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F5E620" w14:textId="77777777" w:rsidR="006228A2" w:rsidRDefault="00062F84">
      <w:pPr>
        <w:pStyle w:val="MDPI21heading1"/>
        <w:spacing w:beforeLines="200" w:before="624" w:afterLines="100" w:after="312" w:line="240" w:lineRule="auto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Appendix</w:t>
      </w:r>
    </w:p>
    <w:p w14:paraId="0D8A5DF4" w14:textId="77777777" w:rsidR="006228A2" w:rsidRDefault="00062F84">
      <w:pPr>
        <w:widowControl/>
        <w:adjustRightInd w:val="0"/>
        <w:snapToGrid w:val="0"/>
        <w:spacing w:before="156" w:after="156" w:line="228" w:lineRule="auto"/>
        <w:ind w:firstLineChars="0" w:firstLine="0"/>
        <w:rPr>
          <w:rFonts w:ascii="Times New Roman" w:eastAsia="Times New Roman" w:hAnsi="Times New Roman" w:cs="Times New Roman"/>
          <w:color w:val="000000"/>
          <w:szCs w:val="21"/>
          <w:lang w:eastAsia="de-DE" w:bidi="en-US"/>
        </w:rPr>
      </w:pPr>
      <w:bookmarkStart w:id="0" w:name="TableA1"/>
      <w:bookmarkEnd w:id="0"/>
      <w:r>
        <w:rPr>
          <w:rFonts w:ascii="Times New Roman" w:eastAsia="Times New Roman" w:hAnsi="Times New Roman" w:cs="Times New Roman"/>
          <w:b/>
          <w:color w:val="000000"/>
          <w:szCs w:val="21"/>
          <w:lang w:eastAsia="de-DE" w:bidi="en-US"/>
        </w:rPr>
        <w:t xml:space="preserve">Table </w:t>
      </w:r>
      <w:r>
        <w:rPr>
          <w:rFonts w:ascii="Times New Roman" w:eastAsia="SimSun" w:hAnsi="Times New Roman" w:cs="Times New Roman"/>
          <w:b/>
          <w:color w:val="000000"/>
          <w:szCs w:val="21"/>
          <w:lang w:bidi="en-US"/>
        </w:rPr>
        <w:t>A</w:t>
      </w:r>
      <w:r>
        <w:rPr>
          <w:rFonts w:ascii="Times New Roman" w:eastAsia="Times New Roman" w:hAnsi="Times New Roman" w:cs="Times New Roman"/>
          <w:b/>
          <w:color w:val="000000"/>
          <w:szCs w:val="21"/>
          <w:lang w:eastAsia="de-DE" w:bidi="en-US"/>
        </w:rPr>
        <w:t>1.</w:t>
      </w:r>
      <w:r>
        <w:rPr>
          <w:rFonts w:ascii="Times New Roman" w:eastAsia="Times New Roman" w:hAnsi="Times New Roman" w:cs="Times New Roman"/>
          <w:color w:val="000000"/>
          <w:szCs w:val="21"/>
          <w:lang w:eastAsia="de-DE" w:bidi="en-US"/>
        </w:rPr>
        <w:t xml:space="preserve"> </w:t>
      </w:r>
      <w:r>
        <w:rPr>
          <w:rFonts w:ascii="Times New Roman" w:eastAsia="SimSun" w:hAnsi="Times New Roman" w:cs="Times New Roman"/>
          <w:color w:val="000000"/>
          <w:szCs w:val="21"/>
          <w:lang w:bidi="en-US"/>
        </w:rPr>
        <w:t>Rankings</w:t>
      </w:r>
      <w:r>
        <w:rPr>
          <w:rFonts w:ascii="Times New Roman" w:eastAsia="SimSun" w:hAnsi="Times New Roman" w:cs="Times New Roman"/>
          <w:color w:val="000000"/>
          <w:szCs w:val="21"/>
          <w:lang w:bidi="en-US"/>
        </w:rPr>
        <w:t xml:space="preserve"> of viaduct importance in Guizhou and Yunnan Provinces</w:t>
      </w:r>
    </w:p>
    <w:tbl>
      <w:tblPr>
        <w:tblW w:w="9274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6"/>
        <w:gridCol w:w="2688"/>
        <w:gridCol w:w="3912"/>
        <w:gridCol w:w="1588"/>
      </w:tblGrid>
      <w:tr w:rsidR="006228A2" w14:paraId="7DBDBCBB" w14:textId="77777777">
        <w:trPr>
          <w:trHeight w:val="256"/>
          <w:tblHeader/>
          <w:jc w:val="center"/>
        </w:trPr>
        <w:tc>
          <w:tcPr>
            <w:tcW w:w="108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4304BA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2"/>
                <w:szCs w:val="22"/>
                <w:lang w:eastAsia="de-DE" w:bidi="en-US"/>
              </w:rPr>
              <w:t>Year built</w:t>
            </w:r>
          </w:p>
        </w:tc>
        <w:tc>
          <w:tcPr>
            <w:tcW w:w="2688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19180D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2"/>
                <w:szCs w:val="22"/>
                <w:lang w:eastAsia="de-DE" w:bidi="en-US"/>
              </w:rPr>
              <w:t>Chinese name</w:t>
            </w:r>
          </w:p>
        </w:tc>
        <w:tc>
          <w:tcPr>
            <w:tcW w:w="3912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BCABAD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2"/>
                <w:szCs w:val="22"/>
                <w:lang w:eastAsia="de-DE" w:bidi="en-US"/>
              </w:rPr>
              <w:t>English name</w:t>
            </w:r>
          </w:p>
        </w:tc>
        <w:tc>
          <w:tcPr>
            <w:tcW w:w="1588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12D68D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sz w:val="22"/>
                <w:szCs w:val="22"/>
                <w:lang w:eastAsia="de-DE" w:bidi="en-US"/>
              </w:rPr>
              <w:t>Importance (h)</w:t>
            </w:r>
          </w:p>
        </w:tc>
      </w:tr>
      <w:tr w:rsidR="006228A2" w14:paraId="3FED917A" w14:textId="77777777">
        <w:trPr>
          <w:jc w:val="center"/>
        </w:trPr>
        <w:tc>
          <w:tcPr>
            <w:tcW w:w="10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FE4625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2009</w:t>
            </w:r>
          </w:p>
        </w:tc>
        <w:tc>
          <w:tcPr>
            <w:tcW w:w="26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D5EF2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孟寨大桥</w:t>
            </w:r>
          </w:p>
        </w:tc>
        <w:tc>
          <w:tcPr>
            <w:tcW w:w="391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4492CB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Mengzhai Bridge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C05799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19.95325</w:t>
            </w:r>
          </w:p>
        </w:tc>
      </w:tr>
      <w:tr w:rsidR="006228A2" w14:paraId="534C5B9A" w14:textId="77777777">
        <w:trPr>
          <w:jc w:val="center"/>
        </w:trPr>
        <w:tc>
          <w:tcPr>
            <w:tcW w:w="1086" w:type="dxa"/>
            <w:tcBorders>
              <w:top w:val="nil"/>
            </w:tcBorders>
            <w:vAlign w:val="center"/>
          </w:tcPr>
          <w:p w14:paraId="17F2C9C4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2009</w:t>
            </w:r>
          </w:p>
        </w:tc>
        <w:tc>
          <w:tcPr>
            <w:tcW w:w="2688" w:type="dxa"/>
            <w:tcBorders>
              <w:top w:val="nil"/>
            </w:tcBorders>
            <w:vAlign w:val="center"/>
          </w:tcPr>
          <w:p w14:paraId="583332E0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沪昆高速北盘江大桥</w:t>
            </w:r>
          </w:p>
        </w:tc>
        <w:tc>
          <w:tcPr>
            <w:tcW w:w="3912" w:type="dxa"/>
            <w:tcBorders>
              <w:top w:val="nil"/>
            </w:tcBorders>
            <w:vAlign w:val="center"/>
          </w:tcPr>
          <w:p w14:paraId="3F33B0F0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Beipanjiang Bridge Hukun</w:t>
            </w:r>
          </w:p>
        </w:tc>
        <w:tc>
          <w:tcPr>
            <w:tcW w:w="1588" w:type="dxa"/>
            <w:tcBorders>
              <w:top w:val="nil"/>
            </w:tcBorders>
            <w:vAlign w:val="center"/>
          </w:tcPr>
          <w:p w14:paraId="3D17C0CD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19.95325</w:t>
            </w:r>
          </w:p>
        </w:tc>
      </w:tr>
      <w:tr w:rsidR="006228A2" w14:paraId="5B5F5177" w14:textId="77777777">
        <w:trPr>
          <w:jc w:val="center"/>
        </w:trPr>
        <w:tc>
          <w:tcPr>
            <w:tcW w:w="1086" w:type="dxa"/>
            <w:vAlign w:val="center"/>
          </w:tcPr>
          <w:p w14:paraId="336308B3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2009</w:t>
            </w:r>
          </w:p>
        </w:tc>
        <w:tc>
          <w:tcPr>
            <w:tcW w:w="2688" w:type="dxa"/>
            <w:vAlign w:val="center"/>
          </w:tcPr>
          <w:p w14:paraId="79518820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坝陵河特大桥</w:t>
            </w:r>
          </w:p>
        </w:tc>
        <w:tc>
          <w:tcPr>
            <w:tcW w:w="3912" w:type="dxa"/>
            <w:vAlign w:val="center"/>
          </w:tcPr>
          <w:p w14:paraId="47E0304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Balinghe Bridge</w:t>
            </w:r>
          </w:p>
        </w:tc>
        <w:tc>
          <w:tcPr>
            <w:tcW w:w="1588" w:type="dxa"/>
            <w:vAlign w:val="center"/>
          </w:tcPr>
          <w:p w14:paraId="7EAA03C3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17.93804</w:t>
            </w:r>
          </w:p>
        </w:tc>
      </w:tr>
      <w:tr w:rsidR="006228A2" w14:paraId="6F409CED" w14:textId="77777777">
        <w:trPr>
          <w:jc w:val="center"/>
        </w:trPr>
        <w:tc>
          <w:tcPr>
            <w:tcW w:w="1086" w:type="dxa"/>
            <w:vAlign w:val="center"/>
          </w:tcPr>
          <w:p w14:paraId="72C5255C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2009</w:t>
            </w:r>
          </w:p>
        </w:tc>
        <w:tc>
          <w:tcPr>
            <w:tcW w:w="2688" w:type="dxa"/>
            <w:vAlign w:val="center"/>
          </w:tcPr>
          <w:p w14:paraId="1037202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沙银沟大桥</w:t>
            </w:r>
          </w:p>
        </w:tc>
        <w:tc>
          <w:tcPr>
            <w:tcW w:w="3912" w:type="dxa"/>
            <w:vAlign w:val="center"/>
          </w:tcPr>
          <w:p w14:paraId="2DDA2B9A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Shayingou Bridge</w:t>
            </w:r>
          </w:p>
        </w:tc>
        <w:tc>
          <w:tcPr>
            <w:tcW w:w="1588" w:type="dxa"/>
            <w:vAlign w:val="center"/>
          </w:tcPr>
          <w:p w14:paraId="25C770D7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15.51055</w:t>
            </w:r>
          </w:p>
        </w:tc>
      </w:tr>
      <w:tr w:rsidR="006228A2" w14:paraId="79E41E55" w14:textId="77777777">
        <w:trPr>
          <w:jc w:val="center"/>
        </w:trPr>
        <w:tc>
          <w:tcPr>
            <w:tcW w:w="1086" w:type="dxa"/>
            <w:vAlign w:val="center"/>
          </w:tcPr>
          <w:p w14:paraId="1CD1327A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2009</w:t>
            </w:r>
          </w:p>
        </w:tc>
        <w:tc>
          <w:tcPr>
            <w:tcW w:w="2688" w:type="dxa"/>
            <w:vAlign w:val="center"/>
          </w:tcPr>
          <w:p w14:paraId="208A27E5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新寨河大桥</w:t>
            </w:r>
          </w:p>
        </w:tc>
        <w:tc>
          <w:tcPr>
            <w:tcW w:w="3912" w:type="dxa"/>
            <w:vAlign w:val="center"/>
          </w:tcPr>
          <w:p w14:paraId="6F29512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Xinzhaihe Bridge</w:t>
            </w:r>
          </w:p>
        </w:tc>
        <w:tc>
          <w:tcPr>
            <w:tcW w:w="1588" w:type="dxa"/>
            <w:vAlign w:val="center"/>
          </w:tcPr>
          <w:p w14:paraId="1F1B6AFD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15.28370</w:t>
            </w:r>
          </w:p>
        </w:tc>
      </w:tr>
      <w:tr w:rsidR="006228A2" w14:paraId="3F4C0EF8" w14:textId="77777777">
        <w:trPr>
          <w:jc w:val="center"/>
        </w:trPr>
        <w:tc>
          <w:tcPr>
            <w:tcW w:w="1086" w:type="dxa"/>
            <w:vAlign w:val="center"/>
          </w:tcPr>
          <w:p w14:paraId="3F6CAC73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2009</w:t>
            </w:r>
          </w:p>
        </w:tc>
        <w:tc>
          <w:tcPr>
            <w:tcW w:w="2688" w:type="dxa"/>
            <w:vAlign w:val="center"/>
          </w:tcPr>
          <w:p w14:paraId="47207E23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白水冲大桥</w:t>
            </w:r>
          </w:p>
        </w:tc>
        <w:tc>
          <w:tcPr>
            <w:tcW w:w="3912" w:type="dxa"/>
            <w:vAlign w:val="center"/>
          </w:tcPr>
          <w:p w14:paraId="4493CDB2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Baishuichong Bridge</w:t>
            </w:r>
          </w:p>
        </w:tc>
        <w:tc>
          <w:tcPr>
            <w:tcW w:w="1588" w:type="dxa"/>
            <w:vAlign w:val="center"/>
          </w:tcPr>
          <w:p w14:paraId="7546FC5A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13.09541</w:t>
            </w:r>
          </w:p>
        </w:tc>
      </w:tr>
      <w:tr w:rsidR="006228A2" w14:paraId="27F8455C" w14:textId="77777777">
        <w:trPr>
          <w:jc w:val="center"/>
        </w:trPr>
        <w:tc>
          <w:tcPr>
            <w:tcW w:w="1086" w:type="dxa"/>
            <w:vAlign w:val="center"/>
          </w:tcPr>
          <w:p w14:paraId="63E706C0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2009</w:t>
            </w:r>
          </w:p>
        </w:tc>
        <w:tc>
          <w:tcPr>
            <w:tcW w:w="2688" w:type="dxa"/>
            <w:vAlign w:val="center"/>
          </w:tcPr>
          <w:p w14:paraId="30FAD89B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虎跳河大桥</w:t>
            </w:r>
          </w:p>
        </w:tc>
        <w:tc>
          <w:tcPr>
            <w:tcW w:w="3912" w:type="dxa"/>
            <w:vAlign w:val="center"/>
          </w:tcPr>
          <w:p w14:paraId="22547885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Hutiaohe Bridge</w:t>
            </w:r>
          </w:p>
        </w:tc>
        <w:tc>
          <w:tcPr>
            <w:tcW w:w="1588" w:type="dxa"/>
            <w:vAlign w:val="center"/>
          </w:tcPr>
          <w:p w14:paraId="1DA0415D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9.95283</w:t>
            </w:r>
          </w:p>
        </w:tc>
      </w:tr>
      <w:tr w:rsidR="006228A2" w14:paraId="075AD690" w14:textId="77777777">
        <w:trPr>
          <w:jc w:val="center"/>
        </w:trPr>
        <w:tc>
          <w:tcPr>
            <w:tcW w:w="1086" w:type="dxa"/>
            <w:vAlign w:val="center"/>
          </w:tcPr>
          <w:p w14:paraId="7A899337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2009</w:t>
            </w:r>
          </w:p>
        </w:tc>
        <w:tc>
          <w:tcPr>
            <w:tcW w:w="2688" w:type="dxa"/>
            <w:vAlign w:val="center"/>
          </w:tcPr>
          <w:p w14:paraId="0AE1990C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普安1号大桥</w:t>
            </w:r>
          </w:p>
        </w:tc>
        <w:tc>
          <w:tcPr>
            <w:tcW w:w="3912" w:type="dxa"/>
            <w:vAlign w:val="center"/>
          </w:tcPr>
          <w:p w14:paraId="0BB922C6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Puan Bridge Number 1</w:t>
            </w:r>
          </w:p>
        </w:tc>
        <w:tc>
          <w:tcPr>
            <w:tcW w:w="1588" w:type="dxa"/>
            <w:vAlign w:val="center"/>
          </w:tcPr>
          <w:p w14:paraId="5877CF5C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9.95283</w:t>
            </w:r>
          </w:p>
        </w:tc>
      </w:tr>
      <w:tr w:rsidR="006228A2" w14:paraId="27F090A9" w14:textId="77777777">
        <w:trPr>
          <w:jc w:val="center"/>
        </w:trPr>
        <w:tc>
          <w:tcPr>
            <w:tcW w:w="1086" w:type="dxa"/>
            <w:vAlign w:val="center"/>
          </w:tcPr>
          <w:p w14:paraId="42E6197F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2009</w:t>
            </w:r>
          </w:p>
        </w:tc>
        <w:tc>
          <w:tcPr>
            <w:tcW w:w="2688" w:type="dxa"/>
            <w:vAlign w:val="center"/>
          </w:tcPr>
          <w:p w14:paraId="106CE60C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小寨大桥</w:t>
            </w:r>
          </w:p>
        </w:tc>
        <w:tc>
          <w:tcPr>
            <w:tcW w:w="3912" w:type="dxa"/>
            <w:vAlign w:val="center"/>
          </w:tcPr>
          <w:p w14:paraId="3CC203B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Xiaozhai Bridge</w:t>
            </w:r>
          </w:p>
        </w:tc>
        <w:tc>
          <w:tcPr>
            <w:tcW w:w="1588" w:type="dxa"/>
            <w:vAlign w:val="center"/>
          </w:tcPr>
          <w:p w14:paraId="7A158DDF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9.44571</w:t>
            </w:r>
          </w:p>
        </w:tc>
      </w:tr>
      <w:tr w:rsidR="006228A2" w14:paraId="611DD814" w14:textId="77777777">
        <w:trPr>
          <w:jc w:val="center"/>
        </w:trPr>
        <w:tc>
          <w:tcPr>
            <w:tcW w:w="1086" w:type="dxa"/>
            <w:vAlign w:val="center"/>
          </w:tcPr>
          <w:p w14:paraId="52EA658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2016</w:t>
            </w:r>
          </w:p>
        </w:tc>
        <w:tc>
          <w:tcPr>
            <w:tcW w:w="2688" w:type="dxa"/>
            <w:vAlign w:val="center"/>
          </w:tcPr>
          <w:p w14:paraId="0546E157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抵母河特大桥</w:t>
            </w:r>
          </w:p>
        </w:tc>
        <w:tc>
          <w:tcPr>
            <w:tcW w:w="3912" w:type="dxa"/>
            <w:vAlign w:val="center"/>
          </w:tcPr>
          <w:p w14:paraId="0B3F778A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Dimuhe Bridge</w:t>
            </w:r>
          </w:p>
        </w:tc>
        <w:tc>
          <w:tcPr>
            <w:tcW w:w="1588" w:type="dxa"/>
            <w:vAlign w:val="center"/>
          </w:tcPr>
          <w:p w14:paraId="1CD98DB3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8.86301</w:t>
            </w:r>
          </w:p>
        </w:tc>
      </w:tr>
      <w:tr w:rsidR="006228A2" w14:paraId="4C3CB4BE" w14:textId="77777777">
        <w:trPr>
          <w:jc w:val="center"/>
        </w:trPr>
        <w:tc>
          <w:tcPr>
            <w:tcW w:w="1086" w:type="dxa"/>
            <w:vAlign w:val="center"/>
          </w:tcPr>
          <w:p w14:paraId="50F75F1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2016</w:t>
            </w:r>
          </w:p>
        </w:tc>
        <w:tc>
          <w:tcPr>
            <w:tcW w:w="2688" w:type="dxa"/>
            <w:vAlign w:val="center"/>
          </w:tcPr>
          <w:p w14:paraId="3D08D24C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银长沟大桥</w:t>
            </w:r>
          </w:p>
        </w:tc>
        <w:tc>
          <w:tcPr>
            <w:tcW w:w="3912" w:type="dxa"/>
            <w:vAlign w:val="center"/>
          </w:tcPr>
          <w:p w14:paraId="167883A1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Yinchanggou Bridge</w:t>
            </w:r>
          </w:p>
        </w:tc>
        <w:tc>
          <w:tcPr>
            <w:tcW w:w="1588" w:type="dxa"/>
            <w:vAlign w:val="center"/>
          </w:tcPr>
          <w:p w14:paraId="285E7F0C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8.86301</w:t>
            </w:r>
          </w:p>
        </w:tc>
      </w:tr>
      <w:tr w:rsidR="006228A2" w14:paraId="140053C4" w14:textId="77777777">
        <w:trPr>
          <w:jc w:val="center"/>
        </w:trPr>
        <w:tc>
          <w:tcPr>
            <w:tcW w:w="1086" w:type="dxa"/>
            <w:vAlign w:val="center"/>
          </w:tcPr>
          <w:p w14:paraId="4FEEBE81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2002</w:t>
            </w:r>
          </w:p>
        </w:tc>
        <w:tc>
          <w:tcPr>
            <w:tcW w:w="2688" w:type="dxa"/>
            <w:vAlign w:val="center"/>
          </w:tcPr>
          <w:p w14:paraId="150F40C5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高黎贡山大桥</w:t>
            </w:r>
          </w:p>
        </w:tc>
        <w:tc>
          <w:tcPr>
            <w:tcW w:w="3912" w:type="dxa"/>
            <w:vAlign w:val="center"/>
          </w:tcPr>
          <w:p w14:paraId="05347A3F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Gaoligongshan Bridge</w:t>
            </w:r>
          </w:p>
        </w:tc>
        <w:tc>
          <w:tcPr>
            <w:tcW w:w="1588" w:type="dxa"/>
            <w:vAlign w:val="center"/>
          </w:tcPr>
          <w:p w14:paraId="49426A99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7.94494</w:t>
            </w:r>
          </w:p>
        </w:tc>
      </w:tr>
      <w:tr w:rsidR="006228A2" w14:paraId="6059B8F8" w14:textId="77777777">
        <w:trPr>
          <w:jc w:val="center"/>
        </w:trPr>
        <w:tc>
          <w:tcPr>
            <w:tcW w:w="1086" w:type="dxa"/>
            <w:vAlign w:val="center"/>
          </w:tcPr>
          <w:p w14:paraId="6B9A340F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2002</w:t>
            </w:r>
          </w:p>
        </w:tc>
        <w:tc>
          <w:tcPr>
            <w:tcW w:w="2688" w:type="dxa"/>
            <w:vAlign w:val="center"/>
          </w:tcPr>
          <w:p w14:paraId="15CC0396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飞龙大桥</w:t>
            </w:r>
          </w:p>
        </w:tc>
        <w:tc>
          <w:tcPr>
            <w:tcW w:w="3912" w:type="dxa"/>
            <w:vAlign w:val="center"/>
          </w:tcPr>
          <w:p w14:paraId="4EB246C4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Feilong Bridge</w:t>
            </w:r>
          </w:p>
        </w:tc>
        <w:tc>
          <w:tcPr>
            <w:tcW w:w="1588" w:type="dxa"/>
            <w:vAlign w:val="center"/>
          </w:tcPr>
          <w:p w14:paraId="2851ACAA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7.54673</w:t>
            </w:r>
          </w:p>
        </w:tc>
      </w:tr>
      <w:tr w:rsidR="006228A2" w14:paraId="7D96FDCB" w14:textId="77777777">
        <w:trPr>
          <w:jc w:val="center"/>
        </w:trPr>
        <w:tc>
          <w:tcPr>
            <w:tcW w:w="1086" w:type="dxa"/>
            <w:vAlign w:val="center"/>
          </w:tcPr>
          <w:p w14:paraId="6D19D94F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2002</w:t>
            </w:r>
          </w:p>
        </w:tc>
        <w:tc>
          <w:tcPr>
            <w:tcW w:w="2688" w:type="dxa"/>
            <w:vAlign w:val="center"/>
          </w:tcPr>
          <w:p w14:paraId="13B29607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佛掌山大桥</w:t>
            </w:r>
          </w:p>
        </w:tc>
        <w:tc>
          <w:tcPr>
            <w:tcW w:w="3912" w:type="dxa"/>
            <w:vAlign w:val="center"/>
          </w:tcPr>
          <w:p w14:paraId="4532346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Fozhangshan Bridge</w:t>
            </w:r>
          </w:p>
        </w:tc>
        <w:tc>
          <w:tcPr>
            <w:tcW w:w="1588" w:type="dxa"/>
            <w:vAlign w:val="center"/>
          </w:tcPr>
          <w:p w14:paraId="3212280B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7.44979</w:t>
            </w:r>
          </w:p>
        </w:tc>
      </w:tr>
      <w:tr w:rsidR="006228A2" w14:paraId="4FDC58A8" w14:textId="77777777">
        <w:trPr>
          <w:jc w:val="center"/>
        </w:trPr>
        <w:tc>
          <w:tcPr>
            <w:tcW w:w="1086" w:type="dxa"/>
            <w:vAlign w:val="center"/>
          </w:tcPr>
          <w:p w14:paraId="24933FBF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2007</w:t>
            </w:r>
          </w:p>
        </w:tc>
        <w:tc>
          <w:tcPr>
            <w:tcW w:w="2688" w:type="dxa"/>
            <w:vAlign w:val="center"/>
          </w:tcPr>
          <w:p w14:paraId="4001448C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南丝路大桥</w:t>
            </w:r>
          </w:p>
        </w:tc>
        <w:tc>
          <w:tcPr>
            <w:tcW w:w="3912" w:type="dxa"/>
            <w:vAlign w:val="center"/>
          </w:tcPr>
          <w:p w14:paraId="0BAF979D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Nansilu Bridge</w:t>
            </w:r>
          </w:p>
        </w:tc>
        <w:tc>
          <w:tcPr>
            <w:tcW w:w="1588" w:type="dxa"/>
            <w:vAlign w:val="center"/>
          </w:tcPr>
          <w:p w14:paraId="6A5812F6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7.44979</w:t>
            </w:r>
          </w:p>
        </w:tc>
      </w:tr>
      <w:tr w:rsidR="006228A2" w14:paraId="58350CC9" w14:textId="77777777">
        <w:trPr>
          <w:jc w:val="center"/>
        </w:trPr>
        <w:tc>
          <w:tcPr>
            <w:tcW w:w="1086" w:type="dxa"/>
            <w:vAlign w:val="center"/>
          </w:tcPr>
          <w:p w14:paraId="53421772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2015</w:t>
            </w:r>
          </w:p>
        </w:tc>
        <w:tc>
          <w:tcPr>
            <w:tcW w:w="2688" w:type="dxa"/>
            <w:vAlign w:val="center"/>
          </w:tcPr>
          <w:p w14:paraId="298A5844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狗跳岩大桥</w:t>
            </w:r>
          </w:p>
        </w:tc>
        <w:tc>
          <w:tcPr>
            <w:tcW w:w="3912" w:type="dxa"/>
            <w:vAlign w:val="center"/>
          </w:tcPr>
          <w:p w14:paraId="3B68F91A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Goutiaoyan Bridge</w:t>
            </w:r>
          </w:p>
        </w:tc>
        <w:tc>
          <w:tcPr>
            <w:tcW w:w="1588" w:type="dxa"/>
            <w:vAlign w:val="center"/>
          </w:tcPr>
          <w:p w14:paraId="45293077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6.87825</w:t>
            </w:r>
          </w:p>
        </w:tc>
      </w:tr>
      <w:tr w:rsidR="006228A2" w14:paraId="381F2B7F" w14:textId="77777777">
        <w:trPr>
          <w:jc w:val="center"/>
        </w:trPr>
        <w:tc>
          <w:tcPr>
            <w:tcW w:w="1086" w:type="dxa"/>
            <w:vAlign w:val="center"/>
          </w:tcPr>
          <w:p w14:paraId="063866C5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2015</w:t>
            </w:r>
          </w:p>
        </w:tc>
        <w:tc>
          <w:tcPr>
            <w:tcW w:w="2688" w:type="dxa"/>
            <w:vAlign w:val="center"/>
          </w:tcPr>
          <w:p w14:paraId="3CCB4EAF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马尾河大桥</w:t>
            </w:r>
          </w:p>
        </w:tc>
        <w:tc>
          <w:tcPr>
            <w:tcW w:w="3912" w:type="dxa"/>
            <w:vAlign w:val="center"/>
          </w:tcPr>
          <w:p w14:paraId="5E96757A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Maweihe Bridge</w:t>
            </w:r>
          </w:p>
        </w:tc>
        <w:tc>
          <w:tcPr>
            <w:tcW w:w="1588" w:type="dxa"/>
            <w:vAlign w:val="center"/>
          </w:tcPr>
          <w:p w14:paraId="4D25A45C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6.87825</w:t>
            </w:r>
          </w:p>
        </w:tc>
      </w:tr>
      <w:tr w:rsidR="006228A2" w14:paraId="6AAA49DE" w14:textId="77777777">
        <w:trPr>
          <w:jc w:val="center"/>
        </w:trPr>
        <w:tc>
          <w:tcPr>
            <w:tcW w:w="1086" w:type="dxa"/>
            <w:vAlign w:val="center"/>
          </w:tcPr>
          <w:p w14:paraId="1ED48B51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2008</w:t>
            </w:r>
          </w:p>
        </w:tc>
        <w:tc>
          <w:tcPr>
            <w:tcW w:w="2688" w:type="dxa"/>
            <w:vAlign w:val="center"/>
          </w:tcPr>
          <w:p w14:paraId="5AF176A5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朱昌河特大桥</w:t>
            </w:r>
          </w:p>
        </w:tc>
        <w:tc>
          <w:tcPr>
            <w:tcW w:w="3912" w:type="dxa"/>
            <w:vAlign w:val="center"/>
          </w:tcPr>
          <w:p w14:paraId="7C617812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Zhuchanghe Bridge</w:t>
            </w:r>
          </w:p>
        </w:tc>
        <w:tc>
          <w:tcPr>
            <w:tcW w:w="1588" w:type="dxa"/>
            <w:vAlign w:val="center"/>
          </w:tcPr>
          <w:p w14:paraId="42484C77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6.77762</w:t>
            </w:r>
          </w:p>
        </w:tc>
      </w:tr>
      <w:tr w:rsidR="006228A2" w14:paraId="3DFC7E3E" w14:textId="77777777">
        <w:trPr>
          <w:jc w:val="center"/>
        </w:trPr>
        <w:tc>
          <w:tcPr>
            <w:tcW w:w="1086" w:type="dxa"/>
            <w:vAlign w:val="center"/>
          </w:tcPr>
          <w:p w14:paraId="21E0C54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2015</w:t>
            </w:r>
          </w:p>
        </w:tc>
        <w:tc>
          <w:tcPr>
            <w:tcW w:w="2688" w:type="dxa"/>
            <w:vAlign w:val="center"/>
          </w:tcPr>
          <w:p w14:paraId="46FD29C2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清水河特大桥</w:t>
            </w:r>
          </w:p>
        </w:tc>
        <w:tc>
          <w:tcPr>
            <w:tcW w:w="3912" w:type="dxa"/>
            <w:vAlign w:val="center"/>
          </w:tcPr>
          <w:p w14:paraId="7937BFB4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Qingshuihe Bridge</w:t>
            </w:r>
          </w:p>
        </w:tc>
        <w:tc>
          <w:tcPr>
            <w:tcW w:w="1588" w:type="dxa"/>
            <w:vAlign w:val="center"/>
          </w:tcPr>
          <w:p w14:paraId="6AC2607D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6.74130</w:t>
            </w:r>
          </w:p>
        </w:tc>
      </w:tr>
      <w:tr w:rsidR="006228A2" w14:paraId="079EDE1B" w14:textId="77777777">
        <w:trPr>
          <w:jc w:val="center"/>
        </w:trPr>
        <w:tc>
          <w:tcPr>
            <w:tcW w:w="1086" w:type="dxa"/>
            <w:vAlign w:val="center"/>
          </w:tcPr>
          <w:p w14:paraId="1A83DA6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2015</w:t>
            </w:r>
          </w:p>
        </w:tc>
        <w:tc>
          <w:tcPr>
            <w:tcW w:w="2688" w:type="dxa"/>
            <w:vAlign w:val="center"/>
          </w:tcPr>
          <w:p w14:paraId="4F5E7F01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普立特大桥</w:t>
            </w:r>
          </w:p>
        </w:tc>
        <w:tc>
          <w:tcPr>
            <w:tcW w:w="3912" w:type="dxa"/>
            <w:vAlign w:val="center"/>
          </w:tcPr>
          <w:p w14:paraId="773B1E2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Puli Bridge</w:t>
            </w:r>
          </w:p>
        </w:tc>
        <w:tc>
          <w:tcPr>
            <w:tcW w:w="1588" w:type="dxa"/>
            <w:vAlign w:val="center"/>
          </w:tcPr>
          <w:p w14:paraId="3201BC3A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6.00334</w:t>
            </w:r>
          </w:p>
        </w:tc>
      </w:tr>
      <w:tr w:rsidR="006228A2" w14:paraId="6139879E" w14:textId="77777777">
        <w:trPr>
          <w:jc w:val="center"/>
        </w:trPr>
        <w:tc>
          <w:tcPr>
            <w:tcW w:w="1086" w:type="dxa"/>
            <w:vAlign w:val="center"/>
          </w:tcPr>
          <w:p w14:paraId="74BB6DE6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2015</w:t>
            </w:r>
          </w:p>
        </w:tc>
        <w:tc>
          <w:tcPr>
            <w:tcW w:w="2688" w:type="dxa"/>
            <w:vAlign w:val="center"/>
          </w:tcPr>
          <w:p w14:paraId="55740451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小湾大桥</w:t>
            </w:r>
          </w:p>
        </w:tc>
        <w:tc>
          <w:tcPr>
            <w:tcW w:w="3912" w:type="dxa"/>
            <w:vAlign w:val="center"/>
          </w:tcPr>
          <w:p w14:paraId="5ED689B1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Xiaowan Bridge</w:t>
            </w:r>
          </w:p>
        </w:tc>
        <w:tc>
          <w:tcPr>
            <w:tcW w:w="1588" w:type="dxa"/>
            <w:vAlign w:val="center"/>
          </w:tcPr>
          <w:p w14:paraId="676D2536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6.00334</w:t>
            </w:r>
          </w:p>
        </w:tc>
      </w:tr>
      <w:tr w:rsidR="006228A2" w14:paraId="58BAF2AD" w14:textId="77777777">
        <w:trPr>
          <w:jc w:val="center"/>
        </w:trPr>
        <w:tc>
          <w:tcPr>
            <w:tcW w:w="1086" w:type="dxa"/>
            <w:vAlign w:val="center"/>
          </w:tcPr>
          <w:p w14:paraId="7714B407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2016</w:t>
            </w:r>
          </w:p>
        </w:tc>
        <w:tc>
          <w:tcPr>
            <w:tcW w:w="2688" w:type="dxa"/>
            <w:vAlign w:val="center"/>
          </w:tcPr>
          <w:p w14:paraId="704B6581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杭瑞高速北盘江大桥</w:t>
            </w:r>
          </w:p>
        </w:tc>
        <w:tc>
          <w:tcPr>
            <w:tcW w:w="3912" w:type="dxa"/>
            <w:vAlign w:val="center"/>
          </w:tcPr>
          <w:p w14:paraId="1781F489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Beipanjiang Bridge Duge</w:t>
            </w:r>
          </w:p>
        </w:tc>
        <w:tc>
          <w:tcPr>
            <w:tcW w:w="1588" w:type="dxa"/>
            <w:vAlign w:val="center"/>
          </w:tcPr>
          <w:p w14:paraId="6F8EEA2F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6.00334</w:t>
            </w:r>
          </w:p>
        </w:tc>
      </w:tr>
      <w:tr w:rsidR="006228A2" w14:paraId="07BD7BD3" w14:textId="77777777">
        <w:trPr>
          <w:jc w:val="center"/>
        </w:trPr>
        <w:tc>
          <w:tcPr>
            <w:tcW w:w="1086" w:type="dxa"/>
            <w:vAlign w:val="center"/>
          </w:tcPr>
          <w:p w14:paraId="16FCBC61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2016</w:t>
            </w:r>
          </w:p>
        </w:tc>
        <w:tc>
          <w:tcPr>
            <w:tcW w:w="2688" w:type="dxa"/>
            <w:vAlign w:val="center"/>
          </w:tcPr>
          <w:p w14:paraId="78D38D6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地瓜坡2号大桥</w:t>
            </w:r>
          </w:p>
        </w:tc>
        <w:tc>
          <w:tcPr>
            <w:tcW w:w="3912" w:type="dxa"/>
            <w:vAlign w:val="center"/>
          </w:tcPr>
          <w:p w14:paraId="66E5BE01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 xml:space="preserve">Diguapo Number 2 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Bridge</w:t>
            </w:r>
          </w:p>
        </w:tc>
        <w:tc>
          <w:tcPr>
            <w:tcW w:w="1588" w:type="dxa"/>
            <w:vAlign w:val="center"/>
          </w:tcPr>
          <w:p w14:paraId="16B70EBF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5.70308</w:t>
            </w:r>
          </w:p>
        </w:tc>
      </w:tr>
      <w:tr w:rsidR="006228A2" w14:paraId="10FE74EF" w14:textId="77777777">
        <w:trPr>
          <w:jc w:val="center"/>
        </w:trPr>
        <w:tc>
          <w:tcPr>
            <w:tcW w:w="1086" w:type="dxa"/>
            <w:vAlign w:val="center"/>
          </w:tcPr>
          <w:p w14:paraId="0B43F73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2016</w:t>
            </w:r>
          </w:p>
        </w:tc>
        <w:tc>
          <w:tcPr>
            <w:tcW w:w="2688" w:type="dxa"/>
            <w:vAlign w:val="center"/>
          </w:tcPr>
          <w:p w14:paraId="4970B1BB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青杠坡大桥</w:t>
            </w:r>
          </w:p>
        </w:tc>
        <w:tc>
          <w:tcPr>
            <w:tcW w:w="3912" w:type="dxa"/>
            <w:vAlign w:val="center"/>
          </w:tcPr>
          <w:p w14:paraId="035F333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Qinggangpo Bridge</w:t>
            </w:r>
          </w:p>
        </w:tc>
        <w:tc>
          <w:tcPr>
            <w:tcW w:w="1588" w:type="dxa"/>
            <w:vAlign w:val="center"/>
          </w:tcPr>
          <w:p w14:paraId="763CAE7A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5.70308</w:t>
            </w:r>
          </w:p>
        </w:tc>
      </w:tr>
      <w:tr w:rsidR="006228A2" w14:paraId="5677C246" w14:textId="77777777">
        <w:trPr>
          <w:jc w:val="center"/>
        </w:trPr>
        <w:tc>
          <w:tcPr>
            <w:tcW w:w="1086" w:type="dxa"/>
            <w:vAlign w:val="center"/>
          </w:tcPr>
          <w:p w14:paraId="0CD8BCFC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2016</w:t>
            </w:r>
          </w:p>
        </w:tc>
        <w:tc>
          <w:tcPr>
            <w:tcW w:w="2688" w:type="dxa"/>
            <w:vAlign w:val="center"/>
          </w:tcPr>
          <w:p w14:paraId="71D6BFF3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油迈2号大桥</w:t>
            </w:r>
          </w:p>
        </w:tc>
        <w:tc>
          <w:tcPr>
            <w:tcW w:w="3912" w:type="dxa"/>
            <w:vAlign w:val="center"/>
          </w:tcPr>
          <w:p w14:paraId="568EB427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Youmai #2 Bridge</w:t>
            </w:r>
          </w:p>
        </w:tc>
        <w:tc>
          <w:tcPr>
            <w:tcW w:w="1588" w:type="dxa"/>
            <w:vAlign w:val="center"/>
          </w:tcPr>
          <w:p w14:paraId="3BA22525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5.63437</w:t>
            </w:r>
          </w:p>
        </w:tc>
      </w:tr>
      <w:tr w:rsidR="006228A2" w14:paraId="55F54D83" w14:textId="77777777">
        <w:trPr>
          <w:jc w:val="center"/>
        </w:trPr>
        <w:tc>
          <w:tcPr>
            <w:tcW w:w="1086" w:type="dxa"/>
            <w:vAlign w:val="center"/>
          </w:tcPr>
          <w:p w14:paraId="4B64DC5C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2006</w:t>
            </w:r>
          </w:p>
        </w:tc>
        <w:tc>
          <w:tcPr>
            <w:tcW w:w="2688" w:type="dxa"/>
            <w:vAlign w:val="center"/>
          </w:tcPr>
          <w:p w14:paraId="7766829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鹰嘴岩大桥</w:t>
            </w:r>
          </w:p>
        </w:tc>
        <w:tc>
          <w:tcPr>
            <w:tcW w:w="3912" w:type="dxa"/>
            <w:vAlign w:val="center"/>
          </w:tcPr>
          <w:p w14:paraId="32AD04D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Yingzuiyan Bridge</w:t>
            </w:r>
          </w:p>
        </w:tc>
        <w:tc>
          <w:tcPr>
            <w:tcW w:w="1588" w:type="dxa"/>
            <w:vAlign w:val="center"/>
          </w:tcPr>
          <w:p w14:paraId="32A09809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5.16545</w:t>
            </w:r>
          </w:p>
        </w:tc>
      </w:tr>
      <w:tr w:rsidR="006228A2" w14:paraId="5F7771E1" w14:textId="77777777">
        <w:trPr>
          <w:jc w:val="center"/>
        </w:trPr>
        <w:tc>
          <w:tcPr>
            <w:tcW w:w="1086" w:type="dxa"/>
            <w:vAlign w:val="center"/>
          </w:tcPr>
          <w:p w14:paraId="3EAB75E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2016</w:t>
            </w:r>
          </w:p>
        </w:tc>
        <w:tc>
          <w:tcPr>
            <w:tcW w:w="2688" w:type="dxa"/>
            <w:vAlign w:val="center"/>
          </w:tcPr>
          <w:p w14:paraId="52D7EF0C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对龙河特大桥</w:t>
            </w:r>
          </w:p>
        </w:tc>
        <w:tc>
          <w:tcPr>
            <w:tcW w:w="3912" w:type="dxa"/>
            <w:vAlign w:val="center"/>
          </w:tcPr>
          <w:p w14:paraId="40FA730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Duilonghe Bridge</w:t>
            </w:r>
          </w:p>
        </w:tc>
        <w:tc>
          <w:tcPr>
            <w:tcW w:w="1588" w:type="dxa"/>
            <w:vAlign w:val="center"/>
          </w:tcPr>
          <w:p w14:paraId="631CB5CD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5.00873</w:t>
            </w:r>
          </w:p>
        </w:tc>
      </w:tr>
      <w:tr w:rsidR="006228A2" w14:paraId="335D77E5" w14:textId="77777777">
        <w:trPr>
          <w:jc w:val="center"/>
        </w:trPr>
        <w:tc>
          <w:tcPr>
            <w:tcW w:w="1086" w:type="dxa"/>
            <w:vAlign w:val="center"/>
          </w:tcPr>
          <w:p w14:paraId="0458C0F9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2010</w:t>
            </w:r>
          </w:p>
        </w:tc>
        <w:tc>
          <w:tcPr>
            <w:tcW w:w="2688" w:type="dxa"/>
            <w:vAlign w:val="center"/>
          </w:tcPr>
          <w:p w14:paraId="5BEFCA13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石门坎特大桥</w:t>
            </w:r>
          </w:p>
        </w:tc>
        <w:tc>
          <w:tcPr>
            <w:tcW w:w="3912" w:type="dxa"/>
            <w:vAlign w:val="center"/>
          </w:tcPr>
          <w:p w14:paraId="19282EE5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Shimenkan Bridge</w:t>
            </w:r>
          </w:p>
        </w:tc>
        <w:tc>
          <w:tcPr>
            <w:tcW w:w="1588" w:type="dxa"/>
            <w:vAlign w:val="center"/>
          </w:tcPr>
          <w:p w14:paraId="359BC190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4.72275</w:t>
            </w:r>
          </w:p>
        </w:tc>
      </w:tr>
      <w:tr w:rsidR="006228A2" w14:paraId="69FF4127" w14:textId="77777777">
        <w:trPr>
          <w:jc w:val="center"/>
        </w:trPr>
        <w:tc>
          <w:tcPr>
            <w:tcW w:w="1086" w:type="dxa"/>
            <w:vAlign w:val="center"/>
          </w:tcPr>
          <w:p w14:paraId="23CD6A14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2011</w:t>
            </w:r>
          </w:p>
        </w:tc>
        <w:tc>
          <w:tcPr>
            <w:tcW w:w="2688" w:type="dxa"/>
            <w:vAlign w:val="center"/>
          </w:tcPr>
          <w:p w14:paraId="1A6B4B99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芭茅冲特大桥</w:t>
            </w:r>
          </w:p>
        </w:tc>
        <w:tc>
          <w:tcPr>
            <w:tcW w:w="3912" w:type="dxa"/>
            <w:vAlign w:val="center"/>
          </w:tcPr>
          <w:p w14:paraId="213FE741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Bamaochong Bridge</w:t>
            </w:r>
          </w:p>
        </w:tc>
        <w:tc>
          <w:tcPr>
            <w:tcW w:w="1588" w:type="dxa"/>
            <w:vAlign w:val="center"/>
          </w:tcPr>
          <w:p w14:paraId="2B9764B5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4.72275</w:t>
            </w:r>
          </w:p>
        </w:tc>
      </w:tr>
      <w:tr w:rsidR="006228A2" w14:paraId="606AD477" w14:textId="77777777">
        <w:trPr>
          <w:jc w:val="center"/>
        </w:trPr>
        <w:tc>
          <w:tcPr>
            <w:tcW w:w="1086" w:type="dxa"/>
            <w:vAlign w:val="center"/>
          </w:tcPr>
          <w:p w14:paraId="0073675D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2015</w:t>
            </w:r>
          </w:p>
        </w:tc>
        <w:tc>
          <w:tcPr>
            <w:tcW w:w="2688" w:type="dxa"/>
            <w:vAlign w:val="center"/>
          </w:tcPr>
          <w:p w14:paraId="6651075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总溪河特大桥</w:t>
            </w:r>
          </w:p>
        </w:tc>
        <w:tc>
          <w:tcPr>
            <w:tcW w:w="3912" w:type="dxa"/>
            <w:vAlign w:val="center"/>
          </w:tcPr>
          <w:p w14:paraId="4D947DE9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Zongxihe Bridge</w:t>
            </w:r>
          </w:p>
        </w:tc>
        <w:tc>
          <w:tcPr>
            <w:tcW w:w="1588" w:type="dxa"/>
            <w:vAlign w:val="center"/>
          </w:tcPr>
          <w:p w14:paraId="54AF3400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4.70178</w:t>
            </w:r>
          </w:p>
        </w:tc>
      </w:tr>
      <w:tr w:rsidR="006228A2" w14:paraId="79A2F0AE" w14:textId="77777777">
        <w:trPr>
          <w:jc w:val="center"/>
        </w:trPr>
        <w:tc>
          <w:tcPr>
            <w:tcW w:w="1086" w:type="dxa"/>
            <w:vAlign w:val="center"/>
          </w:tcPr>
          <w:p w14:paraId="7D65CBB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2016</w:t>
            </w:r>
          </w:p>
        </w:tc>
        <w:tc>
          <w:tcPr>
            <w:tcW w:w="2688" w:type="dxa"/>
            <w:vAlign w:val="center"/>
          </w:tcPr>
          <w:p w14:paraId="454540AA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以补鲁大桥</w:t>
            </w:r>
          </w:p>
        </w:tc>
        <w:tc>
          <w:tcPr>
            <w:tcW w:w="3912" w:type="dxa"/>
            <w:vAlign w:val="center"/>
          </w:tcPr>
          <w:p w14:paraId="0CCE861D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Yibulu Bridge</w:t>
            </w:r>
          </w:p>
        </w:tc>
        <w:tc>
          <w:tcPr>
            <w:tcW w:w="1588" w:type="dxa"/>
            <w:vAlign w:val="center"/>
          </w:tcPr>
          <w:p w14:paraId="69FBBD8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4.70178</w:t>
            </w:r>
          </w:p>
        </w:tc>
      </w:tr>
      <w:tr w:rsidR="006228A2" w14:paraId="1B2F53B1" w14:textId="77777777">
        <w:trPr>
          <w:jc w:val="center"/>
        </w:trPr>
        <w:tc>
          <w:tcPr>
            <w:tcW w:w="1086" w:type="dxa"/>
            <w:vAlign w:val="center"/>
          </w:tcPr>
          <w:p w14:paraId="7AF84116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2003</w:t>
            </w:r>
          </w:p>
        </w:tc>
        <w:tc>
          <w:tcPr>
            <w:tcW w:w="2688" w:type="dxa"/>
            <w:vAlign w:val="center"/>
          </w:tcPr>
          <w:p w14:paraId="20E5EF31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红河大桥</w:t>
            </w:r>
          </w:p>
        </w:tc>
        <w:tc>
          <w:tcPr>
            <w:tcW w:w="3912" w:type="dxa"/>
            <w:vAlign w:val="center"/>
          </w:tcPr>
          <w:p w14:paraId="3015EA91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Yuanjiang River Bridge</w:t>
            </w:r>
          </w:p>
        </w:tc>
        <w:tc>
          <w:tcPr>
            <w:tcW w:w="1588" w:type="dxa"/>
            <w:vAlign w:val="center"/>
          </w:tcPr>
          <w:p w14:paraId="53D48641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4.25405</w:t>
            </w:r>
          </w:p>
        </w:tc>
      </w:tr>
      <w:tr w:rsidR="006228A2" w14:paraId="27506410" w14:textId="77777777">
        <w:trPr>
          <w:jc w:val="center"/>
        </w:trPr>
        <w:tc>
          <w:tcPr>
            <w:tcW w:w="1086" w:type="dxa"/>
            <w:vAlign w:val="center"/>
          </w:tcPr>
          <w:p w14:paraId="01AA6C3F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2016</w:t>
            </w:r>
          </w:p>
        </w:tc>
        <w:tc>
          <w:tcPr>
            <w:tcW w:w="2688" w:type="dxa"/>
            <w:vAlign w:val="center"/>
          </w:tcPr>
          <w:p w14:paraId="0207502F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岩根河大桥</w:t>
            </w:r>
          </w:p>
        </w:tc>
        <w:tc>
          <w:tcPr>
            <w:tcW w:w="3912" w:type="dxa"/>
            <w:vAlign w:val="center"/>
          </w:tcPr>
          <w:p w14:paraId="6D9BBD64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Yangenhe Bridge</w:t>
            </w:r>
          </w:p>
        </w:tc>
        <w:tc>
          <w:tcPr>
            <w:tcW w:w="1588" w:type="dxa"/>
            <w:vAlign w:val="center"/>
          </w:tcPr>
          <w:p w14:paraId="0ABD9D83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4.18271</w:t>
            </w:r>
          </w:p>
        </w:tc>
      </w:tr>
      <w:tr w:rsidR="006228A2" w14:paraId="285A8643" w14:textId="77777777">
        <w:trPr>
          <w:jc w:val="center"/>
        </w:trPr>
        <w:tc>
          <w:tcPr>
            <w:tcW w:w="1086" w:type="dxa"/>
            <w:vAlign w:val="center"/>
          </w:tcPr>
          <w:p w14:paraId="521B7980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2011</w:t>
            </w:r>
          </w:p>
        </w:tc>
        <w:tc>
          <w:tcPr>
            <w:tcW w:w="2688" w:type="dxa"/>
            <w:vAlign w:val="center"/>
          </w:tcPr>
          <w:p w14:paraId="03110C7B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汕昆高速马岭河大桥</w:t>
            </w:r>
          </w:p>
        </w:tc>
        <w:tc>
          <w:tcPr>
            <w:tcW w:w="3912" w:type="dxa"/>
            <w:vAlign w:val="center"/>
          </w:tcPr>
          <w:p w14:paraId="40186A27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Malinghe Bridge Shankun</w:t>
            </w:r>
          </w:p>
        </w:tc>
        <w:tc>
          <w:tcPr>
            <w:tcW w:w="1588" w:type="dxa"/>
            <w:vAlign w:val="center"/>
          </w:tcPr>
          <w:p w14:paraId="03AD3F1A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3.64007</w:t>
            </w:r>
          </w:p>
        </w:tc>
      </w:tr>
      <w:tr w:rsidR="006228A2" w14:paraId="59AA0F94" w14:textId="77777777">
        <w:trPr>
          <w:jc w:val="center"/>
        </w:trPr>
        <w:tc>
          <w:tcPr>
            <w:tcW w:w="1086" w:type="dxa"/>
            <w:vAlign w:val="center"/>
          </w:tcPr>
          <w:p w14:paraId="33DD8C8F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2020</w:t>
            </w:r>
          </w:p>
        </w:tc>
        <w:tc>
          <w:tcPr>
            <w:tcW w:w="2688" w:type="dxa"/>
            <w:vAlign w:val="center"/>
          </w:tcPr>
          <w:p w14:paraId="55662A15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上元1号大桥</w:t>
            </w:r>
          </w:p>
        </w:tc>
        <w:tc>
          <w:tcPr>
            <w:tcW w:w="3912" w:type="dxa"/>
            <w:vAlign w:val="center"/>
          </w:tcPr>
          <w:p w14:paraId="4B694331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Shangyuan Number 1 Bridge</w:t>
            </w:r>
          </w:p>
        </w:tc>
        <w:tc>
          <w:tcPr>
            <w:tcW w:w="1588" w:type="dxa"/>
            <w:vAlign w:val="center"/>
          </w:tcPr>
          <w:p w14:paraId="2043874B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3.62741</w:t>
            </w:r>
          </w:p>
        </w:tc>
      </w:tr>
      <w:tr w:rsidR="006228A2" w14:paraId="13BBF16A" w14:textId="77777777">
        <w:trPr>
          <w:jc w:val="center"/>
        </w:trPr>
        <w:tc>
          <w:tcPr>
            <w:tcW w:w="1086" w:type="dxa"/>
            <w:vAlign w:val="center"/>
          </w:tcPr>
          <w:p w14:paraId="6C24779B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2012</w:t>
            </w:r>
          </w:p>
        </w:tc>
        <w:tc>
          <w:tcPr>
            <w:tcW w:w="2688" w:type="dxa"/>
            <w:vAlign w:val="center"/>
          </w:tcPr>
          <w:p w14:paraId="4E0D6327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杭瑞高速落脚河大桥</w:t>
            </w:r>
          </w:p>
        </w:tc>
        <w:tc>
          <w:tcPr>
            <w:tcW w:w="3912" w:type="dxa"/>
            <w:vAlign w:val="center"/>
          </w:tcPr>
          <w:p w14:paraId="72A1B41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Luojiaohe Bridge Hangrui</w:t>
            </w:r>
          </w:p>
        </w:tc>
        <w:tc>
          <w:tcPr>
            <w:tcW w:w="1588" w:type="dxa"/>
            <w:vAlign w:val="center"/>
          </w:tcPr>
          <w:p w14:paraId="4086F042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3.34077</w:t>
            </w:r>
          </w:p>
        </w:tc>
      </w:tr>
      <w:tr w:rsidR="006228A2" w14:paraId="6D372713" w14:textId="77777777">
        <w:trPr>
          <w:jc w:val="center"/>
        </w:trPr>
        <w:tc>
          <w:tcPr>
            <w:tcW w:w="1086" w:type="dxa"/>
            <w:vAlign w:val="center"/>
          </w:tcPr>
          <w:p w14:paraId="2C293664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2011</w:t>
            </w:r>
          </w:p>
        </w:tc>
        <w:tc>
          <w:tcPr>
            <w:tcW w:w="2688" w:type="dxa"/>
            <w:vAlign w:val="center"/>
          </w:tcPr>
          <w:p w14:paraId="44186DB9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摆鲁坡大桥</w:t>
            </w:r>
          </w:p>
        </w:tc>
        <w:tc>
          <w:tcPr>
            <w:tcW w:w="3912" w:type="dxa"/>
            <w:vAlign w:val="center"/>
          </w:tcPr>
          <w:p w14:paraId="78363269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Bailupo Bridge</w:t>
            </w:r>
          </w:p>
        </w:tc>
        <w:tc>
          <w:tcPr>
            <w:tcW w:w="1588" w:type="dxa"/>
            <w:vAlign w:val="center"/>
          </w:tcPr>
          <w:p w14:paraId="5238EF0A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3.20470</w:t>
            </w:r>
          </w:p>
        </w:tc>
      </w:tr>
      <w:tr w:rsidR="006228A2" w14:paraId="09733636" w14:textId="77777777">
        <w:trPr>
          <w:jc w:val="center"/>
        </w:trPr>
        <w:tc>
          <w:tcPr>
            <w:tcW w:w="1086" w:type="dxa"/>
            <w:vAlign w:val="center"/>
          </w:tcPr>
          <w:p w14:paraId="77E2F8F0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2010</w:t>
            </w:r>
          </w:p>
        </w:tc>
        <w:tc>
          <w:tcPr>
            <w:tcW w:w="2688" w:type="dxa"/>
            <w:vAlign w:val="center"/>
          </w:tcPr>
          <w:p w14:paraId="597504E6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乌细沟特大桥</w:t>
            </w:r>
          </w:p>
        </w:tc>
        <w:tc>
          <w:tcPr>
            <w:tcW w:w="3912" w:type="dxa"/>
            <w:vAlign w:val="center"/>
          </w:tcPr>
          <w:p w14:paraId="7949D32D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Wuxigou Bridge</w:t>
            </w:r>
          </w:p>
        </w:tc>
        <w:tc>
          <w:tcPr>
            <w:tcW w:w="1588" w:type="dxa"/>
            <w:vAlign w:val="center"/>
          </w:tcPr>
          <w:p w14:paraId="20376D92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3.11382</w:t>
            </w:r>
          </w:p>
        </w:tc>
      </w:tr>
      <w:tr w:rsidR="006228A2" w14:paraId="7478595A" w14:textId="77777777">
        <w:trPr>
          <w:jc w:val="center"/>
        </w:trPr>
        <w:tc>
          <w:tcPr>
            <w:tcW w:w="1086" w:type="dxa"/>
            <w:vAlign w:val="center"/>
          </w:tcPr>
          <w:p w14:paraId="23F363A0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2010</w:t>
            </w:r>
          </w:p>
        </w:tc>
        <w:tc>
          <w:tcPr>
            <w:tcW w:w="2688" w:type="dxa"/>
            <w:vAlign w:val="center"/>
          </w:tcPr>
          <w:p w14:paraId="4B41B8D5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乌贼沟大桥</w:t>
            </w:r>
          </w:p>
        </w:tc>
        <w:tc>
          <w:tcPr>
            <w:tcW w:w="3912" w:type="dxa"/>
            <w:vAlign w:val="center"/>
          </w:tcPr>
          <w:p w14:paraId="335C96B3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Wuzeigou Bridge</w:t>
            </w:r>
          </w:p>
        </w:tc>
        <w:tc>
          <w:tcPr>
            <w:tcW w:w="1588" w:type="dxa"/>
            <w:vAlign w:val="center"/>
          </w:tcPr>
          <w:p w14:paraId="020E2A45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3.11382</w:t>
            </w:r>
          </w:p>
        </w:tc>
      </w:tr>
      <w:tr w:rsidR="006228A2" w14:paraId="2B3DC4F1" w14:textId="77777777">
        <w:trPr>
          <w:jc w:val="center"/>
        </w:trPr>
        <w:tc>
          <w:tcPr>
            <w:tcW w:w="1086" w:type="dxa"/>
            <w:vAlign w:val="center"/>
          </w:tcPr>
          <w:p w14:paraId="4808CC0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2010</w:t>
            </w:r>
          </w:p>
        </w:tc>
        <w:tc>
          <w:tcPr>
            <w:tcW w:w="2688" w:type="dxa"/>
            <w:vAlign w:val="center"/>
          </w:tcPr>
          <w:p w14:paraId="14891752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排调河号大桥一号桥</w:t>
            </w:r>
          </w:p>
        </w:tc>
        <w:tc>
          <w:tcPr>
            <w:tcW w:w="3912" w:type="dxa"/>
            <w:vAlign w:val="center"/>
          </w:tcPr>
          <w:p w14:paraId="6A505D4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Paidiaohe Number 1 Bridge</w:t>
            </w:r>
          </w:p>
        </w:tc>
        <w:tc>
          <w:tcPr>
            <w:tcW w:w="1588" w:type="dxa"/>
            <w:vAlign w:val="center"/>
          </w:tcPr>
          <w:p w14:paraId="281791B6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3.11382</w:t>
            </w:r>
          </w:p>
        </w:tc>
      </w:tr>
      <w:tr w:rsidR="006228A2" w14:paraId="656B7CC3" w14:textId="77777777">
        <w:trPr>
          <w:jc w:val="center"/>
        </w:trPr>
        <w:tc>
          <w:tcPr>
            <w:tcW w:w="1086" w:type="dxa"/>
            <w:vAlign w:val="center"/>
          </w:tcPr>
          <w:p w14:paraId="7BB91283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2010</w:t>
            </w:r>
          </w:p>
        </w:tc>
        <w:tc>
          <w:tcPr>
            <w:tcW w:w="2688" w:type="dxa"/>
            <w:vAlign w:val="center"/>
          </w:tcPr>
          <w:p w14:paraId="060817F1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排调河号大桥二号桥</w:t>
            </w:r>
          </w:p>
        </w:tc>
        <w:tc>
          <w:tcPr>
            <w:tcW w:w="3912" w:type="dxa"/>
            <w:vAlign w:val="center"/>
          </w:tcPr>
          <w:p w14:paraId="7F8B1ED6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Paidiaohe Number 2 Bridge</w:t>
            </w:r>
          </w:p>
        </w:tc>
        <w:tc>
          <w:tcPr>
            <w:tcW w:w="1588" w:type="dxa"/>
            <w:vAlign w:val="center"/>
          </w:tcPr>
          <w:p w14:paraId="172AF0FB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3.11382</w:t>
            </w:r>
          </w:p>
        </w:tc>
      </w:tr>
      <w:tr w:rsidR="006228A2" w14:paraId="5B769653" w14:textId="77777777">
        <w:trPr>
          <w:jc w:val="center"/>
        </w:trPr>
        <w:tc>
          <w:tcPr>
            <w:tcW w:w="1086" w:type="dxa"/>
            <w:vAlign w:val="center"/>
          </w:tcPr>
          <w:p w14:paraId="679E2BCA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2010</w:t>
            </w:r>
          </w:p>
        </w:tc>
        <w:tc>
          <w:tcPr>
            <w:tcW w:w="2688" w:type="dxa"/>
            <w:vAlign w:val="center"/>
          </w:tcPr>
          <w:p w14:paraId="3A02D440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猴子河特大桥</w:t>
            </w:r>
          </w:p>
        </w:tc>
        <w:tc>
          <w:tcPr>
            <w:tcW w:w="3912" w:type="dxa"/>
            <w:vAlign w:val="center"/>
          </w:tcPr>
          <w:p w14:paraId="19957C5C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Houzihe Bridge</w:t>
            </w:r>
          </w:p>
        </w:tc>
        <w:tc>
          <w:tcPr>
            <w:tcW w:w="1588" w:type="dxa"/>
            <w:vAlign w:val="center"/>
          </w:tcPr>
          <w:p w14:paraId="16D0987C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3.11382</w:t>
            </w:r>
          </w:p>
        </w:tc>
      </w:tr>
      <w:tr w:rsidR="006228A2" w14:paraId="3DC846B4" w14:textId="77777777">
        <w:trPr>
          <w:jc w:val="center"/>
        </w:trPr>
        <w:tc>
          <w:tcPr>
            <w:tcW w:w="1086" w:type="dxa"/>
            <w:vAlign w:val="center"/>
          </w:tcPr>
          <w:p w14:paraId="6F71E0B7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lastRenderedPageBreak/>
              <w:t>2010</w:t>
            </w:r>
          </w:p>
        </w:tc>
        <w:tc>
          <w:tcPr>
            <w:tcW w:w="2688" w:type="dxa"/>
            <w:vAlign w:val="center"/>
          </w:tcPr>
          <w:p w14:paraId="7EC6C244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老山特大桥</w:t>
            </w:r>
          </w:p>
        </w:tc>
        <w:tc>
          <w:tcPr>
            <w:tcW w:w="3912" w:type="dxa"/>
            <w:vAlign w:val="center"/>
          </w:tcPr>
          <w:p w14:paraId="2A179939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Laoshan Bridge</w:t>
            </w:r>
          </w:p>
        </w:tc>
        <w:tc>
          <w:tcPr>
            <w:tcW w:w="1588" w:type="dxa"/>
            <w:vAlign w:val="center"/>
          </w:tcPr>
          <w:p w14:paraId="665DF68C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3.11382</w:t>
            </w:r>
          </w:p>
        </w:tc>
      </w:tr>
      <w:tr w:rsidR="006228A2" w14:paraId="0043009D" w14:textId="77777777">
        <w:trPr>
          <w:jc w:val="center"/>
        </w:trPr>
        <w:tc>
          <w:tcPr>
            <w:tcW w:w="1086" w:type="dxa"/>
            <w:vAlign w:val="center"/>
          </w:tcPr>
          <w:p w14:paraId="474D4C2B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2010</w:t>
            </w:r>
          </w:p>
        </w:tc>
        <w:tc>
          <w:tcPr>
            <w:tcW w:w="2688" w:type="dxa"/>
            <w:vAlign w:val="center"/>
          </w:tcPr>
          <w:p w14:paraId="7B6FF33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高尧Ⅰ号大桥</w:t>
            </w:r>
          </w:p>
        </w:tc>
        <w:tc>
          <w:tcPr>
            <w:tcW w:w="3912" w:type="dxa"/>
            <w:vAlign w:val="center"/>
          </w:tcPr>
          <w:p w14:paraId="10D2B73D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Gaoyao One Bridge</w:t>
            </w:r>
          </w:p>
        </w:tc>
        <w:tc>
          <w:tcPr>
            <w:tcW w:w="1588" w:type="dxa"/>
            <w:vAlign w:val="center"/>
          </w:tcPr>
          <w:p w14:paraId="7ECC576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3.11382</w:t>
            </w:r>
          </w:p>
        </w:tc>
      </w:tr>
      <w:tr w:rsidR="006228A2" w14:paraId="6ADBADCB" w14:textId="77777777">
        <w:trPr>
          <w:jc w:val="center"/>
        </w:trPr>
        <w:tc>
          <w:tcPr>
            <w:tcW w:w="1086" w:type="dxa"/>
            <w:vAlign w:val="center"/>
          </w:tcPr>
          <w:p w14:paraId="257B3F02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2010</w:t>
            </w:r>
          </w:p>
        </w:tc>
        <w:tc>
          <w:tcPr>
            <w:tcW w:w="2688" w:type="dxa"/>
            <w:vAlign w:val="center"/>
          </w:tcPr>
          <w:p w14:paraId="042CFD82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高晒溪大桥</w:t>
            </w:r>
          </w:p>
        </w:tc>
        <w:tc>
          <w:tcPr>
            <w:tcW w:w="3912" w:type="dxa"/>
            <w:vAlign w:val="center"/>
          </w:tcPr>
          <w:p w14:paraId="4D06148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Gaoshaixi Bridge</w:t>
            </w:r>
          </w:p>
        </w:tc>
        <w:tc>
          <w:tcPr>
            <w:tcW w:w="1588" w:type="dxa"/>
            <w:vAlign w:val="center"/>
          </w:tcPr>
          <w:p w14:paraId="7D4F6B7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3.11382</w:t>
            </w:r>
          </w:p>
        </w:tc>
      </w:tr>
      <w:tr w:rsidR="006228A2" w14:paraId="741B73F9" w14:textId="77777777">
        <w:trPr>
          <w:jc w:val="center"/>
        </w:trPr>
        <w:tc>
          <w:tcPr>
            <w:tcW w:w="1086" w:type="dxa"/>
            <w:vAlign w:val="center"/>
          </w:tcPr>
          <w:p w14:paraId="08A729A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2010</w:t>
            </w:r>
          </w:p>
        </w:tc>
        <w:tc>
          <w:tcPr>
            <w:tcW w:w="2688" w:type="dxa"/>
            <w:vAlign w:val="center"/>
          </w:tcPr>
          <w:p w14:paraId="0FF69F1A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也送坡特大桥</w:t>
            </w:r>
          </w:p>
        </w:tc>
        <w:tc>
          <w:tcPr>
            <w:tcW w:w="3912" w:type="dxa"/>
            <w:vAlign w:val="center"/>
          </w:tcPr>
          <w:p w14:paraId="03426657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Yesongpo Bridge</w:t>
            </w:r>
          </w:p>
        </w:tc>
        <w:tc>
          <w:tcPr>
            <w:tcW w:w="1588" w:type="dxa"/>
            <w:vAlign w:val="center"/>
          </w:tcPr>
          <w:p w14:paraId="255CCC6F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3.11382</w:t>
            </w:r>
          </w:p>
        </w:tc>
      </w:tr>
      <w:tr w:rsidR="006228A2" w14:paraId="15BD56C4" w14:textId="77777777">
        <w:trPr>
          <w:jc w:val="center"/>
        </w:trPr>
        <w:tc>
          <w:tcPr>
            <w:tcW w:w="1086" w:type="dxa"/>
            <w:vAlign w:val="center"/>
          </w:tcPr>
          <w:p w14:paraId="5C3D0A65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2010</w:t>
            </w:r>
          </w:p>
        </w:tc>
        <w:tc>
          <w:tcPr>
            <w:tcW w:w="2688" w:type="dxa"/>
            <w:vAlign w:val="center"/>
          </w:tcPr>
          <w:p w14:paraId="2CC4B71C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巫进沟Ⅰ号大桥</w:t>
            </w:r>
          </w:p>
        </w:tc>
        <w:tc>
          <w:tcPr>
            <w:tcW w:w="3912" w:type="dxa"/>
            <w:vAlign w:val="center"/>
          </w:tcPr>
          <w:p w14:paraId="11B16EAA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Wujingou One Bridge</w:t>
            </w:r>
          </w:p>
        </w:tc>
        <w:tc>
          <w:tcPr>
            <w:tcW w:w="1588" w:type="dxa"/>
            <w:vAlign w:val="center"/>
          </w:tcPr>
          <w:p w14:paraId="5EEF19CB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3.11382</w:t>
            </w:r>
          </w:p>
        </w:tc>
      </w:tr>
      <w:tr w:rsidR="006228A2" w14:paraId="47C3A5A5" w14:textId="77777777">
        <w:trPr>
          <w:jc w:val="center"/>
        </w:trPr>
        <w:tc>
          <w:tcPr>
            <w:tcW w:w="1086" w:type="dxa"/>
            <w:vAlign w:val="center"/>
          </w:tcPr>
          <w:p w14:paraId="1BB664C3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2010</w:t>
            </w:r>
          </w:p>
        </w:tc>
        <w:tc>
          <w:tcPr>
            <w:tcW w:w="2688" w:type="dxa"/>
            <w:vAlign w:val="center"/>
          </w:tcPr>
          <w:p w14:paraId="3F445239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巫进沟Ⅱ号大桥</w:t>
            </w:r>
          </w:p>
        </w:tc>
        <w:tc>
          <w:tcPr>
            <w:tcW w:w="3912" w:type="dxa"/>
            <w:vAlign w:val="center"/>
          </w:tcPr>
          <w:p w14:paraId="3B133630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 xml:space="preserve">Wujingou Two 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Bridge</w:t>
            </w:r>
          </w:p>
        </w:tc>
        <w:tc>
          <w:tcPr>
            <w:tcW w:w="1588" w:type="dxa"/>
            <w:vAlign w:val="center"/>
          </w:tcPr>
          <w:p w14:paraId="6B12B556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3.11382</w:t>
            </w:r>
          </w:p>
        </w:tc>
      </w:tr>
      <w:tr w:rsidR="006228A2" w14:paraId="3EC2D049" w14:textId="77777777">
        <w:trPr>
          <w:jc w:val="center"/>
        </w:trPr>
        <w:tc>
          <w:tcPr>
            <w:tcW w:w="1086" w:type="dxa"/>
            <w:vAlign w:val="center"/>
          </w:tcPr>
          <w:p w14:paraId="37B6791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2012</w:t>
            </w:r>
          </w:p>
        </w:tc>
        <w:tc>
          <w:tcPr>
            <w:tcW w:w="2688" w:type="dxa"/>
            <w:vAlign w:val="center"/>
          </w:tcPr>
          <w:p w14:paraId="6E505280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金沙特大桥</w:t>
            </w:r>
          </w:p>
        </w:tc>
        <w:tc>
          <w:tcPr>
            <w:tcW w:w="3912" w:type="dxa"/>
            <w:vAlign w:val="center"/>
          </w:tcPr>
          <w:p w14:paraId="1A79EEF7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Jinsha Bridge</w:t>
            </w:r>
          </w:p>
        </w:tc>
        <w:tc>
          <w:tcPr>
            <w:tcW w:w="1588" w:type="dxa"/>
            <w:vAlign w:val="center"/>
          </w:tcPr>
          <w:p w14:paraId="52D133F3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2.84555</w:t>
            </w:r>
          </w:p>
        </w:tc>
      </w:tr>
      <w:tr w:rsidR="006228A2" w14:paraId="34D01053" w14:textId="77777777">
        <w:trPr>
          <w:jc w:val="center"/>
        </w:trPr>
        <w:tc>
          <w:tcPr>
            <w:tcW w:w="1086" w:type="dxa"/>
            <w:vAlign w:val="center"/>
          </w:tcPr>
          <w:p w14:paraId="52BD66A5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2010</w:t>
            </w:r>
          </w:p>
        </w:tc>
        <w:tc>
          <w:tcPr>
            <w:tcW w:w="2688" w:type="dxa"/>
            <w:vAlign w:val="center"/>
          </w:tcPr>
          <w:p w14:paraId="4717B7E2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交梨河特大桥</w:t>
            </w:r>
          </w:p>
        </w:tc>
        <w:tc>
          <w:tcPr>
            <w:tcW w:w="3912" w:type="dxa"/>
            <w:vAlign w:val="center"/>
          </w:tcPr>
          <w:p w14:paraId="73F6412D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Jiaolihe Bridge</w:t>
            </w:r>
          </w:p>
        </w:tc>
        <w:tc>
          <w:tcPr>
            <w:tcW w:w="1588" w:type="dxa"/>
            <w:vAlign w:val="center"/>
          </w:tcPr>
          <w:p w14:paraId="492F40A7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2.75227</w:t>
            </w:r>
          </w:p>
        </w:tc>
      </w:tr>
      <w:tr w:rsidR="006228A2" w14:paraId="1DFD1191" w14:textId="77777777">
        <w:trPr>
          <w:jc w:val="center"/>
        </w:trPr>
        <w:tc>
          <w:tcPr>
            <w:tcW w:w="1086" w:type="dxa"/>
            <w:vAlign w:val="center"/>
          </w:tcPr>
          <w:p w14:paraId="2D0F08D6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2012</w:t>
            </w:r>
          </w:p>
        </w:tc>
        <w:tc>
          <w:tcPr>
            <w:tcW w:w="2688" w:type="dxa"/>
            <w:vAlign w:val="center"/>
          </w:tcPr>
          <w:p w14:paraId="34D2B490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洛安江特大桥</w:t>
            </w:r>
          </w:p>
        </w:tc>
        <w:tc>
          <w:tcPr>
            <w:tcW w:w="3912" w:type="dxa"/>
            <w:vAlign w:val="center"/>
          </w:tcPr>
          <w:p w14:paraId="1265C25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Luoanjiang Bridge G56</w:t>
            </w:r>
          </w:p>
        </w:tc>
        <w:tc>
          <w:tcPr>
            <w:tcW w:w="1588" w:type="dxa"/>
            <w:vAlign w:val="center"/>
          </w:tcPr>
          <w:p w14:paraId="64DD6F20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2.60845</w:t>
            </w:r>
          </w:p>
        </w:tc>
      </w:tr>
      <w:tr w:rsidR="006228A2" w14:paraId="3CB8ECD5" w14:textId="77777777">
        <w:trPr>
          <w:jc w:val="center"/>
        </w:trPr>
        <w:tc>
          <w:tcPr>
            <w:tcW w:w="1086" w:type="dxa"/>
            <w:vAlign w:val="center"/>
          </w:tcPr>
          <w:p w14:paraId="1097B395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2013</w:t>
            </w:r>
          </w:p>
        </w:tc>
        <w:tc>
          <w:tcPr>
            <w:tcW w:w="2688" w:type="dxa"/>
            <w:vAlign w:val="center"/>
          </w:tcPr>
          <w:p w14:paraId="26D10EA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锁蒙高速公路南盘江特大桥</w:t>
            </w:r>
          </w:p>
        </w:tc>
        <w:tc>
          <w:tcPr>
            <w:tcW w:w="3912" w:type="dxa"/>
            <w:vAlign w:val="center"/>
          </w:tcPr>
          <w:p w14:paraId="3D2D01DA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Nanpanjiang Bridge Suomenggao</w:t>
            </w:r>
          </w:p>
        </w:tc>
        <w:tc>
          <w:tcPr>
            <w:tcW w:w="1588" w:type="dxa"/>
            <w:vAlign w:val="center"/>
          </w:tcPr>
          <w:p w14:paraId="02ACDD7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2.46840</w:t>
            </w:r>
          </w:p>
        </w:tc>
      </w:tr>
      <w:tr w:rsidR="006228A2" w14:paraId="219BCFF4" w14:textId="77777777">
        <w:trPr>
          <w:jc w:val="center"/>
        </w:trPr>
        <w:tc>
          <w:tcPr>
            <w:tcW w:w="1086" w:type="dxa"/>
            <w:vAlign w:val="center"/>
          </w:tcPr>
          <w:p w14:paraId="1D626F9D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2019</w:t>
            </w:r>
          </w:p>
        </w:tc>
        <w:tc>
          <w:tcPr>
            <w:tcW w:w="2688" w:type="dxa"/>
            <w:vAlign w:val="center"/>
          </w:tcPr>
          <w:p w14:paraId="6460A869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大小井特大桥</w:t>
            </w:r>
          </w:p>
        </w:tc>
        <w:tc>
          <w:tcPr>
            <w:tcW w:w="3912" w:type="dxa"/>
            <w:vAlign w:val="center"/>
          </w:tcPr>
          <w:p w14:paraId="6B299DD5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Daxiaojing Bridge</w:t>
            </w:r>
          </w:p>
        </w:tc>
        <w:tc>
          <w:tcPr>
            <w:tcW w:w="1588" w:type="dxa"/>
            <w:vAlign w:val="center"/>
          </w:tcPr>
          <w:p w14:paraId="3698DE7A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2.17156</w:t>
            </w:r>
          </w:p>
        </w:tc>
      </w:tr>
      <w:tr w:rsidR="006228A2" w14:paraId="2E41F720" w14:textId="77777777">
        <w:trPr>
          <w:jc w:val="center"/>
        </w:trPr>
        <w:tc>
          <w:tcPr>
            <w:tcW w:w="1086" w:type="dxa"/>
            <w:vAlign w:val="center"/>
          </w:tcPr>
          <w:p w14:paraId="7185911D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2017</w:t>
            </w:r>
          </w:p>
        </w:tc>
        <w:tc>
          <w:tcPr>
            <w:tcW w:w="2688" w:type="dxa"/>
            <w:vAlign w:val="center"/>
          </w:tcPr>
          <w:p w14:paraId="2C1CFEB2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沾会高速牛栏江大桥</w:t>
            </w:r>
          </w:p>
        </w:tc>
        <w:tc>
          <w:tcPr>
            <w:tcW w:w="3912" w:type="dxa"/>
            <w:vAlign w:val="center"/>
          </w:tcPr>
          <w:p w14:paraId="6F63C190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Niulanjiang Bridge Zhanhui</w:t>
            </w:r>
          </w:p>
        </w:tc>
        <w:tc>
          <w:tcPr>
            <w:tcW w:w="1588" w:type="dxa"/>
            <w:vAlign w:val="center"/>
          </w:tcPr>
          <w:p w14:paraId="6105956A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1.91067</w:t>
            </w:r>
          </w:p>
        </w:tc>
      </w:tr>
      <w:tr w:rsidR="006228A2" w14:paraId="63CB2437" w14:textId="77777777">
        <w:trPr>
          <w:jc w:val="center"/>
        </w:trPr>
        <w:tc>
          <w:tcPr>
            <w:tcW w:w="1086" w:type="dxa"/>
            <w:vAlign w:val="center"/>
          </w:tcPr>
          <w:p w14:paraId="33B24484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2020</w:t>
            </w:r>
          </w:p>
        </w:tc>
        <w:tc>
          <w:tcPr>
            <w:tcW w:w="2688" w:type="dxa"/>
            <w:vAlign w:val="center"/>
          </w:tcPr>
          <w:p w14:paraId="58FB5724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涛源金沙江特大桥</w:t>
            </w:r>
          </w:p>
        </w:tc>
        <w:tc>
          <w:tcPr>
            <w:tcW w:w="3912" w:type="dxa"/>
            <w:vAlign w:val="center"/>
          </w:tcPr>
          <w:p w14:paraId="3D4ADC17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Jinshajiang Bridge Taoyuan</w:t>
            </w:r>
          </w:p>
        </w:tc>
        <w:tc>
          <w:tcPr>
            <w:tcW w:w="1588" w:type="dxa"/>
            <w:vAlign w:val="center"/>
          </w:tcPr>
          <w:p w14:paraId="7BEA3A4A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1.72698</w:t>
            </w:r>
          </w:p>
        </w:tc>
      </w:tr>
      <w:tr w:rsidR="006228A2" w14:paraId="244E5091" w14:textId="77777777">
        <w:trPr>
          <w:jc w:val="center"/>
        </w:trPr>
        <w:tc>
          <w:tcPr>
            <w:tcW w:w="1086" w:type="dxa"/>
            <w:vAlign w:val="center"/>
          </w:tcPr>
          <w:p w14:paraId="03392B39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2009</w:t>
            </w:r>
          </w:p>
        </w:tc>
        <w:tc>
          <w:tcPr>
            <w:tcW w:w="2688" w:type="dxa"/>
            <w:vAlign w:val="center"/>
          </w:tcPr>
          <w:p w14:paraId="433BE9FF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坪子上大桥</w:t>
            </w:r>
          </w:p>
        </w:tc>
        <w:tc>
          <w:tcPr>
            <w:tcW w:w="3912" w:type="dxa"/>
            <w:vAlign w:val="center"/>
          </w:tcPr>
          <w:p w14:paraId="6C8CAFA2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Pingzishang Bridge</w:t>
            </w:r>
          </w:p>
        </w:tc>
        <w:tc>
          <w:tcPr>
            <w:tcW w:w="1588" w:type="dxa"/>
            <w:vAlign w:val="center"/>
          </w:tcPr>
          <w:p w14:paraId="6C3ABC15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1.67651</w:t>
            </w:r>
          </w:p>
        </w:tc>
      </w:tr>
      <w:tr w:rsidR="006228A2" w14:paraId="5B2B63E3" w14:textId="77777777">
        <w:trPr>
          <w:jc w:val="center"/>
        </w:trPr>
        <w:tc>
          <w:tcPr>
            <w:tcW w:w="1086" w:type="dxa"/>
            <w:vAlign w:val="center"/>
          </w:tcPr>
          <w:p w14:paraId="6B75838B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2015</w:t>
            </w:r>
          </w:p>
        </w:tc>
        <w:tc>
          <w:tcPr>
            <w:tcW w:w="2688" w:type="dxa"/>
            <w:vAlign w:val="center"/>
          </w:tcPr>
          <w:p w14:paraId="1644668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黔大高速西溪河大桥</w:t>
            </w:r>
          </w:p>
        </w:tc>
        <w:tc>
          <w:tcPr>
            <w:tcW w:w="3912" w:type="dxa"/>
            <w:vAlign w:val="center"/>
          </w:tcPr>
          <w:p w14:paraId="591E2CC5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Xixihe Bridge Qianda</w:t>
            </w:r>
          </w:p>
        </w:tc>
        <w:tc>
          <w:tcPr>
            <w:tcW w:w="1588" w:type="dxa"/>
            <w:vAlign w:val="center"/>
          </w:tcPr>
          <w:p w14:paraId="75A878B3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1.64660</w:t>
            </w:r>
          </w:p>
        </w:tc>
      </w:tr>
      <w:tr w:rsidR="006228A2" w14:paraId="53E2C92A" w14:textId="77777777">
        <w:trPr>
          <w:jc w:val="center"/>
        </w:trPr>
        <w:tc>
          <w:tcPr>
            <w:tcW w:w="1086" w:type="dxa"/>
            <w:vAlign w:val="center"/>
          </w:tcPr>
          <w:p w14:paraId="2AA3D4DB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2019</w:t>
            </w:r>
          </w:p>
        </w:tc>
        <w:tc>
          <w:tcPr>
            <w:tcW w:w="2688" w:type="dxa"/>
            <w:vAlign w:val="center"/>
          </w:tcPr>
          <w:p w14:paraId="6A29A3C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平塘特大桥</w:t>
            </w:r>
          </w:p>
        </w:tc>
        <w:tc>
          <w:tcPr>
            <w:tcW w:w="3912" w:type="dxa"/>
            <w:vAlign w:val="center"/>
          </w:tcPr>
          <w:p w14:paraId="5A7D21C5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Pingtang Bridge</w:t>
            </w:r>
          </w:p>
        </w:tc>
        <w:tc>
          <w:tcPr>
            <w:tcW w:w="1588" w:type="dxa"/>
            <w:vAlign w:val="center"/>
          </w:tcPr>
          <w:p w14:paraId="0D8574E9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1.58547</w:t>
            </w:r>
          </w:p>
        </w:tc>
      </w:tr>
      <w:tr w:rsidR="006228A2" w14:paraId="727700E8" w14:textId="77777777">
        <w:trPr>
          <w:jc w:val="center"/>
        </w:trPr>
        <w:tc>
          <w:tcPr>
            <w:tcW w:w="1086" w:type="dxa"/>
            <w:vAlign w:val="center"/>
          </w:tcPr>
          <w:p w14:paraId="3E4C24C7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2013</w:t>
            </w:r>
          </w:p>
        </w:tc>
        <w:tc>
          <w:tcPr>
            <w:tcW w:w="2688" w:type="dxa"/>
            <w:vAlign w:val="center"/>
          </w:tcPr>
          <w:p w14:paraId="0A2BBBF1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桐子园特大桥</w:t>
            </w:r>
          </w:p>
        </w:tc>
        <w:tc>
          <w:tcPr>
            <w:tcW w:w="3912" w:type="dxa"/>
            <w:vAlign w:val="center"/>
          </w:tcPr>
          <w:p w14:paraId="4AD5B144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Tongziyuan Bridge</w:t>
            </w:r>
          </w:p>
        </w:tc>
        <w:tc>
          <w:tcPr>
            <w:tcW w:w="1588" w:type="dxa"/>
            <w:vAlign w:val="center"/>
          </w:tcPr>
          <w:p w14:paraId="02FE57B2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1.55696</w:t>
            </w:r>
          </w:p>
        </w:tc>
      </w:tr>
      <w:tr w:rsidR="006228A2" w14:paraId="47AF3361" w14:textId="77777777">
        <w:trPr>
          <w:jc w:val="center"/>
        </w:trPr>
        <w:tc>
          <w:tcPr>
            <w:tcW w:w="1086" w:type="dxa"/>
            <w:vAlign w:val="center"/>
          </w:tcPr>
          <w:p w14:paraId="5A6ABBCB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2015</w:t>
            </w:r>
          </w:p>
        </w:tc>
        <w:tc>
          <w:tcPr>
            <w:tcW w:w="2688" w:type="dxa"/>
            <w:vAlign w:val="center"/>
          </w:tcPr>
          <w:p w14:paraId="4BB340B9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八抱树特大桥</w:t>
            </w:r>
          </w:p>
        </w:tc>
        <w:tc>
          <w:tcPr>
            <w:tcW w:w="3912" w:type="dxa"/>
            <w:vAlign w:val="center"/>
          </w:tcPr>
          <w:p w14:paraId="36C6DB37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Babaoshu Bridge</w:t>
            </w:r>
          </w:p>
        </w:tc>
        <w:tc>
          <w:tcPr>
            <w:tcW w:w="1588" w:type="dxa"/>
            <w:vAlign w:val="center"/>
          </w:tcPr>
          <w:p w14:paraId="05D496F0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1.49479</w:t>
            </w:r>
          </w:p>
        </w:tc>
      </w:tr>
      <w:tr w:rsidR="006228A2" w14:paraId="1B0CD203" w14:textId="77777777">
        <w:trPr>
          <w:jc w:val="center"/>
        </w:trPr>
        <w:tc>
          <w:tcPr>
            <w:tcW w:w="1086" w:type="dxa"/>
            <w:vAlign w:val="center"/>
          </w:tcPr>
          <w:p w14:paraId="2752E0F0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2016</w:t>
            </w:r>
          </w:p>
        </w:tc>
        <w:tc>
          <w:tcPr>
            <w:tcW w:w="2688" w:type="dxa"/>
            <w:vAlign w:val="center"/>
          </w:tcPr>
          <w:p w14:paraId="318C22B7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马路坡一号大桥</w:t>
            </w:r>
          </w:p>
        </w:tc>
        <w:tc>
          <w:tcPr>
            <w:tcW w:w="3912" w:type="dxa"/>
            <w:vAlign w:val="center"/>
          </w:tcPr>
          <w:p w14:paraId="681CA3EA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Malupo #1 Bridge</w:t>
            </w:r>
          </w:p>
        </w:tc>
        <w:tc>
          <w:tcPr>
            <w:tcW w:w="1588" w:type="dxa"/>
            <w:vAlign w:val="center"/>
          </w:tcPr>
          <w:p w14:paraId="2DC93541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1.48560</w:t>
            </w:r>
          </w:p>
        </w:tc>
      </w:tr>
      <w:tr w:rsidR="006228A2" w14:paraId="17B30E72" w14:textId="77777777">
        <w:trPr>
          <w:jc w:val="center"/>
        </w:trPr>
        <w:tc>
          <w:tcPr>
            <w:tcW w:w="1086" w:type="dxa"/>
            <w:vAlign w:val="center"/>
          </w:tcPr>
          <w:p w14:paraId="55E176EF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2016</w:t>
            </w:r>
          </w:p>
        </w:tc>
        <w:tc>
          <w:tcPr>
            <w:tcW w:w="2688" w:type="dxa"/>
            <w:vAlign w:val="center"/>
          </w:tcPr>
          <w:p w14:paraId="459C915B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凯峡河特大桥</w:t>
            </w:r>
          </w:p>
        </w:tc>
        <w:tc>
          <w:tcPr>
            <w:tcW w:w="3912" w:type="dxa"/>
            <w:vAlign w:val="center"/>
          </w:tcPr>
          <w:p w14:paraId="2281246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Kaixiahe Bridge</w:t>
            </w:r>
          </w:p>
        </w:tc>
        <w:tc>
          <w:tcPr>
            <w:tcW w:w="1588" w:type="dxa"/>
            <w:vAlign w:val="center"/>
          </w:tcPr>
          <w:p w14:paraId="4F5F57AB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1.48560</w:t>
            </w:r>
          </w:p>
        </w:tc>
      </w:tr>
      <w:tr w:rsidR="006228A2" w14:paraId="6BFE47E2" w14:textId="77777777">
        <w:trPr>
          <w:jc w:val="center"/>
        </w:trPr>
        <w:tc>
          <w:tcPr>
            <w:tcW w:w="1086" w:type="dxa"/>
            <w:vAlign w:val="center"/>
          </w:tcPr>
          <w:p w14:paraId="4B3DDE4A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2010</w:t>
            </w:r>
          </w:p>
        </w:tc>
        <w:tc>
          <w:tcPr>
            <w:tcW w:w="2688" w:type="dxa"/>
            <w:vAlign w:val="center"/>
          </w:tcPr>
          <w:p w14:paraId="1F85A389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归屯大桥</w:t>
            </w:r>
          </w:p>
        </w:tc>
        <w:tc>
          <w:tcPr>
            <w:tcW w:w="3912" w:type="dxa"/>
            <w:vAlign w:val="center"/>
          </w:tcPr>
          <w:p w14:paraId="64DF92C3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Guitun Bridge</w:t>
            </w:r>
          </w:p>
        </w:tc>
        <w:tc>
          <w:tcPr>
            <w:tcW w:w="1588" w:type="dxa"/>
            <w:vAlign w:val="center"/>
          </w:tcPr>
          <w:p w14:paraId="700E346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1.45798</w:t>
            </w:r>
          </w:p>
        </w:tc>
      </w:tr>
      <w:tr w:rsidR="006228A2" w14:paraId="158C0D84" w14:textId="77777777">
        <w:trPr>
          <w:jc w:val="center"/>
        </w:trPr>
        <w:tc>
          <w:tcPr>
            <w:tcW w:w="1086" w:type="dxa"/>
            <w:vAlign w:val="center"/>
          </w:tcPr>
          <w:p w14:paraId="1518A6E9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2010</w:t>
            </w:r>
          </w:p>
        </w:tc>
        <w:tc>
          <w:tcPr>
            <w:tcW w:w="2688" w:type="dxa"/>
            <w:vAlign w:val="center"/>
          </w:tcPr>
          <w:p w14:paraId="6DC7EB3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污河昔特大桥</w:t>
            </w:r>
          </w:p>
        </w:tc>
        <w:tc>
          <w:tcPr>
            <w:tcW w:w="3912" w:type="dxa"/>
            <w:vAlign w:val="center"/>
          </w:tcPr>
          <w:p w14:paraId="2997B47D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Wuhexi Bridge</w:t>
            </w:r>
          </w:p>
        </w:tc>
        <w:tc>
          <w:tcPr>
            <w:tcW w:w="1588" w:type="dxa"/>
            <w:vAlign w:val="center"/>
          </w:tcPr>
          <w:p w14:paraId="3BF3DDAD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1.45798</w:t>
            </w:r>
          </w:p>
        </w:tc>
      </w:tr>
      <w:tr w:rsidR="006228A2" w14:paraId="519626CE" w14:textId="77777777">
        <w:trPr>
          <w:jc w:val="center"/>
        </w:trPr>
        <w:tc>
          <w:tcPr>
            <w:tcW w:w="1086" w:type="dxa"/>
            <w:vAlign w:val="center"/>
          </w:tcPr>
          <w:p w14:paraId="38EF485C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2010</w:t>
            </w:r>
          </w:p>
        </w:tc>
        <w:tc>
          <w:tcPr>
            <w:tcW w:w="2688" w:type="dxa"/>
            <w:vAlign w:val="center"/>
          </w:tcPr>
          <w:p w14:paraId="4EB7CF3B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流架I号大桥</w:t>
            </w:r>
          </w:p>
        </w:tc>
        <w:tc>
          <w:tcPr>
            <w:tcW w:w="3912" w:type="dxa"/>
            <w:vAlign w:val="center"/>
          </w:tcPr>
          <w:p w14:paraId="7C95F427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Liujia Number One Bridge</w:t>
            </w:r>
          </w:p>
        </w:tc>
        <w:tc>
          <w:tcPr>
            <w:tcW w:w="1588" w:type="dxa"/>
            <w:vAlign w:val="center"/>
          </w:tcPr>
          <w:p w14:paraId="1FC487B0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1.45798</w:t>
            </w:r>
          </w:p>
        </w:tc>
      </w:tr>
      <w:tr w:rsidR="006228A2" w14:paraId="66753AA8" w14:textId="77777777">
        <w:trPr>
          <w:jc w:val="center"/>
        </w:trPr>
        <w:tc>
          <w:tcPr>
            <w:tcW w:w="1086" w:type="dxa"/>
            <w:vAlign w:val="center"/>
          </w:tcPr>
          <w:p w14:paraId="085B8BB3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2010</w:t>
            </w:r>
          </w:p>
        </w:tc>
        <w:tc>
          <w:tcPr>
            <w:tcW w:w="2688" w:type="dxa"/>
            <w:vAlign w:val="center"/>
          </w:tcPr>
          <w:p w14:paraId="3B0B03DB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九昔大桥</w:t>
            </w:r>
          </w:p>
        </w:tc>
        <w:tc>
          <w:tcPr>
            <w:tcW w:w="3912" w:type="dxa"/>
            <w:vAlign w:val="center"/>
          </w:tcPr>
          <w:p w14:paraId="309FBA62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Jiuxi Bridge</w:t>
            </w:r>
          </w:p>
        </w:tc>
        <w:tc>
          <w:tcPr>
            <w:tcW w:w="1588" w:type="dxa"/>
            <w:vAlign w:val="center"/>
          </w:tcPr>
          <w:p w14:paraId="7ABE0290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1.45798</w:t>
            </w:r>
          </w:p>
        </w:tc>
      </w:tr>
      <w:tr w:rsidR="006228A2" w14:paraId="5ABD01BD" w14:textId="77777777">
        <w:trPr>
          <w:jc w:val="center"/>
        </w:trPr>
        <w:tc>
          <w:tcPr>
            <w:tcW w:w="1086" w:type="dxa"/>
            <w:vAlign w:val="center"/>
          </w:tcPr>
          <w:p w14:paraId="3A58320C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2010</w:t>
            </w:r>
          </w:p>
        </w:tc>
        <w:tc>
          <w:tcPr>
            <w:tcW w:w="2688" w:type="dxa"/>
            <w:vAlign w:val="center"/>
          </w:tcPr>
          <w:p w14:paraId="6484C93A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都柳江一号大桥</w:t>
            </w:r>
          </w:p>
        </w:tc>
        <w:tc>
          <w:tcPr>
            <w:tcW w:w="3912" w:type="dxa"/>
            <w:vAlign w:val="center"/>
          </w:tcPr>
          <w:p w14:paraId="5528B23A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Duliujiang Bridge Number 1</w:t>
            </w:r>
          </w:p>
        </w:tc>
        <w:tc>
          <w:tcPr>
            <w:tcW w:w="1588" w:type="dxa"/>
            <w:vAlign w:val="center"/>
          </w:tcPr>
          <w:p w14:paraId="154A3417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1.45798</w:t>
            </w:r>
          </w:p>
        </w:tc>
      </w:tr>
      <w:tr w:rsidR="006228A2" w14:paraId="6A384160" w14:textId="77777777">
        <w:trPr>
          <w:jc w:val="center"/>
        </w:trPr>
        <w:tc>
          <w:tcPr>
            <w:tcW w:w="1086" w:type="dxa"/>
            <w:vAlign w:val="center"/>
          </w:tcPr>
          <w:p w14:paraId="1FF89005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2010</w:t>
            </w:r>
          </w:p>
        </w:tc>
        <w:tc>
          <w:tcPr>
            <w:tcW w:w="2688" w:type="dxa"/>
            <w:vAlign w:val="center"/>
          </w:tcPr>
          <w:p w14:paraId="1DB9D9EC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八吉溪大桥</w:t>
            </w:r>
          </w:p>
        </w:tc>
        <w:tc>
          <w:tcPr>
            <w:tcW w:w="3912" w:type="dxa"/>
            <w:vAlign w:val="center"/>
          </w:tcPr>
          <w:p w14:paraId="7DE9FEDC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Bajixi Bridge</w:t>
            </w:r>
          </w:p>
        </w:tc>
        <w:tc>
          <w:tcPr>
            <w:tcW w:w="1588" w:type="dxa"/>
            <w:vAlign w:val="center"/>
          </w:tcPr>
          <w:p w14:paraId="14E32CB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1.45798</w:t>
            </w:r>
          </w:p>
        </w:tc>
      </w:tr>
      <w:tr w:rsidR="006228A2" w14:paraId="5CB63884" w14:textId="77777777">
        <w:trPr>
          <w:jc w:val="center"/>
        </w:trPr>
        <w:tc>
          <w:tcPr>
            <w:tcW w:w="1086" w:type="dxa"/>
            <w:vAlign w:val="center"/>
          </w:tcPr>
          <w:p w14:paraId="0B30DD3D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2015</w:t>
            </w:r>
          </w:p>
        </w:tc>
        <w:tc>
          <w:tcPr>
            <w:tcW w:w="2688" w:type="dxa"/>
            <w:vAlign w:val="center"/>
          </w:tcPr>
          <w:p w14:paraId="6CA42D12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松河特大桥</w:t>
            </w:r>
          </w:p>
        </w:tc>
        <w:tc>
          <w:tcPr>
            <w:tcW w:w="3912" w:type="dxa"/>
            <w:vAlign w:val="center"/>
          </w:tcPr>
          <w:p w14:paraId="7162096A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Songhe Bridge</w:t>
            </w:r>
          </w:p>
        </w:tc>
        <w:tc>
          <w:tcPr>
            <w:tcW w:w="1588" w:type="dxa"/>
            <w:vAlign w:val="center"/>
          </w:tcPr>
          <w:p w14:paraId="59102DB4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1.42336</w:t>
            </w:r>
          </w:p>
        </w:tc>
      </w:tr>
      <w:tr w:rsidR="006228A2" w14:paraId="671B1848" w14:textId="77777777">
        <w:trPr>
          <w:jc w:val="center"/>
        </w:trPr>
        <w:tc>
          <w:tcPr>
            <w:tcW w:w="1086" w:type="dxa"/>
            <w:vAlign w:val="center"/>
          </w:tcPr>
          <w:p w14:paraId="55A30FE5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2013</w:t>
            </w:r>
          </w:p>
        </w:tc>
        <w:tc>
          <w:tcPr>
            <w:tcW w:w="2688" w:type="dxa"/>
            <w:vAlign w:val="center"/>
          </w:tcPr>
          <w:p w14:paraId="6BA5AC44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弄林大桥</w:t>
            </w:r>
          </w:p>
        </w:tc>
        <w:tc>
          <w:tcPr>
            <w:tcW w:w="3912" w:type="dxa"/>
            <w:vAlign w:val="center"/>
          </w:tcPr>
          <w:p w14:paraId="4DCE9201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Nonglin Bridge</w:t>
            </w:r>
          </w:p>
        </w:tc>
        <w:tc>
          <w:tcPr>
            <w:tcW w:w="1588" w:type="dxa"/>
            <w:vAlign w:val="center"/>
          </w:tcPr>
          <w:p w14:paraId="08C42063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1.36691</w:t>
            </w:r>
          </w:p>
        </w:tc>
      </w:tr>
      <w:tr w:rsidR="006228A2" w14:paraId="5C44750B" w14:textId="77777777">
        <w:trPr>
          <w:jc w:val="center"/>
        </w:trPr>
        <w:tc>
          <w:tcPr>
            <w:tcW w:w="1086" w:type="dxa"/>
            <w:vAlign w:val="center"/>
          </w:tcPr>
          <w:p w14:paraId="157F6357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2017</w:t>
            </w:r>
          </w:p>
        </w:tc>
        <w:tc>
          <w:tcPr>
            <w:tcW w:w="2688" w:type="dxa"/>
            <w:vAlign w:val="center"/>
          </w:tcPr>
          <w:p w14:paraId="5312CAA2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小旱庄大桥</w:t>
            </w:r>
          </w:p>
        </w:tc>
        <w:tc>
          <w:tcPr>
            <w:tcW w:w="3912" w:type="dxa"/>
            <w:vAlign w:val="center"/>
          </w:tcPr>
          <w:p w14:paraId="12F49460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Xiaohanzhuang Bridge</w:t>
            </w:r>
          </w:p>
        </w:tc>
        <w:tc>
          <w:tcPr>
            <w:tcW w:w="1588" w:type="dxa"/>
            <w:vAlign w:val="center"/>
          </w:tcPr>
          <w:p w14:paraId="4BECF374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1.34518</w:t>
            </w:r>
          </w:p>
        </w:tc>
      </w:tr>
      <w:tr w:rsidR="006228A2" w14:paraId="4046EEDA" w14:textId="77777777">
        <w:trPr>
          <w:jc w:val="center"/>
        </w:trPr>
        <w:tc>
          <w:tcPr>
            <w:tcW w:w="1086" w:type="dxa"/>
            <w:vAlign w:val="center"/>
          </w:tcPr>
          <w:p w14:paraId="494B00E9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2013</w:t>
            </w:r>
          </w:p>
        </w:tc>
        <w:tc>
          <w:tcPr>
            <w:tcW w:w="2688" w:type="dxa"/>
            <w:vAlign w:val="center"/>
          </w:tcPr>
          <w:p w14:paraId="5D6EC349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柏杨湾大桥</w:t>
            </w:r>
          </w:p>
        </w:tc>
        <w:tc>
          <w:tcPr>
            <w:tcW w:w="3912" w:type="dxa"/>
            <w:vAlign w:val="center"/>
          </w:tcPr>
          <w:p w14:paraId="7D469CC9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Boyangwan Bridge</w:t>
            </w:r>
          </w:p>
        </w:tc>
        <w:tc>
          <w:tcPr>
            <w:tcW w:w="1588" w:type="dxa"/>
            <w:vAlign w:val="center"/>
          </w:tcPr>
          <w:p w14:paraId="18F9BFFC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1.29734</w:t>
            </w:r>
          </w:p>
        </w:tc>
      </w:tr>
      <w:tr w:rsidR="006228A2" w14:paraId="2A774672" w14:textId="77777777">
        <w:trPr>
          <w:jc w:val="center"/>
        </w:trPr>
        <w:tc>
          <w:tcPr>
            <w:tcW w:w="1086" w:type="dxa"/>
            <w:vAlign w:val="center"/>
          </w:tcPr>
          <w:p w14:paraId="7C4605E5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2013</w:t>
            </w:r>
          </w:p>
        </w:tc>
        <w:tc>
          <w:tcPr>
            <w:tcW w:w="2688" w:type="dxa"/>
            <w:vAlign w:val="center"/>
          </w:tcPr>
          <w:p w14:paraId="255D2731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二郎河特大桥</w:t>
            </w:r>
          </w:p>
        </w:tc>
        <w:tc>
          <w:tcPr>
            <w:tcW w:w="3912" w:type="dxa"/>
            <w:vAlign w:val="center"/>
          </w:tcPr>
          <w:p w14:paraId="01B5462A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Erlanghe Bridge</w:t>
            </w:r>
          </w:p>
        </w:tc>
        <w:tc>
          <w:tcPr>
            <w:tcW w:w="1588" w:type="dxa"/>
            <w:vAlign w:val="center"/>
          </w:tcPr>
          <w:p w14:paraId="2251780D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1.29734</w:t>
            </w:r>
          </w:p>
        </w:tc>
      </w:tr>
      <w:tr w:rsidR="006228A2" w14:paraId="07EB1B37" w14:textId="77777777">
        <w:trPr>
          <w:jc w:val="center"/>
        </w:trPr>
        <w:tc>
          <w:tcPr>
            <w:tcW w:w="1086" w:type="dxa"/>
            <w:vAlign w:val="center"/>
          </w:tcPr>
          <w:p w14:paraId="3CD644FA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2013</w:t>
            </w:r>
          </w:p>
        </w:tc>
        <w:tc>
          <w:tcPr>
            <w:tcW w:w="2688" w:type="dxa"/>
            <w:vAlign w:val="center"/>
          </w:tcPr>
          <w:p w14:paraId="03210231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桐梓特大桥</w:t>
            </w:r>
          </w:p>
        </w:tc>
        <w:tc>
          <w:tcPr>
            <w:tcW w:w="3912" w:type="dxa"/>
            <w:vAlign w:val="center"/>
          </w:tcPr>
          <w:p w14:paraId="245DBD56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Tongzihe Bridge</w:t>
            </w:r>
          </w:p>
        </w:tc>
        <w:tc>
          <w:tcPr>
            <w:tcW w:w="1588" w:type="dxa"/>
            <w:vAlign w:val="center"/>
          </w:tcPr>
          <w:p w14:paraId="3B35542D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1.29734</w:t>
            </w:r>
          </w:p>
        </w:tc>
      </w:tr>
      <w:tr w:rsidR="006228A2" w14:paraId="0629C79C" w14:textId="77777777">
        <w:trPr>
          <w:jc w:val="center"/>
        </w:trPr>
        <w:tc>
          <w:tcPr>
            <w:tcW w:w="1086" w:type="dxa"/>
            <w:vAlign w:val="center"/>
          </w:tcPr>
          <w:p w14:paraId="617FD0CA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2013</w:t>
            </w:r>
          </w:p>
        </w:tc>
        <w:tc>
          <w:tcPr>
            <w:tcW w:w="2688" w:type="dxa"/>
            <w:vAlign w:val="center"/>
          </w:tcPr>
          <w:p w14:paraId="7F79BDFB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五岔河特大桥</w:t>
            </w:r>
          </w:p>
        </w:tc>
        <w:tc>
          <w:tcPr>
            <w:tcW w:w="3912" w:type="dxa"/>
            <w:vAlign w:val="center"/>
          </w:tcPr>
          <w:p w14:paraId="7C7A35E6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Wuchahe Bridge</w:t>
            </w:r>
          </w:p>
        </w:tc>
        <w:tc>
          <w:tcPr>
            <w:tcW w:w="1588" w:type="dxa"/>
            <w:vAlign w:val="center"/>
          </w:tcPr>
          <w:p w14:paraId="7772B229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1.29734</w:t>
            </w:r>
          </w:p>
        </w:tc>
      </w:tr>
      <w:tr w:rsidR="006228A2" w14:paraId="20D69FBF" w14:textId="77777777">
        <w:trPr>
          <w:jc w:val="center"/>
        </w:trPr>
        <w:tc>
          <w:tcPr>
            <w:tcW w:w="1086" w:type="dxa"/>
            <w:vAlign w:val="center"/>
          </w:tcPr>
          <w:p w14:paraId="0BDB50C4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2013</w:t>
            </w:r>
          </w:p>
        </w:tc>
        <w:tc>
          <w:tcPr>
            <w:tcW w:w="2688" w:type="dxa"/>
            <w:vAlign w:val="center"/>
          </w:tcPr>
          <w:p w14:paraId="77B61F4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关寨大桥</w:t>
            </w:r>
          </w:p>
        </w:tc>
        <w:tc>
          <w:tcPr>
            <w:tcW w:w="3912" w:type="dxa"/>
            <w:vAlign w:val="center"/>
          </w:tcPr>
          <w:p w14:paraId="20DBE4B4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Guanzhai Bridge</w:t>
            </w:r>
          </w:p>
        </w:tc>
        <w:tc>
          <w:tcPr>
            <w:tcW w:w="1588" w:type="dxa"/>
            <w:vAlign w:val="center"/>
          </w:tcPr>
          <w:p w14:paraId="2EE1A07D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1.29734</w:t>
            </w:r>
          </w:p>
        </w:tc>
      </w:tr>
      <w:tr w:rsidR="006228A2" w14:paraId="381A9EFA" w14:textId="77777777">
        <w:trPr>
          <w:jc w:val="center"/>
        </w:trPr>
        <w:tc>
          <w:tcPr>
            <w:tcW w:w="1086" w:type="dxa"/>
            <w:vAlign w:val="center"/>
          </w:tcPr>
          <w:p w14:paraId="64BB2F09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2016</w:t>
            </w:r>
          </w:p>
        </w:tc>
        <w:tc>
          <w:tcPr>
            <w:tcW w:w="2688" w:type="dxa"/>
            <w:vAlign w:val="center"/>
          </w:tcPr>
          <w:p w14:paraId="7C086580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方家寨特大桥</w:t>
            </w:r>
          </w:p>
        </w:tc>
        <w:tc>
          <w:tcPr>
            <w:tcW w:w="3912" w:type="dxa"/>
            <w:vAlign w:val="center"/>
          </w:tcPr>
          <w:p w14:paraId="692ADBA7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Fangjiazhai Bridge</w:t>
            </w:r>
          </w:p>
        </w:tc>
        <w:tc>
          <w:tcPr>
            <w:tcW w:w="1588" w:type="dxa"/>
            <w:vAlign w:val="center"/>
          </w:tcPr>
          <w:p w14:paraId="2C39951F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1.29622</w:t>
            </w:r>
          </w:p>
        </w:tc>
      </w:tr>
      <w:tr w:rsidR="006228A2" w14:paraId="65D02D42" w14:textId="77777777">
        <w:trPr>
          <w:jc w:val="center"/>
        </w:trPr>
        <w:tc>
          <w:tcPr>
            <w:tcW w:w="1086" w:type="dxa"/>
            <w:vAlign w:val="center"/>
          </w:tcPr>
          <w:p w14:paraId="7051B90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2016</w:t>
            </w:r>
          </w:p>
        </w:tc>
        <w:tc>
          <w:tcPr>
            <w:tcW w:w="2688" w:type="dxa"/>
            <w:vAlign w:val="center"/>
          </w:tcPr>
          <w:p w14:paraId="0A353EE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羊叉河特大桥</w:t>
            </w:r>
          </w:p>
        </w:tc>
        <w:tc>
          <w:tcPr>
            <w:tcW w:w="3912" w:type="dxa"/>
            <w:vAlign w:val="center"/>
          </w:tcPr>
          <w:p w14:paraId="37BBF93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Yangchahe Bridge</w:t>
            </w:r>
          </w:p>
        </w:tc>
        <w:tc>
          <w:tcPr>
            <w:tcW w:w="1588" w:type="dxa"/>
            <w:vAlign w:val="center"/>
          </w:tcPr>
          <w:p w14:paraId="41549B22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1.29622</w:t>
            </w:r>
          </w:p>
        </w:tc>
      </w:tr>
      <w:tr w:rsidR="006228A2" w14:paraId="035B3026" w14:textId="77777777">
        <w:trPr>
          <w:jc w:val="center"/>
        </w:trPr>
        <w:tc>
          <w:tcPr>
            <w:tcW w:w="1086" w:type="dxa"/>
            <w:vAlign w:val="center"/>
          </w:tcPr>
          <w:p w14:paraId="7E6528DF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2013</w:t>
            </w:r>
          </w:p>
        </w:tc>
        <w:tc>
          <w:tcPr>
            <w:tcW w:w="2688" w:type="dxa"/>
            <w:vAlign w:val="center"/>
          </w:tcPr>
          <w:p w14:paraId="09DDE26F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西游洞大桥</w:t>
            </w:r>
          </w:p>
        </w:tc>
        <w:tc>
          <w:tcPr>
            <w:tcW w:w="3912" w:type="dxa"/>
            <w:vAlign w:val="center"/>
          </w:tcPr>
          <w:p w14:paraId="204473B3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Xiyoudong Bridge</w:t>
            </w:r>
          </w:p>
        </w:tc>
        <w:tc>
          <w:tcPr>
            <w:tcW w:w="1588" w:type="dxa"/>
            <w:vAlign w:val="center"/>
          </w:tcPr>
          <w:p w14:paraId="7D17566B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1.24129</w:t>
            </w:r>
          </w:p>
        </w:tc>
      </w:tr>
      <w:tr w:rsidR="006228A2" w14:paraId="1F607377" w14:textId="77777777">
        <w:trPr>
          <w:jc w:val="center"/>
        </w:trPr>
        <w:tc>
          <w:tcPr>
            <w:tcW w:w="1086" w:type="dxa"/>
            <w:vAlign w:val="center"/>
          </w:tcPr>
          <w:p w14:paraId="5C52DD39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2019</w:t>
            </w:r>
          </w:p>
        </w:tc>
        <w:tc>
          <w:tcPr>
            <w:tcW w:w="2688" w:type="dxa"/>
            <w:vAlign w:val="center"/>
          </w:tcPr>
          <w:p w14:paraId="71FDAF1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宜毕高速赤水河大桥</w:t>
            </w:r>
          </w:p>
        </w:tc>
        <w:tc>
          <w:tcPr>
            <w:tcW w:w="3912" w:type="dxa"/>
            <w:vAlign w:val="center"/>
          </w:tcPr>
          <w:p w14:paraId="2C3402D1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Chishuihe Bridge Yibi</w:t>
            </w:r>
          </w:p>
        </w:tc>
        <w:tc>
          <w:tcPr>
            <w:tcW w:w="1588" w:type="dxa"/>
            <w:vAlign w:val="center"/>
          </w:tcPr>
          <w:p w14:paraId="625CDB93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1.08768</w:t>
            </w:r>
          </w:p>
        </w:tc>
      </w:tr>
      <w:tr w:rsidR="006228A2" w14:paraId="6D62A361" w14:textId="77777777">
        <w:trPr>
          <w:jc w:val="center"/>
        </w:trPr>
        <w:tc>
          <w:tcPr>
            <w:tcW w:w="1086" w:type="dxa"/>
            <w:vAlign w:val="center"/>
          </w:tcPr>
          <w:p w14:paraId="523A66A2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2016</w:t>
            </w:r>
          </w:p>
        </w:tc>
        <w:tc>
          <w:tcPr>
            <w:tcW w:w="2688" w:type="dxa"/>
            <w:vAlign w:val="center"/>
          </w:tcPr>
          <w:p w14:paraId="25803CDB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老团坡1号大桥</w:t>
            </w:r>
          </w:p>
        </w:tc>
        <w:tc>
          <w:tcPr>
            <w:tcW w:w="3912" w:type="dxa"/>
            <w:vAlign w:val="center"/>
          </w:tcPr>
          <w:p w14:paraId="43AB558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Laotuanpo Number 1 Bridges</w:t>
            </w:r>
          </w:p>
        </w:tc>
        <w:tc>
          <w:tcPr>
            <w:tcW w:w="1588" w:type="dxa"/>
            <w:vAlign w:val="center"/>
          </w:tcPr>
          <w:p w14:paraId="1EFD102F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1.08194</w:t>
            </w:r>
          </w:p>
        </w:tc>
      </w:tr>
      <w:tr w:rsidR="006228A2" w14:paraId="40728B6C" w14:textId="77777777">
        <w:trPr>
          <w:jc w:val="center"/>
        </w:trPr>
        <w:tc>
          <w:tcPr>
            <w:tcW w:w="1086" w:type="dxa"/>
            <w:vAlign w:val="center"/>
          </w:tcPr>
          <w:p w14:paraId="7C22A4F0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2016</w:t>
            </w:r>
          </w:p>
        </w:tc>
        <w:tc>
          <w:tcPr>
            <w:tcW w:w="2688" w:type="dxa"/>
            <w:vAlign w:val="center"/>
          </w:tcPr>
          <w:p w14:paraId="581E902F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老团坡2号大桥</w:t>
            </w:r>
          </w:p>
        </w:tc>
        <w:tc>
          <w:tcPr>
            <w:tcW w:w="3912" w:type="dxa"/>
            <w:vAlign w:val="center"/>
          </w:tcPr>
          <w:p w14:paraId="278E44CD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Laotuanpo Number 2 Bridges</w:t>
            </w:r>
          </w:p>
        </w:tc>
        <w:tc>
          <w:tcPr>
            <w:tcW w:w="1588" w:type="dxa"/>
            <w:vAlign w:val="center"/>
          </w:tcPr>
          <w:p w14:paraId="17F22B44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1.08194</w:t>
            </w:r>
          </w:p>
        </w:tc>
      </w:tr>
      <w:tr w:rsidR="006228A2" w14:paraId="12E9EE4D" w14:textId="77777777">
        <w:trPr>
          <w:jc w:val="center"/>
        </w:trPr>
        <w:tc>
          <w:tcPr>
            <w:tcW w:w="1086" w:type="dxa"/>
            <w:vAlign w:val="center"/>
          </w:tcPr>
          <w:p w14:paraId="055B7F29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2018</w:t>
            </w:r>
          </w:p>
        </w:tc>
        <w:tc>
          <w:tcPr>
            <w:tcW w:w="2688" w:type="dxa"/>
            <w:vAlign w:val="center"/>
          </w:tcPr>
          <w:p w14:paraId="222A01F7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李子沟大桥</w:t>
            </w:r>
          </w:p>
        </w:tc>
        <w:tc>
          <w:tcPr>
            <w:tcW w:w="3912" w:type="dxa"/>
            <w:vAlign w:val="center"/>
          </w:tcPr>
          <w:p w14:paraId="409A31C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Lizigou Bridge</w:t>
            </w:r>
          </w:p>
        </w:tc>
        <w:tc>
          <w:tcPr>
            <w:tcW w:w="1588" w:type="dxa"/>
            <w:vAlign w:val="center"/>
          </w:tcPr>
          <w:p w14:paraId="767573D7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1.04998</w:t>
            </w:r>
          </w:p>
        </w:tc>
      </w:tr>
      <w:tr w:rsidR="006228A2" w14:paraId="1B800162" w14:textId="77777777">
        <w:trPr>
          <w:jc w:val="center"/>
        </w:trPr>
        <w:tc>
          <w:tcPr>
            <w:tcW w:w="1086" w:type="dxa"/>
            <w:vAlign w:val="center"/>
          </w:tcPr>
          <w:p w14:paraId="3367C8BB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2015</w:t>
            </w:r>
          </w:p>
        </w:tc>
        <w:tc>
          <w:tcPr>
            <w:tcW w:w="2688" w:type="dxa"/>
            <w:vAlign w:val="center"/>
          </w:tcPr>
          <w:p w14:paraId="2F8C6FB9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武佐河特大桥</w:t>
            </w:r>
          </w:p>
        </w:tc>
        <w:tc>
          <w:tcPr>
            <w:tcW w:w="3912" w:type="dxa"/>
            <w:vAlign w:val="center"/>
          </w:tcPr>
          <w:p w14:paraId="39A6D21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Wuzuohe Bridge</w:t>
            </w:r>
          </w:p>
        </w:tc>
        <w:tc>
          <w:tcPr>
            <w:tcW w:w="1588" w:type="dxa"/>
            <w:vAlign w:val="center"/>
          </w:tcPr>
          <w:p w14:paraId="4FD78E6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1.04826</w:t>
            </w:r>
          </w:p>
        </w:tc>
      </w:tr>
      <w:tr w:rsidR="006228A2" w14:paraId="095512EC" w14:textId="77777777">
        <w:trPr>
          <w:jc w:val="center"/>
        </w:trPr>
        <w:tc>
          <w:tcPr>
            <w:tcW w:w="1086" w:type="dxa"/>
            <w:vAlign w:val="center"/>
          </w:tcPr>
          <w:p w14:paraId="18C1C3E7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2015</w:t>
            </w:r>
          </w:p>
        </w:tc>
        <w:tc>
          <w:tcPr>
            <w:tcW w:w="2688" w:type="dxa"/>
            <w:vAlign w:val="center"/>
          </w:tcPr>
          <w:p w14:paraId="5C852A57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夹岩特大桥</w:t>
            </w:r>
          </w:p>
        </w:tc>
        <w:tc>
          <w:tcPr>
            <w:tcW w:w="3912" w:type="dxa"/>
            <w:vAlign w:val="center"/>
          </w:tcPr>
          <w:p w14:paraId="7BB638FF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Jiayan Bridge</w:t>
            </w:r>
          </w:p>
        </w:tc>
        <w:tc>
          <w:tcPr>
            <w:tcW w:w="1588" w:type="dxa"/>
            <w:vAlign w:val="center"/>
          </w:tcPr>
          <w:p w14:paraId="18B59656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1.01444</w:t>
            </w:r>
          </w:p>
        </w:tc>
      </w:tr>
      <w:tr w:rsidR="006228A2" w14:paraId="7FD0FD97" w14:textId="77777777">
        <w:trPr>
          <w:jc w:val="center"/>
        </w:trPr>
        <w:tc>
          <w:tcPr>
            <w:tcW w:w="1086" w:type="dxa"/>
            <w:vAlign w:val="center"/>
          </w:tcPr>
          <w:p w14:paraId="1FC3AB9F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2016</w:t>
            </w:r>
          </w:p>
        </w:tc>
        <w:tc>
          <w:tcPr>
            <w:tcW w:w="2688" w:type="dxa"/>
            <w:vAlign w:val="center"/>
          </w:tcPr>
          <w:p w14:paraId="309BBBF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三岔沟特大桥</w:t>
            </w:r>
          </w:p>
        </w:tc>
        <w:tc>
          <w:tcPr>
            <w:tcW w:w="3912" w:type="dxa"/>
            <w:vAlign w:val="center"/>
          </w:tcPr>
          <w:p w14:paraId="6186DE53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Sanchagou Bridge</w:t>
            </w:r>
          </w:p>
        </w:tc>
        <w:tc>
          <w:tcPr>
            <w:tcW w:w="1588" w:type="dxa"/>
            <w:vAlign w:val="center"/>
          </w:tcPr>
          <w:p w14:paraId="0E0C1010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0.98671</w:t>
            </w:r>
          </w:p>
        </w:tc>
      </w:tr>
      <w:tr w:rsidR="006228A2" w14:paraId="1EEF6A5D" w14:textId="77777777">
        <w:trPr>
          <w:jc w:val="center"/>
        </w:trPr>
        <w:tc>
          <w:tcPr>
            <w:tcW w:w="1086" w:type="dxa"/>
            <w:vAlign w:val="center"/>
          </w:tcPr>
          <w:p w14:paraId="0F9D8A83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2016</w:t>
            </w:r>
          </w:p>
        </w:tc>
        <w:tc>
          <w:tcPr>
            <w:tcW w:w="2688" w:type="dxa"/>
            <w:vAlign w:val="center"/>
          </w:tcPr>
          <w:p w14:paraId="29D7726C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泡桐湾大桥</w:t>
            </w:r>
          </w:p>
        </w:tc>
        <w:tc>
          <w:tcPr>
            <w:tcW w:w="3912" w:type="dxa"/>
            <w:vAlign w:val="center"/>
          </w:tcPr>
          <w:p w14:paraId="494D60D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Paotongwan Bridge</w:t>
            </w:r>
          </w:p>
        </w:tc>
        <w:tc>
          <w:tcPr>
            <w:tcW w:w="1588" w:type="dxa"/>
            <w:vAlign w:val="center"/>
          </w:tcPr>
          <w:p w14:paraId="3889F100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0.98671</w:t>
            </w:r>
          </w:p>
        </w:tc>
      </w:tr>
      <w:tr w:rsidR="006228A2" w14:paraId="186C56CE" w14:textId="77777777">
        <w:trPr>
          <w:jc w:val="center"/>
        </w:trPr>
        <w:tc>
          <w:tcPr>
            <w:tcW w:w="1086" w:type="dxa"/>
            <w:vAlign w:val="center"/>
          </w:tcPr>
          <w:p w14:paraId="61D031B2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2016</w:t>
            </w:r>
          </w:p>
        </w:tc>
        <w:tc>
          <w:tcPr>
            <w:tcW w:w="2688" w:type="dxa"/>
            <w:vAlign w:val="center"/>
          </w:tcPr>
          <w:p w14:paraId="0B0F778C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洒鱼河特大桥</w:t>
            </w:r>
          </w:p>
        </w:tc>
        <w:tc>
          <w:tcPr>
            <w:tcW w:w="3912" w:type="dxa"/>
            <w:vAlign w:val="center"/>
          </w:tcPr>
          <w:p w14:paraId="6B69EF54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Sayuhe Bridge</w:t>
            </w:r>
          </w:p>
        </w:tc>
        <w:tc>
          <w:tcPr>
            <w:tcW w:w="1588" w:type="dxa"/>
            <w:vAlign w:val="center"/>
          </w:tcPr>
          <w:p w14:paraId="5A0F4F91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0.98671</w:t>
            </w:r>
          </w:p>
        </w:tc>
      </w:tr>
      <w:tr w:rsidR="006228A2" w14:paraId="4F546B1F" w14:textId="77777777">
        <w:trPr>
          <w:jc w:val="center"/>
        </w:trPr>
        <w:tc>
          <w:tcPr>
            <w:tcW w:w="1086" w:type="dxa"/>
            <w:vAlign w:val="center"/>
          </w:tcPr>
          <w:p w14:paraId="0F4ACA3F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2016</w:t>
            </w:r>
          </w:p>
        </w:tc>
        <w:tc>
          <w:tcPr>
            <w:tcW w:w="2688" w:type="dxa"/>
            <w:vAlign w:val="center"/>
          </w:tcPr>
          <w:p w14:paraId="433D8936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牛家沟大桥</w:t>
            </w:r>
          </w:p>
        </w:tc>
        <w:tc>
          <w:tcPr>
            <w:tcW w:w="3912" w:type="dxa"/>
            <w:vAlign w:val="center"/>
          </w:tcPr>
          <w:p w14:paraId="2AC5AA8B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Niujiagou Bridge</w:t>
            </w:r>
          </w:p>
        </w:tc>
        <w:tc>
          <w:tcPr>
            <w:tcW w:w="1588" w:type="dxa"/>
            <w:vAlign w:val="center"/>
          </w:tcPr>
          <w:p w14:paraId="7C2C6CBC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0.98671</w:t>
            </w:r>
          </w:p>
        </w:tc>
      </w:tr>
      <w:tr w:rsidR="006228A2" w14:paraId="220B3B9F" w14:textId="77777777">
        <w:trPr>
          <w:jc w:val="center"/>
        </w:trPr>
        <w:tc>
          <w:tcPr>
            <w:tcW w:w="1086" w:type="dxa"/>
            <w:vAlign w:val="center"/>
          </w:tcPr>
          <w:p w14:paraId="749E63CB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lastRenderedPageBreak/>
              <w:t>2016</w:t>
            </w:r>
          </w:p>
        </w:tc>
        <w:tc>
          <w:tcPr>
            <w:tcW w:w="2688" w:type="dxa"/>
            <w:vAlign w:val="center"/>
          </w:tcPr>
          <w:p w14:paraId="7B675349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芝来沟特大桥</w:t>
            </w:r>
          </w:p>
        </w:tc>
        <w:tc>
          <w:tcPr>
            <w:tcW w:w="3912" w:type="dxa"/>
            <w:vAlign w:val="center"/>
          </w:tcPr>
          <w:p w14:paraId="45F31121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Zhilaigou Bridge</w:t>
            </w:r>
          </w:p>
        </w:tc>
        <w:tc>
          <w:tcPr>
            <w:tcW w:w="1588" w:type="dxa"/>
            <w:vAlign w:val="center"/>
          </w:tcPr>
          <w:p w14:paraId="18E4F156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0.98671</w:t>
            </w:r>
          </w:p>
        </w:tc>
      </w:tr>
      <w:tr w:rsidR="006228A2" w14:paraId="46676560" w14:textId="77777777">
        <w:trPr>
          <w:jc w:val="center"/>
        </w:trPr>
        <w:tc>
          <w:tcPr>
            <w:tcW w:w="1086" w:type="dxa"/>
            <w:vAlign w:val="center"/>
          </w:tcPr>
          <w:p w14:paraId="23FB1243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2016</w:t>
            </w:r>
          </w:p>
        </w:tc>
        <w:tc>
          <w:tcPr>
            <w:tcW w:w="2688" w:type="dxa"/>
            <w:vAlign w:val="center"/>
          </w:tcPr>
          <w:p w14:paraId="71F86376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龙洞湾大桥</w:t>
            </w:r>
          </w:p>
        </w:tc>
        <w:tc>
          <w:tcPr>
            <w:tcW w:w="3912" w:type="dxa"/>
            <w:vAlign w:val="center"/>
          </w:tcPr>
          <w:p w14:paraId="610C9EE0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Longdongwan Bridge</w:t>
            </w:r>
          </w:p>
        </w:tc>
        <w:tc>
          <w:tcPr>
            <w:tcW w:w="1588" w:type="dxa"/>
            <w:vAlign w:val="center"/>
          </w:tcPr>
          <w:p w14:paraId="3C37DEB4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0.98671</w:t>
            </w:r>
          </w:p>
        </w:tc>
      </w:tr>
      <w:tr w:rsidR="006228A2" w14:paraId="77702249" w14:textId="77777777">
        <w:trPr>
          <w:jc w:val="center"/>
        </w:trPr>
        <w:tc>
          <w:tcPr>
            <w:tcW w:w="1086" w:type="dxa"/>
            <w:vAlign w:val="center"/>
          </w:tcPr>
          <w:p w14:paraId="07A8E061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2013</w:t>
            </w:r>
          </w:p>
        </w:tc>
        <w:tc>
          <w:tcPr>
            <w:tcW w:w="2688" w:type="dxa"/>
            <w:vAlign w:val="center"/>
          </w:tcPr>
          <w:p w14:paraId="74B4AE2B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天池特大桥</w:t>
            </w:r>
          </w:p>
        </w:tc>
        <w:tc>
          <w:tcPr>
            <w:tcW w:w="3912" w:type="dxa"/>
            <w:vAlign w:val="center"/>
          </w:tcPr>
          <w:p w14:paraId="528AAC05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 xml:space="preserve">Tianchi Bridge 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Dejiang</w:t>
            </w:r>
          </w:p>
        </w:tc>
        <w:tc>
          <w:tcPr>
            <w:tcW w:w="1588" w:type="dxa"/>
            <w:vAlign w:val="center"/>
          </w:tcPr>
          <w:p w14:paraId="2CF61429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0.85934</w:t>
            </w:r>
          </w:p>
        </w:tc>
      </w:tr>
      <w:tr w:rsidR="006228A2" w14:paraId="0768F2C5" w14:textId="77777777">
        <w:trPr>
          <w:jc w:val="center"/>
        </w:trPr>
        <w:tc>
          <w:tcPr>
            <w:tcW w:w="1086" w:type="dxa"/>
            <w:vAlign w:val="center"/>
          </w:tcPr>
          <w:p w14:paraId="23E04FF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2019</w:t>
            </w:r>
          </w:p>
        </w:tc>
        <w:tc>
          <w:tcPr>
            <w:tcW w:w="2688" w:type="dxa"/>
            <w:vAlign w:val="center"/>
          </w:tcPr>
          <w:p w14:paraId="6F68A3E6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马场河大桥</w:t>
            </w:r>
          </w:p>
        </w:tc>
        <w:tc>
          <w:tcPr>
            <w:tcW w:w="3912" w:type="dxa"/>
            <w:vAlign w:val="center"/>
          </w:tcPr>
          <w:p w14:paraId="1C64A159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Machanghe Bridge</w:t>
            </w:r>
          </w:p>
        </w:tc>
        <w:tc>
          <w:tcPr>
            <w:tcW w:w="1588" w:type="dxa"/>
            <w:vAlign w:val="center"/>
          </w:tcPr>
          <w:p w14:paraId="5B8E914C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0.85588</w:t>
            </w:r>
          </w:p>
        </w:tc>
      </w:tr>
      <w:tr w:rsidR="006228A2" w14:paraId="372A7816" w14:textId="77777777">
        <w:trPr>
          <w:jc w:val="center"/>
        </w:trPr>
        <w:tc>
          <w:tcPr>
            <w:tcW w:w="1086" w:type="dxa"/>
            <w:vAlign w:val="center"/>
          </w:tcPr>
          <w:p w14:paraId="6036211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2019</w:t>
            </w:r>
          </w:p>
        </w:tc>
        <w:tc>
          <w:tcPr>
            <w:tcW w:w="2688" w:type="dxa"/>
            <w:vAlign w:val="center"/>
          </w:tcPr>
          <w:p w14:paraId="17A0720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打见河大桥</w:t>
            </w:r>
          </w:p>
        </w:tc>
        <w:tc>
          <w:tcPr>
            <w:tcW w:w="3912" w:type="dxa"/>
            <w:vAlign w:val="center"/>
          </w:tcPr>
          <w:p w14:paraId="01436E5C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Dajianhe Bridge</w:t>
            </w:r>
          </w:p>
        </w:tc>
        <w:tc>
          <w:tcPr>
            <w:tcW w:w="1588" w:type="dxa"/>
            <w:vAlign w:val="center"/>
          </w:tcPr>
          <w:p w14:paraId="12ED5D8C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0.85588</w:t>
            </w:r>
          </w:p>
        </w:tc>
      </w:tr>
      <w:tr w:rsidR="006228A2" w14:paraId="7A1A0381" w14:textId="77777777">
        <w:trPr>
          <w:jc w:val="center"/>
        </w:trPr>
        <w:tc>
          <w:tcPr>
            <w:tcW w:w="1086" w:type="dxa"/>
            <w:vAlign w:val="center"/>
          </w:tcPr>
          <w:p w14:paraId="734DBA1F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2019</w:t>
            </w:r>
          </w:p>
        </w:tc>
        <w:tc>
          <w:tcPr>
            <w:tcW w:w="2688" w:type="dxa"/>
            <w:vAlign w:val="center"/>
          </w:tcPr>
          <w:p w14:paraId="07EA1C6B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沙河大桥</w:t>
            </w:r>
          </w:p>
        </w:tc>
        <w:tc>
          <w:tcPr>
            <w:tcW w:w="3912" w:type="dxa"/>
            <w:vAlign w:val="center"/>
          </w:tcPr>
          <w:p w14:paraId="3B50F0BD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Shahe Bridge</w:t>
            </w:r>
          </w:p>
        </w:tc>
        <w:tc>
          <w:tcPr>
            <w:tcW w:w="1588" w:type="dxa"/>
            <w:vAlign w:val="center"/>
          </w:tcPr>
          <w:p w14:paraId="2B306185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0.85588</w:t>
            </w:r>
          </w:p>
        </w:tc>
      </w:tr>
      <w:tr w:rsidR="006228A2" w14:paraId="73A25B17" w14:textId="77777777">
        <w:trPr>
          <w:jc w:val="center"/>
        </w:trPr>
        <w:tc>
          <w:tcPr>
            <w:tcW w:w="1086" w:type="dxa"/>
            <w:vAlign w:val="center"/>
          </w:tcPr>
          <w:p w14:paraId="5305640C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2008</w:t>
            </w:r>
          </w:p>
        </w:tc>
        <w:tc>
          <w:tcPr>
            <w:tcW w:w="2688" w:type="dxa"/>
            <w:vAlign w:val="center"/>
          </w:tcPr>
          <w:p w14:paraId="10DC07B0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牛棚特大桥</w:t>
            </w:r>
          </w:p>
        </w:tc>
        <w:tc>
          <w:tcPr>
            <w:tcW w:w="3912" w:type="dxa"/>
            <w:vAlign w:val="center"/>
          </w:tcPr>
          <w:p w14:paraId="641FB0EB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Niupeng Bridge</w:t>
            </w:r>
          </w:p>
        </w:tc>
        <w:tc>
          <w:tcPr>
            <w:tcW w:w="1588" w:type="dxa"/>
            <w:vAlign w:val="center"/>
          </w:tcPr>
          <w:p w14:paraId="2ED31A3D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0.83649</w:t>
            </w:r>
          </w:p>
        </w:tc>
      </w:tr>
      <w:tr w:rsidR="006228A2" w14:paraId="70DCCA0D" w14:textId="77777777">
        <w:trPr>
          <w:jc w:val="center"/>
        </w:trPr>
        <w:tc>
          <w:tcPr>
            <w:tcW w:w="1086" w:type="dxa"/>
            <w:vAlign w:val="center"/>
          </w:tcPr>
          <w:p w14:paraId="368D85C1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2008</w:t>
            </w:r>
          </w:p>
        </w:tc>
        <w:tc>
          <w:tcPr>
            <w:tcW w:w="2688" w:type="dxa"/>
            <w:vAlign w:val="center"/>
          </w:tcPr>
          <w:p w14:paraId="6E511574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黑冲沟特大桥</w:t>
            </w:r>
          </w:p>
        </w:tc>
        <w:tc>
          <w:tcPr>
            <w:tcW w:w="3912" w:type="dxa"/>
            <w:vAlign w:val="center"/>
          </w:tcPr>
          <w:p w14:paraId="37B0E2E6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Heichonggou Bridge</w:t>
            </w:r>
          </w:p>
        </w:tc>
        <w:tc>
          <w:tcPr>
            <w:tcW w:w="1588" w:type="dxa"/>
            <w:vAlign w:val="center"/>
          </w:tcPr>
          <w:p w14:paraId="17FD70CB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0.83649</w:t>
            </w:r>
          </w:p>
        </w:tc>
      </w:tr>
      <w:tr w:rsidR="006228A2" w14:paraId="536FF06F" w14:textId="77777777">
        <w:trPr>
          <w:jc w:val="center"/>
        </w:trPr>
        <w:tc>
          <w:tcPr>
            <w:tcW w:w="1086" w:type="dxa"/>
            <w:vAlign w:val="center"/>
          </w:tcPr>
          <w:p w14:paraId="6140384D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2015</w:t>
            </w:r>
          </w:p>
        </w:tc>
        <w:tc>
          <w:tcPr>
            <w:tcW w:w="2688" w:type="dxa"/>
            <w:vAlign w:val="center"/>
          </w:tcPr>
          <w:p w14:paraId="77BCCB3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余凯高速舞阳河大桥</w:t>
            </w:r>
          </w:p>
        </w:tc>
        <w:tc>
          <w:tcPr>
            <w:tcW w:w="3912" w:type="dxa"/>
            <w:vAlign w:val="center"/>
          </w:tcPr>
          <w:p w14:paraId="20CE119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Wuyanghe Bridge Yukai</w:t>
            </w:r>
          </w:p>
        </w:tc>
        <w:tc>
          <w:tcPr>
            <w:tcW w:w="1588" w:type="dxa"/>
            <w:vAlign w:val="center"/>
          </w:tcPr>
          <w:p w14:paraId="1C85C8AA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0.78746</w:t>
            </w:r>
          </w:p>
        </w:tc>
      </w:tr>
      <w:tr w:rsidR="006228A2" w14:paraId="10454C98" w14:textId="77777777">
        <w:trPr>
          <w:jc w:val="center"/>
        </w:trPr>
        <w:tc>
          <w:tcPr>
            <w:tcW w:w="1086" w:type="dxa"/>
            <w:vAlign w:val="center"/>
          </w:tcPr>
          <w:p w14:paraId="0867A187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2013</w:t>
            </w:r>
          </w:p>
        </w:tc>
        <w:tc>
          <w:tcPr>
            <w:tcW w:w="2688" w:type="dxa"/>
            <w:vAlign w:val="center"/>
          </w:tcPr>
          <w:p w14:paraId="0AAC6B4C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新寨大桥</w:t>
            </w:r>
          </w:p>
        </w:tc>
        <w:tc>
          <w:tcPr>
            <w:tcW w:w="3912" w:type="dxa"/>
            <w:vAlign w:val="center"/>
          </w:tcPr>
          <w:p w14:paraId="139CFF61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Xinzhai Bridge</w:t>
            </w:r>
          </w:p>
        </w:tc>
        <w:tc>
          <w:tcPr>
            <w:tcW w:w="1588" w:type="dxa"/>
            <w:vAlign w:val="center"/>
          </w:tcPr>
          <w:p w14:paraId="08FDEBA2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0.77186</w:t>
            </w:r>
          </w:p>
        </w:tc>
      </w:tr>
      <w:tr w:rsidR="006228A2" w14:paraId="5258E9AD" w14:textId="77777777">
        <w:trPr>
          <w:jc w:val="center"/>
        </w:trPr>
        <w:tc>
          <w:tcPr>
            <w:tcW w:w="1086" w:type="dxa"/>
            <w:vAlign w:val="center"/>
          </w:tcPr>
          <w:p w14:paraId="4D98132C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2013</w:t>
            </w:r>
          </w:p>
        </w:tc>
        <w:tc>
          <w:tcPr>
            <w:tcW w:w="2688" w:type="dxa"/>
            <w:vAlign w:val="center"/>
          </w:tcPr>
          <w:p w14:paraId="5E24626A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望龙包特大桥</w:t>
            </w:r>
          </w:p>
        </w:tc>
        <w:tc>
          <w:tcPr>
            <w:tcW w:w="3912" w:type="dxa"/>
            <w:vAlign w:val="center"/>
          </w:tcPr>
          <w:p w14:paraId="34E057C5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Wanglongbao Bridge</w:t>
            </w:r>
          </w:p>
        </w:tc>
        <w:tc>
          <w:tcPr>
            <w:tcW w:w="1588" w:type="dxa"/>
            <w:vAlign w:val="center"/>
          </w:tcPr>
          <w:p w14:paraId="1D94038D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0.77186</w:t>
            </w:r>
          </w:p>
        </w:tc>
      </w:tr>
      <w:tr w:rsidR="006228A2" w14:paraId="6AA68F3E" w14:textId="77777777">
        <w:trPr>
          <w:jc w:val="center"/>
        </w:trPr>
        <w:tc>
          <w:tcPr>
            <w:tcW w:w="1086" w:type="dxa"/>
            <w:vAlign w:val="center"/>
          </w:tcPr>
          <w:p w14:paraId="38096731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2013</w:t>
            </w:r>
          </w:p>
        </w:tc>
        <w:tc>
          <w:tcPr>
            <w:tcW w:w="2688" w:type="dxa"/>
            <w:vAlign w:val="center"/>
          </w:tcPr>
          <w:p w14:paraId="5BC8985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老鹰岩特大桥</w:t>
            </w:r>
          </w:p>
        </w:tc>
        <w:tc>
          <w:tcPr>
            <w:tcW w:w="3912" w:type="dxa"/>
            <w:vAlign w:val="center"/>
          </w:tcPr>
          <w:p w14:paraId="398A389F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Laoyingyan Bridge</w:t>
            </w:r>
          </w:p>
        </w:tc>
        <w:tc>
          <w:tcPr>
            <w:tcW w:w="1588" w:type="dxa"/>
            <w:vAlign w:val="center"/>
          </w:tcPr>
          <w:p w14:paraId="06AB09E0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0.77186</w:t>
            </w:r>
          </w:p>
        </w:tc>
      </w:tr>
      <w:tr w:rsidR="006228A2" w14:paraId="4FB47D17" w14:textId="77777777">
        <w:trPr>
          <w:jc w:val="center"/>
        </w:trPr>
        <w:tc>
          <w:tcPr>
            <w:tcW w:w="1086" w:type="dxa"/>
            <w:vAlign w:val="center"/>
          </w:tcPr>
          <w:p w14:paraId="12D2388F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2014</w:t>
            </w:r>
          </w:p>
        </w:tc>
        <w:tc>
          <w:tcPr>
            <w:tcW w:w="2688" w:type="dxa"/>
            <w:vAlign w:val="center"/>
          </w:tcPr>
          <w:p w14:paraId="25D0832B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贞丰北盘江大桥</w:t>
            </w:r>
          </w:p>
        </w:tc>
        <w:tc>
          <w:tcPr>
            <w:tcW w:w="3912" w:type="dxa"/>
            <w:vAlign w:val="center"/>
          </w:tcPr>
          <w:p w14:paraId="4B44CB75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Beipanjiang Bridge Zhenfeng</w:t>
            </w:r>
          </w:p>
        </w:tc>
        <w:tc>
          <w:tcPr>
            <w:tcW w:w="1588" w:type="dxa"/>
            <w:vAlign w:val="center"/>
          </w:tcPr>
          <w:p w14:paraId="293E223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0.75885</w:t>
            </w:r>
          </w:p>
        </w:tc>
      </w:tr>
      <w:tr w:rsidR="006228A2" w14:paraId="65AFAB90" w14:textId="77777777">
        <w:trPr>
          <w:jc w:val="center"/>
        </w:trPr>
        <w:tc>
          <w:tcPr>
            <w:tcW w:w="1086" w:type="dxa"/>
            <w:vAlign w:val="center"/>
          </w:tcPr>
          <w:p w14:paraId="5A2FA9A7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2016</w:t>
            </w:r>
          </w:p>
        </w:tc>
        <w:tc>
          <w:tcPr>
            <w:tcW w:w="2688" w:type="dxa"/>
            <w:vAlign w:val="center"/>
          </w:tcPr>
          <w:p w14:paraId="718C64C0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陡山坝特大桥</w:t>
            </w:r>
          </w:p>
        </w:tc>
        <w:tc>
          <w:tcPr>
            <w:tcW w:w="3912" w:type="dxa"/>
            <w:vAlign w:val="center"/>
          </w:tcPr>
          <w:p w14:paraId="320207F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Doushanba Bridge</w:t>
            </w:r>
          </w:p>
        </w:tc>
        <w:tc>
          <w:tcPr>
            <w:tcW w:w="1588" w:type="dxa"/>
            <w:vAlign w:val="center"/>
          </w:tcPr>
          <w:p w14:paraId="12F8966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0.74041</w:t>
            </w:r>
          </w:p>
        </w:tc>
      </w:tr>
      <w:tr w:rsidR="006228A2" w14:paraId="44813D2E" w14:textId="77777777">
        <w:trPr>
          <w:jc w:val="center"/>
        </w:trPr>
        <w:tc>
          <w:tcPr>
            <w:tcW w:w="1086" w:type="dxa"/>
            <w:vAlign w:val="center"/>
          </w:tcPr>
          <w:p w14:paraId="1F55969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2013</w:t>
            </w:r>
          </w:p>
        </w:tc>
        <w:tc>
          <w:tcPr>
            <w:tcW w:w="2688" w:type="dxa"/>
            <w:vAlign w:val="center"/>
          </w:tcPr>
          <w:p w14:paraId="317F128C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清渡河大桥</w:t>
            </w:r>
          </w:p>
        </w:tc>
        <w:tc>
          <w:tcPr>
            <w:tcW w:w="3912" w:type="dxa"/>
            <w:vAlign w:val="center"/>
          </w:tcPr>
          <w:p w14:paraId="72F749B7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Qingduhe Bridge</w:t>
            </w:r>
          </w:p>
        </w:tc>
        <w:tc>
          <w:tcPr>
            <w:tcW w:w="1588" w:type="dxa"/>
            <w:vAlign w:val="center"/>
          </w:tcPr>
          <w:p w14:paraId="13D3EEEA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0.72148</w:t>
            </w:r>
          </w:p>
        </w:tc>
      </w:tr>
      <w:tr w:rsidR="006228A2" w14:paraId="1A9B9270" w14:textId="77777777">
        <w:trPr>
          <w:jc w:val="center"/>
        </w:trPr>
        <w:tc>
          <w:tcPr>
            <w:tcW w:w="1086" w:type="dxa"/>
            <w:vAlign w:val="center"/>
          </w:tcPr>
          <w:p w14:paraId="2D14F411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2016</w:t>
            </w:r>
          </w:p>
        </w:tc>
        <w:tc>
          <w:tcPr>
            <w:tcW w:w="2688" w:type="dxa"/>
            <w:vAlign w:val="center"/>
          </w:tcPr>
          <w:p w14:paraId="17E3E84D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马蹄河特大桥</w:t>
            </w:r>
          </w:p>
        </w:tc>
        <w:tc>
          <w:tcPr>
            <w:tcW w:w="3912" w:type="dxa"/>
            <w:vAlign w:val="center"/>
          </w:tcPr>
          <w:p w14:paraId="1D538753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 xml:space="preserve">Matihe 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Bridge</w:t>
            </w:r>
          </w:p>
        </w:tc>
        <w:tc>
          <w:tcPr>
            <w:tcW w:w="1588" w:type="dxa"/>
            <w:vAlign w:val="center"/>
          </w:tcPr>
          <w:p w14:paraId="287B3B3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0.68040</w:t>
            </w:r>
          </w:p>
        </w:tc>
      </w:tr>
      <w:tr w:rsidR="006228A2" w14:paraId="010096ED" w14:textId="77777777">
        <w:trPr>
          <w:jc w:val="center"/>
        </w:trPr>
        <w:tc>
          <w:tcPr>
            <w:tcW w:w="1086" w:type="dxa"/>
            <w:vAlign w:val="center"/>
          </w:tcPr>
          <w:p w14:paraId="5D4D83EA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2016</w:t>
            </w:r>
          </w:p>
        </w:tc>
        <w:tc>
          <w:tcPr>
            <w:tcW w:w="2688" w:type="dxa"/>
            <w:vAlign w:val="center"/>
          </w:tcPr>
          <w:p w14:paraId="01CA8ED0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麻岭大桥</w:t>
            </w:r>
          </w:p>
        </w:tc>
        <w:tc>
          <w:tcPr>
            <w:tcW w:w="3912" w:type="dxa"/>
            <w:vAlign w:val="center"/>
          </w:tcPr>
          <w:p w14:paraId="52D57D21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Maling Bridge Yande</w:t>
            </w:r>
          </w:p>
        </w:tc>
        <w:tc>
          <w:tcPr>
            <w:tcW w:w="1588" w:type="dxa"/>
            <w:vAlign w:val="center"/>
          </w:tcPr>
          <w:p w14:paraId="632E4457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0.68040</w:t>
            </w:r>
          </w:p>
        </w:tc>
      </w:tr>
      <w:tr w:rsidR="006228A2" w14:paraId="4009FB5A" w14:textId="77777777">
        <w:trPr>
          <w:jc w:val="center"/>
        </w:trPr>
        <w:tc>
          <w:tcPr>
            <w:tcW w:w="1086" w:type="dxa"/>
            <w:vAlign w:val="center"/>
          </w:tcPr>
          <w:p w14:paraId="0EAAA2FF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2015</w:t>
            </w:r>
          </w:p>
        </w:tc>
        <w:tc>
          <w:tcPr>
            <w:tcW w:w="2688" w:type="dxa"/>
            <w:vAlign w:val="center"/>
          </w:tcPr>
          <w:p w14:paraId="433BBA26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纳雍特大桥</w:t>
            </w:r>
          </w:p>
        </w:tc>
        <w:tc>
          <w:tcPr>
            <w:tcW w:w="3912" w:type="dxa"/>
            <w:vAlign w:val="center"/>
          </w:tcPr>
          <w:p w14:paraId="65611AE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Nayong Bridge</w:t>
            </w:r>
          </w:p>
        </w:tc>
        <w:tc>
          <w:tcPr>
            <w:tcW w:w="1588" w:type="dxa"/>
            <w:vAlign w:val="center"/>
          </w:tcPr>
          <w:p w14:paraId="5952295F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0.65455</w:t>
            </w:r>
          </w:p>
        </w:tc>
      </w:tr>
      <w:tr w:rsidR="006228A2" w14:paraId="2C5BBF54" w14:textId="77777777">
        <w:trPr>
          <w:jc w:val="center"/>
        </w:trPr>
        <w:tc>
          <w:tcPr>
            <w:tcW w:w="1086" w:type="dxa"/>
            <w:vAlign w:val="center"/>
          </w:tcPr>
          <w:p w14:paraId="59FC7D5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2013</w:t>
            </w:r>
          </w:p>
        </w:tc>
        <w:tc>
          <w:tcPr>
            <w:tcW w:w="2688" w:type="dxa"/>
            <w:vAlign w:val="center"/>
          </w:tcPr>
          <w:p w14:paraId="4662588A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天桥特大桥</w:t>
            </w:r>
          </w:p>
        </w:tc>
        <w:tc>
          <w:tcPr>
            <w:tcW w:w="3912" w:type="dxa"/>
            <w:vAlign w:val="center"/>
          </w:tcPr>
          <w:p w14:paraId="45EB745C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Tian Bridge</w:t>
            </w:r>
          </w:p>
        </w:tc>
        <w:tc>
          <w:tcPr>
            <w:tcW w:w="1588" w:type="dxa"/>
            <w:vAlign w:val="center"/>
          </w:tcPr>
          <w:p w14:paraId="74DBB92C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0.65306</w:t>
            </w:r>
          </w:p>
        </w:tc>
      </w:tr>
      <w:tr w:rsidR="006228A2" w14:paraId="3B037F7D" w14:textId="77777777">
        <w:trPr>
          <w:jc w:val="center"/>
        </w:trPr>
        <w:tc>
          <w:tcPr>
            <w:tcW w:w="1086" w:type="dxa"/>
            <w:vAlign w:val="center"/>
          </w:tcPr>
          <w:p w14:paraId="56C7B42F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2013</w:t>
            </w:r>
          </w:p>
        </w:tc>
        <w:tc>
          <w:tcPr>
            <w:tcW w:w="2688" w:type="dxa"/>
            <w:vAlign w:val="center"/>
          </w:tcPr>
          <w:p w14:paraId="4658518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冷水沟大桥</w:t>
            </w:r>
          </w:p>
        </w:tc>
        <w:tc>
          <w:tcPr>
            <w:tcW w:w="3912" w:type="dxa"/>
            <w:vAlign w:val="center"/>
          </w:tcPr>
          <w:p w14:paraId="453C9BCF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Lengshuigou Bridge</w:t>
            </w:r>
          </w:p>
        </w:tc>
        <w:tc>
          <w:tcPr>
            <w:tcW w:w="1588" w:type="dxa"/>
            <w:vAlign w:val="center"/>
          </w:tcPr>
          <w:p w14:paraId="41322007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0.65249</w:t>
            </w:r>
          </w:p>
        </w:tc>
      </w:tr>
      <w:tr w:rsidR="006228A2" w14:paraId="4A2B4A57" w14:textId="77777777">
        <w:trPr>
          <w:jc w:val="center"/>
        </w:trPr>
        <w:tc>
          <w:tcPr>
            <w:tcW w:w="1086" w:type="dxa"/>
            <w:vAlign w:val="center"/>
          </w:tcPr>
          <w:p w14:paraId="103EBB2D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2013</w:t>
            </w:r>
          </w:p>
        </w:tc>
        <w:tc>
          <w:tcPr>
            <w:tcW w:w="2688" w:type="dxa"/>
            <w:vAlign w:val="center"/>
          </w:tcPr>
          <w:p w14:paraId="519F5BE1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小江河特大桥</w:t>
            </w:r>
          </w:p>
        </w:tc>
        <w:tc>
          <w:tcPr>
            <w:tcW w:w="3912" w:type="dxa"/>
            <w:vAlign w:val="center"/>
          </w:tcPr>
          <w:p w14:paraId="699498DC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Xiaojiang Bridge</w:t>
            </w:r>
          </w:p>
        </w:tc>
        <w:tc>
          <w:tcPr>
            <w:tcW w:w="1588" w:type="dxa"/>
            <w:vAlign w:val="center"/>
          </w:tcPr>
          <w:p w14:paraId="04B90CC3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0.61905</w:t>
            </w:r>
          </w:p>
        </w:tc>
      </w:tr>
      <w:tr w:rsidR="006228A2" w14:paraId="2B607278" w14:textId="77777777">
        <w:trPr>
          <w:jc w:val="center"/>
        </w:trPr>
        <w:tc>
          <w:tcPr>
            <w:tcW w:w="1086" w:type="dxa"/>
            <w:vAlign w:val="center"/>
          </w:tcPr>
          <w:p w14:paraId="79CFB99A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2008</w:t>
            </w:r>
          </w:p>
        </w:tc>
        <w:tc>
          <w:tcPr>
            <w:tcW w:w="2688" w:type="dxa"/>
            <w:vAlign w:val="center"/>
          </w:tcPr>
          <w:p w14:paraId="31104C85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兰海高速乌江大桥</w:t>
            </w:r>
          </w:p>
        </w:tc>
        <w:tc>
          <w:tcPr>
            <w:tcW w:w="3912" w:type="dxa"/>
            <w:vAlign w:val="center"/>
          </w:tcPr>
          <w:p w14:paraId="595462A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Wujiang Bridge Lanhai</w:t>
            </w:r>
          </w:p>
        </w:tc>
        <w:tc>
          <w:tcPr>
            <w:tcW w:w="1588" w:type="dxa"/>
            <w:vAlign w:val="center"/>
          </w:tcPr>
          <w:p w14:paraId="1559A6CB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0.60087</w:t>
            </w:r>
          </w:p>
        </w:tc>
      </w:tr>
      <w:tr w:rsidR="006228A2" w14:paraId="578B3A39" w14:textId="77777777">
        <w:trPr>
          <w:jc w:val="center"/>
        </w:trPr>
        <w:tc>
          <w:tcPr>
            <w:tcW w:w="1086" w:type="dxa"/>
            <w:vAlign w:val="center"/>
          </w:tcPr>
          <w:p w14:paraId="2E142C54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2013</w:t>
            </w:r>
          </w:p>
        </w:tc>
        <w:tc>
          <w:tcPr>
            <w:tcW w:w="2688" w:type="dxa"/>
            <w:vAlign w:val="center"/>
          </w:tcPr>
          <w:p w14:paraId="56F557F9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七星河特大桥</w:t>
            </w:r>
          </w:p>
        </w:tc>
        <w:tc>
          <w:tcPr>
            <w:tcW w:w="3912" w:type="dxa"/>
            <w:vAlign w:val="center"/>
          </w:tcPr>
          <w:p w14:paraId="1D3CD3E9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Qixinghe Bridge</w:t>
            </w:r>
          </w:p>
        </w:tc>
        <w:tc>
          <w:tcPr>
            <w:tcW w:w="1588" w:type="dxa"/>
            <w:vAlign w:val="center"/>
          </w:tcPr>
          <w:p w14:paraId="419A4D10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0.58503</w:t>
            </w:r>
          </w:p>
        </w:tc>
      </w:tr>
      <w:tr w:rsidR="006228A2" w14:paraId="7FC26883" w14:textId="77777777">
        <w:trPr>
          <w:jc w:val="center"/>
        </w:trPr>
        <w:tc>
          <w:tcPr>
            <w:tcW w:w="1086" w:type="dxa"/>
            <w:vAlign w:val="center"/>
          </w:tcPr>
          <w:p w14:paraId="13458DA1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2013</w:t>
            </w:r>
          </w:p>
        </w:tc>
        <w:tc>
          <w:tcPr>
            <w:tcW w:w="2688" w:type="dxa"/>
            <w:vAlign w:val="center"/>
          </w:tcPr>
          <w:p w14:paraId="6E5702B2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小营盘大桥</w:t>
            </w:r>
          </w:p>
        </w:tc>
        <w:tc>
          <w:tcPr>
            <w:tcW w:w="3912" w:type="dxa"/>
            <w:vAlign w:val="center"/>
          </w:tcPr>
          <w:p w14:paraId="1B0F631F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Xiaoyingpan Bridge</w:t>
            </w:r>
          </w:p>
        </w:tc>
        <w:tc>
          <w:tcPr>
            <w:tcW w:w="1588" w:type="dxa"/>
            <w:vAlign w:val="center"/>
          </w:tcPr>
          <w:p w14:paraId="385A6ADD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0.56828</w:t>
            </w:r>
          </w:p>
        </w:tc>
      </w:tr>
      <w:tr w:rsidR="006228A2" w14:paraId="254369D2" w14:textId="77777777">
        <w:trPr>
          <w:jc w:val="center"/>
        </w:trPr>
        <w:tc>
          <w:tcPr>
            <w:tcW w:w="1086" w:type="dxa"/>
            <w:vAlign w:val="center"/>
          </w:tcPr>
          <w:p w14:paraId="60306DB0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2010</w:t>
            </w:r>
          </w:p>
        </w:tc>
        <w:tc>
          <w:tcPr>
            <w:tcW w:w="2688" w:type="dxa"/>
            <w:vAlign w:val="center"/>
          </w:tcPr>
          <w:p w14:paraId="3CECDBC5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四寨河大桥</w:t>
            </w:r>
          </w:p>
        </w:tc>
        <w:tc>
          <w:tcPr>
            <w:tcW w:w="3912" w:type="dxa"/>
            <w:vAlign w:val="center"/>
          </w:tcPr>
          <w:p w14:paraId="65B7DE72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Sizhaihe Bridge</w:t>
            </w:r>
          </w:p>
        </w:tc>
        <w:tc>
          <w:tcPr>
            <w:tcW w:w="1588" w:type="dxa"/>
            <w:vAlign w:val="center"/>
          </w:tcPr>
          <w:p w14:paraId="59DD9900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0.56760</w:t>
            </w:r>
          </w:p>
        </w:tc>
      </w:tr>
      <w:tr w:rsidR="006228A2" w14:paraId="5C8DF351" w14:textId="77777777">
        <w:trPr>
          <w:jc w:val="center"/>
        </w:trPr>
        <w:tc>
          <w:tcPr>
            <w:tcW w:w="1086" w:type="dxa"/>
            <w:vAlign w:val="center"/>
          </w:tcPr>
          <w:p w14:paraId="263F6872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2013</w:t>
            </w:r>
          </w:p>
        </w:tc>
        <w:tc>
          <w:tcPr>
            <w:tcW w:w="2688" w:type="dxa"/>
            <w:vAlign w:val="center"/>
          </w:tcPr>
          <w:p w14:paraId="69969801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河头1号大桥</w:t>
            </w:r>
          </w:p>
        </w:tc>
        <w:tc>
          <w:tcPr>
            <w:tcW w:w="3912" w:type="dxa"/>
            <w:vAlign w:val="center"/>
          </w:tcPr>
          <w:p w14:paraId="51526037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Hetou Bridge Number 1</w:t>
            </w:r>
          </w:p>
        </w:tc>
        <w:tc>
          <w:tcPr>
            <w:tcW w:w="1588" w:type="dxa"/>
            <w:vAlign w:val="center"/>
          </w:tcPr>
          <w:p w14:paraId="6041EF80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0.56122</w:t>
            </w:r>
          </w:p>
        </w:tc>
      </w:tr>
      <w:tr w:rsidR="006228A2" w14:paraId="65B98AAE" w14:textId="77777777">
        <w:trPr>
          <w:jc w:val="center"/>
        </w:trPr>
        <w:tc>
          <w:tcPr>
            <w:tcW w:w="1086" w:type="dxa"/>
            <w:vAlign w:val="center"/>
          </w:tcPr>
          <w:p w14:paraId="4CBC40E5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2013</w:t>
            </w:r>
          </w:p>
        </w:tc>
        <w:tc>
          <w:tcPr>
            <w:tcW w:w="2688" w:type="dxa"/>
            <w:vAlign w:val="center"/>
          </w:tcPr>
          <w:p w14:paraId="6D125C31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岩子脚特大桥</w:t>
            </w:r>
          </w:p>
        </w:tc>
        <w:tc>
          <w:tcPr>
            <w:tcW w:w="3912" w:type="dxa"/>
            <w:vAlign w:val="center"/>
          </w:tcPr>
          <w:p w14:paraId="7467BD2F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Yanzijiao Bridge</w:t>
            </w:r>
          </w:p>
        </w:tc>
        <w:tc>
          <w:tcPr>
            <w:tcW w:w="1588" w:type="dxa"/>
            <w:vAlign w:val="center"/>
          </w:tcPr>
          <w:p w14:paraId="4AD197C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0.55449</w:t>
            </w:r>
          </w:p>
        </w:tc>
      </w:tr>
      <w:tr w:rsidR="006228A2" w14:paraId="2F435B65" w14:textId="77777777">
        <w:trPr>
          <w:jc w:val="center"/>
        </w:trPr>
        <w:tc>
          <w:tcPr>
            <w:tcW w:w="1086" w:type="dxa"/>
            <w:vAlign w:val="center"/>
          </w:tcPr>
          <w:p w14:paraId="1A0A350B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2009</w:t>
            </w:r>
          </w:p>
        </w:tc>
        <w:tc>
          <w:tcPr>
            <w:tcW w:w="2688" w:type="dxa"/>
            <w:vAlign w:val="center"/>
          </w:tcPr>
          <w:p w14:paraId="14A195D4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茅台特大桥</w:t>
            </w:r>
          </w:p>
        </w:tc>
        <w:tc>
          <w:tcPr>
            <w:tcW w:w="3912" w:type="dxa"/>
            <w:vAlign w:val="center"/>
          </w:tcPr>
          <w:p w14:paraId="15FDADA6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Maotai Bridge</w:t>
            </w:r>
          </w:p>
        </w:tc>
        <w:tc>
          <w:tcPr>
            <w:tcW w:w="1588" w:type="dxa"/>
            <w:vAlign w:val="center"/>
          </w:tcPr>
          <w:p w14:paraId="3FFB85A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0.55085</w:t>
            </w:r>
          </w:p>
        </w:tc>
      </w:tr>
      <w:tr w:rsidR="006228A2" w14:paraId="36945B0F" w14:textId="77777777">
        <w:trPr>
          <w:jc w:val="center"/>
        </w:trPr>
        <w:tc>
          <w:tcPr>
            <w:tcW w:w="1086" w:type="dxa"/>
            <w:vAlign w:val="center"/>
          </w:tcPr>
          <w:p w14:paraId="4615F19B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2013</w:t>
            </w:r>
          </w:p>
        </w:tc>
        <w:tc>
          <w:tcPr>
            <w:tcW w:w="2688" w:type="dxa"/>
            <w:vAlign w:val="center"/>
          </w:tcPr>
          <w:p w14:paraId="52E29ED3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乌木铺特大桥</w:t>
            </w:r>
          </w:p>
        </w:tc>
        <w:tc>
          <w:tcPr>
            <w:tcW w:w="3912" w:type="dxa"/>
            <w:vAlign w:val="center"/>
          </w:tcPr>
          <w:p w14:paraId="5AF3E47C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Wumupu Bridge</w:t>
            </w:r>
          </w:p>
        </w:tc>
        <w:tc>
          <w:tcPr>
            <w:tcW w:w="1588" w:type="dxa"/>
            <w:vAlign w:val="center"/>
          </w:tcPr>
          <w:p w14:paraId="59914F19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0.55082</w:t>
            </w:r>
          </w:p>
        </w:tc>
      </w:tr>
      <w:tr w:rsidR="006228A2" w14:paraId="61C9A35A" w14:textId="77777777">
        <w:trPr>
          <w:jc w:val="center"/>
        </w:trPr>
        <w:tc>
          <w:tcPr>
            <w:tcW w:w="1086" w:type="dxa"/>
            <w:vAlign w:val="center"/>
          </w:tcPr>
          <w:p w14:paraId="7476144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2013</w:t>
            </w:r>
          </w:p>
        </w:tc>
        <w:tc>
          <w:tcPr>
            <w:tcW w:w="2688" w:type="dxa"/>
            <w:vAlign w:val="center"/>
          </w:tcPr>
          <w:p w14:paraId="70F4F315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麻元特大桥</w:t>
            </w:r>
          </w:p>
        </w:tc>
        <w:tc>
          <w:tcPr>
            <w:tcW w:w="3912" w:type="dxa"/>
            <w:vAlign w:val="center"/>
          </w:tcPr>
          <w:p w14:paraId="001E603F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Mayuan Bridge</w:t>
            </w:r>
          </w:p>
        </w:tc>
        <w:tc>
          <w:tcPr>
            <w:tcW w:w="1588" w:type="dxa"/>
            <w:vAlign w:val="center"/>
          </w:tcPr>
          <w:p w14:paraId="285F0EDB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0.54263</w:t>
            </w:r>
          </w:p>
        </w:tc>
      </w:tr>
      <w:tr w:rsidR="006228A2" w14:paraId="78F1A1CC" w14:textId="77777777">
        <w:trPr>
          <w:jc w:val="center"/>
        </w:trPr>
        <w:tc>
          <w:tcPr>
            <w:tcW w:w="1086" w:type="dxa"/>
            <w:vAlign w:val="center"/>
          </w:tcPr>
          <w:p w14:paraId="0F8C99FA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2016</w:t>
            </w:r>
          </w:p>
        </w:tc>
        <w:tc>
          <w:tcPr>
            <w:tcW w:w="2688" w:type="dxa"/>
            <w:vAlign w:val="center"/>
          </w:tcPr>
          <w:p w14:paraId="1FFBBCFA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余庆乌江大桥</w:t>
            </w:r>
          </w:p>
        </w:tc>
        <w:tc>
          <w:tcPr>
            <w:tcW w:w="3912" w:type="dxa"/>
            <w:vAlign w:val="center"/>
          </w:tcPr>
          <w:p w14:paraId="178D7C4B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Wujiang Bridge Yuqing</w:t>
            </w:r>
          </w:p>
        </w:tc>
        <w:tc>
          <w:tcPr>
            <w:tcW w:w="1588" w:type="dxa"/>
            <w:vAlign w:val="center"/>
          </w:tcPr>
          <w:p w14:paraId="29E608F0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0.52137</w:t>
            </w:r>
          </w:p>
        </w:tc>
      </w:tr>
      <w:tr w:rsidR="006228A2" w14:paraId="36F25F7D" w14:textId="77777777">
        <w:trPr>
          <w:jc w:val="center"/>
        </w:trPr>
        <w:tc>
          <w:tcPr>
            <w:tcW w:w="1086" w:type="dxa"/>
            <w:vAlign w:val="center"/>
          </w:tcPr>
          <w:p w14:paraId="68D8FB4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2013</w:t>
            </w:r>
          </w:p>
        </w:tc>
        <w:tc>
          <w:tcPr>
            <w:tcW w:w="2688" w:type="dxa"/>
            <w:vAlign w:val="center"/>
          </w:tcPr>
          <w:p w14:paraId="672DC443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马岩沟特大桥</w:t>
            </w:r>
          </w:p>
        </w:tc>
        <w:tc>
          <w:tcPr>
            <w:tcW w:w="3912" w:type="dxa"/>
            <w:vAlign w:val="center"/>
          </w:tcPr>
          <w:p w14:paraId="61CF31E1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Mayangou Bridge</w:t>
            </w:r>
          </w:p>
        </w:tc>
        <w:tc>
          <w:tcPr>
            <w:tcW w:w="1588" w:type="dxa"/>
            <w:vAlign w:val="center"/>
          </w:tcPr>
          <w:p w14:paraId="64B96206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0.48187</w:t>
            </w:r>
          </w:p>
        </w:tc>
      </w:tr>
      <w:tr w:rsidR="006228A2" w14:paraId="4F640BCE" w14:textId="77777777">
        <w:trPr>
          <w:jc w:val="center"/>
        </w:trPr>
        <w:tc>
          <w:tcPr>
            <w:tcW w:w="1086" w:type="dxa"/>
            <w:vAlign w:val="center"/>
          </w:tcPr>
          <w:p w14:paraId="0B461A0D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2013</w:t>
            </w:r>
          </w:p>
        </w:tc>
        <w:tc>
          <w:tcPr>
            <w:tcW w:w="2688" w:type="dxa"/>
            <w:vAlign w:val="center"/>
          </w:tcPr>
          <w:p w14:paraId="1B621DD2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土城特大桥</w:t>
            </w:r>
          </w:p>
        </w:tc>
        <w:tc>
          <w:tcPr>
            <w:tcW w:w="3912" w:type="dxa"/>
            <w:vAlign w:val="center"/>
          </w:tcPr>
          <w:p w14:paraId="1E1EC481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Tucheng Bridge</w:t>
            </w:r>
          </w:p>
        </w:tc>
        <w:tc>
          <w:tcPr>
            <w:tcW w:w="1588" w:type="dxa"/>
            <w:vAlign w:val="center"/>
          </w:tcPr>
          <w:p w14:paraId="1D6539B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0.48187</w:t>
            </w:r>
          </w:p>
        </w:tc>
      </w:tr>
      <w:tr w:rsidR="006228A2" w14:paraId="25195756" w14:textId="77777777">
        <w:trPr>
          <w:jc w:val="center"/>
        </w:trPr>
        <w:tc>
          <w:tcPr>
            <w:tcW w:w="1086" w:type="dxa"/>
            <w:vAlign w:val="center"/>
          </w:tcPr>
          <w:p w14:paraId="4C25AE02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2005</w:t>
            </w:r>
          </w:p>
        </w:tc>
        <w:tc>
          <w:tcPr>
            <w:tcW w:w="2688" w:type="dxa"/>
            <w:vAlign w:val="center"/>
          </w:tcPr>
          <w:p w14:paraId="5C916A33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老王田大桥</w:t>
            </w:r>
          </w:p>
        </w:tc>
        <w:tc>
          <w:tcPr>
            <w:tcW w:w="3912" w:type="dxa"/>
            <w:vAlign w:val="center"/>
          </w:tcPr>
          <w:p w14:paraId="51A420CF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Laowangtian Bridge</w:t>
            </w:r>
          </w:p>
        </w:tc>
        <w:tc>
          <w:tcPr>
            <w:tcW w:w="1588" w:type="dxa"/>
            <w:vAlign w:val="center"/>
          </w:tcPr>
          <w:p w14:paraId="208B8FD3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0.47437</w:t>
            </w:r>
          </w:p>
        </w:tc>
      </w:tr>
      <w:tr w:rsidR="006228A2" w14:paraId="5B04B2F8" w14:textId="77777777">
        <w:trPr>
          <w:jc w:val="center"/>
        </w:trPr>
        <w:tc>
          <w:tcPr>
            <w:tcW w:w="1086" w:type="dxa"/>
            <w:vAlign w:val="center"/>
          </w:tcPr>
          <w:p w14:paraId="5838553C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2006</w:t>
            </w:r>
          </w:p>
        </w:tc>
        <w:tc>
          <w:tcPr>
            <w:tcW w:w="2688" w:type="dxa"/>
            <w:vAlign w:val="center"/>
          </w:tcPr>
          <w:p w14:paraId="042AB43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各闷特大桥</w:t>
            </w:r>
          </w:p>
        </w:tc>
        <w:tc>
          <w:tcPr>
            <w:tcW w:w="3912" w:type="dxa"/>
            <w:vAlign w:val="center"/>
          </w:tcPr>
          <w:p w14:paraId="75507E84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Gemen Bridge</w:t>
            </w:r>
          </w:p>
        </w:tc>
        <w:tc>
          <w:tcPr>
            <w:tcW w:w="1588" w:type="dxa"/>
            <w:vAlign w:val="center"/>
          </w:tcPr>
          <w:p w14:paraId="2C12744F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0.47042</w:t>
            </w:r>
          </w:p>
        </w:tc>
      </w:tr>
      <w:tr w:rsidR="006228A2" w14:paraId="79C0FAAC" w14:textId="77777777">
        <w:trPr>
          <w:jc w:val="center"/>
        </w:trPr>
        <w:tc>
          <w:tcPr>
            <w:tcW w:w="1086" w:type="dxa"/>
            <w:vAlign w:val="center"/>
          </w:tcPr>
          <w:p w14:paraId="5E52BDB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2016</w:t>
            </w:r>
          </w:p>
        </w:tc>
        <w:tc>
          <w:tcPr>
            <w:tcW w:w="2688" w:type="dxa"/>
            <w:vAlign w:val="center"/>
          </w:tcPr>
          <w:p w14:paraId="27460036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席子河大桥</w:t>
            </w:r>
          </w:p>
        </w:tc>
        <w:tc>
          <w:tcPr>
            <w:tcW w:w="3912" w:type="dxa"/>
            <w:vAlign w:val="center"/>
          </w:tcPr>
          <w:p w14:paraId="4382D775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 xml:space="preserve">Xizihe 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Bridge</w:t>
            </w:r>
          </w:p>
        </w:tc>
        <w:tc>
          <w:tcPr>
            <w:tcW w:w="1588" w:type="dxa"/>
            <w:vAlign w:val="center"/>
          </w:tcPr>
          <w:p w14:paraId="0D90740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0.45656</w:t>
            </w:r>
          </w:p>
        </w:tc>
      </w:tr>
      <w:tr w:rsidR="006228A2" w14:paraId="77046CC7" w14:textId="77777777">
        <w:trPr>
          <w:jc w:val="center"/>
        </w:trPr>
        <w:tc>
          <w:tcPr>
            <w:tcW w:w="1086" w:type="dxa"/>
            <w:vAlign w:val="center"/>
          </w:tcPr>
          <w:p w14:paraId="7B5DA486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2015</w:t>
            </w:r>
          </w:p>
        </w:tc>
        <w:tc>
          <w:tcPr>
            <w:tcW w:w="2688" w:type="dxa"/>
            <w:vAlign w:val="center"/>
          </w:tcPr>
          <w:p w14:paraId="527D9540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摆捞河大桥</w:t>
            </w:r>
          </w:p>
        </w:tc>
        <w:tc>
          <w:tcPr>
            <w:tcW w:w="3912" w:type="dxa"/>
            <w:vAlign w:val="center"/>
          </w:tcPr>
          <w:p w14:paraId="36D399BC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Bailaohe Bridge</w:t>
            </w:r>
          </w:p>
        </w:tc>
        <w:tc>
          <w:tcPr>
            <w:tcW w:w="1588" w:type="dxa"/>
            <w:vAlign w:val="center"/>
          </w:tcPr>
          <w:p w14:paraId="6EBD80D5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0.44625</w:t>
            </w:r>
          </w:p>
        </w:tc>
      </w:tr>
      <w:tr w:rsidR="006228A2" w14:paraId="3E52B9E9" w14:textId="77777777">
        <w:trPr>
          <w:jc w:val="center"/>
        </w:trPr>
        <w:tc>
          <w:tcPr>
            <w:tcW w:w="1086" w:type="dxa"/>
            <w:vAlign w:val="center"/>
          </w:tcPr>
          <w:p w14:paraId="7FCE02C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2015</w:t>
            </w:r>
          </w:p>
        </w:tc>
        <w:tc>
          <w:tcPr>
            <w:tcW w:w="2688" w:type="dxa"/>
            <w:vAlign w:val="center"/>
          </w:tcPr>
          <w:p w14:paraId="1D4E8410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石桥特大桥</w:t>
            </w:r>
          </w:p>
        </w:tc>
        <w:tc>
          <w:tcPr>
            <w:tcW w:w="3912" w:type="dxa"/>
            <w:vAlign w:val="center"/>
          </w:tcPr>
          <w:p w14:paraId="682D0A97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Shiqiao Bridge</w:t>
            </w:r>
          </w:p>
        </w:tc>
        <w:tc>
          <w:tcPr>
            <w:tcW w:w="1588" w:type="dxa"/>
            <w:vAlign w:val="center"/>
          </w:tcPr>
          <w:p w14:paraId="22FC2636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0.44625</w:t>
            </w:r>
          </w:p>
        </w:tc>
      </w:tr>
      <w:tr w:rsidR="006228A2" w14:paraId="3D87C93F" w14:textId="77777777">
        <w:trPr>
          <w:jc w:val="center"/>
        </w:trPr>
        <w:tc>
          <w:tcPr>
            <w:tcW w:w="1086" w:type="dxa"/>
            <w:vAlign w:val="center"/>
          </w:tcPr>
          <w:p w14:paraId="06B306C0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2013</w:t>
            </w:r>
          </w:p>
        </w:tc>
        <w:tc>
          <w:tcPr>
            <w:tcW w:w="2688" w:type="dxa"/>
            <w:vAlign w:val="center"/>
          </w:tcPr>
          <w:p w14:paraId="1D16A4D5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六冲河特大桥</w:t>
            </w:r>
          </w:p>
        </w:tc>
        <w:tc>
          <w:tcPr>
            <w:tcW w:w="3912" w:type="dxa"/>
            <w:vAlign w:val="center"/>
          </w:tcPr>
          <w:p w14:paraId="08BE31E2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Liuchonghe Bridge</w:t>
            </w:r>
          </w:p>
        </w:tc>
        <w:tc>
          <w:tcPr>
            <w:tcW w:w="1588" w:type="dxa"/>
            <w:vAlign w:val="center"/>
          </w:tcPr>
          <w:p w14:paraId="038C6EEA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0.43544</w:t>
            </w:r>
          </w:p>
        </w:tc>
      </w:tr>
      <w:tr w:rsidR="006228A2" w14:paraId="73F0265E" w14:textId="77777777">
        <w:trPr>
          <w:jc w:val="center"/>
        </w:trPr>
        <w:tc>
          <w:tcPr>
            <w:tcW w:w="1086" w:type="dxa"/>
            <w:vAlign w:val="center"/>
          </w:tcPr>
          <w:p w14:paraId="1D403F3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2016</w:t>
            </w:r>
          </w:p>
        </w:tc>
        <w:tc>
          <w:tcPr>
            <w:tcW w:w="2688" w:type="dxa"/>
            <w:vAlign w:val="center"/>
          </w:tcPr>
          <w:p w14:paraId="44C700B2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下平川特大桥</w:t>
            </w:r>
          </w:p>
        </w:tc>
        <w:tc>
          <w:tcPr>
            <w:tcW w:w="3912" w:type="dxa"/>
            <w:vAlign w:val="center"/>
          </w:tcPr>
          <w:p w14:paraId="217277F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Xiapingchuan Bridge</w:t>
            </w:r>
          </w:p>
        </w:tc>
        <w:tc>
          <w:tcPr>
            <w:tcW w:w="1588" w:type="dxa"/>
            <w:vAlign w:val="center"/>
          </w:tcPr>
          <w:p w14:paraId="3F712DA0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0.43048</w:t>
            </w:r>
          </w:p>
        </w:tc>
      </w:tr>
      <w:tr w:rsidR="006228A2" w14:paraId="7E0E9A4F" w14:textId="77777777">
        <w:trPr>
          <w:jc w:val="center"/>
        </w:trPr>
        <w:tc>
          <w:tcPr>
            <w:tcW w:w="1086" w:type="dxa"/>
            <w:vAlign w:val="center"/>
          </w:tcPr>
          <w:p w14:paraId="5EFCDCC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2016</w:t>
            </w:r>
          </w:p>
        </w:tc>
        <w:tc>
          <w:tcPr>
            <w:tcW w:w="2688" w:type="dxa"/>
            <w:vAlign w:val="center"/>
          </w:tcPr>
          <w:p w14:paraId="25AECF95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背武甲大桥</w:t>
            </w:r>
          </w:p>
        </w:tc>
        <w:tc>
          <w:tcPr>
            <w:tcW w:w="3912" w:type="dxa"/>
            <w:vAlign w:val="center"/>
          </w:tcPr>
          <w:p w14:paraId="3E5E4253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Beiwujia Bridge</w:t>
            </w:r>
          </w:p>
        </w:tc>
        <w:tc>
          <w:tcPr>
            <w:tcW w:w="1588" w:type="dxa"/>
            <w:vAlign w:val="center"/>
          </w:tcPr>
          <w:p w14:paraId="412330A9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0.43048</w:t>
            </w:r>
          </w:p>
        </w:tc>
      </w:tr>
      <w:tr w:rsidR="006228A2" w14:paraId="62DBB467" w14:textId="77777777">
        <w:trPr>
          <w:jc w:val="center"/>
        </w:trPr>
        <w:tc>
          <w:tcPr>
            <w:tcW w:w="1086" w:type="dxa"/>
            <w:vAlign w:val="center"/>
          </w:tcPr>
          <w:p w14:paraId="1142BD84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2016</w:t>
            </w:r>
          </w:p>
        </w:tc>
        <w:tc>
          <w:tcPr>
            <w:tcW w:w="2688" w:type="dxa"/>
            <w:vAlign w:val="center"/>
          </w:tcPr>
          <w:p w14:paraId="486D2B52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青曲坝大桥</w:t>
            </w:r>
          </w:p>
        </w:tc>
        <w:tc>
          <w:tcPr>
            <w:tcW w:w="3912" w:type="dxa"/>
            <w:vAlign w:val="center"/>
          </w:tcPr>
          <w:p w14:paraId="1F23D5BD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Qingquba Bridge</w:t>
            </w:r>
          </w:p>
        </w:tc>
        <w:tc>
          <w:tcPr>
            <w:tcW w:w="1588" w:type="dxa"/>
            <w:vAlign w:val="center"/>
          </w:tcPr>
          <w:p w14:paraId="3CCB6B2F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0.40543</w:t>
            </w:r>
          </w:p>
        </w:tc>
      </w:tr>
      <w:tr w:rsidR="006228A2" w14:paraId="4F0C1301" w14:textId="77777777">
        <w:trPr>
          <w:jc w:val="center"/>
        </w:trPr>
        <w:tc>
          <w:tcPr>
            <w:tcW w:w="1086" w:type="dxa"/>
            <w:vAlign w:val="center"/>
          </w:tcPr>
          <w:p w14:paraId="21A4B474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2016</w:t>
            </w:r>
          </w:p>
        </w:tc>
        <w:tc>
          <w:tcPr>
            <w:tcW w:w="2688" w:type="dxa"/>
            <w:vAlign w:val="center"/>
          </w:tcPr>
          <w:p w14:paraId="46AB823C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三岔河大桥</w:t>
            </w:r>
          </w:p>
        </w:tc>
        <w:tc>
          <w:tcPr>
            <w:tcW w:w="3912" w:type="dxa"/>
            <w:vAlign w:val="center"/>
          </w:tcPr>
          <w:p w14:paraId="3CB00533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Sanchahe Bridge G69</w:t>
            </w:r>
          </w:p>
        </w:tc>
        <w:tc>
          <w:tcPr>
            <w:tcW w:w="1588" w:type="dxa"/>
            <w:vAlign w:val="center"/>
          </w:tcPr>
          <w:p w14:paraId="47C4415B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0.39720</w:t>
            </w:r>
          </w:p>
        </w:tc>
      </w:tr>
      <w:tr w:rsidR="006228A2" w14:paraId="6A28CB8A" w14:textId="77777777">
        <w:trPr>
          <w:jc w:val="center"/>
        </w:trPr>
        <w:tc>
          <w:tcPr>
            <w:tcW w:w="1086" w:type="dxa"/>
            <w:vAlign w:val="center"/>
          </w:tcPr>
          <w:p w14:paraId="1D41EA20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2013</w:t>
            </w:r>
          </w:p>
        </w:tc>
        <w:tc>
          <w:tcPr>
            <w:tcW w:w="2688" w:type="dxa"/>
            <w:vAlign w:val="center"/>
          </w:tcPr>
          <w:p w14:paraId="04BFA286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赫章特大桥</w:t>
            </w:r>
          </w:p>
        </w:tc>
        <w:tc>
          <w:tcPr>
            <w:tcW w:w="3912" w:type="dxa"/>
            <w:vAlign w:val="center"/>
          </w:tcPr>
          <w:p w14:paraId="46CA9A70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Hezhang Bridge</w:t>
            </w:r>
          </w:p>
        </w:tc>
        <w:tc>
          <w:tcPr>
            <w:tcW w:w="1588" w:type="dxa"/>
            <w:vAlign w:val="center"/>
          </w:tcPr>
          <w:p w14:paraId="65939786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0.38897</w:t>
            </w:r>
          </w:p>
        </w:tc>
      </w:tr>
      <w:tr w:rsidR="006228A2" w14:paraId="794B3FC1" w14:textId="77777777">
        <w:trPr>
          <w:jc w:val="center"/>
        </w:trPr>
        <w:tc>
          <w:tcPr>
            <w:tcW w:w="1086" w:type="dxa"/>
            <w:vAlign w:val="center"/>
          </w:tcPr>
          <w:p w14:paraId="3A15617F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2017</w:t>
            </w:r>
          </w:p>
        </w:tc>
        <w:tc>
          <w:tcPr>
            <w:tcW w:w="2688" w:type="dxa"/>
            <w:vAlign w:val="center"/>
          </w:tcPr>
          <w:p w14:paraId="614A2259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沙子坡特大桥</w:t>
            </w:r>
          </w:p>
        </w:tc>
        <w:tc>
          <w:tcPr>
            <w:tcW w:w="3912" w:type="dxa"/>
            <w:vAlign w:val="center"/>
          </w:tcPr>
          <w:p w14:paraId="741488AB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Shazipo Bridge</w:t>
            </w:r>
          </w:p>
        </w:tc>
        <w:tc>
          <w:tcPr>
            <w:tcW w:w="1588" w:type="dxa"/>
            <w:vAlign w:val="center"/>
          </w:tcPr>
          <w:p w14:paraId="52CC0E3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0.38338</w:t>
            </w:r>
          </w:p>
        </w:tc>
      </w:tr>
      <w:tr w:rsidR="006228A2" w14:paraId="12747A84" w14:textId="77777777">
        <w:trPr>
          <w:jc w:val="center"/>
        </w:trPr>
        <w:tc>
          <w:tcPr>
            <w:tcW w:w="1086" w:type="dxa"/>
            <w:vAlign w:val="center"/>
          </w:tcPr>
          <w:p w14:paraId="56D9CA25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2012</w:t>
            </w:r>
          </w:p>
        </w:tc>
        <w:tc>
          <w:tcPr>
            <w:tcW w:w="2688" w:type="dxa"/>
            <w:vAlign w:val="center"/>
          </w:tcPr>
          <w:p w14:paraId="7C2CD12B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龙生特大桥</w:t>
            </w:r>
          </w:p>
        </w:tc>
        <w:tc>
          <w:tcPr>
            <w:tcW w:w="3912" w:type="dxa"/>
            <w:vAlign w:val="center"/>
          </w:tcPr>
          <w:p w14:paraId="5E6155C1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Zongqihe Viaduct</w:t>
            </w:r>
          </w:p>
        </w:tc>
        <w:tc>
          <w:tcPr>
            <w:tcW w:w="1588" w:type="dxa"/>
            <w:vAlign w:val="center"/>
          </w:tcPr>
          <w:p w14:paraId="5723C61F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0.36252</w:t>
            </w:r>
          </w:p>
        </w:tc>
      </w:tr>
      <w:tr w:rsidR="006228A2" w14:paraId="5470D654" w14:textId="77777777">
        <w:trPr>
          <w:jc w:val="center"/>
        </w:trPr>
        <w:tc>
          <w:tcPr>
            <w:tcW w:w="1086" w:type="dxa"/>
            <w:vAlign w:val="center"/>
          </w:tcPr>
          <w:p w14:paraId="198CD8F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2013</w:t>
            </w:r>
          </w:p>
        </w:tc>
        <w:tc>
          <w:tcPr>
            <w:tcW w:w="2688" w:type="dxa"/>
            <w:vAlign w:val="center"/>
          </w:tcPr>
          <w:p w14:paraId="4B6C72B7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笋子岩大桥</w:t>
            </w:r>
          </w:p>
        </w:tc>
        <w:tc>
          <w:tcPr>
            <w:tcW w:w="3912" w:type="dxa"/>
            <w:vAlign w:val="center"/>
          </w:tcPr>
          <w:p w14:paraId="1A79C16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Sunziyan Bridge</w:t>
            </w:r>
          </w:p>
        </w:tc>
        <w:tc>
          <w:tcPr>
            <w:tcW w:w="1588" w:type="dxa"/>
            <w:vAlign w:val="center"/>
          </w:tcPr>
          <w:p w14:paraId="4BFD6DF9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0.34781</w:t>
            </w:r>
          </w:p>
        </w:tc>
      </w:tr>
      <w:tr w:rsidR="006228A2" w14:paraId="3850B458" w14:textId="77777777">
        <w:trPr>
          <w:jc w:val="center"/>
        </w:trPr>
        <w:tc>
          <w:tcPr>
            <w:tcW w:w="1086" w:type="dxa"/>
            <w:vAlign w:val="center"/>
          </w:tcPr>
          <w:p w14:paraId="07DB2B70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lastRenderedPageBreak/>
              <w:t>2019</w:t>
            </w:r>
          </w:p>
        </w:tc>
        <w:tc>
          <w:tcPr>
            <w:tcW w:w="2688" w:type="dxa"/>
            <w:vAlign w:val="center"/>
          </w:tcPr>
          <w:p w14:paraId="7E1E0FC5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火花特大桥</w:t>
            </w:r>
          </w:p>
        </w:tc>
        <w:tc>
          <w:tcPr>
            <w:tcW w:w="3912" w:type="dxa"/>
            <w:vAlign w:val="center"/>
          </w:tcPr>
          <w:p w14:paraId="624FFF96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Huohua Bridge</w:t>
            </w:r>
          </w:p>
        </w:tc>
        <w:tc>
          <w:tcPr>
            <w:tcW w:w="1588" w:type="dxa"/>
            <w:vAlign w:val="center"/>
          </w:tcPr>
          <w:p w14:paraId="320D039F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0.34425</w:t>
            </w:r>
          </w:p>
        </w:tc>
      </w:tr>
      <w:tr w:rsidR="006228A2" w14:paraId="2C8058E1" w14:textId="77777777">
        <w:trPr>
          <w:jc w:val="center"/>
        </w:trPr>
        <w:tc>
          <w:tcPr>
            <w:tcW w:w="1086" w:type="dxa"/>
            <w:vAlign w:val="center"/>
          </w:tcPr>
          <w:p w14:paraId="0B2355AF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2013</w:t>
            </w:r>
          </w:p>
        </w:tc>
        <w:tc>
          <w:tcPr>
            <w:tcW w:w="2688" w:type="dxa"/>
            <w:vAlign w:val="center"/>
          </w:tcPr>
          <w:p w14:paraId="659AD983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小关子特大桥</w:t>
            </w:r>
          </w:p>
        </w:tc>
        <w:tc>
          <w:tcPr>
            <w:tcW w:w="3912" w:type="dxa"/>
            <w:vAlign w:val="center"/>
          </w:tcPr>
          <w:p w14:paraId="0097669D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Xiaoguanzi Bridge</w:t>
            </w:r>
          </w:p>
        </w:tc>
        <w:tc>
          <w:tcPr>
            <w:tcW w:w="1588" w:type="dxa"/>
            <w:vAlign w:val="center"/>
          </w:tcPr>
          <w:p w14:paraId="4B48375A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0.34033</w:t>
            </w:r>
          </w:p>
        </w:tc>
      </w:tr>
      <w:tr w:rsidR="006228A2" w14:paraId="2D6C6120" w14:textId="77777777">
        <w:trPr>
          <w:jc w:val="center"/>
        </w:trPr>
        <w:tc>
          <w:tcPr>
            <w:tcW w:w="1086" w:type="dxa"/>
            <w:vAlign w:val="center"/>
          </w:tcPr>
          <w:p w14:paraId="52DE853B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2013</w:t>
            </w:r>
          </w:p>
        </w:tc>
        <w:tc>
          <w:tcPr>
            <w:tcW w:w="2688" w:type="dxa"/>
            <w:vAlign w:val="center"/>
          </w:tcPr>
          <w:p w14:paraId="3DAA0BF0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陛诏大桥</w:t>
            </w:r>
          </w:p>
        </w:tc>
        <w:tc>
          <w:tcPr>
            <w:tcW w:w="3912" w:type="dxa"/>
            <w:vAlign w:val="center"/>
          </w:tcPr>
          <w:p w14:paraId="3F98D86B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Bizhao Bridge</w:t>
            </w:r>
          </w:p>
        </w:tc>
        <w:tc>
          <w:tcPr>
            <w:tcW w:w="1588" w:type="dxa"/>
            <w:vAlign w:val="center"/>
          </w:tcPr>
          <w:p w14:paraId="65B35FBA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0.34033</w:t>
            </w:r>
          </w:p>
        </w:tc>
      </w:tr>
      <w:tr w:rsidR="006228A2" w14:paraId="33070E5E" w14:textId="77777777">
        <w:trPr>
          <w:jc w:val="center"/>
        </w:trPr>
        <w:tc>
          <w:tcPr>
            <w:tcW w:w="1086" w:type="dxa"/>
            <w:vAlign w:val="center"/>
          </w:tcPr>
          <w:p w14:paraId="31D6DA73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2018</w:t>
            </w:r>
          </w:p>
        </w:tc>
        <w:tc>
          <w:tcPr>
            <w:tcW w:w="2688" w:type="dxa"/>
            <w:vAlign w:val="center"/>
          </w:tcPr>
          <w:p w14:paraId="1A872EB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穿岩洞大桥</w:t>
            </w:r>
          </w:p>
        </w:tc>
        <w:tc>
          <w:tcPr>
            <w:tcW w:w="3912" w:type="dxa"/>
            <w:vAlign w:val="center"/>
          </w:tcPr>
          <w:p w14:paraId="4F18F502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Chuanyandong Bridge</w:t>
            </w:r>
          </w:p>
        </w:tc>
        <w:tc>
          <w:tcPr>
            <w:tcW w:w="1588" w:type="dxa"/>
            <w:vAlign w:val="center"/>
          </w:tcPr>
          <w:p w14:paraId="0B7C1A3B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0.29776</w:t>
            </w:r>
          </w:p>
        </w:tc>
      </w:tr>
      <w:tr w:rsidR="006228A2" w14:paraId="310019EA" w14:textId="77777777">
        <w:trPr>
          <w:jc w:val="center"/>
        </w:trPr>
        <w:tc>
          <w:tcPr>
            <w:tcW w:w="1086" w:type="dxa"/>
            <w:vAlign w:val="center"/>
          </w:tcPr>
          <w:p w14:paraId="30BF0A2F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2013</w:t>
            </w:r>
          </w:p>
        </w:tc>
        <w:tc>
          <w:tcPr>
            <w:tcW w:w="2688" w:type="dxa"/>
            <w:vAlign w:val="center"/>
          </w:tcPr>
          <w:p w14:paraId="2BF68557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高过河特大桥</w:t>
            </w:r>
          </w:p>
        </w:tc>
        <w:tc>
          <w:tcPr>
            <w:tcW w:w="3912" w:type="dxa"/>
            <w:vAlign w:val="center"/>
          </w:tcPr>
          <w:p w14:paraId="2B663366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Gaoguohe Bridge</w:t>
            </w:r>
          </w:p>
        </w:tc>
        <w:tc>
          <w:tcPr>
            <w:tcW w:w="1588" w:type="dxa"/>
            <w:vAlign w:val="center"/>
          </w:tcPr>
          <w:p w14:paraId="0ACE8CE6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0.28850</w:t>
            </w:r>
          </w:p>
        </w:tc>
      </w:tr>
      <w:tr w:rsidR="006228A2" w14:paraId="41EC9DBA" w14:textId="77777777">
        <w:trPr>
          <w:jc w:val="center"/>
        </w:trPr>
        <w:tc>
          <w:tcPr>
            <w:tcW w:w="1086" w:type="dxa"/>
            <w:vAlign w:val="center"/>
          </w:tcPr>
          <w:p w14:paraId="6BEEEEFC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2015</w:t>
            </w:r>
          </w:p>
        </w:tc>
        <w:tc>
          <w:tcPr>
            <w:tcW w:w="2688" w:type="dxa"/>
            <w:vAlign w:val="center"/>
          </w:tcPr>
          <w:p w14:paraId="4853369A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厦蓉高速三岔河大桥</w:t>
            </w:r>
          </w:p>
        </w:tc>
        <w:tc>
          <w:tcPr>
            <w:tcW w:w="3912" w:type="dxa"/>
            <w:vAlign w:val="center"/>
          </w:tcPr>
          <w:p w14:paraId="3B6291E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Sanchahe Bridge Xiarong</w:t>
            </w:r>
          </w:p>
        </w:tc>
        <w:tc>
          <w:tcPr>
            <w:tcW w:w="1588" w:type="dxa"/>
            <w:vAlign w:val="center"/>
          </w:tcPr>
          <w:p w14:paraId="4F852516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0.27402</w:t>
            </w:r>
          </w:p>
        </w:tc>
      </w:tr>
      <w:tr w:rsidR="006228A2" w14:paraId="42AE0FAA" w14:textId="77777777">
        <w:trPr>
          <w:jc w:val="center"/>
        </w:trPr>
        <w:tc>
          <w:tcPr>
            <w:tcW w:w="1086" w:type="dxa"/>
            <w:vAlign w:val="center"/>
          </w:tcPr>
          <w:p w14:paraId="2D6BAF27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2015</w:t>
            </w:r>
          </w:p>
        </w:tc>
        <w:tc>
          <w:tcPr>
            <w:tcW w:w="2688" w:type="dxa"/>
            <w:vAlign w:val="center"/>
          </w:tcPr>
          <w:p w14:paraId="172B490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龙井湾特大桥</w:t>
            </w:r>
          </w:p>
        </w:tc>
        <w:tc>
          <w:tcPr>
            <w:tcW w:w="3912" w:type="dxa"/>
            <w:vAlign w:val="center"/>
          </w:tcPr>
          <w:p w14:paraId="729E6869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Longjingwan Bridge</w:t>
            </w:r>
          </w:p>
        </w:tc>
        <w:tc>
          <w:tcPr>
            <w:tcW w:w="1588" w:type="dxa"/>
            <w:vAlign w:val="center"/>
          </w:tcPr>
          <w:p w14:paraId="42188B8A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0.26792</w:t>
            </w:r>
          </w:p>
        </w:tc>
      </w:tr>
      <w:tr w:rsidR="006228A2" w14:paraId="2A2B96AD" w14:textId="77777777">
        <w:trPr>
          <w:jc w:val="center"/>
        </w:trPr>
        <w:tc>
          <w:tcPr>
            <w:tcW w:w="1086" w:type="dxa"/>
            <w:vAlign w:val="center"/>
          </w:tcPr>
          <w:p w14:paraId="2A9BC121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2012</w:t>
            </w:r>
          </w:p>
        </w:tc>
        <w:tc>
          <w:tcPr>
            <w:tcW w:w="2688" w:type="dxa"/>
            <w:vAlign w:val="center"/>
          </w:tcPr>
          <w:p w14:paraId="344CD6B2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木篷特大桥</w:t>
            </w:r>
          </w:p>
        </w:tc>
        <w:tc>
          <w:tcPr>
            <w:tcW w:w="3912" w:type="dxa"/>
            <w:vAlign w:val="center"/>
          </w:tcPr>
          <w:p w14:paraId="02D53DFD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Mupeng Bridge</w:t>
            </w:r>
          </w:p>
        </w:tc>
        <w:tc>
          <w:tcPr>
            <w:tcW w:w="1588" w:type="dxa"/>
            <w:vAlign w:val="center"/>
          </w:tcPr>
          <w:p w14:paraId="49B7C5C9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0.25726</w:t>
            </w:r>
          </w:p>
        </w:tc>
      </w:tr>
      <w:tr w:rsidR="006228A2" w14:paraId="3FA11CF6" w14:textId="77777777">
        <w:trPr>
          <w:jc w:val="center"/>
        </w:trPr>
        <w:tc>
          <w:tcPr>
            <w:tcW w:w="1086" w:type="dxa"/>
            <w:vAlign w:val="center"/>
          </w:tcPr>
          <w:p w14:paraId="65402F7B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2013</w:t>
            </w:r>
          </w:p>
        </w:tc>
        <w:tc>
          <w:tcPr>
            <w:tcW w:w="2688" w:type="dxa"/>
            <w:vAlign w:val="center"/>
          </w:tcPr>
          <w:p w14:paraId="6A6A6A35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龙川河特大桥</w:t>
            </w:r>
          </w:p>
        </w:tc>
        <w:tc>
          <w:tcPr>
            <w:tcW w:w="3912" w:type="dxa"/>
            <w:vAlign w:val="center"/>
          </w:tcPr>
          <w:p w14:paraId="0F795C02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Longchuan Bridge</w:t>
            </w:r>
          </w:p>
        </w:tc>
        <w:tc>
          <w:tcPr>
            <w:tcW w:w="1588" w:type="dxa"/>
            <w:vAlign w:val="center"/>
          </w:tcPr>
          <w:p w14:paraId="3DCB69A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0.25726</w:t>
            </w:r>
          </w:p>
        </w:tc>
      </w:tr>
      <w:tr w:rsidR="006228A2" w14:paraId="4ADD5412" w14:textId="77777777">
        <w:trPr>
          <w:jc w:val="center"/>
        </w:trPr>
        <w:tc>
          <w:tcPr>
            <w:tcW w:w="1086" w:type="dxa"/>
            <w:vAlign w:val="center"/>
          </w:tcPr>
          <w:p w14:paraId="22E0D56C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2013</w:t>
            </w:r>
          </w:p>
        </w:tc>
        <w:tc>
          <w:tcPr>
            <w:tcW w:w="2688" w:type="dxa"/>
            <w:vAlign w:val="center"/>
          </w:tcPr>
          <w:p w14:paraId="266851B9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杭瑞高速乌江大桥</w:t>
            </w:r>
          </w:p>
        </w:tc>
        <w:tc>
          <w:tcPr>
            <w:tcW w:w="3912" w:type="dxa"/>
            <w:vAlign w:val="center"/>
          </w:tcPr>
          <w:p w14:paraId="0B13F69C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Wujiang Bridge Hangrui</w:t>
            </w:r>
          </w:p>
        </w:tc>
        <w:tc>
          <w:tcPr>
            <w:tcW w:w="1588" w:type="dxa"/>
            <w:vAlign w:val="center"/>
          </w:tcPr>
          <w:p w14:paraId="17E86E54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0.25691</w:t>
            </w:r>
          </w:p>
        </w:tc>
      </w:tr>
      <w:tr w:rsidR="006228A2" w14:paraId="6EE0C614" w14:textId="77777777">
        <w:trPr>
          <w:jc w:val="center"/>
        </w:trPr>
        <w:tc>
          <w:tcPr>
            <w:tcW w:w="1086" w:type="dxa"/>
            <w:vAlign w:val="center"/>
          </w:tcPr>
          <w:p w14:paraId="27EF224A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2020</w:t>
            </w:r>
          </w:p>
        </w:tc>
        <w:tc>
          <w:tcPr>
            <w:tcW w:w="2688" w:type="dxa"/>
            <w:vAlign w:val="center"/>
          </w:tcPr>
          <w:p w14:paraId="1C032C01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新寨村2号大桥</w:t>
            </w:r>
          </w:p>
        </w:tc>
        <w:tc>
          <w:tcPr>
            <w:tcW w:w="3912" w:type="dxa"/>
            <w:vAlign w:val="center"/>
          </w:tcPr>
          <w:p w14:paraId="40BBE1E7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Xinzhaicun Number 2 Bridge</w:t>
            </w:r>
          </w:p>
        </w:tc>
        <w:tc>
          <w:tcPr>
            <w:tcW w:w="1588" w:type="dxa"/>
            <w:vAlign w:val="center"/>
          </w:tcPr>
          <w:p w14:paraId="02D635F6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0.25598</w:t>
            </w:r>
          </w:p>
        </w:tc>
      </w:tr>
      <w:tr w:rsidR="006228A2" w14:paraId="2435FFEA" w14:textId="77777777">
        <w:trPr>
          <w:jc w:val="center"/>
        </w:trPr>
        <w:tc>
          <w:tcPr>
            <w:tcW w:w="1086" w:type="dxa"/>
            <w:vAlign w:val="center"/>
          </w:tcPr>
          <w:p w14:paraId="401BD173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2014</w:t>
            </w:r>
          </w:p>
        </w:tc>
        <w:tc>
          <w:tcPr>
            <w:tcW w:w="2688" w:type="dxa"/>
            <w:vAlign w:val="center"/>
          </w:tcPr>
          <w:p w14:paraId="063EEDA4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竹林坳特大桥</w:t>
            </w:r>
          </w:p>
        </w:tc>
        <w:tc>
          <w:tcPr>
            <w:tcW w:w="3912" w:type="dxa"/>
            <w:vAlign w:val="center"/>
          </w:tcPr>
          <w:p w14:paraId="372F5D4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Zhulinao Bridge</w:t>
            </w:r>
          </w:p>
        </w:tc>
        <w:tc>
          <w:tcPr>
            <w:tcW w:w="1588" w:type="dxa"/>
            <w:vAlign w:val="center"/>
          </w:tcPr>
          <w:p w14:paraId="2F1A6F8B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0.23727</w:t>
            </w:r>
          </w:p>
        </w:tc>
      </w:tr>
      <w:tr w:rsidR="006228A2" w14:paraId="6B336266" w14:textId="77777777">
        <w:trPr>
          <w:jc w:val="center"/>
        </w:trPr>
        <w:tc>
          <w:tcPr>
            <w:tcW w:w="1086" w:type="dxa"/>
            <w:vAlign w:val="center"/>
          </w:tcPr>
          <w:p w14:paraId="46A7745F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2019</w:t>
            </w:r>
          </w:p>
        </w:tc>
        <w:tc>
          <w:tcPr>
            <w:tcW w:w="2688" w:type="dxa"/>
            <w:vAlign w:val="center"/>
          </w:tcPr>
          <w:p w14:paraId="21283B7A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格巧高速小江特大桥</w:t>
            </w:r>
          </w:p>
        </w:tc>
        <w:tc>
          <w:tcPr>
            <w:tcW w:w="3912" w:type="dxa"/>
            <w:vAlign w:val="center"/>
          </w:tcPr>
          <w:p w14:paraId="1F7E7E6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Xiaojiang Bridge Geqiao</w:t>
            </w:r>
          </w:p>
        </w:tc>
        <w:tc>
          <w:tcPr>
            <w:tcW w:w="1588" w:type="dxa"/>
            <w:vAlign w:val="center"/>
          </w:tcPr>
          <w:p w14:paraId="52C503E6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0.20674</w:t>
            </w:r>
          </w:p>
        </w:tc>
      </w:tr>
      <w:tr w:rsidR="006228A2" w14:paraId="5CE77E66" w14:textId="77777777">
        <w:trPr>
          <w:jc w:val="center"/>
        </w:trPr>
        <w:tc>
          <w:tcPr>
            <w:tcW w:w="1086" w:type="dxa"/>
            <w:vAlign w:val="center"/>
          </w:tcPr>
          <w:p w14:paraId="2D52C6B6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2020</w:t>
            </w:r>
          </w:p>
        </w:tc>
        <w:tc>
          <w:tcPr>
            <w:tcW w:w="2688" w:type="dxa"/>
            <w:vAlign w:val="center"/>
          </w:tcPr>
          <w:p w14:paraId="5B9DFE12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大水沟大桥</w:t>
            </w:r>
          </w:p>
        </w:tc>
        <w:tc>
          <w:tcPr>
            <w:tcW w:w="3912" w:type="dxa"/>
            <w:vAlign w:val="center"/>
          </w:tcPr>
          <w:p w14:paraId="5728DD17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Dashuigou Bridge</w:t>
            </w:r>
          </w:p>
        </w:tc>
        <w:tc>
          <w:tcPr>
            <w:tcW w:w="1588" w:type="dxa"/>
            <w:vAlign w:val="center"/>
          </w:tcPr>
          <w:p w14:paraId="55B6B26A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0.20674</w:t>
            </w:r>
          </w:p>
        </w:tc>
      </w:tr>
      <w:tr w:rsidR="006228A2" w14:paraId="4079D63D" w14:textId="77777777">
        <w:trPr>
          <w:jc w:val="center"/>
        </w:trPr>
        <w:tc>
          <w:tcPr>
            <w:tcW w:w="1086" w:type="dxa"/>
            <w:vAlign w:val="center"/>
          </w:tcPr>
          <w:p w14:paraId="37E8EC7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2017</w:t>
            </w:r>
          </w:p>
        </w:tc>
        <w:tc>
          <w:tcPr>
            <w:tcW w:w="2688" w:type="dxa"/>
            <w:vAlign w:val="center"/>
          </w:tcPr>
          <w:p w14:paraId="7DC564A7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香火岩特大桥</w:t>
            </w:r>
          </w:p>
        </w:tc>
        <w:tc>
          <w:tcPr>
            <w:tcW w:w="3912" w:type="dxa"/>
            <w:vAlign w:val="center"/>
          </w:tcPr>
          <w:p w14:paraId="18B3546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Xianghuoyan Bridge</w:t>
            </w:r>
          </w:p>
        </w:tc>
        <w:tc>
          <w:tcPr>
            <w:tcW w:w="1588" w:type="dxa"/>
            <w:vAlign w:val="center"/>
          </w:tcPr>
          <w:p w14:paraId="32BAB9E2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0.19592</w:t>
            </w:r>
          </w:p>
        </w:tc>
      </w:tr>
      <w:tr w:rsidR="006228A2" w14:paraId="2404FB57" w14:textId="77777777">
        <w:trPr>
          <w:jc w:val="center"/>
        </w:trPr>
        <w:tc>
          <w:tcPr>
            <w:tcW w:w="1086" w:type="dxa"/>
            <w:vAlign w:val="center"/>
          </w:tcPr>
          <w:p w14:paraId="1D1CB269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2018</w:t>
            </w:r>
          </w:p>
        </w:tc>
        <w:tc>
          <w:tcPr>
            <w:tcW w:w="2688" w:type="dxa"/>
            <w:vAlign w:val="center"/>
          </w:tcPr>
          <w:p w14:paraId="70F52E39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长滩河特大桥</w:t>
            </w:r>
          </w:p>
        </w:tc>
        <w:tc>
          <w:tcPr>
            <w:tcW w:w="3912" w:type="dxa"/>
            <w:vAlign w:val="center"/>
          </w:tcPr>
          <w:p w14:paraId="08FB36DF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Changtanhe Bridge</w:t>
            </w:r>
          </w:p>
        </w:tc>
        <w:tc>
          <w:tcPr>
            <w:tcW w:w="1588" w:type="dxa"/>
            <w:vAlign w:val="center"/>
          </w:tcPr>
          <w:p w14:paraId="2874CDB9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0.19592</w:t>
            </w:r>
          </w:p>
        </w:tc>
      </w:tr>
      <w:tr w:rsidR="006228A2" w14:paraId="72818342" w14:textId="77777777">
        <w:trPr>
          <w:jc w:val="center"/>
        </w:trPr>
        <w:tc>
          <w:tcPr>
            <w:tcW w:w="1086" w:type="dxa"/>
            <w:vAlign w:val="center"/>
          </w:tcPr>
          <w:p w14:paraId="6E2AF6D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2018</w:t>
            </w:r>
          </w:p>
        </w:tc>
        <w:tc>
          <w:tcPr>
            <w:tcW w:w="2688" w:type="dxa"/>
            <w:vAlign w:val="center"/>
          </w:tcPr>
          <w:p w14:paraId="014DA0AF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新田坡特大桥</w:t>
            </w:r>
          </w:p>
        </w:tc>
        <w:tc>
          <w:tcPr>
            <w:tcW w:w="3912" w:type="dxa"/>
            <w:vAlign w:val="center"/>
          </w:tcPr>
          <w:p w14:paraId="1A19FAC5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Xintianpo Bridge</w:t>
            </w:r>
          </w:p>
        </w:tc>
        <w:tc>
          <w:tcPr>
            <w:tcW w:w="1588" w:type="dxa"/>
            <w:vAlign w:val="center"/>
          </w:tcPr>
          <w:p w14:paraId="71B61CF3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0.19592</w:t>
            </w:r>
          </w:p>
        </w:tc>
      </w:tr>
      <w:tr w:rsidR="006228A2" w14:paraId="7D7E8C84" w14:textId="77777777">
        <w:trPr>
          <w:jc w:val="center"/>
        </w:trPr>
        <w:tc>
          <w:tcPr>
            <w:tcW w:w="1086" w:type="dxa"/>
            <w:vAlign w:val="center"/>
          </w:tcPr>
          <w:p w14:paraId="6D956FA3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2018</w:t>
            </w:r>
          </w:p>
        </w:tc>
        <w:tc>
          <w:tcPr>
            <w:tcW w:w="2688" w:type="dxa"/>
            <w:vAlign w:val="center"/>
          </w:tcPr>
          <w:p w14:paraId="18E8B960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柿花寨特大桥</w:t>
            </w:r>
          </w:p>
        </w:tc>
        <w:tc>
          <w:tcPr>
            <w:tcW w:w="3912" w:type="dxa"/>
            <w:vAlign w:val="center"/>
          </w:tcPr>
          <w:p w14:paraId="331C66C7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Shihuazhai Bridge</w:t>
            </w:r>
          </w:p>
        </w:tc>
        <w:tc>
          <w:tcPr>
            <w:tcW w:w="1588" w:type="dxa"/>
            <w:vAlign w:val="center"/>
          </w:tcPr>
          <w:p w14:paraId="639F9E0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0.19592</w:t>
            </w:r>
          </w:p>
        </w:tc>
      </w:tr>
      <w:tr w:rsidR="006228A2" w14:paraId="22CB65F1" w14:textId="77777777">
        <w:trPr>
          <w:jc w:val="center"/>
        </w:trPr>
        <w:tc>
          <w:tcPr>
            <w:tcW w:w="1086" w:type="dxa"/>
            <w:vAlign w:val="center"/>
          </w:tcPr>
          <w:p w14:paraId="7AE1AE91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2016</w:t>
            </w:r>
          </w:p>
        </w:tc>
        <w:tc>
          <w:tcPr>
            <w:tcW w:w="2688" w:type="dxa"/>
            <w:vAlign w:val="center"/>
          </w:tcPr>
          <w:p w14:paraId="3EF2F261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官林特大桥</w:t>
            </w:r>
          </w:p>
        </w:tc>
        <w:tc>
          <w:tcPr>
            <w:tcW w:w="3912" w:type="dxa"/>
            <w:vAlign w:val="center"/>
          </w:tcPr>
          <w:p w14:paraId="094936E7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Guanlin Bridge</w:t>
            </w:r>
          </w:p>
        </w:tc>
        <w:tc>
          <w:tcPr>
            <w:tcW w:w="1588" w:type="dxa"/>
            <w:vAlign w:val="center"/>
          </w:tcPr>
          <w:p w14:paraId="58CBF037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0.18764</w:t>
            </w:r>
          </w:p>
        </w:tc>
      </w:tr>
      <w:tr w:rsidR="006228A2" w14:paraId="1DE324B3" w14:textId="77777777">
        <w:trPr>
          <w:jc w:val="center"/>
        </w:trPr>
        <w:tc>
          <w:tcPr>
            <w:tcW w:w="1086" w:type="dxa"/>
            <w:vAlign w:val="center"/>
          </w:tcPr>
          <w:p w14:paraId="7012A0F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2020</w:t>
            </w:r>
          </w:p>
        </w:tc>
        <w:tc>
          <w:tcPr>
            <w:tcW w:w="2688" w:type="dxa"/>
            <w:vAlign w:val="center"/>
          </w:tcPr>
          <w:p w14:paraId="15B642C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普拉河大桥</w:t>
            </w:r>
          </w:p>
        </w:tc>
        <w:tc>
          <w:tcPr>
            <w:tcW w:w="3912" w:type="dxa"/>
            <w:vAlign w:val="center"/>
          </w:tcPr>
          <w:p w14:paraId="0C2DA44B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Pulahe Bridge</w:t>
            </w:r>
          </w:p>
        </w:tc>
        <w:tc>
          <w:tcPr>
            <w:tcW w:w="1588" w:type="dxa"/>
            <w:vAlign w:val="center"/>
          </w:tcPr>
          <w:p w14:paraId="4E048159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0.16557</w:t>
            </w:r>
          </w:p>
        </w:tc>
      </w:tr>
      <w:tr w:rsidR="006228A2" w14:paraId="3391875D" w14:textId="77777777">
        <w:trPr>
          <w:jc w:val="center"/>
        </w:trPr>
        <w:tc>
          <w:tcPr>
            <w:tcW w:w="1086" w:type="dxa"/>
            <w:vAlign w:val="center"/>
          </w:tcPr>
          <w:p w14:paraId="2E03BA0D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2017</w:t>
            </w:r>
          </w:p>
        </w:tc>
        <w:tc>
          <w:tcPr>
            <w:tcW w:w="2688" w:type="dxa"/>
            <w:vAlign w:val="center"/>
          </w:tcPr>
          <w:p w14:paraId="60054216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徐家寨大桥</w:t>
            </w:r>
          </w:p>
        </w:tc>
        <w:tc>
          <w:tcPr>
            <w:tcW w:w="3912" w:type="dxa"/>
            <w:vAlign w:val="center"/>
          </w:tcPr>
          <w:p w14:paraId="44C53D21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Xujiazhai Bridge</w:t>
            </w:r>
          </w:p>
        </w:tc>
        <w:tc>
          <w:tcPr>
            <w:tcW w:w="1588" w:type="dxa"/>
            <w:vAlign w:val="center"/>
          </w:tcPr>
          <w:p w14:paraId="5DC6ED7C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0.16363</w:t>
            </w:r>
          </w:p>
        </w:tc>
      </w:tr>
      <w:tr w:rsidR="006228A2" w14:paraId="5BEC7598" w14:textId="77777777">
        <w:trPr>
          <w:jc w:val="center"/>
        </w:trPr>
        <w:tc>
          <w:tcPr>
            <w:tcW w:w="1086" w:type="dxa"/>
            <w:vAlign w:val="center"/>
          </w:tcPr>
          <w:p w14:paraId="7102C20A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2013</w:t>
            </w:r>
          </w:p>
        </w:tc>
        <w:tc>
          <w:tcPr>
            <w:tcW w:w="2688" w:type="dxa"/>
            <w:vAlign w:val="center"/>
          </w:tcPr>
          <w:p w14:paraId="11DAEFDF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舞阳河特大桥</w:t>
            </w:r>
          </w:p>
        </w:tc>
        <w:tc>
          <w:tcPr>
            <w:tcW w:w="3912" w:type="dxa"/>
            <w:vAlign w:val="center"/>
          </w:tcPr>
          <w:p w14:paraId="173109C4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Wuyanghe Bridge</w:t>
            </w:r>
          </w:p>
        </w:tc>
        <w:tc>
          <w:tcPr>
            <w:tcW w:w="1588" w:type="dxa"/>
            <w:vAlign w:val="center"/>
          </w:tcPr>
          <w:p w14:paraId="4F50702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0.16008</w:t>
            </w:r>
          </w:p>
        </w:tc>
      </w:tr>
      <w:tr w:rsidR="006228A2" w14:paraId="1ED06ABF" w14:textId="77777777">
        <w:trPr>
          <w:jc w:val="center"/>
        </w:trPr>
        <w:tc>
          <w:tcPr>
            <w:tcW w:w="1086" w:type="dxa"/>
            <w:vAlign w:val="center"/>
          </w:tcPr>
          <w:p w14:paraId="19681CB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2013</w:t>
            </w:r>
          </w:p>
        </w:tc>
        <w:tc>
          <w:tcPr>
            <w:tcW w:w="2688" w:type="dxa"/>
            <w:vAlign w:val="center"/>
          </w:tcPr>
          <w:p w14:paraId="4A23544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沿榕高速乌江大桥</w:t>
            </w:r>
          </w:p>
        </w:tc>
        <w:tc>
          <w:tcPr>
            <w:tcW w:w="3912" w:type="dxa"/>
            <w:vAlign w:val="center"/>
          </w:tcPr>
          <w:p w14:paraId="4865FF6A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Wujiang Bridge Yanrong</w:t>
            </w:r>
          </w:p>
        </w:tc>
        <w:tc>
          <w:tcPr>
            <w:tcW w:w="1588" w:type="dxa"/>
            <w:vAlign w:val="center"/>
          </w:tcPr>
          <w:p w14:paraId="0C045F80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0.15576</w:t>
            </w:r>
          </w:p>
        </w:tc>
      </w:tr>
      <w:tr w:rsidR="006228A2" w14:paraId="511F283F" w14:textId="77777777">
        <w:trPr>
          <w:jc w:val="center"/>
        </w:trPr>
        <w:tc>
          <w:tcPr>
            <w:tcW w:w="1086" w:type="dxa"/>
            <w:vAlign w:val="center"/>
          </w:tcPr>
          <w:p w14:paraId="3C9BF289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2014</w:t>
            </w:r>
          </w:p>
        </w:tc>
        <w:tc>
          <w:tcPr>
            <w:tcW w:w="2688" w:type="dxa"/>
            <w:vAlign w:val="center"/>
          </w:tcPr>
          <w:p w14:paraId="45B440B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周家院大桥</w:t>
            </w:r>
          </w:p>
        </w:tc>
        <w:tc>
          <w:tcPr>
            <w:tcW w:w="3912" w:type="dxa"/>
            <w:vAlign w:val="center"/>
          </w:tcPr>
          <w:p w14:paraId="2F24A419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Zhoujiayuan Bridge</w:t>
            </w:r>
          </w:p>
        </w:tc>
        <w:tc>
          <w:tcPr>
            <w:tcW w:w="1588" w:type="dxa"/>
            <w:vAlign w:val="center"/>
          </w:tcPr>
          <w:p w14:paraId="2BB81C37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0.15432</w:t>
            </w:r>
          </w:p>
        </w:tc>
      </w:tr>
      <w:tr w:rsidR="006228A2" w14:paraId="44D7C8D9" w14:textId="77777777">
        <w:trPr>
          <w:jc w:val="center"/>
        </w:trPr>
        <w:tc>
          <w:tcPr>
            <w:tcW w:w="1086" w:type="dxa"/>
            <w:vAlign w:val="center"/>
          </w:tcPr>
          <w:p w14:paraId="3357D08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2015</w:t>
            </w:r>
          </w:p>
        </w:tc>
        <w:tc>
          <w:tcPr>
            <w:tcW w:w="2688" w:type="dxa"/>
            <w:vAlign w:val="center"/>
          </w:tcPr>
          <w:p w14:paraId="4AE89EF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马河特大桥</w:t>
            </w:r>
          </w:p>
        </w:tc>
        <w:tc>
          <w:tcPr>
            <w:tcW w:w="3912" w:type="dxa"/>
            <w:vAlign w:val="center"/>
          </w:tcPr>
          <w:p w14:paraId="59285415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Mahe Bridge</w:t>
            </w:r>
          </w:p>
        </w:tc>
        <w:tc>
          <w:tcPr>
            <w:tcW w:w="1588" w:type="dxa"/>
            <w:vAlign w:val="center"/>
          </w:tcPr>
          <w:p w14:paraId="7B2E9359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0.15379</w:t>
            </w:r>
          </w:p>
        </w:tc>
      </w:tr>
      <w:tr w:rsidR="006228A2" w14:paraId="65F82E72" w14:textId="77777777">
        <w:trPr>
          <w:jc w:val="center"/>
        </w:trPr>
        <w:tc>
          <w:tcPr>
            <w:tcW w:w="1086" w:type="dxa"/>
            <w:vAlign w:val="center"/>
          </w:tcPr>
          <w:p w14:paraId="25410F11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2015</w:t>
            </w:r>
          </w:p>
        </w:tc>
        <w:tc>
          <w:tcPr>
            <w:tcW w:w="2688" w:type="dxa"/>
            <w:vAlign w:val="center"/>
          </w:tcPr>
          <w:p w14:paraId="4BEBB7AC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鱼洞大桥</w:t>
            </w:r>
          </w:p>
        </w:tc>
        <w:tc>
          <w:tcPr>
            <w:tcW w:w="3912" w:type="dxa"/>
            <w:vAlign w:val="center"/>
          </w:tcPr>
          <w:p w14:paraId="2CF219AD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Yudong Bridge</w:t>
            </w:r>
          </w:p>
        </w:tc>
        <w:tc>
          <w:tcPr>
            <w:tcW w:w="1588" w:type="dxa"/>
            <w:vAlign w:val="center"/>
          </w:tcPr>
          <w:p w14:paraId="5ECFD3AB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0.15016</w:t>
            </w:r>
          </w:p>
        </w:tc>
      </w:tr>
      <w:tr w:rsidR="006228A2" w14:paraId="2FA895CC" w14:textId="77777777">
        <w:trPr>
          <w:jc w:val="center"/>
        </w:trPr>
        <w:tc>
          <w:tcPr>
            <w:tcW w:w="1086" w:type="dxa"/>
            <w:vAlign w:val="center"/>
          </w:tcPr>
          <w:p w14:paraId="7D1AB7C2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2015</w:t>
            </w:r>
          </w:p>
        </w:tc>
        <w:tc>
          <w:tcPr>
            <w:tcW w:w="2688" w:type="dxa"/>
            <w:vAlign w:val="center"/>
          </w:tcPr>
          <w:p w14:paraId="0508805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余凯高速清水江大桥</w:t>
            </w:r>
          </w:p>
        </w:tc>
        <w:tc>
          <w:tcPr>
            <w:tcW w:w="3912" w:type="dxa"/>
            <w:vAlign w:val="center"/>
          </w:tcPr>
          <w:p w14:paraId="323074FB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Qingshuijiang Bridge Yukai</w:t>
            </w:r>
          </w:p>
        </w:tc>
        <w:tc>
          <w:tcPr>
            <w:tcW w:w="1588" w:type="dxa"/>
            <w:vAlign w:val="center"/>
          </w:tcPr>
          <w:p w14:paraId="08047FD4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0.13777</w:t>
            </w:r>
          </w:p>
        </w:tc>
      </w:tr>
      <w:tr w:rsidR="006228A2" w14:paraId="6C35DD86" w14:textId="77777777">
        <w:trPr>
          <w:jc w:val="center"/>
        </w:trPr>
        <w:tc>
          <w:tcPr>
            <w:tcW w:w="1086" w:type="dxa"/>
            <w:vAlign w:val="center"/>
          </w:tcPr>
          <w:p w14:paraId="71878C45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2012</w:t>
            </w:r>
          </w:p>
        </w:tc>
        <w:tc>
          <w:tcPr>
            <w:tcW w:w="2688" w:type="dxa"/>
            <w:vAlign w:val="center"/>
          </w:tcPr>
          <w:p w14:paraId="781D391C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大汶溪大桥</w:t>
            </w:r>
          </w:p>
        </w:tc>
        <w:tc>
          <w:tcPr>
            <w:tcW w:w="3912" w:type="dxa"/>
            <w:vAlign w:val="center"/>
          </w:tcPr>
          <w:p w14:paraId="1424E5BB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Dawenxi Bridge</w:t>
            </w:r>
          </w:p>
        </w:tc>
        <w:tc>
          <w:tcPr>
            <w:tcW w:w="1588" w:type="dxa"/>
            <w:vAlign w:val="center"/>
          </w:tcPr>
          <w:p w14:paraId="668DE277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0.13776</w:t>
            </w:r>
          </w:p>
        </w:tc>
      </w:tr>
      <w:tr w:rsidR="006228A2" w14:paraId="7F6BBC11" w14:textId="77777777">
        <w:trPr>
          <w:jc w:val="center"/>
        </w:trPr>
        <w:tc>
          <w:tcPr>
            <w:tcW w:w="1086" w:type="dxa"/>
            <w:vAlign w:val="center"/>
          </w:tcPr>
          <w:p w14:paraId="698045E7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2014</w:t>
            </w:r>
          </w:p>
        </w:tc>
        <w:tc>
          <w:tcPr>
            <w:tcW w:w="2688" w:type="dxa"/>
            <w:vAlign w:val="center"/>
          </w:tcPr>
          <w:p w14:paraId="7906A23B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浪坝河特大桥</w:t>
            </w:r>
          </w:p>
        </w:tc>
        <w:tc>
          <w:tcPr>
            <w:tcW w:w="3912" w:type="dxa"/>
            <w:vAlign w:val="center"/>
          </w:tcPr>
          <w:p w14:paraId="0E8AA02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Langbahe Bridge</w:t>
            </w:r>
          </w:p>
        </w:tc>
        <w:tc>
          <w:tcPr>
            <w:tcW w:w="1588" w:type="dxa"/>
            <w:vAlign w:val="center"/>
          </w:tcPr>
          <w:p w14:paraId="772FCA2B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0.13772</w:t>
            </w:r>
          </w:p>
        </w:tc>
      </w:tr>
      <w:tr w:rsidR="006228A2" w14:paraId="7A1528F1" w14:textId="77777777">
        <w:trPr>
          <w:jc w:val="center"/>
        </w:trPr>
        <w:tc>
          <w:tcPr>
            <w:tcW w:w="1086" w:type="dxa"/>
            <w:vAlign w:val="center"/>
          </w:tcPr>
          <w:p w14:paraId="631AE07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2018</w:t>
            </w:r>
          </w:p>
        </w:tc>
        <w:tc>
          <w:tcPr>
            <w:tcW w:w="2688" w:type="dxa"/>
            <w:vAlign w:val="center"/>
          </w:tcPr>
          <w:p w14:paraId="19224505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水昔河大桥</w:t>
            </w:r>
          </w:p>
        </w:tc>
        <w:tc>
          <w:tcPr>
            <w:tcW w:w="3912" w:type="dxa"/>
            <w:vAlign w:val="center"/>
          </w:tcPr>
          <w:p w14:paraId="52BE9A1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Shuixihe Bridge</w:t>
            </w:r>
          </w:p>
        </w:tc>
        <w:tc>
          <w:tcPr>
            <w:tcW w:w="1588" w:type="dxa"/>
            <w:vAlign w:val="center"/>
          </w:tcPr>
          <w:p w14:paraId="752A7D4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0.12740</w:t>
            </w:r>
          </w:p>
        </w:tc>
      </w:tr>
      <w:tr w:rsidR="006228A2" w14:paraId="6D020D62" w14:textId="77777777">
        <w:trPr>
          <w:jc w:val="center"/>
        </w:trPr>
        <w:tc>
          <w:tcPr>
            <w:tcW w:w="1086" w:type="dxa"/>
            <w:vAlign w:val="center"/>
          </w:tcPr>
          <w:p w14:paraId="18D09413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2017</w:t>
            </w:r>
          </w:p>
        </w:tc>
        <w:tc>
          <w:tcPr>
            <w:tcW w:w="2688" w:type="dxa"/>
            <w:vAlign w:val="center"/>
          </w:tcPr>
          <w:p w14:paraId="14CD4D62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息黔高速公路六广河特大桥</w:t>
            </w:r>
          </w:p>
        </w:tc>
        <w:tc>
          <w:tcPr>
            <w:tcW w:w="3912" w:type="dxa"/>
            <w:vAlign w:val="center"/>
          </w:tcPr>
          <w:p w14:paraId="231E7016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Liuguanghe Bridge Xiqian</w:t>
            </w:r>
          </w:p>
        </w:tc>
        <w:tc>
          <w:tcPr>
            <w:tcW w:w="1588" w:type="dxa"/>
            <w:vAlign w:val="center"/>
          </w:tcPr>
          <w:p w14:paraId="61BEBA6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0.12245</w:t>
            </w:r>
          </w:p>
        </w:tc>
      </w:tr>
      <w:tr w:rsidR="006228A2" w14:paraId="27F00A04" w14:textId="77777777">
        <w:trPr>
          <w:jc w:val="center"/>
        </w:trPr>
        <w:tc>
          <w:tcPr>
            <w:tcW w:w="1086" w:type="dxa"/>
            <w:vAlign w:val="center"/>
          </w:tcPr>
          <w:p w14:paraId="02C84E22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2019</w:t>
            </w:r>
          </w:p>
        </w:tc>
        <w:tc>
          <w:tcPr>
            <w:tcW w:w="2688" w:type="dxa"/>
            <w:vAlign w:val="center"/>
          </w:tcPr>
          <w:p w14:paraId="596A269F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三施江凯河大桥</w:t>
            </w:r>
          </w:p>
        </w:tc>
        <w:tc>
          <w:tcPr>
            <w:tcW w:w="3912" w:type="dxa"/>
            <w:vAlign w:val="center"/>
          </w:tcPr>
          <w:p w14:paraId="58588B69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Jiangkai Bridge Sanshi</w:t>
            </w:r>
          </w:p>
        </w:tc>
        <w:tc>
          <w:tcPr>
            <w:tcW w:w="1588" w:type="dxa"/>
            <w:vAlign w:val="center"/>
          </w:tcPr>
          <w:p w14:paraId="57E93055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0.12001</w:t>
            </w:r>
          </w:p>
        </w:tc>
      </w:tr>
      <w:tr w:rsidR="006228A2" w14:paraId="5624CD3B" w14:textId="77777777">
        <w:trPr>
          <w:jc w:val="center"/>
        </w:trPr>
        <w:tc>
          <w:tcPr>
            <w:tcW w:w="1086" w:type="dxa"/>
            <w:vAlign w:val="center"/>
          </w:tcPr>
          <w:p w14:paraId="3EBD0CD3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2019</w:t>
            </w:r>
          </w:p>
        </w:tc>
        <w:tc>
          <w:tcPr>
            <w:tcW w:w="2688" w:type="dxa"/>
            <w:vAlign w:val="center"/>
          </w:tcPr>
          <w:p w14:paraId="75A1DE87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三施高速舞阳河大桥</w:t>
            </w:r>
          </w:p>
        </w:tc>
        <w:tc>
          <w:tcPr>
            <w:tcW w:w="3912" w:type="dxa"/>
            <w:vAlign w:val="center"/>
          </w:tcPr>
          <w:p w14:paraId="5DE2E61D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Wuyanghe Bridge Sanshi</w:t>
            </w:r>
          </w:p>
        </w:tc>
        <w:tc>
          <w:tcPr>
            <w:tcW w:w="1588" w:type="dxa"/>
            <w:vAlign w:val="center"/>
          </w:tcPr>
          <w:p w14:paraId="64A2D727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0.12001</w:t>
            </w:r>
          </w:p>
        </w:tc>
      </w:tr>
      <w:tr w:rsidR="006228A2" w14:paraId="568CE072" w14:textId="77777777">
        <w:trPr>
          <w:jc w:val="center"/>
        </w:trPr>
        <w:tc>
          <w:tcPr>
            <w:tcW w:w="1086" w:type="dxa"/>
            <w:vAlign w:val="center"/>
          </w:tcPr>
          <w:p w14:paraId="5CE23702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2017</w:t>
            </w:r>
          </w:p>
        </w:tc>
        <w:tc>
          <w:tcPr>
            <w:tcW w:w="2688" w:type="dxa"/>
            <w:vAlign w:val="center"/>
          </w:tcPr>
          <w:p w14:paraId="6D653B1D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鹿窝大桥</w:t>
            </w:r>
          </w:p>
        </w:tc>
        <w:tc>
          <w:tcPr>
            <w:tcW w:w="3912" w:type="dxa"/>
            <w:vAlign w:val="center"/>
          </w:tcPr>
          <w:p w14:paraId="5F99BD3F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Luwo Bridge</w:t>
            </w:r>
          </w:p>
        </w:tc>
        <w:tc>
          <w:tcPr>
            <w:tcW w:w="1588" w:type="dxa"/>
            <w:vAlign w:val="center"/>
          </w:tcPr>
          <w:p w14:paraId="27FE0184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0.09213</w:t>
            </w:r>
          </w:p>
        </w:tc>
      </w:tr>
      <w:tr w:rsidR="006228A2" w14:paraId="3835F1C7" w14:textId="77777777">
        <w:trPr>
          <w:jc w:val="center"/>
        </w:trPr>
        <w:tc>
          <w:tcPr>
            <w:tcW w:w="1086" w:type="dxa"/>
            <w:vAlign w:val="center"/>
          </w:tcPr>
          <w:p w14:paraId="758B57CB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2017</w:t>
            </w:r>
          </w:p>
        </w:tc>
        <w:tc>
          <w:tcPr>
            <w:tcW w:w="2688" w:type="dxa"/>
            <w:vAlign w:val="center"/>
          </w:tcPr>
          <w:p w14:paraId="7DB3F38A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息烽河大桥</w:t>
            </w:r>
          </w:p>
        </w:tc>
        <w:tc>
          <w:tcPr>
            <w:tcW w:w="3912" w:type="dxa"/>
            <w:vAlign w:val="center"/>
          </w:tcPr>
          <w:p w14:paraId="7B92EB71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Xifenghe Bridge</w:t>
            </w:r>
          </w:p>
        </w:tc>
        <w:tc>
          <w:tcPr>
            <w:tcW w:w="1588" w:type="dxa"/>
            <w:vAlign w:val="center"/>
          </w:tcPr>
          <w:p w14:paraId="4E5F470F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0.09213</w:t>
            </w:r>
          </w:p>
        </w:tc>
      </w:tr>
      <w:tr w:rsidR="006228A2" w14:paraId="5719B0BF" w14:textId="77777777">
        <w:trPr>
          <w:jc w:val="center"/>
        </w:trPr>
        <w:tc>
          <w:tcPr>
            <w:tcW w:w="1086" w:type="dxa"/>
            <w:vAlign w:val="center"/>
          </w:tcPr>
          <w:p w14:paraId="0889254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2018</w:t>
            </w:r>
          </w:p>
        </w:tc>
        <w:tc>
          <w:tcPr>
            <w:tcW w:w="2688" w:type="dxa"/>
            <w:vAlign w:val="center"/>
          </w:tcPr>
          <w:p w14:paraId="1067E14C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楠木渡乌江大桥</w:t>
            </w:r>
          </w:p>
        </w:tc>
        <w:tc>
          <w:tcPr>
            <w:tcW w:w="3912" w:type="dxa"/>
            <w:vAlign w:val="center"/>
          </w:tcPr>
          <w:p w14:paraId="7C3AE58A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Wujiang Bridge Nanmudu</w:t>
            </w:r>
          </w:p>
        </w:tc>
        <w:tc>
          <w:tcPr>
            <w:tcW w:w="1588" w:type="dxa"/>
            <w:vAlign w:val="center"/>
          </w:tcPr>
          <w:p w14:paraId="7A84E387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0.08089</w:t>
            </w:r>
          </w:p>
        </w:tc>
      </w:tr>
      <w:tr w:rsidR="006228A2" w14:paraId="6381DA91" w14:textId="77777777">
        <w:trPr>
          <w:jc w:val="center"/>
        </w:trPr>
        <w:tc>
          <w:tcPr>
            <w:tcW w:w="1086" w:type="dxa"/>
            <w:vAlign w:val="center"/>
          </w:tcPr>
          <w:p w14:paraId="0F9E6F39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2018</w:t>
            </w:r>
          </w:p>
        </w:tc>
        <w:tc>
          <w:tcPr>
            <w:tcW w:w="2688" w:type="dxa"/>
            <w:vAlign w:val="center"/>
          </w:tcPr>
          <w:p w14:paraId="4C1D9D65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银厂河特大桥</w:t>
            </w:r>
          </w:p>
        </w:tc>
        <w:tc>
          <w:tcPr>
            <w:tcW w:w="3912" w:type="dxa"/>
            <w:vAlign w:val="center"/>
          </w:tcPr>
          <w:p w14:paraId="272C14AB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Yinchanghe Bridge</w:t>
            </w:r>
          </w:p>
        </w:tc>
        <w:tc>
          <w:tcPr>
            <w:tcW w:w="1588" w:type="dxa"/>
            <w:vAlign w:val="center"/>
          </w:tcPr>
          <w:p w14:paraId="6121A9F4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0.08089</w:t>
            </w:r>
          </w:p>
        </w:tc>
      </w:tr>
      <w:tr w:rsidR="006228A2" w14:paraId="6CA00C07" w14:textId="77777777">
        <w:trPr>
          <w:jc w:val="center"/>
        </w:trPr>
        <w:tc>
          <w:tcPr>
            <w:tcW w:w="1086" w:type="dxa"/>
            <w:vAlign w:val="center"/>
          </w:tcPr>
          <w:p w14:paraId="07AAE03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2017</w:t>
            </w:r>
          </w:p>
        </w:tc>
        <w:tc>
          <w:tcPr>
            <w:tcW w:w="2688" w:type="dxa"/>
            <w:vAlign w:val="center"/>
          </w:tcPr>
          <w:p w14:paraId="41687B44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洋水河特大桥</w:t>
            </w:r>
          </w:p>
        </w:tc>
        <w:tc>
          <w:tcPr>
            <w:tcW w:w="3912" w:type="dxa"/>
            <w:vAlign w:val="center"/>
          </w:tcPr>
          <w:p w14:paraId="604DBF03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Yangshuihe Bridge</w:t>
            </w:r>
          </w:p>
        </w:tc>
        <w:tc>
          <w:tcPr>
            <w:tcW w:w="1588" w:type="dxa"/>
            <w:vAlign w:val="center"/>
          </w:tcPr>
          <w:p w14:paraId="21A5B1BB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0.06284</w:t>
            </w:r>
          </w:p>
        </w:tc>
      </w:tr>
      <w:tr w:rsidR="006228A2" w14:paraId="2FD6EA66" w14:textId="77777777">
        <w:trPr>
          <w:jc w:val="center"/>
        </w:trPr>
        <w:tc>
          <w:tcPr>
            <w:tcW w:w="1086" w:type="dxa"/>
            <w:vAlign w:val="center"/>
          </w:tcPr>
          <w:p w14:paraId="52FA521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2017</w:t>
            </w:r>
          </w:p>
        </w:tc>
        <w:tc>
          <w:tcPr>
            <w:tcW w:w="2688" w:type="dxa"/>
            <w:vAlign w:val="center"/>
          </w:tcPr>
          <w:p w14:paraId="682D2030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温泉特大桥</w:t>
            </w:r>
          </w:p>
        </w:tc>
        <w:tc>
          <w:tcPr>
            <w:tcW w:w="3912" w:type="dxa"/>
            <w:vAlign w:val="center"/>
          </w:tcPr>
          <w:p w14:paraId="2638C2BB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Wenquan Bridge</w:t>
            </w:r>
          </w:p>
        </w:tc>
        <w:tc>
          <w:tcPr>
            <w:tcW w:w="1588" w:type="dxa"/>
            <w:vAlign w:val="center"/>
          </w:tcPr>
          <w:p w14:paraId="6A934BFC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0.06284</w:t>
            </w:r>
          </w:p>
        </w:tc>
      </w:tr>
      <w:tr w:rsidR="006228A2" w14:paraId="421E7008" w14:textId="77777777">
        <w:trPr>
          <w:jc w:val="center"/>
        </w:trPr>
        <w:tc>
          <w:tcPr>
            <w:tcW w:w="1086" w:type="dxa"/>
            <w:vAlign w:val="center"/>
          </w:tcPr>
          <w:p w14:paraId="62EB1B73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2011</w:t>
            </w:r>
          </w:p>
        </w:tc>
        <w:tc>
          <w:tcPr>
            <w:tcW w:w="2688" w:type="dxa"/>
            <w:vAlign w:val="center"/>
          </w:tcPr>
          <w:p w14:paraId="7089072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田坝大桥</w:t>
            </w:r>
          </w:p>
        </w:tc>
        <w:tc>
          <w:tcPr>
            <w:tcW w:w="3912" w:type="dxa"/>
            <w:vAlign w:val="center"/>
          </w:tcPr>
          <w:p w14:paraId="53E47773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Tianba Bridge</w:t>
            </w:r>
          </w:p>
        </w:tc>
        <w:tc>
          <w:tcPr>
            <w:tcW w:w="1588" w:type="dxa"/>
            <w:vAlign w:val="center"/>
          </w:tcPr>
          <w:p w14:paraId="7EC7629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0.05992</w:t>
            </w:r>
          </w:p>
        </w:tc>
      </w:tr>
      <w:tr w:rsidR="006228A2" w14:paraId="3998FB5B" w14:textId="77777777">
        <w:trPr>
          <w:jc w:val="center"/>
        </w:trPr>
        <w:tc>
          <w:tcPr>
            <w:tcW w:w="1086" w:type="dxa"/>
            <w:vAlign w:val="center"/>
          </w:tcPr>
          <w:p w14:paraId="24BCC4D7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2016</w:t>
            </w:r>
          </w:p>
        </w:tc>
        <w:tc>
          <w:tcPr>
            <w:tcW w:w="2688" w:type="dxa"/>
            <w:vAlign w:val="center"/>
          </w:tcPr>
          <w:p w14:paraId="78D82F17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白黔高速干河大桥</w:t>
            </w:r>
          </w:p>
        </w:tc>
        <w:tc>
          <w:tcPr>
            <w:tcW w:w="3912" w:type="dxa"/>
            <w:vAlign w:val="center"/>
          </w:tcPr>
          <w:p w14:paraId="18936E0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Ganhe Bridge Baiqian</w:t>
            </w:r>
          </w:p>
        </w:tc>
        <w:tc>
          <w:tcPr>
            <w:tcW w:w="1588" w:type="dxa"/>
            <w:vAlign w:val="center"/>
          </w:tcPr>
          <w:p w14:paraId="6AF0F94D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0.05922</w:t>
            </w:r>
          </w:p>
        </w:tc>
      </w:tr>
      <w:tr w:rsidR="006228A2" w14:paraId="7C9BE96F" w14:textId="77777777">
        <w:trPr>
          <w:jc w:val="center"/>
        </w:trPr>
        <w:tc>
          <w:tcPr>
            <w:tcW w:w="1086" w:type="dxa"/>
            <w:vAlign w:val="center"/>
          </w:tcPr>
          <w:p w14:paraId="3CEF999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2016</w:t>
            </w:r>
          </w:p>
        </w:tc>
        <w:tc>
          <w:tcPr>
            <w:tcW w:w="2688" w:type="dxa"/>
            <w:vAlign w:val="center"/>
          </w:tcPr>
          <w:p w14:paraId="4EE507C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中坪河大桥</w:t>
            </w:r>
          </w:p>
        </w:tc>
        <w:tc>
          <w:tcPr>
            <w:tcW w:w="3912" w:type="dxa"/>
            <w:vAlign w:val="center"/>
          </w:tcPr>
          <w:p w14:paraId="43686523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Zhongpinghe Bridge</w:t>
            </w:r>
          </w:p>
        </w:tc>
        <w:tc>
          <w:tcPr>
            <w:tcW w:w="1588" w:type="dxa"/>
            <w:vAlign w:val="center"/>
          </w:tcPr>
          <w:p w14:paraId="16FCD59F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0.05922</w:t>
            </w:r>
          </w:p>
        </w:tc>
      </w:tr>
      <w:tr w:rsidR="006228A2" w14:paraId="1BB19063" w14:textId="77777777">
        <w:trPr>
          <w:jc w:val="center"/>
        </w:trPr>
        <w:tc>
          <w:tcPr>
            <w:tcW w:w="1086" w:type="dxa"/>
            <w:vAlign w:val="center"/>
          </w:tcPr>
          <w:p w14:paraId="04573BC4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2016</w:t>
            </w:r>
          </w:p>
        </w:tc>
        <w:tc>
          <w:tcPr>
            <w:tcW w:w="2688" w:type="dxa"/>
            <w:vAlign w:val="center"/>
          </w:tcPr>
          <w:p w14:paraId="219C8C2C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耳海河大桥</w:t>
            </w:r>
          </w:p>
        </w:tc>
        <w:tc>
          <w:tcPr>
            <w:tcW w:w="3912" w:type="dxa"/>
            <w:vAlign w:val="center"/>
          </w:tcPr>
          <w:p w14:paraId="0DBA2FC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Erhaihe Bridge</w:t>
            </w:r>
          </w:p>
        </w:tc>
        <w:tc>
          <w:tcPr>
            <w:tcW w:w="1588" w:type="dxa"/>
            <w:vAlign w:val="center"/>
          </w:tcPr>
          <w:p w14:paraId="3AC7BD2F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0.05922</w:t>
            </w:r>
          </w:p>
        </w:tc>
      </w:tr>
      <w:tr w:rsidR="006228A2" w14:paraId="192ECE8D" w14:textId="77777777">
        <w:trPr>
          <w:jc w:val="center"/>
        </w:trPr>
        <w:tc>
          <w:tcPr>
            <w:tcW w:w="1086" w:type="dxa"/>
            <w:vAlign w:val="center"/>
          </w:tcPr>
          <w:p w14:paraId="05FCF76A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2016</w:t>
            </w:r>
          </w:p>
        </w:tc>
        <w:tc>
          <w:tcPr>
            <w:tcW w:w="2688" w:type="dxa"/>
            <w:vAlign w:val="center"/>
          </w:tcPr>
          <w:p w14:paraId="54AC61F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巧马林场1号大桥</w:t>
            </w:r>
          </w:p>
        </w:tc>
        <w:tc>
          <w:tcPr>
            <w:tcW w:w="3912" w:type="dxa"/>
            <w:vAlign w:val="center"/>
          </w:tcPr>
          <w:p w14:paraId="743827DC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Qiaomalinchang #1 Bridge</w:t>
            </w:r>
          </w:p>
        </w:tc>
        <w:tc>
          <w:tcPr>
            <w:tcW w:w="1588" w:type="dxa"/>
            <w:vAlign w:val="center"/>
          </w:tcPr>
          <w:p w14:paraId="295E13EA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0.04037</w:t>
            </w:r>
          </w:p>
        </w:tc>
      </w:tr>
      <w:tr w:rsidR="006228A2" w14:paraId="58BA1717" w14:textId="77777777">
        <w:trPr>
          <w:jc w:val="center"/>
        </w:trPr>
        <w:tc>
          <w:tcPr>
            <w:tcW w:w="1086" w:type="dxa"/>
            <w:vAlign w:val="center"/>
          </w:tcPr>
          <w:p w14:paraId="33B6C932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2018</w:t>
            </w:r>
          </w:p>
        </w:tc>
        <w:tc>
          <w:tcPr>
            <w:tcW w:w="2688" w:type="dxa"/>
            <w:vAlign w:val="center"/>
          </w:tcPr>
          <w:p w14:paraId="06515211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夜郎湖特大桥</w:t>
            </w:r>
          </w:p>
        </w:tc>
        <w:tc>
          <w:tcPr>
            <w:tcW w:w="3912" w:type="dxa"/>
            <w:vAlign w:val="center"/>
          </w:tcPr>
          <w:p w14:paraId="78C613EA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Yelanghu Bridge</w:t>
            </w:r>
          </w:p>
        </w:tc>
        <w:tc>
          <w:tcPr>
            <w:tcW w:w="1588" w:type="dxa"/>
            <w:vAlign w:val="center"/>
          </w:tcPr>
          <w:p w14:paraId="61F6EB9F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0.03498</w:t>
            </w:r>
          </w:p>
        </w:tc>
      </w:tr>
      <w:tr w:rsidR="006228A2" w14:paraId="53B9B85E" w14:textId="77777777">
        <w:trPr>
          <w:jc w:val="center"/>
        </w:trPr>
        <w:tc>
          <w:tcPr>
            <w:tcW w:w="1086" w:type="dxa"/>
            <w:vAlign w:val="center"/>
          </w:tcPr>
          <w:p w14:paraId="7614AF82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2020</w:t>
            </w:r>
          </w:p>
        </w:tc>
        <w:tc>
          <w:tcPr>
            <w:tcW w:w="2688" w:type="dxa"/>
            <w:vAlign w:val="center"/>
          </w:tcPr>
          <w:p w14:paraId="129E0C7C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牛长河特大桥</w:t>
            </w:r>
          </w:p>
        </w:tc>
        <w:tc>
          <w:tcPr>
            <w:tcW w:w="3912" w:type="dxa"/>
            <w:vAlign w:val="center"/>
          </w:tcPr>
          <w:p w14:paraId="5451A712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Niuchanghe Bridge</w:t>
            </w:r>
          </w:p>
        </w:tc>
        <w:tc>
          <w:tcPr>
            <w:tcW w:w="1588" w:type="dxa"/>
            <w:vAlign w:val="center"/>
          </w:tcPr>
          <w:p w14:paraId="5B8335F4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0.02873</w:t>
            </w:r>
          </w:p>
        </w:tc>
      </w:tr>
      <w:tr w:rsidR="006228A2" w14:paraId="277CFDC9" w14:textId="77777777">
        <w:trPr>
          <w:jc w:val="center"/>
        </w:trPr>
        <w:tc>
          <w:tcPr>
            <w:tcW w:w="1086" w:type="dxa"/>
            <w:vAlign w:val="center"/>
          </w:tcPr>
          <w:p w14:paraId="16E2C91D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2016</w:t>
            </w:r>
          </w:p>
        </w:tc>
        <w:tc>
          <w:tcPr>
            <w:tcW w:w="2688" w:type="dxa"/>
            <w:vAlign w:val="center"/>
          </w:tcPr>
          <w:p w14:paraId="154A24A5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牛栏江大桥北支</w:t>
            </w:r>
          </w:p>
        </w:tc>
        <w:tc>
          <w:tcPr>
            <w:tcW w:w="3912" w:type="dxa"/>
            <w:vAlign w:val="center"/>
          </w:tcPr>
          <w:p w14:paraId="586C8FE1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Niulanjiang Bridge Northbound</w:t>
            </w:r>
          </w:p>
        </w:tc>
        <w:tc>
          <w:tcPr>
            <w:tcW w:w="1588" w:type="dxa"/>
            <w:vAlign w:val="center"/>
          </w:tcPr>
          <w:p w14:paraId="57D87E95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0.02488</w:t>
            </w:r>
          </w:p>
        </w:tc>
      </w:tr>
      <w:tr w:rsidR="006228A2" w14:paraId="07CFFA8F" w14:textId="77777777">
        <w:trPr>
          <w:jc w:val="center"/>
        </w:trPr>
        <w:tc>
          <w:tcPr>
            <w:tcW w:w="1086" w:type="dxa"/>
            <w:vAlign w:val="center"/>
          </w:tcPr>
          <w:p w14:paraId="0120D1D4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lastRenderedPageBreak/>
              <w:t>2010</w:t>
            </w:r>
          </w:p>
        </w:tc>
        <w:tc>
          <w:tcPr>
            <w:tcW w:w="2688" w:type="dxa"/>
            <w:vAlign w:val="center"/>
          </w:tcPr>
          <w:p w14:paraId="631E6245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巧马林场1号大桥</w:t>
            </w:r>
          </w:p>
        </w:tc>
        <w:tc>
          <w:tcPr>
            <w:tcW w:w="3912" w:type="dxa"/>
            <w:vAlign w:val="center"/>
          </w:tcPr>
          <w:p w14:paraId="1FACCA02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Qiaomalinchang #1 Bridge</w:t>
            </w:r>
          </w:p>
        </w:tc>
        <w:tc>
          <w:tcPr>
            <w:tcW w:w="1588" w:type="dxa"/>
            <w:vAlign w:val="center"/>
          </w:tcPr>
          <w:p w14:paraId="42CE84F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0.02452</w:t>
            </w:r>
          </w:p>
        </w:tc>
      </w:tr>
      <w:tr w:rsidR="006228A2" w14:paraId="6C652724" w14:textId="77777777">
        <w:trPr>
          <w:jc w:val="center"/>
        </w:trPr>
        <w:tc>
          <w:tcPr>
            <w:tcW w:w="1086" w:type="dxa"/>
            <w:vAlign w:val="center"/>
          </w:tcPr>
          <w:p w14:paraId="50CBF8F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2019</w:t>
            </w:r>
          </w:p>
        </w:tc>
        <w:tc>
          <w:tcPr>
            <w:tcW w:w="2688" w:type="dxa"/>
            <w:vAlign w:val="center"/>
          </w:tcPr>
          <w:p w14:paraId="3C1B24B3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都柳江特大桥</w:t>
            </w:r>
          </w:p>
        </w:tc>
        <w:tc>
          <w:tcPr>
            <w:tcW w:w="3912" w:type="dxa"/>
            <w:vAlign w:val="center"/>
          </w:tcPr>
          <w:p w14:paraId="785BC25D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Duliujiang Bridge</w:t>
            </w:r>
          </w:p>
        </w:tc>
        <w:tc>
          <w:tcPr>
            <w:tcW w:w="1588" w:type="dxa"/>
            <w:vAlign w:val="center"/>
          </w:tcPr>
          <w:p w14:paraId="733C53BB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0.01049</w:t>
            </w:r>
          </w:p>
        </w:tc>
      </w:tr>
      <w:tr w:rsidR="006228A2" w14:paraId="6D351B5A" w14:textId="77777777">
        <w:trPr>
          <w:jc w:val="center"/>
        </w:trPr>
        <w:tc>
          <w:tcPr>
            <w:tcW w:w="1086" w:type="dxa"/>
            <w:vAlign w:val="center"/>
          </w:tcPr>
          <w:p w14:paraId="7F9B73C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2019</w:t>
            </w:r>
          </w:p>
        </w:tc>
        <w:tc>
          <w:tcPr>
            <w:tcW w:w="2688" w:type="dxa"/>
            <w:vAlign w:val="center"/>
          </w:tcPr>
          <w:p w14:paraId="09B69D0D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护国河特大桥</w:t>
            </w:r>
          </w:p>
        </w:tc>
        <w:tc>
          <w:tcPr>
            <w:tcW w:w="3912" w:type="dxa"/>
            <w:vAlign w:val="center"/>
          </w:tcPr>
          <w:p w14:paraId="3DB3AEE6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Huguohe Bridge</w:t>
            </w:r>
          </w:p>
        </w:tc>
        <w:tc>
          <w:tcPr>
            <w:tcW w:w="1588" w:type="dxa"/>
            <w:vAlign w:val="center"/>
          </w:tcPr>
          <w:p w14:paraId="314989B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0.01033</w:t>
            </w:r>
          </w:p>
        </w:tc>
      </w:tr>
      <w:tr w:rsidR="006228A2" w14:paraId="750555A3" w14:textId="77777777">
        <w:trPr>
          <w:jc w:val="center"/>
        </w:trPr>
        <w:tc>
          <w:tcPr>
            <w:tcW w:w="1086" w:type="dxa"/>
            <w:vAlign w:val="center"/>
          </w:tcPr>
          <w:p w14:paraId="29673EC9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2018</w:t>
            </w:r>
          </w:p>
        </w:tc>
        <w:tc>
          <w:tcPr>
            <w:tcW w:w="2688" w:type="dxa"/>
            <w:vAlign w:val="center"/>
          </w:tcPr>
          <w:p w14:paraId="78E07EDB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官渡河特大桥</w:t>
            </w:r>
          </w:p>
        </w:tc>
        <w:tc>
          <w:tcPr>
            <w:tcW w:w="3912" w:type="dxa"/>
            <w:vAlign w:val="center"/>
          </w:tcPr>
          <w:p w14:paraId="576F8F9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Guanduhe Bridge</w:t>
            </w:r>
          </w:p>
        </w:tc>
        <w:tc>
          <w:tcPr>
            <w:tcW w:w="1588" w:type="dxa"/>
            <w:vAlign w:val="center"/>
          </w:tcPr>
          <w:p w14:paraId="6DE493C1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0.00241</w:t>
            </w:r>
          </w:p>
        </w:tc>
      </w:tr>
      <w:tr w:rsidR="006228A2" w14:paraId="2377AC0A" w14:textId="77777777">
        <w:trPr>
          <w:jc w:val="center"/>
        </w:trPr>
        <w:tc>
          <w:tcPr>
            <w:tcW w:w="1086" w:type="dxa"/>
            <w:vAlign w:val="center"/>
          </w:tcPr>
          <w:p w14:paraId="68B3383C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2012</w:t>
            </w:r>
          </w:p>
        </w:tc>
        <w:tc>
          <w:tcPr>
            <w:tcW w:w="2688" w:type="dxa"/>
            <w:vAlign w:val="center"/>
          </w:tcPr>
          <w:p w14:paraId="3E8156E6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汶溪大桥</w:t>
            </w:r>
          </w:p>
        </w:tc>
        <w:tc>
          <w:tcPr>
            <w:tcW w:w="3912" w:type="dxa"/>
            <w:vAlign w:val="center"/>
          </w:tcPr>
          <w:p w14:paraId="02EF8E20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Wenxi Bridge</w:t>
            </w:r>
          </w:p>
        </w:tc>
        <w:tc>
          <w:tcPr>
            <w:tcW w:w="1588" w:type="dxa"/>
            <w:vAlign w:val="center"/>
          </w:tcPr>
          <w:p w14:paraId="3B2C0990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0.00231</w:t>
            </w:r>
          </w:p>
        </w:tc>
      </w:tr>
      <w:tr w:rsidR="006228A2" w14:paraId="5B2EE647" w14:textId="77777777">
        <w:trPr>
          <w:jc w:val="center"/>
        </w:trPr>
        <w:tc>
          <w:tcPr>
            <w:tcW w:w="1086" w:type="dxa"/>
            <w:vAlign w:val="center"/>
          </w:tcPr>
          <w:p w14:paraId="410FB421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2016</w:t>
            </w:r>
          </w:p>
        </w:tc>
        <w:tc>
          <w:tcPr>
            <w:tcW w:w="2688" w:type="dxa"/>
            <w:vAlign w:val="center"/>
          </w:tcPr>
          <w:p w14:paraId="127E2E2F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云桂铁路丘北南盘江大桥</w:t>
            </w:r>
          </w:p>
        </w:tc>
        <w:tc>
          <w:tcPr>
            <w:tcW w:w="3912" w:type="dxa"/>
            <w:vAlign w:val="center"/>
          </w:tcPr>
          <w:p w14:paraId="0DBE6C89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Nanpanjiang Railway Bridge Qiubei</w:t>
            </w:r>
          </w:p>
        </w:tc>
        <w:tc>
          <w:tcPr>
            <w:tcW w:w="1588" w:type="dxa"/>
            <w:vAlign w:val="center"/>
          </w:tcPr>
          <w:p w14:paraId="5D5684BB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0.00075</w:t>
            </w:r>
          </w:p>
        </w:tc>
      </w:tr>
      <w:tr w:rsidR="006228A2" w14:paraId="3C79F933" w14:textId="77777777">
        <w:trPr>
          <w:jc w:val="center"/>
        </w:trPr>
        <w:tc>
          <w:tcPr>
            <w:tcW w:w="1086" w:type="dxa"/>
            <w:vAlign w:val="center"/>
          </w:tcPr>
          <w:p w14:paraId="314524A9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2012</w:t>
            </w:r>
          </w:p>
        </w:tc>
        <w:tc>
          <w:tcPr>
            <w:tcW w:w="2688" w:type="dxa"/>
            <w:vAlign w:val="center"/>
          </w:tcPr>
          <w:p w14:paraId="449C2C54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江门口特大桥</w:t>
            </w:r>
          </w:p>
        </w:tc>
        <w:tc>
          <w:tcPr>
            <w:tcW w:w="3912" w:type="dxa"/>
            <w:vAlign w:val="center"/>
          </w:tcPr>
          <w:p w14:paraId="365D708D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Jiangmenkou Bridge</w:t>
            </w:r>
          </w:p>
        </w:tc>
        <w:tc>
          <w:tcPr>
            <w:tcW w:w="1588" w:type="dxa"/>
            <w:vAlign w:val="center"/>
          </w:tcPr>
          <w:p w14:paraId="39B3A97D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0.00068</w:t>
            </w:r>
          </w:p>
        </w:tc>
      </w:tr>
      <w:tr w:rsidR="006228A2" w14:paraId="4FF7F990" w14:textId="77777777">
        <w:trPr>
          <w:jc w:val="center"/>
        </w:trPr>
        <w:tc>
          <w:tcPr>
            <w:tcW w:w="1086" w:type="dxa"/>
            <w:vAlign w:val="center"/>
          </w:tcPr>
          <w:p w14:paraId="2E59FCBC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2016</w:t>
            </w:r>
          </w:p>
        </w:tc>
        <w:tc>
          <w:tcPr>
            <w:tcW w:w="2688" w:type="dxa"/>
            <w:vAlign w:val="center"/>
          </w:tcPr>
          <w:p w14:paraId="4D417EA7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黔灵湖大桥</w:t>
            </w:r>
          </w:p>
        </w:tc>
        <w:tc>
          <w:tcPr>
            <w:tcW w:w="3912" w:type="dxa"/>
            <w:vAlign w:val="center"/>
          </w:tcPr>
          <w:p w14:paraId="64A4BC02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Qianlinghu Bridge</w:t>
            </w:r>
          </w:p>
        </w:tc>
        <w:tc>
          <w:tcPr>
            <w:tcW w:w="1588" w:type="dxa"/>
            <w:vAlign w:val="center"/>
          </w:tcPr>
          <w:p w14:paraId="1ECD95C9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0.00038</w:t>
            </w:r>
          </w:p>
        </w:tc>
      </w:tr>
      <w:tr w:rsidR="006228A2" w14:paraId="00F3A4C9" w14:textId="77777777">
        <w:trPr>
          <w:jc w:val="center"/>
        </w:trPr>
        <w:tc>
          <w:tcPr>
            <w:tcW w:w="1086" w:type="dxa"/>
            <w:vAlign w:val="center"/>
          </w:tcPr>
          <w:p w14:paraId="772DF655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2010</w:t>
            </w:r>
          </w:p>
        </w:tc>
        <w:tc>
          <w:tcPr>
            <w:tcW w:w="2688" w:type="dxa"/>
            <w:vAlign w:val="center"/>
          </w:tcPr>
          <w:p w14:paraId="394FFFBC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江凯河大桥</w:t>
            </w:r>
          </w:p>
        </w:tc>
        <w:tc>
          <w:tcPr>
            <w:tcW w:w="3912" w:type="dxa"/>
            <w:vAlign w:val="center"/>
          </w:tcPr>
          <w:p w14:paraId="4D1295A7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Jiangkai Bridge</w:t>
            </w:r>
          </w:p>
        </w:tc>
        <w:tc>
          <w:tcPr>
            <w:tcW w:w="1588" w:type="dxa"/>
            <w:vAlign w:val="center"/>
          </w:tcPr>
          <w:p w14:paraId="5D041703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0.00026</w:t>
            </w:r>
          </w:p>
        </w:tc>
      </w:tr>
      <w:tr w:rsidR="006228A2" w14:paraId="7E75488C" w14:textId="77777777">
        <w:trPr>
          <w:jc w:val="center"/>
        </w:trPr>
        <w:tc>
          <w:tcPr>
            <w:tcW w:w="1086" w:type="dxa"/>
            <w:vAlign w:val="center"/>
          </w:tcPr>
          <w:p w14:paraId="1E056C91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2010</w:t>
            </w:r>
          </w:p>
        </w:tc>
        <w:tc>
          <w:tcPr>
            <w:tcW w:w="2688" w:type="dxa"/>
            <w:vAlign w:val="center"/>
          </w:tcPr>
          <w:p w14:paraId="5122BD55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鹅翅膀大桥</w:t>
            </w:r>
          </w:p>
        </w:tc>
        <w:tc>
          <w:tcPr>
            <w:tcW w:w="3912" w:type="dxa"/>
            <w:vAlign w:val="center"/>
          </w:tcPr>
          <w:p w14:paraId="3CC6563C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Echibang Bridge</w:t>
            </w:r>
          </w:p>
        </w:tc>
        <w:tc>
          <w:tcPr>
            <w:tcW w:w="1588" w:type="dxa"/>
            <w:vAlign w:val="center"/>
          </w:tcPr>
          <w:p w14:paraId="1FE7109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0.00026</w:t>
            </w:r>
          </w:p>
        </w:tc>
      </w:tr>
      <w:tr w:rsidR="006228A2" w14:paraId="6B18551C" w14:textId="77777777">
        <w:trPr>
          <w:jc w:val="center"/>
        </w:trPr>
        <w:tc>
          <w:tcPr>
            <w:tcW w:w="1086" w:type="dxa"/>
            <w:vAlign w:val="center"/>
          </w:tcPr>
          <w:p w14:paraId="746D2A2D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2007</w:t>
            </w:r>
          </w:p>
        </w:tc>
        <w:tc>
          <w:tcPr>
            <w:tcW w:w="2688" w:type="dxa"/>
            <w:vAlign w:val="center"/>
          </w:tcPr>
          <w:p w14:paraId="1AF8025A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乌江河大桥</w:t>
            </w:r>
          </w:p>
        </w:tc>
        <w:tc>
          <w:tcPr>
            <w:tcW w:w="3912" w:type="dxa"/>
            <w:vAlign w:val="center"/>
          </w:tcPr>
          <w:p w14:paraId="377EEFD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Wujiang Route S204 Bridge</w:t>
            </w:r>
          </w:p>
        </w:tc>
        <w:tc>
          <w:tcPr>
            <w:tcW w:w="1588" w:type="dxa"/>
            <w:vAlign w:val="center"/>
          </w:tcPr>
          <w:p w14:paraId="1BC4E1D4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0.00011</w:t>
            </w:r>
          </w:p>
        </w:tc>
      </w:tr>
      <w:tr w:rsidR="006228A2" w14:paraId="7C4A0CE9" w14:textId="77777777">
        <w:trPr>
          <w:jc w:val="center"/>
        </w:trPr>
        <w:tc>
          <w:tcPr>
            <w:tcW w:w="1086" w:type="dxa"/>
            <w:vAlign w:val="center"/>
          </w:tcPr>
          <w:p w14:paraId="1F85FDDF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2007</w:t>
            </w:r>
          </w:p>
        </w:tc>
        <w:tc>
          <w:tcPr>
            <w:tcW w:w="2688" w:type="dxa"/>
            <w:vAlign w:val="center"/>
          </w:tcPr>
          <w:p w14:paraId="726920A9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盐津河梁桥</w:t>
            </w:r>
          </w:p>
        </w:tc>
        <w:tc>
          <w:tcPr>
            <w:tcW w:w="3912" w:type="dxa"/>
            <w:vAlign w:val="center"/>
          </w:tcPr>
          <w:p w14:paraId="4616ECA1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Yanjinhe Route S208 Bridge</w:t>
            </w:r>
          </w:p>
        </w:tc>
        <w:tc>
          <w:tcPr>
            <w:tcW w:w="1588" w:type="dxa"/>
            <w:vAlign w:val="center"/>
          </w:tcPr>
          <w:p w14:paraId="7880B26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0.00008</w:t>
            </w:r>
          </w:p>
        </w:tc>
      </w:tr>
      <w:tr w:rsidR="006228A2" w14:paraId="3E840D5C" w14:textId="77777777">
        <w:trPr>
          <w:jc w:val="center"/>
        </w:trPr>
        <w:tc>
          <w:tcPr>
            <w:tcW w:w="1086" w:type="dxa"/>
            <w:vAlign w:val="center"/>
          </w:tcPr>
          <w:p w14:paraId="3FDE36AA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2003</w:t>
            </w:r>
          </w:p>
        </w:tc>
        <w:tc>
          <w:tcPr>
            <w:tcW w:w="2688" w:type="dxa"/>
            <w:vAlign w:val="center"/>
          </w:tcPr>
          <w:p w14:paraId="4AE3E083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小关水库大桥</w:t>
            </w:r>
          </w:p>
        </w:tc>
        <w:tc>
          <w:tcPr>
            <w:tcW w:w="3912" w:type="dxa"/>
            <w:vAlign w:val="center"/>
          </w:tcPr>
          <w:p w14:paraId="2328E9B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Xiaoguanshuiku Bridge</w:t>
            </w:r>
          </w:p>
        </w:tc>
        <w:tc>
          <w:tcPr>
            <w:tcW w:w="1588" w:type="dxa"/>
            <w:vAlign w:val="center"/>
          </w:tcPr>
          <w:p w14:paraId="739BE3E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0.00007</w:t>
            </w:r>
          </w:p>
        </w:tc>
      </w:tr>
      <w:tr w:rsidR="006228A2" w14:paraId="0A3FF787" w14:textId="77777777">
        <w:trPr>
          <w:jc w:val="center"/>
        </w:trPr>
        <w:tc>
          <w:tcPr>
            <w:tcW w:w="1086" w:type="dxa"/>
            <w:vAlign w:val="center"/>
          </w:tcPr>
          <w:p w14:paraId="6B014B7A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2001</w:t>
            </w:r>
          </w:p>
        </w:tc>
        <w:tc>
          <w:tcPr>
            <w:tcW w:w="2688" w:type="dxa"/>
            <w:vAlign w:val="center"/>
          </w:tcPr>
          <w:p w14:paraId="2BB964FB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乌溪大桥</w:t>
            </w:r>
          </w:p>
        </w:tc>
        <w:tc>
          <w:tcPr>
            <w:tcW w:w="3912" w:type="dxa"/>
            <w:vAlign w:val="center"/>
          </w:tcPr>
          <w:p w14:paraId="0263CD20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Wuxi Bridge</w:t>
            </w:r>
          </w:p>
        </w:tc>
        <w:tc>
          <w:tcPr>
            <w:tcW w:w="1588" w:type="dxa"/>
            <w:vAlign w:val="center"/>
          </w:tcPr>
          <w:p w14:paraId="49C0F33B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</w:t>
            </w:r>
          </w:p>
        </w:tc>
      </w:tr>
      <w:tr w:rsidR="006228A2" w14:paraId="7962BEE5" w14:textId="77777777">
        <w:trPr>
          <w:jc w:val="center"/>
        </w:trPr>
        <w:tc>
          <w:tcPr>
            <w:tcW w:w="1086" w:type="dxa"/>
            <w:vAlign w:val="center"/>
          </w:tcPr>
          <w:p w14:paraId="5307BF66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2001</w:t>
            </w:r>
          </w:p>
        </w:tc>
        <w:tc>
          <w:tcPr>
            <w:tcW w:w="2688" w:type="dxa"/>
            <w:vAlign w:val="center"/>
          </w:tcPr>
          <w:p w14:paraId="6B467F39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六广河大桥</w:t>
            </w:r>
          </w:p>
        </w:tc>
        <w:tc>
          <w:tcPr>
            <w:tcW w:w="3912" w:type="dxa"/>
            <w:vAlign w:val="center"/>
          </w:tcPr>
          <w:p w14:paraId="0A8B9F60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Liuguanghe Bridge</w:t>
            </w:r>
          </w:p>
        </w:tc>
        <w:tc>
          <w:tcPr>
            <w:tcW w:w="1588" w:type="dxa"/>
            <w:vAlign w:val="center"/>
          </w:tcPr>
          <w:p w14:paraId="296DEE7B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</w:t>
            </w:r>
          </w:p>
        </w:tc>
      </w:tr>
      <w:tr w:rsidR="006228A2" w14:paraId="34161D89" w14:textId="77777777">
        <w:trPr>
          <w:jc w:val="center"/>
        </w:trPr>
        <w:tc>
          <w:tcPr>
            <w:tcW w:w="1086" w:type="dxa"/>
            <w:vAlign w:val="center"/>
          </w:tcPr>
          <w:p w14:paraId="5C424BB4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2001</w:t>
            </w:r>
          </w:p>
        </w:tc>
        <w:tc>
          <w:tcPr>
            <w:tcW w:w="2688" w:type="dxa"/>
            <w:vAlign w:val="center"/>
          </w:tcPr>
          <w:p w14:paraId="765F239C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干沟大桥</w:t>
            </w:r>
          </w:p>
        </w:tc>
        <w:tc>
          <w:tcPr>
            <w:tcW w:w="3912" w:type="dxa"/>
            <w:vAlign w:val="center"/>
          </w:tcPr>
          <w:p w14:paraId="3AE6151A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Gangou Bridge</w:t>
            </w:r>
          </w:p>
        </w:tc>
        <w:tc>
          <w:tcPr>
            <w:tcW w:w="1588" w:type="dxa"/>
            <w:vAlign w:val="center"/>
          </w:tcPr>
          <w:p w14:paraId="27C462FC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</w:t>
            </w:r>
          </w:p>
        </w:tc>
      </w:tr>
      <w:tr w:rsidR="006228A2" w14:paraId="1D13C4F0" w14:textId="77777777">
        <w:trPr>
          <w:jc w:val="center"/>
        </w:trPr>
        <w:tc>
          <w:tcPr>
            <w:tcW w:w="1086" w:type="dxa"/>
            <w:vAlign w:val="center"/>
          </w:tcPr>
          <w:p w14:paraId="4F77EF41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2001</w:t>
            </w:r>
          </w:p>
        </w:tc>
        <w:tc>
          <w:tcPr>
            <w:tcW w:w="2688" w:type="dxa"/>
            <w:vAlign w:val="center"/>
          </w:tcPr>
          <w:p w14:paraId="47226C53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西溪干沟大桥</w:t>
            </w:r>
          </w:p>
        </w:tc>
        <w:tc>
          <w:tcPr>
            <w:tcW w:w="3912" w:type="dxa"/>
            <w:vAlign w:val="center"/>
          </w:tcPr>
          <w:p w14:paraId="0EA29295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Xixi Gangou Bridge</w:t>
            </w:r>
          </w:p>
        </w:tc>
        <w:tc>
          <w:tcPr>
            <w:tcW w:w="1588" w:type="dxa"/>
            <w:vAlign w:val="center"/>
          </w:tcPr>
          <w:p w14:paraId="0DDE1D39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</w:t>
            </w:r>
          </w:p>
        </w:tc>
      </w:tr>
      <w:tr w:rsidR="006228A2" w14:paraId="23E80853" w14:textId="77777777">
        <w:trPr>
          <w:jc w:val="center"/>
        </w:trPr>
        <w:tc>
          <w:tcPr>
            <w:tcW w:w="1086" w:type="dxa"/>
            <w:vAlign w:val="center"/>
          </w:tcPr>
          <w:p w14:paraId="1A76EBA1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2001</w:t>
            </w:r>
          </w:p>
        </w:tc>
        <w:tc>
          <w:tcPr>
            <w:tcW w:w="2688" w:type="dxa"/>
            <w:vAlign w:val="center"/>
          </w:tcPr>
          <w:p w14:paraId="5F3A3B0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贵毕公路落脚河大桥</w:t>
            </w:r>
          </w:p>
        </w:tc>
        <w:tc>
          <w:tcPr>
            <w:tcW w:w="3912" w:type="dxa"/>
            <w:vAlign w:val="center"/>
          </w:tcPr>
          <w:p w14:paraId="57F8716F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Luojiaohe Bridge Guibi</w:t>
            </w:r>
          </w:p>
        </w:tc>
        <w:tc>
          <w:tcPr>
            <w:tcW w:w="1588" w:type="dxa"/>
            <w:vAlign w:val="center"/>
          </w:tcPr>
          <w:p w14:paraId="712497FF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</w:t>
            </w:r>
          </w:p>
        </w:tc>
      </w:tr>
      <w:tr w:rsidR="006228A2" w14:paraId="54B52BEE" w14:textId="77777777">
        <w:trPr>
          <w:jc w:val="center"/>
        </w:trPr>
        <w:tc>
          <w:tcPr>
            <w:tcW w:w="1086" w:type="dxa"/>
            <w:vAlign w:val="center"/>
          </w:tcPr>
          <w:p w14:paraId="17942734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2001</w:t>
            </w:r>
          </w:p>
        </w:tc>
        <w:tc>
          <w:tcPr>
            <w:tcW w:w="2688" w:type="dxa"/>
            <w:vAlign w:val="center"/>
          </w:tcPr>
          <w:p w14:paraId="29B0C192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贵毕公路西溪河大桥</w:t>
            </w:r>
          </w:p>
        </w:tc>
        <w:tc>
          <w:tcPr>
            <w:tcW w:w="3912" w:type="dxa"/>
            <w:vAlign w:val="center"/>
          </w:tcPr>
          <w:p w14:paraId="7CFEC30B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Xixihe Bridge Guibi</w:t>
            </w:r>
          </w:p>
        </w:tc>
        <w:tc>
          <w:tcPr>
            <w:tcW w:w="1588" w:type="dxa"/>
            <w:vAlign w:val="center"/>
          </w:tcPr>
          <w:p w14:paraId="548D885D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</w:t>
            </w:r>
          </w:p>
        </w:tc>
      </w:tr>
      <w:tr w:rsidR="006228A2" w14:paraId="35F08951" w14:textId="77777777">
        <w:trPr>
          <w:jc w:val="center"/>
        </w:trPr>
        <w:tc>
          <w:tcPr>
            <w:tcW w:w="1086" w:type="dxa"/>
            <w:vAlign w:val="center"/>
          </w:tcPr>
          <w:p w14:paraId="456322A0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2003</w:t>
            </w:r>
          </w:p>
        </w:tc>
        <w:tc>
          <w:tcPr>
            <w:tcW w:w="2688" w:type="dxa"/>
            <w:vAlign w:val="center"/>
          </w:tcPr>
          <w:p w14:paraId="073433D0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关兴公路北盘江大桥</w:t>
            </w:r>
          </w:p>
        </w:tc>
        <w:tc>
          <w:tcPr>
            <w:tcW w:w="3912" w:type="dxa"/>
            <w:vAlign w:val="center"/>
          </w:tcPr>
          <w:p w14:paraId="78B46450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Beipanjiang Bridge Guanxing</w:t>
            </w:r>
          </w:p>
        </w:tc>
        <w:tc>
          <w:tcPr>
            <w:tcW w:w="1588" w:type="dxa"/>
            <w:vAlign w:val="center"/>
          </w:tcPr>
          <w:p w14:paraId="3B79424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</w:t>
            </w:r>
          </w:p>
        </w:tc>
      </w:tr>
      <w:tr w:rsidR="006228A2" w14:paraId="15375BFB" w14:textId="77777777">
        <w:trPr>
          <w:jc w:val="center"/>
        </w:trPr>
        <w:tc>
          <w:tcPr>
            <w:tcW w:w="1086" w:type="dxa"/>
            <w:vAlign w:val="center"/>
          </w:tcPr>
          <w:p w14:paraId="67D0B500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2003</w:t>
            </w:r>
          </w:p>
        </w:tc>
        <w:tc>
          <w:tcPr>
            <w:tcW w:w="2688" w:type="dxa"/>
            <w:vAlign w:val="center"/>
          </w:tcPr>
          <w:p w14:paraId="4CBCB344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清水大桥</w:t>
            </w:r>
          </w:p>
        </w:tc>
        <w:tc>
          <w:tcPr>
            <w:tcW w:w="3912" w:type="dxa"/>
            <w:vAlign w:val="center"/>
          </w:tcPr>
          <w:p w14:paraId="7E36119D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Qingshui Bridge</w:t>
            </w:r>
          </w:p>
        </w:tc>
        <w:tc>
          <w:tcPr>
            <w:tcW w:w="1588" w:type="dxa"/>
            <w:vAlign w:val="center"/>
          </w:tcPr>
          <w:p w14:paraId="7B4EB309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</w:t>
            </w:r>
          </w:p>
        </w:tc>
      </w:tr>
      <w:tr w:rsidR="006228A2" w14:paraId="06604A03" w14:textId="77777777">
        <w:trPr>
          <w:jc w:val="center"/>
        </w:trPr>
        <w:tc>
          <w:tcPr>
            <w:tcW w:w="1086" w:type="dxa"/>
            <w:vAlign w:val="center"/>
          </w:tcPr>
          <w:p w14:paraId="07D05B7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2003</w:t>
            </w:r>
          </w:p>
        </w:tc>
        <w:tc>
          <w:tcPr>
            <w:tcW w:w="2688" w:type="dxa"/>
            <w:vAlign w:val="center"/>
          </w:tcPr>
          <w:p w14:paraId="5F51AF4F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阿志河大桥</w:t>
            </w:r>
          </w:p>
        </w:tc>
        <w:tc>
          <w:tcPr>
            <w:tcW w:w="3912" w:type="dxa"/>
            <w:vAlign w:val="center"/>
          </w:tcPr>
          <w:p w14:paraId="5BBF43B0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Azhihe Bridge</w:t>
            </w:r>
          </w:p>
        </w:tc>
        <w:tc>
          <w:tcPr>
            <w:tcW w:w="1588" w:type="dxa"/>
            <w:vAlign w:val="center"/>
          </w:tcPr>
          <w:p w14:paraId="5394968C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</w:t>
            </w:r>
          </w:p>
        </w:tc>
      </w:tr>
      <w:tr w:rsidR="006228A2" w14:paraId="5B97A792" w14:textId="77777777">
        <w:trPr>
          <w:jc w:val="center"/>
        </w:trPr>
        <w:tc>
          <w:tcPr>
            <w:tcW w:w="1086" w:type="dxa"/>
            <w:vAlign w:val="center"/>
          </w:tcPr>
          <w:p w14:paraId="3703FDB4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2005</w:t>
            </w:r>
          </w:p>
        </w:tc>
        <w:tc>
          <w:tcPr>
            <w:tcW w:w="2688" w:type="dxa"/>
            <w:vAlign w:val="center"/>
          </w:tcPr>
          <w:p w14:paraId="2F28A71A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两岔河大桥</w:t>
            </w:r>
          </w:p>
        </w:tc>
        <w:tc>
          <w:tcPr>
            <w:tcW w:w="3912" w:type="dxa"/>
            <w:vAlign w:val="center"/>
          </w:tcPr>
          <w:p w14:paraId="459F5993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Liangchahe Bridge</w:t>
            </w:r>
          </w:p>
        </w:tc>
        <w:tc>
          <w:tcPr>
            <w:tcW w:w="1588" w:type="dxa"/>
            <w:vAlign w:val="center"/>
          </w:tcPr>
          <w:p w14:paraId="0D3C4109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</w:t>
            </w:r>
          </w:p>
        </w:tc>
      </w:tr>
      <w:tr w:rsidR="006228A2" w14:paraId="34A8CA8B" w14:textId="77777777">
        <w:trPr>
          <w:jc w:val="center"/>
        </w:trPr>
        <w:tc>
          <w:tcPr>
            <w:tcW w:w="1086" w:type="dxa"/>
            <w:vAlign w:val="center"/>
          </w:tcPr>
          <w:p w14:paraId="640479CF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2005</w:t>
            </w:r>
          </w:p>
        </w:tc>
        <w:tc>
          <w:tcPr>
            <w:tcW w:w="2688" w:type="dxa"/>
            <w:vAlign w:val="center"/>
          </w:tcPr>
          <w:p w14:paraId="1AC1D803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六圭河大桥</w:t>
            </w:r>
          </w:p>
        </w:tc>
        <w:tc>
          <w:tcPr>
            <w:tcW w:w="3912" w:type="dxa"/>
            <w:vAlign w:val="center"/>
          </w:tcPr>
          <w:p w14:paraId="1988AE74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Liuguihe Bridge</w:t>
            </w:r>
          </w:p>
        </w:tc>
        <w:tc>
          <w:tcPr>
            <w:tcW w:w="1588" w:type="dxa"/>
            <w:vAlign w:val="center"/>
          </w:tcPr>
          <w:p w14:paraId="2B9956EF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</w:t>
            </w:r>
          </w:p>
        </w:tc>
      </w:tr>
      <w:tr w:rsidR="006228A2" w14:paraId="458F2200" w14:textId="77777777">
        <w:trPr>
          <w:jc w:val="center"/>
        </w:trPr>
        <w:tc>
          <w:tcPr>
            <w:tcW w:w="1086" w:type="dxa"/>
            <w:vAlign w:val="center"/>
          </w:tcPr>
          <w:p w14:paraId="4A6F076B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2005</w:t>
            </w:r>
          </w:p>
        </w:tc>
        <w:tc>
          <w:tcPr>
            <w:tcW w:w="2688" w:type="dxa"/>
            <w:vAlign w:val="center"/>
          </w:tcPr>
          <w:p w14:paraId="207C744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南孟溪大桥</w:t>
            </w:r>
          </w:p>
        </w:tc>
        <w:tc>
          <w:tcPr>
            <w:tcW w:w="3912" w:type="dxa"/>
            <w:vAlign w:val="center"/>
          </w:tcPr>
          <w:p w14:paraId="6186A56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Nanmengxi Bridge</w:t>
            </w:r>
          </w:p>
        </w:tc>
        <w:tc>
          <w:tcPr>
            <w:tcW w:w="1588" w:type="dxa"/>
            <w:vAlign w:val="center"/>
          </w:tcPr>
          <w:p w14:paraId="0584752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</w:t>
            </w:r>
          </w:p>
        </w:tc>
      </w:tr>
      <w:tr w:rsidR="006228A2" w14:paraId="671531F6" w14:textId="77777777">
        <w:trPr>
          <w:jc w:val="center"/>
        </w:trPr>
        <w:tc>
          <w:tcPr>
            <w:tcW w:w="1086" w:type="dxa"/>
            <w:vAlign w:val="center"/>
          </w:tcPr>
          <w:p w14:paraId="1F1822C2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2005</w:t>
            </w:r>
          </w:p>
        </w:tc>
        <w:tc>
          <w:tcPr>
            <w:tcW w:w="2688" w:type="dxa"/>
            <w:vAlign w:val="center"/>
          </w:tcPr>
          <w:p w14:paraId="7BFA2E43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满天星大桥</w:t>
            </w:r>
          </w:p>
        </w:tc>
        <w:tc>
          <w:tcPr>
            <w:tcW w:w="3912" w:type="dxa"/>
            <w:vAlign w:val="center"/>
          </w:tcPr>
          <w:p w14:paraId="47CDAC9C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Mantianxing Bridge</w:t>
            </w:r>
          </w:p>
        </w:tc>
        <w:tc>
          <w:tcPr>
            <w:tcW w:w="1588" w:type="dxa"/>
            <w:vAlign w:val="center"/>
          </w:tcPr>
          <w:p w14:paraId="3863C8A5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</w:t>
            </w:r>
          </w:p>
        </w:tc>
      </w:tr>
      <w:tr w:rsidR="006228A2" w14:paraId="4186F06B" w14:textId="77777777">
        <w:trPr>
          <w:jc w:val="center"/>
        </w:trPr>
        <w:tc>
          <w:tcPr>
            <w:tcW w:w="1086" w:type="dxa"/>
            <w:vAlign w:val="center"/>
          </w:tcPr>
          <w:p w14:paraId="332AAA45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2006</w:t>
            </w:r>
          </w:p>
        </w:tc>
        <w:tc>
          <w:tcPr>
            <w:tcW w:w="2688" w:type="dxa"/>
            <w:vAlign w:val="center"/>
          </w:tcPr>
          <w:p w14:paraId="06D2F53B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宜良南盘江大桥</w:t>
            </w:r>
          </w:p>
        </w:tc>
        <w:tc>
          <w:tcPr>
            <w:tcW w:w="3912" w:type="dxa"/>
            <w:vAlign w:val="center"/>
          </w:tcPr>
          <w:p w14:paraId="66169BF1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Nanpanjiang Bridge Yiliang</w:t>
            </w:r>
          </w:p>
        </w:tc>
        <w:tc>
          <w:tcPr>
            <w:tcW w:w="1588" w:type="dxa"/>
            <w:vAlign w:val="center"/>
          </w:tcPr>
          <w:p w14:paraId="0C695FA5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</w:t>
            </w:r>
          </w:p>
        </w:tc>
      </w:tr>
      <w:tr w:rsidR="006228A2" w14:paraId="21D785F5" w14:textId="77777777">
        <w:trPr>
          <w:jc w:val="center"/>
        </w:trPr>
        <w:tc>
          <w:tcPr>
            <w:tcW w:w="1086" w:type="dxa"/>
            <w:vAlign w:val="center"/>
          </w:tcPr>
          <w:p w14:paraId="70C20A8A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2006</w:t>
            </w:r>
          </w:p>
        </w:tc>
        <w:tc>
          <w:tcPr>
            <w:tcW w:w="2688" w:type="dxa"/>
            <w:vAlign w:val="center"/>
          </w:tcPr>
          <w:p w14:paraId="5F1B4FE2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西山沟大桥</w:t>
            </w:r>
          </w:p>
        </w:tc>
        <w:tc>
          <w:tcPr>
            <w:tcW w:w="3912" w:type="dxa"/>
            <w:vAlign w:val="center"/>
          </w:tcPr>
          <w:p w14:paraId="35D485C4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Xishangou Bridge</w:t>
            </w:r>
          </w:p>
        </w:tc>
        <w:tc>
          <w:tcPr>
            <w:tcW w:w="1588" w:type="dxa"/>
            <w:vAlign w:val="center"/>
          </w:tcPr>
          <w:p w14:paraId="351C82ED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</w:t>
            </w:r>
          </w:p>
        </w:tc>
      </w:tr>
      <w:tr w:rsidR="006228A2" w14:paraId="5AC924A5" w14:textId="77777777">
        <w:trPr>
          <w:jc w:val="center"/>
        </w:trPr>
        <w:tc>
          <w:tcPr>
            <w:tcW w:w="1086" w:type="dxa"/>
            <w:vAlign w:val="center"/>
          </w:tcPr>
          <w:p w14:paraId="643AC2E5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2008</w:t>
            </w:r>
          </w:p>
        </w:tc>
        <w:tc>
          <w:tcPr>
            <w:tcW w:w="2688" w:type="dxa"/>
            <w:vAlign w:val="center"/>
          </w:tcPr>
          <w:p w14:paraId="3D53C28D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牛栏江大桥南支</w:t>
            </w:r>
          </w:p>
        </w:tc>
        <w:tc>
          <w:tcPr>
            <w:tcW w:w="3912" w:type="dxa"/>
            <w:vAlign w:val="center"/>
          </w:tcPr>
          <w:p w14:paraId="515B829F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Niulanjiang Bridge Southbound</w:t>
            </w:r>
          </w:p>
        </w:tc>
        <w:tc>
          <w:tcPr>
            <w:tcW w:w="1588" w:type="dxa"/>
            <w:vAlign w:val="center"/>
          </w:tcPr>
          <w:p w14:paraId="3EAF0114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</w:t>
            </w:r>
          </w:p>
        </w:tc>
      </w:tr>
      <w:tr w:rsidR="006228A2" w14:paraId="69A5FACC" w14:textId="77777777">
        <w:trPr>
          <w:jc w:val="center"/>
        </w:trPr>
        <w:tc>
          <w:tcPr>
            <w:tcW w:w="1086" w:type="dxa"/>
            <w:vAlign w:val="center"/>
          </w:tcPr>
          <w:p w14:paraId="718FB99C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2008</w:t>
            </w:r>
          </w:p>
        </w:tc>
        <w:tc>
          <w:tcPr>
            <w:tcW w:w="2688" w:type="dxa"/>
            <w:vAlign w:val="center"/>
          </w:tcPr>
          <w:p w14:paraId="31D0968D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珍珠大桥</w:t>
            </w:r>
          </w:p>
        </w:tc>
        <w:tc>
          <w:tcPr>
            <w:tcW w:w="3912" w:type="dxa"/>
            <w:vAlign w:val="center"/>
          </w:tcPr>
          <w:p w14:paraId="2A2C62E2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Zhenzhu Bridge</w:t>
            </w:r>
          </w:p>
        </w:tc>
        <w:tc>
          <w:tcPr>
            <w:tcW w:w="1588" w:type="dxa"/>
            <w:vAlign w:val="center"/>
          </w:tcPr>
          <w:p w14:paraId="03DA52C5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</w:t>
            </w:r>
          </w:p>
        </w:tc>
      </w:tr>
      <w:tr w:rsidR="006228A2" w14:paraId="56D7DA38" w14:textId="77777777">
        <w:trPr>
          <w:jc w:val="center"/>
        </w:trPr>
        <w:tc>
          <w:tcPr>
            <w:tcW w:w="1086" w:type="dxa"/>
            <w:vAlign w:val="center"/>
          </w:tcPr>
          <w:p w14:paraId="1F935CE5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2009</w:t>
            </w:r>
          </w:p>
        </w:tc>
        <w:tc>
          <w:tcPr>
            <w:tcW w:w="2688" w:type="dxa"/>
            <w:vAlign w:val="center"/>
          </w:tcPr>
          <w:p w14:paraId="735F8F89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乌江河 闪渡大桥</w:t>
            </w:r>
          </w:p>
        </w:tc>
        <w:tc>
          <w:tcPr>
            <w:tcW w:w="3912" w:type="dxa"/>
            <w:vAlign w:val="center"/>
          </w:tcPr>
          <w:p w14:paraId="34126C83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Wujiang Bridge Shandu</w:t>
            </w:r>
          </w:p>
        </w:tc>
        <w:tc>
          <w:tcPr>
            <w:tcW w:w="1588" w:type="dxa"/>
            <w:vAlign w:val="center"/>
          </w:tcPr>
          <w:p w14:paraId="41D9AD3D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</w:t>
            </w:r>
          </w:p>
        </w:tc>
      </w:tr>
      <w:tr w:rsidR="006228A2" w14:paraId="103F3D22" w14:textId="77777777">
        <w:trPr>
          <w:jc w:val="center"/>
        </w:trPr>
        <w:tc>
          <w:tcPr>
            <w:tcW w:w="1086" w:type="dxa"/>
            <w:vAlign w:val="center"/>
          </w:tcPr>
          <w:p w14:paraId="31DB871D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2009</w:t>
            </w:r>
          </w:p>
        </w:tc>
        <w:tc>
          <w:tcPr>
            <w:tcW w:w="2688" w:type="dxa"/>
            <w:vAlign w:val="center"/>
          </w:tcPr>
          <w:p w14:paraId="4DDB252C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漭街渡大桥</w:t>
            </w:r>
          </w:p>
        </w:tc>
        <w:tc>
          <w:tcPr>
            <w:tcW w:w="3912" w:type="dxa"/>
            <w:vAlign w:val="center"/>
          </w:tcPr>
          <w:p w14:paraId="6B2DE751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Mangjiedu Bridge</w:t>
            </w:r>
          </w:p>
        </w:tc>
        <w:tc>
          <w:tcPr>
            <w:tcW w:w="1588" w:type="dxa"/>
            <w:vAlign w:val="center"/>
          </w:tcPr>
          <w:p w14:paraId="5B100290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</w:t>
            </w:r>
          </w:p>
        </w:tc>
      </w:tr>
      <w:tr w:rsidR="006228A2" w14:paraId="2AABF2EA" w14:textId="77777777">
        <w:trPr>
          <w:jc w:val="center"/>
        </w:trPr>
        <w:tc>
          <w:tcPr>
            <w:tcW w:w="1086" w:type="dxa"/>
            <w:vAlign w:val="center"/>
          </w:tcPr>
          <w:p w14:paraId="65190DA0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2010</w:t>
            </w:r>
          </w:p>
        </w:tc>
        <w:tc>
          <w:tcPr>
            <w:tcW w:w="2688" w:type="dxa"/>
            <w:vAlign w:val="center"/>
          </w:tcPr>
          <w:p w14:paraId="0D2CAFE2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洛香大桥</w:t>
            </w:r>
          </w:p>
        </w:tc>
        <w:tc>
          <w:tcPr>
            <w:tcW w:w="3912" w:type="dxa"/>
            <w:vAlign w:val="center"/>
          </w:tcPr>
          <w:p w14:paraId="06643524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Luoxiang Bridge</w:t>
            </w:r>
          </w:p>
        </w:tc>
        <w:tc>
          <w:tcPr>
            <w:tcW w:w="1588" w:type="dxa"/>
            <w:vAlign w:val="center"/>
          </w:tcPr>
          <w:p w14:paraId="4D5756DB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</w:t>
            </w:r>
          </w:p>
        </w:tc>
      </w:tr>
      <w:tr w:rsidR="006228A2" w14:paraId="11F9218E" w14:textId="77777777">
        <w:trPr>
          <w:jc w:val="center"/>
        </w:trPr>
        <w:tc>
          <w:tcPr>
            <w:tcW w:w="1086" w:type="dxa"/>
            <w:vAlign w:val="center"/>
          </w:tcPr>
          <w:p w14:paraId="2192CF4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2010</w:t>
            </w:r>
          </w:p>
        </w:tc>
        <w:tc>
          <w:tcPr>
            <w:tcW w:w="2688" w:type="dxa"/>
            <w:vAlign w:val="center"/>
          </w:tcPr>
          <w:p w14:paraId="1827A414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肇兴大桥</w:t>
            </w:r>
          </w:p>
        </w:tc>
        <w:tc>
          <w:tcPr>
            <w:tcW w:w="3912" w:type="dxa"/>
            <w:vAlign w:val="center"/>
          </w:tcPr>
          <w:p w14:paraId="43CE445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Zhaoxing Bridge</w:t>
            </w:r>
          </w:p>
        </w:tc>
        <w:tc>
          <w:tcPr>
            <w:tcW w:w="1588" w:type="dxa"/>
            <w:vAlign w:val="center"/>
          </w:tcPr>
          <w:p w14:paraId="5B20BCD5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</w:t>
            </w:r>
          </w:p>
        </w:tc>
      </w:tr>
      <w:tr w:rsidR="006228A2" w14:paraId="7CBAFF73" w14:textId="77777777">
        <w:trPr>
          <w:jc w:val="center"/>
        </w:trPr>
        <w:tc>
          <w:tcPr>
            <w:tcW w:w="1086" w:type="dxa"/>
            <w:vAlign w:val="center"/>
          </w:tcPr>
          <w:p w14:paraId="1D8906D3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2011</w:t>
            </w:r>
          </w:p>
        </w:tc>
        <w:tc>
          <w:tcPr>
            <w:tcW w:w="2688" w:type="dxa"/>
            <w:vAlign w:val="center"/>
          </w:tcPr>
          <w:p w14:paraId="2CD79602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岩头河大桥</w:t>
            </w:r>
          </w:p>
        </w:tc>
        <w:tc>
          <w:tcPr>
            <w:tcW w:w="3912" w:type="dxa"/>
            <w:vAlign w:val="center"/>
          </w:tcPr>
          <w:p w14:paraId="65A29DE5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Yantouhe Bridge</w:t>
            </w:r>
          </w:p>
        </w:tc>
        <w:tc>
          <w:tcPr>
            <w:tcW w:w="1588" w:type="dxa"/>
            <w:vAlign w:val="center"/>
          </w:tcPr>
          <w:p w14:paraId="2A904BDC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</w:t>
            </w:r>
          </w:p>
        </w:tc>
      </w:tr>
      <w:tr w:rsidR="006228A2" w14:paraId="4D699E59" w14:textId="77777777">
        <w:trPr>
          <w:jc w:val="center"/>
        </w:trPr>
        <w:tc>
          <w:tcPr>
            <w:tcW w:w="1086" w:type="dxa"/>
            <w:vAlign w:val="center"/>
          </w:tcPr>
          <w:p w14:paraId="2CE6D863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2011</w:t>
            </w:r>
          </w:p>
        </w:tc>
        <w:tc>
          <w:tcPr>
            <w:tcW w:w="2688" w:type="dxa"/>
            <w:vAlign w:val="center"/>
          </w:tcPr>
          <w:p w14:paraId="2F082050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罗天乐大桥</w:t>
            </w:r>
          </w:p>
        </w:tc>
        <w:tc>
          <w:tcPr>
            <w:tcW w:w="3912" w:type="dxa"/>
            <w:vAlign w:val="center"/>
          </w:tcPr>
          <w:p w14:paraId="65CC6870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Luotianle Bridge</w:t>
            </w:r>
          </w:p>
        </w:tc>
        <w:tc>
          <w:tcPr>
            <w:tcW w:w="1588" w:type="dxa"/>
            <w:vAlign w:val="center"/>
          </w:tcPr>
          <w:p w14:paraId="6DCF868C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</w:t>
            </w:r>
          </w:p>
        </w:tc>
      </w:tr>
      <w:tr w:rsidR="006228A2" w14:paraId="2818B912" w14:textId="77777777">
        <w:trPr>
          <w:jc w:val="center"/>
        </w:trPr>
        <w:tc>
          <w:tcPr>
            <w:tcW w:w="1086" w:type="dxa"/>
            <w:vAlign w:val="center"/>
          </w:tcPr>
          <w:p w14:paraId="67EC8EFA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2012</w:t>
            </w:r>
          </w:p>
        </w:tc>
        <w:tc>
          <w:tcPr>
            <w:tcW w:w="2688" w:type="dxa"/>
            <w:vAlign w:val="center"/>
          </w:tcPr>
          <w:p w14:paraId="7935F411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偏坡特大桥</w:t>
            </w:r>
          </w:p>
        </w:tc>
        <w:tc>
          <w:tcPr>
            <w:tcW w:w="3912" w:type="dxa"/>
            <w:vAlign w:val="center"/>
          </w:tcPr>
          <w:p w14:paraId="25E13BEB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Pianpo Bridge</w:t>
            </w:r>
          </w:p>
        </w:tc>
        <w:tc>
          <w:tcPr>
            <w:tcW w:w="1588" w:type="dxa"/>
            <w:vAlign w:val="center"/>
          </w:tcPr>
          <w:p w14:paraId="4CC47712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</w:t>
            </w:r>
          </w:p>
        </w:tc>
      </w:tr>
      <w:tr w:rsidR="006228A2" w14:paraId="4F5CBA8C" w14:textId="77777777">
        <w:trPr>
          <w:jc w:val="center"/>
        </w:trPr>
        <w:tc>
          <w:tcPr>
            <w:tcW w:w="1086" w:type="dxa"/>
            <w:vAlign w:val="center"/>
          </w:tcPr>
          <w:p w14:paraId="57809E9C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2012</w:t>
            </w:r>
          </w:p>
        </w:tc>
        <w:tc>
          <w:tcPr>
            <w:tcW w:w="2688" w:type="dxa"/>
            <w:vAlign w:val="center"/>
          </w:tcPr>
          <w:p w14:paraId="7C51B3EA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北盘江花叶岩大桥</w:t>
            </w:r>
          </w:p>
        </w:tc>
        <w:tc>
          <w:tcPr>
            <w:tcW w:w="3912" w:type="dxa"/>
            <w:vAlign w:val="center"/>
          </w:tcPr>
          <w:p w14:paraId="657011C4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Beipanjiang Bridge Huayeyan</w:t>
            </w:r>
          </w:p>
        </w:tc>
        <w:tc>
          <w:tcPr>
            <w:tcW w:w="1588" w:type="dxa"/>
            <w:vAlign w:val="center"/>
          </w:tcPr>
          <w:p w14:paraId="17666C7D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</w:t>
            </w:r>
          </w:p>
        </w:tc>
      </w:tr>
      <w:tr w:rsidR="006228A2" w14:paraId="486B7C9A" w14:textId="77777777">
        <w:trPr>
          <w:jc w:val="center"/>
        </w:trPr>
        <w:tc>
          <w:tcPr>
            <w:tcW w:w="1086" w:type="dxa"/>
            <w:vAlign w:val="center"/>
          </w:tcPr>
          <w:p w14:paraId="336D5D1C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2012</w:t>
            </w:r>
          </w:p>
        </w:tc>
        <w:tc>
          <w:tcPr>
            <w:tcW w:w="2688" w:type="dxa"/>
            <w:vAlign w:val="center"/>
          </w:tcPr>
          <w:p w14:paraId="0599C342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者告河特大桥</w:t>
            </w:r>
          </w:p>
        </w:tc>
        <w:tc>
          <w:tcPr>
            <w:tcW w:w="3912" w:type="dxa"/>
            <w:vAlign w:val="center"/>
          </w:tcPr>
          <w:p w14:paraId="76E46469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Zhegao Bridge</w:t>
            </w:r>
          </w:p>
        </w:tc>
        <w:tc>
          <w:tcPr>
            <w:tcW w:w="1588" w:type="dxa"/>
            <w:vAlign w:val="center"/>
          </w:tcPr>
          <w:p w14:paraId="32ECFB25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</w:t>
            </w:r>
          </w:p>
        </w:tc>
      </w:tr>
      <w:tr w:rsidR="006228A2" w14:paraId="1C8E853A" w14:textId="77777777">
        <w:trPr>
          <w:jc w:val="center"/>
        </w:trPr>
        <w:tc>
          <w:tcPr>
            <w:tcW w:w="1086" w:type="dxa"/>
            <w:vAlign w:val="center"/>
          </w:tcPr>
          <w:p w14:paraId="5E9808B2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2012</w:t>
            </w:r>
          </w:p>
        </w:tc>
        <w:tc>
          <w:tcPr>
            <w:tcW w:w="2688" w:type="dxa"/>
            <w:vAlign w:val="center"/>
          </w:tcPr>
          <w:p w14:paraId="09926BF6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马过河特大桥</w:t>
            </w:r>
          </w:p>
        </w:tc>
        <w:tc>
          <w:tcPr>
            <w:tcW w:w="3912" w:type="dxa"/>
            <w:vAlign w:val="center"/>
          </w:tcPr>
          <w:p w14:paraId="514460E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Maguohe Bridge</w:t>
            </w:r>
          </w:p>
        </w:tc>
        <w:tc>
          <w:tcPr>
            <w:tcW w:w="1588" w:type="dxa"/>
            <w:vAlign w:val="center"/>
          </w:tcPr>
          <w:p w14:paraId="47477CE0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</w:t>
            </w:r>
          </w:p>
        </w:tc>
      </w:tr>
      <w:tr w:rsidR="006228A2" w14:paraId="4DE1AD81" w14:textId="77777777">
        <w:trPr>
          <w:jc w:val="center"/>
        </w:trPr>
        <w:tc>
          <w:tcPr>
            <w:tcW w:w="1086" w:type="dxa"/>
            <w:vAlign w:val="center"/>
          </w:tcPr>
          <w:p w14:paraId="2299D27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2012</w:t>
            </w:r>
          </w:p>
        </w:tc>
        <w:tc>
          <w:tcPr>
            <w:tcW w:w="2688" w:type="dxa"/>
            <w:vAlign w:val="center"/>
          </w:tcPr>
          <w:p w14:paraId="022C1B9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叙永赤水河大桥</w:t>
            </w:r>
          </w:p>
        </w:tc>
        <w:tc>
          <w:tcPr>
            <w:tcW w:w="3912" w:type="dxa"/>
            <w:vAlign w:val="center"/>
          </w:tcPr>
          <w:p w14:paraId="712C1D97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Chishuihe Bridge Xuyong</w:t>
            </w:r>
          </w:p>
        </w:tc>
        <w:tc>
          <w:tcPr>
            <w:tcW w:w="1588" w:type="dxa"/>
            <w:vAlign w:val="center"/>
          </w:tcPr>
          <w:p w14:paraId="4478159B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</w:t>
            </w:r>
          </w:p>
        </w:tc>
      </w:tr>
      <w:tr w:rsidR="006228A2" w14:paraId="256DE8CE" w14:textId="77777777">
        <w:trPr>
          <w:jc w:val="center"/>
        </w:trPr>
        <w:tc>
          <w:tcPr>
            <w:tcW w:w="1086" w:type="dxa"/>
            <w:vAlign w:val="center"/>
          </w:tcPr>
          <w:p w14:paraId="65CA11AA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2012</w:t>
            </w:r>
          </w:p>
        </w:tc>
        <w:tc>
          <w:tcPr>
            <w:tcW w:w="2688" w:type="dxa"/>
            <w:vAlign w:val="center"/>
          </w:tcPr>
          <w:p w14:paraId="1414A4DD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毕节机场路南河大桥</w:t>
            </w:r>
          </w:p>
        </w:tc>
        <w:tc>
          <w:tcPr>
            <w:tcW w:w="3912" w:type="dxa"/>
            <w:vAlign w:val="center"/>
          </w:tcPr>
          <w:p w14:paraId="770580A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Diaolanhe Bijie Airport Expressway Bridge</w:t>
            </w:r>
          </w:p>
        </w:tc>
        <w:tc>
          <w:tcPr>
            <w:tcW w:w="1588" w:type="dxa"/>
            <w:vAlign w:val="center"/>
          </w:tcPr>
          <w:p w14:paraId="2925AD16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</w:t>
            </w:r>
          </w:p>
        </w:tc>
      </w:tr>
      <w:tr w:rsidR="006228A2" w14:paraId="6FAA75B3" w14:textId="77777777">
        <w:trPr>
          <w:jc w:val="center"/>
        </w:trPr>
        <w:tc>
          <w:tcPr>
            <w:tcW w:w="1086" w:type="dxa"/>
            <w:vAlign w:val="center"/>
          </w:tcPr>
          <w:p w14:paraId="0488E914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2013</w:t>
            </w:r>
          </w:p>
        </w:tc>
        <w:tc>
          <w:tcPr>
            <w:tcW w:w="2688" w:type="dxa"/>
            <w:vAlign w:val="center"/>
          </w:tcPr>
          <w:p w14:paraId="13624743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油房沟特大桥</w:t>
            </w:r>
          </w:p>
        </w:tc>
        <w:tc>
          <w:tcPr>
            <w:tcW w:w="3912" w:type="dxa"/>
            <w:vAlign w:val="center"/>
          </w:tcPr>
          <w:p w14:paraId="3C548226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Youfanggou Bridge</w:t>
            </w:r>
          </w:p>
        </w:tc>
        <w:tc>
          <w:tcPr>
            <w:tcW w:w="1588" w:type="dxa"/>
            <w:vAlign w:val="center"/>
          </w:tcPr>
          <w:p w14:paraId="1111B71C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</w:t>
            </w:r>
          </w:p>
        </w:tc>
      </w:tr>
      <w:tr w:rsidR="006228A2" w14:paraId="1DB7817D" w14:textId="77777777">
        <w:trPr>
          <w:jc w:val="center"/>
        </w:trPr>
        <w:tc>
          <w:tcPr>
            <w:tcW w:w="1086" w:type="dxa"/>
            <w:vAlign w:val="center"/>
          </w:tcPr>
          <w:p w14:paraId="79724DA2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2013</w:t>
            </w:r>
          </w:p>
        </w:tc>
        <w:tc>
          <w:tcPr>
            <w:tcW w:w="2688" w:type="dxa"/>
            <w:vAlign w:val="center"/>
          </w:tcPr>
          <w:p w14:paraId="31193890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洪渡河特大桥</w:t>
            </w:r>
          </w:p>
        </w:tc>
        <w:tc>
          <w:tcPr>
            <w:tcW w:w="3912" w:type="dxa"/>
            <w:vAlign w:val="center"/>
          </w:tcPr>
          <w:p w14:paraId="2F9BB7C4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Hongduhe Bridge</w:t>
            </w:r>
          </w:p>
        </w:tc>
        <w:tc>
          <w:tcPr>
            <w:tcW w:w="1588" w:type="dxa"/>
            <w:vAlign w:val="center"/>
          </w:tcPr>
          <w:p w14:paraId="03E5B0AD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</w:t>
            </w:r>
          </w:p>
        </w:tc>
      </w:tr>
      <w:tr w:rsidR="006228A2" w14:paraId="5A9BC65E" w14:textId="77777777">
        <w:trPr>
          <w:jc w:val="center"/>
        </w:trPr>
        <w:tc>
          <w:tcPr>
            <w:tcW w:w="1086" w:type="dxa"/>
            <w:vAlign w:val="center"/>
          </w:tcPr>
          <w:p w14:paraId="23EF6B6F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2014</w:t>
            </w:r>
          </w:p>
        </w:tc>
        <w:tc>
          <w:tcPr>
            <w:tcW w:w="2688" w:type="dxa"/>
            <w:vAlign w:val="center"/>
          </w:tcPr>
          <w:p w14:paraId="32F93EB1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城洋北盘江大桥</w:t>
            </w:r>
          </w:p>
        </w:tc>
        <w:tc>
          <w:tcPr>
            <w:tcW w:w="3912" w:type="dxa"/>
            <w:vAlign w:val="center"/>
          </w:tcPr>
          <w:p w14:paraId="1EE6DD13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Beipanjiang Bridge Chengyang</w:t>
            </w:r>
          </w:p>
        </w:tc>
        <w:tc>
          <w:tcPr>
            <w:tcW w:w="1588" w:type="dxa"/>
            <w:vAlign w:val="center"/>
          </w:tcPr>
          <w:p w14:paraId="19BBF467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</w:t>
            </w:r>
          </w:p>
        </w:tc>
      </w:tr>
      <w:tr w:rsidR="006228A2" w14:paraId="7F7D6EA9" w14:textId="77777777">
        <w:trPr>
          <w:jc w:val="center"/>
        </w:trPr>
        <w:tc>
          <w:tcPr>
            <w:tcW w:w="1086" w:type="dxa"/>
            <w:vAlign w:val="center"/>
          </w:tcPr>
          <w:p w14:paraId="2515F1C5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2014</w:t>
            </w:r>
          </w:p>
        </w:tc>
        <w:tc>
          <w:tcPr>
            <w:tcW w:w="2688" w:type="dxa"/>
            <w:vAlign w:val="center"/>
          </w:tcPr>
          <w:p w14:paraId="55E8E270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情人谷特大桥</w:t>
            </w:r>
          </w:p>
        </w:tc>
        <w:tc>
          <w:tcPr>
            <w:tcW w:w="3912" w:type="dxa"/>
            <w:vAlign w:val="center"/>
          </w:tcPr>
          <w:p w14:paraId="6243D4A7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Qingrengu Bridge</w:t>
            </w:r>
          </w:p>
        </w:tc>
        <w:tc>
          <w:tcPr>
            <w:tcW w:w="1588" w:type="dxa"/>
            <w:vAlign w:val="center"/>
          </w:tcPr>
          <w:p w14:paraId="5F41EF12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</w:t>
            </w:r>
          </w:p>
        </w:tc>
      </w:tr>
      <w:tr w:rsidR="006228A2" w14:paraId="23822EDE" w14:textId="77777777">
        <w:trPr>
          <w:jc w:val="center"/>
        </w:trPr>
        <w:tc>
          <w:tcPr>
            <w:tcW w:w="1086" w:type="dxa"/>
            <w:vAlign w:val="center"/>
          </w:tcPr>
          <w:p w14:paraId="0A0B438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2014</w:t>
            </w:r>
          </w:p>
        </w:tc>
        <w:tc>
          <w:tcPr>
            <w:tcW w:w="2688" w:type="dxa"/>
            <w:vAlign w:val="center"/>
          </w:tcPr>
          <w:p w14:paraId="6D2A6EE0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百大特大桥</w:t>
            </w:r>
          </w:p>
        </w:tc>
        <w:tc>
          <w:tcPr>
            <w:tcW w:w="3912" w:type="dxa"/>
            <w:vAlign w:val="center"/>
          </w:tcPr>
          <w:p w14:paraId="0FEC899B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Baida Bridge</w:t>
            </w:r>
          </w:p>
        </w:tc>
        <w:tc>
          <w:tcPr>
            <w:tcW w:w="1588" w:type="dxa"/>
            <w:vAlign w:val="center"/>
          </w:tcPr>
          <w:p w14:paraId="0067A71A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</w:t>
            </w:r>
          </w:p>
        </w:tc>
      </w:tr>
      <w:tr w:rsidR="006228A2" w14:paraId="7E3ADCB5" w14:textId="77777777">
        <w:trPr>
          <w:jc w:val="center"/>
        </w:trPr>
        <w:tc>
          <w:tcPr>
            <w:tcW w:w="1086" w:type="dxa"/>
            <w:vAlign w:val="center"/>
          </w:tcPr>
          <w:p w14:paraId="544CCABF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lastRenderedPageBreak/>
              <w:t>2015</w:t>
            </w:r>
          </w:p>
        </w:tc>
        <w:tc>
          <w:tcPr>
            <w:tcW w:w="2688" w:type="dxa"/>
            <w:vAlign w:val="center"/>
          </w:tcPr>
          <w:p w14:paraId="210AF04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云川金沙江大桥</w:t>
            </w:r>
          </w:p>
        </w:tc>
        <w:tc>
          <w:tcPr>
            <w:tcW w:w="3912" w:type="dxa"/>
            <w:vAlign w:val="center"/>
          </w:tcPr>
          <w:p w14:paraId="3BB0CD67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Jinshajiang Bridge Yunchuan</w:t>
            </w:r>
          </w:p>
        </w:tc>
        <w:tc>
          <w:tcPr>
            <w:tcW w:w="1588" w:type="dxa"/>
            <w:vAlign w:val="center"/>
          </w:tcPr>
          <w:p w14:paraId="08C4BAB1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</w:t>
            </w:r>
          </w:p>
        </w:tc>
      </w:tr>
      <w:tr w:rsidR="006228A2" w14:paraId="59F9D12A" w14:textId="77777777">
        <w:trPr>
          <w:jc w:val="center"/>
        </w:trPr>
        <w:tc>
          <w:tcPr>
            <w:tcW w:w="1086" w:type="dxa"/>
            <w:vAlign w:val="center"/>
          </w:tcPr>
          <w:p w14:paraId="333205BD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2015</w:t>
            </w:r>
          </w:p>
        </w:tc>
        <w:tc>
          <w:tcPr>
            <w:tcW w:w="2688" w:type="dxa"/>
            <w:vAlign w:val="center"/>
          </w:tcPr>
          <w:p w14:paraId="2112F269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法朗沟特大桥</w:t>
            </w:r>
          </w:p>
        </w:tc>
        <w:tc>
          <w:tcPr>
            <w:tcW w:w="3912" w:type="dxa"/>
            <w:vAlign w:val="center"/>
          </w:tcPr>
          <w:p w14:paraId="6EEA7C4F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Falanggou Bridge</w:t>
            </w:r>
          </w:p>
        </w:tc>
        <w:tc>
          <w:tcPr>
            <w:tcW w:w="1588" w:type="dxa"/>
            <w:vAlign w:val="center"/>
          </w:tcPr>
          <w:p w14:paraId="34AFDE8F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</w:t>
            </w:r>
          </w:p>
        </w:tc>
      </w:tr>
      <w:tr w:rsidR="006228A2" w14:paraId="15119AC1" w14:textId="77777777">
        <w:trPr>
          <w:jc w:val="center"/>
        </w:trPr>
        <w:tc>
          <w:tcPr>
            <w:tcW w:w="1086" w:type="dxa"/>
            <w:vAlign w:val="center"/>
          </w:tcPr>
          <w:p w14:paraId="5FDA2175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2015</w:t>
            </w:r>
          </w:p>
        </w:tc>
        <w:tc>
          <w:tcPr>
            <w:tcW w:w="2688" w:type="dxa"/>
            <w:vAlign w:val="center"/>
          </w:tcPr>
          <w:p w14:paraId="4E42603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灯场大桥</w:t>
            </w:r>
          </w:p>
        </w:tc>
        <w:tc>
          <w:tcPr>
            <w:tcW w:w="3912" w:type="dxa"/>
            <w:vAlign w:val="center"/>
          </w:tcPr>
          <w:p w14:paraId="63730316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Dengchang Bridge</w:t>
            </w:r>
          </w:p>
        </w:tc>
        <w:tc>
          <w:tcPr>
            <w:tcW w:w="1588" w:type="dxa"/>
            <w:vAlign w:val="center"/>
          </w:tcPr>
          <w:p w14:paraId="4E4A57A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</w:t>
            </w:r>
          </w:p>
        </w:tc>
      </w:tr>
      <w:tr w:rsidR="006228A2" w14:paraId="182DC058" w14:textId="77777777">
        <w:trPr>
          <w:jc w:val="center"/>
        </w:trPr>
        <w:tc>
          <w:tcPr>
            <w:tcW w:w="1086" w:type="dxa"/>
            <w:vAlign w:val="center"/>
          </w:tcPr>
          <w:p w14:paraId="5F6AA5F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2015</w:t>
            </w:r>
          </w:p>
        </w:tc>
        <w:tc>
          <w:tcPr>
            <w:tcW w:w="2688" w:type="dxa"/>
            <w:vAlign w:val="center"/>
          </w:tcPr>
          <w:p w14:paraId="196DFC5A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碾子坪特大桥</w:t>
            </w:r>
          </w:p>
        </w:tc>
        <w:tc>
          <w:tcPr>
            <w:tcW w:w="3912" w:type="dxa"/>
            <w:vAlign w:val="center"/>
          </w:tcPr>
          <w:p w14:paraId="2B76D9B2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Nianziping Bridge</w:t>
            </w:r>
          </w:p>
        </w:tc>
        <w:tc>
          <w:tcPr>
            <w:tcW w:w="1588" w:type="dxa"/>
            <w:vAlign w:val="center"/>
          </w:tcPr>
          <w:p w14:paraId="098A42B5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</w:t>
            </w:r>
          </w:p>
        </w:tc>
      </w:tr>
      <w:tr w:rsidR="006228A2" w14:paraId="36DF54B8" w14:textId="77777777">
        <w:trPr>
          <w:jc w:val="center"/>
        </w:trPr>
        <w:tc>
          <w:tcPr>
            <w:tcW w:w="1086" w:type="dxa"/>
            <w:vAlign w:val="center"/>
          </w:tcPr>
          <w:p w14:paraId="2E38B85A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2015</w:t>
            </w:r>
          </w:p>
        </w:tc>
        <w:tc>
          <w:tcPr>
            <w:tcW w:w="2688" w:type="dxa"/>
            <w:vAlign w:val="center"/>
          </w:tcPr>
          <w:p w14:paraId="51051A01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金口河大桥</w:t>
            </w:r>
          </w:p>
        </w:tc>
        <w:tc>
          <w:tcPr>
            <w:tcW w:w="3912" w:type="dxa"/>
            <w:vAlign w:val="center"/>
          </w:tcPr>
          <w:p w14:paraId="4BC372E0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Jinkouhe Bridge</w:t>
            </w:r>
          </w:p>
        </w:tc>
        <w:tc>
          <w:tcPr>
            <w:tcW w:w="1588" w:type="dxa"/>
            <w:vAlign w:val="center"/>
          </w:tcPr>
          <w:p w14:paraId="241AE567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</w:t>
            </w:r>
          </w:p>
        </w:tc>
      </w:tr>
      <w:tr w:rsidR="006228A2" w14:paraId="72C3ABFA" w14:textId="77777777">
        <w:trPr>
          <w:jc w:val="center"/>
        </w:trPr>
        <w:tc>
          <w:tcPr>
            <w:tcW w:w="1086" w:type="dxa"/>
            <w:vAlign w:val="center"/>
          </w:tcPr>
          <w:p w14:paraId="30C1E871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2015</w:t>
            </w:r>
          </w:p>
        </w:tc>
        <w:tc>
          <w:tcPr>
            <w:tcW w:w="2688" w:type="dxa"/>
            <w:vAlign w:val="center"/>
          </w:tcPr>
          <w:p w14:paraId="19FF0979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韩家沟特大桥</w:t>
            </w:r>
          </w:p>
        </w:tc>
        <w:tc>
          <w:tcPr>
            <w:tcW w:w="3912" w:type="dxa"/>
            <w:vAlign w:val="center"/>
          </w:tcPr>
          <w:p w14:paraId="681B394D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Hanjiagou Bridge</w:t>
            </w:r>
          </w:p>
        </w:tc>
        <w:tc>
          <w:tcPr>
            <w:tcW w:w="1588" w:type="dxa"/>
            <w:vAlign w:val="center"/>
          </w:tcPr>
          <w:p w14:paraId="777230B6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</w:t>
            </w:r>
          </w:p>
        </w:tc>
      </w:tr>
      <w:tr w:rsidR="006228A2" w14:paraId="16F90D68" w14:textId="77777777">
        <w:trPr>
          <w:jc w:val="center"/>
        </w:trPr>
        <w:tc>
          <w:tcPr>
            <w:tcW w:w="1086" w:type="dxa"/>
            <w:vAlign w:val="center"/>
          </w:tcPr>
          <w:p w14:paraId="57A98B62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2015</w:t>
            </w:r>
          </w:p>
        </w:tc>
        <w:tc>
          <w:tcPr>
            <w:tcW w:w="2688" w:type="dxa"/>
            <w:vAlign w:val="center"/>
          </w:tcPr>
          <w:p w14:paraId="1E55084B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北盘江岩架大桥</w:t>
            </w:r>
          </w:p>
        </w:tc>
        <w:tc>
          <w:tcPr>
            <w:tcW w:w="3912" w:type="dxa"/>
            <w:vAlign w:val="center"/>
          </w:tcPr>
          <w:p w14:paraId="3F2BE8FB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 xml:space="preserve">Beipanjiang Bridge 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Wang'an</w:t>
            </w:r>
          </w:p>
        </w:tc>
        <w:tc>
          <w:tcPr>
            <w:tcW w:w="1588" w:type="dxa"/>
            <w:vAlign w:val="center"/>
          </w:tcPr>
          <w:p w14:paraId="1295C6D1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</w:t>
            </w:r>
          </w:p>
        </w:tc>
      </w:tr>
      <w:tr w:rsidR="006228A2" w14:paraId="2E339FE5" w14:textId="77777777">
        <w:trPr>
          <w:jc w:val="center"/>
        </w:trPr>
        <w:tc>
          <w:tcPr>
            <w:tcW w:w="1086" w:type="dxa"/>
            <w:vAlign w:val="center"/>
          </w:tcPr>
          <w:p w14:paraId="6B83FB36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2015</w:t>
            </w:r>
          </w:p>
        </w:tc>
        <w:tc>
          <w:tcPr>
            <w:tcW w:w="2688" w:type="dxa"/>
            <w:vAlign w:val="center"/>
          </w:tcPr>
          <w:p w14:paraId="41493BC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在拱特大桥</w:t>
            </w:r>
          </w:p>
        </w:tc>
        <w:tc>
          <w:tcPr>
            <w:tcW w:w="3912" w:type="dxa"/>
            <w:vAlign w:val="center"/>
          </w:tcPr>
          <w:p w14:paraId="31882AF9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Zaigong Bridge</w:t>
            </w:r>
          </w:p>
        </w:tc>
        <w:tc>
          <w:tcPr>
            <w:tcW w:w="1588" w:type="dxa"/>
            <w:vAlign w:val="center"/>
          </w:tcPr>
          <w:p w14:paraId="4FE563D4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</w:t>
            </w:r>
          </w:p>
        </w:tc>
      </w:tr>
      <w:tr w:rsidR="006228A2" w14:paraId="608B9897" w14:textId="77777777">
        <w:trPr>
          <w:jc w:val="center"/>
        </w:trPr>
        <w:tc>
          <w:tcPr>
            <w:tcW w:w="1086" w:type="dxa"/>
            <w:vAlign w:val="center"/>
          </w:tcPr>
          <w:p w14:paraId="0D89F2E7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2015</w:t>
            </w:r>
          </w:p>
        </w:tc>
        <w:tc>
          <w:tcPr>
            <w:tcW w:w="2688" w:type="dxa"/>
            <w:vAlign w:val="center"/>
          </w:tcPr>
          <w:p w14:paraId="0038522D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小河口特大桥</w:t>
            </w:r>
          </w:p>
        </w:tc>
        <w:tc>
          <w:tcPr>
            <w:tcW w:w="3912" w:type="dxa"/>
            <w:vAlign w:val="center"/>
          </w:tcPr>
          <w:p w14:paraId="0BB53C0D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Xiaohekou Bridge</w:t>
            </w:r>
          </w:p>
        </w:tc>
        <w:tc>
          <w:tcPr>
            <w:tcW w:w="1588" w:type="dxa"/>
            <w:vAlign w:val="center"/>
          </w:tcPr>
          <w:p w14:paraId="42CD7EF0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</w:t>
            </w:r>
          </w:p>
        </w:tc>
      </w:tr>
      <w:tr w:rsidR="006228A2" w14:paraId="541C59DB" w14:textId="77777777">
        <w:trPr>
          <w:jc w:val="center"/>
        </w:trPr>
        <w:tc>
          <w:tcPr>
            <w:tcW w:w="1086" w:type="dxa"/>
            <w:vAlign w:val="center"/>
          </w:tcPr>
          <w:p w14:paraId="6669BA7C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2016</w:t>
            </w:r>
          </w:p>
        </w:tc>
        <w:tc>
          <w:tcPr>
            <w:tcW w:w="2688" w:type="dxa"/>
            <w:vAlign w:val="center"/>
          </w:tcPr>
          <w:p w14:paraId="01241AE4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大漆特大桥</w:t>
            </w:r>
          </w:p>
        </w:tc>
        <w:tc>
          <w:tcPr>
            <w:tcW w:w="3912" w:type="dxa"/>
            <w:vAlign w:val="center"/>
          </w:tcPr>
          <w:p w14:paraId="61284942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Daqi Bridge</w:t>
            </w:r>
          </w:p>
        </w:tc>
        <w:tc>
          <w:tcPr>
            <w:tcW w:w="1588" w:type="dxa"/>
            <w:vAlign w:val="center"/>
          </w:tcPr>
          <w:p w14:paraId="618F5E2A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</w:t>
            </w:r>
          </w:p>
        </w:tc>
      </w:tr>
      <w:tr w:rsidR="006228A2" w14:paraId="1D6353B8" w14:textId="77777777">
        <w:trPr>
          <w:jc w:val="center"/>
        </w:trPr>
        <w:tc>
          <w:tcPr>
            <w:tcW w:w="1086" w:type="dxa"/>
            <w:vAlign w:val="center"/>
          </w:tcPr>
          <w:p w14:paraId="5EB01646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2016</w:t>
            </w:r>
          </w:p>
        </w:tc>
        <w:tc>
          <w:tcPr>
            <w:tcW w:w="2688" w:type="dxa"/>
            <w:vAlign w:val="center"/>
          </w:tcPr>
          <w:p w14:paraId="245374F7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德江小河特大桥</w:t>
            </w:r>
          </w:p>
        </w:tc>
        <w:tc>
          <w:tcPr>
            <w:tcW w:w="3912" w:type="dxa"/>
            <w:vAlign w:val="center"/>
          </w:tcPr>
          <w:p w14:paraId="30BAF309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Xiaohe Dejiang Bridge</w:t>
            </w:r>
          </w:p>
        </w:tc>
        <w:tc>
          <w:tcPr>
            <w:tcW w:w="1588" w:type="dxa"/>
            <w:vAlign w:val="center"/>
          </w:tcPr>
          <w:p w14:paraId="0F0A68C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</w:t>
            </w:r>
          </w:p>
        </w:tc>
      </w:tr>
      <w:tr w:rsidR="006228A2" w14:paraId="57E2514D" w14:textId="77777777">
        <w:trPr>
          <w:jc w:val="center"/>
        </w:trPr>
        <w:tc>
          <w:tcPr>
            <w:tcW w:w="1086" w:type="dxa"/>
            <w:vAlign w:val="center"/>
          </w:tcPr>
          <w:p w14:paraId="068F8C1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2016</w:t>
            </w:r>
          </w:p>
        </w:tc>
        <w:tc>
          <w:tcPr>
            <w:tcW w:w="2688" w:type="dxa"/>
            <w:vAlign w:val="center"/>
          </w:tcPr>
          <w:p w14:paraId="4BFF1F4F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新场特大桥</w:t>
            </w:r>
          </w:p>
        </w:tc>
        <w:tc>
          <w:tcPr>
            <w:tcW w:w="3912" w:type="dxa"/>
            <w:vAlign w:val="center"/>
          </w:tcPr>
          <w:p w14:paraId="1560ED52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Xinchang Bridge</w:t>
            </w:r>
          </w:p>
        </w:tc>
        <w:tc>
          <w:tcPr>
            <w:tcW w:w="1588" w:type="dxa"/>
            <w:vAlign w:val="center"/>
          </w:tcPr>
          <w:p w14:paraId="427D318A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</w:t>
            </w:r>
          </w:p>
        </w:tc>
      </w:tr>
      <w:tr w:rsidR="006228A2" w14:paraId="0EF6AD43" w14:textId="77777777">
        <w:trPr>
          <w:jc w:val="center"/>
        </w:trPr>
        <w:tc>
          <w:tcPr>
            <w:tcW w:w="1086" w:type="dxa"/>
            <w:vAlign w:val="center"/>
          </w:tcPr>
          <w:p w14:paraId="2055CC7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2016</w:t>
            </w:r>
          </w:p>
        </w:tc>
        <w:tc>
          <w:tcPr>
            <w:tcW w:w="2688" w:type="dxa"/>
            <w:vAlign w:val="center"/>
          </w:tcPr>
          <w:p w14:paraId="1691D4BD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板仑河特大桥</w:t>
            </w:r>
          </w:p>
        </w:tc>
        <w:tc>
          <w:tcPr>
            <w:tcW w:w="3912" w:type="dxa"/>
            <w:vAlign w:val="center"/>
          </w:tcPr>
          <w:p w14:paraId="739B1286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Banlunhe Bridge</w:t>
            </w:r>
          </w:p>
        </w:tc>
        <w:tc>
          <w:tcPr>
            <w:tcW w:w="1588" w:type="dxa"/>
            <w:vAlign w:val="center"/>
          </w:tcPr>
          <w:p w14:paraId="1F22A3E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</w:t>
            </w:r>
          </w:p>
        </w:tc>
      </w:tr>
      <w:tr w:rsidR="006228A2" w14:paraId="41F0FC7A" w14:textId="77777777">
        <w:trPr>
          <w:jc w:val="center"/>
        </w:trPr>
        <w:tc>
          <w:tcPr>
            <w:tcW w:w="1086" w:type="dxa"/>
            <w:vAlign w:val="center"/>
          </w:tcPr>
          <w:p w14:paraId="28619CBD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2016</w:t>
            </w:r>
          </w:p>
        </w:tc>
        <w:tc>
          <w:tcPr>
            <w:tcW w:w="2688" w:type="dxa"/>
            <w:vAlign w:val="center"/>
          </w:tcPr>
          <w:p w14:paraId="43C6B762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沿河乌江大桥</w:t>
            </w:r>
          </w:p>
        </w:tc>
        <w:tc>
          <w:tcPr>
            <w:tcW w:w="3912" w:type="dxa"/>
            <w:vAlign w:val="center"/>
          </w:tcPr>
          <w:p w14:paraId="3975F156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Wujiang Bridge Yanhe</w:t>
            </w:r>
          </w:p>
        </w:tc>
        <w:tc>
          <w:tcPr>
            <w:tcW w:w="1588" w:type="dxa"/>
            <w:vAlign w:val="center"/>
          </w:tcPr>
          <w:p w14:paraId="7CB835B3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</w:t>
            </w:r>
          </w:p>
        </w:tc>
      </w:tr>
      <w:tr w:rsidR="006228A2" w14:paraId="1621D906" w14:textId="77777777">
        <w:trPr>
          <w:jc w:val="center"/>
        </w:trPr>
        <w:tc>
          <w:tcPr>
            <w:tcW w:w="1086" w:type="dxa"/>
            <w:vAlign w:val="center"/>
          </w:tcPr>
          <w:p w14:paraId="5512B640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2016</w:t>
            </w:r>
          </w:p>
        </w:tc>
        <w:tc>
          <w:tcPr>
            <w:tcW w:w="2688" w:type="dxa"/>
            <w:vAlign w:val="center"/>
          </w:tcPr>
          <w:p w14:paraId="49E69E99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芙蓉江大桥</w:t>
            </w:r>
          </w:p>
        </w:tc>
        <w:tc>
          <w:tcPr>
            <w:tcW w:w="3912" w:type="dxa"/>
            <w:vAlign w:val="center"/>
          </w:tcPr>
          <w:p w14:paraId="2F5F3C42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Furongjiang Bridge Dao'an</w:t>
            </w:r>
          </w:p>
        </w:tc>
        <w:tc>
          <w:tcPr>
            <w:tcW w:w="1588" w:type="dxa"/>
            <w:vAlign w:val="center"/>
          </w:tcPr>
          <w:p w14:paraId="7397804C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</w:t>
            </w:r>
          </w:p>
        </w:tc>
      </w:tr>
      <w:tr w:rsidR="006228A2" w14:paraId="3283D169" w14:textId="77777777">
        <w:trPr>
          <w:jc w:val="center"/>
        </w:trPr>
        <w:tc>
          <w:tcPr>
            <w:tcW w:w="1086" w:type="dxa"/>
            <w:vAlign w:val="center"/>
          </w:tcPr>
          <w:p w14:paraId="2B8F86EF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2016</w:t>
            </w:r>
          </w:p>
        </w:tc>
        <w:tc>
          <w:tcPr>
            <w:tcW w:w="2688" w:type="dxa"/>
            <w:vAlign w:val="center"/>
          </w:tcPr>
          <w:p w14:paraId="3C384ACD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贵黔高速鸭池河大桥</w:t>
            </w:r>
          </w:p>
        </w:tc>
        <w:tc>
          <w:tcPr>
            <w:tcW w:w="3912" w:type="dxa"/>
            <w:vAlign w:val="center"/>
          </w:tcPr>
          <w:p w14:paraId="569A7B5B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Yachi Bridge</w:t>
            </w:r>
          </w:p>
        </w:tc>
        <w:tc>
          <w:tcPr>
            <w:tcW w:w="1588" w:type="dxa"/>
            <w:vAlign w:val="center"/>
          </w:tcPr>
          <w:p w14:paraId="7F7B2693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</w:t>
            </w:r>
          </w:p>
        </w:tc>
      </w:tr>
      <w:tr w:rsidR="006228A2" w14:paraId="2CE2BE1C" w14:textId="77777777">
        <w:trPr>
          <w:jc w:val="center"/>
        </w:trPr>
        <w:tc>
          <w:tcPr>
            <w:tcW w:w="1086" w:type="dxa"/>
            <w:vAlign w:val="center"/>
          </w:tcPr>
          <w:p w14:paraId="0605744D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2016</w:t>
            </w:r>
          </w:p>
        </w:tc>
        <w:tc>
          <w:tcPr>
            <w:tcW w:w="2688" w:type="dxa"/>
            <w:vAlign w:val="center"/>
          </w:tcPr>
          <w:p w14:paraId="1A4B6892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乌江海马大桥</w:t>
            </w:r>
          </w:p>
        </w:tc>
        <w:tc>
          <w:tcPr>
            <w:tcW w:w="3912" w:type="dxa"/>
            <w:vAlign w:val="center"/>
          </w:tcPr>
          <w:p w14:paraId="59F75E29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Wujiang Bridge Haima</w:t>
            </w:r>
          </w:p>
        </w:tc>
        <w:tc>
          <w:tcPr>
            <w:tcW w:w="1588" w:type="dxa"/>
            <w:vAlign w:val="center"/>
          </w:tcPr>
          <w:p w14:paraId="01E442C9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</w:t>
            </w:r>
          </w:p>
        </w:tc>
      </w:tr>
      <w:tr w:rsidR="006228A2" w14:paraId="5EA48AF1" w14:textId="77777777">
        <w:trPr>
          <w:jc w:val="center"/>
        </w:trPr>
        <w:tc>
          <w:tcPr>
            <w:tcW w:w="1086" w:type="dxa"/>
            <w:vAlign w:val="center"/>
          </w:tcPr>
          <w:p w14:paraId="11A40EA5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2016</w:t>
            </w:r>
          </w:p>
        </w:tc>
        <w:tc>
          <w:tcPr>
            <w:tcW w:w="2688" w:type="dxa"/>
            <w:vAlign w:val="center"/>
          </w:tcPr>
          <w:p w14:paraId="5DD28B95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马岭河大桥</w:t>
            </w:r>
          </w:p>
        </w:tc>
        <w:tc>
          <w:tcPr>
            <w:tcW w:w="3912" w:type="dxa"/>
            <w:vAlign w:val="center"/>
          </w:tcPr>
          <w:p w14:paraId="7141C372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Malinghe Bridge One</w:t>
            </w:r>
          </w:p>
        </w:tc>
        <w:tc>
          <w:tcPr>
            <w:tcW w:w="1588" w:type="dxa"/>
            <w:vAlign w:val="center"/>
          </w:tcPr>
          <w:p w14:paraId="02F3D0F9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</w:t>
            </w:r>
          </w:p>
        </w:tc>
      </w:tr>
      <w:tr w:rsidR="006228A2" w14:paraId="18661E9E" w14:textId="77777777">
        <w:trPr>
          <w:jc w:val="center"/>
        </w:trPr>
        <w:tc>
          <w:tcPr>
            <w:tcW w:w="1086" w:type="dxa"/>
            <w:vAlign w:val="center"/>
          </w:tcPr>
          <w:p w14:paraId="69731904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2016</w:t>
            </w:r>
          </w:p>
        </w:tc>
        <w:tc>
          <w:tcPr>
            <w:tcW w:w="2688" w:type="dxa"/>
            <w:vAlign w:val="center"/>
          </w:tcPr>
          <w:p w14:paraId="7F939AA5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龙江大桥</w:t>
            </w:r>
          </w:p>
        </w:tc>
        <w:tc>
          <w:tcPr>
            <w:tcW w:w="3912" w:type="dxa"/>
            <w:vAlign w:val="center"/>
          </w:tcPr>
          <w:p w14:paraId="5CA0B73B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Longjiang Bridge</w:t>
            </w:r>
          </w:p>
        </w:tc>
        <w:tc>
          <w:tcPr>
            <w:tcW w:w="1588" w:type="dxa"/>
            <w:vAlign w:val="center"/>
          </w:tcPr>
          <w:p w14:paraId="1CA2460D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</w:t>
            </w:r>
          </w:p>
        </w:tc>
      </w:tr>
      <w:tr w:rsidR="006228A2" w14:paraId="67E27036" w14:textId="77777777">
        <w:trPr>
          <w:jc w:val="center"/>
        </w:trPr>
        <w:tc>
          <w:tcPr>
            <w:tcW w:w="1086" w:type="dxa"/>
            <w:vAlign w:val="center"/>
          </w:tcPr>
          <w:p w14:paraId="20B1483A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2016</w:t>
            </w:r>
          </w:p>
        </w:tc>
        <w:tc>
          <w:tcPr>
            <w:tcW w:w="2688" w:type="dxa"/>
            <w:vAlign w:val="center"/>
          </w:tcPr>
          <w:p w14:paraId="4C2C8EB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卡拉河大桥</w:t>
            </w:r>
          </w:p>
        </w:tc>
        <w:tc>
          <w:tcPr>
            <w:tcW w:w="3912" w:type="dxa"/>
            <w:vAlign w:val="center"/>
          </w:tcPr>
          <w:p w14:paraId="646C04C7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Kalahe Bridge</w:t>
            </w:r>
          </w:p>
        </w:tc>
        <w:tc>
          <w:tcPr>
            <w:tcW w:w="1588" w:type="dxa"/>
            <w:vAlign w:val="center"/>
          </w:tcPr>
          <w:p w14:paraId="1F0041A1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</w:t>
            </w:r>
          </w:p>
        </w:tc>
      </w:tr>
      <w:tr w:rsidR="006228A2" w14:paraId="6E1DBA7F" w14:textId="77777777">
        <w:trPr>
          <w:jc w:val="center"/>
        </w:trPr>
        <w:tc>
          <w:tcPr>
            <w:tcW w:w="1086" w:type="dxa"/>
            <w:vAlign w:val="center"/>
          </w:tcPr>
          <w:p w14:paraId="74F7C6B1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2017</w:t>
            </w:r>
          </w:p>
        </w:tc>
        <w:tc>
          <w:tcPr>
            <w:tcW w:w="2688" w:type="dxa"/>
            <w:vAlign w:val="center"/>
          </w:tcPr>
          <w:p w14:paraId="608E76E6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黑土特大桥</w:t>
            </w:r>
          </w:p>
        </w:tc>
        <w:tc>
          <w:tcPr>
            <w:tcW w:w="3912" w:type="dxa"/>
            <w:vAlign w:val="center"/>
          </w:tcPr>
          <w:p w14:paraId="5474467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Heitu Bridge</w:t>
            </w:r>
          </w:p>
        </w:tc>
        <w:tc>
          <w:tcPr>
            <w:tcW w:w="1588" w:type="dxa"/>
            <w:vAlign w:val="center"/>
          </w:tcPr>
          <w:p w14:paraId="0BC05F89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</w:t>
            </w:r>
          </w:p>
        </w:tc>
      </w:tr>
      <w:tr w:rsidR="006228A2" w14:paraId="50744802" w14:textId="77777777">
        <w:trPr>
          <w:jc w:val="center"/>
        </w:trPr>
        <w:tc>
          <w:tcPr>
            <w:tcW w:w="1086" w:type="dxa"/>
            <w:vAlign w:val="center"/>
          </w:tcPr>
          <w:p w14:paraId="05888F07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2017</w:t>
            </w:r>
          </w:p>
        </w:tc>
        <w:tc>
          <w:tcPr>
            <w:tcW w:w="2688" w:type="dxa"/>
            <w:vAlign w:val="center"/>
          </w:tcPr>
          <w:p w14:paraId="62E3C0C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惠罗高速红水河大桥</w:t>
            </w:r>
          </w:p>
        </w:tc>
        <w:tc>
          <w:tcPr>
            <w:tcW w:w="3912" w:type="dxa"/>
            <w:vAlign w:val="center"/>
          </w:tcPr>
          <w:p w14:paraId="566880B1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 xml:space="preserve">Hongshuihe Bridge 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Huiluo</w:t>
            </w:r>
          </w:p>
        </w:tc>
        <w:tc>
          <w:tcPr>
            <w:tcW w:w="1588" w:type="dxa"/>
            <w:vAlign w:val="center"/>
          </w:tcPr>
          <w:p w14:paraId="021DE8B0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</w:t>
            </w:r>
          </w:p>
        </w:tc>
      </w:tr>
      <w:tr w:rsidR="006228A2" w14:paraId="0D50EB9F" w14:textId="77777777">
        <w:trPr>
          <w:jc w:val="center"/>
        </w:trPr>
        <w:tc>
          <w:tcPr>
            <w:tcW w:w="1086" w:type="dxa"/>
            <w:vAlign w:val="center"/>
          </w:tcPr>
          <w:p w14:paraId="17FB44A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2017</w:t>
            </w:r>
          </w:p>
        </w:tc>
        <w:tc>
          <w:tcPr>
            <w:tcW w:w="2688" w:type="dxa"/>
            <w:vAlign w:val="center"/>
          </w:tcPr>
          <w:p w14:paraId="1D868A6D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金沙江葫芦口大桥</w:t>
            </w:r>
          </w:p>
        </w:tc>
        <w:tc>
          <w:tcPr>
            <w:tcW w:w="3912" w:type="dxa"/>
            <w:vAlign w:val="center"/>
          </w:tcPr>
          <w:p w14:paraId="4D792873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Jinshajiang Bridge Hulukou</w:t>
            </w:r>
          </w:p>
        </w:tc>
        <w:tc>
          <w:tcPr>
            <w:tcW w:w="1588" w:type="dxa"/>
            <w:vAlign w:val="center"/>
          </w:tcPr>
          <w:p w14:paraId="3C11AE1A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</w:t>
            </w:r>
          </w:p>
        </w:tc>
      </w:tr>
      <w:tr w:rsidR="006228A2" w14:paraId="6A89CE86" w14:textId="77777777">
        <w:trPr>
          <w:jc w:val="center"/>
        </w:trPr>
        <w:tc>
          <w:tcPr>
            <w:tcW w:w="1086" w:type="dxa"/>
            <w:vAlign w:val="center"/>
          </w:tcPr>
          <w:p w14:paraId="746BF3DF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2018</w:t>
            </w:r>
          </w:p>
        </w:tc>
        <w:tc>
          <w:tcPr>
            <w:tcW w:w="2688" w:type="dxa"/>
            <w:vAlign w:val="center"/>
          </w:tcPr>
          <w:p w14:paraId="6C77AC4B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临江庙大桥</w:t>
            </w:r>
          </w:p>
        </w:tc>
        <w:tc>
          <w:tcPr>
            <w:tcW w:w="3912" w:type="dxa"/>
            <w:vAlign w:val="center"/>
          </w:tcPr>
          <w:p w14:paraId="4619A3D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Linjiangmiao Bridge</w:t>
            </w:r>
          </w:p>
        </w:tc>
        <w:tc>
          <w:tcPr>
            <w:tcW w:w="1588" w:type="dxa"/>
            <w:vAlign w:val="center"/>
          </w:tcPr>
          <w:p w14:paraId="60B067C5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</w:t>
            </w:r>
          </w:p>
        </w:tc>
      </w:tr>
      <w:tr w:rsidR="006228A2" w14:paraId="383BF716" w14:textId="77777777">
        <w:trPr>
          <w:jc w:val="center"/>
        </w:trPr>
        <w:tc>
          <w:tcPr>
            <w:tcW w:w="1086" w:type="dxa"/>
            <w:vAlign w:val="center"/>
          </w:tcPr>
          <w:p w14:paraId="43C4E257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2018</w:t>
            </w:r>
          </w:p>
        </w:tc>
        <w:tc>
          <w:tcPr>
            <w:tcW w:w="2688" w:type="dxa"/>
            <w:vAlign w:val="center"/>
          </w:tcPr>
          <w:p w14:paraId="732C0084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九天大桥</w:t>
            </w:r>
          </w:p>
        </w:tc>
        <w:tc>
          <w:tcPr>
            <w:tcW w:w="3912" w:type="dxa"/>
            <w:vAlign w:val="center"/>
          </w:tcPr>
          <w:p w14:paraId="7A1CAAC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Jiutian Bridge</w:t>
            </w:r>
          </w:p>
        </w:tc>
        <w:tc>
          <w:tcPr>
            <w:tcW w:w="1588" w:type="dxa"/>
            <w:vAlign w:val="center"/>
          </w:tcPr>
          <w:p w14:paraId="38D0AAF9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</w:t>
            </w:r>
          </w:p>
        </w:tc>
      </w:tr>
      <w:tr w:rsidR="006228A2" w14:paraId="7DD193C7" w14:textId="77777777">
        <w:trPr>
          <w:jc w:val="center"/>
        </w:trPr>
        <w:tc>
          <w:tcPr>
            <w:tcW w:w="1086" w:type="dxa"/>
            <w:vAlign w:val="center"/>
          </w:tcPr>
          <w:p w14:paraId="6F82DEA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2018</w:t>
            </w:r>
          </w:p>
        </w:tc>
        <w:tc>
          <w:tcPr>
            <w:tcW w:w="2688" w:type="dxa"/>
            <w:vAlign w:val="center"/>
          </w:tcPr>
          <w:p w14:paraId="0AA4C0C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袁家特大桥</w:t>
            </w:r>
          </w:p>
        </w:tc>
        <w:tc>
          <w:tcPr>
            <w:tcW w:w="3912" w:type="dxa"/>
            <w:vAlign w:val="center"/>
          </w:tcPr>
          <w:p w14:paraId="6D85565B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Yuanjia Bridge</w:t>
            </w:r>
          </w:p>
        </w:tc>
        <w:tc>
          <w:tcPr>
            <w:tcW w:w="1588" w:type="dxa"/>
            <w:vAlign w:val="center"/>
          </w:tcPr>
          <w:p w14:paraId="2F4ED1C1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</w:t>
            </w:r>
          </w:p>
        </w:tc>
      </w:tr>
      <w:tr w:rsidR="006228A2" w14:paraId="3C74221D" w14:textId="77777777">
        <w:trPr>
          <w:jc w:val="center"/>
        </w:trPr>
        <w:tc>
          <w:tcPr>
            <w:tcW w:w="1086" w:type="dxa"/>
            <w:vAlign w:val="center"/>
          </w:tcPr>
          <w:p w14:paraId="6C1F421C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2018</w:t>
            </w:r>
          </w:p>
        </w:tc>
        <w:tc>
          <w:tcPr>
            <w:tcW w:w="2688" w:type="dxa"/>
            <w:vAlign w:val="center"/>
          </w:tcPr>
          <w:p w14:paraId="06382017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夜郎河特大桥</w:t>
            </w:r>
          </w:p>
        </w:tc>
        <w:tc>
          <w:tcPr>
            <w:tcW w:w="3912" w:type="dxa"/>
            <w:vAlign w:val="center"/>
          </w:tcPr>
          <w:p w14:paraId="3233C5D5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Yelanghe Railway Bridge</w:t>
            </w:r>
          </w:p>
        </w:tc>
        <w:tc>
          <w:tcPr>
            <w:tcW w:w="1588" w:type="dxa"/>
            <w:vAlign w:val="center"/>
          </w:tcPr>
          <w:p w14:paraId="07394E0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</w:t>
            </w:r>
          </w:p>
        </w:tc>
      </w:tr>
      <w:tr w:rsidR="006228A2" w14:paraId="79BC22E0" w14:textId="77777777">
        <w:trPr>
          <w:jc w:val="center"/>
        </w:trPr>
        <w:tc>
          <w:tcPr>
            <w:tcW w:w="1086" w:type="dxa"/>
            <w:vAlign w:val="center"/>
          </w:tcPr>
          <w:p w14:paraId="4E4D80C2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2018</w:t>
            </w:r>
          </w:p>
        </w:tc>
        <w:tc>
          <w:tcPr>
            <w:tcW w:w="2688" w:type="dxa"/>
            <w:vAlign w:val="center"/>
          </w:tcPr>
          <w:p w14:paraId="0E518499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天堂河特大桥</w:t>
            </w:r>
          </w:p>
        </w:tc>
        <w:tc>
          <w:tcPr>
            <w:tcW w:w="3912" w:type="dxa"/>
            <w:vAlign w:val="center"/>
          </w:tcPr>
          <w:p w14:paraId="68588732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Tiantanghe Bridge</w:t>
            </w:r>
          </w:p>
        </w:tc>
        <w:tc>
          <w:tcPr>
            <w:tcW w:w="1588" w:type="dxa"/>
            <w:vAlign w:val="center"/>
          </w:tcPr>
          <w:p w14:paraId="27476A0C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</w:t>
            </w:r>
          </w:p>
        </w:tc>
      </w:tr>
      <w:tr w:rsidR="006228A2" w14:paraId="72AC6210" w14:textId="77777777">
        <w:trPr>
          <w:jc w:val="center"/>
        </w:trPr>
        <w:tc>
          <w:tcPr>
            <w:tcW w:w="1086" w:type="dxa"/>
            <w:vAlign w:val="center"/>
          </w:tcPr>
          <w:p w14:paraId="4192E762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2018</w:t>
            </w:r>
          </w:p>
        </w:tc>
        <w:tc>
          <w:tcPr>
            <w:tcW w:w="2688" w:type="dxa"/>
            <w:vAlign w:val="center"/>
          </w:tcPr>
          <w:p w14:paraId="3BC365C1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底那河大桥</w:t>
            </w:r>
          </w:p>
        </w:tc>
        <w:tc>
          <w:tcPr>
            <w:tcW w:w="3912" w:type="dxa"/>
            <w:vAlign w:val="center"/>
          </w:tcPr>
          <w:p w14:paraId="52237E12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New Dinahe Bridge</w:t>
            </w:r>
          </w:p>
        </w:tc>
        <w:tc>
          <w:tcPr>
            <w:tcW w:w="1588" w:type="dxa"/>
            <w:vAlign w:val="center"/>
          </w:tcPr>
          <w:p w14:paraId="36A85407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</w:t>
            </w:r>
          </w:p>
        </w:tc>
      </w:tr>
      <w:tr w:rsidR="006228A2" w14:paraId="74ABB751" w14:textId="77777777">
        <w:trPr>
          <w:jc w:val="center"/>
        </w:trPr>
        <w:tc>
          <w:tcPr>
            <w:tcW w:w="1086" w:type="dxa"/>
            <w:vAlign w:val="center"/>
          </w:tcPr>
          <w:p w14:paraId="5A3AF1A1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2019</w:t>
            </w:r>
          </w:p>
        </w:tc>
        <w:tc>
          <w:tcPr>
            <w:tcW w:w="2688" w:type="dxa"/>
            <w:vAlign w:val="center"/>
          </w:tcPr>
          <w:p w14:paraId="2254840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渔塘特大桥</w:t>
            </w:r>
          </w:p>
        </w:tc>
        <w:tc>
          <w:tcPr>
            <w:tcW w:w="3912" w:type="dxa"/>
            <w:vAlign w:val="center"/>
          </w:tcPr>
          <w:p w14:paraId="1F59F8E1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Yutang Bridge</w:t>
            </w:r>
          </w:p>
        </w:tc>
        <w:tc>
          <w:tcPr>
            <w:tcW w:w="1588" w:type="dxa"/>
            <w:vAlign w:val="center"/>
          </w:tcPr>
          <w:p w14:paraId="59AD9EA3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</w:t>
            </w:r>
          </w:p>
        </w:tc>
      </w:tr>
      <w:tr w:rsidR="006228A2" w14:paraId="5131FB3E" w14:textId="77777777">
        <w:trPr>
          <w:jc w:val="center"/>
        </w:trPr>
        <w:tc>
          <w:tcPr>
            <w:tcW w:w="1086" w:type="dxa"/>
            <w:vAlign w:val="center"/>
          </w:tcPr>
          <w:p w14:paraId="7AA49209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2019</w:t>
            </w:r>
          </w:p>
        </w:tc>
        <w:tc>
          <w:tcPr>
            <w:tcW w:w="2688" w:type="dxa"/>
            <w:vAlign w:val="center"/>
          </w:tcPr>
          <w:p w14:paraId="16836DF7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赤水河红军大桥</w:t>
            </w:r>
          </w:p>
        </w:tc>
        <w:tc>
          <w:tcPr>
            <w:tcW w:w="3912" w:type="dxa"/>
            <w:vAlign w:val="center"/>
          </w:tcPr>
          <w:p w14:paraId="4B1E5899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Chishuihe Bridge Hongjun</w:t>
            </w:r>
          </w:p>
        </w:tc>
        <w:tc>
          <w:tcPr>
            <w:tcW w:w="1588" w:type="dxa"/>
            <w:vAlign w:val="center"/>
          </w:tcPr>
          <w:p w14:paraId="6639C470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</w:t>
            </w:r>
          </w:p>
        </w:tc>
      </w:tr>
      <w:tr w:rsidR="006228A2" w14:paraId="4C88C424" w14:textId="77777777">
        <w:trPr>
          <w:jc w:val="center"/>
        </w:trPr>
        <w:tc>
          <w:tcPr>
            <w:tcW w:w="1086" w:type="dxa"/>
            <w:vAlign w:val="center"/>
          </w:tcPr>
          <w:p w14:paraId="05804B59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2019</w:t>
            </w:r>
          </w:p>
        </w:tc>
        <w:tc>
          <w:tcPr>
            <w:tcW w:w="2688" w:type="dxa"/>
            <w:vAlign w:val="center"/>
          </w:tcPr>
          <w:p w14:paraId="25D7564C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月亮湾金沙江大桥</w:t>
            </w:r>
          </w:p>
        </w:tc>
        <w:tc>
          <w:tcPr>
            <w:tcW w:w="3912" w:type="dxa"/>
            <w:vAlign w:val="center"/>
          </w:tcPr>
          <w:p w14:paraId="51166797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Jinshajiang Bridge Yueliangwan</w:t>
            </w:r>
          </w:p>
        </w:tc>
        <w:tc>
          <w:tcPr>
            <w:tcW w:w="1588" w:type="dxa"/>
            <w:vAlign w:val="center"/>
          </w:tcPr>
          <w:p w14:paraId="6390FEB8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</w:t>
            </w:r>
          </w:p>
        </w:tc>
      </w:tr>
      <w:tr w:rsidR="006228A2" w14:paraId="6229AA16" w14:textId="77777777">
        <w:trPr>
          <w:jc w:val="center"/>
        </w:trPr>
        <w:tc>
          <w:tcPr>
            <w:tcW w:w="1086" w:type="dxa"/>
            <w:vAlign w:val="center"/>
          </w:tcPr>
          <w:p w14:paraId="35D9771D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2020</w:t>
            </w:r>
          </w:p>
        </w:tc>
        <w:tc>
          <w:tcPr>
            <w:tcW w:w="2688" w:type="dxa"/>
            <w:vAlign w:val="center"/>
          </w:tcPr>
          <w:p w14:paraId="72BB6BCC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小溪大桥</w:t>
            </w:r>
          </w:p>
        </w:tc>
        <w:tc>
          <w:tcPr>
            <w:tcW w:w="3912" w:type="dxa"/>
            <w:vAlign w:val="center"/>
          </w:tcPr>
          <w:p w14:paraId="1B237044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Xiaoxi Bridge</w:t>
            </w:r>
          </w:p>
        </w:tc>
        <w:tc>
          <w:tcPr>
            <w:tcW w:w="1588" w:type="dxa"/>
            <w:vAlign w:val="center"/>
          </w:tcPr>
          <w:p w14:paraId="39969D9F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</w:t>
            </w:r>
          </w:p>
        </w:tc>
      </w:tr>
      <w:tr w:rsidR="006228A2" w14:paraId="389647FB" w14:textId="77777777">
        <w:trPr>
          <w:jc w:val="center"/>
        </w:trPr>
        <w:tc>
          <w:tcPr>
            <w:tcW w:w="1086" w:type="dxa"/>
            <w:vAlign w:val="center"/>
          </w:tcPr>
          <w:p w14:paraId="736EF936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2020</w:t>
            </w:r>
          </w:p>
        </w:tc>
        <w:tc>
          <w:tcPr>
            <w:tcW w:w="2688" w:type="dxa"/>
            <w:vAlign w:val="center"/>
          </w:tcPr>
          <w:p w14:paraId="035B8A0D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羊乐大桥</w:t>
            </w:r>
          </w:p>
        </w:tc>
        <w:tc>
          <w:tcPr>
            <w:tcW w:w="3912" w:type="dxa"/>
            <w:vAlign w:val="center"/>
          </w:tcPr>
          <w:p w14:paraId="69CBCAE5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Yangle Bridge</w:t>
            </w:r>
          </w:p>
        </w:tc>
        <w:tc>
          <w:tcPr>
            <w:tcW w:w="1588" w:type="dxa"/>
            <w:vAlign w:val="center"/>
          </w:tcPr>
          <w:p w14:paraId="4A33998B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</w:t>
            </w:r>
          </w:p>
        </w:tc>
      </w:tr>
      <w:tr w:rsidR="006228A2" w14:paraId="2B6A11B7" w14:textId="77777777">
        <w:trPr>
          <w:jc w:val="center"/>
        </w:trPr>
        <w:tc>
          <w:tcPr>
            <w:tcW w:w="1086" w:type="dxa"/>
            <w:vAlign w:val="center"/>
          </w:tcPr>
          <w:p w14:paraId="785443E5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2020</w:t>
            </w:r>
          </w:p>
        </w:tc>
        <w:tc>
          <w:tcPr>
            <w:tcW w:w="2688" w:type="dxa"/>
            <w:vAlign w:val="center"/>
          </w:tcPr>
          <w:p w14:paraId="53BD8E9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高粱地特大桥</w:t>
            </w:r>
          </w:p>
        </w:tc>
        <w:tc>
          <w:tcPr>
            <w:tcW w:w="3912" w:type="dxa"/>
            <w:vAlign w:val="center"/>
          </w:tcPr>
          <w:p w14:paraId="2A1528EE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Gaoliangdi Bridge</w:t>
            </w:r>
          </w:p>
        </w:tc>
        <w:tc>
          <w:tcPr>
            <w:tcW w:w="1588" w:type="dxa"/>
            <w:vAlign w:val="center"/>
          </w:tcPr>
          <w:p w14:paraId="08CFEAA9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</w:t>
            </w:r>
          </w:p>
        </w:tc>
      </w:tr>
      <w:tr w:rsidR="006228A2" w14:paraId="72BEDD6A" w14:textId="77777777">
        <w:trPr>
          <w:jc w:val="center"/>
        </w:trPr>
        <w:tc>
          <w:tcPr>
            <w:tcW w:w="1086" w:type="dxa"/>
            <w:vAlign w:val="center"/>
          </w:tcPr>
          <w:p w14:paraId="1F36556D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2020</w:t>
            </w:r>
          </w:p>
        </w:tc>
        <w:tc>
          <w:tcPr>
            <w:tcW w:w="2688" w:type="dxa"/>
            <w:vAlign w:val="center"/>
          </w:tcPr>
          <w:p w14:paraId="0277F611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黑泥沟特大桥</w:t>
            </w:r>
          </w:p>
        </w:tc>
        <w:tc>
          <w:tcPr>
            <w:tcW w:w="3912" w:type="dxa"/>
            <w:vAlign w:val="center"/>
          </w:tcPr>
          <w:p w14:paraId="4F2797E2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Heinigou Bridge</w:t>
            </w:r>
          </w:p>
        </w:tc>
        <w:tc>
          <w:tcPr>
            <w:tcW w:w="1588" w:type="dxa"/>
            <w:vAlign w:val="center"/>
          </w:tcPr>
          <w:p w14:paraId="3CFA8B4D" w14:textId="77777777" w:rsidR="006228A2" w:rsidRDefault="00062F84">
            <w:pPr>
              <w:adjustRightInd w:val="0"/>
              <w:snapToGrid w:val="0"/>
              <w:spacing w:beforeLines="0" w:before="0" w:afterLines="0" w:after="0"/>
              <w:ind w:firstLineChars="0" w:firstLine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2"/>
                <w:szCs w:val="22"/>
                <w:lang w:bidi="en-US"/>
              </w:rPr>
              <w:t>0</w:t>
            </w:r>
          </w:p>
        </w:tc>
      </w:tr>
    </w:tbl>
    <w:p w14:paraId="4A01B0EE" w14:textId="3D8D1778" w:rsidR="006228A2" w:rsidRDefault="006228A2">
      <w:pPr>
        <w:pStyle w:val="EndnoteText"/>
        <w:wordWrap w:val="0"/>
        <w:spacing w:beforeLines="0" w:before="0" w:afterLines="0" w:after="0" w:line="228" w:lineRule="auto"/>
        <w:ind w:left="420" w:hangingChars="200" w:hanging="420"/>
        <w:rPr>
          <w:rFonts w:ascii="Palatino Linotype" w:hAnsi="Palatino Linotype" w:cs="Palatino Linotype"/>
          <w:color w:val="0000FF"/>
          <w:szCs w:val="21"/>
          <w:lang w:val="en-US"/>
        </w:rPr>
      </w:pPr>
      <w:bookmarkStart w:id="1" w:name="Bavelas1948"/>
      <w:bookmarkEnd w:id="1"/>
    </w:p>
    <w:sectPr w:rsidR="006228A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440" w:right="1434" w:bottom="1383" w:left="14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AFC968" w14:textId="77777777" w:rsidR="00062F84" w:rsidRDefault="00062F84">
      <w:pPr>
        <w:spacing w:before="120" w:after="120"/>
        <w:ind w:firstLine="420"/>
      </w:pPr>
      <w:r>
        <w:separator/>
      </w:r>
    </w:p>
  </w:endnote>
  <w:endnote w:type="continuationSeparator" w:id="0">
    <w:p w14:paraId="0E886A07" w14:textId="77777777" w:rsidR="00062F84" w:rsidRDefault="00062F84">
      <w:pPr>
        <w:spacing w:before="120" w:after="120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136AFE" w14:textId="77777777" w:rsidR="006228A2" w:rsidRDefault="006228A2">
    <w:pPr>
      <w:pStyle w:val="Footer"/>
      <w:spacing w:before="120" w:after="120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7143E6" w14:textId="77777777" w:rsidR="006228A2" w:rsidRDefault="00062F84">
    <w:pPr>
      <w:pStyle w:val="Footer"/>
      <w:spacing w:before="120" w:after="120"/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000D19" wp14:editId="52035810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F754F5" w14:textId="77777777" w:rsidR="006228A2" w:rsidRDefault="00062F84">
                          <w:pPr>
                            <w:pStyle w:val="Footer"/>
                            <w:spacing w:before="120" w:after="120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9CAD7B" w14:textId="77777777" w:rsidR="006228A2" w:rsidRDefault="006228A2">
    <w:pPr>
      <w:pStyle w:val="Footer"/>
      <w:spacing w:before="120" w:after="120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6F4510" w14:textId="77777777" w:rsidR="00062F84" w:rsidRDefault="00062F84">
      <w:pPr>
        <w:spacing w:before="120" w:after="120"/>
        <w:ind w:firstLine="420"/>
      </w:pPr>
      <w:r>
        <w:separator/>
      </w:r>
    </w:p>
  </w:footnote>
  <w:footnote w:type="continuationSeparator" w:id="0">
    <w:p w14:paraId="5984627B" w14:textId="77777777" w:rsidR="00062F84" w:rsidRDefault="00062F84">
      <w:pPr>
        <w:spacing w:before="120" w:after="120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D5410D" w14:textId="77777777" w:rsidR="006228A2" w:rsidRDefault="006228A2">
    <w:pPr>
      <w:pStyle w:val="Header"/>
      <w:spacing w:before="120" w:after="120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4EB576" w14:textId="77777777" w:rsidR="006228A2" w:rsidRDefault="006228A2">
    <w:pPr>
      <w:pStyle w:val="Header"/>
      <w:spacing w:before="120" w:after="120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478F73" w14:textId="77777777" w:rsidR="006228A2" w:rsidRDefault="006228A2">
    <w:pPr>
      <w:pStyle w:val="Header"/>
      <w:spacing w:before="120" w:after="120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FFFFFF7C"/>
    <w:lvl w:ilvl="0">
      <w:start w:val="1"/>
      <w:numFmt w:val="decimal"/>
      <w:pStyle w:val="ListNumber5"/>
      <w:lvlText w:val="%1."/>
      <w:lvlJc w:val="left"/>
      <w:pPr>
        <w:tabs>
          <w:tab w:val="left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FFFFF7D"/>
    <w:lvl w:ilvl="0">
      <w:start w:val="1"/>
      <w:numFmt w:val="decimal"/>
      <w:pStyle w:val="ListNumber4"/>
      <w:lvlText w:val="%1."/>
      <w:lvlJc w:val="left"/>
      <w:pPr>
        <w:tabs>
          <w:tab w:val="left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FFFFF7E"/>
    <w:lvl w:ilvl="0">
      <w:start w:val="1"/>
      <w:numFmt w:val="decimal"/>
      <w:pStyle w:val="ListNumber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FFFFF7F"/>
    <w:lvl w:ilvl="0">
      <w:start w:val="1"/>
      <w:numFmt w:val="decimal"/>
      <w:pStyle w:val="ListNumber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FFFF80"/>
    <w:lvl w:ilvl="0">
      <w:start w:val="1"/>
      <w:numFmt w:val="bullet"/>
      <w:pStyle w:val="ListBullet5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FFFF81"/>
    <w:lvl w:ilvl="0">
      <w:start w:val="1"/>
      <w:numFmt w:val="bullet"/>
      <w:pStyle w:val="ListBullet4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FFF82"/>
    <w:lvl w:ilvl="0">
      <w:start w:val="1"/>
      <w:numFmt w:val="bullet"/>
      <w:pStyle w:val="ListBullet3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FFFF83"/>
    <w:lvl w:ilvl="0">
      <w:start w:val="1"/>
      <w:numFmt w:val="bullet"/>
      <w:pStyle w:val="ListBullet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FFFF88"/>
    <w:lvl w:ilvl="0">
      <w:start w:val="1"/>
      <w:numFmt w:val="decimal"/>
      <w:pStyle w:val="ListNumber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FFFF89"/>
    <w:lvl w:ilvl="0">
      <w:start w:val="1"/>
      <w:numFmt w:val="bullet"/>
      <w:pStyle w:val="List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220B07"/>
    <w:multiLevelType w:val="singleLevel"/>
    <w:tmpl w:val="20220B07"/>
    <w:lvl w:ilvl="0">
      <w:start w:val="1"/>
      <w:numFmt w:val="decimal"/>
      <w:suff w:val="space"/>
      <w:lvlText w:val="(%1)"/>
      <w:lvlJc w:val="left"/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9"/>
  </w:num>
  <w:num w:numId="5">
    <w:abstractNumId w:val="6"/>
  </w:num>
  <w:num w:numId="6">
    <w:abstractNumId w:val="2"/>
  </w:num>
  <w:num w:numId="7">
    <w:abstractNumId w:val="7"/>
  </w:num>
  <w:num w:numId="8">
    <w:abstractNumId w:val="4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M0ZTUwYmRlNDg2YWM3MDU5ZWMyMDU4Yjc0ZTZkNmEifQ=="/>
  </w:docVars>
  <w:rsids>
    <w:rsidRoot w:val="00172A27"/>
    <w:rsid w:val="0000438C"/>
    <w:rsid w:val="00012C73"/>
    <w:rsid w:val="0001483C"/>
    <w:rsid w:val="00016FB1"/>
    <w:rsid w:val="000212C4"/>
    <w:rsid w:val="00051FDA"/>
    <w:rsid w:val="000555F6"/>
    <w:rsid w:val="000610EA"/>
    <w:rsid w:val="00062F84"/>
    <w:rsid w:val="00065C9B"/>
    <w:rsid w:val="00082606"/>
    <w:rsid w:val="000845B1"/>
    <w:rsid w:val="00092AAE"/>
    <w:rsid w:val="000934E7"/>
    <w:rsid w:val="00094526"/>
    <w:rsid w:val="000B1161"/>
    <w:rsid w:val="000B1A4E"/>
    <w:rsid w:val="000C55D5"/>
    <w:rsid w:val="000C732B"/>
    <w:rsid w:val="000D0D1A"/>
    <w:rsid w:val="000D3E11"/>
    <w:rsid w:val="000D5008"/>
    <w:rsid w:val="000D7499"/>
    <w:rsid w:val="000E28E1"/>
    <w:rsid w:val="000F1CCD"/>
    <w:rsid w:val="0010007F"/>
    <w:rsid w:val="00101459"/>
    <w:rsid w:val="001042AE"/>
    <w:rsid w:val="001108C8"/>
    <w:rsid w:val="00131C40"/>
    <w:rsid w:val="00150409"/>
    <w:rsid w:val="001522B3"/>
    <w:rsid w:val="00152C02"/>
    <w:rsid w:val="0017038C"/>
    <w:rsid w:val="00170530"/>
    <w:rsid w:val="00172A27"/>
    <w:rsid w:val="001741B0"/>
    <w:rsid w:val="001817F4"/>
    <w:rsid w:val="00185621"/>
    <w:rsid w:val="001946A7"/>
    <w:rsid w:val="001B0690"/>
    <w:rsid w:val="001B3C49"/>
    <w:rsid w:val="001B7BC3"/>
    <w:rsid w:val="001D4D33"/>
    <w:rsid w:val="001E1FFC"/>
    <w:rsid w:val="001E74B3"/>
    <w:rsid w:val="001F44B6"/>
    <w:rsid w:val="002042D0"/>
    <w:rsid w:val="002121B0"/>
    <w:rsid w:val="00212DD0"/>
    <w:rsid w:val="0023292D"/>
    <w:rsid w:val="002503B3"/>
    <w:rsid w:val="0026444E"/>
    <w:rsid w:val="00275143"/>
    <w:rsid w:val="00277984"/>
    <w:rsid w:val="00292C2C"/>
    <w:rsid w:val="0029522C"/>
    <w:rsid w:val="002A4A48"/>
    <w:rsid w:val="002C2A27"/>
    <w:rsid w:val="002C363D"/>
    <w:rsid w:val="002C5052"/>
    <w:rsid w:val="002D1B11"/>
    <w:rsid w:val="002E5708"/>
    <w:rsid w:val="002E6A10"/>
    <w:rsid w:val="00305EF3"/>
    <w:rsid w:val="00306D5F"/>
    <w:rsid w:val="003162E4"/>
    <w:rsid w:val="0033384D"/>
    <w:rsid w:val="003364C2"/>
    <w:rsid w:val="00336627"/>
    <w:rsid w:val="00337554"/>
    <w:rsid w:val="0035037C"/>
    <w:rsid w:val="00351568"/>
    <w:rsid w:val="00361CC1"/>
    <w:rsid w:val="00371866"/>
    <w:rsid w:val="003722FE"/>
    <w:rsid w:val="00375019"/>
    <w:rsid w:val="00385B33"/>
    <w:rsid w:val="003868D8"/>
    <w:rsid w:val="00387D7E"/>
    <w:rsid w:val="00390A5C"/>
    <w:rsid w:val="003A23A4"/>
    <w:rsid w:val="003A3EF0"/>
    <w:rsid w:val="003A5F0D"/>
    <w:rsid w:val="003A74E1"/>
    <w:rsid w:val="003B3012"/>
    <w:rsid w:val="003B3490"/>
    <w:rsid w:val="003C0A32"/>
    <w:rsid w:val="003C5F24"/>
    <w:rsid w:val="003D0377"/>
    <w:rsid w:val="003D1C81"/>
    <w:rsid w:val="003F0593"/>
    <w:rsid w:val="003F0AC9"/>
    <w:rsid w:val="00406A2B"/>
    <w:rsid w:val="0041255A"/>
    <w:rsid w:val="00412AEC"/>
    <w:rsid w:val="004207A9"/>
    <w:rsid w:val="00426B04"/>
    <w:rsid w:val="004336AA"/>
    <w:rsid w:val="00444184"/>
    <w:rsid w:val="00445D49"/>
    <w:rsid w:val="00455EA0"/>
    <w:rsid w:val="00456618"/>
    <w:rsid w:val="00456B1F"/>
    <w:rsid w:val="00480C5E"/>
    <w:rsid w:val="00484D93"/>
    <w:rsid w:val="0049354A"/>
    <w:rsid w:val="00496015"/>
    <w:rsid w:val="004A5468"/>
    <w:rsid w:val="004B4999"/>
    <w:rsid w:val="004B7643"/>
    <w:rsid w:val="004D237D"/>
    <w:rsid w:val="004E1828"/>
    <w:rsid w:val="004E41D8"/>
    <w:rsid w:val="004F3FB2"/>
    <w:rsid w:val="004F7930"/>
    <w:rsid w:val="005167CC"/>
    <w:rsid w:val="00523794"/>
    <w:rsid w:val="00545164"/>
    <w:rsid w:val="0055695C"/>
    <w:rsid w:val="0055786E"/>
    <w:rsid w:val="0056231E"/>
    <w:rsid w:val="005647EA"/>
    <w:rsid w:val="00575635"/>
    <w:rsid w:val="00582142"/>
    <w:rsid w:val="005A1B67"/>
    <w:rsid w:val="005A4D17"/>
    <w:rsid w:val="005B0A14"/>
    <w:rsid w:val="005B5FC9"/>
    <w:rsid w:val="005D58A7"/>
    <w:rsid w:val="005D69BB"/>
    <w:rsid w:val="005D7504"/>
    <w:rsid w:val="005E28F4"/>
    <w:rsid w:val="005F4017"/>
    <w:rsid w:val="005F4276"/>
    <w:rsid w:val="00600E02"/>
    <w:rsid w:val="006228A2"/>
    <w:rsid w:val="006234A6"/>
    <w:rsid w:val="006245DE"/>
    <w:rsid w:val="00627022"/>
    <w:rsid w:val="00627C1A"/>
    <w:rsid w:val="00632986"/>
    <w:rsid w:val="00640A74"/>
    <w:rsid w:val="00656DF9"/>
    <w:rsid w:val="00673A63"/>
    <w:rsid w:val="006827D8"/>
    <w:rsid w:val="006839A0"/>
    <w:rsid w:val="006953B3"/>
    <w:rsid w:val="006A0C84"/>
    <w:rsid w:val="006A10AA"/>
    <w:rsid w:val="006A1B5C"/>
    <w:rsid w:val="006A7A91"/>
    <w:rsid w:val="006A7AB2"/>
    <w:rsid w:val="006C37AB"/>
    <w:rsid w:val="006C4EFF"/>
    <w:rsid w:val="006C5E56"/>
    <w:rsid w:val="006C64A7"/>
    <w:rsid w:val="006D02B0"/>
    <w:rsid w:val="006D3BDC"/>
    <w:rsid w:val="006E40B9"/>
    <w:rsid w:val="006E7BA7"/>
    <w:rsid w:val="006F00D3"/>
    <w:rsid w:val="006F10A8"/>
    <w:rsid w:val="006F5C4B"/>
    <w:rsid w:val="006F74CE"/>
    <w:rsid w:val="007631A2"/>
    <w:rsid w:val="00771988"/>
    <w:rsid w:val="007755F9"/>
    <w:rsid w:val="00777166"/>
    <w:rsid w:val="00777573"/>
    <w:rsid w:val="00785598"/>
    <w:rsid w:val="00791784"/>
    <w:rsid w:val="00796D2F"/>
    <w:rsid w:val="0079720D"/>
    <w:rsid w:val="00797686"/>
    <w:rsid w:val="007A0B4D"/>
    <w:rsid w:val="007A4AAC"/>
    <w:rsid w:val="007B2DA7"/>
    <w:rsid w:val="007B366E"/>
    <w:rsid w:val="007C1C78"/>
    <w:rsid w:val="007C2C3E"/>
    <w:rsid w:val="007C2FB2"/>
    <w:rsid w:val="007C5D87"/>
    <w:rsid w:val="007D28AE"/>
    <w:rsid w:val="007F5374"/>
    <w:rsid w:val="00801A69"/>
    <w:rsid w:val="00803AF4"/>
    <w:rsid w:val="008056EA"/>
    <w:rsid w:val="00812B4E"/>
    <w:rsid w:val="00813935"/>
    <w:rsid w:val="00815D7F"/>
    <w:rsid w:val="00817AE6"/>
    <w:rsid w:val="0082482A"/>
    <w:rsid w:val="00825FEE"/>
    <w:rsid w:val="00840EA4"/>
    <w:rsid w:val="00841ECA"/>
    <w:rsid w:val="00866E21"/>
    <w:rsid w:val="0087203B"/>
    <w:rsid w:val="008760A2"/>
    <w:rsid w:val="00880600"/>
    <w:rsid w:val="008836B3"/>
    <w:rsid w:val="008942AF"/>
    <w:rsid w:val="008A494A"/>
    <w:rsid w:val="008B769B"/>
    <w:rsid w:val="008B7C18"/>
    <w:rsid w:val="008D0D66"/>
    <w:rsid w:val="008D14E4"/>
    <w:rsid w:val="008D636A"/>
    <w:rsid w:val="008E02B0"/>
    <w:rsid w:val="008E22A6"/>
    <w:rsid w:val="008E3A4C"/>
    <w:rsid w:val="008F6417"/>
    <w:rsid w:val="0090032C"/>
    <w:rsid w:val="00910421"/>
    <w:rsid w:val="0092026C"/>
    <w:rsid w:val="00924F86"/>
    <w:rsid w:val="00927CA8"/>
    <w:rsid w:val="00955C2B"/>
    <w:rsid w:val="009874AA"/>
    <w:rsid w:val="00994B54"/>
    <w:rsid w:val="009A1228"/>
    <w:rsid w:val="009B5B99"/>
    <w:rsid w:val="009D206B"/>
    <w:rsid w:val="009D4CAE"/>
    <w:rsid w:val="009F02EC"/>
    <w:rsid w:val="00A0446D"/>
    <w:rsid w:val="00A21819"/>
    <w:rsid w:val="00A5147B"/>
    <w:rsid w:val="00A60542"/>
    <w:rsid w:val="00A60955"/>
    <w:rsid w:val="00A65DEB"/>
    <w:rsid w:val="00A72CE1"/>
    <w:rsid w:val="00A75F4A"/>
    <w:rsid w:val="00A772A7"/>
    <w:rsid w:val="00A940FD"/>
    <w:rsid w:val="00A9611D"/>
    <w:rsid w:val="00AB76A8"/>
    <w:rsid w:val="00AC0841"/>
    <w:rsid w:val="00AE2920"/>
    <w:rsid w:val="00AE6A31"/>
    <w:rsid w:val="00AF1060"/>
    <w:rsid w:val="00AF2626"/>
    <w:rsid w:val="00AF638D"/>
    <w:rsid w:val="00AF7229"/>
    <w:rsid w:val="00B07613"/>
    <w:rsid w:val="00B33B3E"/>
    <w:rsid w:val="00B3616A"/>
    <w:rsid w:val="00B36383"/>
    <w:rsid w:val="00B4177B"/>
    <w:rsid w:val="00B44302"/>
    <w:rsid w:val="00B45636"/>
    <w:rsid w:val="00B5083B"/>
    <w:rsid w:val="00B56053"/>
    <w:rsid w:val="00B63104"/>
    <w:rsid w:val="00B63293"/>
    <w:rsid w:val="00B92F4F"/>
    <w:rsid w:val="00B954B4"/>
    <w:rsid w:val="00BA6969"/>
    <w:rsid w:val="00BB577F"/>
    <w:rsid w:val="00BB7FF2"/>
    <w:rsid w:val="00BC12F8"/>
    <w:rsid w:val="00BD109C"/>
    <w:rsid w:val="00BD46FE"/>
    <w:rsid w:val="00BE5CD3"/>
    <w:rsid w:val="00C02B54"/>
    <w:rsid w:val="00C0428A"/>
    <w:rsid w:val="00C1071B"/>
    <w:rsid w:val="00C14FFF"/>
    <w:rsid w:val="00C22DA3"/>
    <w:rsid w:val="00C24B05"/>
    <w:rsid w:val="00C30D29"/>
    <w:rsid w:val="00C31D93"/>
    <w:rsid w:val="00C330B3"/>
    <w:rsid w:val="00C41D49"/>
    <w:rsid w:val="00C549EC"/>
    <w:rsid w:val="00C573AC"/>
    <w:rsid w:val="00C75905"/>
    <w:rsid w:val="00C8608F"/>
    <w:rsid w:val="00CB1F05"/>
    <w:rsid w:val="00CB22B7"/>
    <w:rsid w:val="00CD002C"/>
    <w:rsid w:val="00CD0B78"/>
    <w:rsid w:val="00CD1968"/>
    <w:rsid w:val="00CD3817"/>
    <w:rsid w:val="00CD5721"/>
    <w:rsid w:val="00CF325D"/>
    <w:rsid w:val="00D00B5F"/>
    <w:rsid w:val="00D10398"/>
    <w:rsid w:val="00D158C3"/>
    <w:rsid w:val="00D308F1"/>
    <w:rsid w:val="00D34EBB"/>
    <w:rsid w:val="00D40849"/>
    <w:rsid w:val="00D44B87"/>
    <w:rsid w:val="00D54955"/>
    <w:rsid w:val="00D5613D"/>
    <w:rsid w:val="00D61802"/>
    <w:rsid w:val="00D63320"/>
    <w:rsid w:val="00D66E60"/>
    <w:rsid w:val="00D83043"/>
    <w:rsid w:val="00D91FFC"/>
    <w:rsid w:val="00D94402"/>
    <w:rsid w:val="00D95039"/>
    <w:rsid w:val="00DA09DE"/>
    <w:rsid w:val="00DA77E4"/>
    <w:rsid w:val="00DC3A9E"/>
    <w:rsid w:val="00DC73C2"/>
    <w:rsid w:val="00DD1757"/>
    <w:rsid w:val="00DD608E"/>
    <w:rsid w:val="00DE2BEA"/>
    <w:rsid w:val="00DE63AF"/>
    <w:rsid w:val="00E03443"/>
    <w:rsid w:val="00E11050"/>
    <w:rsid w:val="00E12722"/>
    <w:rsid w:val="00E12EE5"/>
    <w:rsid w:val="00E1412F"/>
    <w:rsid w:val="00E17829"/>
    <w:rsid w:val="00E30655"/>
    <w:rsid w:val="00E3111F"/>
    <w:rsid w:val="00E31E11"/>
    <w:rsid w:val="00E43CCF"/>
    <w:rsid w:val="00E4559C"/>
    <w:rsid w:val="00E45D73"/>
    <w:rsid w:val="00E516BF"/>
    <w:rsid w:val="00E5517E"/>
    <w:rsid w:val="00E6201B"/>
    <w:rsid w:val="00E64119"/>
    <w:rsid w:val="00E7265E"/>
    <w:rsid w:val="00E74C6D"/>
    <w:rsid w:val="00E84166"/>
    <w:rsid w:val="00E95DC6"/>
    <w:rsid w:val="00EB1D26"/>
    <w:rsid w:val="00EB22DC"/>
    <w:rsid w:val="00EB3E80"/>
    <w:rsid w:val="00ED08D6"/>
    <w:rsid w:val="00ED21E0"/>
    <w:rsid w:val="00ED2446"/>
    <w:rsid w:val="00ED2AE6"/>
    <w:rsid w:val="00ED52B2"/>
    <w:rsid w:val="00EE1662"/>
    <w:rsid w:val="00EE49B4"/>
    <w:rsid w:val="00EE6C0B"/>
    <w:rsid w:val="00EF5063"/>
    <w:rsid w:val="00F00DE7"/>
    <w:rsid w:val="00F06226"/>
    <w:rsid w:val="00F102B1"/>
    <w:rsid w:val="00F17175"/>
    <w:rsid w:val="00F2421D"/>
    <w:rsid w:val="00F34D79"/>
    <w:rsid w:val="00F41BB3"/>
    <w:rsid w:val="00F42156"/>
    <w:rsid w:val="00F50238"/>
    <w:rsid w:val="00F50882"/>
    <w:rsid w:val="00F53963"/>
    <w:rsid w:val="00F54016"/>
    <w:rsid w:val="00F748A3"/>
    <w:rsid w:val="00F77C24"/>
    <w:rsid w:val="00F82642"/>
    <w:rsid w:val="00F834C4"/>
    <w:rsid w:val="00FA3E4B"/>
    <w:rsid w:val="00FA7F1A"/>
    <w:rsid w:val="00FD172D"/>
    <w:rsid w:val="00FD4671"/>
    <w:rsid w:val="00FE534C"/>
    <w:rsid w:val="00FF4EAC"/>
    <w:rsid w:val="0160651C"/>
    <w:rsid w:val="018E6DBB"/>
    <w:rsid w:val="01907E41"/>
    <w:rsid w:val="02F6079A"/>
    <w:rsid w:val="033950DD"/>
    <w:rsid w:val="03A879ED"/>
    <w:rsid w:val="03C211A3"/>
    <w:rsid w:val="03FB464A"/>
    <w:rsid w:val="04E15802"/>
    <w:rsid w:val="05792020"/>
    <w:rsid w:val="05DA0658"/>
    <w:rsid w:val="060C510B"/>
    <w:rsid w:val="06F11514"/>
    <w:rsid w:val="07952B51"/>
    <w:rsid w:val="08196900"/>
    <w:rsid w:val="089B4801"/>
    <w:rsid w:val="09572C5B"/>
    <w:rsid w:val="09F12CD0"/>
    <w:rsid w:val="0A134799"/>
    <w:rsid w:val="0A470894"/>
    <w:rsid w:val="0A595D0C"/>
    <w:rsid w:val="0A6A7D07"/>
    <w:rsid w:val="0B0D7721"/>
    <w:rsid w:val="0C52306D"/>
    <w:rsid w:val="0C73738C"/>
    <w:rsid w:val="0D6853B3"/>
    <w:rsid w:val="0EB71302"/>
    <w:rsid w:val="0FF944DB"/>
    <w:rsid w:val="101476D3"/>
    <w:rsid w:val="10480B71"/>
    <w:rsid w:val="104B30C9"/>
    <w:rsid w:val="11236665"/>
    <w:rsid w:val="11293FDA"/>
    <w:rsid w:val="11747A1C"/>
    <w:rsid w:val="13197D52"/>
    <w:rsid w:val="14161237"/>
    <w:rsid w:val="14AF483A"/>
    <w:rsid w:val="14DE0A50"/>
    <w:rsid w:val="15825473"/>
    <w:rsid w:val="15C65280"/>
    <w:rsid w:val="15EE7B5C"/>
    <w:rsid w:val="165B6CED"/>
    <w:rsid w:val="166F34B9"/>
    <w:rsid w:val="17D97908"/>
    <w:rsid w:val="180A246C"/>
    <w:rsid w:val="1817171D"/>
    <w:rsid w:val="18994EAD"/>
    <w:rsid w:val="189A1E16"/>
    <w:rsid w:val="189F2F27"/>
    <w:rsid w:val="1A4F65F7"/>
    <w:rsid w:val="1A6E6F4B"/>
    <w:rsid w:val="1A8614EF"/>
    <w:rsid w:val="1A862087"/>
    <w:rsid w:val="1AC85518"/>
    <w:rsid w:val="1B0F24CD"/>
    <w:rsid w:val="1C3E224C"/>
    <w:rsid w:val="1CDD25B2"/>
    <w:rsid w:val="1CE45DDE"/>
    <w:rsid w:val="1E0228D5"/>
    <w:rsid w:val="1E8138FB"/>
    <w:rsid w:val="1EFC175F"/>
    <w:rsid w:val="1F6A379E"/>
    <w:rsid w:val="203D6172"/>
    <w:rsid w:val="206C5A74"/>
    <w:rsid w:val="20A504DF"/>
    <w:rsid w:val="20B42B35"/>
    <w:rsid w:val="214F4221"/>
    <w:rsid w:val="217A3CD5"/>
    <w:rsid w:val="2215395F"/>
    <w:rsid w:val="22204BC7"/>
    <w:rsid w:val="22692E92"/>
    <w:rsid w:val="22F46CC1"/>
    <w:rsid w:val="245C02B3"/>
    <w:rsid w:val="24E30997"/>
    <w:rsid w:val="252A5445"/>
    <w:rsid w:val="253F73C1"/>
    <w:rsid w:val="257D2ECD"/>
    <w:rsid w:val="26527905"/>
    <w:rsid w:val="27A14CBC"/>
    <w:rsid w:val="27ED7861"/>
    <w:rsid w:val="27F47109"/>
    <w:rsid w:val="27F67142"/>
    <w:rsid w:val="294361DC"/>
    <w:rsid w:val="29515942"/>
    <w:rsid w:val="29717282"/>
    <w:rsid w:val="297E46F2"/>
    <w:rsid w:val="2A3D5F49"/>
    <w:rsid w:val="2A64248F"/>
    <w:rsid w:val="2A6F21BC"/>
    <w:rsid w:val="2CEA149E"/>
    <w:rsid w:val="2D8867FD"/>
    <w:rsid w:val="2FB42CA6"/>
    <w:rsid w:val="2FC371F8"/>
    <w:rsid w:val="2FCE1F2A"/>
    <w:rsid w:val="30EC10E5"/>
    <w:rsid w:val="31470F6D"/>
    <w:rsid w:val="31736AE1"/>
    <w:rsid w:val="32976DE7"/>
    <w:rsid w:val="32986479"/>
    <w:rsid w:val="339C09C3"/>
    <w:rsid w:val="33D94AE7"/>
    <w:rsid w:val="346516FC"/>
    <w:rsid w:val="3537303E"/>
    <w:rsid w:val="35575D1F"/>
    <w:rsid w:val="36167011"/>
    <w:rsid w:val="36AC08C3"/>
    <w:rsid w:val="36FD7B17"/>
    <w:rsid w:val="3767031C"/>
    <w:rsid w:val="386F3D57"/>
    <w:rsid w:val="389338B5"/>
    <w:rsid w:val="392751D2"/>
    <w:rsid w:val="39344FF8"/>
    <w:rsid w:val="3956067F"/>
    <w:rsid w:val="39F96FE0"/>
    <w:rsid w:val="3A4E2A2A"/>
    <w:rsid w:val="3AE96BE3"/>
    <w:rsid w:val="3C1001A0"/>
    <w:rsid w:val="3C6F2B0F"/>
    <w:rsid w:val="3C80674C"/>
    <w:rsid w:val="3C8154E6"/>
    <w:rsid w:val="3CAA5988"/>
    <w:rsid w:val="3D1B51EE"/>
    <w:rsid w:val="3D5D375A"/>
    <w:rsid w:val="3DB46466"/>
    <w:rsid w:val="3F2624D0"/>
    <w:rsid w:val="3F4620A9"/>
    <w:rsid w:val="3F650538"/>
    <w:rsid w:val="3FC8246F"/>
    <w:rsid w:val="408B48C1"/>
    <w:rsid w:val="40A32F4C"/>
    <w:rsid w:val="40C67A63"/>
    <w:rsid w:val="4131262A"/>
    <w:rsid w:val="414222D4"/>
    <w:rsid w:val="415637A1"/>
    <w:rsid w:val="41F21B7B"/>
    <w:rsid w:val="421117ED"/>
    <w:rsid w:val="42F47134"/>
    <w:rsid w:val="43242364"/>
    <w:rsid w:val="45524FD4"/>
    <w:rsid w:val="458361FD"/>
    <w:rsid w:val="45A55D3B"/>
    <w:rsid w:val="45ED3300"/>
    <w:rsid w:val="4643005F"/>
    <w:rsid w:val="46602F2F"/>
    <w:rsid w:val="46F27FBC"/>
    <w:rsid w:val="47523EA5"/>
    <w:rsid w:val="476D65D4"/>
    <w:rsid w:val="476F4062"/>
    <w:rsid w:val="47816C9D"/>
    <w:rsid w:val="47913ADE"/>
    <w:rsid w:val="479A18A0"/>
    <w:rsid w:val="48CA230D"/>
    <w:rsid w:val="490F48A9"/>
    <w:rsid w:val="49AA4303"/>
    <w:rsid w:val="4A3131C8"/>
    <w:rsid w:val="4A773618"/>
    <w:rsid w:val="4C042DA3"/>
    <w:rsid w:val="4C561411"/>
    <w:rsid w:val="4C7119AF"/>
    <w:rsid w:val="4C9E235A"/>
    <w:rsid w:val="4CD43621"/>
    <w:rsid w:val="4D616FDB"/>
    <w:rsid w:val="4E7838A2"/>
    <w:rsid w:val="4EAC0216"/>
    <w:rsid w:val="4EC33BA6"/>
    <w:rsid w:val="4FA15887"/>
    <w:rsid w:val="4FF77007"/>
    <w:rsid w:val="50EA6C58"/>
    <w:rsid w:val="512E4DAB"/>
    <w:rsid w:val="51505A67"/>
    <w:rsid w:val="51767AC1"/>
    <w:rsid w:val="5197292E"/>
    <w:rsid w:val="52407754"/>
    <w:rsid w:val="52D571D5"/>
    <w:rsid w:val="53083320"/>
    <w:rsid w:val="53A458EB"/>
    <w:rsid w:val="53C146D1"/>
    <w:rsid w:val="53FD4FC1"/>
    <w:rsid w:val="550E4956"/>
    <w:rsid w:val="555143CA"/>
    <w:rsid w:val="555264E4"/>
    <w:rsid w:val="56560050"/>
    <w:rsid w:val="56811D91"/>
    <w:rsid w:val="569D560A"/>
    <w:rsid w:val="57037C55"/>
    <w:rsid w:val="573963A5"/>
    <w:rsid w:val="580A25F8"/>
    <w:rsid w:val="5847728C"/>
    <w:rsid w:val="59071F52"/>
    <w:rsid w:val="598E4EEE"/>
    <w:rsid w:val="5A22383F"/>
    <w:rsid w:val="5B0E4D75"/>
    <w:rsid w:val="5B5A60B9"/>
    <w:rsid w:val="5B807FA6"/>
    <w:rsid w:val="5BA31E78"/>
    <w:rsid w:val="5C3D6085"/>
    <w:rsid w:val="5C651C3B"/>
    <w:rsid w:val="5E766130"/>
    <w:rsid w:val="5EB168FD"/>
    <w:rsid w:val="5F0B2965"/>
    <w:rsid w:val="5F9B2F94"/>
    <w:rsid w:val="611E3303"/>
    <w:rsid w:val="619770DB"/>
    <w:rsid w:val="644C74A4"/>
    <w:rsid w:val="64941E19"/>
    <w:rsid w:val="64E41C91"/>
    <w:rsid w:val="64F66B37"/>
    <w:rsid w:val="65C7490D"/>
    <w:rsid w:val="65DF45BB"/>
    <w:rsid w:val="661A6CA5"/>
    <w:rsid w:val="66862C89"/>
    <w:rsid w:val="66A76C19"/>
    <w:rsid w:val="66FE636C"/>
    <w:rsid w:val="67193AFD"/>
    <w:rsid w:val="675D7AF7"/>
    <w:rsid w:val="689A50D7"/>
    <w:rsid w:val="68B13C9C"/>
    <w:rsid w:val="6A951619"/>
    <w:rsid w:val="6AE61F48"/>
    <w:rsid w:val="6B2A5086"/>
    <w:rsid w:val="6B391D16"/>
    <w:rsid w:val="6B5746D9"/>
    <w:rsid w:val="6BC45A31"/>
    <w:rsid w:val="6BF34AF6"/>
    <w:rsid w:val="6CB2577D"/>
    <w:rsid w:val="6CF13AEA"/>
    <w:rsid w:val="6D017DD1"/>
    <w:rsid w:val="6D3E0729"/>
    <w:rsid w:val="6D535AEA"/>
    <w:rsid w:val="6F053CF2"/>
    <w:rsid w:val="6F0F4F2C"/>
    <w:rsid w:val="6F1618D6"/>
    <w:rsid w:val="6F4D6C01"/>
    <w:rsid w:val="6F8D2F47"/>
    <w:rsid w:val="704D7E21"/>
    <w:rsid w:val="711E19E0"/>
    <w:rsid w:val="713A123F"/>
    <w:rsid w:val="715126A0"/>
    <w:rsid w:val="71CB7A0F"/>
    <w:rsid w:val="71D52C0D"/>
    <w:rsid w:val="72C10A82"/>
    <w:rsid w:val="72D01C58"/>
    <w:rsid w:val="72E65D49"/>
    <w:rsid w:val="737A1DC7"/>
    <w:rsid w:val="73AB517D"/>
    <w:rsid w:val="73DD54F1"/>
    <w:rsid w:val="748C15B2"/>
    <w:rsid w:val="753A770D"/>
    <w:rsid w:val="75447602"/>
    <w:rsid w:val="75AB6E03"/>
    <w:rsid w:val="75B82733"/>
    <w:rsid w:val="76515E62"/>
    <w:rsid w:val="78002A5F"/>
    <w:rsid w:val="78E27326"/>
    <w:rsid w:val="79556F1F"/>
    <w:rsid w:val="79A73561"/>
    <w:rsid w:val="7A7F7426"/>
    <w:rsid w:val="7A856625"/>
    <w:rsid w:val="7BEC3977"/>
    <w:rsid w:val="7C3C7A60"/>
    <w:rsid w:val="7C5343C4"/>
    <w:rsid w:val="7C6046EA"/>
    <w:rsid w:val="7C8B56D9"/>
    <w:rsid w:val="7D846ED1"/>
    <w:rsid w:val="7DA95783"/>
    <w:rsid w:val="7DB43EA4"/>
    <w:rsid w:val="7DBC10AB"/>
    <w:rsid w:val="7DCC28F8"/>
    <w:rsid w:val="7E573431"/>
    <w:rsid w:val="7F61760E"/>
    <w:rsid w:val="7F9A0F23"/>
    <w:rsid w:val="7FD93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E23EEB"/>
  <w15:docId w15:val="{4146BC3F-81AB-464E-B0BF-9D97F63EF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1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caption" w:semiHidden="1" w:unhideWhenUsed="1"/>
    <w:lsdException w:name="Default Paragraph Font" w:semiHidden="1" w:uiPriority="1" w:unhideWhenUsed="1"/>
    <w:lsdException w:name="HTML Top of Form" w:semiHidden="1" w:uiPriority="99" w:unhideWhenUsed="1" w:qFormat="0"/>
    <w:lsdException w:name="HTML Bottom of Form" w:semiHidden="1" w:uiPriority="99" w:unhideWhenUsed="1" w:qFormat="0"/>
    <w:lsdException w:name="Normal Table" w:semiHidden="1" w:uiPriority="99" w:unhideWhenUsed="1"/>
    <w:lsdException w:name="No List" w:semiHidden="1" w:uiPriority="99" w:unhideWhenUsed="1" w:qFormat="0"/>
    <w:lsdException w:name="Outline List 1" w:semiHidden="1" w:uiPriority="99" w:unhideWhenUsed="1" w:qFormat="0"/>
    <w:lsdException w:name="Outline List 2" w:semiHidden="1" w:uiPriority="99" w:unhideWhenUsed="1" w:qFormat="0"/>
    <w:lsdException w:name="Outline List 3" w:semiHidden="1" w:uiPriority="99" w:unhideWhenUsed="1" w:qFormat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qFormat="0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0"/>
    <w:lsdException w:name="TOC Heading" w:semiHidden="1" w:uiPriority="39" w:unhideWhenUsed="1"/>
    <w:lsdException w:name="Plain Table 1" w:uiPriority="41" w:qFormat="0"/>
    <w:lsdException w:name="Plain Table 2" w:uiPriority="42" w:qFormat="0"/>
    <w:lsdException w:name="Plain Table 3" w:uiPriority="43" w:qFormat="0"/>
    <w:lsdException w:name="Plain Table 4" w:uiPriority="44" w:qFormat="0"/>
    <w:lsdException w:name="Plain Table 5" w:uiPriority="45" w:qFormat="0"/>
    <w:lsdException w:name="Grid Table Light" w:uiPriority="40" w:qFormat="0"/>
    <w:lsdException w:name="Grid Table 1 Light" w:uiPriority="46" w:qFormat="0"/>
    <w:lsdException w:name="Grid Table 2" w:uiPriority="47" w:qFormat="0"/>
    <w:lsdException w:name="Grid Table 3" w:uiPriority="48" w:qFormat="0"/>
    <w:lsdException w:name="Grid Table 4" w:uiPriority="49" w:qFormat="0"/>
    <w:lsdException w:name="Grid Table 5 Dark" w:uiPriority="50" w:qFormat="0"/>
    <w:lsdException w:name="Grid Table 6 Colorful" w:uiPriority="51" w:qFormat="0"/>
    <w:lsdException w:name="Grid Table 7 Colorful" w:uiPriority="52" w:qFormat="0"/>
    <w:lsdException w:name="Grid Table 1 Light Accent 1" w:uiPriority="46" w:qFormat="0"/>
    <w:lsdException w:name="Grid Table 2 Accent 1" w:uiPriority="47" w:qFormat="0"/>
    <w:lsdException w:name="Grid Table 3 Accent 1" w:uiPriority="48" w:qFormat="0"/>
    <w:lsdException w:name="Grid Table 4 Accent 1" w:uiPriority="49" w:qFormat="0"/>
    <w:lsdException w:name="Grid Table 5 Dark Accent 1" w:uiPriority="50" w:qFormat="0"/>
    <w:lsdException w:name="Grid Table 6 Colorful Accent 1" w:uiPriority="51" w:qFormat="0"/>
    <w:lsdException w:name="Grid Table 7 Colorful Accent 1" w:uiPriority="52" w:qFormat="0"/>
    <w:lsdException w:name="Grid Table 1 Light Accent 2" w:uiPriority="46" w:qFormat="0"/>
    <w:lsdException w:name="Grid Table 2 Accent 2" w:uiPriority="47" w:qFormat="0"/>
    <w:lsdException w:name="Grid Table 3 Accent 2" w:uiPriority="48" w:qFormat="0"/>
    <w:lsdException w:name="Grid Table 4 Accent 2" w:uiPriority="49" w:qFormat="0"/>
    <w:lsdException w:name="Grid Table 5 Dark Accent 2" w:uiPriority="50" w:qFormat="0"/>
    <w:lsdException w:name="Grid Table 6 Colorful Accent 2" w:uiPriority="51" w:qFormat="0"/>
    <w:lsdException w:name="Grid Table 7 Colorful Accent 2" w:uiPriority="52" w:qFormat="0"/>
    <w:lsdException w:name="Grid Table 1 Light Accent 3" w:uiPriority="46" w:qFormat="0"/>
    <w:lsdException w:name="Grid Table 2 Accent 3" w:uiPriority="47" w:qFormat="0"/>
    <w:lsdException w:name="Grid Table 3 Accent 3" w:uiPriority="48" w:qFormat="0"/>
    <w:lsdException w:name="Grid Table 4 Accent 3" w:uiPriority="49" w:qFormat="0"/>
    <w:lsdException w:name="Grid Table 5 Dark Accent 3" w:uiPriority="50" w:qFormat="0"/>
    <w:lsdException w:name="Grid Table 6 Colorful Accent 3" w:uiPriority="51" w:qFormat="0"/>
    <w:lsdException w:name="Grid Table 7 Colorful Accent 3" w:uiPriority="52" w:qFormat="0"/>
    <w:lsdException w:name="Grid Table 1 Light Accent 4" w:uiPriority="46" w:qFormat="0"/>
    <w:lsdException w:name="Grid Table 2 Accent 4" w:uiPriority="47" w:qFormat="0"/>
    <w:lsdException w:name="Grid Table 3 Accent 4" w:uiPriority="48" w:qFormat="0"/>
    <w:lsdException w:name="Grid Table 4 Accent 4" w:uiPriority="49" w:qFormat="0"/>
    <w:lsdException w:name="Grid Table 5 Dark Accent 4" w:uiPriority="50" w:qFormat="0"/>
    <w:lsdException w:name="Grid Table 6 Colorful Accent 4" w:uiPriority="51" w:qFormat="0"/>
    <w:lsdException w:name="Grid Table 7 Colorful Accent 4" w:uiPriority="52" w:qFormat="0"/>
    <w:lsdException w:name="Grid Table 1 Light Accent 5" w:uiPriority="46" w:qFormat="0"/>
    <w:lsdException w:name="Grid Table 2 Accent 5" w:uiPriority="47" w:qFormat="0"/>
    <w:lsdException w:name="Grid Table 3 Accent 5" w:uiPriority="48" w:qFormat="0"/>
    <w:lsdException w:name="Grid Table 4 Accent 5" w:uiPriority="49" w:qFormat="0"/>
    <w:lsdException w:name="Grid Table 5 Dark Accent 5" w:uiPriority="50" w:qFormat="0"/>
    <w:lsdException w:name="Grid Table 6 Colorful Accent 5" w:uiPriority="51" w:qFormat="0"/>
    <w:lsdException w:name="Grid Table 7 Colorful Accent 5" w:uiPriority="52" w:qFormat="0"/>
    <w:lsdException w:name="Grid Table 1 Light Accent 6" w:uiPriority="46" w:qFormat="0"/>
    <w:lsdException w:name="Grid Table 2 Accent 6" w:uiPriority="47" w:qFormat="0"/>
    <w:lsdException w:name="Grid Table 3 Accent 6" w:uiPriority="48" w:qFormat="0"/>
    <w:lsdException w:name="Grid Table 4 Accent 6" w:uiPriority="49" w:qFormat="0"/>
    <w:lsdException w:name="Grid Table 5 Dark Accent 6" w:uiPriority="50" w:qFormat="0"/>
    <w:lsdException w:name="Grid Table 6 Colorful Accent 6" w:uiPriority="51" w:qFormat="0"/>
    <w:lsdException w:name="Grid Table 7 Colorful Accent 6" w:uiPriority="52" w:qFormat="0"/>
    <w:lsdException w:name="List Table 1 Light" w:uiPriority="46" w:qFormat="0"/>
    <w:lsdException w:name="List Table 2" w:uiPriority="47" w:qFormat="0"/>
    <w:lsdException w:name="List Table 3" w:uiPriority="48" w:qFormat="0"/>
    <w:lsdException w:name="List Table 4" w:uiPriority="49" w:qFormat="0"/>
    <w:lsdException w:name="List Table 5 Dark" w:uiPriority="50" w:qFormat="0"/>
    <w:lsdException w:name="List Table 6 Colorful" w:uiPriority="51" w:qFormat="0"/>
    <w:lsdException w:name="List Table 7 Colorful" w:uiPriority="52" w:qFormat="0"/>
    <w:lsdException w:name="List Table 1 Light Accent 1" w:uiPriority="46" w:qFormat="0"/>
    <w:lsdException w:name="List Table 2 Accent 1" w:uiPriority="47" w:qFormat="0"/>
    <w:lsdException w:name="List Table 3 Accent 1" w:uiPriority="48" w:qFormat="0"/>
    <w:lsdException w:name="List Table 4 Accent 1" w:uiPriority="49" w:qFormat="0"/>
    <w:lsdException w:name="List Table 5 Dark Accent 1" w:uiPriority="50" w:qFormat="0"/>
    <w:lsdException w:name="List Table 6 Colorful Accent 1" w:uiPriority="51" w:qFormat="0"/>
    <w:lsdException w:name="List Table 7 Colorful Accent 1" w:uiPriority="52" w:qFormat="0"/>
    <w:lsdException w:name="List Table 1 Light Accent 2" w:uiPriority="46" w:qFormat="0"/>
    <w:lsdException w:name="List Table 2 Accent 2" w:uiPriority="47" w:qFormat="0"/>
    <w:lsdException w:name="List Table 3 Accent 2" w:uiPriority="48" w:qFormat="0"/>
    <w:lsdException w:name="List Table 4 Accent 2" w:uiPriority="49" w:qFormat="0"/>
    <w:lsdException w:name="List Table 5 Dark Accent 2" w:uiPriority="50" w:qFormat="0"/>
    <w:lsdException w:name="List Table 6 Colorful Accent 2" w:uiPriority="51" w:qFormat="0"/>
    <w:lsdException w:name="List Table 7 Colorful Accent 2" w:uiPriority="52" w:qFormat="0"/>
    <w:lsdException w:name="List Table 1 Light Accent 3" w:uiPriority="46" w:qFormat="0"/>
    <w:lsdException w:name="List Table 2 Accent 3" w:uiPriority="47" w:qFormat="0"/>
    <w:lsdException w:name="List Table 3 Accent 3" w:uiPriority="48" w:qFormat="0"/>
    <w:lsdException w:name="List Table 4 Accent 3" w:uiPriority="49" w:qFormat="0"/>
    <w:lsdException w:name="List Table 5 Dark Accent 3" w:uiPriority="50" w:qFormat="0"/>
    <w:lsdException w:name="List Table 6 Colorful Accent 3" w:uiPriority="51" w:qFormat="0"/>
    <w:lsdException w:name="List Table 7 Colorful Accent 3" w:uiPriority="52" w:qFormat="0"/>
    <w:lsdException w:name="List Table 1 Light Accent 4" w:uiPriority="46" w:qFormat="0"/>
    <w:lsdException w:name="List Table 2 Accent 4" w:uiPriority="47" w:qFormat="0"/>
    <w:lsdException w:name="List Table 3 Accent 4" w:uiPriority="48" w:qFormat="0"/>
    <w:lsdException w:name="List Table 4 Accent 4" w:uiPriority="49" w:qFormat="0"/>
    <w:lsdException w:name="List Table 5 Dark Accent 4" w:uiPriority="50" w:qFormat="0"/>
    <w:lsdException w:name="List Table 6 Colorful Accent 4" w:uiPriority="51" w:qFormat="0"/>
    <w:lsdException w:name="List Table 7 Colorful Accent 4" w:uiPriority="52" w:qFormat="0"/>
    <w:lsdException w:name="List Table 1 Light Accent 5" w:uiPriority="46" w:qFormat="0"/>
    <w:lsdException w:name="List Table 2 Accent 5" w:uiPriority="47" w:qFormat="0"/>
    <w:lsdException w:name="List Table 3 Accent 5" w:uiPriority="48" w:qFormat="0"/>
    <w:lsdException w:name="List Table 4 Accent 5" w:uiPriority="49" w:qFormat="0"/>
    <w:lsdException w:name="List Table 5 Dark Accent 5" w:uiPriority="50" w:qFormat="0"/>
    <w:lsdException w:name="List Table 6 Colorful Accent 5" w:uiPriority="51" w:qFormat="0"/>
    <w:lsdException w:name="List Table 7 Colorful Accent 5" w:uiPriority="52" w:qFormat="0"/>
    <w:lsdException w:name="List Table 1 Light Accent 6" w:uiPriority="46" w:qFormat="0"/>
    <w:lsdException w:name="List Table 2 Accent 6" w:uiPriority="47" w:qFormat="0"/>
    <w:lsdException w:name="List Table 3 Accent 6" w:uiPriority="48" w:qFormat="0"/>
    <w:lsdException w:name="List Table 4 Accent 6" w:uiPriority="49" w:qFormat="0"/>
    <w:lsdException w:name="List Table 5 Dark Accent 6" w:uiPriority="50" w:qFormat="0"/>
    <w:lsdException w:name="List Table 6 Colorful Accent 6" w:uiPriority="51" w:qFormat="0"/>
    <w:lsdException w:name="List Table 7 Colorful Accent 6" w:uiPriority="52" w:qFormat="0"/>
    <w:lsdException w:name="Mention" w:semiHidden="1" w:uiPriority="99" w:unhideWhenUsed="1" w:qFormat="0"/>
    <w:lsdException w:name="Smart Hyperlink" w:semiHidden="1" w:uiPriority="99" w:unhideWhenUsed="1" w:qFormat="0"/>
    <w:lsdException w:name="Hashtag" w:semiHidden="1" w:uiPriority="99" w:unhideWhenUsed="1" w:qFormat="0"/>
    <w:lsdException w:name="Unresolved Mention" w:semiHidden="1" w:uiPriority="99" w:unhideWhenUsed="1" w:qFormat="0"/>
    <w:lsdException w:name="Smart Link" w:semiHidden="1" w:uiPriority="99" w:unhideWhenUsed="1" w:qFormat="0"/>
  </w:latentStyles>
  <w:style w:type="paragraph" w:default="1" w:styleId="Normal">
    <w:name w:val="Normal"/>
    <w:qFormat/>
    <w:pPr>
      <w:widowControl w:val="0"/>
      <w:spacing w:beforeLines="50" w:before="50" w:afterLines="50" w:after="50"/>
      <w:ind w:firstLineChars="200" w:firstLine="56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GB" w:eastAsia="zh-CN"/>
    </w:rPr>
  </w:style>
  <w:style w:type="paragraph" w:styleId="Heading1">
    <w:name w:val="heading 1"/>
    <w:basedOn w:val="Normal"/>
    <w:next w:val="Normal"/>
    <w:qFormat/>
    <w:pPr>
      <w:spacing w:before="0" w:beforeAutospacing="1" w:after="0" w:afterAutospacing="1"/>
      <w:jc w:val="left"/>
      <w:outlineLvl w:val="0"/>
    </w:pPr>
    <w:rPr>
      <w:rFonts w:ascii="SimSun" w:eastAsia="SimSun" w:hAnsi="SimSun" w:cs="Times New Roman" w:hint="eastAsia"/>
      <w:b/>
      <w:bCs/>
      <w:color w:val="000000" w:themeColor="text1"/>
      <w:kern w:val="44"/>
      <w:sz w:val="48"/>
      <w:szCs w:val="48"/>
    </w:rPr>
  </w:style>
  <w:style w:type="paragraph" w:styleId="Heading2">
    <w:name w:val="heading 2"/>
    <w:basedOn w:val="Normal"/>
    <w:next w:val="Normal"/>
    <w:semiHidden/>
    <w:unhideWhenUsed/>
    <w:qFormat/>
    <w:pPr>
      <w:keepNext/>
      <w:keepLines/>
      <w:spacing w:beforeLines="0" w:afterLines="0" w:line="360" w:lineRule="auto"/>
      <w:ind w:firstLineChars="100" w:firstLine="440"/>
      <w:outlineLvl w:val="1"/>
    </w:pPr>
    <w:rPr>
      <w:rFonts w:ascii="Arial" w:eastAsia="SimSun" w:hAnsi="Arial"/>
      <w:b/>
      <w:color w:val="000000" w:themeColor="text1"/>
      <w:sz w:val="28"/>
    </w:rPr>
  </w:style>
  <w:style w:type="paragraph" w:styleId="Heading3">
    <w:name w:val="heading 3"/>
    <w:basedOn w:val="Normal"/>
    <w:next w:val="Normal"/>
    <w:semiHidden/>
    <w:unhideWhenUsed/>
    <w:qFormat/>
    <w:pPr>
      <w:keepNext/>
      <w:keepLines/>
      <w:spacing w:beforeLines="0" w:afterLines="0" w:line="360" w:lineRule="auto"/>
      <w:ind w:firstLine="883"/>
      <w:outlineLvl w:val="2"/>
    </w:pPr>
    <w:rPr>
      <w:rFonts w:eastAsia="SimSun"/>
      <w:b/>
      <w:color w:val="000000" w:themeColor="text1"/>
      <w:sz w:val="24"/>
    </w:rPr>
  </w:style>
  <w:style w:type="paragraph" w:styleId="Heading4">
    <w:name w:val="heading 4"/>
    <w:basedOn w:val="Normal"/>
    <w:next w:val="Normal"/>
    <w:semiHidden/>
    <w:unhideWhenUsed/>
    <w:qFormat/>
    <w:pPr>
      <w:keepNext/>
      <w:keepLines/>
      <w:spacing w:beforeLines="0" w:afterLines="0" w:line="60" w:lineRule="exact"/>
      <w:outlineLvl w:val="3"/>
    </w:pPr>
    <w:rPr>
      <w:rFonts w:ascii="Arial" w:eastAsia="SimHei" w:hAnsi="Arial"/>
      <w:b/>
      <w:color w:val="FFFFFF" w:themeColor="background1"/>
      <w:sz w:val="10"/>
    </w:rPr>
  </w:style>
  <w:style w:type="paragraph" w:styleId="Heading5">
    <w:name w:val="heading 5"/>
    <w:basedOn w:val="Normal"/>
    <w:next w:val="Normal"/>
    <w:link w:val="Heading5Char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link w:val="MacroTextChar"/>
    <w:qFormat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Lines="50" w:before="50" w:afterLines="50"/>
      <w:ind w:firstLineChars="200" w:firstLine="560"/>
      <w:jc w:val="both"/>
    </w:pPr>
    <w:rPr>
      <w:rFonts w:ascii="Consolas" w:eastAsiaTheme="minorEastAsia" w:hAnsi="Consolas" w:cstheme="minorBidi"/>
      <w:kern w:val="2"/>
      <w:lang w:val="en-GB" w:eastAsia="zh-CN"/>
    </w:rPr>
  </w:style>
  <w:style w:type="paragraph" w:styleId="List3">
    <w:name w:val="List 3"/>
    <w:basedOn w:val="Normal"/>
    <w:qFormat/>
    <w:pPr>
      <w:ind w:left="1080" w:hanging="360"/>
      <w:contextualSpacing/>
    </w:pPr>
  </w:style>
  <w:style w:type="paragraph" w:styleId="TOC7">
    <w:name w:val="toc 7"/>
    <w:basedOn w:val="Normal"/>
    <w:next w:val="Normal"/>
    <w:qFormat/>
    <w:pPr>
      <w:spacing w:after="100"/>
      <w:ind w:left="1260"/>
    </w:pPr>
  </w:style>
  <w:style w:type="paragraph" w:styleId="ListNumber2">
    <w:name w:val="List Number 2"/>
    <w:basedOn w:val="Normal"/>
    <w:qFormat/>
    <w:pPr>
      <w:numPr>
        <w:numId w:val="1"/>
      </w:numPr>
      <w:contextualSpacing/>
    </w:pPr>
  </w:style>
  <w:style w:type="paragraph" w:styleId="TableofAuthorities">
    <w:name w:val="table of authorities"/>
    <w:basedOn w:val="Normal"/>
    <w:next w:val="Normal"/>
    <w:qFormat/>
    <w:pPr>
      <w:spacing w:after="0"/>
      <w:ind w:left="210" w:hanging="210"/>
    </w:pPr>
  </w:style>
  <w:style w:type="paragraph" w:styleId="NoteHeading">
    <w:name w:val="Note Heading"/>
    <w:basedOn w:val="Normal"/>
    <w:next w:val="Normal"/>
    <w:link w:val="NoteHeadingChar"/>
    <w:qFormat/>
    <w:pPr>
      <w:spacing w:before="0" w:after="0"/>
    </w:pPr>
  </w:style>
  <w:style w:type="paragraph" w:styleId="ListBullet4">
    <w:name w:val="List Bullet 4"/>
    <w:basedOn w:val="Normal"/>
    <w:qFormat/>
    <w:pPr>
      <w:numPr>
        <w:numId w:val="2"/>
      </w:numPr>
      <w:contextualSpacing/>
    </w:pPr>
  </w:style>
  <w:style w:type="paragraph" w:styleId="Index8">
    <w:name w:val="index 8"/>
    <w:basedOn w:val="Normal"/>
    <w:next w:val="Normal"/>
    <w:qFormat/>
    <w:pPr>
      <w:spacing w:before="0" w:after="0"/>
      <w:ind w:left="1680" w:hanging="210"/>
    </w:pPr>
  </w:style>
  <w:style w:type="paragraph" w:styleId="E-mailSignature">
    <w:name w:val="E-mail Signature"/>
    <w:basedOn w:val="Normal"/>
    <w:link w:val="E-mailSignatureChar"/>
    <w:qFormat/>
    <w:pPr>
      <w:spacing w:before="0" w:after="0"/>
    </w:pPr>
  </w:style>
  <w:style w:type="paragraph" w:styleId="ListNumber">
    <w:name w:val="List Number"/>
    <w:basedOn w:val="Normal"/>
    <w:qFormat/>
    <w:pPr>
      <w:numPr>
        <w:numId w:val="3"/>
      </w:numPr>
      <w:contextualSpacing/>
    </w:pPr>
  </w:style>
  <w:style w:type="paragraph" w:styleId="NormalIndent">
    <w:name w:val="Normal Indent"/>
    <w:basedOn w:val="Normal"/>
    <w:qFormat/>
    <w:pPr>
      <w:ind w:left="720"/>
    </w:pPr>
  </w:style>
  <w:style w:type="paragraph" w:styleId="Caption">
    <w:name w:val="caption"/>
    <w:basedOn w:val="Normal"/>
    <w:next w:val="Normal"/>
    <w:semiHidden/>
    <w:unhideWhenUsed/>
    <w:qFormat/>
    <w:pPr>
      <w:spacing w:before="0" w:after="200"/>
    </w:pPr>
    <w:rPr>
      <w:i/>
      <w:iCs/>
      <w:color w:val="44546A" w:themeColor="text2"/>
      <w:sz w:val="18"/>
      <w:szCs w:val="18"/>
    </w:rPr>
  </w:style>
  <w:style w:type="paragraph" w:styleId="Index5">
    <w:name w:val="index 5"/>
    <w:basedOn w:val="Normal"/>
    <w:next w:val="Normal"/>
    <w:qFormat/>
    <w:pPr>
      <w:spacing w:before="0" w:after="0"/>
      <w:ind w:left="1050" w:hanging="210"/>
    </w:pPr>
  </w:style>
  <w:style w:type="paragraph" w:styleId="ListBullet">
    <w:name w:val="List Bullet"/>
    <w:basedOn w:val="Normal"/>
    <w:qFormat/>
    <w:pPr>
      <w:numPr>
        <w:numId w:val="4"/>
      </w:numPr>
      <w:contextualSpacing/>
    </w:pPr>
  </w:style>
  <w:style w:type="paragraph" w:styleId="EnvelopeAddress">
    <w:name w:val="envelope address"/>
    <w:basedOn w:val="Normal"/>
    <w:qFormat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</w:rPr>
  </w:style>
  <w:style w:type="paragraph" w:styleId="DocumentMap">
    <w:name w:val="Document Map"/>
    <w:basedOn w:val="Normal"/>
    <w:link w:val="DocumentMapChar"/>
    <w:qFormat/>
    <w:pPr>
      <w:spacing w:before="0" w:after="0"/>
    </w:pPr>
    <w:rPr>
      <w:rFonts w:ascii="Segoe UI" w:hAnsi="Segoe UI" w:cs="Segoe UI"/>
      <w:sz w:val="16"/>
      <w:szCs w:val="16"/>
    </w:rPr>
  </w:style>
  <w:style w:type="paragraph" w:styleId="TOAHeading">
    <w:name w:val="toa heading"/>
    <w:basedOn w:val="Normal"/>
    <w:next w:val="Normal"/>
    <w:qFormat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CommentText">
    <w:name w:val="annotation text"/>
    <w:basedOn w:val="Normal"/>
    <w:link w:val="CommentTextChar"/>
    <w:qFormat/>
    <w:pPr>
      <w:jc w:val="left"/>
    </w:pPr>
    <w:rPr>
      <w:rFonts w:ascii="Tahoma" w:hAnsi="Tahoma" w:cs="Tahoma"/>
      <w:sz w:val="16"/>
      <w:lang w:val="en-US"/>
    </w:rPr>
  </w:style>
  <w:style w:type="paragraph" w:styleId="Index6">
    <w:name w:val="index 6"/>
    <w:basedOn w:val="Normal"/>
    <w:next w:val="Normal"/>
    <w:qFormat/>
    <w:pPr>
      <w:spacing w:before="0" w:after="0"/>
      <w:ind w:left="1260" w:hanging="210"/>
    </w:pPr>
  </w:style>
  <w:style w:type="paragraph" w:styleId="Salutation">
    <w:name w:val="Salutation"/>
    <w:basedOn w:val="Normal"/>
    <w:next w:val="Normal"/>
    <w:link w:val="SalutationChar"/>
    <w:qFormat/>
  </w:style>
  <w:style w:type="paragraph" w:styleId="BodyText3">
    <w:name w:val="Body Text 3"/>
    <w:basedOn w:val="Normal"/>
    <w:link w:val="BodyText3Char"/>
    <w:qFormat/>
    <w:pPr>
      <w:spacing w:after="120"/>
    </w:pPr>
    <w:rPr>
      <w:sz w:val="16"/>
      <w:szCs w:val="16"/>
    </w:rPr>
  </w:style>
  <w:style w:type="paragraph" w:styleId="Closing">
    <w:name w:val="Closing"/>
    <w:basedOn w:val="Normal"/>
    <w:link w:val="ClosingChar"/>
    <w:qFormat/>
    <w:pPr>
      <w:spacing w:before="0" w:after="0"/>
      <w:ind w:left="4320"/>
    </w:pPr>
  </w:style>
  <w:style w:type="paragraph" w:styleId="ListBullet3">
    <w:name w:val="List Bullet 3"/>
    <w:basedOn w:val="Normal"/>
    <w:qFormat/>
    <w:pPr>
      <w:numPr>
        <w:numId w:val="5"/>
      </w:numPr>
      <w:contextualSpacing/>
    </w:pPr>
  </w:style>
  <w:style w:type="paragraph" w:styleId="BodyText">
    <w:name w:val="Body Text"/>
    <w:basedOn w:val="Normal"/>
    <w:link w:val="BodyTextChar"/>
    <w:qFormat/>
    <w:pPr>
      <w:spacing w:after="120"/>
    </w:pPr>
  </w:style>
  <w:style w:type="paragraph" w:styleId="BodyTextIndent">
    <w:name w:val="Body Text Indent"/>
    <w:basedOn w:val="Normal"/>
    <w:link w:val="BodyTextIndentChar"/>
    <w:qFormat/>
    <w:pPr>
      <w:spacing w:after="120"/>
      <w:ind w:left="360"/>
    </w:pPr>
  </w:style>
  <w:style w:type="paragraph" w:styleId="ListNumber3">
    <w:name w:val="List Number 3"/>
    <w:basedOn w:val="Normal"/>
    <w:qFormat/>
    <w:pPr>
      <w:numPr>
        <w:numId w:val="6"/>
      </w:numPr>
      <w:contextualSpacing/>
    </w:pPr>
  </w:style>
  <w:style w:type="paragraph" w:styleId="List2">
    <w:name w:val="List 2"/>
    <w:basedOn w:val="Normal"/>
    <w:qFormat/>
    <w:pPr>
      <w:ind w:left="720" w:hanging="360"/>
      <w:contextualSpacing/>
    </w:pPr>
  </w:style>
  <w:style w:type="paragraph" w:styleId="ListContinue">
    <w:name w:val="List Continue"/>
    <w:basedOn w:val="Normal"/>
    <w:qFormat/>
    <w:pPr>
      <w:spacing w:after="120"/>
      <w:ind w:left="360"/>
      <w:contextualSpacing/>
    </w:pPr>
  </w:style>
  <w:style w:type="paragraph" w:styleId="BlockText">
    <w:name w:val="Block Text"/>
    <w:basedOn w:val="Normal"/>
    <w:qFormat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i/>
      <w:iCs/>
      <w:color w:val="5B9BD5" w:themeColor="accent1"/>
    </w:rPr>
  </w:style>
  <w:style w:type="paragraph" w:styleId="ListBullet2">
    <w:name w:val="List Bullet 2"/>
    <w:basedOn w:val="Normal"/>
    <w:qFormat/>
    <w:pPr>
      <w:numPr>
        <w:numId w:val="7"/>
      </w:numPr>
      <w:contextualSpacing/>
    </w:pPr>
  </w:style>
  <w:style w:type="paragraph" w:styleId="HTMLAddress">
    <w:name w:val="HTML Address"/>
    <w:basedOn w:val="Normal"/>
    <w:link w:val="HTMLAddressChar"/>
    <w:qFormat/>
    <w:pPr>
      <w:spacing w:before="0" w:after="0"/>
    </w:pPr>
    <w:rPr>
      <w:i/>
      <w:iCs/>
    </w:rPr>
  </w:style>
  <w:style w:type="paragraph" w:styleId="Index4">
    <w:name w:val="index 4"/>
    <w:basedOn w:val="Normal"/>
    <w:next w:val="Normal"/>
    <w:qFormat/>
    <w:pPr>
      <w:spacing w:before="0" w:after="0"/>
      <w:ind w:left="840" w:hanging="210"/>
    </w:pPr>
  </w:style>
  <w:style w:type="paragraph" w:styleId="TOC5">
    <w:name w:val="toc 5"/>
    <w:basedOn w:val="Normal"/>
    <w:next w:val="Normal"/>
    <w:qFormat/>
    <w:pPr>
      <w:spacing w:after="100"/>
      <w:ind w:left="840"/>
    </w:pPr>
  </w:style>
  <w:style w:type="paragraph" w:styleId="TOC3">
    <w:name w:val="toc 3"/>
    <w:basedOn w:val="Normal"/>
    <w:next w:val="Normal"/>
    <w:qFormat/>
    <w:pPr>
      <w:spacing w:after="100"/>
      <w:ind w:left="420"/>
    </w:pPr>
  </w:style>
  <w:style w:type="paragraph" w:styleId="PlainText">
    <w:name w:val="Plain Text"/>
    <w:basedOn w:val="Normal"/>
    <w:link w:val="PlainTextChar"/>
    <w:qFormat/>
    <w:pPr>
      <w:spacing w:before="0" w:after="0"/>
    </w:pPr>
    <w:rPr>
      <w:rFonts w:ascii="Consolas" w:hAnsi="Consolas"/>
      <w:szCs w:val="21"/>
    </w:rPr>
  </w:style>
  <w:style w:type="paragraph" w:styleId="ListBullet5">
    <w:name w:val="List Bullet 5"/>
    <w:basedOn w:val="Normal"/>
    <w:qFormat/>
    <w:pPr>
      <w:numPr>
        <w:numId w:val="8"/>
      </w:numPr>
      <w:contextualSpacing/>
    </w:pPr>
  </w:style>
  <w:style w:type="paragraph" w:styleId="ListNumber4">
    <w:name w:val="List Number 4"/>
    <w:basedOn w:val="Normal"/>
    <w:qFormat/>
    <w:pPr>
      <w:numPr>
        <w:numId w:val="9"/>
      </w:numPr>
      <w:contextualSpacing/>
    </w:pPr>
  </w:style>
  <w:style w:type="paragraph" w:styleId="TOC8">
    <w:name w:val="toc 8"/>
    <w:basedOn w:val="Normal"/>
    <w:next w:val="Normal"/>
    <w:qFormat/>
    <w:pPr>
      <w:spacing w:after="100"/>
      <w:ind w:left="1470"/>
    </w:pPr>
  </w:style>
  <w:style w:type="paragraph" w:styleId="Index3">
    <w:name w:val="index 3"/>
    <w:basedOn w:val="Normal"/>
    <w:next w:val="Normal"/>
    <w:qFormat/>
    <w:pPr>
      <w:spacing w:before="0" w:after="0"/>
      <w:ind w:left="630" w:hanging="210"/>
    </w:pPr>
  </w:style>
  <w:style w:type="paragraph" w:styleId="Date">
    <w:name w:val="Date"/>
    <w:basedOn w:val="Normal"/>
    <w:next w:val="Normal"/>
    <w:link w:val="DateChar"/>
    <w:qFormat/>
  </w:style>
  <w:style w:type="paragraph" w:styleId="BodyTextIndent2">
    <w:name w:val="Body Text Indent 2"/>
    <w:basedOn w:val="Normal"/>
    <w:link w:val="BodyTextIndent2Char"/>
    <w:qFormat/>
    <w:pPr>
      <w:spacing w:after="120" w:line="480" w:lineRule="auto"/>
      <w:ind w:left="360"/>
    </w:pPr>
  </w:style>
  <w:style w:type="paragraph" w:styleId="EndnoteText">
    <w:name w:val="endnote text"/>
    <w:basedOn w:val="Normal"/>
    <w:qFormat/>
    <w:pPr>
      <w:snapToGrid w:val="0"/>
      <w:jc w:val="left"/>
    </w:pPr>
  </w:style>
  <w:style w:type="paragraph" w:styleId="ListContinue5">
    <w:name w:val="List Continue 5"/>
    <w:basedOn w:val="Normal"/>
    <w:qFormat/>
    <w:pPr>
      <w:spacing w:after="120"/>
      <w:ind w:left="1800"/>
      <w:contextualSpacing/>
    </w:pPr>
  </w:style>
  <w:style w:type="paragraph" w:styleId="BalloonText">
    <w:name w:val="Balloon Text"/>
    <w:basedOn w:val="Normal"/>
    <w:link w:val="BalloonTextChar"/>
    <w:qFormat/>
    <w:pPr>
      <w:spacing w:before="0" w:after="0"/>
    </w:pPr>
    <w:rPr>
      <w:rFonts w:ascii="Tahoma" w:hAnsi="Tahoma" w:cs="Tahoma"/>
      <w:sz w:val="16"/>
      <w:szCs w:val="18"/>
      <w:lang w:val="en-US"/>
    </w:rPr>
  </w:style>
  <w:style w:type="paragraph" w:styleId="Footer">
    <w:name w:val="footer"/>
    <w:basedOn w:val="Normal"/>
    <w:link w:val="Footer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EnvelopeReturn">
    <w:name w:val="envelope return"/>
    <w:basedOn w:val="Normal"/>
    <w:qFormat/>
    <w:pPr>
      <w:spacing w:before="0" w:after="0"/>
    </w:pPr>
    <w:rPr>
      <w:rFonts w:asciiTheme="majorHAnsi" w:eastAsiaTheme="majorEastAsia" w:hAnsiTheme="majorHAnsi" w:cstheme="majorBidi"/>
      <w:sz w:val="20"/>
      <w:szCs w:val="20"/>
    </w:rPr>
  </w:style>
  <w:style w:type="paragraph" w:styleId="Header">
    <w:name w:val="header"/>
    <w:basedOn w:val="Normal"/>
    <w:link w:val="Header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Signature">
    <w:name w:val="Signature"/>
    <w:basedOn w:val="Normal"/>
    <w:link w:val="SignatureChar"/>
    <w:qFormat/>
    <w:pPr>
      <w:spacing w:before="0" w:after="0"/>
      <w:ind w:left="4320"/>
    </w:pPr>
  </w:style>
  <w:style w:type="paragraph" w:styleId="TOC1">
    <w:name w:val="toc 1"/>
    <w:basedOn w:val="Normal"/>
    <w:next w:val="Normal"/>
    <w:qFormat/>
    <w:pPr>
      <w:spacing w:after="100"/>
    </w:pPr>
  </w:style>
  <w:style w:type="paragraph" w:styleId="ListContinue4">
    <w:name w:val="List Continue 4"/>
    <w:basedOn w:val="Normal"/>
    <w:qFormat/>
    <w:pPr>
      <w:spacing w:after="120"/>
      <w:ind w:left="1440"/>
      <w:contextualSpacing/>
    </w:pPr>
  </w:style>
  <w:style w:type="paragraph" w:styleId="TOC4">
    <w:name w:val="toc 4"/>
    <w:basedOn w:val="Normal"/>
    <w:next w:val="Normal"/>
    <w:qFormat/>
    <w:pPr>
      <w:spacing w:after="100"/>
      <w:ind w:left="630"/>
    </w:pPr>
  </w:style>
  <w:style w:type="paragraph" w:styleId="IndexHeading">
    <w:name w:val="index heading"/>
    <w:basedOn w:val="Normal"/>
    <w:next w:val="Index1"/>
    <w:qFormat/>
    <w:rPr>
      <w:rFonts w:asciiTheme="majorHAnsi" w:eastAsiaTheme="majorEastAsia" w:hAnsiTheme="majorHAnsi" w:cstheme="majorBidi"/>
      <w:b/>
      <w:bCs/>
    </w:rPr>
  </w:style>
  <w:style w:type="paragraph" w:styleId="Index1">
    <w:name w:val="index 1"/>
    <w:basedOn w:val="Normal"/>
    <w:next w:val="Normal"/>
    <w:qFormat/>
    <w:pPr>
      <w:spacing w:before="0" w:after="0"/>
      <w:ind w:left="210" w:hanging="210"/>
    </w:pPr>
  </w:style>
  <w:style w:type="paragraph" w:styleId="Subtitle">
    <w:name w:val="Subtitle"/>
    <w:basedOn w:val="Normal"/>
    <w:next w:val="Normal"/>
    <w:link w:val="SubtitleChar"/>
    <w:qFormat/>
    <w:pPr>
      <w:spacing w:after="160"/>
    </w:pPr>
    <w:rPr>
      <w:color w:val="595959" w:themeColor="text1" w:themeTint="A6"/>
      <w:spacing w:val="15"/>
      <w:sz w:val="22"/>
      <w:szCs w:val="22"/>
    </w:rPr>
  </w:style>
  <w:style w:type="paragraph" w:styleId="ListNumber5">
    <w:name w:val="List Number 5"/>
    <w:basedOn w:val="Normal"/>
    <w:qFormat/>
    <w:pPr>
      <w:numPr>
        <w:numId w:val="10"/>
      </w:numPr>
      <w:contextualSpacing/>
    </w:pPr>
  </w:style>
  <w:style w:type="paragraph" w:styleId="List">
    <w:name w:val="List"/>
    <w:basedOn w:val="Normal"/>
    <w:qFormat/>
    <w:pPr>
      <w:ind w:left="360" w:hanging="360"/>
      <w:contextualSpacing/>
    </w:pPr>
  </w:style>
  <w:style w:type="paragraph" w:styleId="FootnoteText">
    <w:name w:val="footnote text"/>
    <w:basedOn w:val="Normal"/>
    <w:qFormat/>
    <w:pPr>
      <w:snapToGrid w:val="0"/>
      <w:jc w:val="left"/>
    </w:pPr>
    <w:rPr>
      <w:sz w:val="18"/>
    </w:rPr>
  </w:style>
  <w:style w:type="paragraph" w:styleId="TOC6">
    <w:name w:val="toc 6"/>
    <w:basedOn w:val="Normal"/>
    <w:next w:val="Normal"/>
    <w:qFormat/>
    <w:pPr>
      <w:spacing w:after="100"/>
      <w:ind w:left="1050"/>
    </w:pPr>
  </w:style>
  <w:style w:type="paragraph" w:styleId="List5">
    <w:name w:val="List 5"/>
    <w:basedOn w:val="Normal"/>
    <w:qFormat/>
    <w:pPr>
      <w:ind w:left="1800" w:hanging="360"/>
      <w:contextualSpacing/>
    </w:pPr>
  </w:style>
  <w:style w:type="paragraph" w:styleId="BodyTextIndent3">
    <w:name w:val="Body Text Indent 3"/>
    <w:basedOn w:val="Normal"/>
    <w:link w:val="BodyTextIndent3Char"/>
    <w:qFormat/>
    <w:pPr>
      <w:spacing w:after="120"/>
      <w:ind w:left="360"/>
    </w:pPr>
    <w:rPr>
      <w:sz w:val="16"/>
      <w:szCs w:val="16"/>
    </w:rPr>
  </w:style>
  <w:style w:type="paragraph" w:styleId="Index7">
    <w:name w:val="index 7"/>
    <w:basedOn w:val="Normal"/>
    <w:next w:val="Normal"/>
    <w:qFormat/>
    <w:pPr>
      <w:spacing w:before="0" w:after="0"/>
      <w:ind w:left="1470" w:hanging="210"/>
    </w:pPr>
  </w:style>
  <w:style w:type="paragraph" w:styleId="Index9">
    <w:name w:val="index 9"/>
    <w:basedOn w:val="Normal"/>
    <w:next w:val="Normal"/>
    <w:qFormat/>
    <w:pPr>
      <w:spacing w:before="0" w:after="0"/>
      <w:ind w:left="1890" w:hanging="210"/>
    </w:pPr>
  </w:style>
  <w:style w:type="paragraph" w:styleId="TableofFigures">
    <w:name w:val="table of figures"/>
    <w:basedOn w:val="Normal"/>
    <w:next w:val="Normal"/>
    <w:qFormat/>
    <w:pPr>
      <w:spacing w:after="0"/>
    </w:pPr>
  </w:style>
  <w:style w:type="paragraph" w:styleId="TOC2">
    <w:name w:val="toc 2"/>
    <w:basedOn w:val="Normal"/>
    <w:next w:val="Normal"/>
    <w:qFormat/>
    <w:pPr>
      <w:spacing w:after="100"/>
      <w:ind w:left="210"/>
    </w:pPr>
  </w:style>
  <w:style w:type="paragraph" w:styleId="TOC9">
    <w:name w:val="toc 9"/>
    <w:basedOn w:val="Normal"/>
    <w:next w:val="Normal"/>
    <w:qFormat/>
    <w:pPr>
      <w:spacing w:after="100"/>
      <w:ind w:left="1680"/>
    </w:pPr>
  </w:style>
  <w:style w:type="paragraph" w:styleId="BodyText2">
    <w:name w:val="Body Text 2"/>
    <w:basedOn w:val="Normal"/>
    <w:link w:val="BodyText2Char"/>
    <w:qFormat/>
    <w:pPr>
      <w:spacing w:after="120" w:line="480" w:lineRule="auto"/>
    </w:pPr>
  </w:style>
  <w:style w:type="paragraph" w:styleId="List4">
    <w:name w:val="List 4"/>
    <w:basedOn w:val="Normal"/>
    <w:qFormat/>
    <w:pPr>
      <w:ind w:left="1440" w:hanging="360"/>
      <w:contextualSpacing/>
    </w:pPr>
  </w:style>
  <w:style w:type="paragraph" w:styleId="ListContinue2">
    <w:name w:val="List Continue 2"/>
    <w:basedOn w:val="Normal"/>
    <w:qFormat/>
    <w:pPr>
      <w:spacing w:after="120"/>
      <w:ind w:left="720"/>
      <w:contextualSpacing/>
    </w:pPr>
  </w:style>
  <w:style w:type="paragraph" w:styleId="MessageHeader">
    <w:name w:val="Message Header"/>
    <w:basedOn w:val="Normal"/>
    <w:link w:val="MessageHeaderChar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asciiTheme="majorHAnsi" w:eastAsiaTheme="majorEastAsia" w:hAnsiTheme="majorHAnsi" w:cstheme="majorBidi"/>
      <w:sz w:val="24"/>
    </w:rPr>
  </w:style>
  <w:style w:type="paragraph" w:styleId="HTMLPreformatted">
    <w:name w:val="HTML Preformatted"/>
    <w:basedOn w:val="Normal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eastAsia="SimSun" w:hAnsi="SimSun" w:cs="Times New Roman" w:hint="eastAsia"/>
      <w:kern w:val="0"/>
      <w:sz w:val="24"/>
    </w:rPr>
  </w:style>
  <w:style w:type="paragraph" w:styleId="NormalWeb">
    <w:name w:val="Normal (Web)"/>
    <w:basedOn w:val="Normal"/>
    <w:qFormat/>
    <w:pPr>
      <w:spacing w:before="0" w:beforeAutospacing="1" w:after="0" w:afterAutospacing="1"/>
      <w:jc w:val="left"/>
    </w:pPr>
    <w:rPr>
      <w:rFonts w:cs="Times New Roman"/>
      <w:kern w:val="0"/>
      <w:sz w:val="24"/>
    </w:rPr>
  </w:style>
  <w:style w:type="paragraph" w:styleId="ListContinue3">
    <w:name w:val="List Continue 3"/>
    <w:basedOn w:val="Normal"/>
    <w:qFormat/>
    <w:pPr>
      <w:spacing w:after="120"/>
      <w:ind w:left="1080"/>
      <w:contextualSpacing/>
    </w:pPr>
  </w:style>
  <w:style w:type="paragraph" w:styleId="Index2">
    <w:name w:val="index 2"/>
    <w:basedOn w:val="Normal"/>
    <w:next w:val="Normal"/>
    <w:qFormat/>
    <w:pPr>
      <w:spacing w:before="0" w:after="0"/>
      <w:ind w:left="420" w:hanging="210"/>
    </w:pPr>
  </w:style>
  <w:style w:type="paragraph" w:styleId="Title">
    <w:name w:val="Title"/>
    <w:basedOn w:val="Normal"/>
    <w:next w:val="Normal"/>
    <w:link w:val="TitleChar"/>
    <w:qFormat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ommentSubject">
    <w:name w:val="annotation subject"/>
    <w:basedOn w:val="CommentText"/>
    <w:next w:val="CommentText"/>
    <w:link w:val="CommentSubjectChar"/>
    <w:qFormat/>
    <w:rPr>
      <w:b/>
      <w:bCs/>
    </w:rPr>
  </w:style>
  <w:style w:type="paragraph" w:styleId="BodyTextFirstIndent">
    <w:name w:val="Body Text First Indent"/>
    <w:basedOn w:val="BodyText"/>
    <w:link w:val="BodyTextFirstIndentChar"/>
    <w:qFormat/>
    <w:pPr>
      <w:spacing w:after="50"/>
      <w:ind w:firstLine="360"/>
    </w:pPr>
  </w:style>
  <w:style w:type="paragraph" w:styleId="BodyTextFirstIndent2">
    <w:name w:val="Body Text First Indent 2"/>
    <w:basedOn w:val="BodyTextIndent"/>
    <w:link w:val="BodyTextFirstIndent2Char"/>
    <w:qFormat/>
    <w:pPr>
      <w:spacing w:after="50"/>
      <w:ind w:firstLine="360"/>
    </w:pPr>
  </w:style>
  <w:style w:type="table" w:styleId="TableGrid">
    <w:name w:val="Table Grid"/>
    <w:basedOn w:val="Table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unhideWhenUsed/>
    <w:qFormat/>
    <w:pPr>
      <w:widowControl w:val="0"/>
      <w:spacing w:beforeLines="50" w:before="50" w:afterLines="50" w:after="50"/>
      <w:ind w:firstLineChars="200" w:firstLine="56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olorful1">
    <w:name w:val="Table Colorful 1"/>
    <w:basedOn w:val="TableNormal"/>
    <w:semiHidden/>
    <w:unhideWhenUsed/>
    <w:qFormat/>
    <w:pPr>
      <w:widowControl w:val="0"/>
      <w:spacing w:beforeLines="50" w:before="50" w:afterLines="50" w:after="50"/>
      <w:ind w:firstLineChars="200" w:firstLine="56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TableColorful2">
    <w:name w:val="Table Colorful 2"/>
    <w:basedOn w:val="TableNormal"/>
    <w:semiHidden/>
    <w:unhideWhenUsed/>
    <w:qFormat/>
    <w:pPr>
      <w:widowControl w:val="0"/>
      <w:spacing w:beforeLines="50" w:before="50" w:afterLines="50" w:after="50"/>
      <w:ind w:firstLineChars="200" w:firstLine="56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TableColorful3">
    <w:name w:val="Table Colorful 3"/>
    <w:basedOn w:val="TableNormal"/>
    <w:semiHidden/>
    <w:unhideWhenUsed/>
    <w:qFormat/>
    <w:pPr>
      <w:widowControl w:val="0"/>
      <w:spacing w:beforeLines="50" w:before="50" w:afterLines="50" w:after="50"/>
      <w:ind w:firstLineChars="200" w:firstLine="56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unhideWhenUsed/>
    <w:qFormat/>
    <w:pPr>
      <w:widowControl w:val="0"/>
      <w:spacing w:beforeLines="50" w:before="50" w:afterLines="50" w:after="50"/>
      <w:ind w:firstLineChars="200" w:firstLine="56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Classic1">
    <w:name w:val="Table Classic 1"/>
    <w:basedOn w:val="TableNormal"/>
    <w:semiHidden/>
    <w:unhideWhenUsed/>
    <w:qFormat/>
    <w:pPr>
      <w:widowControl w:val="0"/>
      <w:spacing w:beforeLines="50" w:before="50" w:afterLines="50" w:after="50"/>
      <w:ind w:firstLineChars="200" w:firstLine="56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lassic2">
    <w:name w:val="Table Classic 2"/>
    <w:basedOn w:val="TableNormal"/>
    <w:semiHidden/>
    <w:unhideWhenUsed/>
    <w:qFormat/>
    <w:pPr>
      <w:widowControl w:val="0"/>
      <w:spacing w:beforeLines="50" w:before="50" w:afterLines="50" w:after="50"/>
      <w:ind w:firstLineChars="200" w:firstLine="56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Classic3">
    <w:name w:val="Table Classic 3"/>
    <w:basedOn w:val="TableNormal"/>
    <w:semiHidden/>
    <w:unhideWhenUsed/>
    <w:qFormat/>
    <w:pPr>
      <w:widowControl w:val="0"/>
      <w:spacing w:beforeLines="50" w:before="50" w:afterLines="50" w:after="50"/>
      <w:ind w:firstLineChars="200" w:firstLine="56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TableClassic4">
    <w:name w:val="Table Classic 4"/>
    <w:basedOn w:val="TableNormal"/>
    <w:semiHidden/>
    <w:unhideWhenUsed/>
    <w:qFormat/>
    <w:pPr>
      <w:widowControl w:val="0"/>
      <w:spacing w:beforeLines="50" w:before="50" w:afterLines="50" w:after="50"/>
      <w:ind w:firstLineChars="200" w:firstLine="56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Simple1">
    <w:name w:val="Table Simple 1"/>
    <w:basedOn w:val="TableNormal"/>
    <w:semiHidden/>
    <w:unhideWhenUsed/>
    <w:qFormat/>
    <w:pPr>
      <w:widowControl w:val="0"/>
      <w:spacing w:beforeLines="50" w:before="50" w:afterLines="50" w:after="50"/>
      <w:ind w:firstLineChars="200" w:firstLine="56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TableSimple2">
    <w:name w:val="Table Simple 2"/>
    <w:basedOn w:val="TableNormal"/>
    <w:semiHidden/>
    <w:unhideWhenUsed/>
    <w:qFormat/>
    <w:pPr>
      <w:widowControl w:val="0"/>
      <w:spacing w:beforeLines="50" w:before="50" w:afterLines="50" w:after="50"/>
      <w:ind w:firstLineChars="200" w:firstLine="56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left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TableSimple3">
    <w:name w:val="Table Simple 3"/>
    <w:basedOn w:val="TableNormal"/>
    <w:semiHidden/>
    <w:unhideWhenUsed/>
    <w:qFormat/>
    <w:pPr>
      <w:widowControl w:val="0"/>
      <w:spacing w:beforeLines="50" w:before="50" w:afterLines="50" w:after="50"/>
      <w:ind w:firstLineChars="200" w:firstLine="56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unhideWhenUsed/>
    <w:qFormat/>
    <w:pPr>
      <w:widowControl w:val="0"/>
      <w:spacing w:beforeLines="50" w:before="50" w:afterLines="50" w:after="50"/>
      <w:ind w:firstLineChars="200" w:firstLine="56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bottom w:val="single" w:sz="6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Subtle2">
    <w:name w:val="Table Subtle 2"/>
    <w:basedOn w:val="TableNormal"/>
    <w:semiHidden/>
    <w:unhideWhenUsed/>
    <w:qFormat/>
    <w:pPr>
      <w:widowControl w:val="0"/>
      <w:spacing w:beforeLines="50" w:before="50" w:afterLines="50" w:after="50"/>
      <w:ind w:firstLineChars="200" w:firstLine="56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3Deffects1">
    <w:name w:val="Table 3D effects 1"/>
    <w:basedOn w:val="TableNormal"/>
    <w:semiHidden/>
    <w:unhideWhenUsed/>
    <w:qFormat/>
    <w:pPr>
      <w:widowControl w:val="0"/>
      <w:spacing w:beforeLines="50" w:before="50" w:afterLines="50" w:after="50"/>
      <w:ind w:firstLineChars="200" w:firstLine="56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left w:val="single" w:sz="6" w:space="0" w:color="FFFFFF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bottom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Table3Deffects2">
    <w:name w:val="Table 3D effects 2"/>
    <w:basedOn w:val="TableNormal"/>
    <w:semiHidden/>
    <w:unhideWhenUsed/>
    <w:qFormat/>
    <w:pPr>
      <w:widowControl w:val="0"/>
      <w:spacing w:beforeLines="50" w:before="50" w:afterLines="50" w:after="50"/>
      <w:ind w:firstLineChars="200" w:firstLine="56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3Deffects3">
    <w:name w:val="Table 3D effects 3"/>
    <w:basedOn w:val="TableNormal"/>
    <w:semiHidden/>
    <w:unhideWhenUsed/>
    <w:qFormat/>
    <w:pPr>
      <w:widowControl w:val="0"/>
      <w:spacing w:beforeLines="50" w:before="50" w:afterLines="50" w:after="50"/>
      <w:ind w:firstLineChars="200" w:firstLine="56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1">
    <w:name w:val="Table List 1"/>
    <w:basedOn w:val="TableNormal"/>
    <w:semiHidden/>
    <w:unhideWhenUsed/>
    <w:qFormat/>
    <w:pPr>
      <w:widowControl w:val="0"/>
      <w:spacing w:beforeLines="50" w:before="50" w:afterLines="50" w:after="50"/>
      <w:ind w:firstLineChars="200" w:firstLine="560"/>
      <w:jc w:val="both"/>
    </w:pPr>
    <w:tblPr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2">
    <w:name w:val="Table List 2"/>
    <w:basedOn w:val="TableNormal"/>
    <w:semiHidden/>
    <w:unhideWhenUsed/>
    <w:qFormat/>
    <w:pPr>
      <w:widowControl w:val="0"/>
      <w:spacing w:beforeLines="50" w:before="50" w:afterLines="50" w:after="50"/>
      <w:ind w:firstLineChars="200" w:firstLine="560"/>
      <w:jc w:val="both"/>
    </w:pPr>
    <w:tblPr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3">
    <w:name w:val="Table List 3"/>
    <w:basedOn w:val="TableNormal"/>
    <w:semiHidden/>
    <w:unhideWhenUsed/>
    <w:qFormat/>
    <w:pPr>
      <w:widowControl w:val="0"/>
      <w:spacing w:beforeLines="50" w:before="50" w:afterLines="50" w:after="50"/>
      <w:ind w:firstLineChars="200" w:firstLine="56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List4">
    <w:name w:val="Table List 4"/>
    <w:basedOn w:val="TableNormal"/>
    <w:semiHidden/>
    <w:unhideWhenUsed/>
    <w:qFormat/>
    <w:pPr>
      <w:widowControl w:val="0"/>
      <w:spacing w:beforeLines="50" w:before="50" w:afterLines="50" w:after="50"/>
      <w:ind w:firstLineChars="200" w:firstLine="56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unhideWhenUsed/>
    <w:qFormat/>
    <w:pPr>
      <w:widowControl w:val="0"/>
      <w:spacing w:beforeLines="50" w:before="50" w:afterLines="50" w:after="50"/>
      <w:ind w:firstLineChars="200" w:firstLine="56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6">
    <w:name w:val="Table List 6"/>
    <w:basedOn w:val="TableNormal"/>
    <w:semiHidden/>
    <w:unhideWhenUsed/>
    <w:qFormat/>
    <w:pPr>
      <w:widowControl w:val="0"/>
      <w:spacing w:beforeLines="50" w:before="50" w:afterLines="50" w:after="50"/>
      <w:ind w:firstLineChars="200" w:firstLine="56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List7">
    <w:name w:val="Table List 7"/>
    <w:basedOn w:val="TableNormal"/>
    <w:semiHidden/>
    <w:unhideWhenUsed/>
    <w:qFormat/>
    <w:pPr>
      <w:widowControl w:val="0"/>
      <w:spacing w:beforeLines="50" w:before="50" w:afterLines="50" w:after="50"/>
      <w:ind w:firstLineChars="200" w:firstLine="560"/>
      <w:jc w:val="both"/>
    </w:pPr>
    <w:tblPr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unhideWhenUsed/>
    <w:qFormat/>
    <w:pPr>
      <w:widowControl w:val="0"/>
      <w:spacing w:beforeLines="50" w:before="50" w:afterLines="50" w:after="50"/>
      <w:ind w:firstLineChars="200" w:firstLine="56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il"/>
        </w:tcBorders>
      </w:tcPr>
    </w:tblStylePr>
  </w:style>
  <w:style w:type="table" w:styleId="TableContemporary">
    <w:name w:val="Table Contemporary"/>
    <w:basedOn w:val="TableNormal"/>
    <w:semiHidden/>
    <w:unhideWhenUsed/>
    <w:qFormat/>
    <w:pPr>
      <w:widowControl w:val="0"/>
      <w:spacing w:beforeLines="50" w:before="50" w:afterLines="50" w:after="50"/>
      <w:ind w:firstLineChars="200" w:firstLine="560"/>
      <w:jc w:val="both"/>
    </w:pPr>
    <w:tblPr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TableColumns1">
    <w:name w:val="Table Columns 1"/>
    <w:basedOn w:val="TableNormal"/>
    <w:semiHidden/>
    <w:unhideWhenUsed/>
    <w:qFormat/>
    <w:pPr>
      <w:widowControl w:val="0"/>
      <w:spacing w:beforeLines="50" w:before="50" w:afterLines="50" w:after="50"/>
      <w:ind w:firstLineChars="200" w:firstLine="56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2">
    <w:name w:val="Table Columns 2"/>
    <w:basedOn w:val="TableNormal"/>
    <w:semiHidden/>
    <w:unhideWhenUsed/>
    <w:qFormat/>
    <w:pPr>
      <w:widowControl w:val="0"/>
      <w:spacing w:beforeLines="50" w:before="50" w:afterLines="50" w:after="50"/>
      <w:ind w:firstLineChars="200" w:firstLine="56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3">
    <w:name w:val="Table Columns 3"/>
    <w:basedOn w:val="TableNormal"/>
    <w:semiHidden/>
    <w:unhideWhenUsed/>
    <w:qFormat/>
    <w:pPr>
      <w:widowControl w:val="0"/>
      <w:spacing w:beforeLines="50" w:before="50" w:afterLines="50" w:after="50"/>
      <w:ind w:firstLineChars="200" w:firstLine="560"/>
      <w:jc w:val="both"/>
    </w:pPr>
    <w:rPr>
      <w:b/>
      <w:bCs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4">
    <w:name w:val="Table Columns 4"/>
    <w:basedOn w:val="TableNormal"/>
    <w:semiHidden/>
    <w:unhideWhenUsed/>
    <w:qFormat/>
    <w:pPr>
      <w:widowControl w:val="0"/>
      <w:spacing w:beforeLines="50" w:before="50" w:afterLines="50" w:after="50"/>
      <w:ind w:firstLineChars="200" w:firstLine="56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unhideWhenUsed/>
    <w:qFormat/>
    <w:pPr>
      <w:widowControl w:val="0"/>
      <w:spacing w:beforeLines="50" w:before="50" w:afterLines="50" w:after="50"/>
      <w:ind w:firstLineChars="200" w:firstLine="560"/>
      <w:jc w:val="both"/>
    </w:pPr>
    <w:tblPr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Grid1">
    <w:name w:val="Table Grid 1"/>
    <w:basedOn w:val="TableNormal"/>
    <w:semiHidden/>
    <w:unhideWhenUsed/>
    <w:qFormat/>
    <w:pPr>
      <w:widowControl w:val="0"/>
      <w:spacing w:beforeLines="50" w:before="50" w:afterLines="50" w:after="50"/>
      <w:ind w:firstLineChars="200" w:firstLine="56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2">
    <w:name w:val="Table Grid 2"/>
    <w:basedOn w:val="TableNormal"/>
    <w:semiHidden/>
    <w:unhideWhenUsed/>
    <w:qFormat/>
    <w:pPr>
      <w:widowControl w:val="0"/>
      <w:spacing w:beforeLines="50" w:before="50" w:afterLines="50" w:after="50"/>
      <w:ind w:firstLineChars="200" w:firstLine="56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Grid3">
    <w:name w:val="Table Grid 3"/>
    <w:basedOn w:val="TableNormal"/>
    <w:semiHidden/>
    <w:unhideWhenUsed/>
    <w:qFormat/>
    <w:pPr>
      <w:widowControl w:val="0"/>
      <w:spacing w:beforeLines="50" w:before="50" w:afterLines="50" w:after="50"/>
      <w:ind w:firstLineChars="200" w:firstLine="56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4">
    <w:name w:val="Table Grid 4"/>
    <w:basedOn w:val="TableNormal"/>
    <w:semiHidden/>
    <w:unhideWhenUsed/>
    <w:qFormat/>
    <w:pPr>
      <w:widowControl w:val="0"/>
      <w:spacing w:beforeLines="50" w:before="50" w:afterLines="50" w:after="50"/>
      <w:ind w:firstLineChars="200" w:firstLine="56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Grid5">
    <w:name w:val="Table Grid 5"/>
    <w:basedOn w:val="TableNormal"/>
    <w:semiHidden/>
    <w:unhideWhenUsed/>
    <w:qFormat/>
    <w:pPr>
      <w:widowControl w:val="0"/>
      <w:spacing w:beforeLines="50" w:before="50" w:afterLines="50" w:after="50"/>
      <w:ind w:firstLineChars="200" w:firstLine="56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6">
    <w:name w:val="Table Grid 6"/>
    <w:basedOn w:val="TableNormal"/>
    <w:semiHidden/>
    <w:unhideWhenUsed/>
    <w:qFormat/>
    <w:pPr>
      <w:widowControl w:val="0"/>
      <w:spacing w:beforeLines="50" w:before="50" w:afterLines="50" w:after="50"/>
      <w:ind w:firstLineChars="200" w:firstLine="56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7">
    <w:name w:val="Table Grid 7"/>
    <w:basedOn w:val="TableNormal"/>
    <w:semiHidden/>
    <w:unhideWhenUsed/>
    <w:qFormat/>
    <w:pPr>
      <w:widowControl w:val="0"/>
      <w:spacing w:beforeLines="50" w:before="50" w:afterLines="50" w:after="50"/>
      <w:ind w:firstLineChars="200" w:firstLine="56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8">
    <w:name w:val="Table Grid 8"/>
    <w:basedOn w:val="TableNormal"/>
    <w:semiHidden/>
    <w:unhideWhenUsed/>
    <w:qFormat/>
    <w:pPr>
      <w:widowControl w:val="0"/>
      <w:spacing w:beforeLines="50" w:before="50" w:afterLines="50" w:after="50"/>
      <w:ind w:firstLineChars="200" w:firstLine="56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Web1">
    <w:name w:val="Table Web 1"/>
    <w:basedOn w:val="TableNormal"/>
    <w:semiHidden/>
    <w:unhideWhenUsed/>
    <w:qFormat/>
    <w:pPr>
      <w:widowControl w:val="0"/>
      <w:spacing w:beforeLines="50" w:before="50" w:afterLines="50" w:after="50"/>
      <w:ind w:firstLineChars="200" w:firstLine="56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Web2">
    <w:name w:val="Table Web 2"/>
    <w:basedOn w:val="TableNormal"/>
    <w:semiHidden/>
    <w:unhideWhenUsed/>
    <w:qFormat/>
    <w:pPr>
      <w:widowControl w:val="0"/>
      <w:spacing w:beforeLines="50" w:before="50" w:afterLines="50" w:after="50"/>
      <w:ind w:firstLineChars="200" w:firstLine="56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Web3">
    <w:name w:val="Table Web 3"/>
    <w:basedOn w:val="TableNormal"/>
    <w:semiHidden/>
    <w:unhideWhenUsed/>
    <w:qFormat/>
    <w:pPr>
      <w:widowControl w:val="0"/>
      <w:spacing w:beforeLines="50" w:before="50" w:afterLines="50" w:after="50"/>
      <w:ind w:firstLineChars="200" w:firstLine="56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Professional">
    <w:name w:val="Table Professional"/>
    <w:basedOn w:val="TableNormal"/>
    <w:semiHidden/>
    <w:unhideWhenUsed/>
    <w:qFormat/>
    <w:pPr>
      <w:widowControl w:val="0"/>
      <w:spacing w:beforeLines="50" w:before="50" w:afterLines="50" w:after="50"/>
      <w:ind w:firstLineChars="200" w:firstLine="56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LightShading">
    <w:name w:val="Light Shading"/>
    <w:basedOn w:val="TableNormal"/>
    <w:uiPriority w:val="60"/>
    <w:semiHidden/>
    <w:unhideWhenUsed/>
    <w:qFormat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qFormat/>
    <w:rPr>
      <w:color w:val="2E74B5" w:themeColor="accent1" w:themeShade="BF"/>
    </w:rPr>
    <w:tblPr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qFormat/>
    <w:rPr>
      <w:color w:val="C45911" w:themeColor="accent2" w:themeShade="BF"/>
    </w:rPr>
    <w:tblPr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qFormat/>
    <w:rPr>
      <w:color w:val="7B7B7B" w:themeColor="accent3" w:themeShade="BF"/>
    </w:rPr>
    <w:tblPr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qFormat/>
    <w:rPr>
      <w:color w:val="BF8F00" w:themeColor="accent4" w:themeShade="BF"/>
    </w:rPr>
    <w:tblPr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qFormat/>
    <w:rPr>
      <w:color w:val="2F5496" w:themeColor="accent5" w:themeShade="BF"/>
    </w:rPr>
    <w:tblPr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qFormat/>
    <w:rPr>
      <w:color w:val="538135" w:themeColor="accent6" w:themeShade="BF"/>
    </w:rPr>
    <w:tblPr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ghtList">
    <w:name w:val="Light List"/>
    <w:basedOn w:val="TableNormal"/>
    <w:uiPriority w:val="61"/>
    <w:semiHidden/>
    <w:unhideWhenUsed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qFormat/>
    <w:tblPr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qFormat/>
    <w:tblPr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qFormat/>
    <w:tblPr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qFormat/>
    <w:tblPr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qFormat/>
    <w:tblPr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qFormat/>
    <w:tblPr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Grid">
    <w:name w:val="Light Grid"/>
    <w:basedOn w:val="TableNormal"/>
    <w:uiPriority w:val="62"/>
    <w:semiHidden/>
    <w:unhideWhenUsed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qFormat/>
    <w:tblPr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auto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auto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qFormat/>
    <w:tblPr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auto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auto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qFormat/>
    <w:tblPr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uto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uto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qFormat/>
    <w:tblPr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auto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auto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qFormat/>
    <w:tblPr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auto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auto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qFormat/>
    <w:tblPr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auto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auto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qFormat/>
    <w:tblPr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qFormat/>
    <w:tblPr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qFormat/>
    <w:tblPr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qFormat/>
    <w:tblPr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qFormat/>
    <w:tblPr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qFormat/>
    <w:tblPr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semiHidden/>
    <w:unhideWhenUsed/>
    <w:qFormat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qFormat/>
    <w:rPr>
      <w:color w:val="000000" w:themeColor="text1"/>
    </w:rPr>
    <w:tblPr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qFormat/>
    <w:rPr>
      <w:color w:val="000000" w:themeColor="text1"/>
    </w:rPr>
    <w:tblPr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qFormat/>
    <w:rPr>
      <w:color w:val="000000" w:themeColor="text1"/>
    </w:rPr>
    <w:tblPr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qFormat/>
    <w:rPr>
      <w:color w:val="000000" w:themeColor="text1"/>
    </w:rPr>
    <w:tblPr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qFormat/>
    <w:rPr>
      <w:color w:val="000000" w:themeColor="text1"/>
    </w:rPr>
    <w:tblPr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qFormat/>
    <w:rPr>
      <w:color w:val="000000" w:themeColor="text1"/>
    </w:rPr>
    <w:tblPr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qFormat/>
    <w:tblPr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qFormat/>
    <w:tblPr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qFormat/>
    <w:tblPr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qFormat/>
    <w:tblPr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qFormat/>
    <w:tblPr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qFormat/>
    <w:tblPr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7D8A0" w:themeFill="accent6" w:themeFillTint="7F"/>
      </w:tcPr>
    </w:tblStylePr>
  </w:style>
  <w:style w:type="table" w:styleId="DarkList">
    <w:name w:val="Dark List"/>
    <w:basedOn w:val="TableNormal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olorfulShading">
    <w:name w:val="Colorful Shading"/>
    <w:basedOn w:val="TableNormal"/>
    <w:uiPriority w:val="71"/>
    <w:semiHidden/>
    <w:unhideWhenUsed/>
    <w:qFormat/>
    <w:rPr>
      <w:color w:val="000000" w:themeColor="text1"/>
    </w:rPr>
    <w:tblPr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qFormat/>
    <w:rPr>
      <w:color w:val="000000" w:themeColor="text1"/>
    </w:rPr>
    <w:tblPr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qFormat/>
    <w:rPr>
      <w:color w:val="000000" w:themeColor="text1"/>
    </w:rPr>
    <w:tblPr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qFormat/>
    <w:rPr>
      <w:color w:val="000000" w:themeColor="text1"/>
    </w:rPr>
    <w:tblPr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qFormat/>
    <w:rPr>
      <w:color w:val="000000" w:themeColor="text1"/>
    </w:rPr>
    <w:tblPr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qFormat/>
    <w:rPr>
      <w:color w:val="000000" w:themeColor="text1"/>
    </w:rPr>
    <w:tblPr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qFormat/>
    <w:rPr>
      <w:color w:val="000000" w:themeColor="text1"/>
    </w:rPr>
    <w:tblPr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Grid">
    <w:name w:val="Colorful Grid"/>
    <w:basedOn w:val="TableNormal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character" w:styleId="Strong">
    <w:name w:val="Strong"/>
    <w:basedOn w:val="DefaultParagraphFont"/>
    <w:qFormat/>
    <w:rPr>
      <w:b/>
      <w:bCs/>
    </w:rPr>
  </w:style>
  <w:style w:type="character" w:styleId="EndnoteReference">
    <w:name w:val="endnote reference"/>
    <w:basedOn w:val="DefaultParagraphFont"/>
    <w:qFormat/>
    <w:rPr>
      <w:vertAlign w:val="superscript"/>
    </w:rPr>
  </w:style>
  <w:style w:type="character" w:styleId="PageNumber">
    <w:name w:val="page number"/>
    <w:basedOn w:val="DefaultParagraphFont"/>
    <w:qFormat/>
  </w:style>
  <w:style w:type="character" w:styleId="FollowedHyperlink">
    <w:name w:val="FollowedHyperlink"/>
    <w:basedOn w:val="DefaultParagraphFont"/>
    <w:qFormat/>
    <w:rPr>
      <w:color w:val="800080"/>
      <w:u w:val="single"/>
    </w:rPr>
  </w:style>
  <w:style w:type="character" w:styleId="Emphasis">
    <w:name w:val="Emphasis"/>
    <w:basedOn w:val="DefaultParagraphFont"/>
    <w:qFormat/>
    <w:rPr>
      <w:i/>
    </w:rPr>
  </w:style>
  <w:style w:type="character" w:styleId="LineNumber">
    <w:name w:val="line number"/>
    <w:basedOn w:val="DefaultParagraphFont"/>
    <w:qFormat/>
  </w:style>
  <w:style w:type="character" w:styleId="HTMLDefinition">
    <w:name w:val="HTML Definition"/>
    <w:basedOn w:val="DefaultParagraphFont"/>
    <w:qFormat/>
    <w:rPr>
      <w:i/>
      <w:iCs/>
    </w:rPr>
  </w:style>
  <w:style w:type="character" w:styleId="HTMLTypewriter">
    <w:name w:val="HTML Typewriter"/>
    <w:basedOn w:val="DefaultParagraphFont"/>
    <w:qFormat/>
    <w:rPr>
      <w:rFonts w:ascii="Consolas" w:hAnsi="Consolas"/>
      <w:sz w:val="20"/>
      <w:szCs w:val="20"/>
    </w:rPr>
  </w:style>
  <w:style w:type="character" w:styleId="HTMLAcronym">
    <w:name w:val="HTML Acronym"/>
    <w:basedOn w:val="DefaultParagraphFont"/>
    <w:qFormat/>
  </w:style>
  <w:style w:type="character" w:styleId="HTMLVariable">
    <w:name w:val="HTML Variable"/>
    <w:basedOn w:val="DefaultParagraphFont"/>
    <w:qFormat/>
    <w:rPr>
      <w:i/>
      <w:iCs/>
    </w:r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character" w:styleId="HTMLCode">
    <w:name w:val="HTML Code"/>
    <w:basedOn w:val="DefaultParagraphFont"/>
    <w:qFormat/>
    <w:rPr>
      <w:rFonts w:ascii="Consolas" w:hAnsi="Consolas"/>
      <w:sz w:val="20"/>
      <w:szCs w:val="20"/>
    </w:rPr>
  </w:style>
  <w:style w:type="character" w:styleId="CommentReference">
    <w:name w:val="annotation reference"/>
    <w:basedOn w:val="DefaultParagraphFont"/>
    <w:qFormat/>
    <w:rPr>
      <w:sz w:val="21"/>
      <w:szCs w:val="21"/>
    </w:rPr>
  </w:style>
  <w:style w:type="character" w:styleId="HTMLCite">
    <w:name w:val="HTML Cite"/>
    <w:basedOn w:val="DefaultParagraphFont"/>
    <w:qFormat/>
    <w:rPr>
      <w:i/>
      <w:iCs/>
    </w:rPr>
  </w:style>
  <w:style w:type="character" w:styleId="FootnoteReference">
    <w:name w:val="footnote reference"/>
    <w:basedOn w:val="DefaultParagraphFont"/>
    <w:qFormat/>
    <w:rPr>
      <w:vertAlign w:val="superscript"/>
    </w:rPr>
  </w:style>
  <w:style w:type="character" w:styleId="HTMLKeyboard">
    <w:name w:val="HTML Keyboard"/>
    <w:basedOn w:val="DefaultParagraphFont"/>
    <w:qFormat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qFormat/>
    <w:rPr>
      <w:rFonts w:ascii="Consolas" w:hAnsi="Consolas"/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qFormat/>
    <w:rPr>
      <w:rFonts w:ascii="Tahoma" w:eastAsiaTheme="minorEastAsia" w:hAnsi="Tahoma" w:cs="Tahoma"/>
      <w:kern w:val="2"/>
      <w:sz w:val="16"/>
      <w:szCs w:val="18"/>
      <w:lang w:eastAsia="zh-CN"/>
    </w:rPr>
  </w:style>
  <w:style w:type="character" w:customStyle="1" w:styleId="CommentTextChar">
    <w:name w:val="Comment Text Char"/>
    <w:basedOn w:val="DefaultParagraphFont"/>
    <w:link w:val="CommentText"/>
    <w:qFormat/>
    <w:rPr>
      <w:rFonts w:ascii="Tahoma" w:eastAsiaTheme="minorEastAsia" w:hAnsi="Tahoma" w:cs="Tahoma"/>
      <w:kern w:val="2"/>
      <w:sz w:val="16"/>
      <w:szCs w:val="24"/>
      <w:lang w:eastAsia="zh-CN"/>
    </w:rPr>
  </w:style>
  <w:style w:type="character" w:customStyle="1" w:styleId="CommentSubjectChar">
    <w:name w:val="Comment Subject Char"/>
    <w:basedOn w:val="CommentTextChar"/>
    <w:link w:val="CommentSubject"/>
    <w:qFormat/>
    <w:rPr>
      <w:rFonts w:ascii="Tahoma" w:eastAsiaTheme="minorEastAsia" w:hAnsi="Tahoma" w:cs="Tahoma"/>
      <w:b/>
      <w:bCs/>
      <w:kern w:val="2"/>
      <w:sz w:val="16"/>
      <w:szCs w:val="24"/>
      <w:lang w:eastAsia="zh-CN"/>
    </w:r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paragraph" w:customStyle="1" w:styleId="MDPI31text">
    <w:name w:val="MDPI_3.1_text"/>
    <w:qFormat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val="en-GB" w:eastAsia="de-DE" w:bidi="en-US"/>
    </w:rPr>
  </w:style>
  <w:style w:type="paragraph" w:customStyle="1" w:styleId="MDPI21heading1">
    <w:name w:val="MDPI_2.1_heading1"/>
    <w:qFormat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/>
      <w:b/>
      <w:snapToGrid w:val="0"/>
      <w:color w:val="000000"/>
      <w:szCs w:val="22"/>
      <w:lang w:val="en-GB" w:eastAsia="de-DE" w:bidi="en-US"/>
    </w:rPr>
  </w:style>
  <w:style w:type="paragraph" w:customStyle="1" w:styleId="MDPI18keywords">
    <w:name w:val="MDPI_1.8_keywords"/>
    <w:next w:val="Normal"/>
    <w:qFormat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/>
      <w:snapToGrid w:val="0"/>
      <w:color w:val="000000"/>
      <w:sz w:val="18"/>
      <w:szCs w:val="22"/>
      <w:lang w:eastAsia="de-DE" w:bidi="en-US"/>
    </w:rPr>
  </w:style>
  <w:style w:type="paragraph" w:customStyle="1" w:styleId="MDPI17abstract">
    <w:name w:val="MDPI_1.7_abstract"/>
    <w:next w:val="Normal"/>
    <w:qFormat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/>
      <w:color w:val="000000"/>
      <w:sz w:val="18"/>
      <w:szCs w:val="22"/>
      <w:lang w:eastAsia="de-DE" w:bidi="en-US"/>
    </w:rPr>
  </w:style>
  <w:style w:type="paragraph" w:customStyle="1" w:styleId="MDPI12title">
    <w:name w:val="MDPI_1.2_title"/>
    <w:next w:val="Normal"/>
    <w:qFormat/>
    <w:pPr>
      <w:adjustRightInd w:val="0"/>
      <w:snapToGrid w:val="0"/>
      <w:spacing w:after="240" w:line="240" w:lineRule="atLeast"/>
    </w:pPr>
    <w:rPr>
      <w:rFonts w:ascii="Palatino Linotype" w:eastAsia="Times New Roman" w:hAnsi="Palatino Linotype"/>
      <w:b/>
      <w:snapToGrid w:val="0"/>
      <w:color w:val="000000"/>
      <w:sz w:val="36"/>
      <w:lang w:val="en-GB" w:eastAsia="de-DE" w:bidi="en-US"/>
    </w:rPr>
  </w:style>
  <w:style w:type="paragraph" w:customStyle="1" w:styleId="MDPI13authornames">
    <w:name w:val="MDPI_1.3_authornames"/>
    <w:next w:val="Normal"/>
    <w:qFormat/>
    <w:pPr>
      <w:adjustRightInd w:val="0"/>
      <w:snapToGrid w:val="0"/>
      <w:spacing w:after="360" w:line="260" w:lineRule="atLeast"/>
    </w:pPr>
    <w:rPr>
      <w:rFonts w:ascii="Palatino Linotype" w:eastAsia="Times New Roman" w:hAnsi="Palatino Linotype"/>
      <w:b/>
      <w:color w:val="000000"/>
      <w:szCs w:val="22"/>
      <w:lang w:val="en-GB" w:eastAsia="de-DE" w:bidi="en-US"/>
    </w:rPr>
  </w:style>
  <w:style w:type="paragraph" w:customStyle="1" w:styleId="MDPI16affiliation">
    <w:name w:val="MDPI_1.6_affiliation"/>
    <w:qFormat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/>
      <w:color w:val="000000"/>
      <w:sz w:val="16"/>
      <w:szCs w:val="18"/>
      <w:lang w:val="en-GB" w:eastAsia="de-DE" w:bidi="en-US"/>
    </w:rPr>
  </w:style>
  <w:style w:type="paragraph" w:customStyle="1" w:styleId="MDPI42tablebody">
    <w:name w:val="MDPI_4.2_table_body"/>
    <w:qFormat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paragraph" w:customStyle="1" w:styleId="a">
    <w:name w:val="参考文献引用"/>
    <w:basedOn w:val="Normal"/>
    <w:qFormat/>
    <w:pPr>
      <w:autoSpaceDE w:val="0"/>
      <w:autoSpaceDN w:val="0"/>
      <w:adjustRightInd w:val="0"/>
      <w:spacing w:beforeLines="0" w:afterLines="0"/>
      <w:ind w:left="200" w:hangingChars="200" w:hanging="200"/>
    </w:pPr>
    <w:rPr>
      <w:color w:val="000000"/>
      <w:kern w:val="0"/>
      <w:szCs w:val="20"/>
    </w:rPr>
  </w:style>
  <w:style w:type="character" w:customStyle="1" w:styleId="1">
    <w:name w:val="未处理的提及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Revision1">
    <w:name w:val="Revision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paragraph" w:customStyle="1" w:styleId="Revision2">
    <w:name w:val="Revision2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4"/>
      <w:lang w:val="en-GB" w:eastAsia="zh-CN"/>
    </w:rPr>
  </w:style>
  <w:style w:type="character" w:customStyle="1" w:styleId="Heading5Char">
    <w:name w:val="Heading 5 Char"/>
    <w:basedOn w:val="DefaultParagraphFont"/>
    <w:link w:val="Heading5"/>
    <w:semiHidden/>
    <w:qFormat/>
    <w:rPr>
      <w:rFonts w:asciiTheme="majorHAnsi" w:eastAsiaTheme="majorEastAsia" w:hAnsiTheme="majorHAnsi" w:cstheme="majorBidi"/>
      <w:color w:val="2E74B5" w:themeColor="accent1" w:themeShade="BF"/>
      <w:kern w:val="2"/>
      <w:sz w:val="21"/>
      <w:szCs w:val="24"/>
      <w:lang w:val="en-GB" w:eastAsia="zh-CN"/>
    </w:rPr>
  </w:style>
  <w:style w:type="character" w:customStyle="1" w:styleId="Heading6Char">
    <w:name w:val="Heading 6 Char"/>
    <w:basedOn w:val="DefaultParagraphFont"/>
    <w:link w:val="Heading6"/>
    <w:semiHidden/>
    <w:qFormat/>
    <w:rPr>
      <w:rFonts w:asciiTheme="majorHAnsi" w:eastAsiaTheme="majorEastAsia" w:hAnsiTheme="majorHAnsi" w:cstheme="majorBidi"/>
      <w:color w:val="1F4E79" w:themeColor="accent1" w:themeShade="80"/>
      <w:kern w:val="2"/>
      <w:sz w:val="21"/>
      <w:szCs w:val="24"/>
      <w:lang w:val="en-GB" w:eastAsia="zh-CN"/>
    </w:rPr>
  </w:style>
  <w:style w:type="character" w:customStyle="1" w:styleId="Heading7Char">
    <w:name w:val="Heading 7 Char"/>
    <w:basedOn w:val="DefaultParagraphFont"/>
    <w:link w:val="Heading7"/>
    <w:semiHidden/>
    <w:qFormat/>
    <w:rPr>
      <w:rFonts w:asciiTheme="majorHAnsi" w:eastAsiaTheme="majorEastAsia" w:hAnsiTheme="majorHAnsi" w:cstheme="majorBidi"/>
      <w:i/>
      <w:iCs/>
      <w:color w:val="1F4E79" w:themeColor="accent1" w:themeShade="80"/>
      <w:kern w:val="2"/>
      <w:sz w:val="21"/>
      <w:szCs w:val="24"/>
      <w:lang w:val="en-GB" w:eastAsia="zh-CN"/>
    </w:rPr>
  </w:style>
  <w:style w:type="character" w:customStyle="1" w:styleId="Heading8Char">
    <w:name w:val="Heading 8 Char"/>
    <w:basedOn w:val="DefaultParagraphFont"/>
    <w:link w:val="Heading8"/>
    <w:semiHidden/>
    <w:qFormat/>
    <w:rPr>
      <w:rFonts w:asciiTheme="majorHAnsi" w:eastAsiaTheme="majorEastAsia" w:hAnsiTheme="majorHAnsi" w:cstheme="majorBidi"/>
      <w:color w:val="262626" w:themeColor="text1" w:themeTint="D9"/>
      <w:kern w:val="2"/>
      <w:sz w:val="21"/>
      <w:szCs w:val="21"/>
      <w:lang w:val="en-GB" w:eastAsia="zh-CN"/>
    </w:rPr>
  </w:style>
  <w:style w:type="character" w:customStyle="1" w:styleId="Heading9Char">
    <w:name w:val="Heading 9 Char"/>
    <w:basedOn w:val="DefaultParagraphFont"/>
    <w:link w:val="Heading9"/>
    <w:semiHidden/>
    <w:qFormat/>
    <w:rPr>
      <w:rFonts w:asciiTheme="majorHAnsi" w:eastAsiaTheme="majorEastAsia" w:hAnsiTheme="majorHAnsi" w:cstheme="majorBidi"/>
      <w:i/>
      <w:iCs/>
      <w:color w:val="262626" w:themeColor="text1" w:themeTint="D9"/>
      <w:kern w:val="2"/>
      <w:sz w:val="21"/>
      <w:szCs w:val="21"/>
      <w:lang w:val="en-GB" w:eastAsia="zh-CN"/>
    </w:rPr>
  </w:style>
  <w:style w:type="paragraph" w:customStyle="1" w:styleId="Bibliography1">
    <w:name w:val="Bibliography1"/>
    <w:basedOn w:val="Normal"/>
    <w:next w:val="Normal"/>
    <w:uiPriority w:val="37"/>
    <w:semiHidden/>
    <w:unhideWhenUsed/>
    <w:qFormat/>
  </w:style>
  <w:style w:type="character" w:customStyle="1" w:styleId="BodyTextChar">
    <w:name w:val="Body Text Char"/>
    <w:basedOn w:val="DefaultParagraphFont"/>
    <w:link w:val="BodyText"/>
    <w:qFormat/>
    <w:rPr>
      <w:rFonts w:asciiTheme="minorHAnsi" w:eastAsiaTheme="minorEastAsia" w:hAnsiTheme="minorHAnsi" w:cstheme="minorBidi"/>
      <w:kern w:val="2"/>
      <w:sz w:val="21"/>
      <w:szCs w:val="24"/>
      <w:lang w:val="en-GB" w:eastAsia="zh-CN"/>
    </w:rPr>
  </w:style>
  <w:style w:type="character" w:customStyle="1" w:styleId="BodyText2Char">
    <w:name w:val="Body Text 2 Char"/>
    <w:basedOn w:val="DefaultParagraphFont"/>
    <w:link w:val="BodyText2"/>
    <w:qFormat/>
    <w:rPr>
      <w:rFonts w:asciiTheme="minorHAnsi" w:eastAsiaTheme="minorEastAsia" w:hAnsiTheme="minorHAnsi" w:cstheme="minorBidi"/>
      <w:kern w:val="2"/>
      <w:sz w:val="21"/>
      <w:szCs w:val="24"/>
      <w:lang w:val="en-GB" w:eastAsia="zh-CN"/>
    </w:rPr>
  </w:style>
  <w:style w:type="character" w:customStyle="1" w:styleId="BodyText3Char">
    <w:name w:val="Body Text 3 Char"/>
    <w:basedOn w:val="DefaultParagraphFont"/>
    <w:link w:val="BodyText3"/>
    <w:qFormat/>
    <w:rPr>
      <w:rFonts w:asciiTheme="minorHAnsi" w:eastAsiaTheme="minorEastAsia" w:hAnsiTheme="minorHAnsi" w:cstheme="minorBidi"/>
      <w:kern w:val="2"/>
      <w:sz w:val="16"/>
      <w:szCs w:val="16"/>
      <w:lang w:val="en-GB" w:eastAsia="zh-CN"/>
    </w:rPr>
  </w:style>
  <w:style w:type="character" w:customStyle="1" w:styleId="BodyTextFirstIndentChar">
    <w:name w:val="Body Text First Indent Char"/>
    <w:basedOn w:val="BodyTextChar"/>
    <w:link w:val="BodyTextFirstIndent"/>
    <w:qFormat/>
    <w:rPr>
      <w:rFonts w:asciiTheme="minorHAnsi" w:eastAsiaTheme="minorEastAsia" w:hAnsiTheme="minorHAnsi" w:cstheme="minorBidi"/>
      <w:kern w:val="2"/>
      <w:sz w:val="21"/>
      <w:szCs w:val="24"/>
      <w:lang w:val="en-GB" w:eastAsia="zh-CN"/>
    </w:rPr>
  </w:style>
  <w:style w:type="character" w:customStyle="1" w:styleId="BodyTextIndentChar">
    <w:name w:val="Body Text Indent Char"/>
    <w:basedOn w:val="DefaultParagraphFont"/>
    <w:link w:val="BodyTextIndent"/>
    <w:qFormat/>
    <w:rPr>
      <w:rFonts w:asciiTheme="minorHAnsi" w:eastAsiaTheme="minorEastAsia" w:hAnsiTheme="minorHAnsi" w:cstheme="minorBidi"/>
      <w:kern w:val="2"/>
      <w:sz w:val="21"/>
      <w:szCs w:val="24"/>
      <w:lang w:val="en-GB" w:eastAsia="zh-CN"/>
    </w:rPr>
  </w:style>
  <w:style w:type="character" w:customStyle="1" w:styleId="BodyTextFirstIndent2Char">
    <w:name w:val="Body Text First Indent 2 Char"/>
    <w:basedOn w:val="BodyTextIndentChar"/>
    <w:link w:val="BodyTextFirstIndent2"/>
    <w:qFormat/>
    <w:rPr>
      <w:rFonts w:asciiTheme="minorHAnsi" w:eastAsiaTheme="minorEastAsia" w:hAnsiTheme="minorHAnsi" w:cstheme="minorBidi"/>
      <w:kern w:val="2"/>
      <w:sz w:val="21"/>
      <w:szCs w:val="24"/>
      <w:lang w:val="en-GB" w:eastAsia="zh-CN"/>
    </w:rPr>
  </w:style>
  <w:style w:type="character" w:customStyle="1" w:styleId="BodyTextIndent2Char">
    <w:name w:val="Body Text Indent 2 Char"/>
    <w:basedOn w:val="DefaultParagraphFont"/>
    <w:link w:val="BodyTextIndent2"/>
    <w:qFormat/>
    <w:rPr>
      <w:rFonts w:asciiTheme="minorHAnsi" w:eastAsiaTheme="minorEastAsia" w:hAnsiTheme="minorHAnsi" w:cstheme="minorBidi"/>
      <w:kern w:val="2"/>
      <w:sz w:val="21"/>
      <w:szCs w:val="24"/>
      <w:lang w:val="en-GB" w:eastAsia="zh-CN"/>
    </w:rPr>
  </w:style>
  <w:style w:type="character" w:customStyle="1" w:styleId="BodyTextIndent3Char">
    <w:name w:val="Body Text Indent 3 Char"/>
    <w:basedOn w:val="DefaultParagraphFont"/>
    <w:link w:val="BodyTextIndent3"/>
    <w:qFormat/>
    <w:rPr>
      <w:rFonts w:asciiTheme="minorHAnsi" w:eastAsiaTheme="minorEastAsia" w:hAnsiTheme="minorHAnsi" w:cstheme="minorBidi"/>
      <w:kern w:val="2"/>
      <w:sz w:val="16"/>
      <w:szCs w:val="16"/>
      <w:lang w:val="en-GB" w:eastAsia="zh-CN"/>
    </w:rPr>
  </w:style>
  <w:style w:type="character" w:customStyle="1" w:styleId="BookTitle1">
    <w:name w:val="Book Title1"/>
    <w:basedOn w:val="DefaultParagraphFont"/>
    <w:uiPriority w:val="33"/>
    <w:qFormat/>
    <w:rPr>
      <w:b/>
      <w:bCs/>
      <w:i/>
      <w:iCs/>
      <w:spacing w:val="5"/>
    </w:rPr>
  </w:style>
  <w:style w:type="character" w:customStyle="1" w:styleId="ClosingChar">
    <w:name w:val="Closing Char"/>
    <w:basedOn w:val="DefaultParagraphFont"/>
    <w:link w:val="Closing"/>
    <w:qFormat/>
    <w:rPr>
      <w:rFonts w:asciiTheme="minorHAnsi" w:eastAsiaTheme="minorEastAsia" w:hAnsiTheme="minorHAnsi" w:cstheme="minorBidi"/>
      <w:kern w:val="2"/>
      <w:sz w:val="21"/>
      <w:szCs w:val="24"/>
      <w:lang w:val="en-GB" w:eastAsia="zh-CN"/>
    </w:rPr>
  </w:style>
  <w:style w:type="character" w:customStyle="1" w:styleId="DateChar">
    <w:name w:val="Date Char"/>
    <w:basedOn w:val="DefaultParagraphFont"/>
    <w:link w:val="Date"/>
    <w:qFormat/>
    <w:rPr>
      <w:rFonts w:asciiTheme="minorHAnsi" w:eastAsiaTheme="minorEastAsia" w:hAnsiTheme="minorHAnsi" w:cstheme="minorBidi"/>
      <w:kern w:val="2"/>
      <w:sz w:val="21"/>
      <w:szCs w:val="24"/>
      <w:lang w:val="en-GB" w:eastAsia="zh-CN"/>
    </w:rPr>
  </w:style>
  <w:style w:type="character" w:customStyle="1" w:styleId="DocumentMapChar">
    <w:name w:val="Document Map Char"/>
    <w:basedOn w:val="DefaultParagraphFont"/>
    <w:link w:val="DocumentMap"/>
    <w:qFormat/>
    <w:rPr>
      <w:rFonts w:ascii="Segoe UI" w:eastAsiaTheme="minorEastAsia" w:hAnsi="Segoe UI" w:cs="Segoe UI"/>
      <w:kern w:val="2"/>
      <w:sz w:val="16"/>
      <w:szCs w:val="16"/>
      <w:lang w:val="en-GB" w:eastAsia="zh-CN"/>
    </w:rPr>
  </w:style>
  <w:style w:type="character" w:customStyle="1" w:styleId="E-mailSignatureChar">
    <w:name w:val="E-mail Signature Char"/>
    <w:basedOn w:val="DefaultParagraphFont"/>
    <w:link w:val="E-mailSignature"/>
    <w:qFormat/>
    <w:rPr>
      <w:rFonts w:asciiTheme="minorHAnsi" w:eastAsiaTheme="minorEastAsia" w:hAnsiTheme="minorHAnsi" w:cstheme="minorBidi"/>
      <w:kern w:val="2"/>
      <w:sz w:val="21"/>
      <w:szCs w:val="24"/>
      <w:lang w:val="en-GB" w:eastAsia="zh-CN"/>
    </w:rPr>
  </w:style>
  <w:style w:type="table" w:customStyle="1" w:styleId="GridTable1Light1">
    <w:name w:val="Grid Table 1 Light1"/>
    <w:basedOn w:val="TableNormal"/>
    <w:uiPriority w:val="46"/>
    <w:qFormat/>
    <w:tblPr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qFormat/>
    <w:tblPr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qFormat/>
    <w:tblPr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qFormat/>
    <w:tblPr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qFormat/>
    <w:tblPr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tblPr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qFormat/>
    <w:tblPr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qFormat/>
    <w:tblPr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qFormat/>
    <w:tblPr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qFormat/>
    <w:tblPr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qFormat/>
    <w:tblPr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qFormat/>
    <w:tblPr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qFormat/>
    <w:tblPr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qFormat/>
    <w:tblPr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31">
    <w:name w:val="Grid Table 31"/>
    <w:basedOn w:val="TableNormal"/>
    <w:uiPriority w:val="48"/>
    <w:qFormat/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qFormat/>
    <w:tblPr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qFormat/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qFormat/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qFormat/>
    <w:tblPr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qFormat/>
    <w:tblPr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qFormat/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qFormat/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qFormat/>
    <w:tblPr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qFormat/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qFormat/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qFormat/>
    <w:tblPr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qFormat/>
    <w:tblPr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qFormat/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qFormat/>
    <w:rPr>
      <w:color w:val="000000" w:themeColor="text1"/>
    </w:rPr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qFormat/>
    <w:rPr>
      <w:color w:val="2E74B5" w:themeColor="accent1" w:themeShade="BF"/>
    </w:rPr>
    <w:tblPr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qFormat/>
    <w:rPr>
      <w:color w:val="C45911" w:themeColor="accent2" w:themeShade="BF"/>
    </w:rPr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qFormat/>
    <w:rPr>
      <w:color w:val="7B7B7B" w:themeColor="accent3" w:themeShade="BF"/>
    </w:rPr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qFormat/>
    <w:rPr>
      <w:color w:val="BF8F00" w:themeColor="accent4" w:themeShade="BF"/>
    </w:rPr>
    <w:tblPr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qFormat/>
    <w:rPr>
      <w:color w:val="2F5496" w:themeColor="accent5" w:themeShade="BF"/>
    </w:rPr>
    <w:tblPr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qFormat/>
    <w:rPr>
      <w:color w:val="538135" w:themeColor="accent6" w:themeShade="BF"/>
    </w:rPr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qFormat/>
    <w:rPr>
      <w:color w:val="000000" w:themeColor="text1"/>
    </w:rPr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qFormat/>
    <w:rPr>
      <w:color w:val="2E74B5" w:themeColor="accent1" w:themeShade="BF"/>
    </w:rPr>
    <w:tblPr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qFormat/>
    <w:rPr>
      <w:color w:val="C45911" w:themeColor="accent2" w:themeShade="BF"/>
    </w:rPr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qFormat/>
    <w:rPr>
      <w:color w:val="7B7B7B" w:themeColor="accent3" w:themeShade="BF"/>
    </w:rPr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rPr>
      <w:color w:val="BF8F00" w:themeColor="accent4" w:themeShade="BF"/>
    </w:rPr>
    <w:tblPr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qFormat/>
    <w:rPr>
      <w:color w:val="2F5496" w:themeColor="accent5" w:themeShade="BF"/>
    </w:rPr>
    <w:tblPr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qFormat/>
    <w:rPr>
      <w:color w:val="538135" w:themeColor="accent6" w:themeShade="BF"/>
    </w:rPr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qFormat/>
    <w:rPr>
      <w:color w:val="2B579A"/>
      <w:shd w:val="clear" w:color="auto" w:fill="E1DFDD"/>
    </w:rPr>
  </w:style>
  <w:style w:type="character" w:customStyle="1" w:styleId="HTMLAddressChar">
    <w:name w:val="HTML Address Char"/>
    <w:basedOn w:val="DefaultParagraphFont"/>
    <w:link w:val="HTMLAddress"/>
    <w:qFormat/>
    <w:rPr>
      <w:rFonts w:asciiTheme="minorHAnsi" w:eastAsiaTheme="minorEastAsia" w:hAnsiTheme="minorHAnsi" w:cstheme="minorBidi"/>
      <w:i/>
      <w:iCs/>
      <w:kern w:val="2"/>
      <w:sz w:val="21"/>
      <w:szCs w:val="24"/>
      <w:lang w:val="en-GB" w:eastAsia="zh-CN"/>
    </w:r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99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qFormat/>
    <w:rPr>
      <w:rFonts w:asciiTheme="minorHAnsi" w:eastAsiaTheme="minorEastAsia" w:hAnsiTheme="minorHAnsi" w:cstheme="minorBidi"/>
      <w:i/>
      <w:iCs/>
      <w:color w:val="5B9BD5" w:themeColor="accent1"/>
      <w:kern w:val="2"/>
      <w:sz w:val="21"/>
      <w:szCs w:val="24"/>
      <w:lang w:val="en-GB" w:eastAsia="zh-CN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table" w:customStyle="1" w:styleId="ListTable1Light1">
    <w:name w:val="List Table 1 Light1"/>
    <w:basedOn w:val="TableNormal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tblPr/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21">
    <w:name w:val="List Table 21"/>
    <w:basedOn w:val="TableNormal"/>
    <w:uiPriority w:val="47"/>
    <w:qFormat/>
    <w:tblPr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qFormat/>
    <w:tblPr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qFormat/>
    <w:tblPr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qFormat/>
    <w:tblPr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qFormat/>
    <w:tblPr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qFormat/>
    <w:tblPr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qFormat/>
    <w:tblPr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31">
    <w:name w:val="List Table 31"/>
    <w:basedOn w:val="TableNormal"/>
    <w:uiPriority w:val="48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qFormat/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qFormat/>
    <w:tblPr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qFormat/>
    <w:tblPr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qFormat/>
    <w:tblPr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qFormat/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qFormat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qFormat/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qFormat/>
    <w:tblPr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qFormat/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qFormat/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qFormat/>
    <w:tblPr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qFormat/>
    <w:tblPr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qFormat/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qFormat/>
    <w:rPr>
      <w:color w:val="FFFFFF" w:themeColor="background1"/>
    </w:rPr>
    <w:tblPr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qFormat/>
    <w:rPr>
      <w:color w:val="FFFFFF" w:themeColor="background1"/>
    </w:rPr>
    <w:tblPr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qFormat/>
    <w:rPr>
      <w:color w:val="FFFFFF" w:themeColor="background1"/>
    </w:rPr>
    <w:tblPr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qFormat/>
    <w:rPr>
      <w:color w:val="FFFFFF" w:themeColor="background1"/>
    </w:rPr>
    <w:tblPr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qFormat/>
    <w:rPr>
      <w:color w:val="FFFFFF" w:themeColor="background1"/>
    </w:rPr>
    <w:tblPr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qFormat/>
    <w:rPr>
      <w:color w:val="FFFFFF" w:themeColor="background1"/>
    </w:rPr>
    <w:tblPr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qFormat/>
    <w:rPr>
      <w:color w:val="FFFFFF" w:themeColor="background1"/>
    </w:rPr>
    <w:tblPr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qFormat/>
    <w:rPr>
      <w:color w:val="000000" w:themeColor="text1"/>
    </w:rPr>
    <w:tblPr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qFormat/>
    <w:rPr>
      <w:color w:val="2E74B5" w:themeColor="accent1" w:themeShade="BF"/>
    </w:rPr>
    <w:tblPr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qFormat/>
    <w:rPr>
      <w:color w:val="C45911" w:themeColor="accent2" w:themeShade="BF"/>
    </w:rPr>
    <w:tblPr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qFormat/>
    <w:rPr>
      <w:color w:val="7B7B7B" w:themeColor="accent3" w:themeShade="BF"/>
    </w:rPr>
    <w:tblPr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qFormat/>
    <w:rPr>
      <w:color w:val="BF8F00" w:themeColor="accent4" w:themeShade="BF"/>
    </w:rPr>
    <w:tblPr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qFormat/>
    <w:rPr>
      <w:color w:val="2F5496" w:themeColor="accent5" w:themeShade="BF"/>
    </w:rPr>
    <w:tblPr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qFormat/>
    <w:rPr>
      <w:color w:val="538135" w:themeColor="accent6" w:themeShade="BF"/>
    </w:rPr>
    <w:tblPr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qFormat/>
    <w:rPr>
      <w:color w:val="000000" w:themeColor="text1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qFormat/>
    <w:rPr>
      <w:color w:val="2E74B5" w:themeColor="accent1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qFormat/>
    <w:rPr>
      <w:color w:val="C45911" w:themeColor="accent2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qFormat/>
    <w:rPr>
      <w:color w:val="7B7B7B" w:themeColor="accent3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qFormat/>
    <w:rPr>
      <w:color w:val="BF8F00" w:themeColor="accent4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qFormat/>
    <w:rPr>
      <w:color w:val="2F5496" w:themeColor="accent5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qFormat/>
    <w:rPr>
      <w:color w:val="538135" w:themeColor="accent6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MacroTextChar">
    <w:name w:val="Macro Text Char"/>
    <w:basedOn w:val="DefaultParagraphFont"/>
    <w:link w:val="MacroText"/>
    <w:qFormat/>
    <w:rPr>
      <w:rFonts w:ascii="Consolas" w:eastAsiaTheme="minorEastAsia" w:hAnsi="Consolas" w:cstheme="minorBidi"/>
      <w:kern w:val="2"/>
      <w:lang w:val="en-GB" w:eastAsia="zh-CN"/>
    </w:rPr>
  </w:style>
  <w:style w:type="character" w:customStyle="1" w:styleId="Mention1">
    <w:name w:val="Mention1"/>
    <w:basedOn w:val="DefaultParagraphFont"/>
    <w:uiPriority w:val="99"/>
    <w:semiHidden/>
    <w:unhideWhenUsed/>
    <w:qFormat/>
    <w:rPr>
      <w:color w:val="2B579A"/>
      <w:shd w:val="clear" w:color="auto" w:fill="E1DFDD"/>
    </w:rPr>
  </w:style>
  <w:style w:type="character" w:customStyle="1" w:styleId="MessageHeaderChar">
    <w:name w:val="Message Header Char"/>
    <w:basedOn w:val="DefaultParagraphFont"/>
    <w:link w:val="MessageHeader"/>
    <w:qFormat/>
    <w:rPr>
      <w:rFonts w:asciiTheme="majorHAnsi" w:eastAsiaTheme="majorEastAsia" w:hAnsiTheme="majorHAnsi" w:cstheme="majorBidi"/>
      <w:kern w:val="2"/>
      <w:sz w:val="24"/>
      <w:szCs w:val="24"/>
      <w:shd w:val="pct20" w:color="auto" w:fill="auto"/>
      <w:lang w:val="en-GB" w:eastAsia="zh-CN"/>
    </w:rPr>
  </w:style>
  <w:style w:type="paragraph" w:styleId="NoSpacing">
    <w:name w:val="No Spacing"/>
    <w:uiPriority w:val="99"/>
    <w:qFormat/>
    <w:pPr>
      <w:widowControl w:val="0"/>
      <w:spacing w:beforeLines="50" w:afterLines="50"/>
      <w:ind w:firstLineChars="200" w:firstLine="56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GB" w:eastAsia="zh-CN"/>
    </w:rPr>
  </w:style>
  <w:style w:type="character" w:customStyle="1" w:styleId="NoteHeadingChar">
    <w:name w:val="Note Heading Char"/>
    <w:basedOn w:val="DefaultParagraphFont"/>
    <w:link w:val="NoteHeading"/>
    <w:qFormat/>
    <w:rPr>
      <w:rFonts w:asciiTheme="minorHAnsi" w:eastAsiaTheme="minorEastAsia" w:hAnsiTheme="minorHAnsi" w:cstheme="minorBidi"/>
      <w:kern w:val="2"/>
      <w:sz w:val="21"/>
      <w:szCs w:val="24"/>
      <w:lang w:val="en-GB" w:eastAsia="zh-CN"/>
    </w:rPr>
  </w:style>
  <w:style w:type="table" w:customStyle="1" w:styleId="PlainTable11">
    <w:name w:val="Plain Table 11"/>
    <w:basedOn w:val="TableNormal"/>
    <w:uiPriority w:val="41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3"/>
    <w:qFormat/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qFormat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5"/>
    <w:qFormat/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PlainTextChar">
    <w:name w:val="Plain Text Char"/>
    <w:basedOn w:val="DefaultParagraphFont"/>
    <w:link w:val="PlainText"/>
    <w:qFormat/>
    <w:rPr>
      <w:rFonts w:ascii="Consolas" w:eastAsiaTheme="minorEastAsia" w:hAnsi="Consolas" w:cstheme="minorBidi"/>
      <w:kern w:val="2"/>
      <w:sz w:val="21"/>
      <w:szCs w:val="21"/>
      <w:lang w:val="en-GB" w:eastAsia="zh-CN"/>
    </w:rPr>
  </w:style>
  <w:style w:type="paragraph" w:styleId="Quote">
    <w:name w:val="Quote"/>
    <w:basedOn w:val="Normal"/>
    <w:next w:val="Normal"/>
    <w:link w:val="QuoteChar"/>
    <w:uiPriority w:val="9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99"/>
    <w:qFormat/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4"/>
      <w:lang w:val="en-GB" w:eastAsia="zh-CN"/>
    </w:rPr>
  </w:style>
  <w:style w:type="character" w:customStyle="1" w:styleId="SalutationChar">
    <w:name w:val="Salutation Char"/>
    <w:basedOn w:val="DefaultParagraphFont"/>
    <w:link w:val="Salutation"/>
    <w:qFormat/>
    <w:rPr>
      <w:rFonts w:asciiTheme="minorHAnsi" w:eastAsiaTheme="minorEastAsia" w:hAnsiTheme="minorHAnsi" w:cstheme="minorBidi"/>
      <w:kern w:val="2"/>
      <w:sz w:val="21"/>
      <w:szCs w:val="24"/>
      <w:lang w:val="en-GB" w:eastAsia="zh-CN"/>
    </w:rPr>
  </w:style>
  <w:style w:type="character" w:customStyle="1" w:styleId="SignatureChar">
    <w:name w:val="Signature Char"/>
    <w:basedOn w:val="DefaultParagraphFont"/>
    <w:link w:val="Signature"/>
    <w:qFormat/>
    <w:rPr>
      <w:rFonts w:asciiTheme="minorHAnsi" w:eastAsiaTheme="minorEastAsia" w:hAnsiTheme="minorHAnsi" w:cstheme="minorBidi"/>
      <w:kern w:val="2"/>
      <w:sz w:val="21"/>
      <w:szCs w:val="24"/>
      <w:lang w:val="en-GB" w:eastAsia="zh-CN"/>
    </w:rPr>
  </w:style>
  <w:style w:type="character" w:customStyle="1" w:styleId="SmartHyperlink1">
    <w:name w:val="Smart Hyperlink1"/>
    <w:basedOn w:val="DefaultParagraphFont"/>
    <w:uiPriority w:val="99"/>
    <w:semiHidden/>
    <w:unhideWhenUsed/>
    <w:qFormat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qFormat/>
    <w:rPr>
      <w:color w:val="0000FF"/>
      <w:u w:val="single"/>
      <w:shd w:val="clear" w:color="auto" w:fill="F3F2F1"/>
    </w:rPr>
  </w:style>
  <w:style w:type="character" w:customStyle="1" w:styleId="SubtitleChar">
    <w:name w:val="Subtitle Char"/>
    <w:basedOn w:val="DefaultParagraphFont"/>
    <w:link w:val="Subtitle"/>
    <w:qFormat/>
    <w:rPr>
      <w:rFonts w:asciiTheme="minorHAnsi" w:eastAsiaTheme="minorEastAsia" w:hAnsiTheme="minorHAnsi" w:cstheme="minorBidi"/>
      <w:color w:val="595959" w:themeColor="text1" w:themeTint="A6"/>
      <w:spacing w:val="15"/>
      <w:kern w:val="2"/>
      <w:sz w:val="22"/>
      <w:szCs w:val="22"/>
      <w:lang w:val="en-GB" w:eastAsia="zh-CN"/>
    </w:rPr>
  </w:style>
  <w:style w:type="character" w:customStyle="1" w:styleId="SubtleEmphasis1">
    <w:name w:val="Subtle Emphasis1"/>
    <w:basedOn w:val="DefaultParagraphFont"/>
    <w:uiPriority w:val="19"/>
    <w:qFormat/>
    <w:rPr>
      <w:i/>
      <w:iCs/>
      <w:color w:val="404040" w:themeColor="text1" w:themeTint="BF"/>
    </w:rPr>
  </w:style>
  <w:style w:type="character" w:customStyle="1" w:styleId="SubtleReference1">
    <w:name w:val="Subtle Reference1"/>
    <w:basedOn w:val="DefaultParagraphFont"/>
    <w:uiPriority w:val="31"/>
    <w:qFormat/>
    <w:rPr>
      <w:smallCaps/>
      <w:color w:val="595959" w:themeColor="text1" w:themeTint="A6"/>
    </w:rPr>
  </w:style>
  <w:style w:type="table" w:customStyle="1" w:styleId="TableGridLight1">
    <w:name w:val="Table Grid Light1"/>
    <w:basedOn w:val="TableNormal"/>
    <w:uiPriority w:val="40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TitleChar">
    <w:name w:val="Title Char"/>
    <w:basedOn w:val="DefaultParagraphFont"/>
    <w:link w:val="Title"/>
    <w:qFormat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zh-CN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pPr>
      <w:keepNext/>
      <w:keepLines/>
      <w:spacing w:before="240" w:beforeAutospacing="0" w:afterAutospacing="0"/>
      <w:jc w:val="both"/>
      <w:outlineLvl w:val="9"/>
    </w:pPr>
    <w:rPr>
      <w:rFonts w:asciiTheme="majorHAnsi" w:eastAsiaTheme="majorEastAsia" w:hAnsiTheme="majorHAnsi" w:cstheme="majorBidi" w:hint="default"/>
      <w:b w:val="0"/>
      <w:bCs w:val="0"/>
      <w:color w:val="2E74B5" w:themeColor="accent1" w:themeShade="BF"/>
      <w:kern w:val="2"/>
      <w:sz w:val="32"/>
      <w:szCs w:val="3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1519</Words>
  <Characters>8660</Characters>
  <Application>Microsoft Office Word</Application>
  <DocSecurity>0</DocSecurity>
  <Lines>72</Lines>
  <Paragraphs>20</Paragraphs>
  <ScaleCrop>false</ScaleCrop>
  <Company>Springer Nature</Company>
  <LinksUpToDate>false</LinksUpToDate>
  <CharactersWithSpaces>10159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Trupti Sudge</cp:lastModifiedBy>
  <cp:revision>3</cp:revision>
  <dcterms:created xsi:type="dcterms:W3CDTF">2023-04-05T17:58:00Z</dcterms:created>
  <dcterms:modified xsi:type="dcterms:W3CDTF">2023-04-05T17:58:00Z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EBBB603F7BFB4788A079876A58AED37C</vt:lpwstr>
  </property>
  <property fmtid="{D5CDD505-2E9C-101B-9397-08002B2CF9AE}" pid="3" name="KSOProductBuildVer">
    <vt:lpwstr>2052-11.1.0.14036</vt:lpwstr>
  </property>
  <property fmtid="{D5CDD505-2E9C-101B-9397-08002B2CF9AE}" pid="4" name="LE1">
    <vt:filetime>2023-02-27T10:23:28Z</vt:filetime>
  </property>
  <property fmtid="{D5CDD505-2E9C-101B-9397-08002B2CF9AE}" pid="5" name="ReminderText">
    <vt:lpwstr>_XVW8BDFS</vt:lpwstr>
  </property>
</Properties>
</file>