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61"/>
        <w:tblW w:w="6113" w:type="dxa"/>
        <w:jc w:val="center"/>
        <w:tblLook w:val="04A0" w:firstRow="1" w:lastRow="0" w:firstColumn="1" w:lastColumn="0" w:noHBand="0" w:noVBand="1"/>
      </w:tblPr>
      <w:tblGrid>
        <w:gridCol w:w="1577"/>
        <w:gridCol w:w="2552"/>
        <w:gridCol w:w="1984"/>
      </w:tblGrid>
      <w:tr w:rsidR="00C54D00" w14:paraId="1C563DE1" w14:textId="77777777" w:rsidTr="00501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vMerge w:val="restart"/>
          </w:tcPr>
          <w:p w14:paraId="64B0C0C7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  <w:t>Sample</w:t>
            </w:r>
          </w:p>
        </w:tc>
        <w:tc>
          <w:tcPr>
            <w:tcW w:w="4536" w:type="dxa"/>
            <w:gridSpan w:val="2"/>
          </w:tcPr>
          <w:p w14:paraId="6BE070DA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  <w:t>MIC (</w:t>
            </w:r>
            <w:r>
              <w:rPr>
                <w:rFonts w:ascii="Helvetica" w:hAnsi="Helvetica" w:cs="Times New Roman"/>
                <w:color w:val="auto"/>
                <w:sz w:val="16"/>
                <w:szCs w:val="16"/>
              </w:rPr>
              <w:t>μg/mL)</w:t>
            </w:r>
          </w:p>
        </w:tc>
      </w:tr>
      <w:tr w:rsidR="00C54D00" w14:paraId="011BCFCB" w14:textId="77777777" w:rsidTr="005011DE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vMerge/>
            <w:shd w:val="clear" w:color="auto" w:fill="E2EFD9" w:themeFill="accent6" w:themeFillTint="33"/>
          </w:tcPr>
          <w:p w14:paraId="33909CC2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14:paraId="4DDA84E9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i/>
                <w:iCs/>
                <w:sz w:val="16"/>
                <w:szCs w:val="16"/>
              </w:rPr>
              <w:t>Staphylococcus aureus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329AE98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i/>
                <w:iCs/>
                <w:sz w:val="16"/>
                <w:szCs w:val="16"/>
              </w:rPr>
              <w:t>Escherichia coli</w:t>
            </w:r>
          </w:p>
        </w:tc>
      </w:tr>
      <w:tr w:rsidR="00C54D00" w14:paraId="0BBD8C57" w14:textId="77777777" w:rsidTr="005011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</w:tcPr>
          <w:p w14:paraId="22FF58AB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1</w:t>
            </w:r>
          </w:p>
        </w:tc>
        <w:tc>
          <w:tcPr>
            <w:tcW w:w="2552" w:type="dxa"/>
          </w:tcPr>
          <w:p w14:paraId="38F95B42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14:paraId="512ECEBA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C54D00" w14:paraId="64A73B4B" w14:textId="77777777" w:rsidTr="005011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shd w:val="clear" w:color="auto" w:fill="E2EFD9" w:themeFill="accent6" w:themeFillTint="33"/>
          </w:tcPr>
          <w:p w14:paraId="01BDA61F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2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639AB5CC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13D3857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C54D00" w14:paraId="5FC7E5E6" w14:textId="77777777" w:rsidTr="005011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</w:tcPr>
          <w:p w14:paraId="7E9A9657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3</w:t>
            </w:r>
          </w:p>
        </w:tc>
        <w:tc>
          <w:tcPr>
            <w:tcW w:w="2552" w:type="dxa"/>
          </w:tcPr>
          <w:p w14:paraId="0B868F9B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984" w:type="dxa"/>
          </w:tcPr>
          <w:p w14:paraId="443FD47F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C54D00" w14:paraId="65ADCE6E" w14:textId="77777777" w:rsidTr="005011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shd w:val="clear" w:color="auto" w:fill="E2EFD9" w:themeFill="accent6" w:themeFillTint="33"/>
          </w:tcPr>
          <w:p w14:paraId="12CB99A0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4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27D14646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2281B948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  <w:t>10</w:t>
            </w:r>
          </w:p>
        </w:tc>
      </w:tr>
      <w:tr w:rsidR="00C54D00" w14:paraId="765A70DA" w14:textId="77777777" w:rsidTr="005011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</w:tcPr>
          <w:p w14:paraId="57D5328B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Helvetica" w:hAnsi="Helvetica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Compound 5</w:t>
            </w:r>
          </w:p>
        </w:tc>
        <w:tc>
          <w:tcPr>
            <w:tcW w:w="2552" w:type="dxa"/>
          </w:tcPr>
          <w:p w14:paraId="2900DD82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14:paraId="213E83FE" w14:textId="77777777" w:rsidR="00C54D00" w:rsidRDefault="00C54D00" w:rsidP="005011DE">
            <w:pPr>
              <w:autoSpaceDE w:val="0"/>
              <w:autoSpaceDN w:val="0"/>
              <w:adjustRightInd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</w:tr>
      <w:tr w:rsidR="00C54D00" w14:paraId="643A3D31" w14:textId="77777777" w:rsidTr="005011DE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shd w:val="clear" w:color="auto" w:fill="E2EFD9" w:themeFill="accent6" w:themeFillTint="33"/>
          </w:tcPr>
          <w:p w14:paraId="06A84346" w14:textId="77777777" w:rsidR="00C54D00" w:rsidRDefault="00C54D00" w:rsidP="005011DE">
            <w:pPr>
              <w:pStyle w:val="NoSpacing"/>
              <w:jc w:val="center"/>
              <w:rPr>
                <w:rFonts w:ascii="Helvetica" w:hAnsi="Helvetic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Standard (Rifampicin)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0299373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60A4D09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5</w:t>
            </w:r>
          </w:p>
        </w:tc>
      </w:tr>
      <w:tr w:rsidR="00C54D00" w14:paraId="6D8D8C9E" w14:textId="77777777" w:rsidTr="005011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</w:tcPr>
          <w:p w14:paraId="294A70BF" w14:textId="77777777" w:rsidR="00C54D00" w:rsidRDefault="00C54D00" w:rsidP="005011DE">
            <w:pPr>
              <w:pStyle w:val="NoSpacing"/>
              <w:jc w:val="center"/>
              <w:rPr>
                <w:rFonts w:ascii="Helvetica" w:hAnsi="Helvetic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Positive control (Methanol)</w:t>
            </w:r>
          </w:p>
        </w:tc>
        <w:tc>
          <w:tcPr>
            <w:tcW w:w="2552" w:type="dxa"/>
          </w:tcPr>
          <w:p w14:paraId="27D4111A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Turbid</w:t>
            </w:r>
          </w:p>
        </w:tc>
        <w:tc>
          <w:tcPr>
            <w:tcW w:w="1984" w:type="dxa"/>
          </w:tcPr>
          <w:p w14:paraId="0DA0D163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Turbid</w:t>
            </w:r>
          </w:p>
        </w:tc>
      </w:tr>
      <w:tr w:rsidR="00C54D00" w14:paraId="209F50F5" w14:textId="77777777" w:rsidTr="005011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shd w:val="clear" w:color="auto" w:fill="E2EFD9" w:themeFill="accent6" w:themeFillTint="33"/>
          </w:tcPr>
          <w:p w14:paraId="6A587871" w14:textId="77777777" w:rsidR="00C54D00" w:rsidRDefault="00C54D00" w:rsidP="005011DE">
            <w:pPr>
              <w:pStyle w:val="NoSpacing"/>
              <w:jc w:val="center"/>
              <w:rPr>
                <w:rFonts w:ascii="Helvetica" w:hAnsi="Helvetic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Negative Control (No organism)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5F116862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Clear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9DE4F91" w14:textId="77777777" w:rsidR="00C54D00" w:rsidRDefault="00C54D00" w:rsidP="005011D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Times New Roman"/>
                <w:sz w:val="16"/>
                <w:szCs w:val="16"/>
              </w:rPr>
            </w:pPr>
            <w:r>
              <w:rPr>
                <w:rFonts w:ascii="Helvetica" w:hAnsi="Helvetica" w:cs="Times New Roman"/>
                <w:sz w:val="16"/>
                <w:szCs w:val="16"/>
              </w:rPr>
              <w:t>Clear</w:t>
            </w:r>
          </w:p>
        </w:tc>
      </w:tr>
    </w:tbl>
    <w:p w14:paraId="3146D799" w14:textId="77777777" w:rsidR="00C54D00" w:rsidRDefault="00C54D00" w:rsidP="00C54D00">
      <w:pPr>
        <w:jc w:val="center"/>
        <w:rPr>
          <w:rFonts w:ascii="Helvetica" w:hAnsi="Helvetica" w:cs="Times New Roman"/>
          <w:b/>
          <w:bCs/>
          <w:sz w:val="16"/>
          <w:szCs w:val="16"/>
        </w:rPr>
      </w:pPr>
    </w:p>
    <w:p w14:paraId="2DCDCDF5" w14:textId="6E354407" w:rsidR="00C54D00" w:rsidRPr="00013D35" w:rsidRDefault="00C54D00" w:rsidP="00C54D00">
      <w:pPr>
        <w:jc w:val="center"/>
        <w:rPr>
          <w:rFonts w:ascii="Helvetica" w:hAnsi="Helvetica" w:cs="Times New Roman"/>
          <w:b/>
          <w:bCs/>
          <w:iCs/>
          <w:sz w:val="16"/>
          <w:szCs w:val="16"/>
        </w:rPr>
      </w:pPr>
      <w:r>
        <w:rPr>
          <w:rFonts w:ascii="Helvetica" w:hAnsi="Helvetica" w:cs="Times New Roman"/>
          <w:b/>
          <w:bCs/>
          <w:sz w:val="16"/>
          <w:szCs w:val="16"/>
        </w:rPr>
        <w:t xml:space="preserve">Table </w:t>
      </w:r>
      <w:r>
        <w:rPr>
          <w:rFonts w:ascii="Helvetica" w:hAnsi="Helvetica" w:cs="Times New Roman"/>
          <w:b/>
          <w:bCs/>
          <w:sz w:val="16"/>
          <w:szCs w:val="16"/>
        </w:rPr>
        <w:t>IV</w:t>
      </w:r>
      <w:r>
        <w:rPr>
          <w:rFonts w:ascii="Helvetica" w:hAnsi="Helvetica" w:cs="Times New Roman"/>
          <w:b/>
          <w:bCs/>
          <w:sz w:val="16"/>
          <w:szCs w:val="16"/>
        </w:rPr>
        <w:t>: MIC of anti-bacterial activity by Broth dilution method</w:t>
      </w:r>
    </w:p>
    <w:p w14:paraId="1C97A178" w14:textId="77777777" w:rsidR="001A0767" w:rsidRDefault="001A0767"/>
    <w:sectPr w:rsidR="001A0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67"/>
    <w:rsid w:val="001A0767"/>
    <w:rsid w:val="00C5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BC98D"/>
  <w15:chartTrackingRefBased/>
  <w15:docId w15:val="{DDB906A2-D72A-47A9-B2BC-27C8D04E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D0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4D00"/>
    <w:pPr>
      <w:spacing w:after="0" w:line="240" w:lineRule="auto"/>
    </w:pPr>
    <w:rPr>
      <w:kern w:val="0"/>
      <w14:ligatures w14:val="none"/>
    </w:rPr>
  </w:style>
  <w:style w:type="table" w:customStyle="1" w:styleId="GridTable4-Accent61">
    <w:name w:val="Grid Table 4 - Accent 61"/>
    <w:basedOn w:val="TableNormal"/>
    <w:uiPriority w:val="49"/>
    <w:qFormat/>
    <w:rsid w:val="00C54D00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Kurati</dc:creator>
  <cp:keywords/>
  <dc:description/>
  <cp:lastModifiedBy>Sony Kurati</cp:lastModifiedBy>
  <cp:revision>2</cp:revision>
  <dcterms:created xsi:type="dcterms:W3CDTF">2023-04-03T08:59:00Z</dcterms:created>
  <dcterms:modified xsi:type="dcterms:W3CDTF">2023-04-03T09:00:00Z</dcterms:modified>
</cp:coreProperties>
</file>