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CD3A99" w14:textId="49EB93EC" w:rsidR="003C733A" w:rsidRPr="00FC231B" w:rsidRDefault="003C733A" w:rsidP="00FC231B">
      <w:pPr>
        <w:pStyle w:val="BATitle"/>
      </w:pPr>
      <w:bookmarkStart w:id="0" w:name="_Toc511224823"/>
      <w:bookmarkStart w:id="1" w:name="_Toc511224824"/>
      <w:bookmarkStart w:id="2" w:name="OLE_LINK6"/>
      <w:r w:rsidRPr="00FC231B">
        <w:t>Supporting Information</w:t>
      </w:r>
    </w:p>
    <w:p w14:paraId="13143312" w14:textId="77777777" w:rsidR="00FC231B" w:rsidRPr="00FC231B" w:rsidRDefault="00FC231B" w:rsidP="00FC231B">
      <w:pPr>
        <w:rPr>
          <w:lang w:eastAsia="en-US"/>
        </w:rPr>
      </w:pPr>
    </w:p>
    <w:p w14:paraId="24AC0992" w14:textId="77777777" w:rsidR="00DA519F" w:rsidRPr="00DA519F" w:rsidRDefault="00DA519F" w:rsidP="00E4414A">
      <w:pPr>
        <w:widowControl/>
        <w:ind w:left="283"/>
        <w:jc w:val="center"/>
        <w:rPr>
          <w:rFonts w:ascii="Times New Roman" w:hAnsi="Times New Roman" w:cs="Times New Roman"/>
          <w:b/>
          <w:sz w:val="28"/>
          <w:szCs w:val="28"/>
        </w:rPr>
      </w:pPr>
      <w:r w:rsidRPr="00DA519F">
        <w:rPr>
          <w:rFonts w:ascii="Times New Roman" w:hAnsi="Times New Roman" w:cs="Times New Roman"/>
          <w:b/>
          <w:sz w:val="28"/>
          <w:szCs w:val="28"/>
        </w:rPr>
        <w:t xml:space="preserve">NHC-Catalyzed Enantioselective Access to </w:t>
      </w:r>
      <w:r w:rsidRPr="00DA519F">
        <w:rPr>
          <w:rFonts w:ascii="Symbol" w:hAnsi="Symbol" w:cs="Times New Roman"/>
          <w:b/>
          <w:i/>
          <w:iCs/>
          <w:sz w:val="28"/>
          <w:szCs w:val="28"/>
        </w:rPr>
        <w:t></w:t>
      </w:r>
      <w:r w:rsidRPr="00DA519F">
        <w:rPr>
          <w:rFonts w:ascii="Times New Roman" w:hAnsi="Times New Roman" w:cs="Times New Roman"/>
          <w:b/>
          <w:sz w:val="28"/>
          <w:szCs w:val="28"/>
        </w:rPr>
        <w:t xml:space="preserve">-Nitrile Carboxylic Esters </w:t>
      </w:r>
      <w:r w:rsidRPr="00325444">
        <w:rPr>
          <w:rFonts w:ascii="Times New Roman" w:hAnsi="Times New Roman" w:cs="Times New Roman"/>
          <w:b/>
          <w:i/>
          <w:iCs/>
          <w:sz w:val="28"/>
          <w:szCs w:val="28"/>
        </w:rPr>
        <w:t>via</w:t>
      </w:r>
      <w:r w:rsidRPr="00DA519F">
        <w:rPr>
          <w:rFonts w:ascii="Times New Roman" w:hAnsi="Times New Roman" w:cs="Times New Roman"/>
          <w:b/>
          <w:sz w:val="28"/>
          <w:szCs w:val="28"/>
        </w:rPr>
        <w:t xml:space="preserve"> In Situ Substrate Alternation and Release </w:t>
      </w:r>
    </w:p>
    <w:p w14:paraId="73432F0C" w14:textId="52B82F08" w:rsidR="00A6610B" w:rsidRPr="00A6610B" w:rsidRDefault="00A6610B" w:rsidP="00666B64">
      <w:pPr>
        <w:widowControl/>
        <w:ind w:left="283"/>
        <w:rPr>
          <w:rFonts w:ascii="Times New Roman" w:hAnsi="Times New Roman" w:cs="Times New Roman"/>
          <w:lang w:val="en-GB"/>
        </w:rPr>
      </w:pPr>
      <w:r w:rsidRPr="00A6610B">
        <w:rPr>
          <w:rFonts w:ascii="Times New Roman" w:hAnsi="Times New Roman" w:cs="Times New Roman"/>
          <w:lang w:val="en-GB"/>
        </w:rPr>
        <w:t>Qingyun Wang</w:t>
      </w:r>
      <w:r w:rsidRPr="00A6610B">
        <w:rPr>
          <w:rFonts w:ascii="Times New Roman" w:hAnsi="Times New Roman" w:cs="Times New Roman"/>
          <w:vertAlign w:val="superscript"/>
          <w:lang w:val="de-DE"/>
        </w:rPr>
        <w:t>1, †</w:t>
      </w:r>
      <w:r w:rsidR="00E4137A">
        <w:rPr>
          <w:rFonts w:ascii="Times New Roman" w:hAnsi="Times New Roman" w:cs="Times New Roman"/>
          <w:lang w:val="en-GB"/>
        </w:rPr>
        <w:t xml:space="preserve">, </w:t>
      </w:r>
      <w:r w:rsidRPr="00A6610B">
        <w:rPr>
          <w:rFonts w:ascii="Times New Roman" w:hAnsi="Times New Roman" w:cs="Times New Roman"/>
          <w:lang w:val="en-GB"/>
        </w:rPr>
        <w:t>Shuquan Wu</w:t>
      </w:r>
      <w:r w:rsidR="00E4137A" w:rsidRPr="00A6610B">
        <w:rPr>
          <w:rFonts w:ascii="Times New Roman" w:hAnsi="Times New Roman" w:cs="Times New Roman"/>
          <w:vertAlign w:val="superscript"/>
          <w:lang w:val="de-DE"/>
        </w:rPr>
        <w:t>3, †</w:t>
      </w:r>
      <w:r w:rsidRPr="00A6610B">
        <w:rPr>
          <w:rFonts w:ascii="Times New Roman" w:hAnsi="Times New Roman" w:cs="Times New Roman"/>
          <w:lang w:val="en-GB"/>
        </w:rPr>
        <w:t>, Juan Zou</w:t>
      </w:r>
      <w:r w:rsidR="00E4137A" w:rsidRPr="00A6610B">
        <w:rPr>
          <w:rFonts w:ascii="Times New Roman" w:hAnsi="Times New Roman" w:cs="Times New Roman"/>
          <w:vertAlign w:val="superscript"/>
          <w:lang w:val="de-DE"/>
        </w:rPr>
        <w:t>2, †</w:t>
      </w:r>
      <w:r w:rsidRPr="00A6610B">
        <w:rPr>
          <w:rFonts w:ascii="Times New Roman" w:hAnsi="Times New Roman" w:cs="Times New Roman"/>
          <w:lang w:val="en-GB"/>
        </w:rPr>
        <w:t>, Xuyang Liang</w:t>
      </w:r>
      <w:r w:rsidR="00E4137A" w:rsidRPr="00A6610B">
        <w:rPr>
          <w:rFonts w:ascii="Times New Roman" w:hAnsi="Times New Roman" w:cs="Times New Roman"/>
          <w:vertAlign w:val="superscript"/>
          <w:lang w:val="de-DE"/>
        </w:rPr>
        <w:t>1</w:t>
      </w:r>
      <w:r w:rsidRPr="00A6610B">
        <w:rPr>
          <w:rFonts w:ascii="Times New Roman" w:hAnsi="Times New Roman" w:cs="Times New Roman"/>
          <w:lang w:val="en-GB"/>
        </w:rPr>
        <w:t>, Chengli Mou</w:t>
      </w:r>
      <w:r w:rsidR="00E4137A" w:rsidRPr="00A6610B">
        <w:rPr>
          <w:rFonts w:ascii="Times New Roman" w:hAnsi="Times New Roman" w:cs="Times New Roman"/>
          <w:vertAlign w:val="superscript"/>
          <w:lang w:val="de-DE"/>
        </w:rPr>
        <w:t>2</w:t>
      </w:r>
      <w:r w:rsidRPr="00A6610B">
        <w:rPr>
          <w:rFonts w:ascii="Times New Roman" w:hAnsi="Times New Roman" w:cs="Times New Roman"/>
          <w:lang w:val="en-GB"/>
        </w:rPr>
        <w:t>,</w:t>
      </w:r>
      <w:r w:rsidRPr="00A6610B">
        <w:rPr>
          <w:rFonts w:ascii="Times New Roman" w:hAnsi="Times New Roman" w:cs="Times New Roman"/>
          <w:lang w:val="de-DE"/>
        </w:rPr>
        <w:t xml:space="preserve"> </w:t>
      </w:r>
      <w:r w:rsidRPr="00A6610B">
        <w:rPr>
          <w:rFonts w:ascii="Times New Roman" w:hAnsi="Times New Roman" w:cs="Times New Roman" w:hint="eastAsia"/>
          <w:lang w:val="de-DE"/>
        </w:rPr>
        <w:t>P</w:t>
      </w:r>
      <w:r w:rsidRPr="00A6610B">
        <w:rPr>
          <w:rFonts w:ascii="Times New Roman" w:hAnsi="Times New Roman" w:cs="Times New Roman"/>
          <w:lang w:val="de-DE"/>
        </w:rPr>
        <w:t>eng</w:t>
      </w:r>
      <w:r w:rsidRPr="00A6610B">
        <w:rPr>
          <w:rFonts w:ascii="Times New Roman" w:hAnsi="Times New Roman" w:cs="Times New Roman" w:hint="eastAsia"/>
          <w:lang w:val="de-DE"/>
        </w:rPr>
        <w:t>c</w:t>
      </w:r>
      <w:r w:rsidRPr="00A6610B">
        <w:rPr>
          <w:rFonts w:ascii="Times New Roman" w:hAnsi="Times New Roman" w:cs="Times New Roman"/>
          <w:lang w:val="de-DE"/>
        </w:rPr>
        <w:t>heng Zheng</w:t>
      </w:r>
      <w:r w:rsidR="00E4137A" w:rsidRPr="00A6610B">
        <w:rPr>
          <w:rFonts w:ascii="Times New Roman" w:hAnsi="Times New Roman" w:cs="Times New Roman"/>
          <w:vertAlign w:val="superscript"/>
          <w:lang w:val="de-DE"/>
        </w:rPr>
        <w:t xml:space="preserve">1, </w:t>
      </w:r>
      <w:r w:rsidR="00E4137A" w:rsidRPr="00A6610B">
        <w:rPr>
          <w:rFonts w:ascii="Times New Roman" w:hAnsi="Times New Roman" w:cs="Times New Roman" w:hint="eastAsia"/>
          <w:lang w:val="de-DE"/>
        </w:rPr>
        <w:t>*</w:t>
      </w:r>
      <w:r w:rsidRPr="00A6610B">
        <w:rPr>
          <w:rFonts w:ascii="Times New Roman" w:hAnsi="Times New Roman" w:cs="Times New Roman" w:hint="eastAsia"/>
          <w:lang w:val="de-DE"/>
        </w:rPr>
        <w:t>,</w:t>
      </w:r>
      <w:r w:rsidRPr="00A6610B">
        <w:rPr>
          <w:rFonts w:ascii="Times New Roman" w:hAnsi="Times New Roman" w:cs="Times New Roman"/>
          <w:lang w:val="de-DE"/>
        </w:rPr>
        <w:t xml:space="preserve"> </w:t>
      </w:r>
      <w:r w:rsidRPr="00A6610B">
        <w:rPr>
          <w:rFonts w:ascii="Times New Roman" w:hAnsi="Times New Roman" w:cs="Times New Roman" w:hint="eastAsia"/>
          <w:lang w:val="de-DE"/>
        </w:rPr>
        <w:t>and</w:t>
      </w:r>
      <w:r w:rsidRPr="00A6610B">
        <w:rPr>
          <w:rFonts w:ascii="Times New Roman" w:hAnsi="Times New Roman" w:cs="Times New Roman"/>
          <w:lang w:val="de-DE"/>
        </w:rPr>
        <w:t xml:space="preserve"> Yonggui Robin Chi</w:t>
      </w:r>
      <w:r w:rsidRPr="00A6610B">
        <w:rPr>
          <w:rFonts w:ascii="Times New Roman" w:hAnsi="Times New Roman" w:cs="Times New Roman"/>
          <w:vertAlign w:val="superscript"/>
          <w:lang w:val="de-DE"/>
        </w:rPr>
        <w:t xml:space="preserve">1, 4, </w:t>
      </w:r>
      <w:r w:rsidRPr="00A6610B">
        <w:rPr>
          <w:rFonts w:ascii="Times New Roman" w:hAnsi="Times New Roman" w:cs="Times New Roman" w:hint="eastAsia"/>
          <w:lang w:val="de-DE"/>
        </w:rPr>
        <w:t>*</w:t>
      </w:r>
    </w:p>
    <w:p w14:paraId="320FD4AB" w14:textId="77777777" w:rsidR="00E6267F" w:rsidRPr="00A6610B" w:rsidRDefault="00E6267F" w:rsidP="00A6610B">
      <w:pPr>
        <w:widowControl/>
        <w:rPr>
          <w:rFonts w:ascii="Times New Roman" w:hAnsi="Times New Roman" w:cs="Times New Roman"/>
          <w:color w:val="FF0000"/>
          <w:lang w:val="en-GB"/>
        </w:rPr>
      </w:pPr>
    </w:p>
    <w:p w14:paraId="45963891" w14:textId="18DA3B59" w:rsidR="00D5578C" w:rsidRPr="00510AD6" w:rsidRDefault="007B3498" w:rsidP="00666B64">
      <w:pPr>
        <w:widowControl/>
        <w:ind w:left="283"/>
        <w:rPr>
          <w:rFonts w:ascii="Times New Roman" w:hAnsi="Times New Roman" w:cs="Times New Roman"/>
          <w:lang w:val="de-DE"/>
        </w:rPr>
      </w:pPr>
      <w:r>
        <w:rPr>
          <w:rFonts w:ascii="Times New Roman" w:hAnsi="Times New Roman" w:cs="Times New Roman"/>
          <w:vertAlign w:val="superscript"/>
        </w:rPr>
        <w:t>1</w:t>
      </w:r>
      <w:r w:rsidR="00AC0E8F" w:rsidRPr="00AC0E8F">
        <w:rPr>
          <w:rFonts w:ascii="Times New Roman" w:hAnsi="Times New Roman" w:cs="Times New Roman"/>
        </w:rPr>
        <w:t>National Key Laboratory of Green Pesticide, Key Laboratory of Green Pesticide and</w:t>
      </w:r>
      <w:r w:rsidR="00666B64">
        <w:rPr>
          <w:rFonts w:ascii="Times New Roman" w:hAnsi="Times New Roman" w:cs="Times New Roman"/>
        </w:rPr>
        <w:t xml:space="preserve"> </w:t>
      </w:r>
      <w:r w:rsidR="00AC0E8F" w:rsidRPr="00AC0E8F">
        <w:rPr>
          <w:rFonts w:ascii="Times New Roman" w:hAnsi="Times New Roman" w:cs="Times New Roman"/>
        </w:rPr>
        <w:t>Agricultural Bioengineering, Ministry of Education, Center for R&amp;D of Fine Chemicals,</w:t>
      </w:r>
      <w:r w:rsidR="008B6BAB">
        <w:rPr>
          <w:rFonts w:ascii="Times New Roman" w:hAnsi="Times New Roman" w:cs="Times New Roman"/>
        </w:rPr>
        <w:t xml:space="preserve"> </w:t>
      </w:r>
      <w:r w:rsidR="00D5578C" w:rsidRPr="00510AD6">
        <w:rPr>
          <w:rFonts w:ascii="Times New Roman" w:hAnsi="Times New Roman" w:cs="Times New Roman"/>
          <w:lang w:val="de-DE"/>
        </w:rPr>
        <w:t>Guizhou University, Guiyang 550025, China.</w:t>
      </w:r>
    </w:p>
    <w:p w14:paraId="40AABA92" w14:textId="07237D4F" w:rsidR="00B14FDD" w:rsidRPr="00666B64" w:rsidRDefault="00A6610B" w:rsidP="00666B64">
      <w:pPr>
        <w:widowControl/>
        <w:ind w:firstLineChars="135" w:firstLine="283"/>
        <w:rPr>
          <w:rFonts w:ascii="Times New Roman" w:hAnsi="Times New Roman" w:cs="Times New Roman"/>
          <w:vertAlign w:val="superscript"/>
        </w:rPr>
      </w:pPr>
      <w:r w:rsidRPr="00666B64">
        <w:rPr>
          <w:rFonts w:ascii="Times New Roman" w:hAnsi="Times New Roman" w:cs="Times New Roman"/>
          <w:vertAlign w:val="superscript"/>
        </w:rPr>
        <w:t>2</w:t>
      </w:r>
      <w:r w:rsidR="005862F4" w:rsidRPr="00666B64">
        <w:rPr>
          <w:rFonts w:ascii="Times New Roman" w:hAnsi="Times New Roman" w:cs="Times New Roman"/>
          <w:lang w:val="de-DE"/>
        </w:rPr>
        <w:t>Guizhou University of Traditional Chinese Medicine, Guiyang 550025, China</w:t>
      </w:r>
      <w:r w:rsidR="00B14FDD" w:rsidRPr="00666B64">
        <w:rPr>
          <w:rFonts w:ascii="Times New Roman" w:hAnsi="Times New Roman" w:cs="Times New Roman"/>
          <w:vertAlign w:val="superscript"/>
        </w:rPr>
        <w:t xml:space="preserve"> </w:t>
      </w:r>
    </w:p>
    <w:p w14:paraId="4910D6C2" w14:textId="778AE71C" w:rsidR="00D5578C" w:rsidRPr="00666B64" w:rsidRDefault="00A6610B" w:rsidP="00666B64">
      <w:pPr>
        <w:widowControl/>
        <w:ind w:firstLineChars="135" w:firstLine="283"/>
        <w:rPr>
          <w:rFonts w:ascii="Times New Roman" w:hAnsi="Times New Roman" w:cs="Times New Roman"/>
          <w:lang w:val="de-DE"/>
        </w:rPr>
      </w:pPr>
      <w:r w:rsidRPr="00666B64">
        <w:rPr>
          <w:rFonts w:ascii="Times New Roman" w:hAnsi="Times New Roman" w:cs="Times New Roman"/>
          <w:vertAlign w:val="superscript"/>
        </w:rPr>
        <w:t>3</w:t>
      </w:r>
      <w:r w:rsidR="00B14FDD" w:rsidRPr="00666B64">
        <w:rPr>
          <w:rFonts w:ascii="Times New Roman" w:hAnsi="Times New Roman" w:cs="Times New Roman"/>
          <w:lang w:val="de-DE"/>
        </w:rPr>
        <w:t>Guizhou Minzu University, Guiyang 550025, China</w:t>
      </w:r>
    </w:p>
    <w:p w14:paraId="23C03B77" w14:textId="6ECBBB38" w:rsidR="00D5578C" w:rsidRDefault="00A6610B" w:rsidP="00666B64">
      <w:pPr>
        <w:widowControl/>
        <w:ind w:leftChars="135" w:left="283" w:firstLine="1"/>
        <w:rPr>
          <w:rFonts w:ascii="Times New Roman" w:hAnsi="Times New Roman" w:cs="Times New Roman"/>
          <w:lang w:val="de-DE"/>
        </w:rPr>
      </w:pPr>
      <w:r>
        <w:rPr>
          <w:rFonts w:ascii="Times New Roman" w:hAnsi="Times New Roman" w:cs="Times New Roman"/>
          <w:vertAlign w:val="superscript"/>
        </w:rPr>
        <w:t>4</w:t>
      </w:r>
      <w:r w:rsidR="00D11994" w:rsidRPr="00D11994">
        <w:rPr>
          <w:rFonts w:ascii="Times New Roman" w:hAnsi="Times New Roman" w:cs="Times New Roman"/>
          <w:lang w:val="de-DE"/>
        </w:rPr>
        <w:t>School of Chemistry, Chemical Engineering and Biotechnology</w:t>
      </w:r>
      <w:r w:rsidR="005862F4" w:rsidRPr="00D11994">
        <w:rPr>
          <w:rFonts w:ascii="Times New Roman" w:hAnsi="Times New Roman" w:cs="Times New Roman"/>
          <w:lang w:val="de-DE"/>
        </w:rPr>
        <w:t>, Nanyang Technological University, Singapore 637371, Singapore.</w:t>
      </w:r>
    </w:p>
    <w:p w14:paraId="01B76939" w14:textId="77777777" w:rsidR="00713EF4" w:rsidRDefault="00713EF4" w:rsidP="00666B64">
      <w:pPr>
        <w:widowControl/>
        <w:ind w:leftChars="135" w:left="283" w:firstLine="1"/>
        <w:rPr>
          <w:rFonts w:ascii="Times New Roman" w:hAnsi="Times New Roman" w:cs="Times New Roman"/>
          <w:lang w:val="de-DE"/>
        </w:rPr>
      </w:pPr>
    </w:p>
    <w:p w14:paraId="36F5D0F2" w14:textId="77777777" w:rsidR="00666B64" w:rsidRDefault="00666B64" w:rsidP="00666B64">
      <w:pPr>
        <w:widowControl/>
        <w:ind w:firstLineChars="135" w:firstLine="283"/>
        <w:rPr>
          <w:rFonts w:ascii="Times New Roman" w:hAnsi="Times New Roman" w:cs="Times New Roman"/>
        </w:rPr>
      </w:pPr>
      <w:r w:rsidRPr="00666B64">
        <w:rPr>
          <w:rFonts w:ascii="Times New Roman" w:hAnsi="Times New Roman" w:cs="Times New Roman"/>
        </w:rPr>
        <w:t xml:space="preserve">Corresponding authors e-mails: </w:t>
      </w:r>
    </w:p>
    <w:p w14:paraId="559BBDC9" w14:textId="77777777" w:rsidR="00666B64" w:rsidRPr="00336BF0" w:rsidRDefault="00000000" w:rsidP="00666B64">
      <w:pPr>
        <w:widowControl/>
        <w:ind w:firstLineChars="200" w:firstLine="420"/>
        <w:rPr>
          <w:rFonts w:ascii="Times New Roman" w:hAnsi="Times New Roman" w:cs="Times New Roman"/>
          <w:color w:val="4472C4" w:themeColor="accent1"/>
          <w:lang w:val="de-DE"/>
        </w:rPr>
      </w:pPr>
      <w:hyperlink r:id="rId8" w:history="1">
        <w:r w:rsidR="00666B64" w:rsidRPr="00336BF0">
          <w:rPr>
            <w:rStyle w:val="a8"/>
            <w:rFonts w:ascii="Times New Roman" w:hAnsi="Times New Roman" w:cs="Times New Roman"/>
            <w:color w:val="4472C4" w:themeColor="accent1"/>
            <w:lang w:val="de-DE"/>
          </w:rPr>
          <w:t>zhengpc1986@163.com</w:t>
        </w:r>
      </w:hyperlink>
      <w:r w:rsidR="00666B64" w:rsidRPr="00336BF0">
        <w:rPr>
          <w:rFonts w:ascii="Times New Roman" w:hAnsi="Times New Roman" w:cs="Times New Roman"/>
          <w:color w:val="4472C4" w:themeColor="accent1"/>
          <w:lang w:val="de-DE"/>
        </w:rPr>
        <w:t xml:space="preserve"> </w:t>
      </w:r>
      <w:r w:rsidR="00666B64" w:rsidRPr="00336BF0">
        <w:rPr>
          <w:rFonts w:ascii="Times New Roman" w:hAnsi="Times New Roman" w:cs="Times New Roman" w:hint="eastAsia"/>
          <w:color w:val="4472C4" w:themeColor="accent1"/>
          <w:lang w:val="de-DE"/>
        </w:rPr>
        <w:t xml:space="preserve"> </w:t>
      </w:r>
    </w:p>
    <w:p w14:paraId="793CB4F6" w14:textId="5E6EA423" w:rsidR="006A0F45" w:rsidRPr="00336BF0" w:rsidRDefault="006A0F45" w:rsidP="00666B64">
      <w:pPr>
        <w:widowControl/>
        <w:ind w:firstLineChars="200" w:firstLine="420"/>
        <w:rPr>
          <w:rFonts w:ascii="Times New Roman" w:hAnsi="Times New Roman" w:cs="Times New Roman"/>
          <w:color w:val="4472C4" w:themeColor="accent1"/>
          <w:lang w:val="de-DE"/>
        </w:rPr>
      </w:pPr>
      <w:r w:rsidRPr="00336BF0">
        <w:rPr>
          <w:rFonts w:ascii="Times New Roman" w:hAnsi="Times New Roman" w:cs="Times New Roman"/>
          <w:color w:val="4472C4" w:themeColor="accent1"/>
          <w:u w:val="single"/>
          <w:lang w:val="de-DE"/>
        </w:rPr>
        <w:t>robinchi@ntu.edu.sg</w:t>
      </w:r>
    </w:p>
    <w:p w14:paraId="12A90139" w14:textId="77777777" w:rsidR="00666B64" w:rsidRDefault="00666B64" w:rsidP="00666B64">
      <w:pPr>
        <w:widowControl/>
        <w:ind w:firstLineChars="135" w:firstLine="283"/>
        <w:rPr>
          <w:rFonts w:ascii="Times New Roman" w:hAnsi="Times New Roman" w:cs="Times New Roman"/>
          <w:vertAlign w:val="superscript"/>
          <w:lang w:val="de-DE"/>
        </w:rPr>
      </w:pPr>
    </w:p>
    <w:p w14:paraId="1FDFF6B7" w14:textId="2D1F2F7F" w:rsidR="00D5578C" w:rsidRPr="00D11994" w:rsidRDefault="00666B64" w:rsidP="00666B64">
      <w:pPr>
        <w:widowControl/>
        <w:ind w:firstLineChars="135" w:firstLine="283"/>
        <w:rPr>
          <w:rFonts w:ascii="Times New Roman" w:hAnsi="Times New Roman" w:cs="Times New Roman"/>
          <w:lang w:val="de-DE"/>
        </w:rPr>
      </w:pPr>
      <w:r w:rsidRPr="00A6610B">
        <w:rPr>
          <w:rFonts w:ascii="Times New Roman" w:hAnsi="Times New Roman" w:cs="Times New Roman"/>
          <w:vertAlign w:val="superscript"/>
          <w:lang w:val="de-DE"/>
        </w:rPr>
        <w:t>†</w:t>
      </w:r>
      <w:r w:rsidR="00D5578C" w:rsidRPr="00D11994">
        <w:rPr>
          <w:rFonts w:ascii="Times New Roman" w:hAnsi="Times New Roman" w:cs="Times New Roman"/>
          <w:lang w:val="de-DE"/>
        </w:rPr>
        <w:t>These authors contributed equally to this work.</w:t>
      </w:r>
    </w:p>
    <w:p w14:paraId="02B4087E" w14:textId="0988DB9D" w:rsidR="00BC2DAD" w:rsidRDefault="00BC2DAD">
      <w:pPr>
        <w:widowControl/>
        <w:jc w:val="left"/>
        <w:rPr>
          <w:rFonts w:ascii="Times New Roman" w:hAnsi="Times New Roman" w:cs="Times New Roman"/>
          <w:color w:val="FF0000"/>
          <w:lang w:val="de-DE"/>
        </w:rPr>
      </w:pPr>
      <w:r>
        <w:rPr>
          <w:rFonts w:ascii="Times New Roman" w:hAnsi="Times New Roman" w:cs="Times New Roman"/>
          <w:color w:val="FF0000"/>
          <w:lang w:val="de-DE"/>
        </w:rPr>
        <w:br w:type="page"/>
      </w:r>
    </w:p>
    <w:p w14:paraId="625DCB3C" w14:textId="77777777" w:rsidR="00480BBB" w:rsidRPr="00066D09" w:rsidRDefault="00480BBB" w:rsidP="00A32333">
      <w:pPr>
        <w:widowControl/>
        <w:rPr>
          <w:rFonts w:ascii="Times New Roman" w:hAnsi="Times New Roman" w:cs="Times New Roman"/>
          <w:color w:val="FF0000"/>
          <w:lang w:val="de-DE"/>
        </w:rPr>
      </w:pPr>
    </w:p>
    <w:sdt>
      <w:sdtPr>
        <w:rPr>
          <w:color w:val="FF0000"/>
          <w:lang w:val="zh-CN"/>
        </w:rPr>
        <w:id w:val="-1143188333"/>
        <w:docPartObj>
          <w:docPartGallery w:val="Table of Contents"/>
          <w:docPartUnique/>
        </w:docPartObj>
      </w:sdtPr>
      <w:sdtEndPr>
        <w:rPr>
          <w:rFonts w:ascii="Times New Roman" w:hAnsi="Times New Roman" w:cs="Times New Roman"/>
          <w:b/>
          <w:bCs/>
        </w:rPr>
      </w:sdtEndPr>
      <w:sdtContent>
        <w:p w14:paraId="4FB68EA2" w14:textId="77777777" w:rsidR="00480BBB" w:rsidRPr="005B1715" w:rsidRDefault="00480BBB" w:rsidP="00480BBB">
          <w:pPr>
            <w:widowControl/>
            <w:jc w:val="center"/>
            <w:rPr>
              <w:rFonts w:ascii="Times New Roman" w:hAnsi="Times New Roman" w:cs="Times New Roman"/>
              <w:b/>
              <w:color w:val="000000" w:themeColor="text1"/>
              <w:sz w:val="28"/>
              <w:szCs w:val="28"/>
            </w:rPr>
          </w:pPr>
          <w:r w:rsidRPr="005B1715">
            <w:rPr>
              <w:rFonts w:ascii="Times New Roman" w:hAnsi="Times New Roman" w:cs="Times New Roman"/>
              <w:b/>
              <w:color w:val="000000" w:themeColor="text1"/>
              <w:sz w:val="28"/>
              <w:szCs w:val="28"/>
            </w:rPr>
            <w:t xml:space="preserve">Table of </w:t>
          </w:r>
          <w:r w:rsidR="00F309FC" w:rsidRPr="005B1715">
            <w:rPr>
              <w:rFonts w:ascii="Times New Roman" w:hAnsi="Times New Roman" w:cs="Times New Roman" w:hint="eastAsia"/>
              <w:b/>
              <w:color w:val="000000" w:themeColor="text1"/>
              <w:sz w:val="28"/>
              <w:szCs w:val="28"/>
            </w:rPr>
            <w:t>c</w:t>
          </w:r>
          <w:r w:rsidRPr="005B1715">
            <w:rPr>
              <w:rFonts w:ascii="Times New Roman" w:hAnsi="Times New Roman" w:cs="Times New Roman"/>
              <w:b/>
              <w:color w:val="000000" w:themeColor="text1"/>
              <w:sz w:val="28"/>
              <w:szCs w:val="28"/>
            </w:rPr>
            <w:t>ontents</w:t>
          </w:r>
        </w:p>
        <w:p w14:paraId="6A354F1B" w14:textId="4FD46059" w:rsidR="002252E3" w:rsidRDefault="00BF598B" w:rsidP="005B23E3">
          <w:pPr>
            <w:pStyle w:val="TOC1"/>
            <w:spacing w:line="480" w:lineRule="auto"/>
            <w:rPr>
              <w:rStyle w:val="a8"/>
              <w:b/>
              <w:bCs/>
              <w:noProof/>
              <w:sz w:val="24"/>
              <w:szCs w:val="28"/>
            </w:rPr>
          </w:pPr>
          <w:r w:rsidRPr="002252E3">
            <w:rPr>
              <w:rFonts w:cs="Times New Roman"/>
              <w:b/>
              <w:bCs/>
              <w:color w:val="FF0000"/>
              <w:sz w:val="24"/>
              <w:szCs w:val="28"/>
            </w:rPr>
            <w:fldChar w:fldCharType="begin"/>
          </w:r>
          <w:r w:rsidRPr="002252E3">
            <w:rPr>
              <w:rFonts w:cs="Times New Roman"/>
              <w:b/>
              <w:bCs/>
              <w:color w:val="FF0000"/>
              <w:sz w:val="24"/>
              <w:szCs w:val="28"/>
            </w:rPr>
            <w:instrText xml:space="preserve"> TOC \o "1-3" \h \z \u </w:instrText>
          </w:r>
          <w:r w:rsidRPr="002252E3">
            <w:rPr>
              <w:rFonts w:cs="Times New Roman"/>
              <w:b/>
              <w:bCs/>
              <w:color w:val="FF0000"/>
              <w:sz w:val="24"/>
              <w:szCs w:val="28"/>
            </w:rPr>
            <w:fldChar w:fldCharType="separate"/>
          </w:r>
          <w:hyperlink w:anchor="_Toc131287366" w:history="1">
            <w:r w:rsidR="002252E3" w:rsidRPr="002252E3">
              <w:rPr>
                <w:rStyle w:val="a8"/>
                <w:b/>
                <w:bCs/>
                <w:noProof/>
                <w:sz w:val="24"/>
                <w:szCs w:val="28"/>
              </w:rPr>
              <w:t xml:space="preserve">Ⅰ. </w:t>
            </w:r>
            <w:r w:rsidR="002252E3" w:rsidRPr="002252E3">
              <w:rPr>
                <w:rStyle w:val="a8"/>
                <w:b/>
                <w:bCs/>
                <w:noProof/>
                <w:sz w:val="24"/>
                <w:szCs w:val="28"/>
                <w:lang w:eastAsia="ja-JP"/>
              </w:rPr>
              <w:t>Supplementary Notes</w:t>
            </w:r>
            <w:r w:rsidR="002252E3" w:rsidRPr="002252E3">
              <w:rPr>
                <w:b/>
                <w:bCs/>
                <w:noProof/>
                <w:webHidden/>
                <w:sz w:val="24"/>
                <w:szCs w:val="28"/>
              </w:rPr>
              <w:tab/>
            </w:r>
            <w:r w:rsidR="002252E3">
              <w:rPr>
                <w:b/>
                <w:bCs/>
                <w:noProof/>
                <w:webHidden/>
                <w:sz w:val="24"/>
                <w:szCs w:val="28"/>
              </w:rPr>
              <w:t>S</w:t>
            </w:r>
            <w:r w:rsidR="002252E3" w:rsidRPr="002252E3">
              <w:rPr>
                <w:b/>
                <w:bCs/>
                <w:noProof/>
                <w:webHidden/>
                <w:sz w:val="24"/>
                <w:szCs w:val="28"/>
              </w:rPr>
              <w:fldChar w:fldCharType="begin"/>
            </w:r>
            <w:r w:rsidR="002252E3" w:rsidRPr="002252E3">
              <w:rPr>
                <w:b/>
                <w:bCs/>
                <w:noProof/>
                <w:webHidden/>
                <w:sz w:val="24"/>
                <w:szCs w:val="28"/>
              </w:rPr>
              <w:instrText xml:space="preserve"> PAGEREF _Toc131287366 \h </w:instrText>
            </w:r>
            <w:r w:rsidR="002252E3" w:rsidRPr="002252E3">
              <w:rPr>
                <w:b/>
                <w:bCs/>
                <w:noProof/>
                <w:webHidden/>
                <w:sz w:val="24"/>
                <w:szCs w:val="28"/>
              </w:rPr>
            </w:r>
            <w:r w:rsidR="002252E3" w:rsidRPr="002252E3">
              <w:rPr>
                <w:b/>
                <w:bCs/>
                <w:noProof/>
                <w:webHidden/>
                <w:sz w:val="24"/>
                <w:szCs w:val="28"/>
              </w:rPr>
              <w:fldChar w:fldCharType="separate"/>
            </w:r>
            <w:r w:rsidR="004D3C43">
              <w:rPr>
                <w:b/>
                <w:bCs/>
                <w:noProof/>
                <w:webHidden/>
                <w:sz w:val="24"/>
                <w:szCs w:val="28"/>
              </w:rPr>
              <w:t>3</w:t>
            </w:r>
            <w:r w:rsidR="002252E3" w:rsidRPr="002252E3">
              <w:rPr>
                <w:b/>
                <w:bCs/>
                <w:noProof/>
                <w:webHidden/>
                <w:sz w:val="24"/>
                <w:szCs w:val="28"/>
              </w:rPr>
              <w:fldChar w:fldCharType="end"/>
            </w:r>
          </w:hyperlink>
        </w:p>
        <w:p w14:paraId="1C7F76D0" w14:textId="38CF009A" w:rsidR="002252E3" w:rsidRPr="002252E3" w:rsidRDefault="002252E3" w:rsidP="005B23E3">
          <w:pPr>
            <w:spacing w:line="480" w:lineRule="auto"/>
            <w:ind w:firstLineChars="100" w:firstLine="210"/>
            <w:rPr>
              <w:rFonts w:ascii="Times New Roman" w:hAnsi="Times New Roman" w:cs="Times New Roman"/>
              <w:b/>
              <w:bCs/>
            </w:rPr>
          </w:pPr>
          <w:r w:rsidRPr="002252E3">
            <w:rPr>
              <w:rFonts w:ascii="Times New Roman" w:hAnsi="Times New Roman" w:cs="Times New Roman"/>
              <w:b/>
              <w:bCs/>
            </w:rPr>
            <w:t>General information………………………………………………………………………</w:t>
          </w:r>
          <w:r>
            <w:rPr>
              <w:rFonts w:ascii="Times New Roman" w:hAnsi="Times New Roman" w:cs="Times New Roman"/>
              <w:b/>
              <w:bCs/>
            </w:rPr>
            <w:t>.</w:t>
          </w:r>
          <w:r w:rsidRPr="002252E3">
            <w:rPr>
              <w:rFonts w:ascii="Times New Roman" w:hAnsi="Times New Roman" w:cs="Times New Roman"/>
              <w:b/>
              <w:bCs/>
            </w:rPr>
            <w:t>….S3</w:t>
          </w:r>
        </w:p>
        <w:p w14:paraId="1A28B1D3" w14:textId="119E2957" w:rsidR="002252E3" w:rsidRDefault="00000000" w:rsidP="005B23E3">
          <w:pPr>
            <w:pStyle w:val="TOC1"/>
            <w:spacing w:line="480" w:lineRule="auto"/>
            <w:rPr>
              <w:rStyle w:val="a8"/>
              <w:b/>
              <w:bCs/>
              <w:noProof/>
              <w:sz w:val="24"/>
              <w:szCs w:val="28"/>
            </w:rPr>
          </w:pPr>
          <w:hyperlink w:anchor="_Toc131287367" w:history="1">
            <w:r w:rsidR="002252E3" w:rsidRPr="002252E3">
              <w:rPr>
                <w:rStyle w:val="a8"/>
                <w:b/>
                <w:bCs/>
                <w:noProof/>
                <w:sz w:val="24"/>
                <w:szCs w:val="28"/>
              </w:rPr>
              <w:t>II. Supplementary Methods</w:t>
            </w:r>
            <w:r w:rsidR="002252E3" w:rsidRPr="002252E3">
              <w:rPr>
                <w:b/>
                <w:bCs/>
                <w:noProof/>
                <w:webHidden/>
                <w:sz w:val="24"/>
                <w:szCs w:val="28"/>
              </w:rPr>
              <w:tab/>
            </w:r>
            <w:r w:rsidR="002252E3">
              <w:rPr>
                <w:b/>
                <w:bCs/>
                <w:noProof/>
                <w:webHidden/>
                <w:sz w:val="24"/>
                <w:szCs w:val="28"/>
              </w:rPr>
              <w:t>S</w:t>
            </w:r>
            <w:r w:rsidR="002252E3" w:rsidRPr="002252E3">
              <w:rPr>
                <w:b/>
                <w:bCs/>
                <w:noProof/>
                <w:webHidden/>
                <w:sz w:val="24"/>
                <w:szCs w:val="28"/>
              </w:rPr>
              <w:fldChar w:fldCharType="begin"/>
            </w:r>
            <w:r w:rsidR="002252E3" w:rsidRPr="002252E3">
              <w:rPr>
                <w:b/>
                <w:bCs/>
                <w:noProof/>
                <w:webHidden/>
                <w:sz w:val="24"/>
                <w:szCs w:val="28"/>
              </w:rPr>
              <w:instrText xml:space="preserve"> PAGEREF _Toc131287367 \h </w:instrText>
            </w:r>
            <w:r w:rsidR="002252E3" w:rsidRPr="002252E3">
              <w:rPr>
                <w:b/>
                <w:bCs/>
                <w:noProof/>
                <w:webHidden/>
                <w:sz w:val="24"/>
                <w:szCs w:val="28"/>
              </w:rPr>
            </w:r>
            <w:r w:rsidR="002252E3" w:rsidRPr="002252E3">
              <w:rPr>
                <w:b/>
                <w:bCs/>
                <w:noProof/>
                <w:webHidden/>
                <w:sz w:val="24"/>
                <w:szCs w:val="28"/>
              </w:rPr>
              <w:fldChar w:fldCharType="separate"/>
            </w:r>
            <w:r w:rsidR="004D3C43">
              <w:rPr>
                <w:b/>
                <w:bCs/>
                <w:noProof/>
                <w:webHidden/>
                <w:sz w:val="24"/>
                <w:szCs w:val="28"/>
              </w:rPr>
              <w:t>4</w:t>
            </w:r>
            <w:r w:rsidR="002252E3" w:rsidRPr="002252E3">
              <w:rPr>
                <w:b/>
                <w:bCs/>
                <w:noProof/>
                <w:webHidden/>
                <w:sz w:val="24"/>
                <w:szCs w:val="28"/>
              </w:rPr>
              <w:fldChar w:fldCharType="end"/>
            </w:r>
          </w:hyperlink>
        </w:p>
        <w:p w14:paraId="6256DFE2" w14:textId="7CC8E4FD" w:rsidR="002252E3" w:rsidRPr="006F6A0A" w:rsidRDefault="002252E3" w:rsidP="005B23E3">
          <w:pPr>
            <w:spacing w:line="480" w:lineRule="auto"/>
            <w:ind w:firstLineChars="150" w:firstLine="315"/>
            <w:rPr>
              <w:rFonts w:ascii="Times New Roman" w:hAnsi="Times New Roman" w:cs="Times New Roman"/>
              <w:b/>
              <w:bCs/>
            </w:rPr>
          </w:pPr>
          <w:r w:rsidRPr="006F6A0A">
            <w:rPr>
              <w:rFonts w:ascii="Times New Roman" w:hAnsi="Times New Roman" w:cs="Times New Roman"/>
              <w:b/>
              <w:bCs/>
            </w:rPr>
            <w:t>Preparation of substrates</w:t>
          </w:r>
          <w:r>
            <w:rPr>
              <w:rFonts w:ascii="Times New Roman" w:hAnsi="Times New Roman" w:cs="Times New Roman"/>
              <w:b/>
              <w:bCs/>
            </w:rPr>
            <w:t>……………………………………………………………………S4</w:t>
          </w:r>
        </w:p>
        <w:p w14:paraId="71CB4B4F" w14:textId="1501E6A7" w:rsidR="002252E3" w:rsidRDefault="00515603" w:rsidP="005B23E3">
          <w:pPr>
            <w:widowControl/>
            <w:spacing w:line="480" w:lineRule="auto"/>
            <w:ind w:firstLineChars="150" w:firstLine="315"/>
            <w:jc w:val="left"/>
            <w:rPr>
              <w:rFonts w:ascii="Times New Roman" w:hAnsi="Times New Roman" w:cs="Times New Roman"/>
              <w:b/>
              <w:bCs/>
            </w:rPr>
          </w:pPr>
          <w:r>
            <w:rPr>
              <w:rFonts w:ascii="Times New Roman" w:hAnsi="Times New Roman" w:cs="Times New Roman"/>
              <w:b/>
              <w:bCs/>
            </w:rPr>
            <w:t>I</w:t>
          </w:r>
          <w:r w:rsidR="002252E3" w:rsidRPr="006F6A0A">
            <w:rPr>
              <w:rFonts w:ascii="Times New Roman" w:hAnsi="Times New Roman" w:cs="Times New Roman"/>
              <w:b/>
              <w:bCs/>
            </w:rPr>
            <w:t>nitial studies and condition optimization for the synthesis of 3a</w:t>
          </w:r>
          <w:r>
            <w:rPr>
              <w:rFonts w:ascii="Times New Roman" w:hAnsi="Times New Roman" w:cs="Times New Roman"/>
              <w:b/>
              <w:bCs/>
            </w:rPr>
            <w:t>………………………...</w:t>
          </w:r>
          <w:r w:rsidR="002252E3">
            <w:rPr>
              <w:rFonts w:ascii="Times New Roman" w:hAnsi="Times New Roman" w:cs="Times New Roman"/>
              <w:b/>
              <w:bCs/>
            </w:rPr>
            <w:t>S5</w:t>
          </w:r>
        </w:p>
        <w:p w14:paraId="11180A7C" w14:textId="66169CD8" w:rsidR="002252E3" w:rsidRPr="002252E3" w:rsidRDefault="002252E3" w:rsidP="005B23E3">
          <w:pPr>
            <w:widowControl/>
            <w:spacing w:line="480" w:lineRule="auto"/>
            <w:ind w:firstLineChars="150" w:firstLine="315"/>
            <w:rPr>
              <w:rFonts w:ascii="Times New Roman" w:hAnsi="Times New Roman" w:cs="Times New Roman"/>
              <w:b/>
              <w:bCs/>
              <w:color w:val="FF0000"/>
              <w:sz w:val="14"/>
              <w:szCs w:val="14"/>
              <w:lang w:val="en-GB" w:eastAsia="en-US"/>
            </w:rPr>
          </w:pPr>
          <w:r w:rsidRPr="006F6A0A">
            <w:rPr>
              <w:rFonts w:ascii="Times New Roman" w:hAnsi="Times New Roman" w:cs="Times New Roman"/>
              <w:b/>
              <w:bCs/>
            </w:rPr>
            <w:t>General procedure for the catalytic reactions</w:t>
          </w:r>
          <w:r>
            <w:rPr>
              <w:rFonts w:ascii="Times New Roman" w:hAnsi="Times New Roman" w:cs="Times New Roman"/>
              <w:b/>
              <w:bCs/>
            </w:rPr>
            <w:t>………………………………………………S7</w:t>
          </w:r>
        </w:p>
        <w:p w14:paraId="263ABE86" w14:textId="756F36DC" w:rsidR="002252E3" w:rsidRDefault="00000000" w:rsidP="005B23E3">
          <w:pPr>
            <w:pStyle w:val="TOC1"/>
            <w:spacing w:line="480" w:lineRule="auto"/>
            <w:rPr>
              <w:rStyle w:val="a8"/>
              <w:b/>
              <w:bCs/>
              <w:noProof/>
              <w:sz w:val="24"/>
              <w:szCs w:val="28"/>
            </w:rPr>
          </w:pPr>
          <w:hyperlink w:anchor="_Toc131287368" w:history="1">
            <w:r w:rsidR="002252E3" w:rsidRPr="002252E3">
              <w:rPr>
                <w:rStyle w:val="a8"/>
                <w:b/>
                <w:bCs/>
                <w:noProof/>
                <w:sz w:val="24"/>
                <w:szCs w:val="28"/>
              </w:rPr>
              <w:t>III. Supplementary Discussion</w:t>
            </w:r>
            <w:r w:rsidR="002252E3" w:rsidRPr="002252E3">
              <w:rPr>
                <w:b/>
                <w:bCs/>
                <w:noProof/>
                <w:webHidden/>
                <w:sz w:val="24"/>
                <w:szCs w:val="28"/>
              </w:rPr>
              <w:tab/>
            </w:r>
            <w:r w:rsidR="002252E3">
              <w:rPr>
                <w:b/>
                <w:bCs/>
                <w:noProof/>
                <w:webHidden/>
                <w:sz w:val="24"/>
                <w:szCs w:val="28"/>
              </w:rPr>
              <w:t>S</w:t>
            </w:r>
            <w:r w:rsidR="002252E3" w:rsidRPr="002252E3">
              <w:rPr>
                <w:b/>
                <w:bCs/>
                <w:noProof/>
                <w:webHidden/>
                <w:sz w:val="24"/>
                <w:szCs w:val="28"/>
              </w:rPr>
              <w:fldChar w:fldCharType="begin"/>
            </w:r>
            <w:r w:rsidR="002252E3" w:rsidRPr="002252E3">
              <w:rPr>
                <w:b/>
                <w:bCs/>
                <w:noProof/>
                <w:webHidden/>
                <w:sz w:val="24"/>
                <w:szCs w:val="28"/>
              </w:rPr>
              <w:instrText xml:space="preserve"> PAGEREF _Toc131287368 \h </w:instrText>
            </w:r>
            <w:r w:rsidR="002252E3" w:rsidRPr="002252E3">
              <w:rPr>
                <w:b/>
                <w:bCs/>
                <w:noProof/>
                <w:webHidden/>
                <w:sz w:val="24"/>
                <w:szCs w:val="28"/>
              </w:rPr>
            </w:r>
            <w:r w:rsidR="002252E3" w:rsidRPr="002252E3">
              <w:rPr>
                <w:b/>
                <w:bCs/>
                <w:noProof/>
                <w:webHidden/>
                <w:sz w:val="24"/>
                <w:szCs w:val="28"/>
              </w:rPr>
              <w:fldChar w:fldCharType="separate"/>
            </w:r>
            <w:r w:rsidR="004D3C43">
              <w:rPr>
                <w:b/>
                <w:bCs/>
                <w:noProof/>
                <w:webHidden/>
                <w:sz w:val="24"/>
                <w:szCs w:val="28"/>
              </w:rPr>
              <w:t>9</w:t>
            </w:r>
            <w:r w:rsidR="002252E3" w:rsidRPr="002252E3">
              <w:rPr>
                <w:b/>
                <w:bCs/>
                <w:noProof/>
                <w:webHidden/>
                <w:sz w:val="24"/>
                <w:szCs w:val="28"/>
              </w:rPr>
              <w:fldChar w:fldCharType="end"/>
            </w:r>
          </w:hyperlink>
        </w:p>
        <w:p w14:paraId="4ACB99A1" w14:textId="48D26EA8" w:rsidR="002252E3" w:rsidRPr="00F75AD5" w:rsidRDefault="00C9180A" w:rsidP="005B23E3">
          <w:pPr>
            <w:widowControl/>
            <w:spacing w:line="480" w:lineRule="auto"/>
            <w:ind w:firstLineChars="150" w:firstLine="315"/>
            <w:jc w:val="left"/>
            <w:rPr>
              <w:rFonts w:ascii="Times New Roman" w:hAnsi="Times New Roman" w:cs="Times New Roman"/>
              <w:b/>
              <w:bCs/>
              <w:szCs w:val="21"/>
            </w:rPr>
          </w:pPr>
          <w:r w:rsidRPr="00BC6F7D">
            <w:rPr>
              <w:rFonts w:ascii="Times New Roman" w:hAnsi="Times New Roman" w:cs="Times New Roman"/>
              <w:b/>
              <w:bCs/>
            </w:rPr>
            <w:t xml:space="preserve">Mechanistic </w:t>
          </w:r>
          <w:r>
            <w:rPr>
              <w:rFonts w:ascii="Times New Roman" w:hAnsi="Times New Roman" w:cs="Times New Roman"/>
              <w:b/>
              <w:bCs/>
            </w:rPr>
            <w:t xml:space="preserve">study </w:t>
          </w:r>
          <w:r w:rsidRPr="00BC6F7D">
            <w:rPr>
              <w:rFonts w:ascii="Times New Roman" w:hAnsi="Times New Roman" w:cs="Times New Roman"/>
              <w:b/>
              <w:bCs/>
            </w:rPr>
            <w:t>experiments</w:t>
          </w:r>
          <w:r>
            <w:rPr>
              <w:rFonts w:ascii="Times New Roman" w:hAnsi="Times New Roman" w:cs="Times New Roman" w:hint="eastAsia"/>
              <w:b/>
              <w:bCs/>
            </w:rPr>
            <w:t>:</w:t>
          </w:r>
          <w:r>
            <w:rPr>
              <w:rFonts w:ascii="Times New Roman" w:hAnsi="Times New Roman" w:cs="Times New Roman"/>
              <w:b/>
              <w:bCs/>
            </w:rPr>
            <w:t xml:space="preserve"> </w:t>
          </w:r>
          <w:r w:rsidR="002252E3" w:rsidRPr="00F75AD5">
            <w:rPr>
              <w:rFonts w:ascii="Times New Roman" w:eastAsia="Times New Roman" w:hAnsi="Times New Roman" w:cs="Times New Roman"/>
              <w:b/>
              <w:bCs/>
              <w:kern w:val="44"/>
              <w:szCs w:val="21"/>
            </w:rPr>
            <w:t>GC-MS semi-quantitative analysis of reactions</w:t>
          </w:r>
          <w:r>
            <w:rPr>
              <w:rFonts w:ascii="Times New Roman" w:eastAsia="Times New Roman" w:hAnsi="Times New Roman" w:cs="Times New Roman"/>
              <w:b/>
              <w:bCs/>
              <w:kern w:val="44"/>
              <w:szCs w:val="21"/>
            </w:rPr>
            <w:t>...</w:t>
          </w:r>
          <w:r w:rsidR="00F20ACB">
            <w:rPr>
              <w:rFonts w:ascii="Times New Roman" w:eastAsia="Times New Roman" w:hAnsi="Times New Roman" w:cs="Times New Roman"/>
              <w:b/>
              <w:bCs/>
              <w:kern w:val="44"/>
              <w:szCs w:val="21"/>
            </w:rPr>
            <w:t>....</w:t>
          </w:r>
          <w:r w:rsidR="00A43323">
            <w:rPr>
              <w:rFonts w:ascii="Times New Roman" w:eastAsia="Times New Roman" w:hAnsi="Times New Roman" w:cs="Times New Roman"/>
              <w:b/>
              <w:bCs/>
              <w:kern w:val="44"/>
              <w:szCs w:val="21"/>
            </w:rPr>
            <w:t>...</w:t>
          </w:r>
          <w:r w:rsidR="002252E3" w:rsidRPr="00F75AD5">
            <w:rPr>
              <w:rFonts w:ascii="Times New Roman" w:eastAsia="Times New Roman" w:hAnsi="Times New Roman" w:cs="Times New Roman"/>
              <w:b/>
              <w:bCs/>
              <w:kern w:val="44"/>
              <w:szCs w:val="21"/>
            </w:rPr>
            <w:t>...S9</w:t>
          </w:r>
        </w:p>
        <w:p w14:paraId="6F82E832" w14:textId="1577567D" w:rsidR="002252E3" w:rsidRPr="00F75AD5" w:rsidRDefault="002252E3" w:rsidP="005B23E3">
          <w:pPr>
            <w:spacing w:line="480" w:lineRule="auto"/>
            <w:ind w:firstLineChars="150" w:firstLine="316"/>
            <w:rPr>
              <w:rFonts w:ascii="Times New Roman" w:hAnsi="Times New Roman" w:cs="Times New Roman"/>
              <w:b/>
              <w:bCs/>
              <w:kern w:val="44"/>
              <w:szCs w:val="21"/>
            </w:rPr>
          </w:pPr>
          <w:r w:rsidRPr="00F75AD5">
            <w:rPr>
              <w:rFonts w:ascii="Times New Roman" w:eastAsia="Times New Roman" w:hAnsi="Times New Roman" w:cs="Times New Roman"/>
              <w:b/>
              <w:bCs/>
              <w:kern w:val="44"/>
              <w:szCs w:val="21"/>
            </w:rPr>
            <w:t>LC-HRMS analysis of reaction systems…………………………………</w:t>
          </w:r>
          <w:r w:rsidR="00F75AD5" w:rsidRPr="00F75AD5">
            <w:rPr>
              <w:rFonts w:ascii="Times New Roman" w:eastAsia="Times New Roman" w:hAnsi="Times New Roman" w:cs="Times New Roman"/>
              <w:b/>
              <w:bCs/>
              <w:kern w:val="44"/>
              <w:szCs w:val="21"/>
            </w:rPr>
            <w:t>…...………</w:t>
          </w:r>
          <w:r w:rsidR="00A43323">
            <w:rPr>
              <w:rFonts w:ascii="Times New Roman" w:eastAsia="Times New Roman" w:hAnsi="Times New Roman" w:cs="Times New Roman"/>
              <w:b/>
              <w:bCs/>
              <w:kern w:val="44"/>
              <w:szCs w:val="21"/>
            </w:rPr>
            <w:t>……</w:t>
          </w:r>
          <w:r w:rsidRPr="00F75AD5">
            <w:rPr>
              <w:rFonts w:ascii="Times New Roman" w:eastAsia="Times New Roman" w:hAnsi="Times New Roman" w:cs="Times New Roman"/>
              <w:b/>
              <w:bCs/>
              <w:kern w:val="44"/>
              <w:szCs w:val="21"/>
            </w:rPr>
            <w:t>.</w:t>
          </w:r>
          <w:r w:rsidR="00F75AD5" w:rsidRPr="00F75AD5">
            <w:rPr>
              <w:rFonts w:ascii="Times New Roman" w:eastAsia="Times New Roman" w:hAnsi="Times New Roman" w:cs="Times New Roman"/>
              <w:b/>
              <w:bCs/>
              <w:kern w:val="44"/>
              <w:szCs w:val="21"/>
            </w:rPr>
            <w:t>S10</w:t>
          </w:r>
        </w:p>
        <w:p w14:paraId="36ABF079" w14:textId="6485353C" w:rsidR="002252E3" w:rsidRPr="002252E3" w:rsidRDefault="00000000" w:rsidP="005B23E3">
          <w:pPr>
            <w:pStyle w:val="TOC1"/>
            <w:spacing w:line="480" w:lineRule="auto"/>
            <w:rPr>
              <w:rFonts w:asciiTheme="minorHAnsi" w:eastAsiaTheme="minorEastAsia" w:hAnsiTheme="minorHAnsi"/>
              <w:b/>
              <w:bCs/>
              <w:noProof/>
              <w:sz w:val="24"/>
              <w:szCs w:val="28"/>
            </w:rPr>
          </w:pPr>
          <w:hyperlink w:anchor="_Toc131287369" w:history="1">
            <w:r w:rsidR="002252E3" w:rsidRPr="002252E3">
              <w:rPr>
                <w:rStyle w:val="a8"/>
                <w:b/>
                <w:bCs/>
                <w:noProof/>
                <w:sz w:val="24"/>
                <w:szCs w:val="28"/>
              </w:rPr>
              <w:t>IV. Characterization of substrates and products</w:t>
            </w:r>
            <w:r w:rsidR="002252E3" w:rsidRPr="002252E3">
              <w:rPr>
                <w:b/>
                <w:bCs/>
                <w:noProof/>
                <w:webHidden/>
                <w:sz w:val="24"/>
                <w:szCs w:val="28"/>
              </w:rPr>
              <w:tab/>
            </w:r>
            <w:r w:rsidR="00F75AD5">
              <w:rPr>
                <w:b/>
                <w:bCs/>
                <w:noProof/>
                <w:webHidden/>
                <w:sz w:val="24"/>
                <w:szCs w:val="28"/>
              </w:rPr>
              <w:t>S</w:t>
            </w:r>
            <w:r w:rsidR="002252E3" w:rsidRPr="002252E3">
              <w:rPr>
                <w:b/>
                <w:bCs/>
                <w:noProof/>
                <w:webHidden/>
                <w:sz w:val="24"/>
                <w:szCs w:val="28"/>
              </w:rPr>
              <w:fldChar w:fldCharType="begin"/>
            </w:r>
            <w:r w:rsidR="002252E3" w:rsidRPr="002252E3">
              <w:rPr>
                <w:b/>
                <w:bCs/>
                <w:noProof/>
                <w:webHidden/>
                <w:sz w:val="24"/>
                <w:szCs w:val="28"/>
              </w:rPr>
              <w:instrText xml:space="preserve"> PAGEREF _Toc131287369 \h </w:instrText>
            </w:r>
            <w:r w:rsidR="002252E3" w:rsidRPr="002252E3">
              <w:rPr>
                <w:b/>
                <w:bCs/>
                <w:noProof/>
                <w:webHidden/>
                <w:sz w:val="24"/>
                <w:szCs w:val="28"/>
              </w:rPr>
            </w:r>
            <w:r w:rsidR="002252E3" w:rsidRPr="002252E3">
              <w:rPr>
                <w:b/>
                <w:bCs/>
                <w:noProof/>
                <w:webHidden/>
                <w:sz w:val="24"/>
                <w:szCs w:val="28"/>
              </w:rPr>
              <w:fldChar w:fldCharType="separate"/>
            </w:r>
            <w:r w:rsidR="004D3C43">
              <w:rPr>
                <w:b/>
                <w:bCs/>
                <w:noProof/>
                <w:webHidden/>
                <w:sz w:val="24"/>
                <w:szCs w:val="28"/>
              </w:rPr>
              <w:t>14</w:t>
            </w:r>
            <w:r w:rsidR="002252E3" w:rsidRPr="002252E3">
              <w:rPr>
                <w:b/>
                <w:bCs/>
                <w:noProof/>
                <w:webHidden/>
                <w:sz w:val="24"/>
                <w:szCs w:val="28"/>
              </w:rPr>
              <w:fldChar w:fldCharType="end"/>
            </w:r>
          </w:hyperlink>
        </w:p>
        <w:p w14:paraId="7D352AF8" w14:textId="0378EB91" w:rsidR="002252E3" w:rsidRDefault="00000000" w:rsidP="005B23E3">
          <w:pPr>
            <w:pStyle w:val="TOC1"/>
            <w:spacing w:line="480" w:lineRule="auto"/>
            <w:rPr>
              <w:rStyle w:val="a8"/>
              <w:b/>
              <w:bCs/>
              <w:noProof/>
              <w:sz w:val="24"/>
              <w:szCs w:val="28"/>
            </w:rPr>
          </w:pPr>
          <w:hyperlink w:anchor="_Toc131287370" w:history="1">
            <w:r w:rsidR="002252E3" w:rsidRPr="002252E3">
              <w:rPr>
                <w:rStyle w:val="a8"/>
                <w:b/>
                <w:bCs/>
                <w:noProof/>
                <w:sz w:val="24"/>
                <w:szCs w:val="28"/>
              </w:rPr>
              <w:t>V. Supplementary Figures</w:t>
            </w:r>
            <w:r w:rsidR="002252E3" w:rsidRPr="002252E3">
              <w:rPr>
                <w:b/>
                <w:bCs/>
                <w:noProof/>
                <w:webHidden/>
                <w:sz w:val="24"/>
                <w:szCs w:val="28"/>
              </w:rPr>
              <w:tab/>
            </w:r>
            <w:r w:rsidR="00F75AD5">
              <w:rPr>
                <w:b/>
                <w:bCs/>
                <w:noProof/>
                <w:webHidden/>
                <w:sz w:val="24"/>
                <w:szCs w:val="28"/>
              </w:rPr>
              <w:t>S</w:t>
            </w:r>
            <w:r w:rsidR="002252E3" w:rsidRPr="002252E3">
              <w:rPr>
                <w:b/>
                <w:bCs/>
                <w:noProof/>
                <w:webHidden/>
                <w:sz w:val="24"/>
                <w:szCs w:val="28"/>
              </w:rPr>
              <w:fldChar w:fldCharType="begin"/>
            </w:r>
            <w:r w:rsidR="002252E3" w:rsidRPr="002252E3">
              <w:rPr>
                <w:b/>
                <w:bCs/>
                <w:noProof/>
                <w:webHidden/>
                <w:sz w:val="24"/>
                <w:szCs w:val="28"/>
              </w:rPr>
              <w:instrText xml:space="preserve"> PAGEREF _Toc131287370 \h </w:instrText>
            </w:r>
            <w:r w:rsidR="002252E3" w:rsidRPr="002252E3">
              <w:rPr>
                <w:b/>
                <w:bCs/>
                <w:noProof/>
                <w:webHidden/>
                <w:sz w:val="24"/>
                <w:szCs w:val="28"/>
              </w:rPr>
            </w:r>
            <w:r w:rsidR="002252E3" w:rsidRPr="002252E3">
              <w:rPr>
                <w:b/>
                <w:bCs/>
                <w:noProof/>
                <w:webHidden/>
                <w:sz w:val="24"/>
                <w:szCs w:val="28"/>
              </w:rPr>
              <w:fldChar w:fldCharType="separate"/>
            </w:r>
            <w:r w:rsidR="004D3C43">
              <w:rPr>
                <w:b/>
                <w:bCs/>
                <w:noProof/>
                <w:webHidden/>
                <w:sz w:val="24"/>
                <w:szCs w:val="28"/>
              </w:rPr>
              <w:t>34</w:t>
            </w:r>
            <w:r w:rsidR="002252E3" w:rsidRPr="002252E3">
              <w:rPr>
                <w:b/>
                <w:bCs/>
                <w:noProof/>
                <w:webHidden/>
                <w:sz w:val="24"/>
                <w:szCs w:val="28"/>
              </w:rPr>
              <w:fldChar w:fldCharType="end"/>
            </w:r>
          </w:hyperlink>
        </w:p>
        <w:p w14:paraId="2DCC7141" w14:textId="7998C9F6" w:rsidR="00F75AD5" w:rsidRDefault="00F75AD5" w:rsidP="005B23E3">
          <w:pPr>
            <w:spacing w:line="480" w:lineRule="auto"/>
            <w:ind w:firstLineChars="150" w:firstLine="316"/>
            <w:rPr>
              <w:rFonts w:ascii="Times New Roman" w:eastAsia="宋体" w:hAnsi="Times New Roman" w:cstheme="majorBidi"/>
              <w:b/>
              <w:bCs/>
              <w:szCs w:val="21"/>
            </w:rPr>
          </w:pPr>
          <w:r w:rsidRPr="00F75AD5">
            <w:rPr>
              <w:rFonts w:ascii="Times New Roman" w:eastAsia="宋体" w:hAnsi="Times New Roman" w:cstheme="majorBidi"/>
              <w:b/>
              <w:bCs/>
              <w:szCs w:val="21"/>
              <w:vertAlign w:val="superscript"/>
            </w:rPr>
            <w:t>1</w:t>
          </w:r>
          <w:r w:rsidRPr="00F75AD5">
            <w:rPr>
              <w:rFonts w:ascii="Times New Roman" w:eastAsia="宋体" w:hAnsi="Times New Roman" w:cstheme="majorBidi"/>
              <w:b/>
              <w:bCs/>
              <w:szCs w:val="21"/>
            </w:rPr>
            <w:t xml:space="preserve">H NMR, </w:t>
          </w:r>
          <w:r w:rsidRPr="00F75AD5">
            <w:rPr>
              <w:rFonts w:ascii="Times New Roman" w:eastAsia="宋体" w:hAnsi="Times New Roman" w:cstheme="majorBidi"/>
              <w:b/>
              <w:bCs/>
              <w:szCs w:val="21"/>
              <w:vertAlign w:val="superscript"/>
            </w:rPr>
            <w:t>13</w:t>
          </w:r>
          <w:r w:rsidRPr="00F75AD5">
            <w:rPr>
              <w:rFonts w:ascii="Times New Roman" w:eastAsia="宋体" w:hAnsi="Times New Roman" w:cstheme="majorBidi"/>
              <w:b/>
              <w:bCs/>
              <w:szCs w:val="21"/>
            </w:rPr>
            <w:t>C NMR</w:t>
          </w:r>
          <w:r w:rsidRPr="00F75AD5">
            <w:rPr>
              <w:rFonts w:ascii="Times New Roman" w:eastAsia="宋体" w:hAnsi="Times New Roman" w:cstheme="majorBidi" w:hint="eastAsia"/>
              <w:b/>
              <w:bCs/>
              <w:szCs w:val="21"/>
            </w:rPr>
            <w:t xml:space="preserve"> and</w:t>
          </w:r>
          <w:r w:rsidRPr="00F75AD5">
            <w:rPr>
              <w:rFonts w:ascii="Times New Roman" w:eastAsia="宋体" w:hAnsi="Times New Roman" w:cstheme="majorBidi"/>
              <w:b/>
              <w:bCs/>
              <w:szCs w:val="21"/>
            </w:rPr>
            <w:t xml:space="preserve"> </w:t>
          </w:r>
          <w:r w:rsidRPr="00F75AD5">
            <w:rPr>
              <w:rFonts w:ascii="Times New Roman" w:eastAsia="宋体" w:hAnsi="Times New Roman" w:cstheme="majorBidi"/>
              <w:b/>
              <w:bCs/>
              <w:szCs w:val="21"/>
              <w:vertAlign w:val="superscript"/>
            </w:rPr>
            <w:t>19</w:t>
          </w:r>
          <w:r w:rsidRPr="00F75AD5">
            <w:rPr>
              <w:rFonts w:ascii="Times New Roman" w:eastAsia="宋体" w:hAnsi="Times New Roman" w:cstheme="majorBidi"/>
              <w:b/>
              <w:bCs/>
              <w:szCs w:val="21"/>
            </w:rPr>
            <w:t>F NMR spectra…</w:t>
          </w:r>
          <w:r>
            <w:rPr>
              <w:rFonts w:ascii="Times New Roman" w:eastAsia="宋体" w:hAnsi="Times New Roman" w:cstheme="majorBidi"/>
              <w:b/>
              <w:bCs/>
              <w:szCs w:val="21"/>
            </w:rPr>
            <w:t>……………………………………….……..S34</w:t>
          </w:r>
        </w:p>
        <w:p w14:paraId="598D70DE" w14:textId="56CB9C61" w:rsidR="00F75AD5" w:rsidRDefault="00F75AD5" w:rsidP="005B23E3">
          <w:pPr>
            <w:spacing w:line="480" w:lineRule="auto"/>
            <w:ind w:firstLineChars="150" w:firstLine="315"/>
            <w:jc w:val="left"/>
            <w:rPr>
              <w:rFonts w:ascii="Times New Roman" w:hAnsi="Times New Roman" w:cs="Times New Roman"/>
              <w:b/>
              <w:kern w:val="0"/>
              <w:szCs w:val="21"/>
            </w:rPr>
          </w:pPr>
          <w:r w:rsidRPr="00F75AD5">
            <w:rPr>
              <w:rFonts w:ascii="Times New Roman" w:hAnsi="Times New Roman" w:cs="Times New Roman"/>
              <w:b/>
              <w:kern w:val="0"/>
              <w:szCs w:val="21"/>
            </w:rPr>
            <w:t>HPLC spectra</w:t>
          </w:r>
          <w:r>
            <w:rPr>
              <w:rFonts w:ascii="Times New Roman" w:hAnsi="Times New Roman" w:cs="Times New Roman"/>
              <w:b/>
              <w:kern w:val="0"/>
              <w:szCs w:val="21"/>
            </w:rPr>
            <w:t>………………………………………………………………...……………S104</w:t>
          </w:r>
        </w:p>
        <w:p w14:paraId="5C3B14FF" w14:textId="4505C1C0" w:rsidR="00F75AD5" w:rsidRDefault="00F75AD5" w:rsidP="005B23E3">
          <w:pPr>
            <w:spacing w:line="480" w:lineRule="auto"/>
            <w:ind w:firstLineChars="150" w:firstLine="315"/>
            <w:jc w:val="left"/>
            <w:rPr>
              <w:rFonts w:ascii="Times New Roman" w:hAnsi="Times New Roman" w:cs="Times New Roman"/>
              <w:b/>
              <w:bCs/>
              <w:szCs w:val="21"/>
            </w:rPr>
          </w:pPr>
          <w:r w:rsidRPr="00F75AD5">
            <w:rPr>
              <w:rFonts w:ascii="Times New Roman" w:hAnsi="Times New Roman" w:cs="Times New Roman"/>
              <w:b/>
              <w:bCs/>
              <w:szCs w:val="21"/>
            </w:rPr>
            <w:t>HRMS spectra</w:t>
          </w:r>
          <w:r>
            <w:rPr>
              <w:rFonts w:ascii="Times New Roman" w:hAnsi="Times New Roman" w:cs="Times New Roman"/>
              <w:b/>
              <w:bCs/>
              <w:szCs w:val="21"/>
            </w:rPr>
            <w:t>……………………………………………………………………...……...S139</w:t>
          </w:r>
        </w:p>
        <w:p w14:paraId="5F1F8DC3" w14:textId="0EB9253D" w:rsidR="00F75AD5" w:rsidRPr="00F75AD5" w:rsidRDefault="00F75AD5" w:rsidP="005B23E3">
          <w:pPr>
            <w:spacing w:line="480" w:lineRule="auto"/>
            <w:ind w:firstLineChars="150" w:firstLine="315"/>
            <w:rPr>
              <w:rFonts w:ascii="Times New Roman" w:hAnsi="Times New Roman" w:cs="Times New Roman"/>
              <w:b/>
              <w:bCs/>
            </w:rPr>
          </w:pPr>
          <w:r w:rsidRPr="00C553BA">
            <w:rPr>
              <w:rFonts w:ascii="Times New Roman" w:hAnsi="Times New Roman" w:cs="Times New Roman"/>
              <w:b/>
              <w:bCs/>
            </w:rPr>
            <w:t>X-Ray crystallography</w:t>
          </w:r>
          <w:r>
            <w:rPr>
              <w:rFonts w:ascii="Times New Roman" w:hAnsi="Times New Roman" w:cs="Times New Roman"/>
              <w:b/>
              <w:bCs/>
            </w:rPr>
            <w:t>…………………………………………………………………….S176</w:t>
          </w:r>
        </w:p>
        <w:p w14:paraId="7BBE6433" w14:textId="675B02B5" w:rsidR="002252E3" w:rsidRPr="002252E3" w:rsidRDefault="00000000" w:rsidP="005B23E3">
          <w:pPr>
            <w:pStyle w:val="TOC1"/>
            <w:spacing w:line="480" w:lineRule="auto"/>
            <w:rPr>
              <w:rFonts w:asciiTheme="minorHAnsi" w:eastAsiaTheme="minorEastAsia" w:hAnsiTheme="minorHAnsi"/>
              <w:b/>
              <w:bCs/>
              <w:noProof/>
              <w:sz w:val="24"/>
              <w:szCs w:val="28"/>
            </w:rPr>
          </w:pPr>
          <w:hyperlink w:anchor="_Toc131287371" w:history="1">
            <w:r w:rsidR="002252E3" w:rsidRPr="002252E3">
              <w:rPr>
                <w:rStyle w:val="a8"/>
                <w:rFonts w:cs="Times New Roman"/>
                <w:b/>
                <w:bCs/>
                <w:noProof/>
                <w:kern w:val="0"/>
                <w:sz w:val="24"/>
                <w:szCs w:val="28"/>
              </w:rPr>
              <w:t>VI</w:t>
            </w:r>
            <w:r w:rsidR="002252E3" w:rsidRPr="002252E3">
              <w:rPr>
                <w:rStyle w:val="a8"/>
                <w:b/>
                <w:bCs/>
                <w:noProof/>
                <w:sz w:val="24"/>
                <w:szCs w:val="28"/>
              </w:rPr>
              <w:t>. Supplementary References</w:t>
            </w:r>
            <w:r w:rsidR="002252E3" w:rsidRPr="002252E3">
              <w:rPr>
                <w:b/>
                <w:bCs/>
                <w:noProof/>
                <w:webHidden/>
                <w:sz w:val="24"/>
                <w:szCs w:val="28"/>
              </w:rPr>
              <w:tab/>
            </w:r>
            <w:r w:rsidR="005B23E3">
              <w:rPr>
                <w:b/>
                <w:bCs/>
                <w:noProof/>
                <w:webHidden/>
                <w:sz w:val="24"/>
                <w:szCs w:val="28"/>
              </w:rPr>
              <w:t>S</w:t>
            </w:r>
            <w:r w:rsidR="002252E3" w:rsidRPr="002252E3">
              <w:rPr>
                <w:b/>
                <w:bCs/>
                <w:noProof/>
                <w:webHidden/>
                <w:sz w:val="24"/>
                <w:szCs w:val="28"/>
              </w:rPr>
              <w:fldChar w:fldCharType="begin"/>
            </w:r>
            <w:r w:rsidR="002252E3" w:rsidRPr="002252E3">
              <w:rPr>
                <w:b/>
                <w:bCs/>
                <w:noProof/>
                <w:webHidden/>
                <w:sz w:val="24"/>
                <w:szCs w:val="28"/>
              </w:rPr>
              <w:instrText xml:space="preserve"> PAGEREF _Toc131287371 \h </w:instrText>
            </w:r>
            <w:r w:rsidR="002252E3" w:rsidRPr="002252E3">
              <w:rPr>
                <w:b/>
                <w:bCs/>
                <w:noProof/>
                <w:webHidden/>
                <w:sz w:val="24"/>
                <w:szCs w:val="28"/>
              </w:rPr>
            </w:r>
            <w:r w:rsidR="002252E3" w:rsidRPr="002252E3">
              <w:rPr>
                <w:b/>
                <w:bCs/>
                <w:noProof/>
                <w:webHidden/>
                <w:sz w:val="24"/>
                <w:szCs w:val="28"/>
              </w:rPr>
              <w:fldChar w:fldCharType="separate"/>
            </w:r>
            <w:r w:rsidR="004D3C43">
              <w:rPr>
                <w:b/>
                <w:bCs/>
                <w:noProof/>
                <w:webHidden/>
                <w:sz w:val="24"/>
                <w:szCs w:val="28"/>
              </w:rPr>
              <w:t>177</w:t>
            </w:r>
            <w:r w:rsidR="002252E3" w:rsidRPr="002252E3">
              <w:rPr>
                <w:b/>
                <w:bCs/>
                <w:noProof/>
                <w:webHidden/>
                <w:sz w:val="24"/>
                <w:szCs w:val="28"/>
              </w:rPr>
              <w:fldChar w:fldCharType="end"/>
            </w:r>
          </w:hyperlink>
        </w:p>
        <w:p w14:paraId="09552AC4" w14:textId="5216FF53" w:rsidR="00367D6A" w:rsidRPr="006F6A0A" w:rsidRDefault="00BF598B" w:rsidP="005B23E3">
          <w:pPr>
            <w:spacing w:line="480" w:lineRule="auto"/>
            <w:rPr>
              <w:rFonts w:ascii="Times New Roman" w:hAnsi="Times New Roman" w:cs="Times New Roman"/>
              <w:b/>
              <w:bCs/>
              <w:color w:val="FF0000"/>
            </w:rPr>
          </w:pPr>
          <w:r w:rsidRPr="002252E3">
            <w:rPr>
              <w:rFonts w:ascii="Times New Roman" w:eastAsia="Times New Roman" w:hAnsi="Times New Roman" w:cs="Times New Roman"/>
              <w:b/>
              <w:bCs/>
              <w:color w:val="FF0000"/>
              <w:sz w:val="24"/>
              <w:szCs w:val="28"/>
            </w:rPr>
            <w:fldChar w:fldCharType="end"/>
          </w:r>
          <w:r w:rsidR="002252E3" w:rsidRPr="00A43323">
            <w:rPr>
              <w:rFonts w:ascii="Times New Roman" w:hAnsi="Times New Roman" w:cs="Times New Roman"/>
              <w:b/>
              <w:bCs/>
              <w:color w:val="FF0000"/>
            </w:rPr>
            <w:t xml:space="preserve"> </w:t>
          </w:r>
        </w:p>
      </w:sdtContent>
    </w:sdt>
    <w:p w14:paraId="23566731" w14:textId="77777777" w:rsidR="00367D6A" w:rsidRPr="00066D09" w:rsidRDefault="00367D6A" w:rsidP="00CC254E">
      <w:pPr>
        <w:widowControl/>
        <w:jc w:val="center"/>
        <w:rPr>
          <w:rFonts w:ascii="Calibri" w:hAnsi="Calibri" w:cs="Calibri"/>
          <w:color w:val="FF0000"/>
          <w:sz w:val="28"/>
          <w:szCs w:val="28"/>
        </w:rPr>
      </w:pPr>
    </w:p>
    <w:p w14:paraId="44C17FEF" w14:textId="77777777" w:rsidR="0049423B" w:rsidRPr="00066D09" w:rsidRDefault="0049423B" w:rsidP="00A32333">
      <w:pPr>
        <w:widowControl/>
        <w:spacing w:line="276" w:lineRule="auto"/>
        <w:rPr>
          <w:rFonts w:ascii="Times New Roman" w:hAnsi="Times New Roman" w:cs="Times New Roman"/>
          <w:color w:val="FF0000"/>
          <w:kern w:val="0"/>
          <w:szCs w:val="21"/>
        </w:rPr>
      </w:pPr>
      <w:r w:rsidRPr="00066D09">
        <w:rPr>
          <w:rFonts w:ascii="Times New Roman" w:hAnsi="Times New Roman" w:cs="Times New Roman"/>
          <w:color w:val="FF0000"/>
          <w:kern w:val="0"/>
          <w:szCs w:val="21"/>
        </w:rPr>
        <w:br w:type="page"/>
      </w:r>
    </w:p>
    <w:p w14:paraId="4E55C6CF" w14:textId="0317808F" w:rsidR="00ED1A38" w:rsidRDefault="00ED1A38" w:rsidP="00506E9E">
      <w:pPr>
        <w:pStyle w:val="af3"/>
        <w:rPr>
          <w:lang w:eastAsia="ja-JP"/>
        </w:rPr>
      </w:pPr>
      <w:bookmarkStart w:id="3" w:name="_Toc131287366"/>
      <w:r w:rsidRPr="005B1715">
        <w:lastRenderedPageBreak/>
        <w:t xml:space="preserve">Ⅰ. </w:t>
      </w:r>
      <w:bookmarkEnd w:id="0"/>
      <w:r w:rsidR="006F6A0A" w:rsidRPr="006F6A0A">
        <w:rPr>
          <w:lang w:eastAsia="ja-JP"/>
        </w:rPr>
        <w:t>Supplementary Notes</w:t>
      </w:r>
      <w:bookmarkEnd w:id="3"/>
    </w:p>
    <w:p w14:paraId="37AB9A9B" w14:textId="02CD8094" w:rsidR="006F6A0A" w:rsidRPr="006F6A0A" w:rsidRDefault="006F6A0A" w:rsidP="006F6A0A">
      <w:pPr>
        <w:ind w:firstLineChars="100" w:firstLine="210"/>
        <w:rPr>
          <w:rFonts w:eastAsia="Yu Mincho"/>
          <w:b/>
          <w:bCs/>
          <w:lang w:eastAsia="ja-JP"/>
        </w:rPr>
      </w:pPr>
      <w:r w:rsidRPr="006F6A0A">
        <w:rPr>
          <w:rFonts w:ascii="Times New Roman" w:hAnsi="Times New Roman" w:cs="Times New Roman"/>
          <w:b/>
          <w:bCs/>
        </w:rPr>
        <w:t>General informatio</w:t>
      </w:r>
      <w:r w:rsidRPr="006F6A0A">
        <w:rPr>
          <w:rFonts w:ascii="Times New Roman" w:hAnsi="Times New Roman" w:cs="Times New Roman" w:hint="eastAsia"/>
          <w:b/>
          <w:bCs/>
        </w:rPr>
        <w:t>n</w:t>
      </w:r>
    </w:p>
    <w:p w14:paraId="4BB8C03A" w14:textId="418047CC" w:rsidR="00B5658F" w:rsidRPr="00E75115" w:rsidRDefault="00882B3A" w:rsidP="002333AB">
      <w:pPr>
        <w:spacing w:line="276" w:lineRule="auto"/>
        <w:ind w:firstLineChars="100" w:firstLine="210"/>
        <w:rPr>
          <w:rFonts w:ascii="Times New Roman" w:eastAsia="宋体" w:hAnsi="Times New Roman" w:cs="Times New Roman"/>
          <w:color w:val="000000" w:themeColor="text1"/>
          <w:sz w:val="20"/>
          <w:szCs w:val="20"/>
        </w:rPr>
      </w:pPr>
      <w:r w:rsidRPr="00C239BA">
        <w:rPr>
          <w:rFonts w:ascii="Times New Roman" w:hAnsi="Times New Roman" w:cs="Times New Roman"/>
          <w:szCs w:val="21"/>
        </w:rPr>
        <w:t xml:space="preserve">Commercially available materials and dry solvents purchased from Energy Chemical and </w:t>
      </w:r>
      <w:r w:rsidR="0050033D" w:rsidRPr="00C239BA">
        <w:rPr>
          <w:rFonts w:ascii="Times New Roman" w:hAnsi="Times New Roman" w:cs="Times New Roman" w:hint="eastAsia"/>
          <w:szCs w:val="21"/>
        </w:rPr>
        <w:t>B</w:t>
      </w:r>
      <w:r w:rsidR="0050033D" w:rsidRPr="00C239BA">
        <w:rPr>
          <w:rFonts w:ascii="Times New Roman" w:hAnsi="Times New Roman" w:cs="Times New Roman"/>
          <w:szCs w:val="21"/>
        </w:rPr>
        <w:t>idepharm</w:t>
      </w:r>
      <w:r w:rsidRPr="00C239BA">
        <w:rPr>
          <w:rFonts w:ascii="Times New Roman" w:hAnsi="Times New Roman" w:cs="Times New Roman"/>
          <w:szCs w:val="21"/>
        </w:rPr>
        <w:t xml:space="preserve"> were used as received. Unless otherwise specified, all reactions were prepared using </w:t>
      </w:r>
      <w:r w:rsidRPr="00C239BA">
        <w:rPr>
          <w:rFonts w:ascii="Times New Roman" w:hAnsi="Times New Roman" w:cs="Times New Roman" w:hint="eastAsia"/>
          <w:szCs w:val="21"/>
        </w:rPr>
        <w:t xml:space="preserve">4 </w:t>
      </w:r>
      <w:r w:rsidRPr="00C239BA">
        <w:rPr>
          <w:rFonts w:ascii="Times New Roman" w:hAnsi="Times New Roman" w:cs="Times New Roman"/>
          <w:szCs w:val="21"/>
        </w:rPr>
        <w:t>mL vial under N</w:t>
      </w:r>
      <w:r w:rsidRPr="00C239BA">
        <w:rPr>
          <w:rFonts w:ascii="Times New Roman" w:hAnsi="Times New Roman" w:cs="Times New Roman"/>
          <w:szCs w:val="21"/>
          <w:vertAlign w:val="subscript"/>
        </w:rPr>
        <w:t>2</w:t>
      </w:r>
      <w:r w:rsidRPr="00C239BA">
        <w:rPr>
          <w:rFonts w:ascii="Times New Roman" w:hAnsi="Times New Roman" w:cs="Times New Roman"/>
          <w:szCs w:val="21"/>
        </w:rPr>
        <w:t xml:space="preserve"> atmosphere in </w:t>
      </w:r>
      <w:proofErr w:type="gramStart"/>
      <w:r w:rsidRPr="00C239BA">
        <w:rPr>
          <w:rFonts w:ascii="Times New Roman" w:hAnsi="Times New Roman" w:cs="Times New Roman"/>
          <w:szCs w:val="21"/>
        </w:rPr>
        <w:t>glove-box</w:t>
      </w:r>
      <w:proofErr w:type="gramEnd"/>
      <w:r w:rsidRPr="00C239BA">
        <w:rPr>
          <w:rFonts w:ascii="Times New Roman" w:hAnsi="Times New Roman" w:cs="Times New Roman"/>
          <w:szCs w:val="21"/>
        </w:rPr>
        <w:t xml:space="preserve"> from</w:t>
      </w:r>
      <w:r w:rsidR="0078576C" w:rsidRPr="00C239BA">
        <w:rPr>
          <w:rFonts w:ascii="Times New Roman" w:hAnsi="Times New Roman" w:cs="Times New Roman" w:hint="eastAsia"/>
          <w:szCs w:val="21"/>
        </w:rPr>
        <w:t xml:space="preserve"> </w:t>
      </w:r>
      <w:r w:rsidR="00F16E59" w:rsidRPr="00C239BA">
        <w:rPr>
          <w:rFonts w:ascii="Times New Roman" w:hAnsi="Times New Roman" w:cs="Times New Roman" w:hint="eastAsia"/>
          <w:szCs w:val="21"/>
        </w:rPr>
        <w:t xml:space="preserve">M </w:t>
      </w:r>
      <w:r w:rsidR="0078576C" w:rsidRPr="00C239BA">
        <w:rPr>
          <w:rFonts w:ascii="Times New Roman" w:hAnsi="Times New Roman" w:cs="Times New Roman" w:hint="eastAsia"/>
          <w:szCs w:val="21"/>
        </w:rPr>
        <w:t>Br</w:t>
      </w:r>
      <w:r w:rsidR="00F16E59" w:rsidRPr="00C239BA">
        <w:rPr>
          <w:rFonts w:ascii="Times New Roman" w:hAnsi="Times New Roman" w:cs="Times New Roman" w:hint="eastAsia"/>
          <w:szCs w:val="21"/>
        </w:rPr>
        <w:t>a</w:t>
      </w:r>
      <w:r w:rsidR="0078576C" w:rsidRPr="00C239BA">
        <w:rPr>
          <w:rFonts w:ascii="Times New Roman" w:hAnsi="Times New Roman" w:cs="Times New Roman" w:hint="eastAsia"/>
          <w:szCs w:val="21"/>
        </w:rPr>
        <w:t>u</w:t>
      </w:r>
      <w:r w:rsidR="0050033D" w:rsidRPr="00C239BA">
        <w:rPr>
          <w:rFonts w:ascii="Times New Roman" w:hAnsi="Times New Roman" w:cs="Times New Roman" w:hint="eastAsia"/>
          <w:szCs w:val="21"/>
        </w:rPr>
        <w:t>n</w:t>
      </w:r>
      <w:r w:rsidRPr="00C239BA">
        <w:rPr>
          <w:rFonts w:ascii="Times New Roman" w:hAnsi="Times New Roman" w:cs="Times New Roman"/>
          <w:szCs w:val="21"/>
        </w:rPr>
        <w:t xml:space="preserve"> </w:t>
      </w:r>
      <w:r w:rsidR="00925D2A" w:rsidRPr="00C239BA">
        <w:rPr>
          <w:rFonts w:ascii="Times New Roman" w:hAnsi="Times New Roman" w:cs="Times New Roman" w:hint="eastAsia"/>
          <w:szCs w:val="21"/>
        </w:rPr>
        <w:t>(</w:t>
      </w:r>
      <w:r w:rsidRPr="00C239BA">
        <w:rPr>
          <w:rFonts w:ascii="Times New Roman" w:hAnsi="Times New Roman" w:cs="Times New Roman"/>
          <w:szCs w:val="21"/>
        </w:rPr>
        <w:t>UNILAB</w:t>
      </w:r>
      <w:r w:rsidRPr="00C239BA">
        <w:rPr>
          <w:rFonts w:ascii="Times New Roman" w:hAnsi="Times New Roman" w:cs="Times New Roman" w:hint="eastAsia"/>
          <w:szCs w:val="21"/>
        </w:rPr>
        <w:t xml:space="preserve"> </w:t>
      </w:r>
      <w:r w:rsidRPr="00C239BA">
        <w:rPr>
          <w:rFonts w:ascii="Times New Roman" w:hAnsi="Times New Roman" w:cs="Times New Roman"/>
          <w:szCs w:val="21"/>
        </w:rPr>
        <w:t>SP</w:t>
      </w:r>
      <w:r w:rsidR="00925D2A" w:rsidRPr="00C239BA">
        <w:rPr>
          <w:rFonts w:ascii="Times New Roman" w:hAnsi="Times New Roman" w:cs="Times New Roman" w:hint="eastAsia"/>
          <w:szCs w:val="21"/>
        </w:rPr>
        <w:t>)</w:t>
      </w:r>
      <w:r w:rsidRPr="00C239BA">
        <w:t>.</w:t>
      </w:r>
      <w:r w:rsidR="00ED1A38" w:rsidRPr="00C239BA">
        <w:rPr>
          <w:rFonts w:ascii="Times New Roman" w:eastAsia="宋体" w:hAnsi="Times New Roman" w:cs="Times New Roman"/>
          <w:sz w:val="20"/>
          <w:szCs w:val="20"/>
        </w:rPr>
        <w:t xml:space="preserve"> Proton nuclear magnetic resonance (</w:t>
      </w:r>
      <w:r w:rsidR="00ED1A38" w:rsidRPr="00C239BA">
        <w:rPr>
          <w:rFonts w:ascii="Times New Roman" w:eastAsia="宋体" w:hAnsi="Times New Roman" w:cs="Times New Roman"/>
          <w:sz w:val="20"/>
          <w:szCs w:val="20"/>
          <w:vertAlign w:val="superscript"/>
        </w:rPr>
        <w:t>1</w:t>
      </w:r>
      <w:r w:rsidR="00ED1A38" w:rsidRPr="00C239BA">
        <w:rPr>
          <w:rFonts w:ascii="Times New Roman" w:eastAsia="宋体" w:hAnsi="Times New Roman" w:cs="Times New Roman"/>
          <w:sz w:val="20"/>
          <w:szCs w:val="20"/>
        </w:rPr>
        <w:t>H NMR) spectra were recorded on a Bruker (</w:t>
      </w:r>
      <w:r w:rsidR="0000107B" w:rsidRPr="00C239BA">
        <w:rPr>
          <w:rFonts w:ascii="Times New Roman" w:eastAsia="宋体" w:hAnsi="Times New Roman" w:cs="Times New Roman"/>
          <w:sz w:val="20"/>
          <w:szCs w:val="20"/>
        </w:rPr>
        <w:t xml:space="preserve">AVANCE Ⅲ HD </w:t>
      </w:r>
      <w:r w:rsidR="00ED1A38" w:rsidRPr="00C239BA">
        <w:rPr>
          <w:rFonts w:ascii="Times New Roman" w:eastAsia="宋体" w:hAnsi="Times New Roman" w:cs="Times New Roman"/>
          <w:sz w:val="20"/>
          <w:szCs w:val="20"/>
        </w:rPr>
        <w:t xml:space="preserve">400 MHz) spectrometer. Chemical shifts were recorded in parts per million (ppm, δ) relative to tetramethylsilane (δ 0.00) or chloroform (δ = 7.26, singlet). </w:t>
      </w:r>
      <w:r w:rsidR="00ED1A38" w:rsidRPr="00C239BA">
        <w:rPr>
          <w:rFonts w:ascii="Times New Roman" w:eastAsia="宋体" w:hAnsi="Times New Roman" w:cs="Times New Roman"/>
          <w:sz w:val="20"/>
          <w:szCs w:val="20"/>
          <w:vertAlign w:val="superscript"/>
        </w:rPr>
        <w:t>1</w:t>
      </w:r>
      <w:r w:rsidR="00ED1A38" w:rsidRPr="00C239BA">
        <w:rPr>
          <w:rFonts w:ascii="Times New Roman" w:eastAsia="宋体" w:hAnsi="Times New Roman" w:cs="Times New Roman"/>
          <w:sz w:val="20"/>
          <w:szCs w:val="20"/>
        </w:rPr>
        <w:t xml:space="preserve">H NMR splitting patterns are designated as singlet (s), doublet (d), triplet (t), quartet (q), dd (doublet of doublets); m (multiplets), </w:t>
      </w:r>
      <w:proofErr w:type="gramStart"/>
      <w:r w:rsidR="00ED1A38" w:rsidRPr="00C239BA">
        <w:rPr>
          <w:rFonts w:ascii="Times New Roman" w:eastAsia="宋体" w:hAnsi="Times New Roman" w:cs="Times New Roman"/>
          <w:sz w:val="20"/>
          <w:szCs w:val="20"/>
        </w:rPr>
        <w:t>and etc.</w:t>
      </w:r>
      <w:proofErr w:type="gramEnd"/>
      <w:r w:rsidR="00ED1A38" w:rsidRPr="00C239BA">
        <w:rPr>
          <w:rFonts w:ascii="Times New Roman" w:eastAsia="宋体" w:hAnsi="Times New Roman" w:cs="Times New Roman"/>
          <w:sz w:val="20"/>
          <w:szCs w:val="20"/>
        </w:rPr>
        <w:t xml:space="preserve"> All </w:t>
      </w:r>
      <w:proofErr w:type="gramStart"/>
      <w:r w:rsidR="00ED1A38" w:rsidRPr="00C239BA">
        <w:rPr>
          <w:rFonts w:ascii="Times New Roman" w:eastAsia="宋体" w:hAnsi="Times New Roman" w:cs="Times New Roman"/>
          <w:sz w:val="20"/>
          <w:szCs w:val="20"/>
        </w:rPr>
        <w:t>first-order</w:t>
      </w:r>
      <w:proofErr w:type="gramEnd"/>
      <w:r w:rsidR="00ED1A38" w:rsidRPr="00C239BA">
        <w:rPr>
          <w:rFonts w:ascii="Times New Roman" w:eastAsia="宋体" w:hAnsi="Times New Roman" w:cs="Times New Roman"/>
          <w:sz w:val="20"/>
          <w:szCs w:val="20"/>
        </w:rPr>
        <w:t xml:space="preserve"> splitting patterns were assigned on the basis of the appearance of the multiplet. Splitting patterns that could not be easily interpreted are designated as multiplet (m) or broad (br). Carbon nuclear magnetic resonance (</w:t>
      </w:r>
      <w:r w:rsidR="00ED1A38" w:rsidRPr="00C239BA">
        <w:rPr>
          <w:rFonts w:ascii="Times New Roman" w:eastAsia="宋体" w:hAnsi="Times New Roman" w:cs="Times New Roman"/>
          <w:sz w:val="20"/>
          <w:szCs w:val="20"/>
          <w:vertAlign w:val="superscript"/>
        </w:rPr>
        <w:t>13</w:t>
      </w:r>
      <w:r w:rsidR="00ED1A38" w:rsidRPr="00C239BA">
        <w:rPr>
          <w:rFonts w:ascii="Times New Roman" w:eastAsia="宋体" w:hAnsi="Times New Roman" w:cs="Times New Roman"/>
          <w:sz w:val="20"/>
          <w:szCs w:val="20"/>
        </w:rPr>
        <w:t>C NMR) spectra were recorded on a Bruker (</w:t>
      </w:r>
      <w:r w:rsidR="0000107B" w:rsidRPr="00C239BA">
        <w:rPr>
          <w:rFonts w:ascii="Times New Roman" w:eastAsia="宋体" w:hAnsi="Times New Roman" w:cs="Times New Roman"/>
          <w:sz w:val="20"/>
          <w:szCs w:val="20"/>
        </w:rPr>
        <w:t xml:space="preserve">AVANCE Ⅲ HD </w:t>
      </w:r>
      <w:r w:rsidR="00ED1A38" w:rsidRPr="00C239BA">
        <w:rPr>
          <w:rFonts w:ascii="Times New Roman" w:eastAsia="宋体" w:hAnsi="Times New Roman" w:cs="Times New Roman"/>
          <w:sz w:val="20"/>
          <w:szCs w:val="20"/>
        </w:rPr>
        <w:t>101 MHz) spectrometer. Fluorine (</w:t>
      </w:r>
      <w:r w:rsidR="00ED1A38" w:rsidRPr="00C239BA">
        <w:rPr>
          <w:rFonts w:ascii="Times New Roman" w:eastAsia="宋体" w:hAnsi="Times New Roman" w:cs="Times New Roman"/>
          <w:sz w:val="20"/>
          <w:szCs w:val="20"/>
          <w:vertAlign w:val="superscript"/>
        </w:rPr>
        <w:t>19</w:t>
      </w:r>
      <w:r w:rsidR="00ED1A38" w:rsidRPr="00C239BA">
        <w:rPr>
          <w:rFonts w:ascii="Times New Roman" w:eastAsia="宋体" w:hAnsi="Times New Roman" w:cs="Times New Roman"/>
          <w:sz w:val="20"/>
          <w:szCs w:val="20"/>
        </w:rPr>
        <w:t>F) nuclear magnetic resonance (</w:t>
      </w:r>
      <w:r w:rsidR="00ED1A38" w:rsidRPr="00C239BA">
        <w:rPr>
          <w:rFonts w:ascii="Times New Roman" w:eastAsia="宋体" w:hAnsi="Times New Roman" w:cs="Times New Roman"/>
          <w:sz w:val="20"/>
          <w:szCs w:val="20"/>
          <w:vertAlign w:val="superscript"/>
        </w:rPr>
        <w:t>19</w:t>
      </w:r>
      <w:r w:rsidR="00ED1A38" w:rsidRPr="00C239BA">
        <w:rPr>
          <w:rFonts w:ascii="Times New Roman" w:eastAsia="宋体" w:hAnsi="Times New Roman" w:cs="Times New Roman"/>
          <w:sz w:val="20"/>
          <w:szCs w:val="20"/>
        </w:rPr>
        <w:t xml:space="preserve">F NMR) spectra were recorded </w:t>
      </w:r>
      <w:bookmarkStart w:id="4" w:name="OLE_LINK7"/>
      <w:bookmarkStart w:id="5" w:name="OLE_LINK8"/>
      <w:r w:rsidR="00ED1A38" w:rsidRPr="00C239BA">
        <w:rPr>
          <w:rFonts w:ascii="Times New Roman" w:eastAsia="宋体" w:hAnsi="Times New Roman" w:cs="Times New Roman"/>
          <w:sz w:val="20"/>
          <w:szCs w:val="20"/>
        </w:rPr>
        <w:t>on a Bruker (</w:t>
      </w:r>
      <w:r w:rsidR="0000107B" w:rsidRPr="00C239BA">
        <w:rPr>
          <w:rFonts w:ascii="Times New Roman" w:eastAsia="宋体" w:hAnsi="Times New Roman" w:cs="Times New Roman"/>
          <w:sz w:val="20"/>
          <w:szCs w:val="20"/>
        </w:rPr>
        <w:t xml:space="preserve">AVANCE Ⅲ HD </w:t>
      </w:r>
      <w:r w:rsidR="00ED1A38" w:rsidRPr="00C239BA">
        <w:rPr>
          <w:rFonts w:ascii="Times New Roman" w:eastAsia="宋体" w:hAnsi="Times New Roman" w:cs="Times New Roman"/>
          <w:sz w:val="20"/>
          <w:szCs w:val="20"/>
        </w:rPr>
        <w:t>376 MHz) spectromet</w:t>
      </w:r>
      <w:r w:rsidR="00ED1A38" w:rsidRPr="00122E01">
        <w:rPr>
          <w:rFonts w:ascii="Times New Roman" w:eastAsia="宋体" w:hAnsi="Times New Roman" w:cs="Times New Roman"/>
          <w:sz w:val="20"/>
          <w:szCs w:val="20"/>
        </w:rPr>
        <w:t>er</w:t>
      </w:r>
      <w:bookmarkEnd w:id="4"/>
      <w:bookmarkEnd w:id="5"/>
      <w:r w:rsidR="00ED1A38" w:rsidRPr="00122E01">
        <w:rPr>
          <w:rFonts w:ascii="Times New Roman" w:eastAsia="宋体" w:hAnsi="Times New Roman" w:cs="Times New Roman"/>
          <w:sz w:val="20"/>
          <w:szCs w:val="20"/>
        </w:rPr>
        <w:t xml:space="preserve">. The melting points (m.p.) of the title compounds were determined when left untouched on an XT-4-MP apparatus from Beijing Tech. Instrument Co. (Beijing, China). </w:t>
      </w:r>
      <w:r w:rsidR="00CB0E97" w:rsidRPr="00122E01">
        <w:rPr>
          <w:rFonts w:ascii="Times New Roman" w:hAnsi="Times New Roman" w:cs="Times New Roman"/>
          <w:szCs w:val="21"/>
        </w:rPr>
        <w:t>High resolution mass spectrometer analysis (HRMS) was performed on Thermo Fisher Q Exactive mass spectrometer.</w:t>
      </w:r>
      <w:r w:rsidR="00ED1A38" w:rsidRPr="00122E01">
        <w:rPr>
          <w:rFonts w:ascii="Times New Roman" w:eastAsia="宋体" w:hAnsi="Times New Roman" w:cs="Times New Roman"/>
          <w:sz w:val="20"/>
          <w:szCs w:val="20"/>
        </w:rPr>
        <w:t xml:space="preserve"> </w:t>
      </w:r>
      <w:r w:rsidR="00F16A4A" w:rsidRPr="00A2653F">
        <w:rPr>
          <w:rFonts w:ascii="Times New Roman" w:eastAsia="宋体" w:hAnsi="Times New Roman" w:cs="Times New Roman"/>
          <w:color w:val="000000" w:themeColor="text1"/>
          <w:sz w:val="20"/>
          <w:szCs w:val="20"/>
        </w:rPr>
        <w:t xml:space="preserve">The gas chromatography mass spectrometry </w:t>
      </w:r>
      <w:r w:rsidR="00F16A4A">
        <w:rPr>
          <w:rFonts w:ascii="Times New Roman" w:eastAsia="宋体" w:hAnsi="Times New Roman" w:cs="Times New Roman"/>
          <w:color w:val="000000" w:themeColor="text1"/>
          <w:sz w:val="20"/>
          <w:szCs w:val="20"/>
        </w:rPr>
        <w:t xml:space="preserve">(GC-MS) analyses were measured on </w:t>
      </w:r>
      <w:r w:rsidR="00F16A4A" w:rsidRPr="008864F4">
        <w:rPr>
          <w:rFonts w:ascii="Times New Roman" w:eastAsia="宋体" w:hAnsi="Times New Roman" w:cs="Times New Roman"/>
          <w:color w:val="000000" w:themeColor="text1"/>
          <w:sz w:val="20"/>
          <w:szCs w:val="20"/>
        </w:rPr>
        <w:t>Agilent</w:t>
      </w:r>
      <w:r w:rsidR="00F16A4A">
        <w:rPr>
          <w:rFonts w:ascii="Times New Roman" w:eastAsia="宋体" w:hAnsi="Times New Roman" w:cs="Times New Roman"/>
          <w:color w:val="000000" w:themeColor="text1"/>
          <w:sz w:val="20"/>
          <w:szCs w:val="20"/>
        </w:rPr>
        <w:t xml:space="preserve"> systems, </w:t>
      </w:r>
      <w:r w:rsidR="00F16A4A" w:rsidRPr="005D4854">
        <w:rPr>
          <w:rFonts w:ascii="Times New Roman" w:eastAsia="宋体" w:hAnsi="Times New Roman" w:cs="Times New Roman"/>
          <w:color w:val="000000" w:themeColor="text1"/>
          <w:sz w:val="20"/>
          <w:szCs w:val="20"/>
        </w:rPr>
        <w:t>7890B-5977B GC/MSD</w:t>
      </w:r>
      <w:r w:rsidR="00F16A4A">
        <w:rPr>
          <w:rFonts w:ascii="Times New Roman" w:eastAsia="宋体" w:hAnsi="Times New Roman" w:cs="Times New Roman"/>
          <w:color w:val="000000" w:themeColor="text1"/>
          <w:sz w:val="20"/>
          <w:szCs w:val="20"/>
        </w:rPr>
        <w:t xml:space="preserve"> model. </w:t>
      </w:r>
      <w:r w:rsidR="00E75115" w:rsidRPr="002333AB">
        <w:rPr>
          <w:rFonts w:ascii="Times New Roman" w:eastAsia="宋体" w:hAnsi="Times New Roman" w:cs="Times New Roman"/>
          <w:color w:val="000000" w:themeColor="text1"/>
          <w:sz w:val="20"/>
          <w:szCs w:val="20"/>
        </w:rPr>
        <w:t xml:space="preserve">The liquid chromatography-high resolution mass spectrum (LC-HRMS) was </w:t>
      </w:r>
      <w:r w:rsidR="00E75115" w:rsidRPr="002333AB">
        <w:rPr>
          <w:rFonts w:ascii="Times New Roman" w:eastAsia="宋体" w:hAnsi="Times New Roman" w:cs="Times New Roman" w:hint="eastAsia"/>
          <w:color w:val="000000" w:themeColor="text1"/>
          <w:sz w:val="20"/>
          <w:szCs w:val="20"/>
        </w:rPr>
        <w:t>performed</w:t>
      </w:r>
      <w:r w:rsidR="00E75115" w:rsidRPr="002333AB">
        <w:rPr>
          <w:rFonts w:ascii="Times New Roman" w:eastAsia="宋体" w:hAnsi="Times New Roman" w:cs="Times New Roman"/>
          <w:color w:val="000000" w:themeColor="text1"/>
          <w:sz w:val="20"/>
          <w:szCs w:val="20"/>
        </w:rPr>
        <w:t xml:space="preserve"> </w:t>
      </w:r>
      <w:r w:rsidR="00E75115" w:rsidRPr="002333AB">
        <w:rPr>
          <w:rFonts w:ascii="Times New Roman" w:eastAsia="宋体" w:hAnsi="Times New Roman" w:cs="Times New Roman" w:hint="eastAsia"/>
          <w:color w:val="000000" w:themeColor="text1"/>
          <w:sz w:val="20"/>
          <w:szCs w:val="20"/>
        </w:rPr>
        <w:t>on</w:t>
      </w:r>
      <w:r w:rsidR="002333AB" w:rsidRPr="002333AB">
        <w:rPr>
          <w:rFonts w:ascii="Times New Roman" w:eastAsia="宋体" w:hAnsi="Times New Roman" w:cs="Times New Roman"/>
          <w:color w:val="000000" w:themeColor="text1"/>
          <w:sz w:val="20"/>
          <w:szCs w:val="20"/>
        </w:rPr>
        <w:t xml:space="preserve"> Waters Xevo G2-S QTOF</w:t>
      </w:r>
      <w:r w:rsidR="00904225">
        <w:rPr>
          <w:rFonts w:ascii="Times New Roman" w:eastAsia="宋体" w:hAnsi="Times New Roman" w:cs="Times New Roman"/>
          <w:color w:val="000000" w:themeColor="text1"/>
          <w:sz w:val="20"/>
          <w:szCs w:val="20"/>
        </w:rPr>
        <w:t xml:space="preserve"> system</w:t>
      </w:r>
      <w:r w:rsidR="002333AB" w:rsidRPr="002333AB">
        <w:rPr>
          <w:rFonts w:ascii="Times New Roman" w:eastAsia="宋体" w:hAnsi="Times New Roman" w:cs="Times New Roman" w:hint="eastAsia"/>
          <w:color w:val="000000" w:themeColor="text1"/>
          <w:sz w:val="20"/>
          <w:szCs w:val="20"/>
        </w:rPr>
        <w:t>.</w:t>
      </w:r>
      <w:r w:rsidR="002333AB">
        <w:rPr>
          <w:rFonts w:ascii="Times New Roman" w:eastAsia="宋体" w:hAnsi="Times New Roman" w:cs="Times New Roman" w:hint="eastAsia"/>
          <w:color w:val="000000" w:themeColor="text1"/>
          <w:sz w:val="20"/>
          <w:szCs w:val="20"/>
        </w:rPr>
        <w:t xml:space="preserve"> </w:t>
      </w:r>
      <w:r w:rsidR="00ED1A38" w:rsidRPr="00122E01">
        <w:rPr>
          <w:rFonts w:ascii="Times New Roman" w:eastAsia="宋体" w:hAnsi="Times New Roman" w:cs="Times New Roman"/>
          <w:sz w:val="20"/>
          <w:szCs w:val="20"/>
        </w:rPr>
        <w:t>Absolute configuration of the products was determined by X-ray crystallography</w:t>
      </w:r>
      <w:r w:rsidR="00BC41D8" w:rsidRPr="00122E01">
        <w:rPr>
          <w:rFonts w:ascii="Times New Roman" w:eastAsia="宋体" w:hAnsi="Times New Roman" w:cs="Times New Roman" w:hint="eastAsia"/>
          <w:sz w:val="20"/>
          <w:szCs w:val="20"/>
        </w:rPr>
        <w:t xml:space="preserve"> </w:t>
      </w:r>
      <w:r w:rsidR="00334ABF" w:rsidRPr="00122E01">
        <w:rPr>
          <w:rFonts w:ascii="Times New Roman" w:eastAsia="宋体" w:hAnsi="Times New Roman" w:cs="Times New Roman" w:hint="eastAsia"/>
          <w:sz w:val="20"/>
          <w:szCs w:val="20"/>
        </w:rPr>
        <w:t>(Bruker d8 quest)</w:t>
      </w:r>
      <w:r w:rsidR="00ED1A38" w:rsidRPr="00122E01">
        <w:rPr>
          <w:rFonts w:ascii="Times New Roman" w:eastAsia="宋体" w:hAnsi="Times New Roman" w:cs="Times New Roman"/>
          <w:sz w:val="20"/>
          <w:szCs w:val="20"/>
        </w:rPr>
        <w:t>. HPLC analyses were measured on Waters systems</w:t>
      </w:r>
      <w:r w:rsidR="004A3DC3">
        <w:rPr>
          <w:rFonts w:ascii="Times New Roman" w:eastAsia="宋体" w:hAnsi="Times New Roman" w:cs="Times New Roman"/>
          <w:sz w:val="20"/>
          <w:szCs w:val="20"/>
        </w:rPr>
        <w:t xml:space="preserve">, </w:t>
      </w:r>
      <w:r w:rsidR="002127BB" w:rsidRPr="009E34F9">
        <w:rPr>
          <w:rFonts w:ascii="Times New Roman" w:eastAsia="宋体" w:hAnsi="Times New Roman" w:cs="Times New Roman"/>
          <w:color w:val="000000" w:themeColor="text1"/>
          <w:sz w:val="20"/>
          <w:szCs w:val="20"/>
        </w:rPr>
        <w:t>Daicel Chemical Industries</w:t>
      </w:r>
      <w:r w:rsidR="004A3DC3" w:rsidRPr="009E34F9">
        <w:rPr>
          <w:rFonts w:ascii="Times New Roman" w:eastAsia="宋体" w:hAnsi="Times New Roman" w:cs="Times New Roman"/>
          <w:color w:val="000000" w:themeColor="text1"/>
          <w:sz w:val="20"/>
          <w:szCs w:val="20"/>
        </w:rPr>
        <w:t xml:space="preserve"> </w:t>
      </w:r>
      <w:r w:rsidR="00904225">
        <w:rPr>
          <w:rFonts w:ascii="Times New Roman" w:eastAsia="宋体" w:hAnsi="Times New Roman" w:cs="Times New Roman"/>
          <w:color w:val="000000" w:themeColor="text1"/>
          <w:sz w:val="20"/>
          <w:szCs w:val="20"/>
        </w:rPr>
        <w:t xml:space="preserve">systems </w:t>
      </w:r>
      <w:r w:rsidR="004A3DC3">
        <w:rPr>
          <w:rFonts w:ascii="Times New Roman" w:eastAsia="宋体" w:hAnsi="Times New Roman" w:cs="Times New Roman"/>
          <w:color w:val="000000" w:themeColor="text1"/>
          <w:sz w:val="20"/>
          <w:szCs w:val="20"/>
        </w:rPr>
        <w:t xml:space="preserve">and </w:t>
      </w:r>
      <w:r w:rsidR="004A3DC3" w:rsidRPr="00E640F1">
        <w:rPr>
          <w:rFonts w:ascii="Times New Roman" w:eastAsia="宋体" w:hAnsi="Times New Roman" w:cs="Times New Roman"/>
          <w:color w:val="000000" w:themeColor="text1"/>
          <w:sz w:val="20"/>
          <w:szCs w:val="20"/>
        </w:rPr>
        <w:t>Shimadzu</w:t>
      </w:r>
      <w:r w:rsidR="004A3DC3">
        <w:rPr>
          <w:rFonts w:ascii="Times New Roman" w:eastAsia="宋体" w:hAnsi="Times New Roman" w:cs="Times New Roman"/>
          <w:color w:val="000000" w:themeColor="text1"/>
          <w:sz w:val="20"/>
          <w:szCs w:val="20"/>
        </w:rPr>
        <w:t xml:space="preserve"> systems</w:t>
      </w:r>
      <w:r w:rsidR="004A3DC3" w:rsidRPr="00122E01">
        <w:rPr>
          <w:rFonts w:ascii="Times New Roman" w:eastAsia="宋体" w:hAnsi="Times New Roman" w:cs="Times New Roman"/>
          <w:sz w:val="20"/>
          <w:szCs w:val="20"/>
        </w:rPr>
        <w:t xml:space="preserve"> </w:t>
      </w:r>
      <w:r w:rsidR="00ED1A38" w:rsidRPr="00122E01">
        <w:rPr>
          <w:rFonts w:ascii="Times New Roman" w:eastAsia="宋体" w:hAnsi="Times New Roman" w:cs="Times New Roman"/>
          <w:sz w:val="20"/>
          <w:szCs w:val="20"/>
        </w:rPr>
        <w:t>with Empower3 system controller, Alliance</w:t>
      </w:r>
      <w:r w:rsidR="001A3D9C" w:rsidRPr="00122E01">
        <w:rPr>
          <w:rFonts w:ascii="Times New Roman" w:eastAsia="宋体" w:hAnsi="Times New Roman" w:cs="Times New Roman" w:hint="eastAsia"/>
          <w:sz w:val="20"/>
          <w:szCs w:val="20"/>
        </w:rPr>
        <w:t xml:space="preserve"> 2</w:t>
      </w:r>
      <w:r w:rsidR="001A3D9C" w:rsidRPr="00122E01">
        <w:rPr>
          <w:rFonts w:ascii="Times New Roman" w:eastAsia="宋体" w:hAnsi="Times New Roman" w:cs="Times New Roman"/>
          <w:sz w:val="20"/>
          <w:szCs w:val="20"/>
        </w:rPr>
        <w:t>695</w:t>
      </w:r>
      <w:r w:rsidR="00ED1A38" w:rsidRPr="00122E01">
        <w:rPr>
          <w:rFonts w:ascii="Times New Roman" w:eastAsia="宋体" w:hAnsi="Times New Roman" w:cs="Times New Roman"/>
          <w:sz w:val="20"/>
          <w:szCs w:val="20"/>
        </w:rPr>
        <w:t>, and 2998 Diode Array Waters 2489 UV/Vis detec</w:t>
      </w:r>
      <w:r w:rsidR="00ED1A38" w:rsidRPr="009E34F9">
        <w:rPr>
          <w:rFonts w:ascii="Times New Roman" w:eastAsia="宋体" w:hAnsi="Times New Roman" w:cs="Times New Roman"/>
          <w:color w:val="000000" w:themeColor="text1"/>
          <w:sz w:val="20"/>
          <w:szCs w:val="20"/>
        </w:rPr>
        <w:t>tor. Chiralcel brand chiral columns from Daicel Chemical Industries</w:t>
      </w:r>
      <w:r w:rsidR="00E640F1" w:rsidRPr="00E640F1">
        <w:rPr>
          <w:rFonts w:ascii="Times New Roman" w:eastAsia="宋体" w:hAnsi="Times New Roman" w:cs="Times New Roman"/>
          <w:color w:val="000000" w:themeColor="text1"/>
          <w:sz w:val="20"/>
          <w:szCs w:val="20"/>
        </w:rPr>
        <w:t xml:space="preserve"> LC 20A QA&amp;QC-HPLC</w:t>
      </w:r>
      <w:r w:rsidR="00E640F1">
        <w:rPr>
          <w:rFonts w:ascii="Times New Roman" w:eastAsia="宋体" w:hAnsi="Times New Roman" w:cs="Times New Roman"/>
          <w:color w:val="000000" w:themeColor="text1"/>
          <w:sz w:val="20"/>
          <w:szCs w:val="20"/>
        </w:rPr>
        <w:t xml:space="preserve"> </w:t>
      </w:r>
      <w:r w:rsidR="00ED1A38" w:rsidRPr="009E34F9">
        <w:rPr>
          <w:rFonts w:ascii="Times New Roman" w:eastAsia="宋体" w:hAnsi="Times New Roman" w:cs="Times New Roman"/>
          <w:color w:val="000000" w:themeColor="text1"/>
          <w:sz w:val="20"/>
          <w:szCs w:val="20"/>
        </w:rPr>
        <w:t>were used with models</w:t>
      </w:r>
      <w:r w:rsidR="0028743F" w:rsidRPr="009E34F9">
        <w:rPr>
          <w:rFonts w:ascii="Times New Roman" w:eastAsia="宋体" w:hAnsi="Times New Roman" w:cs="Times New Roman"/>
          <w:color w:val="000000" w:themeColor="text1"/>
          <w:sz w:val="20"/>
          <w:szCs w:val="20"/>
        </w:rPr>
        <w:t xml:space="preserve"> I</w:t>
      </w:r>
      <w:r w:rsidR="0028743F" w:rsidRPr="009E34F9">
        <w:rPr>
          <w:rFonts w:ascii="Times New Roman" w:eastAsia="宋体" w:hAnsi="Times New Roman" w:cs="Times New Roman" w:hint="eastAsia"/>
          <w:color w:val="000000" w:themeColor="text1"/>
          <w:sz w:val="20"/>
          <w:szCs w:val="20"/>
        </w:rPr>
        <w:t>A</w:t>
      </w:r>
      <w:r w:rsidR="009E34F9">
        <w:rPr>
          <w:rFonts w:ascii="Times New Roman" w:eastAsia="宋体" w:hAnsi="Times New Roman" w:cs="Times New Roman"/>
          <w:color w:val="000000" w:themeColor="text1"/>
          <w:sz w:val="20"/>
          <w:szCs w:val="20"/>
        </w:rPr>
        <w:t>, IG</w:t>
      </w:r>
      <w:r w:rsidR="00B94833" w:rsidRPr="009E34F9">
        <w:rPr>
          <w:rFonts w:ascii="Times New Roman" w:eastAsia="宋体" w:hAnsi="Times New Roman" w:cs="Times New Roman"/>
          <w:color w:val="000000" w:themeColor="text1"/>
          <w:sz w:val="20"/>
          <w:szCs w:val="20"/>
        </w:rPr>
        <w:t>,</w:t>
      </w:r>
      <w:r w:rsidR="009E34F9">
        <w:rPr>
          <w:rFonts w:ascii="Times New Roman" w:eastAsia="宋体" w:hAnsi="Times New Roman" w:cs="Times New Roman"/>
          <w:color w:val="000000" w:themeColor="text1"/>
          <w:sz w:val="20"/>
          <w:szCs w:val="20"/>
        </w:rPr>
        <w:t xml:space="preserve"> </w:t>
      </w:r>
      <w:proofErr w:type="gramStart"/>
      <w:r w:rsidR="009E34F9">
        <w:rPr>
          <w:rFonts w:ascii="Times New Roman" w:eastAsia="宋体" w:hAnsi="Times New Roman" w:cs="Times New Roman"/>
          <w:color w:val="000000" w:themeColor="text1"/>
          <w:sz w:val="20"/>
          <w:szCs w:val="20"/>
        </w:rPr>
        <w:t>IF,</w:t>
      </w:r>
      <w:proofErr w:type="gramEnd"/>
      <w:r w:rsidR="00B94833" w:rsidRPr="009E34F9">
        <w:rPr>
          <w:rFonts w:ascii="Times New Roman" w:eastAsia="宋体" w:hAnsi="Times New Roman" w:cs="Times New Roman"/>
          <w:color w:val="000000" w:themeColor="text1"/>
          <w:sz w:val="20"/>
          <w:szCs w:val="20"/>
        </w:rPr>
        <w:t xml:space="preserve"> OD-H</w:t>
      </w:r>
      <w:r w:rsidR="00E640F1">
        <w:rPr>
          <w:rFonts w:ascii="Times New Roman" w:eastAsia="宋体" w:hAnsi="Times New Roman" w:cs="Times New Roman"/>
          <w:color w:val="000000" w:themeColor="text1"/>
          <w:sz w:val="20"/>
          <w:szCs w:val="20"/>
        </w:rPr>
        <w:t xml:space="preserve">, </w:t>
      </w:r>
      <w:r w:rsidR="00ED1A38" w:rsidRPr="009E34F9">
        <w:rPr>
          <w:rFonts w:ascii="Times New Roman" w:eastAsia="宋体" w:hAnsi="Times New Roman" w:cs="Times New Roman"/>
          <w:color w:val="000000" w:themeColor="text1"/>
          <w:sz w:val="20"/>
          <w:szCs w:val="20"/>
        </w:rPr>
        <w:t xml:space="preserve">AD-H </w:t>
      </w:r>
      <w:r w:rsidR="00E640F1">
        <w:rPr>
          <w:rFonts w:ascii="Times New Roman" w:eastAsia="宋体" w:hAnsi="Times New Roman" w:cs="Times New Roman"/>
          <w:color w:val="000000" w:themeColor="text1"/>
          <w:sz w:val="20"/>
          <w:szCs w:val="20"/>
        </w:rPr>
        <w:t xml:space="preserve">or AS3RCD </w:t>
      </w:r>
      <w:r w:rsidR="00ED1A38" w:rsidRPr="009E34F9">
        <w:rPr>
          <w:rFonts w:ascii="Times New Roman" w:eastAsia="宋体" w:hAnsi="Times New Roman" w:cs="Times New Roman"/>
          <w:color w:val="000000" w:themeColor="text1"/>
          <w:sz w:val="20"/>
          <w:szCs w:val="20"/>
        </w:rPr>
        <w:t>in 4.6 x 250 mm size.</w:t>
      </w:r>
      <w:r w:rsidR="004311BB">
        <w:rPr>
          <w:rFonts w:ascii="Times New Roman" w:eastAsia="宋体" w:hAnsi="Times New Roman" w:cs="Times New Roman"/>
          <w:color w:val="000000" w:themeColor="text1"/>
          <w:sz w:val="20"/>
          <w:szCs w:val="20"/>
        </w:rPr>
        <w:t xml:space="preserve"> </w:t>
      </w:r>
      <w:r w:rsidR="00ED1A38" w:rsidRPr="00FD2E5E">
        <w:rPr>
          <w:rFonts w:ascii="Times New Roman" w:eastAsia="宋体" w:hAnsi="Times New Roman" w:cs="Times New Roman"/>
          <w:sz w:val="20"/>
          <w:szCs w:val="20"/>
        </w:rPr>
        <w:t>Optical rotations were measured on a Insmark IP-digi Pol</w:t>
      </w:r>
      <w:r w:rsidR="004342E3" w:rsidRPr="00FD2E5E">
        <w:rPr>
          <w:rFonts w:ascii="Times New Roman" w:eastAsia="宋体" w:hAnsi="Times New Roman" w:cs="Times New Roman"/>
          <w:sz w:val="20"/>
          <w:szCs w:val="20"/>
        </w:rPr>
        <w:t>arimeter in a 1 dm cuvette at 25</w:t>
      </w:r>
      <w:r w:rsidR="00ED1A38" w:rsidRPr="00FD2E5E">
        <w:rPr>
          <w:rFonts w:ascii="Times New Roman" w:eastAsia="宋体" w:hAnsi="Times New Roman" w:cs="Times New Roman"/>
          <w:sz w:val="20"/>
          <w:szCs w:val="20"/>
        </w:rPr>
        <w:t xml:space="preserve"> </w:t>
      </w:r>
      <w:r w:rsidR="00ED1A38" w:rsidRPr="00FD2E5E">
        <w:rPr>
          <w:rFonts w:ascii="Times New Roman" w:eastAsia="宋体" w:hAnsi="Times New Roman" w:cs="Times New Roman"/>
          <w:sz w:val="20"/>
          <w:szCs w:val="20"/>
          <w:vertAlign w:val="superscript"/>
        </w:rPr>
        <w:t>o</w:t>
      </w:r>
      <w:r w:rsidR="00ED1A38" w:rsidRPr="00FD2E5E">
        <w:rPr>
          <w:rFonts w:ascii="Times New Roman" w:eastAsia="宋体" w:hAnsi="Times New Roman" w:cs="Times New Roman"/>
          <w:sz w:val="20"/>
          <w:szCs w:val="20"/>
        </w:rPr>
        <w:t>C. The concentration (c) is given in g/100 mL. Analytical thin-layer chromatography (TLC) was carried out pre-coated silica gel plate (0.2 mm thickness).</w:t>
      </w:r>
      <w:r w:rsidR="00ED1A38" w:rsidRPr="009E34F9">
        <w:rPr>
          <w:rFonts w:ascii="Times New Roman" w:eastAsia="宋体" w:hAnsi="Times New Roman" w:cs="Times New Roman"/>
          <w:color w:val="000000" w:themeColor="text1"/>
          <w:sz w:val="20"/>
          <w:szCs w:val="20"/>
        </w:rPr>
        <w:t xml:space="preserve"> Visualization</w:t>
      </w:r>
      <w:r w:rsidR="00E27F12" w:rsidRPr="009E34F9">
        <w:rPr>
          <w:rFonts w:ascii="Times New Roman" w:eastAsia="宋体" w:hAnsi="Times New Roman" w:cs="Times New Roman"/>
          <w:color w:val="000000" w:themeColor="text1"/>
          <w:sz w:val="20"/>
          <w:szCs w:val="20"/>
        </w:rPr>
        <w:t xml:space="preserve"> was performed using a UV lamp.</w:t>
      </w:r>
      <w:r w:rsidR="00AC6B5A" w:rsidRPr="009E34F9">
        <w:rPr>
          <w:rFonts w:ascii="Times New Roman" w:eastAsia="宋体" w:hAnsi="Times New Roman" w:cs="Times New Roman"/>
          <w:color w:val="000000" w:themeColor="text1"/>
          <w:sz w:val="20"/>
          <w:szCs w:val="20"/>
        </w:rPr>
        <w:t xml:space="preserve"> </w:t>
      </w:r>
    </w:p>
    <w:p w14:paraId="38826E43" w14:textId="63CEC55B" w:rsidR="00380E15" w:rsidRPr="00066D09" w:rsidRDefault="00380E15">
      <w:pPr>
        <w:widowControl/>
        <w:jc w:val="left"/>
        <w:rPr>
          <w:color w:val="FF0000"/>
        </w:rPr>
      </w:pPr>
      <w:r w:rsidRPr="00066D09">
        <w:rPr>
          <w:color w:val="FF0000"/>
        </w:rPr>
        <w:br w:type="page"/>
      </w:r>
    </w:p>
    <w:p w14:paraId="73061BAB" w14:textId="2C612693" w:rsidR="006F6A0A" w:rsidRDefault="008217B6" w:rsidP="006F6A0A">
      <w:pPr>
        <w:pStyle w:val="af3"/>
      </w:pPr>
      <w:bookmarkStart w:id="6" w:name="_Toc131287367"/>
      <w:bookmarkEnd w:id="1"/>
      <w:r>
        <w:lastRenderedPageBreak/>
        <w:t>II</w:t>
      </w:r>
      <w:r w:rsidRPr="005B1715">
        <w:t xml:space="preserve">. </w:t>
      </w:r>
      <w:r w:rsidR="006F6A0A" w:rsidRPr="006F6A0A">
        <w:t>Supplementary Methods</w:t>
      </w:r>
      <w:bookmarkEnd w:id="6"/>
    </w:p>
    <w:p w14:paraId="2EB05BCD" w14:textId="0F1E7D11" w:rsidR="00C1523B" w:rsidRPr="006F6A0A" w:rsidRDefault="006F6A0A" w:rsidP="00C1523B">
      <w:pPr>
        <w:ind w:firstLineChars="150" w:firstLine="315"/>
        <w:rPr>
          <w:rFonts w:ascii="Times New Roman" w:hAnsi="Times New Roman" w:cs="Times New Roman"/>
          <w:b/>
          <w:bCs/>
        </w:rPr>
      </w:pPr>
      <w:bookmarkStart w:id="7" w:name="_Hlk131283133"/>
      <w:r w:rsidRPr="006F6A0A">
        <w:rPr>
          <w:rFonts w:ascii="Times New Roman" w:hAnsi="Times New Roman" w:cs="Times New Roman"/>
          <w:b/>
          <w:bCs/>
        </w:rPr>
        <w:t>Preparation of substrates</w:t>
      </w:r>
      <w:bookmarkEnd w:id="7"/>
    </w:p>
    <w:p w14:paraId="00CE0E51" w14:textId="0799AAD1" w:rsidR="008217B6" w:rsidRDefault="00674CF3" w:rsidP="00FB2E82">
      <w:pPr>
        <w:widowControl/>
        <w:jc w:val="center"/>
      </w:pPr>
      <w:r w:rsidRPr="009849F9">
        <w:rPr>
          <w:noProof/>
          <w:color w:val="FF0000"/>
        </w:rPr>
        <w:object w:dxaOrig="7092" w:dyaOrig="2047" w14:anchorId="1875DFC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5.85pt;height:86.4pt" o:ole="">
            <v:imagedata r:id="rId9" o:title=""/>
          </v:shape>
          <o:OLEObject Type="Embed" ProgID="ChemDraw.Document.6.0" ShapeID="_x0000_i1025" DrawAspect="Content" ObjectID="_1742035085" r:id="rId10"/>
        </w:object>
      </w:r>
    </w:p>
    <w:p w14:paraId="1388FAF6" w14:textId="1D4B4289" w:rsidR="004B5F8E" w:rsidRPr="004B5F8E" w:rsidRDefault="00FB0B2C" w:rsidP="004B5F8E">
      <w:pPr>
        <w:spacing w:line="276" w:lineRule="auto"/>
        <w:ind w:firstLineChars="200" w:firstLine="400"/>
        <w:rPr>
          <w:rFonts w:ascii="Times New Roman" w:hAnsi="Times New Roman" w:cs="Times New Roman"/>
          <w:color w:val="FF0000"/>
          <w:sz w:val="20"/>
          <w:szCs w:val="20"/>
        </w:rPr>
      </w:pPr>
      <w:r w:rsidRPr="009849F9">
        <w:rPr>
          <w:rFonts w:ascii="Times New Roman" w:hAnsi="Times New Roman" w:cs="Times New Roman"/>
          <w:sz w:val="20"/>
          <w:szCs w:val="20"/>
        </w:rPr>
        <w:t xml:space="preserve">Substrates </w:t>
      </w:r>
      <w:r w:rsidRPr="009849F9">
        <w:rPr>
          <w:rFonts w:ascii="Times New Roman" w:hAnsi="Times New Roman" w:cs="Times New Roman"/>
          <w:b/>
          <w:sz w:val="20"/>
          <w:szCs w:val="20"/>
        </w:rPr>
        <w:t>S</w:t>
      </w:r>
      <w:r>
        <w:rPr>
          <w:rFonts w:ascii="Times New Roman" w:hAnsi="Times New Roman" w:cs="Times New Roman"/>
          <w:b/>
          <w:sz w:val="20"/>
          <w:szCs w:val="20"/>
        </w:rPr>
        <w:t xml:space="preserve">3 </w:t>
      </w:r>
      <w:r w:rsidRPr="009849F9">
        <w:rPr>
          <w:rFonts w:ascii="Times New Roman" w:hAnsi="Times New Roman" w:cs="Times New Roman"/>
          <w:sz w:val="20"/>
          <w:szCs w:val="20"/>
        </w:rPr>
        <w:t xml:space="preserve">and </w:t>
      </w:r>
      <w:r w:rsidRPr="009849F9">
        <w:rPr>
          <w:rFonts w:ascii="Times New Roman" w:hAnsi="Times New Roman" w:cs="Times New Roman"/>
          <w:b/>
          <w:sz w:val="20"/>
          <w:szCs w:val="20"/>
        </w:rPr>
        <w:t>1a</w:t>
      </w:r>
      <w:r w:rsidRPr="009849F9">
        <w:rPr>
          <w:rFonts w:ascii="Times New Roman" w:hAnsi="Times New Roman" w:cs="Times New Roman"/>
          <w:sz w:val="20"/>
          <w:szCs w:val="20"/>
        </w:rPr>
        <w:t xml:space="preserve"> were synthesized according to the reported method</w:t>
      </w:r>
      <w:r w:rsidRPr="00E93812">
        <w:rPr>
          <w:rFonts w:ascii="Times New Roman" w:hAnsi="Times New Roman" w:cs="Times New Roman"/>
          <w:sz w:val="20"/>
          <w:szCs w:val="20"/>
        </w:rPr>
        <w:t>.</w:t>
      </w:r>
      <w:r w:rsidR="00E93812" w:rsidRPr="00E93812">
        <w:rPr>
          <w:rFonts w:ascii="Times New Roman" w:hAnsi="Times New Roman" w:cs="Times New Roman"/>
          <w:sz w:val="20"/>
          <w:szCs w:val="20"/>
          <w:vertAlign w:val="superscript"/>
        </w:rPr>
        <w:t>1</w:t>
      </w:r>
    </w:p>
    <w:p w14:paraId="5632416F" w14:textId="70FD2ADA" w:rsidR="008217B6" w:rsidRDefault="003C0543" w:rsidP="00D62F25">
      <w:pPr>
        <w:widowControl/>
        <w:jc w:val="center"/>
      </w:pPr>
      <w:r w:rsidRPr="000E6761">
        <w:object w:dxaOrig="10735" w:dyaOrig="2193" w14:anchorId="0D438427">
          <v:shape id="_x0000_i1026" type="#_x0000_t75" style="width:426.25pt;height:87.55pt" o:ole="">
            <v:imagedata r:id="rId11" o:title=""/>
          </v:shape>
          <o:OLEObject Type="Embed" ProgID="ChemDraw.Document.6.0" ShapeID="_x0000_i1026" DrawAspect="Content" ObjectID="_1742035086" r:id="rId12"/>
        </w:object>
      </w:r>
    </w:p>
    <w:p w14:paraId="7E4E24B4" w14:textId="77777777" w:rsidR="004B5F8E" w:rsidRDefault="004B5F8E" w:rsidP="004B5F8E">
      <w:pPr>
        <w:spacing w:line="276" w:lineRule="auto"/>
        <w:ind w:firstLineChars="200" w:firstLine="400"/>
        <w:rPr>
          <w:rFonts w:ascii="Times New Roman" w:hAnsi="Times New Roman" w:cs="Times New Roman"/>
          <w:color w:val="FF0000"/>
          <w:sz w:val="20"/>
          <w:szCs w:val="20"/>
        </w:rPr>
      </w:pPr>
    </w:p>
    <w:p w14:paraId="166648E8" w14:textId="26F7DC4E" w:rsidR="00343263" w:rsidRPr="009849F9" w:rsidRDefault="004B5F8E" w:rsidP="00343263">
      <w:pPr>
        <w:spacing w:line="276" w:lineRule="auto"/>
        <w:ind w:firstLineChars="200" w:firstLine="400"/>
        <w:rPr>
          <w:rFonts w:ascii="Times New Roman" w:hAnsi="Times New Roman" w:cs="Times New Roman"/>
          <w:sz w:val="20"/>
          <w:szCs w:val="20"/>
        </w:rPr>
      </w:pPr>
      <w:r w:rsidRPr="00317F60">
        <w:rPr>
          <w:rStyle w:val="fontstyle01"/>
          <w:b/>
          <w:color w:val="auto"/>
          <w:sz w:val="20"/>
          <w:szCs w:val="20"/>
        </w:rPr>
        <w:t>S</w:t>
      </w:r>
      <w:r w:rsidR="00133DDE" w:rsidRPr="00317F60">
        <w:rPr>
          <w:rStyle w:val="fontstyle01"/>
          <w:b/>
          <w:color w:val="auto"/>
          <w:sz w:val="20"/>
          <w:szCs w:val="20"/>
        </w:rPr>
        <w:t>4</w:t>
      </w:r>
      <w:r w:rsidR="00133DDE" w:rsidRPr="00317F60">
        <w:rPr>
          <w:rFonts w:ascii="TimesNewRoman" w:hAnsi="TimesNewRoman"/>
          <w:sz w:val="20"/>
          <w:szCs w:val="20"/>
        </w:rPr>
        <w:t xml:space="preserve"> (1</w:t>
      </w:r>
      <w:r w:rsidR="007C0CB9">
        <w:rPr>
          <w:rFonts w:ascii="TimesNewRoman" w:hAnsi="TimesNewRoman" w:hint="eastAsia"/>
          <w:sz w:val="20"/>
          <w:szCs w:val="20"/>
        </w:rPr>
        <w:t>.</w:t>
      </w:r>
      <w:r w:rsidR="007C0CB9">
        <w:rPr>
          <w:rFonts w:ascii="TimesNewRoman" w:hAnsi="TimesNewRoman"/>
          <w:sz w:val="20"/>
          <w:szCs w:val="20"/>
        </w:rPr>
        <w:t xml:space="preserve">00 </w:t>
      </w:r>
      <w:r w:rsidR="00133DDE" w:rsidRPr="00317F60">
        <w:rPr>
          <w:rFonts w:ascii="TimesNewRoman" w:hAnsi="TimesNewRoman"/>
          <w:sz w:val="20"/>
          <w:szCs w:val="20"/>
        </w:rPr>
        <w:t xml:space="preserve">g, </w:t>
      </w:r>
      <w:r w:rsidR="0098019A" w:rsidRPr="00317F60">
        <w:rPr>
          <w:rFonts w:ascii="TimesNewRoman" w:hAnsi="TimesNewRoman"/>
          <w:sz w:val="20"/>
          <w:szCs w:val="20"/>
        </w:rPr>
        <w:t>3.51</w:t>
      </w:r>
      <w:r w:rsidR="0098019A" w:rsidRPr="00317F60">
        <w:rPr>
          <w:rFonts w:ascii="TimesNewRoman" w:hAnsi="TimesNewRoman" w:hint="eastAsia"/>
          <w:sz w:val="20"/>
          <w:szCs w:val="20"/>
        </w:rPr>
        <w:t>mmol</w:t>
      </w:r>
      <w:r w:rsidR="00133DDE" w:rsidRPr="00317F60">
        <w:rPr>
          <w:rFonts w:ascii="TimesNewRoman" w:hAnsi="TimesNewRoman"/>
          <w:sz w:val="20"/>
          <w:szCs w:val="20"/>
        </w:rPr>
        <w:t>)</w:t>
      </w:r>
      <w:r w:rsidR="00317F60" w:rsidRPr="00317F60">
        <w:rPr>
          <w:rFonts w:ascii="TimesNewRoman" w:hAnsi="TimesNewRoman"/>
          <w:sz w:val="20"/>
          <w:szCs w:val="20"/>
        </w:rPr>
        <w:t xml:space="preserve"> </w:t>
      </w:r>
      <w:r w:rsidRPr="00317F60">
        <w:rPr>
          <w:rFonts w:ascii="TimesNewRoman" w:hAnsi="TimesNewRoman"/>
          <w:sz w:val="20"/>
          <w:szCs w:val="20"/>
        </w:rPr>
        <w:t xml:space="preserve">was dissolved in </w:t>
      </w:r>
      <w:r w:rsidR="00133DDE" w:rsidRPr="00317F60">
        <w:rPr>
          <w:rStyle w:val="fontstyle01"/>
          <w:color w:val="auto"/>
          <w:sz w:val="20"/>
          <w:szCs w:val="20"/>
        </w:rPr>
        <w:t>M</w:t>
      </w:r>
      <w:r w:rsidR="00133DDE" w:rsidRPr="00317F60">
        <w:rPr>
          <w:rStyle w:val="fontstyle01"/>
          <w:rFonts w:hint="eastAsia"/>
          <w:color w:val="auto"/>
          <w:sz w:val="20"/>
          <w:szCs w:val="20"/>
        </w:rPr>
        <w:t>eCN</w:t>
      </w:r>
      <w:r w:rsidRPr="00317F60">
        <w:rPr>
          <w:rStyle w:val="fontstyle01"/>
          <w:color w:val="auto"/>
          <w:sz w:val="20"/>
          <w:szCs w:val="20"/>
        </w:rPr>
        <w:t xml:space="preserve"> (</w:t>
      </w:r>
      <w:r w:rsidR="0098019A" w:rsidRPr="00317F60">
        <w:rPr>
          <w:rStyle w:val="fontstyle01"/>
          <w:color w:val="auto"/>
          <w:sz w:val="20"/>
          <w:szCs w:val="20"/>
        </w:rPr>
        <w:t>5</w:t>
      </w:r>
      <w:r w:rsidR="00133DDE" w:rsidRPr="00317F60">
        <w:rPr>
          <w:rStyle w:val="fontstyle01"/>
          <w:color w:val="auto"/>
          <w:sz w:val="20"/>
          <w:szCs w:val="20"/>
        </w:rPr>
        <w:t>0</w:t>
      </w:r>
      <w:r w:rsidR="007C0CB9">
        <w:rPr>
          <w:rStyle w:val="fontstyle01"/>
          <w:color w:val="auto"/>
          <w:sz w:val="20"/>
          <w:szCs w:val="20"/>
        </w:rPr>
        <w:t>.0</w:t>
      </w:r>
      <w:r w:rsidRPr="00317F60">
        <w:rPr>
          <w:rStyle w:val="fontstyle01"/>
          <w:color w:val="auto"/>
          <w:sz w:val="20"/>
          <w:szCs w:val="20"/>
        </w:rPr>
        <w:t xml:space="preserve"> mL)</w:t>
      </w:r>
      <w:r w:rsidRPr="00317F60">
        <w:rPr>
          <w:rFonts w:ascii="TimesNewRoman" w:hAnsi="TimesNewRoman"/>
          <w:sz w:val="20"/>
          <w:szCs w:val="20"/>
        </w:rPr>
        <w:t xml:space="preserve">, and </w:t>
      </w:r>
      <w:r w:rsidR="00133DDE" w:rsidRPr="00317F60">
        <w:rPr>
          <w:rFonts w:ascii="TimesNewRoman" w:hAnsi="TimesNewRoman"/>
          <w:sz w:val="20"/>
          <w:szCs w:val="20"/>
        </w:rPr>
        <w:t>TMSCN</w:t>
      </w:r>
      <w:r w:rsidRPr="00317F60">
        <w:rPr>
          <w:rFonts w:ascii="TimesNewRoman" w:hAnsi="TimesNewRoman"/>
          <w:sz w:val="20"/>
          <w:szCs w:val="20"/>
        </w:rPr>
        <w:t xml:space="preserve"> (</w:t>
      </w:r>
      <w:r w:rsidR="0098019A" w:rsidRPr="00317F60">
        <w:rPr>
          <w:rFonts w:ascii="TimesNewRoman" w:hAnsi="TimesNewRoman"/>
          <w:sz w:val="20"/>
          <w:szCs w:val="20"/>
        </w:rPr>
        <w:t>5.26</w:t>
      </w:r>
      <w:r w:rsidRPr="00317F60">
        <w:rPr>
          <w:rFonts w:ascii="TimesNewRoman" w:hAnsi="TimesNewRoman"/>
          <w:sz w:val="20"/>
          <w:szCs w:val="20"/>
        </w:rPr>
        <w:t xml:space="preserve"> mmol) was added </w:t>
      </w:r>
      <w:r w:rsidRPr="00317F60">
        <w:rPr>
          <w:rFonts w:ascii="Times New Roman" w:hAnsi="Times New Roman" w:cs="Times New Roman"/>
          <w:sz w:val="20"/>
          <w:szCs w:val="20"/>
        </w:rPr>
        <w:t xml:space="preserve">at </w:t>
      </w:r>
      <w:r w:rsidRPr="00317F60">
        <w:rPr>
          <w:rStyle w:val="fontstyle01"/>
          <w:color w:val="auto"/>
          <w:sz w:val="20"/>
          <w:szCs w:val="20"/>
        </w:rPr>
        <w:t>room temperature.</w:t>
      </w:r>
      <w:r w:rsidRPr="00317F60">
        <w:rPr>
          <w:rFonts w:ascii="Times New Roman" w:hAnsi="Times New Roman" w:cs="Times New Roman"/>
          <w:sz w:val="20"/>
          <w:szCs w:val="20"/>
        </w:rPr>
        <w:t xml:space="preserve"> </w:t>
      </w:r>
      <w:r w:rsidRPr="00317F60">
        <w:rPr>
          <w:rStyle w:val="fontstyle01"/>
          <w:color w:val="auto"/>
          <w:sz w:val="20"/>
          <w:szCs w:val="20"/>
        </w:rPr>
        <w:t xml:space="preserve">After </w:t>
      </w:r>
      <w:r w:rsidR="00317F60" w:rsidRPr="00317F60">
        <w:rPr>
          <w:rStyle w:val="fontstyle01"/>
          <w:rFonts w:hint="eastAsia"/>
          <w:color w:val="auto"/>
          <w:sz w:val="20"/>
          <w:szCs w:val="20"/>
        </w:rPr>
        <w:t>that,</w:t>
      </w:r>
      <w:r w:rsidR="00317F60" w:rsidRPr="00317F60">
        <w:rPr>
          <w:rStyle w:val="fontstyle01"/>
          <w:color w:val="auto"/>
          <w:sz w:val="20"/>
          <w:szCs w:val="20"/>
        </w:rPr>
        <w:t xml:space="preserve"> TBAF (5.26 mmol) </w:t>
      </w:r>
      <w:r w:rsidR="00317F60" w:rsidRPr="00317F60">
        <w:rPr>
          <w:rStyle w:val="fontstyle01"/>
          <w:rFonts w:hint="eastAsia"/>
          <w:color w:val="auto"/>
          <w:sz w:val="20"/>
          <w:szCs w:val="20"/>
        </w:rPr>
        <w:t>was</w:t>
      </w:r>
      <w:r w:rsidR="00317F60" w:rsidRPr="00317F60">
        <w:rPr>
          <w:rStyle w:val="fontstyle01"/>
          <w:color w:val="auto"/>
          <w:sz w:val="20"/>
          <w:szCs w:val="20"/>
        </w:rPr>
        <w:t xml:space="preserve"> </w:t>
      </w:r>
      <w:r w:rsidR="00317F60" w:rsidRPr="00317F60">
        <w:rPr>
          <w:rFonts w:ascii="Times New Roman" w:hAnsi="Times New Roman" w:cs="Times New Roman"/>
          <w:sz w:val="20"/>
          <w:szCs w:val="20"/>
        </w:rPr>
        <w:t>added at sa</w:t>
      </w:r>
      <w:r w:rsidR="00317F60" w:rsidRPr="00106F2E">
        <w:rPr>
          <w:rFonts w:ascii="Times New Roman" w:hAnsi="Times New Roman" w:cs="Times New Roman"/>
          <w:sz w:val="20"/>
          <w:szCs w:val="20"/>
        </w:rPr>
        <w:t>me temperature then the reaction system was heated up to 82℃ stirred for 5 h.</w:t>
      </w:r>
      <w:r w:rsidR="00226136" w:rsidRPr="00106F2E">
        <w:rPr>
          <w:rStyle w:val="fontstyle01"/>
          <w:rFonts w:hint="eastAsia"/>
          <w:color w:val="auto"/>
          <w:sz w:val="20"/>
          <w:szCs w:val="20"/>
        </w:rPr>
        <w:t xml:space="preserve"> </w:t>
      </w:r>
      <w:r w:rsidR="00226136" w:rsidRPr="00106F2E">
        <w:rPr>
          <w:rStyle w:val="fontstyle01"/>
          <w:color w:val="auto"/>
          <w:sz w:val="20"/>
          <w:szCs w:val="20"/>
        </w:rPr>
        <w:t xml:space="preserve">After </w:t>
      </w:r>
      <w:r w:rsidRPr="00106F2E">
        <w:rPr>
          <w:rStyle w:val="fontstyle01"/>
          <w:color w:val="auto"/>
          <w:sz w:val="20"/>
          <w:szCs w:val="20"/>
        </w:rPr>
        <w:t>completion of the reaction, monitored by TLC</w:t>
      </w:r>
      <w:r w:rsidR="00106F2E">
        <w:rPr>
          <w:rStyle w:val="fontstyle01"/>
          <w:color w:val="auto"/>
          <w:sz w:val="20"/>
          <w:szCs w:val="20"/>
        </w:rPr>
        <w:t xml:space="preserve">. </w:t>
      </w:r>
      <w:r w:rsidR="00106F2E" w:rsidRPr="00106F2E">
        <w:rPr>
          <w:rStyle w:val="fontstyle01"/>
          <w:color w:val="auto"/>
          <w:sz w:val="20"/>
          <w:szCs w:val="20"/>
        </w:rPr>
        <w:t>The mixture was rotary evaporated to remove solvent and unreacted TMSCN.</w:t>
      </w:r>
      <w:r w:rsidR="00106F2E" w:rsidRPr="00106F2E">
        <w:rPr>
          <w:rStyle w:val="fontstyle01"/>
          <w:rFonts w:hint="eastAsia"/>
          <w:color w:val="auto"/>
          <w:sz w:val="20"/>
          <w:szCs w:val="20"/>
        </w:rPr>
        <w:t xml:space="preserve"> </w:t>
      </w:r>
      <w:r w:rsidR="00106F2E" w:rsidRPr="00106F2E">
        <w:rPr>
          <w:rStyle w:val="fontstyle01"/>
          <w:color w:val="auto"/>
          <w:sz w:val="20"/>
          <w:szCs w:val="20"/>
        </w:rPr>
        <w:t xml:space="preserve">Then </w:t>
      </w:r>
      <w:r w:rsidRPr="00106F2E">
        <w:rPr>
          <w:rStyle w:val="fontstyle01"/>
          <w:color w:val="auto"/>
          <w:sz w:val="20"/>
          <w:szCs w:val="20"/>
        </w:rPr>
        <w:t>the mixture was</w:t>
      </w:r>
      <w:r w:rsidRPr="00106F2E">
        <w:rPr>
          <w:rFonts w:ascii="Times New Roman" w:hAnsi="Times New Roman" w:cs="Times New Roman"/>
          <w:sz w:val="20"/>
          <w:szCs w:val="20"/>
        </w:rPr>
        <w:t xml:space="preserve"> quenched</w:t>
      </w:r>
      <w:r w:rsidRPr="00106F2E">
        <w:rPr>
          <w:rStyle w:val="fontstyle01"/>
          <w:color w:val="auto"/>
          <w:sz w:val="20"/>
          <w:szCs w:val="20"/>
        </w:rPr>
        <w:t xml:space="preserve"> with water and </w:t>
      </w:r>
      <w:r w:rsidRPr="00106F2E">
        <w:rPr>
          <w:rFonts w:ascii="TimesNewRoman" w:hAnsi="TimesNewRoman"/>
          <w:sz w:val="20"/>
          <w:szCs w:val="20"/>
        </w:rPr>
        <w:t>washed with 3×</w:t>
      </w:r>
      <w:r w:rsidR="00106F2E">
        <w:rPr>
          <w:rFonts w:ascii="TimesNewRoman" w:hAnsi="TimesNewRoman"/>
          <w:sz w:val="20"/>
          <w:szCs w:val="20"/>
        </w:rPr>
        <w:t>10</w:t>
      </w:r>
      <w:r w:rsidR="007C0CB9">
        <w:rPr>
          <w:rFonts w:ascii="TimesNewRoman" w:hAnsi="TimesNewRoman"/>
          <w:sz w:val="20"/>
          <w:szCs w:val="20"/>
        </w:rPr>
        <w:t>.0</w:t>
      </w:r>
      <w:r w:rsidRPr="00106F2E">
        <w:rPr>
          <w:rFonts w:ascii="TimesNewRoman" w:hAnsi="TimesNewRoman"/>
          <w:sz w:val="20"/>
          <w:szCs w:val="20"/>
        </w:rPr>
        <w:t xml:space="preserve"> mL of ethyl acetate.</w:t>
      </w:r>
      <w:r w:rsidRPr="004B5F8E">
        <w:rPr>
          <w:rFonts w:ascii="TimesNewRoman" w:hAnsi="TimesNewRoman"/>
          <w:color w:val="FF0000"/>
          <w:sz w:val="20"/>
          <w:szCs w:val="20"/>
        </w:rPr>
        <w:t xml:space="preserve"> </w:t>
      </w:r>
      <w:r w:rsidR="00343263" w:rsidRPr="009849F9">
        <w:rPr>
          <w:rFonts w:ascii="TimesNewRomanPSMT" w:hAnsi="TimesNewRomanPSMT"/>
          <w:color w:val="000000"/>
          <w:sz w:val="20"/>
          <w:szCs w:val="20"/>
        </w:rPr>
        <w:t xml:space="preserve">The organic extracts were combined, dried over anhydrous sodium </w:t>
      </w:r>
      <w:proofErr w:type="gramStart"/>
      <w:r w:rsidR="00343263" w:rsidRPr="009849F9">
        <w:rPr>
          <w:rFonts w:ascii="TimesNewRomanPSMT" w:hAnsi="TimesNewRomanPSMT"/>
          <w:color w:val="000000"/>
          <w:sz w:val="20"/>
          <w:szCs w:val="20"/>
        </w:rPr>
        <w:t>sulphate</w:t>
      </w:r>
      <w:proofErr w:type="gramEnd"/>
      <w:r w:rsidR="00343263" w:rsidRPr="009849F9">
        <w:rPr>
          <w:rFonts w:ascii="TimesNewRomanPSMT" w:hAnsi="TimesNewRomanPSMT"/>
          <w:color w:val="000000"/>
          <w:sz w:val="20"/>
          <w:szCs w:val="20"/>
        </w:rPr>
        <w:t xml:space="preserve"> and concentrated.</w:t>
      </w:r>
      <w:r w:rsidR="00343263">
        <w:rPr>
          <w:rFonts w:ascii="TimesNewRomanPSMT" w:hAnsi="TimesNewRomanPSMT"/>
          <w:color w:val="000000"/>
          <w:sz w:val="20"/>
          <w:szCs w:val="20"/>
        </w:rPr>
        <w:t xml:space="preserve"> </w:t>
      </w:r>
      <w:r w:rsidR="00343263" w:rsidRPr="009849F9">
        <w:rPr>
          <w:rFonts w:ascii="TimesNewRomanPSMT" w:hAnsi="TimesNewRomanPSMT"/>
          <w:color w:val="000000"/>
          <w:sz w:val="20"/>
          <w:szCs w:val="20"/>
        </w:rPr>
        <w:t xml:space="preserve">The crude product was purified by silica gel column chromatography using </w:t>
      </w:r>
      <w:r w:rsidR="00343263" w:rsidRPr="009849F9">
        <w:rPr>
          <w:rFonts w:ascii="Times New Roman" w:hAnsi="Times New Roman" w:cs="Times New Roman"/>
          <w:sz w:val="20"/>
          <w:szCs w:val="20"/>
        </w:rPr>
        <w:t>petroleum ether</w:t>
      </w:r>
      <w:r w:rsidR="00300532">
        <w:rPr>
          <w:rFonts w:ascii="Times New Roman" w:hAnsi="Times New Roman" w:cs="Times New Roman"/>
          <w:sz w:val="20"/>
          <w:szCs w:val="20"/>
        </w:rPr>
        <w:t xml:space="preserve"> </w:t>
      </w:r>
      <w:r w:rsidR="00343263" w:rsidRPr="009849F9">
        <w:rPr>
          <w:rFonts w:ascii="TimesNewRomanPSMT" w:hAnsi="TimesNewRomanPSMT"/>
          <w:color w:val="000000"/>
          <w:sz w:val="20"/>
          <w:szCs w:val="20"/>
        </w:rPr>
        <w:t>/</w:t>
      </w:r>
      <w:r w:rsidR="00300532">
        <w:rPr>
          <w:rFonts w:ascii="TimesNewRomanPSMT" w:hAnsi="TimesNewRomanPSMT"/>
          <w:color w:val="000000"/>
          <w:sz w:val="20"/>
          <w:szCs w:val="20"/>
        </w:rPr>
        <w:t xml:space="preserve"> </w:t>
      </w:r>
      <w:r w:rsidR="00343263" w:rsidRPr="009849F9">
        <w:rPr>
          <w:rFonts w:ascii="TimesNewRomanPSMT" w:hAnsi="TimesNewRomanPSMT"/>
          <w:color w:val="000000"/>
          <w:sz w:val="20"/>
          <w:szCs w:val="20"/>
        </w:rPr>
        <w:t>ethyl acetate (</w:t>
      </w:r>
      <w:r w:rsidR="00343263">
        <w:rPr>
          <w:rFonts w:ascii="TimesNewRomanPSMT" w:hAnsi="TimesNewRomanPSMT"/>
          <w:color w:val="000000"/>
          <w:sz w:val="20"/>
          <w:szCs w:val="20"/>
        </w:rPr>
        <w:t>1</w:t>
      </w:r>
      <w:r w:rsidR="00343263" w:rsidRPr="009849F9">
        <w:rPr>
          <w:rFonts w:ascii="TimesNewRomanPSMT" w:hAnsi="TimesNewRomanPSMT"/>
          <w:color w:val="000000"/>
          <w:sz w:val="20"/>
          <w:szCs w:val="20"/>
        </w:rPr>
        <w:t>0</w:t>
      </w:r>
      <w:r w:rsidR="007C0CB9">
        <w:rPr>
          <w:rFonts w:ascii="TimesNewRomanPSMT" w:hAnsi="TimesNewRomanPSMT"/>
          <w:color w:val="000000"/>
          <w:sz w:val="20"/>
          <w:szCs w:val="20"/>
        </w:rPr>
        <w:t xml:space="preserve"> / </w:t>
      </w:r>
      <w:r w:rsidR="00343263" w:rsidRPr="009849F9">
        <w:rPr>
          <w:rFonts w:ascii="TimesNewRomanPSMT" w:hAnsi="TimesNewRomanPSMT"/>
          <w:color w:val="000000"/>
          <w:sz w:val="20"/>
          <w:szCs w:val="20"/>
        </w:rPr>
        <w:t xml:space="preserve">1) as eluent to afford compound </w:t>
      </w:r>
      <w:r w:rsidR="00343263">
        <w:rPr>
          <w:rFonts w:ascii="TimesNewRomanPSMT" w:hAnsi="TimesNewRomanPSMT"/>
          <w:b/>
          <w:sz w:val="20"/>
          <w:szCs w:val="20"/>
        </w:rPr>
        <w:t>S5</w:t>
      </w:r>
      <w:r w:rsidR="00343263" w:rsidRPr="009849F9">
        <w:rPr>
          <w:rFonts w:ascii="TimesNewRomanPSMT" w:hAnsi="TimesNewRomanPSMT"/>
          <w:color w:val="000000"/>
          <w:sz w:val="20"/>
          <w:szCs w:val="20"/>
        </w:rPr>
        <w:t>.</w:t>
      </w:r>
      <w:r w:rsidR="009576C0">
        <w:rPr>
          <w:rFonts w:ascii="Times New Roman" w:hAnsi="Times New Roman" w:cs="Times New Roman"/>
          <w:sz w:val="20"/>
          <w:szCs w:val="20"/>
          <w:vertAlign w:val="superscript"/>
        </w:rPr>
        <w:t>2</w:t>
      </w:r>
      <w:r w:rsidR="00750D6F" w:rsidRPr="00750D6F">
        <w:rPr>
          <w:rFonts w:ascii="TimesNewRomanPSMT" w:hAnsi="TimesNewRomanPSMT"/>
          <w:color w:val="FF0000"/>
          <w:sz w:val="20"/>
          <w:szCs w:val="20"/>
        </w:rPr>
        <w:t xml:space="preserve"> </w:t>
      </w:r>
    </w:p>
    <w:p w14:paraId="19064816" w14:textId="15E56112" w:rsidR="00475BC0" w:rsidRPr="00475BC0" w:rsidRDefault="004B5F8E" w:rsidP="000F2297">
      <w:pPr>
        <w:spacing w:line="276" w:lineRule="auto"/>
        <w:ind w:firstLineChars="200" w:firstLine="400"/>
        <w:rPr>
          <w:rFonts w:ascii="TimesNewRomanPS-BoldMT" w:hAnsi="TimesNewRomanPS-BoldMT" w:hint="eastAsia"/>
          <w:b/>
          <w:bCs/>
          <w:color w:val="FF0000"/>
          <w:sz w:val="20"/>
          <w:szCs w:val="20"/>
        </w:rPr>
      </w:pPr>
      <w:r w:rsidRPr="0041073B">
        <w:rPr>
          <w:rStyle w:val="fontstyle01"/>
          <w:color w:val="auto"/>
          <w:sz w:val="20"/>
          <w:szCs w:val="20"/>
        </w:rPr>
        <w:t>Compound</w:t>
      </w:r>
      <w:r w:rsidRPr="0041073B">
        <w:rPr>
          <w:rStyle w:val="fontstyle21"/>
          <w:color w:val="auto"/>
          <w:sz w:val="20"/>
          <w:szCs w:val="20"/>
        </w:rPr>
        <w:t xml:space="preserve"> </w:t>
      </w:r>
      <w:r w:rsidR="000D5B7C">
        <w:rPr>
          <w:rStyle w:val="fontstyle21"/>
          <w:color w:val="auto"/>
          <w:sz w:val="20"/>
          <w:szCs w:val="20"/>
        </w:rPr>
        <w:t>1q</w:t>
      </w:r>
      <w:r w:rsidRPr="0041073B">
        <w:rPr>
          <w:rFonts w:ascii="TimesNewRomanPS-BoldMT" w:hAnsi="TimesNewRomanPS-BoldMT"/>
          <w:b/>
          <w:bCs/>
          <w:sz w:val="20"/>
          <w:szCs w:val="20"/>
        </w:rPr>
        <w:t xml:space="preserve"> </w:t>
      </w:r>
      <w:r w:rsidR="00475BC0" w:rsidRPr="0041073B">
        <w:rPr>
          <w:rFonts w:ascii="TimesNewRomanPS-BoldMT" w:hAnsi="TimesNewRomanPS-BoldMT"/>
          <w:sz w:val="20"/>
          <w:szCs w:val="20"/>
        </w:rPr>
        <w:t>can</w:t>
      </w:r>
      <w:r w:rsidR="00475BC0" w:rsidRPr="00475BC0">
        <w:rPr>
          <w:rFonts w:ascii="TimesNewRomanPS-BoldMT" w:hAnsi="TimesNewRomanPS-BoldMT"/>
          <w:sz w:val="20"/>
          <w:szCs w:val="20"/>
        </w:rPr>
        <w:t xml:space="preserve"> be synthesized with</w:t>
      </w:r>
      <w:r w:rsidR="00475BC0">
        <w:rPr>
          <w:rFonts w:ascii="TimesNewRomanPS-BoldMT" w:hAnsi="TimesNewRomanPS-BoldMT"/>
          <w:sz w:val="20"/>
          <w:szCs w:val="20"/>
        </w:rPr>
        <w:t xml:space="preserve"> the</w:t>
      </w:r>
      <w:r w:rsidR="000F2297">
        <w:rPr>
          <w:rFonts w:ascii="TimesNewRomanPS-BoldMT" w:hAnsi="TimesNewRomanPS-BoldMT"/>
          <w:sz w:val="20"/>
          <w:szCs w:val="20"/>
        </w:rPr>
        <w:t xml:space="preserve"> same</w:t>
      </w:r>
      <w:r w:rsidR="00475BC0">
        <w:rPr>
          <w:rFonts w:ascii="TimesNewRomanPS-BoldMT" w:hAnsi="TimesNewRomanPS-BoldMT"/>
          <w:sz w:val="20"/>
          <w:szCs w:val="20"/>
        </w:rPr>
        <w:t xml:space="preserve"> method that</w:t>
      </w:r>
      <w:r w:rsidR="00475BC0" w:rsidRPr="00475BC0">
        <w:rPr>
          <w:rFonts w:ascii="TimesNewRomanPS-BoldMT" w:hAnsi="TimesNewRomanPS-BoldMT"/>
          <w:sz w:val="20"/>
          <w:szCs w:val="20"/>
        </w:rPr>
        <w:t xml:space="preserve"> compound </w:t>
      </w:r>
      <w:r w:rsidR="00475BC0" w:rsidRPr="00475BC0">
        <w:rPr>
          <w:rFonts w:ascii="TimesNewRomanPS-BoldMT" w:hAnsi="TimesNewRomanPS-BoldMT"/>
          <w:b/>
          <w:bCs/>
          <w:sz w:val="20"/>
          <w:szCs w:val="20"/>
        </w:rPr>
        <w:t xml:space="preserve">S1 </w:t>
      </w:r>
      <w:r w:rsidR="00475BC0" w:rsidRPr="00475BC0">
        <w:rPr>
          <w:rFonts w:ascii="TimesNewRomanPS-BoldMT" w:hAnsi="TimesNewRomanPS-BoldMT"/>
          <w:sz w:val="20"/>
          <w:szCs w:val="20"/>
        </w:rPr>
        <w:t xml:space="preserve">to </w:t>
      </w:r>
      <w:r w:rsidR="00475BC0" w:rsidRPr="00475BC0">
        <w:rPr>
          <w:rFonts w:ascii="TimesNewRomanPS-BoldMT" w:hAnsi="TimesNewRomanPS-BoldMT"/>
          <w:b/>
          <w:bCs/>
          <w:sz w:val="20"/>
          <w:szCs w:val="20"/>
        </w:rPr>
        <w:t>1a</w:t>
      </w:r>
      <w:r w:rsidR="000D5B7C">
        <w:rPr>
          <w:rFonts w:ascii="TimesNewRomanPS-BoldMT" w:hAnsi="TimesNewRomanPS-BoldMT"/>
          <w:b/>
          <w:bCs/>
          <w:sz w:val="20"/>
          <w:szCs w:val="20"/>
        </w:rPr>
        <w:t xml:space="preserve"> </w:t>
      </w:r>
      <w:r w:rsidR="000D5B7C" w:rsidRPr="000D5B7C">
        <w:rPr>
          <w:rFonts w:ascii="TimesNewRomanPS-BoldMT" w:hAnsi="TimesNewRomanPS-BoldMT"/>
          <w:sz w:val="20"/>
          <w:szCs w:val="20"/>
        </w:rPr>
        <w:t xml:space="preserve">from the </w:t>
      </w:r>
      <w:r w:rsidR="000D5B7C" w:rsidRPr="00475BC0">
        <w:rPr>
          <w:rFonts w:ascii="TimesNewRomanPS-BoldMT" w:hAnsi="TimesNewRomanPS-BoldMT"/>
          <w:sz w:val="20"/>
          <w:szCs w:val="20"/>
        </w:rPr>
        <w:t xml:space="preserve">compound </w:t>
      </w:r>
      <w:r w:rsidR="000D5B7C">
        <w:rPr>
          <w:rFonts w:ascii="TimesNewRomanPS-BoldMT" w:hAnsi="TimesNewRomanPS-BoldMT"/>
          <w:b/>
          <w:bCs/>
          <w:sz w:val="20"/>
          <w:szCs w:val="20"/>
        </w:rPr>
        <w:t>S5</w:t>
      </w:r>
      <w:r w:rsidR="000D5B7C">
        <w:rPr>
          <w:rFonts w:ascii="TimesNewRomanPS-BoldMT" w:hAnsi="TimesNewRomanPS-BoldMT"/>
          <w:sz w:val="20"/>
          <w:szCs w:val="20"/>
        </w:rPr>
        <w:t>.</w:t>
      </w:r>
    </w:p>
    <w:p w14:paraId="5784096C" w14:textId="7F6A46CD" w:rsidR="004B5F8E" w:rsidRPr="004B5F8E" w:rsidRDefault="004B5F8E" w:rsidP="00D62F25">
      <w:pPr>
        <w:widowControl/>
        <w:jc w:val="center"/>
      </w:pPr>
    </w:p>
    <w:p w14:paraId="2B2B2D1F" w14:textId="326EC179" w:rsidR="004B5F8E" w:rsidRDefault="004B5F8E" w:rsidP="00D62F25">
      <w:pPr>
        <w:widowControl/>
        <w:jc w:val="center"/>
      </w:pPr>
    </w:p>
    <w:p w14:paraId="5E01162C" w14:textId="77777777" w:rsidR="004B5F8E" w:rsidRPr="00FB0B2C" w:rsidRDefault="004B5F8E" w:rsidP="00D62F25">
      <w:pPr>
        <w:widowControl/>
        <w:jc w:val="center"/>
      </w:pPr>
    </w:p>
    <w:p w14:paraId="7ECCD3E2" w14:textId="5E87E8FE" w:rsidR="008A417A" w:rsidRPr="006F6A0A" w:rsidRDefault="008217B6" w:rsidP="006F6A0A">
      <w:pPr>
        <w:widowControl/>
        <w:jc w:val="left"/>
        <w:rPr>
          <w:rFonts w:ascii="Times New Roman" w:eastAsia="宋体" w:hAnsi="Times New Roman" w:cs="Times New Roman"/>
          <w:b/>
          <w:bCs/>
          <w:szCs w:val="21"/>
        </w:rPr>
      </w:pPr>
      <w:r>
        <w:br w:type="page"/>
      </w:r>
      <w:r w:rsidR="00515603">
        <w:rPr>
          <w:rFonts w:ascii="Times New Roman" w:hAnsi="Times New Roman" w:cs="Times New Roman"/>
          <w:b/>
          <w:bCs/>
        </w:rPr>
        <w:lastRenderedPageBreak/>
        <w:t>I</w:t>
      </w:r>
      <w:r w:rsidR="00AC60C6" w:rsidRPr="006F6A0A">
        <w:rPr>
          <w:rFonts w:ascii="Times New Roman" w:hAnsi="Times New Roman" w:cs="Times New Roman"/>
          <w:b/>
          <w:bCs/>
        </w:rPr>
        <w:t xml:space="preserve">nitial studies and </w:t>
      </w:r>
      <w:r w:rsidR="008A417A" w:rsidRPr="006F6A0A">
        <w:rPr>
          <w:rFonts w:ascii="Times New Roman" w:hAnsi="Times New Roman" w:cs="Times New Roman"/>
          <w:b/>
          <w:bCs/>
        </w:rPr>
        <w:t>condition optimization for the synthesis of 3a</w:t>
      </w:r>
    </w:p>
    <w:p w14:paraId="2C6914E6" w14:textId="301DE429" w:rsidR="00EF7B4D" w:rsidRPr="002E5183" w:rsidRDefault="00EF7B4D" w:rsidP="00EF7B4D">
      <w:pPr>
        <w:spacing w:line="276" w:lineRule="auto"/>
      </w:pPr>
      <w:bookmarkStart w:id="8" w:name="_Hlk21861419"/>
      <w:bookmarkStart w:id="9" w:name="OLE_LINK11"/>
      <w:bookmarkStart w:id="10" w:name="OLE_LINK12"/>
      <w:r w:rsidRPr="002E5183">
        <w:rPr>
          <w:rFonts w:ascii="Times New Roman" w:hAnsi="Times New Roman" w:cs="Times New Roman"/>
          <w:b/>
          <w:bCs/>
          <w:kern w:val="0"/>
          <w:szCs w:val="21"/>
        </w:rPr>
        <w:t xml:space="preserve">Table S1. The </w:t>
      </w:r>
      <w:r w:rsidR="00091230">
        <w:rPr>
          <w:rFonts w:ascii="Times New Roman" w:hAnsi="Times New Roman" w:cs="Times New Roman" w:hint="eastAsia"/>
          <w:b/>
          <w:bCs/>
          <w:kern w:val="0"/>
          <w:szCs w:val="21"/>
        </w:rPr>
        <w:t>initial</w:t>
      </w:r>
      <w:r w:rsidR="00091230">
        <w:rPr>
          <w:rFonts w:ascii="Times New Roman" w:hAnsi="Times New Roman" w:cs="Times New Roman"/>
          <w:b/>
          <w:bCs/>
          <w:kern w:val="0"/>
          <w:szCs w:val="21"/>
        </w:rPr>
        <w:t xml:space="preserve"> studies of nucleophile</w:t>
      </w:r>
      <w:r w:rsidR="00FE6811" w:rsidRPr="00FE6811">
        <w:rPr>
          <w:rFonts w:ascii="Times New Roman" w:hAnsi="Times New Roman" w:cs="Times New Roman"/>
          <w:b/>
          <w:bCs/>
          <w:kern w:val="0"/>
          <w:szCs w:val="21"/>
          <w:vertAlign w:val="superscript"/>
        </w:rPr>
        <w:t>[</w:t>
      </w:r>
      <w:r w:rsidRPr="00FE6811">
        <w:rPr>
          <w:rFonts w:ascii="Times New Roman" w:hAnsi="Times New Roman" w:cs="Times New Roman"/>
          <w:b/>
          <w:bCs/>
          <w:kern w:val="0"/>
          <w:szCs w:val="21"/>
          <w:vertAlign w:val="superscript"/>
        </w:rPr>
        <w:t>a</w:t>
      </w:r>
      <w:r w:rsidR="00FE6811" w:rsidRPr="00FE6811">
        <w:rPr>
          <w:rFonts w:ascii="Times New Roman" w:hAnsi="Times New Roman" w:cs="Times New Roman"/>
          <w:b/>
          <w:bCs/>
          <w:kern w:val="0"/>
          <w:szCs w:val="21"/>
          <w:vertAlign w:val="superscript"/>
        </w:rPr>
        <w:t>]</w:t>
      </w:r>
    </w:p>
    <w:p w14:paraId="5E807185" w14:textId="3625664E" w:rsidR="0010665E" w:rsidRDefault="00547B6D" w:rsidP="0009605E">
      <w:pPr>
        <w:spacing w:line="276" w:lineRule="auto"/>
        <w:jc w:val="center"/>
        <w:rPr>
          <w:color w:val="FF0000"/>
        </w:rPr>
      </w:pPr>
      <w:r>
        <w:object w:dxaOrig="7781" w:dyaOrig="3048" w14:anchorId="07BFA391">
          <v:shape id="_x0000_i1027" type="#_x0000_t75" style="width:350.2pt;height:137.1pt" o:ole="">
            <v:imagedata r:id="rId13" o:title=""/>
          </v:shape>
          <o:OLEObject Type="Embed" ProgID="ChemDraw.Document.6.0" ShapeID="_x0000_i1027" DrawAspect="Content" ObjectID="_1742035087" r:id="rId14"/>
        </w:object>
      </w:r>
    </w:p>
    <w:p w14:paraId="6491E2D5" w14:textId="77777777" w:rsidR="00CE7659" w:rsidRDefault="00CE7659" w:rsidP="0009605E">
      <w:pPr>
        <w:spacing w:line="276" w:lineRule="auto"/>
        <w:jc w:val="center"/>
      </w:pPr>
    </w:p>
    <w:tbl>
      <w:tblPr>
        <w:tblW w:w="9072" w:type="dxa"/>
        <w:jc w:val="center"/>
        <w:tblLayout w:type="fixed"/>
        <w:tblLook w:val="04A0" w:firstRow="1" w:lastRow="0" w:firstColumn="1" w:lastColumn="0" w:noHBand="0" w:noVBand="1"/>
      </w:tblPr>
      <w:tblGrid>
        <w:gridCol w:w="709"/>
        <w:gridCol w:w="1276"/>
        <w:gridCol w:w="709"/>
        <w:gridCol w:w="992"/>
        <w:gridCol w:w="850"/>
        <w:gridCol w:w="2268"/>
        <w:gridCol w:w="2268"/>
      </w:tblGrid>
      <w:tr w:rsidR="0010665E" w:rsidRPr="00FE450A" w14:paraId="0C62755D" w14:textId="77777777" w:rsidTr="00A45D42">
        <w:trPr>
          <w:trHeight w:val="151"/>
          <w:jc w:val="center"/>
        </w:trPr>
        <w:tc>
          <w:tcPr>
            <w:tcW w:w="709" w:type="dxa"/>
            <w:tcBorders>
              <w:top w:val="single" w:sz="4" w:space="0" w:color="auto"/>
              <w:left w:val="nil"/>
              <w:bottom w:val="single" w:sz="4" w:space="0" w:color="auto"/>
              <w:right w:val="nil"/>
            </w:tcBorders>
            <w:shd w:val="clear" w:color="auto" w:fill="EDEDED" w:themeFill="accent3" w:themeFillTint="33"/>
            <w:noWrap/>
            <w:vAlign w:val="bottom"/>
            <w:hideMark/>
          </w:tcPr>
          <w:p w14:paraId="40E3810A" w14:textId="77777777" w:rsidR="0010665E" w:rsidRPr="00FE450A" w:rsidRDefault="0010665E" w:rsidP="000B1BBC">
            <w:pPr>
              <w:jc w:val="center"/>
              <w:rPr>
                <w:rFonts w:ascii="Arno Pro" w:eastAsia="宋体" w:hAnsi="Arno Pro" w:cs="Arial" w:hint="eastAsia"/>
                <w:kern w:val="20"/>
                <w:sz w:val="18"/>
                <w:szCs w:val="18"/>
                <w:lang w:val="en-GB"/>
              </w:rPr>
            </w:pPr>
            <w:r w:rsidRPr="00FE450A">
              <w:rPr>
                <w:rFonts w:ascii="Arno Pro" w:eastAsia="宋体" w:hAnsi="Arno Pro" w:cs="Arial"/>
                <w:kern w:val="20"/>
                <w:sz w:val="18"/>
                <w:szCs w:val="18"/>
                <w:lang w:val="en-GB"/>
              </w:rPr>
              <w:t>Entry</w:t>
            </w:r>
          </w:p>
        </w:tc>
        <w:tc>
          <w:tcPr>
            <w:tcW w:w="1276" w:type="dxa"/>
            <w:tcBorders>
              <w:top w:val="single" w:sz="4" w:space="0" w:color="auto"/>
              <w:left w:val="nil"/>
              <w:bottom w:val="single" w:sz="4" w:space="0" w:color="auto"/>
              <w:right w:val="nil"/>
            </w:tcBorders>
            <w:shd w:val="clear" w:color="auto" w:fill="EDEDED" w:themeFill="accent3" w:themeFillTint="33"/>
          </w:tcPr>
          <w:p w14:paraId="74C9E6CD" w14:textId="36BFBB05" w:rsidR="0010665E" w:rsidRPr="00FE450A" w:rsidRDefault="0010665E" w:rsidP="000B1BBC">
            <w:pPr>
              <w:jc w:val="center"/>
              <w:rPr>
                <w:rFonts w:ascii="Arno Pro" w:eastAsia="宋体" w:hAnsi="Arno Pro" w:cs="Arial" w:hint="eastAsia"/>
                <w:kern w:val="20"/>
                <w:sz w:val="18"/>
                <w:szCs w:val="18"/>
                <w:lang w:val="en-GB"/>
              </w:rPr>
            </w:pPr>
            <w:r w:rsidRPr="0010665E">
              <w:rPr>
                <w:rFonts w:ascii="Arno Pro" w:eastAsia="宋体" w:hAnsi="Arno Pro" w:cs="Arial"/>
                <w:kern w:val="20"/>
                <w:sz w:val="18"/>
                <w:szCs w:val="18"/>
                <w:lang w:val="en-GB"/>
              </w:rPr>
              <w:t>Nucleophile</w:t>
            </w:r>
          </w:p>
        </w:tc>
        <w:tc>
          <w:tcPr>
            <w:tcW w:w="709" w:type="dxa"/>
            <w:tcBorders>
              <w:top w:val="single" w:sz="4" w:space="0" w:color="auto"/>
              <w:left w:val="nil"/>
              <w:bottom w:val="single" w:sz="4" w:space="0" w:color="auto"/>
              <w:right w:val="nil"/>
            </w:tcBorders>
            <w:shd w:val="clear" w:color="auto" w:fill="EDEDED" w:themeFill="accent3" w:themeFillTint="33"/>
            <w:noWrap/>
            <w:vAlign w:val="bottom"/>
            <w:hideMark/>
          </w:tcPr>
          <w:p w14:paraId="72DA2D8D" w14:textId="438E507E" w:rsidR="0010665E" w:rsidRPr="00FE450A" w:rsidRDefault="00C56610" w:rsidP="000B1BBC">
            <w:pPr>
              <w:jc w:val="center"/>
              <w:rPr>
                <w:rFonts w:ascii="Arno Pro" w:eastAsia="宋体" w:hAnsi="Arno Pro" w:cs="Arial" w:hint="eastAsia"/>
                <w:kern w:val="20"/>
                <w:sz w:val="18"/>
                <w:szCs w:val="18"/>
                <w:lang w:val="en-GB"/>
              </w:rPr>
            </w:pPr>
            <w:r>
              <w:rPr>
                <w:rFonts w:ascii="Arno Pro" w:eastAsia="宋体" w:hAnsi="Arno Pro" w:cs="Arial"/>
                <w:kern w:val="20"/>
                <w:sz w:val="18"/>
                <w:szCs w:val="18"/>
                <w:lang w:val="en-GB"/>
              </w:rPr>
              <w:t>NHC</w:t>
            </w:r>
          </w:p>
        </w:tc>
        <w:tc>
          <w:tcPr>
            <w:tcW w:w="992" w:type="dxa"/>
            <w:tcBorders>
              <w:top w:val="single" w:sz="4" w:space="0" w:color="auto"/>
              <w:left w:val="nil"/>
              <w:bottom w:val="single" w:sz="4" w:space="0" w:color="auto"/>
              <w:right w:val="nil"/>
            </w:tcBorders>
            <w:shd w:val="clear" w:color="auto" w:fill="EDEDED" w:themeFill="accent3" w:themeFillTint="33"/>
            <w:noWrap/>
            <w:vAlign w:val="bottom"/>
            <w:hideMark/>
          </w:tcPr>
          <w:p w14:paraId="37128105" w14:textId="77777777" w:rsidR="0010665E" w:rsidRPr="00FE450A" w:rsidRDefault="0010665E" w:rsidP="000B1BBC">
            <w:pPr>
              <w:jc w:val="center"/>
              <w:rPr>
                <w:rFonts w:ascii="Arno Pro" w:eastAsia="宋体" w:hAnsi="Arno Pro" w:cs="Arial" w:hint="eastAsia"/>
                <w:kern w:val="20"/>
                <w:sz w:val="18"/>
                <w:szCs w:val="18"/>
                <w:lang w:val="en-GB"/>
              </w:rPr>
            </w:pPr>
            <w:r w:rsidRPr="00FE450A">
              <w:rPr>
                <w:rFonts w:ascii="Arno Pro" w:eastAsia="宋体" w:hAnsi="Arno Pro" w:cs="Arial"/>
                <w:kern w:val="20"/>
                <w:sz w:val="18"/>
                <w:szCs w:val="18"/>
                <w:lang w:val="en-GB"/>
              </w:rPr>
              <w:t>Base</w:t>
            </w:r>
          </w:p>
        </w:tc>
        <w:tc>
          <w:tcPr>
            <w:tcW w:w="850" w:type="dxa"/>
            <w:tcBorders>
              <w:top w:val="single" w:sz="4" w:space="0" w:color="auto"/>
              <w:left w:val="nil"/>
              <w:bottom w:val="single" w:sz="4" w:space="0" w:color="auto"/>
              <w:right w:val="nil"/>
            </w:tcBorders>
            <w:shd w:val="clear" w:color="auto" w:fill="EDEDED" w:themeFill="accent3" w:themeFillTint="33"/>
            <w:noWrap/>
            <w:vAlign w:val="bottom"/>
            <w:hideMark/>
          </w:tcPr>
          <w:p w14:paraId="5BEC6DF6" w14:textId="77777777" w:rsidR="0010665E" w:rsidRPr="00FE450A" w:rsidRDefault="0010665E" w:rsidP="000B1BBC">
            <w:pPr>
              <w:jc w:val="center"/>
              <w:rPr>
                <w:rFonts w:ascii="Arno Pro" w:eastAsia="宋体" w:hAnsi="Arno Pro" w:cs="Arial" w:hint="eastAsia"/>
                <w:kern w:val="20"/>
                <w:sz w:val="18"/>
                <w:szCs w:val="18"/>
                <w:lang w:val="en-GB"/>
              </w:rPr>
            </w:pPr>
            <w:r w:rsidRPr="00FE450A">
              <w:rPr>
                <w:rFonts w:ascii="Arno Pro" w:eastAsia="宋体" w:hAnsi="Arno Pro" w:cs="Arial"/>
                <w:kern w:val="20"/>
                <w:sz w:val="18"/>
                <w:szCs w:val="18"/>
                <w:lang w:val="en-GB"/>
              </w:rPr>
              <w:t>Solvent</w:t>
            </w:r>
          </w:p>
        </w:tc>
        <w:tc>
          <w:tcPr>
            <w:tcW w:w="2268" w:type="dxa"/>
            <w:tcBorders>
              <w:top w:val="single" w:sz="4" w:space="0" w:color="auto"/>
              <w:left w:val="nil"/>
              <w:bottom w:val="single" w:sz="4" w:space="0" w:color="auto"/>
              <w:right w:val="nil"/>
            </w:tcBorders>
            <w:shd w:val="clear" w:color="auto" w:fill="EDEDED" w:themeFill="accent3" w:themeFillTint="33"/>
            <w:noWrap/>
            <w:vAlign w:val="bottom"/>
            <w:hideMark/>
          </w:tcPr>
          <w:p w14:paraId="18436BB5" w14:textId="7BD9DD99" w:rsidR="0010665E" w:rsidRPr="00FE450A" w:rsidRDefault="00C56610" w:rsidP="000B1BBC">
            <w:pPr>
              <w:jc w:val="center"/>
              <w:rPr>
                <w:rFonts w:ascii="Arno Pro" w:eastAsia="宋体" w:hAnsi="Arno Pro" w:cs="Arial" w:hint="eastAsia"/>
                <w:kern w:val="20"/>
                <w:sz w:val="18"/>
                <w:szCs w:val="18"/>
                <w:lang w:val="en-GB"/>
              </w:rPr>
            </w:pPr>
            <w:r w:rsidRPr="00C56610">
              <w:rPr>
                <w:rFonts w:ascii="Arno Pro" w:eastAsia="宋体" w:hAnsi="Arno Pro" w:cs="Arial"/>
                <w:kern w:val="20"/>
                <w:sz w:val="18"/>
                <w:szCs w:val="18"/>
                <w:lang w:val="en-GB"/>
              </w:rPr>
              <w:t>Desired product</w:t>
            </w:r>
            <w:r w:rsidR="005426DB">
              <w:rPr>
                <w:rFonts w:ascii="Arno Pro" w:eastAsia="宋体" w:hAnsi="Arno Pro" w:cs="Arial"/>
                <w:kern w:val="20"/>
                <w:sz w:val="18"/>
                <w:szCs w:val="18"/>
                <w:lang w:val="en-GB"/>
              </w:rPr>
              <w:t xml:space="preserve"> </w:t>
            </w:r>
            <w:r w:rsidR="005426DB" w:rsidRPr="005426DB">
              <w:rPr>
                <w:rFonts w:ascii="Arno Pro" w:eastAsia="宋体" w:hAnsi="Arno Pro" w:cs="Arial"/>
                <w:b/>
                <w:bCs/>
                <w:kern w:val="20"/>
                <w:sz w:val="18"/>
                <w:szCs w:val="18"/>
                <w:lang w:val="en-GB"/>
              </w:rPr>
              <w:t>3a</w:t>
            </w:r>
            <w:r w:rsidRPr="00C56610">
              <w:rPr>
                <w:rFonts w:ascii="Arno Pro" w:eastAsia="宋体" w:hAnsi="Arno Pro" w:cs="Arial"/>
                <w:kern w:val="20"/>
                <w:sz w:val="18"/>
                <w:szCs w:val="18"/>
                <w:lang w:val="en-GB"/>
              </w:rPr>
              <w:t xml:space="preserve"> [</w:t>
            </w:r>
            <w:proofErr w:type="gramStart"/>
            <w:r w:rsidRPr="00C56610">
              <w:rPr>
                <w:rFonts w:ascii="Arno Pro" w:eastAsia="宋体" w:hAnsi="Arno Pro" w:cs="Arial"/>
                <w:kern w:val="20"/>
                <w:sz w:val="18"/>
                <w:szCs w:val="18"/>
                <w:lang w:val="en-GB"/>
              </w:rPr>
              <w:t>%]</w:t>
            </w:r>
            <w:r w:rsidRPr="00C56610">
              <w:rPr>
                <w:rFonts w:ascii="Arno Pro" w:eastAsia="宋体" w:hAnsi="Arno Pro" w:cs="Arial"/>
                <w:kern w:val="20"/>
                <w:sz w:val="18"/>
                <w:szCs w:val="18"/>
                <w:vertAlign w:val="superscript"/>
                <w:lang w:val="en-GB"/>
              </w:rPr>
              <w:t>[</w:t>
            </w:r>
            <w:proofErr w:type="gramEnd"/>
            <w:r w:rsidRPr="00C56610">
              <w:rPr>
                <w:rFonts w:ascii="Arno Pro" w:eastAsia="宋体" w:hAnsi="Arno Pro" w:cs="Arial"/>
                <w:kern w:val="20"/>
                <w:sz w:val="18"/>
                <w:szCs w:val="18"/>
                <w:vertAlign w:val="superscript"/>
                <w:lang w:val="en-GB"/>
              </w:rPr>
              <w:t>b]</w:t>
            </w:r>
          </w:p>
        </w:tc>
        <w:tc>
          <w:tcPr>
            <w:tcW w:w="2268" w:type="dxa"/>
            <w:tcBorders>
              <w:top w:val="single" w:sz="4" w:space="0" w:color="auto"/>
              <w:left w:val="nil"/>
              <w:bottom w:val="single" w:sz="4" w:space="0" w:color="auto"/>
              <w:right w:val="nil"/>
            </w:tcBorders>
            <w:shd w:val="clear" w:color="auto" w:fill="EDEDED" w:themeFill="accent3" w:themeFillTint="33"/>
            <w:noWrap/>
            <w:vAlign w:val="bottom"/>
            <w:hideMark/>
          </w:tcPr>
          <w:p w14:paraId="6D87C376" w14:textId="6E6E0B37" w:rsidR="0010665E" w:rsidRPr="00FE450A" w:rsidRDefault="002E4F16" w:rsidP="000B1BBC">
            <w:pPr>
              <w:jc w:val="center"/>
              <w:rPr>
                <w:rFonts w:ascii="Arno Pro" w:eastAsia="宋体" w:hAnsi="Arno Pro" w:cs="Arial" w:hint="eastAsia"/>
                <w:kern w:val="20"/>
                <w:sz w:val="18"/>
                <w:szCs w:val="18"/>
                <w:lang w:val="en-GB"/>
              </w:rPr>
            </w:pPr>
            <w:r>
              <w:rPr>
                <w:rFonts w:ascii="Arno Pro" w:eastAsia="宋体" w:hAnsi="Arno Pro" w:cs="Arial"/>
                <w:kern w:val="20"/>
                <w:sz w:val="18"/>
                <w:szCs w:val="18"/>
                <w:lang w:val="en-GB"/>
              </w:rPr>
              <w:t>Homo-</w:t>
            </w:r>
            <w:r w:rsidR="005426DB">
              <w:rPr>
                <w:rFonts w:ascii="Arno Pro" w:eastAsia="宋体" w:hAnsi="Arno Pro" w:cs="Arial"/>
                <w:kern w:val="20"/>
                <w:sz w:val="18"/>
                <w:szCs w:val="18"/>
                <w:lang w:val="en-GB"/>
              </w:rPr>
              <w:t>coupling</w:t>
            </w:r>
            <w:r w:rsidR="00C56610" w:rsidRPr="00C56610">
              <w:rPr>
                <w:rFonts w:ascii="Arno Pro" w:eastAsia="宋体" w:hAnsi="Arno Pro" w:cs="Arial"/>
                <w:kern w:val="20"/>
                <w:sz w:val="18"/>
                <w:szCs w:val="18"/>
                <w:lang w:val="en-GB"/>
              </w:rPr>
              <w:t xml:space="preserve"> </w:t>
            </w:r>
            <w:r w:rsidR="005426DB" w:rsidRPr="005426DB">
              <w:rPr>
                <w:rFonts w:ascii="Arno Pro" w:eastAsia="宋体" w:hAnsi="Arno Pro" w:cs="Arial"/>
                <w:b/>
                <w:bCs/>
                <w:kern w:val="20"/>
                <w:sz w:val="18"/>
                <w:szCs w:val="18"/>
                <w:lang w:val="en-GB"/>
              </w:rPr>
              <w:t>3a'</w:t>
            </w:r>
            <w:r w:rsidR="005426DB">
              <w:rPr>
                <w:rFonts w:ascii="Arno Pro" w:eastAsia="宋体" w:hAnsi="Arno Pro" w:cs="Arial"/>
                <w:kern w:val="20"/>
                <w:sz w:val="18"/>
                <w:szCs w:val="18"/>
                <w:lang w:val="en-GB"/>
              </w:rPr>
              <w:t xml:space="preserve"> </w:t>
            </w:r>
            <w:r w:rsidR="00C56610" w:rsidRPr="00C56610">
              <w:rPr>
                <w:rFonts w:ascii="Arno Pro" w:eastAsia="宋体" w:hAnsi="Arno Pro" w:cs="Arial"/>
                <w:kern w:val="20"/>
                <w:sz w:val="18"/>
                <w:szCs w:val="18"/>
                <w:lang w:val="en-GB"/>
              </w:rPr>
              <w:t>[</w:t>
            </w:r>
            <w:proofErr w:type="gramStart"/>
            <w:r w:rsidR="00C56610" w:rsidRPr="00C56610">
              <w:rPr>
                <w:rFonts w:ascii="Arno Pro" w:eastAsia="宋体" w:hAnsi="Arno Pro" w:cs="Arial"/>
                <w:kern w:val="20"/>
                <w:sz w:val="18"/>
                <w:szCs w:val="18"/>
                <w:lang w:val="en-GB"/>
              </w:rPr>
              <w:t>%]</w:t>
            </w:r>
            <w:r w:rsidR="002F141D" w:rsidRPr="00C56610">
              <w:rPr>
                <w:rFonts w:ascii="Arno Pro" w:eastAsia="宋体" w:hAnsi="Arno Pro" w:cs="Arial"/>
                <w:kern w:val="20"/>
                <w:sz w:val="18"/>
                <w:szCs w:val="18"/>
                <w:vertAlign w:val="superscript"/>
                <w:lang w:val="en-GB"/>
              </w:rPr>
              <w:t>[</w:t>
            </w:r>
            <w:proofErr w:type="gramEnd"/>
            <w:r w:rsidR="002F141D" w:rsidRPr="00C56610">
              <w:rPr>
                <w:rFonts w:ascii="Arno Pro" w:eastAsia="宋体" w:hAnsi="Arno Pro" w:cs="Arial"/>
                <w:kern w:val="20"/>
                <w:sz w:val="18"/>
                <w:szCs w:val="18"/>
                <w:vertAlign w:val="superscript"/>
                <w:lang w:val="en-GB"/>
              </w:rPr>
              <w:t>b]</w:t>
            </w:r>
          </w:p>
        </w:tc>
      </w:tr>
      <w:tr w:rsidR="00CE7659" w:rsidRPr="00FE450A" w14:paraId="4DBD1908" w14:textId="77777777" w:rsidTr="00A45D42">
        <w:trPr>
          <w:trHeight w:val="151"/>
          <w:jc w:val="center"/>
        </w:trPr>
        <w:tc>
          <w:tcPr>
            <w:tcW w:w="709" w:type="dxa"/>
            <w:tcBorders>
              <w:top w:val="single" w:sz="4" w:space="0" w:color="auto"/>
              <w:left w:val="nil"/>
              <w:bottom w:val="nil"/>
              <w:right w:val="nil"/>
            </w:tcBorders>
            <w:shd w:val="clear" w:color="auto" w:fill="auto"/>
            <w:noWrap/>
            <w:vAlign w:val="bottom"/>
            <w:hideMark/>
          </w:tcPr>
          <w:p w14:paraId="383D2F0D" w14:textId="77777777" w:rsidR="00CE7659" w:rsidRPr="00FE450A" w:rsidRDefault="00CE7659" w:rsidP="00CE7659">
            <w:pPr>
              <w:jc w:val="center"/>
              <w:rPr>
                <w:rFonts w:ascii="Arno Pro" w:eastAsia="宋体" w:hAnsi="Arno Pro" w:cs="Arial" w:hint="eastAsia"/>
                <w:kern w:val="20"/>
                <w:sz w:val="18"/>
                <w:szCs w:val="18"/>
                <w:lang w:val="en-GB"/>
              </w:rPr>
            </w:pPr>
            <w:r w:rsidRPr="00FE450A">
              <w:rPr>
                <w:rFonts w:ascii="Arno Pro" w:eastAsia="宋体" w:hAnsi="Arno Pro" w:cs="Arial"/>
                <w:kern w:val="20"/>
                <w:sz w:val="18"/>
                <w:szCs w:val="18"/>
                <w:lang w:val="en-GB"/>
              </w:rPr>
              <w:t>1</w:t>
            </w:r>
          </w:p>
        </w:tc>
        <w:tc>
          <w:tcPr>
            <w:tcW w:w="1276" w:type="dxa"/>
            <w:tcBorders>
              <w:top w:val="single" w:sz="4" w:space="0" w:color="auto"/>
              <w:left w:val="nil"/>
              <w:bottom w:val="nil"/>
              <w:right w:val="nil"/>
            </w:tcBorders>
          </w:tcPr>
          <w:p w14:paraId="506D4675" w14:textId="241309BC" w:rsidR="00CE7659" w:rsidRPr="00CE3E5D" w:rsidRDefault="00117B54" w:rsidP="00CE7659">
            <w:pPr>
              <w:jc w:val="center"/>
              <w:rPr>
                <w:rFonts w:ascii="Arno Pro" w:eastAsia="宋体" w:hAnsi="Arno Pro" w:cs="Arial" w:hint="eastAsia"/>
                <w:b/>
                <w:color w:val="000000" w:themeColor="text1"/>
                <w:kern w:val="20"/>
                <w:sz w:val="18"/>
                <w:szCs w:val="18"/>
                <w:lang w:val="en-GB"/>
              </w:rPr>
            </w:pPr>
            <w:r>
              <w:rPr>
                <w:rFonts w:ascii="Arno Pro" w:hAnsi="Arno Pro" w:cs="Arial"/>
                <w:b/>
                <w:bCs/>
                <w:noProof/>
                <w:sz w:val="18"/>
                <w:szCs w:val="18"/>
              </w:rPr>
              <w:t>MeOH</w:t>
            </w:r>
          </w:p>
        </w:tc>
        <w:tc>
          <w:tcPr>
            <w:tcW w:w="709" w:type="dxa"/>
            <w:tcBorders>
              <w:top w:val="single" w:sz="4" w:space="0" w:color="auto"/>
              <w:left w:val="nil"/>
              <w:bottom w:val="nil"/>
              <w:right w:val="nil"/>
            </w:tcBorders>
            <w:shd w:val="clear" w:color="auto" w:fill="auto"/>
            <w:noWrap/>
            <w:hideMark/>
          </w:tcPr>
          <w:p w14:paraId="1E42DD64" w14:textId="3CA9DC53" w:rsidR="00CE7659" w:rsidRPr="00FE450A" w:rsidRDefault="005426DB" w:rsidP="00CE7659">
            <w:pPr>
              <w:jc w:val="center"/>
              <w:rPr>
                <w:rFonts w:ascii="Arno Pro" w:eastAsia="宋体" w:hAnsi="Arno Pro" w:cs="Arial" w:hint="eastAsia"/>
                <w:b/>
                <w:color w:val="000000" w:themeColor="text1"/>
                <w:kern w:val="20"/>
                <w:sz w:val="18"/>
                <w:szCs w:val="18"/>
                <w:lang w:val="en-GB"/>
              </w:rPr>
            </w:pPr>
            <w:r>
              <w:rPr>
                <w:rFonts w:ascii="Arno Pro" w:eastAsia="宋体" w:hAnsi="Arno Pro" w:cs="Arial"/>
                <w:b/>
                <w:color w:val="000000" w:themeColor="text1"/>
                <w:kern w:val="20"/>
                <w:sz w:val="18"/>
                <w:szCs w:val="18"/>
                <w:lang w:val="en-GB"/>
              </w:rPr>
              <w:t>A</w:t>
            </w:r>
          </w:p>
        </w:tc>
        <w:tc>
          <w:tcPr>
            <w:tcW w:w="992" w:type="dxa"/>
            <w:tcBorders>
              <w:top w:val="single" w:sz="4" w:space="0" w:color="auto"/>
              <w:left w:val="nil"/>
              <w:bottom w:val="nil"/>
              <w:right w:val="nil"/>
            </w:tcBorders>
            <w:shd w:val="clear" w:color="auto" w:fill="auto"/>
            <w:noWrap/>
            <w:vAlign w:val="bottom"/>
            <w:hideMark/>
          </w:tcPr>
          <w:p w14:paraId="06340CBD" w14:textId="7C695A58" w:rsidR="00CE7659" w:rsidRPr="00FE450A" w:rsidRDefault="00CE7659" w:rsidP="00CE7659">
            <w:pPr>
              <w:jc w:val="center"/>
              <w:rPr>
                <w:rFonts w:ascii="Arno Pro" w:eastAsia="宋体" w:hAnsi="Arno Pro" w:cs="Arial" w:hint="eastAsia"/>
                <w:color w:val="000000" w:themeColor="text1"/>
                <w:kern w:val="20"/>
                <w:sz w:val="18"/>
                <w:szCs w:val="18"/>
                <w:lang w:val="en-GB"/>
              </w:rPr>
            </w:pPr>
            <w:r>
              <w:rPr>
                <w:rFonts w:ascii="Arno Pro" w:eastAsia="宋体" w:hAnsi="Arno Pro" w:cs="Arial"/>
                <w:color w:val="000000" w:themeColor="text1"/>
                <w:kern w:val="20"/>
                <w:sz w:val="18"/>
                <w:szCs w:val="18"/>
                <w:lang w:val="en-GB"/>
              </w:rPr>
              <w:t>DABCO</w:t>
            </w:r>
          </w:p>
        </w:tc>
        <w:tc>
          <w:tcPr>
            <w:tcW w:w="850" w:type="dxa"/>
            <w:tcBorders>
              <w:top w:val="single" w:sz="4" w:space="0" w:color="auto"/>
              <w:left w:val="nil"/>
              <w:bottom w:val="nil"/>
              <w:right w:val="nil"/>
            </w:tcBorders>
            <w:shd w:val="clear" w:color="auto" w:fill="auto"/>
            <w:noWrap/>
            <w:vAlign w:val="bottom"/>
            <w:hideMark/>
          </w:tcPr>
          <w:p w14:paraId="15D9661C" w14:textId="77777777" w:rsidR="00CE7659" w:rsidRPr="00FE450A" w:rsidRDefault="00CE7659" w:rsidP="00CE7659">
            <w:pPr>
              <w:jc w:val="center"/>
              <w:rPr>
                <w:rFonts w:ascii="Arno Pro" w:eastAsia="宋体" w:hAnsi="Arno Pro" w:cs="Arial" w:hint="eastAsia"/>
                <w:kern w:val="20"/>
                <w:sz w:val="18"/>
                <w:szCs w:val="18"/>
                <w:lang w:val="en-GB"/>
              </w:rPr>
            </w:pPr>
            <w:r w:rsidRPr="00FE450A">
              <w:rPr>
                <w:rFonts w:ascii="Arno Pro" w:eastAsia="宋体" w:hAnsi="Arno Pro" w:cs="Arial"/>
                <w:kern w:val="20"/>
                <w:sz w:val="18"/>
                <w:szCs w:val="18"/>
                <w:lang w:val="en-GB"/>
              </w:rPr>
              <w:t>THF</w:t>
            </w:r>
          </w:p>
        </w:tc>
        <w:tc>
          <w:tcPr>
            <w:tcW w:w="2268" w:type="dxa"/>
            <w:tcBorders>
              <w:top w:val="single" w:sz="4" w:space="0" w:color="auto"/>
              <w:left w:val="nil"/>
              <w:bottom w:val="nil"/>
              <w:right w:val="nil"/>
            </w:tcBorders>
            <w:shd w:val="clear" w:color="auto" w:fill="auto"/>
            <w:noWrap/>
            <w:vAlign w:val="bottom"/>
            <w:hideMark/>
          </w:tcPr>
          <w:p w14:paraId="502F0388" w14:textId="36CC66DB" w:rsidR="00CE7659" w:rsidRPr="00FE450A" w:rsidRDefault="00CE7659" w:rsidP="00CE7659">
            <w:pPr>
              <w:jc w:val="center"/>
              <w:rPr>
                <w:rFonts w:ascii="Arno Pro" w:eastAsia="宋体" w:hAnsi="Arno Pro" w:cs="Arial" w:hint="eastAsia"/>
                <w:kern w:val="20"/>
                <w:sz w:val="18"/>
                <w:szCs w:val="18"/>
                <w:lang w:val="en-GB"/>
              </w:rPr>
            </w:pPr>
            <w:r>
              <w:rPr>
                <w:rFonts w:ascii="Arno Pro" w:eastAsia="宋体" w:hAnsi="Arno Pro" w:cs="Arial"/>
                <w:kern w:val="20"/>
                <w:sz w:val="18"/>
                <w:szCs w:val="18"/>
                <w:lang w:val="en-GB"/>
              </w:rPr>
              <w:t>0</w:t>
            </w:r>
          </w:p>
        </w:tc>
        <w:tc>
          <w:tcPr>
            <w:tcW w:w="2268" w:type="dxa"/>
            <w:tcBorders>
              <w:top w:val="single" w:sz="4" w:space="0" w:color="auto"/>
              <w:left w:val="nil"/>
              <w:bottom w:val="nil"/>
              <w:right w:val="nil"/>
            </w:tcBorders>
            <w:shd w:val="clear" w:color="auto" w:fill="auto"/>
            <w:noWrap/>
            <w:vAlign w:val="bottom"/>
            <w:hideMark/>
          </w:tcPr>
          <w:p w14:paraId="36A75D8F" w14:textId="3168404D" w:rsidR="00CE7659" w:rsidRPr="00FE450A" w:rsidRDefault="00841045" w:rsidP="00CE7659">
            <w:pPr>
              <w:jc w:val="center"/>
              <w:rPr>
                <w:rFonts w:ascii="Arno Pro" w:eastAsia="宋体" w:hAnsi="Arno Pro" w:cs="Arial" w:hint="eastAsia"/>
                <w:kern w:val="20"/>
                <w:sz w:val="18"/>
                <w:szCs w:val="18"/>
                <w:lang w:val="en-GB"/>
              </w:rPr>
            </w:pPr>
            <w:r>
              <w:rPr>
                <w:rFonts w:ascii="Arno Pro" w:eastAsia="宋体" w:hAnsi="Arno Pro" w:cs="Arial"/>
                <w:kern w:val="20"/>
                <w:sz w:val="18"/>
                <w:szCs w:val="18"/>
                <w:lang w:val="en-GB"/>
              </w:rPr>
              <w:t>8</w:t>
            </w:r>
            <w:r w:rsidR="00A52A66">
              <w:rPr>
                <w:rFonts w:ascii="Arno Pro" w:eastAsia="宋体" w:hAnsi="Arno Pro" w:cs="Arial"/>
                <w:kern w:val="20"/>
                <w:sz w:val="18"/>
                <w:szCs w:val="18"/>
                <w:lang w:val="en-GB"/>
              </w:rPr>
              <w:t>2</w:t>
            </w:r>
          </w:p>
        </w:tc>
      </w:tr>
      <w:tr w:rsidR="005426DB" w:rsidRPr="00FE450A" w14:paraId="125D3198" w14:textId="77777777" w:rsidTr="00A45D42">
        <w:trPr>
          <w:trHeight w:val="151"/>
          <w:jc w:val="center"/>
        </w:trPr>
        <w:tc>
          <w:tcPr>
            <w:tcW w:w="709" w:type="dxa"/>
            <w:tcBorders>
              <w:top w:val="nil"/>
              <w:left w:val="nil"/>
              <w:bottom w:val="nil"/>
              <w:right w:val="nil"/>
            </w:tcBorders>
            <w:shd w:val="clear" w:color="auto" w:fill="auto"/>
            <w:noWrap/>
            <w:vAlign w:val="bottom"/>
            <w:hideMark/>
          </w:tcPr>
          <w:p w14:paraId="6A7618D4" w14:textId="77777777" w:rsidR="005426DB" w:rsidRPr="00FE450A" w:rsidRDefault="005426DB" w:rsidP="005426DB">
            <w:pPr>
              <w:jc w:val="center"/>
              <w:rPr>
                <w:rFonts w:ascii="Arno Pro" w:eastAsia="宋体" w:hAnsi="Arno Pro" w:cs="Arial" w:hint="eastAsia"/>
                <w:kern w:val="20"/>
                <w:sz w:val="18"/>
                <w:szCs w:val="18"/>
                <w:lang w:val="en-GB"/>
              </w:rPr>
            </w:pPr>
            <w:r w:rsidRPr="00FE450A">
              <w:rPr>
                <w:rFonts w:ascii="Arno Pro" w:eastAsia="宋体" w:hAnsi="Arno Pro" w:cs="Arial"/>
                <w:kern w:val="20"/>
                <w:sz w:val="18"/>
                <w:szCs w:val="18"/>
                <w:lang w:val="en-GB"/>
              </w:rPr>
              <w:t>2</w:t>
            </w:r>
          </w:p>
        </w:tc>
        <w:tc>
          <w:tcPr>
            <w:tcW w:w="1276" w:type="dxa"/>
            <w:tcBorders>
              <w:top w:val="nil"/>
              <w:left w:val="nil"/>
              <w:bottom w:val="nil"/>
              <w:right w:val="nil"/>
            </w:tcBorders>
          </w:tcPr>
          <w:p w14:paraId="07EC91C9" w14:textId="474F3ED7" w:rsidR="005426DB" w:rsidRPr="00CE3E5D" w:rsidRDefault="005426DB" w:rsidP="005426DB">
            <w:pPr>
              <w:jc w:val="center"/>
              <w:rPr>
                <w:rFonts w:ascii="Arno Pro" w:eastAsia="宋体" w:hAnsi="Arno Pro" w:cs="Arial" w:hint="eastAsia"/>
                <w:b/>
                <w:color w:val="000000" w:themeColor="text1"/>
                <w:kern w:val="20"/>
                <w:sz w:val="18"/>
                <w:szCs w:val="18"/>
                <w:lang w:val="en-GB"/>
              </w:rPr>
            </w:pPr>
            <w:r w:rsidRPr="00AD4A52">
              <w:rPr>
                <w:rFonts w:ascii="Arno Pro" w:hAnsi="Arno Pro" w:cs="Arial"/>
                <w:b/>
                <w:bCs/>
                <w:noProof/>
                <w:sz w:val="18"/>
                <w:szCs w:val="18"/>
              </w:rPr>
              <w:t>MeOH</w:t>
            </w:r>
          </w:p>
        </w:tc>
        <w:tc>
          <w:tcPr>
            <w:tcW w:w="709" w:type="dxa"/>
            <w:tcBorders>
              <w:top w:val="nil"/>
              <w:left w:val="nil"/>
              <w:bottom w:val="nil"/>
              <w:right w:val="nil"/>
            </w:tcBorders>
            <w:shd w:val="clear" w:color="auto" w:fill="auto"/>
            <w:noWrap/>
            <w:hideMark/>
          </w:tcPr>
          <w:p w14:paraId="4FA35D73" w14:textId="025C13A6" w:rsidR="005426DB" w:rsidRPr="00FE450A" w:rsidRDefault="005426DB" w:rsidP="005426DB">
            <w:pPr>
              <w:jc w:val="center"/>
              <w:rPr>
                <w:rFonts w:ascii="Arno Pro" w:eastAsia="宋体" w:hAnsi="Arno Pro" w:cs="Arial" w:hint="eastAsia"/>
                <w:b/>
                <w:color w:val="000000" w:themeColor="text1"/>
                <w:kern w:val="20"/>
                <w:sz w:val="18"/>
                <w:szCs w:val="18"/>
                <w:lang w:val="en-GB"/>
              </w:rPr>
            </w:pPr>
            <w:r w:rsidRPr="00A01239">
              <w:rPr>
                <w:rFonts w:ascii="Arno Pro" w:eastAsia="宋体" w:hAnsi="Arno Pro" w:cs="Arial"/>
                <w:b/>
                <w:color w:val="000000" w:themeColor="text1"/>
                <w:kern w:val="20"/>
                <w:sz w:val="18"/>
                <w:szCs w:val="18"/>
                <w:lang w:val="en-GB"/>
              </w:rPr>
              <w:t>A</w:t>
            </w:r>
          </w:p>
        </w:tc>
        <w:tc>
          <w:tcPr>
            <w:tcW w:w="992" w:type="dxa"/>
            <w:tcBorders>
              <w:top w:val="nil"/>
              <w:left w:val="nil"/>
              <w:bottom w:val="nil"/>
              <w:right w:val="nil"/>
            </w:tcBorders>
            <w:shd w:val="clear" w:color="auto" w:fill="auto"/>
            <w:noWrap/>
            <w:vAlign w:val="bottom"/>
            <w:hideMark/>
          </w:tcPr>
          <w:p w14:paraId="4944D5D9" w14:textId="48BEC756" w:rsidR="005426DB" w:rsidRPr="00FE450A" w:rsidRDefault="005426DB" w:rsidP="005426DB">
            <w:pPr>
              <w:jc w:val="center"/>
              <w:rPr>
                <w:rFonts w:ascii="Arno Pro" w:eastAsia="宋体" w:hAnsi="Arno Pro" w:cs="Arial" w:hint="eastAsia"/>
                <w:color w:val="000000" w:themeColor="text1"/>
                <w:kern w:val="20"/>
                <w:sz w:val="18"/>
                <w:szCs w:val="18"/>
                <w:lang w:val="en-GB"/>
              </w:rPr>
            </w:pPr>
            <w:r>
              <w:rPr>
                <w:rFonts w:ascii="Arno Pro" w:eastAsia="宋体" w:hAnsi="Arno Pro" w:cs="Arial"/>
                <w:color w:val="000000" w:themeColor="text1"/>
                <w:kern w:val="20"/>
                <w:sz w:val="18"/>
                <w:szCs w:val="18"/>
                <w:lang w:val="en-GB"/>
              </w:rPr>
              <w:t>DABCO</w:t>
            </w:r>
          </w:p>
        </w:tc>
        <w:tc>
          <w:tcPr>
            <w:tcW w:w="850" w:type="dxa"/>
            <w:tcBorders>
              <w:top w:val="nil"/>
              <w:left w:val="nil"/>
              <w:bottom w:val="nil"/>
              <w:right w:val="nil"/>
            </w:tcBorders>
            <w:shd w:val="clear" w:color="auto" w:fill="auto"/>
            <w:noWrap/>
            <w:vAlign w:val="bottom"/>
            <w:hideMark/>
          </w:tcPr>
          <w:p w14:paraId="70CCD433" w14:textId="28940F0B" w:rsidR="005426DB" w:rsidRPr="00FE450A" w:rsidRDefault="005426DB" w:rsidP="005426DB">
            <w:pPr>
              <w:jc w:val="center"/>
              <w:rPr>
                <w:rFonts w:ascii="Arno Pro" w:eastAsia="宋体" w:hAnsi="Arno Pro" w:cs="Arial" w:hint="eastAsia"/>
                <w:kern w:val="20"/>
                <w:sz w:val="18"/>
                <w:szCs w:val="18"/>
                <w:lang w:val="en-GB"/>
              </w:rPr>
            </w:pPr>
            <w:r>
              <w:rPr>
                <w:rFonts w:ascii="Arno Pro" w:eastAsia="宋体" w:hAnsi="Arno Pro" w:cs="Arial"/>
                <w:kern w:val="20"/>
                <w:sz w:val="18"/>
                <w:szCs w:val="18"/>
                <w:lang w:val="en-GB"/>
              </w:rPr>
              <w:t>DCM</w:t>
            </w:r>
          </w:p>
        </w:tc>
        <w:tc>
          <w:tcPr>
            <w:tcW w:w="2268" w:type="dxa"/>
            <w:tcBorders>
              <w:top w:val="nil"/>
              <w:left w:val="nil"/>
              <w:bottom w:val="nil"/>
              <w:right w:val="nil"/>
            </w:tcBorders>
            <w:shd w:val="clear" w:color="auto" w:fill="auto"/>
            <w:noWrap/>
            <w:hideMark/>
          </w:tcPr>
          <w:p w14:paraId="7CF597B8" w14:textId="496F34C5" w:rsidR="005426DB" w:rsidRPr="00FE450A" w:rsidRDefault="005426DB" w:rsidP="005426DB">
            <w:pPr>
              <w:jc w:val="center"/>
              <w:rPr>
                <w:rFonts w:ascii="Arno Pro" w:eastAsia="宋体" w:hAnsi="Arno Pro" w:cs="Arial" w:hint="eastAsia"/>
                <w:kern w:val="20"/>
                <w:sz w:val="18"/>
                <w:szCs w:val="18"/>
                <w:lang w:val="en-GB"/>
              </w:rPr>
            </w:pPr>
            <w:r>
              <w:rPr>
                <w:rFonts w:ascii="Arno Pro" w:hAnsi="Arno Pro"/>
                <w:sz w:val="18"/>
                <w:szCs w:val="18"/>
              </w:rPr>
              <w:t>0</w:t>
            </w:r>
          </w:p>
        </w:tc>
        <w:tc>
          <w:tcPr>
            <w:tcW w:w="2268" w:type="dxa"/>
            <w:tcBorders>
              <w:top w:val="nil"/>
              <w:left w:val="nil"/>
              <w:bottom w:val="nil"/>
              <w:right w:val="nil"/>
            </w:tcBorders>
            <w:shd w:val="clear" w:color="auto" w:fill="auto"/>
            <w:noWrap/>
            <w:hideMark/>
          </w:tcPr>
          <w:p w14:paraId="74CA5CF6" w14:textId="3606ADB8" w:rsidR="005426DB" w:rsidRPr="00FE450A" w:rsidRDefault="005426DB" w:rsidP="005426DB">
            <w:pPr>
              <w:jc w:val="center"/>
              <w:rPr>
                <w:rFonts w:ascii="Arno Pro" w:eastAsia="宋体" w:hAnsi="Arno Pro" w:cs="Arial" w:hint="eastAsia"/>
                <w:kern w:val="20"/>
                <w:sz w:val="18"/>
                <w:szCs w:val="18"/>
                <w:lang w:val="en-GB"/>
              </w:rPr>
            </w:pPr>
            <w:r>
              <w:rPr>
                <w:rFonts w:ascii="Arno Pro" w:hAnsi="Arno Pro"/>
                <w:sz w:val="18"/>
                <w:szCs w:val="18"/>
              </w:rPr>
              <w:t>64</w:t>
            </w:r>
          </w:p>
        </w:tc>
      </w:tr>
      <w:tr w:rsidR="005426DB" w:rsidRPr="00FE450A" w14:paraId="77C7DD4A" w14:textId="77777777" w:rsidTr="00A45D42">
        <w:trPr>
          <w:trHeight w:val="151"/>
          <w:jc w:val="center"/>
        </w:trPr>
        <w:tc>
          <w:tcPr>
            <w:tcW w:w="709" w:type="dxa"/>
            <w:tcBorders>
              <w:top w:val="nil"/>
              <w:left w:val="nil"/>
              <w:bottom w:val="nil"/>
              <w:right w:val="nil"/>
            </w:tcBorders>
            <w:shd w:val="clear" w:color="auto" w:fill="auto"/>
            <w:noWrap/>
            <w:vAlign w:val="bottom"/>
            <w:hideMark/>
          </w:tcPr>
          <w:p w14:paraId="1C44612C" w14:textId="77777777" w:rsidR="005426DB" w:rsidRPr="00FE450A" w:rsidRDefault="005426DB" w:rsidP="005426DB">
            <w:pPr>
              <w:jc w:val="center"/>
              <w:rPr>
                <w:rFonts w:ascii="Arno Pro" w:eastAsia="宋体" w:hAnsi="Arno Pro" w:cs="Arial" w:hint="eastAsia"/>
                <w:kern w:val="20"/>
                <w:sz w:val="18"/>
                <w:szCs w:val="18"/>
                <w:lang w:val="en-GB"/>
              </w:rPr>
            </w:pPr>
            <w:r w:rsidRPr="00FE450A">
              <w:rPr>
                <w:rFonts w:ascii="Arno Pro" w:eastAsia="宋体" w:hAnsi="Arno Pro" w:cs="Arial"/>
                <w:kern w:val="20"/>
                <w:sz w:val="18"/>
                <w:szCs w:val="18"/>
                <w:lang w:val="en-GB"/>
              </w:rPr>
              <w:t>3</w:t>
            </w:r>
          </w:p>
        </w:tc>
        <w:tc>
          <w:tcPr>
            <w:tcW w:w="1276" w:type="dxa"/>
            <w:tcBorders>
              <w:top w:val="nil"/>
              <w:left w:val="nil"/>
              <w:bottom w:val="nil"/>
              <w:right w:val="nil"/>
            </w:tcBorders>
          </w:tcPr>
          <w:p w14:paraId="62744A84" w14:textId="6B252FCF" w:rsidR="005426DB" w:rsidRPr="00CE3E5D" w:rsidRDefault="005426DB" w:rsidP="005426DB">
            <w:pPr>
              <w:jc w:val="center"/>
              <w:rPr>
                <w:rFonts w:ascii="Arno Pro" w:eastAsia="宋体" w:hAnsi="Arno Pro" w:cs="Arial" w:hint="eastAsia"/>
                <w:b/>
                <w:color w:val="000000" w:themeColor="text1"/>
                <w:kern w:val="20"/>
                <w:sz w:val="18"/>
                <w:szCs w:val="18"/>
                <w:lang w:val="en-GB"/>
              </w:rPr>
            </w:pPr>
            <w:r w:rsidRPr="00AD4A52">
              <w:rPr>
                <w:rFonts w:ascii="Arno Pro" w:hAnsi="Arno Pro" w:cs="Arial"/>
                <w:b/>
                <w:bCs/>
                <w:noProof/>
                <w:sz w:val="18"/>
                <w:szCs w:val="18"/>
              </w:rPr>
              <w:t>MeOH</w:t>
            </w:r>
          </w:p>
        </w:tc>
        <w:tc>
          <w:tcPr>
            <w:tcW w:w="709" w:type="dxa"/>
            <w:tcBorders>
              <w:top w:val="nil"/>
              <w:left w:val="nil"/>
              <w:bottom w:val="nil"/>
              <w:right w:val="nil"/>
            </w:tcBorders>
            <w:shd w:val="clear" w:color="auto" w:fill="auto"/>
            <w:noWrap/>
            <w:hideMark/>
          </w:tcPr>
          <w:p w14:paraId="06509D5E" w14:textId="0A9F373C" w:rsidR="005426DB" w:rsidRPr="00FE450A" w:rsidRDefault="005426DB" w:rsidP="005426DB">
            <w:pPr>
              <w:jc w:val="center"/>
              <w:rPr>
                <w:rFonts w:ascii="Arno Pro" w:eastAsia="宋体" w:hAnsi="Arno Pro" w:cs="Arial" w:hint="eastAsia"/>
                <w:b/>
                <w:color w:val="000000" w:themeColor="text1"/>
                <w:kern w:val="20"/>
                <w:sz w:val="18"/>
                <w:szCs w:val="18"/>
                <w:lang w:val="en-GB"/>
              </w:rPr>
            </w:pPr>
            <w:r w:rsidRPr="00A01239">
              <w:rPr>
                <w:rFonts w:ascii="Arno Pro" w:eastAsia="宋体" w:hAnsi="Arno Pro" w:cs="Arial"/>
                <w:b/>
                <w:color w:val="000000" w:themeColor="text1"/>
                <w:kern w:val="20"/>
                <w:sz w:val="18"/>
                <w:szCs w:val="18"/>
                <w:lang w:val="en-GB"/>
              </w:rPr>
              <w:t>A</w:t>
            </w:r>
          </w:p>
        </w:tc>
        <w:tc>
          <w:tcPr>
            <w:tcW w:w="992" w:type="dxa"/>
            <w:tcBorders>
              <w:top w:val="nil"/>
              <w:left w:val="nil"/>
              <w:bottom w:val="nil"/>
              <w:right w:val="nil"/>
            </w:tcBorders>
            <w:shd w:val="clear" w:color="auto" w:fill="auto"/>
            <w:noWrap/>
            <w:vAlign w:val="bottom"/>
            <w:hideMark/>
          </w:tcPr>
          <w:p w14:paraId="5DB1E475" w14:textId="346C51B5" w:rsidR="005426DB" w:rsidRPr="00FE450A" w:rsidRDefault="005426DB" w:rsidP="005426DB">
            <w:pPr>
              <w:jc w:val="center"/>
              <w:rPr>
                <w:rFonts w:ascii="Arno Pro" w:eastAsia="宋体" w:hAnsi="Arno Pro" w:cs="Arial" w:hint="eastAsia"/>
                <w:color w:val="000000" w:themeColor="text1"/>
                <w:kern w:val="20"/>
                <w:sz w:val="18"/>
                <w:szCs w:val="18"/>
                <w:lang w:val="en-GB"/>
              </w:rPr>
            </w:pPr>
            <w:r>
              <w:rPr>
                <w:rFonts w:ascii="Arno Pro" w:eastAsia="宋体" w:hAnsi="Arno Pro" w:cs="Arial"/>
                <w:color w:val="000000" w:themeColor="text1"/>
                <w:kern w:val="20"/>
                <w:sz w:val="18"/>
                <w:szCs w:val="18"/>
                <w:lang w:val="en-GB"/>
              </w:rPr>
              <w:t>DABCO</w:t>
            </w:r>
          </w:p>
        </w:tc>
        <w:tc>
          <w:tcPr>
            <w:tcW w:w="850" w:type="dxa"/>
            <w:tcBorders>
              <w:top w:val="nil"/>
              <w:left w:val="nil"/>
              <w:bottom w:val="nil"/>
              <w:right w:val="nil"/>
            </w:tcBorders>
            <w:shd w:val="clear" w:color="auto" w:fill="auto"/>
            <w:noWrap/>
            <w:vAlign w:val="bottom"/>
            <w:hideMark/>
          </w:tcPr>
          <w:p w14:paraId="0C963705" w14:textId="11E665DB" w:rsidR="005426DB" w:rsidRPr="00FE450A" w:rsidRDefault="005426DB" w:rsidP="005426DB">
            <w:pPr>
              <w:jc w:val="center"/>
              <w:rPr>
                <w:rFonts w:ascii="Arno Pro" w:eastAsia="宋体" w:hAnsi="Arno Pro" w:cs="Arial" w:hint="eastAsia"/>
                <w:color w:val="000000" w:themeColor="text1"/>
                <w:kern w:val="20"/>
                <w:sz w:val="18"/>
                <w:szCs w:val="18"/>
                <w:lang w:val="en-GB"/>
              </w:rPr>
            </w:pPr>
            <w:r>
              <w:rPr>
                <w:rFonts w:ascii="Arno Pro" w:eastAsia="宋体" w:hAnsi="Arno Pro" w:cs="Arial" w:hint="eastAsia"/>
                <w:color w:val="000000" w:themeColor="text1"/>
                <w:kern w:val="20"/>
                <w:sz w:val="18"/>
                <w:szCs w:val="18"/>
                <w:lang w:val="en-GB"/>
              </w:rPr>
              <w:t>E</w:t>
            </w:r>
            <w:r>
              <w:rPr>
                <w:rFonts w:ascii="Arno Pro" w:eastAsia="宋体" w:hAnsi="Arno Pro" w:cs="Arial"/>
                <w:color w:val="000000" w:themeColor="text1"/>
                <w:kern w:val="20"/>
                <w:sz w:val="18"/>
                <w:szCs w:val="18"/>
                <w:lang w:val="en-GB"/>
              </w:rPr>
              <w:t>A</w:t>
            </w:r>
          </w:p>
        </w:tc>
        <w:tc>
          <w:tcPr>
            <w:tcW w:w="2268" w:type="dxa"/>
            <w:tcBorders>
              <w:top w:val="nil"/>
              <w:left w:val="nil"/>
              <w:bottom w:val="nil"/>
              <w:right w:val="nil"/>
            </w:tcBorders>
            <w:shd w:val="clear" w:color="auto" w:fill="auto"/>
            <w:noWrap/>
            <w:hideMark/>
          </w:tcPr>
          <w:p w14:paraId="79C97E79" w14:textId="525452AF" w:rsidR="005426DB" w:rsidRPr="00FE450A" w:rsidRDefault="005426DB" w:rsidP="005426DB">
            <w:pPr>
              <w:jc w:val="center"/>
              <w:rPr>
                <w:rFonts w:ascii="Arno Pro" w:eastAsia="宋体" w:hAnsi="Arno Pro" w:cs="Arial" w:hint="eastAsia"/>
                <w:color w:val="FF0000"/>
                <w:kern w:val="20"/>
                <w:sz w:val="18"/>
                <w:szCs w:val="18"/>
                <w:lang w:val="en-GB"/>
              </w:rPr>
            </w:pPr>
            <w:r>
              <w:rPr>
                <w:rFonts w:ascii="Arno Pro" w:hAnsi="Arno Pro"/>
                <w:sz w:val="18"/>
                <w:szCs w:val="18"/>
              </w:rPr>
              <w:t>0</w:t>
            </w:r>
          </w:p>
        </w:tc>
        <w:tc>
          <w:tcPr>
            <w:tcW w:w="2268" w:type="dxa"/>
            <w:tcBorders>
              <w:top w:val="nil"/>
              <w:left w:val="nil"/>
              <w:bottom w:val="nil"/>
              <w:right w:val="nil"/>
            </w:tcBorders>
            <w:shd w:val="clear" w:color="auto" w:fill="auto"/>
            <w:noWrap/>
            <w:hideMark/>
          </w:tcPr>
          <w:p w14:paraId="4205E8FC" w14:textId="7C0A9EFB" w:rsidR="005426DB" w:rsidRPr="00FE450A" w:rsidRDefault="005426DB" w:rsidP="005426DB">
            <w:pPr>
              <w:jc w:val="center"/>
              <w:rPr>
                <w:rFonts w:ascii="Arno Pro" w:eastAsia="宋体" w:hAnsi="Arno Pro" w:cs="Arial" w:hint="eastAsia"/>
                <w:color w:val="FF0000"/>
                <w:kern w:val="20"/>
                <w:sz w:val="18"/>
                <w:szCs w:val="18"/>
                <w:lang w:val="en-GB"/>
              </w:rPr>
            </w:pPr>
            <w:r>
              <w:rPr>
                <w:rFonts w:ascii="Arno Pro" w:hAnsi="Arno Pro"/>
                <w:sz w:val="18"/>
                <w:szCs w:val="18"/>
              </w:rPr>
              <w:t>72</w:t>
            </w:r>
          </w:p>
        </w:tc>
      </w:tr>
      <w:tr w:rsidR="005426DB" w:rsidRPr="00FE450A" w14:paraId="28B55A40" w14:textId="77777777" w:rsidTr="00A45D42">
        <w:trPr>
          <w:trHeight w:val="151"/>
          <w:jc w:val="center"/>
        </w:trPr>
        <w:tc>
          <w:tcPr>
            <w:tcW w:w="709" w:type="dxa"/>
            <w:tcBorders>
              <w:top w:val="nil"/>
              <w:left w:val="nil"/>
              <w:bottom w:val="nil"/>
              <w:right w:val="nil"/>
            </w:tcBorders>
            <w:shd w:val="clear" w:color="auto" w:fill="auto"/>
            <w:noWrap/>
            <w:vAlign w:val="bottom"/>
            <w:hideMark/>
          </w:tcPr>
          <w:p w14:paraId="57B11DFA" w14:textId="40162E8F" w:rsidR="005426DB" w:rsidRPr="00FE450A" w:rsidRDefault="005426DB" w:rsidP="005426DB">
            <w:pPr>
              <w:jc w:val="center"/>
              <w:rPr>
                <w:rFonts w:ascii="Arno Pro" w:eastAsia="宋体" w:hAnsi="Arno Pro" w:cs="Arial" w:hint="eastAsia"/>
                <w:kern w:val="20"/>
                <w:sz w:val="18"/>
                <w:szCs w:val="18"/>
                <w:lang w:val="en-GB"/>
              </w:rPr>
            </w:pPr>
            <w:r>
              <w:rPr>
                <w:rFonts w:ascii="Arno Pro" w:eastAsia="宋体" w:hAnsi="Arno Pro" w:cs="Arial"/>
                <w:kern w:val="20"/>
                <w:sz w:val="18"/>
                <w:szCs w:val="18"/>
                <w:lang w:val="en-GB"/>
              </w:rPr>
              <w:t>4</w:t>
            </w:r>
          </w:p>
        </w:tc>
        <w:tc>
          <w:tcPr>
            <w:tcW w:w="1276" w:type="dxa"/>
            <w:tcBorders>
              <w:top w:val="nil"/>
              <w:left w:val="nil"/>
              <w:bottom w:val="nil"/>
              <w:right w:val="nil"/>
            </w:tcBorders>
          </w:tcPr>
          <w:p w14:paraId="1E7A8D80" w14:textId="4FF35002" w:rsidR="005426DB" w:rsidRPr="00FE450A" w:rsidRDefault="005426DB" w:rsidP="005426DB">
            <w:pPr>
              <w:jc w:val="center"/>
              <w:rPr>
                <w:rFonts w:ascii="Arno Pro" w:eastAsia="宋体" w:hAnsi="Arno Pro" w:cs="Arial" w:hint="eastAsia"/>
                <w:b/>
                <w:color w:val="000000" w:themeColor="text1"/>
                <w:kern w:val="20"/>
                <w:sz w:val="18"/>
                <w:szCs w:val="18"/>
                <w:lang w:val="en-GB"/>
              </w:rPr>
            </w:pPr>
            <w:r>
              <w:rPr>
                <w:rFonts w:ascii="Arno Pro" w:hAnsi="Arno Pro" w:cs="Arial"/>
                <w:b/>
                <w:bCs/>
                <w:noProof/>
                <w:sz w:val="18"/>
                <w:szCs w:val="18"/>
              </w:rPr>
              <w:t>EtOH</w:t>
            </w:r>
          </w:p>
        </w:tc>
        <w:tc>
          <w:tcPr>
            <w:tcW w:w="709" w:type="dxa"/>
            <w:tcBorders>
              <w:top w:val="nil"/>
              <w:left w:val="nil"/>
              <w:bottom w:val="nil"/>
              <w:right w:val="nil"/>
            </w:tcBorders>
            <w:shd w:val="clear" w:color="auto" w:fill="auto"/>
            <w:noWrap/>
            <w:hideMark/>
          </w:tcPr>
          <w:p w14:paraId="40D7F442" w14:textId="15772FA1" w:rsidR="005426DB" w:rsidRPr="00FE450A" w:rsidRDefault="005426DB" w:rsidP="005426DB">
            <w:pPr>
              <w:jc w:val="center"/>
              <w:rPr>
                <w:rFonts w:ascii="Arno Pro" w:eastAsia="宋体" w:hAnsi="Arno Pro" w:cs="Arial" w:hint="eastAsia"/>
                <w:b/>
                <w:color w:val="000000" w:themeColor="text1"/>
                <w:kern w:val="20"/>
                <w:sz w:val="18"/>
                <w:szCs w:val="18"/>
                <w:lang w:val="en-GB"/>
              </w:rPr>
            </w:pPr>
            <w:r w:rsidRPr="00A01239">
              <w:rPr>
                <w:rFonts w:ascii="Arno Pro" w:eastAsia="宋体" w:hAnsi="Arno Pro" w:cs="Arial"/>
                <w:b/>
                <w:color w:val="000000" w:themeColor="text1"/>
                <w:kern w:val="20"/>
                <w:sz w:val="18"/>
                <w:szCs w:val="18"/>
                <w:lang w:val="en-GB"/>
              </w:rPr>
              <w:t>A</w:t>
            </w:r>
          </w:p>
        </w:tc>
        <w:tc>
          <w:tcPr>
            <w:tcW w:w="992" w:type="dxa"/>
            <w:tcBorders>
              <w:top w:val="nil"/>
              <w:left w:val="nil"/>
              <w:bottom w:val="nil"/>
              <w:right w:val="nil"/>
            </w:tcBorders>
            <w:shd w:val="clear" w:color="auto" w:fill="auto"/>
            <w:noWrap/>
            <w:vAlign w:val="bottom"/>
            <w:hideMark/>
          </w:tcPr>
          <w:p w14:paraId="37C26C28" w14:textId="325698E7" w:rsidR="005426DB" w:rsidRPr="00FE450A" w:rsidRDefault="005426DB" w:rsidP="005426DB">
            <w:pPr>
              <w:jc w:val="center"/>
              <w:rPr>
                <w:rFonts w:ascii="Arno Pro" w:eastAsia="宋体" w:hAnsi="Arno Pro" w:cs="Arial" w:hint="eastAsia"/>
                <w:color w:val="000000" w:themeColor="text1"/>
                <w:kern w:val="20"/>
                <w:sz w:val="18"/>
                <w:szCs w:val="18"/>
                <w:lang w:val="en-GB"/>
              </w:rPr>
            </w:pPr>
            <w:r>
              <w:rPr>
                <w:rFonts w:ascii="Arno Pro" w:eastAsia="宋体" w:hAnsi="Arno Pro" w:cs="Arial"/>
                <w:color w:val="000000" w:themeColor="text1"/>
                <w:kern w:val="20"/>
                <w:sz w:val="18"/>
                <w:szCs w:val="18"/>
                <w:lang w:val="en-GB"/>
              </w:rPr>
              <w:t>DABCO</w:t>
            </w:r>
          </w:p>
        </w:tc>
        <w:tc>
          <w:tcPr>
            <w:tcW w:w="850" w:type="dxa"/>
            <w:tcBorders>
              <w:top w:val="nil"/>
              <w:left w:val="nil"/>
              <w:bottom w:val="nil"/>
              <w:right w:val="nil"/>
            </w:tcBorders>
            <w:shd w:val="clear" w:color="auto" w:fill="auto"/>
            <w:noWrap/>
            <w:vAlign w:val="bottom"/>
            <w:hideMark/>
          </w:tcPr>
          <w:p w14:paraId="38BC0EC0" w14:textId="1180EABF" w:rsidR="005426DB" w:rsidRPr="00FE450A" w:rsidRDefault="005426DB" w:rsidP="005426DB">
            <w:pPr>
              <w:jc w:val="center"/>
              <w:rPr>
                <w:rFonts w:ascii="Arno Pro" w:eastAsia="宋体" w:hAnsi="Arno Pro" w:cs="Arial" w:hint="eastAsia"/>
                <w:color w:val="000000" w:themeColor="text1"/>
                <w:kern w:val="20"/>
                <w:sz w:val="18"/>
                <w:szCs w:val="18"/>
                <w:lang w:val="en-GB"/>
              </w:rPr>
            </w:pPr>
            <w:r w:rsidRPr="00FE450A">
              <w:rPr>
                <w:rFonts w:ascii="Arno Pro" w:eastAsia="宋体" w:hAnsi="Arno Pro" w:cs="Arial"/>
                <w:kern w:val="20"/>
                <w:sz w:val="18"/>
                <w:szCs w:val="18"/>
                <w:lang w:val="en-GB"/>
              </w:rPr>
              <w:t>THF</w:t>
            </w:r>
          </w:p>
        </w:tc>
        <w:tc>
          <w:tcPr>
            <w:tcW w:w="2268" w:type="dxa"/>
            <w:tcBorders>
              <w:top w:val="nil"/>
              <w:left w:val="nil"/>
              <w:bottom w:val="nil"/>
              <w:right w:val="nil"/>
            </w:tcBorders>
            <w:shd w:val="clear" w:color="auto" w:fill="auto"/>
            <w:noWrap/>
            <w:vAlign w:val="bottom"/>
            <w:hideMark/>
          </w:tcPr>
          <w:p w14:paraId="218EBBE3" w14:textId="0C0C0C79" w:rsidR="005426DB" w:rsidRPr="00FE450A" w:rsidRDefault="005426DB" w:rsidP="005426DB">
            <w:pPr>
              <w:jc w:val="center"/>
              <w:rPr>
                <w:rFonts w:ascii="Arno Pro" w:eastAsia="宋体" w:hAnsi="Arno Pro" w:cs="Arial" w:hint="eastAsia"/>
                <w:kern w:val="20"/>
                <w:sz w:val="18"/>
                <w:szCs w:val="18"/>
                <w:lang w:val="en-GB"/>
              </w:rPr>
            </w:pPr>
            <w:r>
              <w:rPr>
                <w:rFonts w:ascii="Arno Pro" w:eastAsia="宋体" w:hAnsi="Arno Pro" w:cs="Arial"/>
                <w:kern w:val="20"/>
                <w:sz w:val="18"/>
                <w:szCs w:val="18"/>
                <w:lang w:val="en-GB"/>
              </w:rPr>
              <w:t>0</w:t>
            </w:r>
          </w:p>
        </w:tc>
        <w:tc>
          <w:tcPr>
            <w:tcW w:w="2268" w:type="dxa"/>
            <w:tcBorders>
              <w:top w:val="nil"/>
              <w:left w:val="nil"/>
              <w:bottom w:val="nil"/>
              <w:right w:val="nil"/>
            </w:tcBorders>
            <w:shd w:val="clear" w:color="auto" w:fill="auto"/>
            <w:noWrap/>
            <w:vAlign w:val="bottom"/>
            <w:hideMark/>
          </w:tcPr>
          <w:p w14:paraId="7BCAA8A9" w14:textId="1397D6F4" w:rsidR="005426DB" w:rsidRPr="00FE450A" w:rsidRDefault="005426DB" w:rsidP="005426DB">
            <w:pPr>
              <w:jc w:val="center"/>
              <w:rPr>
                <w:rFonts w:ascii="Arno Pro" w:eastAsia="宋体" w:hAnsi="Arno Pro" w:cs="Arial" w:hint="eastAsia"/>
                <w:kern w:val="20"/>
                <w:sz w:val="18"/>
                <w:szCs w:val="18"/>
                <w:lang w:val="en-GB"/>
              </w:rPr>
            </w:pPr>
            <w:r>
              <w:rPr>
                <w:rFonts w:ascii="Arno Pro" w:eastAsia="宋体" w:hAnsi="Arno Pro" w:cs="Arial"/>
                <w:kern w:val="20"/>
                <w:sz w:val="18"/>
                <w:szCs w:val="18"/>
                <w:lang w:val="en-GB"/>
              </w:rPr>
              <w:t>7</w:t>
            </w:r>
            <w:r w:rsidR="00A52A66">
              <w:rPr>
                <w:rFonts w:ascii="Arno Pro" w:eastAsia="宋体" w:hAnsi="Arno Pro" w:cs="Arial"/>
                <w:kern w:val="20"/>
                <w:sz w:val="18"/>
                <w:szCs w:val="18"/>
                <w:lang w:val="en-GB"/>
              </w:rPr>
              <w:t>7</w:t>
            </w:r>
          </w:p>
        </w:tc>
      </w:tr>
      <w:tr w:rsidR="005426DB" w:rsidRPr="00FE450A" w14:paraId="29925F5E" w14:textId="77777777" w:rsidTr="00A45D42">
        <w:trPr>
          <w:trHeight w:val="151"/>
          <w:jc w:val="center"/>
        </w:trPr>
        <w:tc>
          <w:tcPr>
            <w:tcW w:w="709" w:type="dxa"/>
            <w:tcBorders>
              <w:top w:val="nil"/>
              <w:left w:val="nil"/>
              <w:bottom w:val="nil"/>
              <w:right w:val="nil"/>
            </w:tcBorders>
            <w:shd w:val="clear" w:color="auto" w:fill="auto"/>
            <w:noWrap/>
            <w:vAlign w:val="bottom"/>
          </w:tcPr>
          <w:p w14:paraId="505410A8" w14:textId="10F63B25" w:rsidR="005426DB" w:rsidRPr="00FE450A" w:rsidRDefault="005426DB" w:rsidP="005426DB">
            <w:pPr>
              <w:jc w:val="center"/>
              <w:rPr>
                <w:rFonts w:ascii="Arno Pro" w:eastAsia="宋体" w:hAnsi="Arno Pro" w:cs="Arial" w:hint="eastAsia"/>
                <w:kern w:val="20"/>
                <w:sz w:val="18"/>
                <w:szCs w:val="18"/>
                <w:lang w:val="en-GB"/>
              </w:rPr>
            </w:pPr>
            <w:r>
              <w:rPr>
                <w:rFonts w:ascii="Arno Pro" w:eastAsia="宋体" w:hAnsi="Arno Pro" w:cs="Arial"/>
                <w:kern w:val="20"/>
                <w:sz w:val="18"/>
                <w:szCs w:val="18"/>
                <w:lang w:val="en-GB"/>
              </w:rPr>
              <w:t>5</w:t>
            </w:r>
          </w:p>
        </w:tc>
        <w:tc>
          <w:tcPr>
            <w:tcW w:w="1276" w:type="dxa"/>
            <w:tcBorders>
              <w:top w:val="nil"/>
              <w:left w:val="nil"/>
              <w:bottom w:val="nil"/>
              <w:right w:val="nil"/>
            </w:tcBorders>
          </w:tcPr>
          <w:p w14:paraId="4C8A39F9" w14:textId="3A1AA164" w:rsidR="005426DB" w:rsidRPr="00FE450A" w:rsidRDefault="005426DB" w:rsidP="005426DB">
            <w:pPr>
              <w:jc w:val="center"/>
              <w:rPr>
                <w:rFonts w:ascii="Arno Pro" w:eastAsia="宋体" w:hAnsi="Arno Pro" w:cs="Arial" w:hint="eastAsia"/>
                <w:b/>
                <w:color w:val="000000" w:themeColor="text1"/>
                <w:kern w:val="20"/>
                <w:sz w:val="18"/>
                <w:szCs w:val="18"/>
                <w:lang w:val="en-GB"/>
              </w:rPr>
            </w:pPr>
            <w:r w:rsidRPr="003E59A6">
              <w:rPr>
                <w:rFonts w:ascii="Arno Pro" w:hAnsi="Arno Pro" w:cs="Arial"/>
                <w:b/>
                <w:bCs/>
                <w:noProof/>
                <w:sz w:val="18"/>
                <w:szCs w:val="18"/>
              </w:rPr>
              <w:t>EtOH</w:t>
            </w:r>
          </w:p>
        </w:tc>
        <w:tc>
          <w:tcPr>
            <w:tcW w:w="709" w:type="dxa"/>
            <w:tcBorders>
              <w:top w:val="nil"/>
              <w:left w:val="nil"/>
              <w:bottom w:val="nil"/>
              <w:right w:val="nil"/>
            </w:tcBorders>
            <w:shd w:val="clear" w:color="auto" w:fill="auto"/>
            <w:noWrap/>
          </w:tcPr>
          <w:p w14:paraId="440FDAD7" w14:textId="5C7851DE" w:rsidR="005426DB" w:rsidRPr="00FE450A" w:rsidRDefault="005426DB" w:rsidP="005426DB">
            <w:pPr>
              <w:jc w:val="center"/>
              <w:rPr>
                <w:rFonts w:ascii="Arno Pro" w:eastAsia="宋体" w:hAnsi="Arno Pro" w:cs="Arial" w:hint="eastAsia"/>
                <w:b/>
                <w:color w:val="000000" w:themeColor="text1"/>
                <w:kern w:val="20"/>
                <w:sz w:val="18"/>
                <w:szCs w:val="18"/>
                <w:lang w:val="en-GB"/>
              </w:rPr>
            </w:pPr>
            <w:r w:rsidRPr="00A01239">
              <w:rPr>
                <w:rFonts w:ascii="Arno Pro" w:eastAsia="宋体" w:hAnsi="Arno Pro" w:cs="Arial"/>
                <w:b/>
                <w:color w:val="000000" w:themeColor="text1"/>
                <w:kern w:val="20"/>
                <w:sz w:val="18"/>
                <w:szCs w:val="18"/>
                <w:lang w:val="en-GB"/>
              </w:rPr>
              <w:t>A</w:t>
            </w:r>
          </w:p>
        </w:tc>
        <w:tc>
          <w:tcPr>
            <w:tcW w:w="992" w:type="dxa"/>
            <w:tcBorders>
              <w:top w:val="nil"/>
              <w:left w:val="nil"/>
              <w:bottom w:val="nil"/>
              <w:right w:val="nil"/>
            </w:tcBorders>
            <w:shd w:val="clear" w:color="auto" w:fill="auto"/>
            <w:noWrap/>
            <w:vAlign w:val="bottom"/>
          </w:tcPr>
          <w:p w14:paraId="2F4B53D5" w14:textId="60A115AB" w:rsidR="005426DB" w:rsidRPr="00FE450A" w:rsidRDefault="005426DB" w:rsidP="005426DB">
            <w:pPr>
              <w:jc w:val="center"/>
              <w:rPr>
                <w:rFonts w:ascii="Arno Pro" w:eastAsia="宋体" w:hAnsi="Arno Pro" w:cs="Arial" w:hint="eastAsia"/>
                <w:color w:val="000000" w:themeColor="text1"/>
                <w:kern w:val="20"/>
                <w:sz w:val="18"/>
                <w:szCs w:val="18"/>
                <w:lang w:val="en-GB"/>
              </w:rPr>
            </w:pPr>
            <w:r>
              <w:rPr>
                <w:rFonts w:ascii="Arno Pro" w:eastAsia="宋体" w:hAnsi="Arno Pro" w:cs="Arial"/>
                <w:color w:val="000000" w:themeColor="text1"/>
                <w:kern w:val="20"/>
                <w:sz w:val="18"/>
                <w:szCs w:val="18"/>
                <w:lang w:val="en-GB"/>
              </w:rPr>
              <w:t>DABCO</w:t>
            </w:r>
          </w:p>
        </w:tc>
        <w:tc>
          <w:tcPr>
            <w:tcW w:w="850" w:type="dxa"/>
            <w:tcBorders>
              <w:top w:val="nil"/>
              <w:left w:val="nil"/>
              <w:bottom w:val="nil"/>
              <w:right w:val="nil"/>
            </w:tcBorders>
            <w:shd w:val="clear" w:color="auto" w:fill="auto"/>
            <w:noWrap/>
            <w:vAlign w:val="bottom"/>
          </w:tcPr>
          <w:p w14:paraId="77DBD12A" w14:textId="1D95859B" w:rsidR="005426DB" w:rsidRPr="00FE450A" w:rsidRDefault="005426DB" w:rsidP="005426DB">
            <w:pPr>
              <w:jc w:val="center"/>
              <w:rPr>
                <w:rFonts w:ascii="Arno Pro" w:eastAsia="宋体" w:hAnsi="Arno Pro" w:cs="Arial" w:hint="eastAsia"/>
                <w:color w:val="000000" w:themeColor="text1"/>
                <w:kern w:val="20"/>
                <w:sz w:val="18"/>
                <w:szCs w:val="18"/>
                <w:lang w:val="en-GB"/>
              </w:rPr>
            </w:pPr>
            <w:r>
              <w:rPr>
                <w:rFonts w:ascii="Arno Pro" w:eastAsia="宋体" w:hAnsi="Arno Pro" w:cs="Arial"/>
                <w:kern w:val="20"/>
                <w:sz w:val="18"/>
                <w:szCs w:val="18"/>
                <w:lang w:val="en-GB"/>
              </w:rPr>
              <w:t>DCM</w:t>
            </w:r>
          </w:p>
        </w:tc>
        <w:tc>
          <w:tcPr>
            <w:tcW w:w="2268" w:type="dxa"/>
            <w:tcBorders>
              <w:top w:val="nil"/>
              <w:left w:val="nil"/>
              <w:bottom w:val="nil"/>
              <w:right w:val="nil"/>
            </w:tcBorders>
            <w:shd w:val="clear" w:color="auto" w:fill="auto"/>
            <w:noWrap/>
            <w:vAlign w:val="bottom"/>
          </w:tcPr>
          <w:p w14:paraId="46F440B4" w14:textId="5568D634" w:rsidR="005426DB" w:rsidRPr="00FE450A" w:rsidRDefault="005426DB" w:rsidP="005426DB">
            <w:pPr>
              <w:jc w:val="center"/>
              <w:rPr>
                <w:rFonts w:ascii="Arno Pro" w:eastAsia="宋体" w:hAnsi="Arno Pro" w:cs="Arial" w:hint="eastAsia"/>
                <w:kern w:val="20"/>
                <w:sz w:val="18"/>
                <w:szCs w:val="18"/>
                <w:lang w:val="en-GB"/>
              </w:rPr>
            </w:pPr>
            <w:r>
              <w:rPr>
                <w:rFonts w:ascii="Arno Pro" w:eastAsia="宋体" w:hAnsi="Arno Pro" w:cs="Arial"/>
                <w:kern w:val="20"/>
                <w:sz w:val="18"/>
                <w:szCs w:val="18"/>
                <w:lang w:val="en-GB"/>
              </w:rPr>
              <w:t>0</w:t>
            </w:r>
          </w:p>
        </w:tc>
        <w:tc>
          <w:tcPr>
            <w:tcW w:w="2268" w:type="dxa"/>
            <w:tcBorders>
              <w:top w:val="nil"/>
              <w:left w:val="nil"/>
              <w:bottom w:val="nil"/>
              <w:right w:val="nil"/>
            </w:tcBorders>
            <w:shd w:val="clear" w:color="auto" w:fill="auto"/>
            <w:noWrap/>
            <w:vAlign w:val="bottom"/>
          </w:tcPr>
          <w:p w14:paraId="23630A64" w14:textId="33A3FD93" w:rsidR="005426DB" w:rsidRPr="00FE450A" w:rsidRDefault="005426DB" w:rsidP="005426DB">
            <w:pPr>
              <w:jc w:val="center"/>
              <w:rPr>
                <w:rFonts w:ascii="Arno Pro" w:eastAsia="宋体" w:hAnsi="Arno Pro" w:cs="Arial" w:hint="eastAsia"/>
                <w:kern w:val="20"/>
                <w:sz w:val="18"/>
                <w:szCs w:val="18"/>
                <w:lang w:val="en-GB"/>
              </w:rPr>
            </w:pPr>
            <w:r>
              <w:rPr>
                <w:rFonts w:ascii="Arno Pro" w:eastAsia="宋体" w:hAnsi="Arno Pro" w:cs="Arial"/>
                <w:kern w:val="20"/>
                <w:sz w:val="18"/>
                <w:szCs w:val="18"/>
                <w:lang w:val="en-GB"/>
              </w:rPr>
              <w:t>69</w:t>
            </w:r>
          </w:p>
        </w:tc>
      </w:tr>
      <w:tr w:rsidR="005426DB" w:rsidRPr="00FE450A" w14:paraId="6E86671F" w14:textId="77777777" w:rsidTr="00A45D42">
        <w:trPr>
          <w:trHeight w:val="151"/>
          <w:jc w:val="center"/>
        </w:trPr>
        <w:tc>
          <w:tcPr>
            <w:tcW w:w="709" w:type="dxa"/>
            <w:tcBorders>
              <w:top w:val="nil"/>
              <w:left w:val="nil"/>
              <w:bottom w:val="nil"/>
              <w:right w:val="nil"/>
            </w:tcBorders>
            <w:shd w:val="clear" w:color="auto" w:fill="auto"/>
            <w:noWrap/>
            <w:vAlign w:val="bottom"/>
          </w:tcPr>
          <w:p w14:paraId="6F616619" w14:textId="455DE840" w:rsidR="005426DB" w:rsidRPr="00FE450A" w:rsidRDefault="005426DB" w:rsidP="005426DB">
            <w:pPr>
              <w:jc w:val="center"/>
              <w:rPr>
                <w:rFonts w:ascii="Arno Pro" w:eastAsia="宋体" w:hAnsi="Arno Pro" w:cs="Arial" w:hint="eastAsia"/>
                <w:kern w:val="20"/>
                <w:sz w:val="18"/>
                <w:szCs w:val="18"/>
                <w:lang w:val="en-GB"/>
              </w:rPr>
            </w:pPr>
            <w:r>
              <w:rPr>
                <w:rFonts w:ascii="Arno Pro" w:eastAsia="宋体" w:hAnsi="Arno Pro" w:cs="Arial"/>
                <w:kern w:val="20"/>
                <w:sz w:val="18"/>
                <w:szCs w:val="18"/>
                <w:lang w:val="en-GB"/>
              </w:rPr>
              <w:t>6</w:t>
            </w:r>
          </w:p>
        </w:tc>
        <w:tc>
          <w:tcPr>
            <w:tcW w:w="1276" w:type="dxa"/>
            <w:tcBorders>
              <w:top w:val="nil"/>
              <w:left w:val="nil"/>
              <w:bottom w:val="nil"/>
              <w:right w:val="nil"/>
            </w:tcBorders>
          </w:tcPr>
          <w:p w14:paraId="1D5F534C" w14:textId="79C28C6F" w:rsidR="005426DB" w:rsidRPr="00FE450A" w:rsidRDefault="005426DB" w:rsidP="005426DB">
            <w:pPr>
              <w:jc w:val="center"/>
              <w:rPr>
                <w:rFonts w:ascii="Arno Pro" w:eastAsia="宋体" w:hAnsi="Arno Pro" w:cs="Arial" w:hint="eastAsia"/>
                <w:b/>
                <w:color w:val="000000" w:themeColor="text1"/>
                <w:kern w:val="20"/>
                <w:sz w:val="18"/>
                <w:szCs w:val="18"/>
                <w:lang w:val="en-GB"/>
              </w:rPr>
            </w:pPr>
            <w:r w:rsidRPr="003E59A6">
              <w:rPr>
                <w:rFonts w:ascii="Arno Pro" w:hAnsi="Arno Pro" w:cs="Arial"/>
                <w:b/>
                <w:bCs/>
                <w:noProof/>
                <w:sz w:val="18"/>
                <w:szCs w:val="18"/>
              </w:rPr>
              <w:t>EtOH</w:t>
            </w:r>
          </w:p>
        </w:tc>
        <w:tc>
          <w:tcPr>
            <w:tcW w:w="709" w:type="dxa"/>
            <w:tcBorders>
              <w:top w:val="nil"/>
              <w:left w:val="nil"/>
              <w:bottom w:val="nil"/>
              <w:right w:val="nil"/>
            </w:tcBorders>
            <w:shd w:val="clear" w:color="auto" w:fill="auto"/>
            <w:noWrap/>
          </w:tcPr>
          <w:p w14:paraId="0696BBD4" w14:textId="3575B416" w:rsidR="005426DB" w:rsidRPr="00FE450A" w:rsidRDefault="005426DB" w:rsidP="005426DB">
            <w:pPr>
              <w:jc w:val="center"/>
              <w:rPr>
                <w:rFonts w:ascii="Arno Pro" w:eastAsia="宋体" w:hAnsi="Arno Pro" w:cs="Arial" w:hint="eastAsia"/>
                <w:b/>
                <w:color w:val="000000" w:themeColor="text1"/>
                <w:kern w:val="20"/>
                <w:sz w:val="18"/>
                <w:szCs w:val="18"/>
                <w:lang w:val="en-GB"/>
              </w:rPr>
            </w:pPr>
            <w:r w:rsidRPr="00A01239">
              <w:rPr>
                <w:rFonts w:ascii="Arno Pro" w:eastAsia="宋体" w:hAnsi="Arno Pro" w:cs="Arial"/>
                <w:b/>
                <w:color w:val="000000" w:themeColor="text1"/>
                <w:kern w:val="20"/>
                <w:sz w:val="18"/>
                <w:szCs w:val="18"/>
                <w:lang w:val="en-GB"/>
              </w:rPr>
              <w:t>A</w:t>
            </w:r>
          </w:p>
        </w:tc>
        <w:tc>
          <w:tcPr>
            <w:tcW w:w="992" w:type="dxa"/>
            <w:tcBorders>
              <w:top w:val="nil"/>
              <w:left w:val="nil"/>
              <w:bottom w:val="nil"/>
              <w:right w:val="nil"/>
            </w:tcBorders>
            <w:shd w:val="clear" w:color="auto" w:fill="auto"/>
            <w:noWrap/>
            <w:vAlign w:val="bottom"/>
          </w:tcPr>
          <w:p w14:paraId="5FB07979" w14:textId="26104A8A" w:rsidR="005426DB" w:rsidRPr="00FE450A" w:rsidRDefault="005426DB" w:rsidP="005426DB">
            <w:pPr>
              <w:jc w:val="center"/>
              <w:rPr>
                <w:rFonts w:ascii="Arno Pro" w:eastAsia="宋体" w:hAnsi="Arno Pro" w:cs="Arial" w:hint="eastAsia"/>
                <w:color w:val="000000" w:themeColor="text1"/>
                <w:kern w:val="20"/>
                <w:sz w:val="18"/>
                <w:szCs w:val="18"/>
                <w:lang w:val="en-GB"/>
              </w:rPr>
            </w:pPr>
            <w:r>
              <w:rPr>
                <w:rFonts w:ascii="Arno Pro" w:eastAsia="宋体" w:hAnsi="Arno Pro" w:cs="Arial"/>
                <w:color w:val="000000" w:themeColor="text1"/>
                <w:kern w:val="20"/>
                <w:sz w:val="18"/>
                <w:szCs w:val="18"/>
                <w:lang w:val="en-GB"/>
              </w:rPr>
              <w:t>DABCO</w:t>
            </w:r>
          </w:p>
        </w:tc>
        <w:tc>
          <w:tcPr>
            <w:tcW w:w="850" w:type="dxa"/>
            <w:tcBorders>
              <w:top w:val="nil"/>
              <w:left w:val="nil"/>
              <w:bottom w:val="nil"/>
              <w:right w:val="nil"/>
            </w:tcBorders>
            <w:shd w:val="clear" w:color="auto" w:fill="auto"/>
            <w:noWrap/>
            <w:vAlign w:val="bottom"/>
          </w:tcPr>
          <w:p w14:paraId="1030FF69" w14:textId="255B526D" w:rsidR="005426DB" w:rsidRPr="00FE450A" w:rsidRDefault="005426DB" w:rsidP="005426DB">
            <w:pPr>
              <w:jc w:val="center"/>
              <w:rPr>
                <w:rFonts w:ascii="Arno Pro" w:eastAsia="宋体" w:hAnsi="Arno Pro" w:cs="Arial" w:hint="eastAsia"/>
                <w:kern w:val="20"/>
                <w:sz w:val="18"/>
                <w:szCs w:val="18"/>
                <w:lang w:val="en-GB"/>
              </w:rPr>
            </w:pPr>
            <w:r>
              <w:rPr>
                <w:rFonts w:ascii="Arno Pro" w:eastAsia="宋体" w:hAnsi="Arno Pro" w:cs="Arial" w:hint="eastAsia"/>
                <w:color w:val="000000" w:themeColor="text1"/>
                <w:kern w:val="20"/>
                <w:sz w:val="18"/>
                <w:szCs w:val="18"/>
                <w:lang w:val="en-GB"/>
              </w:rPr>
              <w:t>E</w:t>
            </w:r>
            <w:r>
              <w:rPr>
                <w:rFonts w:ascii="Arno Pro" w:eastAsia="宋体" w:hAnsi="Arno Pro" w:cs="Arial"/>
                <w:color w:val="000000" w:themeColor="text1"/>
                <w:kern w:val="20"/>
                <w:sz w:val="18"/>
                <w:szCs w:val="18"/>
                <w:lang w:val="en-GB"/>
              </w:rPr>
              <w:t>A</w:t>
            </w:r>
          </w:p>
        </w:tc>
        <w:tc>
          <w:tcPr>
            <w:tcW w:w="2268" w:type="dxa"/>
            <w:tcBorders>
              <w:top w:val="nil"/>
              <w:left w:val="nil"/>
              <w:bottom w:val="nil"/>
              <w:right w:val="nil"/>
            </w:tcBorders>
            <w:shd w:val="clear" w:color="auto" w:fill="auto"/>
            <w:noWrap/>
            <w:vAlign w:val="bottom"/>
          </w:tcPr>
          <w:p w14:paraId="42C31A90" w14:textId="24C98984" w:rsidR="005426DB" w:rsidRPr="00FE450A" w:rsidRDefault="005426DB" w:rsidP="005426DB">
            <w:pPr>
              <w:jc w:val="center"/>
              <w:rPr>
                <w:rFonts w:ascii="Arno Pro" w:eastAsia="宋体" w:hAnsi="Arno Pro" w:cs="Arial" w:hint="eastAsia"/>
                <w:kern w:val="20"/>
                <w:sz w:val="18"/>
                <w:szCs w:val="18"/>
                <w:lang w:val="en-GB"/>
              </w:rPr>
            </w:pPr>
            <w:r>
              <w:rPr>
                <w:rFonts w:ascii="Arno Pro" w:eastAsia="宋体" w:hAnsi="Arno Pro" w:cs="Arial"/>
                <w:kern w:val="20"/>
                <w:sz w:val="18"/>
                <w:szCs w:val="18"/>
                <w:lang w:val="en-GB"/>
              </w:rPr>
              <w:t>0</w:t>
            </w:r>
          </w:p>
        </w:tc>
        <w:tc>
          <w:tcPr>
            <w:tcW w:w="2268" w:type="dxa"/>
            <w:tcBorders>
              <w:top w:val="nil"/>
              <w:left w:val="nil"/>
              <w:bottom w:val="nil"/>
              <w:right w:val="nil"/>
            </w:tcBorders>
            <w:shd w:val="clear" w:color="auto" w:fill="auto"/>
            <w:noWrap/>
            <w:vAlign w:val="bottom"/>
          </w:tcPr>
          <w:p w14:paraId="51DEE1B9" w14:textId="16270CA2" w:rsidR="005426DB" w:rsidRPr="00FE450A" w:rsidRDefault="005426DB" w:rsidP="005426DB">
            <w:pPr>
              <w:jc w:val="center"/>
              <w:rPr>
                <w:rFonts w:ascii="Arno Pro" w:eastAsia="宋体" w:hAnsi="Arno Pro" w:cs="Arial" w:hint="eastAsia"/>
                <w:kern w:val="20"/>
                <w:sz w:val="18"/>
                <w:szCs w:val="18"/>
                <w:lang w:val="en-GB"/>
              </w:rPr>
            </w:pPr>
            <w:r>
              <w:rPr>
                <w:rFonts w:ascii="Arno Pro" w:eastAsia="宋体" w:hAnsi="Arno Pro" w:cs="Arial"/>
                <w:kern w:val="20"/>
                <w:sz w:val="18"/>
                <w:szCs w:val="18"/>
                <w:lang w:val="en-GB"/>
              </w:rPr>
              <w:t>70</w:t>
            </w:r>
          </w:p>
        </w:tc>
      </w:tr>
      <w:tr w:rsidR="005426DB" w:rsidRPr="00FE450A" w14:paraId="58CFF1B9" w14:textId="77777777" w:rsidTr="00A45D42">
        <w:trPr>
          <w:trHeight w:val="151"/>
          <w:jc w:val="center"/>
        </w:trPr>
        <w:tc>
          <w:tcPr>
            <w:tcW w:w="709" w:type="dxa"/>
            <w:tcBorders>
              <w:top w:val="nil"/>
              <w:left w:val="nil"/>
              <w:bottom w:val="nil"/>
              <w:right w:val="nil"/>
            </w:tcBorders>
            <w:shd w:val="clear" w:color="auto" w:fill="auto"/>
            <w:noWrap/>
            <w:vAlign w:val="bottom"/>
          </w:tcPr>
          <w:p w14:paraId="55738637" w14:textId="34BBD438" w:rsidR="005426DB" w:rsidRPr="00FE450A" w:rsidRDefault="005426DB" w:rsidP="005426DB">
            <w:pPr>
              <w:jc w:val="center"/>
              <w:rPr>
                <w:rFonts w:ascii="Arno Pro" w:eastAsia="宋体" w:hAnsi="Arno Pro" w:cs="Arial" w:hint="eastAsia"/>
                <w:kern w:val="20"/>
                <w:sz w:val="18"/>
                <w:szCs w:val="18"/>
                <w:lang w:val="en-GB"/>
              </w:rPr>
            </w:pPr>
            <w:r>
              <w:rPr>
                <w:rFonts w:ascii="Arno Pro" w:eastAsia="宋体" w:hAnsi="Arno Pro" w:cs="Arial"/>
                <w:kern w:val="20"/>
                <w:sz w:val="18"/>
                <w:szCs w:val="18"/>
                <w:lang w:val="en-GB"/>
              </w:rPr>
              <w:t>7</w:t>
            </w:r>
          </w:p>
        </w:tc>
        <w:tc>
          <w:tcPr>
            <w:tcW w:w="1276" w:type="dxa"/>
            <w:tcBorders>
              <w:top w:val="nil"/>
              <w:left w:val="nil"/>
              <w:bottom w:val="nil"/>
              <w:right w:val="nil"/>
            </w:tcBorders>
          </w:tcPr>
          <w:p w14:paraId="3498FD59" w14:textId="403358D9" w:rsidR="005426DB" w:rsidRPr="00FE450A" w:rsidRDefault="005426DB" w:rsidP="005426DB">
            <w:pPr>
              <w:jc w:val="center"/>
              <w:rPr>
                <w:rFonts w:ascii="Arno Pro" w:eastAsia="宋体" w:hAnsi="Arno Pro" w:cs="Arial" w:hint="eastAsia"/>
                <w:b/>
                <w:color w:val="000000" w:themeColor="text1"/>
                <w:kern w:val="20"/>
                <w:sz w:val="18"/>
                <w:szCs w:val="18"/>
                <w:lang w:val="en-GB"/>
              </w:rPr>
            </w:pPr>
            <w:r>
              <w:rPr>
                <w:rFonts w:ascii="Arno Pro" w:hAnsi="Arno Pro" w:cs="Arial"/>
                <w:b/>
                <w:bCs/>
                <w:noProof/>
                <w:sz w:val="18"/>
                <w:szCs w:val="18"/>
              </w:rPr>
              <w:t>PhOH</w:t>
            </w:r>
          </w:p>
        </w:tc>
        <w:tc>
          <w:tcPr>
            <w:tcW w:w="709" w:type="dxa"/>
            <w:tcBorders>
              <w:top w:val="nil"/>
              <w:left w:val="nil"/>
              <w:bottom w:val="nil"/>
              <w:right w:val="nil"/>
            </w:tcBorders>
            <w:shd w:val="clear" w:color="auto" w:fill="auto"/>
            <w:noWrap/>
          </w:tcPr>
          <w:p w14:paraId="4BF0BE2D" w14:textId="7DD144D6" w:rsidR="005426DB" w:rsidRPr="00FE450A" w:rsidRDefault="005426DB" w:rsidP="005426DB">
            <w:pPr>
              <w:jc w:val="center"/>
              <w:rPr>
                <w:rFonts w:ascii="Arno Pro" w:eastAsia="宋体" w:hAnsi="Arno Pro" w:cs="Arial" w:hint="eastAsia"/>
                <w:b/>
                <w:color w:val="000000" w:themeColor="text1"/>
                <w:kern w:val="20"/>
                <w:sz w:val="18"/>
                <w:szCs w:val="18"/>
                <w:lang w:val="en-GB"/>
              </w:rPr>
            </w:pPr>
            <w:r w:rsidRPr="00A01239">
              <w:rPr>
                <w:rFonts w:ascii="Arno Pro" w:eastAsia="宋体" w:hAnsi="Arno Pro" w:cs="Arial"/>
                <w:b/>
                <w:color w:val="000000" w:themeColor="text1"/>
                <w:kern w:val="20"/>
                <w:sz w:val="18"/>
                <w:szCs w:val="18"/>
                <w:lang w:val="en-GB"/>
              </w:rPr>
              <w:t>A</w:t>
            </w:r>
          </w:p>
        </w:tc>
        <w:tc>
          <w:tcPr>
            <w:tcW w:w="992" w:type="dxa"/>
            <w:tcBorders>
              <w:top w:val="nil"/>
              <w:left w:val="nil"/>
              <w:bottom w:val="nil"/>
              <w:right w:val="nil"/>
            </w:tcBorders>
            <w:shd w:val="clear" w:color="auto" w:fill="auto"/>
            <w:noWrap/>
            <w:vAlign w:val="bottom"/>
          </w:tcPr>
          <w:p w14:paraId="6DBCA826" w14:textId="239B937E" w:rsidR="005426DB" w:rsidRPr="00FE450A" w:rsidRDefault="005426DB" w:rsidP="005426DB">
            <w:pPr>
              <w:jc w:val="center"/>
              <w:rPr>
                <w:rFonts w:ascii="Arno Pro" w:eastAsia="宋体" w:hAnsi="Arno Pro" w:cs="Arial" w:hint="eastAsia"/>
                <w:color w:val="000000" w:themeColor="text1"/>
                <w:kern w:val="20"/>
                <w:sz w:val="18"/>
                <w:szCs w:val="18"/>
                <w:lang w:val="en-GB"/>
              </w:rPr>
            </w:pPr>
            <w:r>
              <w:rPr>
                <w:rFonts w:ascii="Arno Pro" w:eastAsia="宋体" w:hAnsi="Arno Pro" w:cs="Arial"/>
                <w:color w:val="000000" w:themeColor="text1"/>
                <w:kern w:val="20"/>
                <w:sz w:val="18"/>
                <w:szCs w:val="18"/>
                <w:lang w:val="en-GB"/>
              </w:rPr>
              <w:t>DABCO</w:t>
            </w:r>
          </w:p>
        </w:tc>
        <w:tc>
          <w:tcPr>
            <w:tcW w:w="850" w:type="dxa"/>
            <w:tcBorders>
              <w:top w:val="nil"/>
              <w:left w:val="nil"/>
              <w:bottom w:val="nil"/>
              <w:right w:val="nil"/>
            </w:tcBorders>
            <w:shd w:val="clear" w:color="auto" w:fill="auto"/>
            <w:noWrap/>
            <w:vAlign w:val="bottom"/>
          </w:tcPr>
          <w:p w14:paraId="798BB7E8" w14:textId="67EF1F00" w:rsidR="005426DB" w:rsidRPr="00FE450A" w:rsidRDefault="005426DB" w:rsidP="005426DB">
            <w:pPr>
              <w:jc w:val="center"/>
              <w:rPr>
                <w:rFonts w:ascii="Arno Pro" w:eastAsia="宋体" w:hAnsi="Arno Pro" w:cs="Arial" w:hint="eastAsia"/>
                <w:color w:val="000000" w:themeColor="text1"/>
                <w:kern w:val="20"/>
                <w:sz w:val="18"/>
                <w:szCs w:val="18"/>
                <w:lang w:val="en-GB"/>
              </w:rPr>
            </w:pPr>
            <w:r w:rsidRPr="00FE450A">
              <w:rPr>
                <w:rFonts w:ascii="Arno Pro" w:eastAsia="宋体" w:hAnsi="Arno Pro" w:cs="Arial"/>
                <w:kern w:val="20"/>
                <w:sz w:val="18"/>
                <w:szCs w:val="18"/>
                <w:lang w:val="en-GB"/>
              </w:rPr>
              <w:t>THF</w:t>
            </w:r>
          </w:p>
        </w:tc>
        <w:tc>
          <w:tcPr>
            <w:tcW w:w="2268" w:type="dxa"/>
            <w:tcBorders>
              <w:top w:val="nil"/>
              <w:left w:val="nil"/>
              <w:bottom w:val="nil"/>
              <w:right w:val="nil"/>
            </w:tcBorders>
            <w:shd w:val="clear" w:color="auto" w:fill="auto"/>
            <w:noWrap/>
            <w:vAlign w:val="bottom"/>
          </w:tcPr>
          <w:p w14:paraId="001B3419" w14:textId="7EFE191F" w:rsidR="005426DB" w:rsidRPr="00FE450A" w:rsidRDefault="005426DB" w:rsidP="005426DB">
            <w:pPr>
              <w:jc w:val="center"/>
              <w:rPr>
                <w:rFonts w:ascii="Arno Pro" w:eastAsia="宋体" w:hAnsi="Arno Pro" w:cs="Arial" w:hint="eastAsia"/>
                <w:kern w:val="20"/>
                <w:sz w:val="18"/>
                <w:szCs w:val="18"/>
                <w:lang w:val="en-GB"/>
              </w:rPr>
            </w:pPr>
            <w:r>
              <w:rPr>
                <w:rFonts w:ascii="Arno Pro" w:eastAsia="宋体" w:hAnsi="Arno Pro" w:cs="Arial"/>
                <w:kern w:val="20"/>
                <w:sz w:val="18"/>
                <w:szCs w:val="18"/>
                <w:lang w:val="en-GB"/>
              </w:rPr>
              <w:t>0</w:t>
            </w:r>
          </w:p>
        </w:tc>
        <w:tc>
          <w:tcPr>
            <w:tcW w:w="2268" w:type="dxa"/>
            <w:tcBorders>
              <w:top w:val="nil"/>
              <w:left w:val="nil"/>
              <w:bottom w:val="nil"/>
              <w:right w:val="nil"/>
            </w:tcBorders>
            <w:shd w:val="clear" w:color="auto" w:fill="auto"/>
            <w:noWrap/>
            <w:vAlign w:val="bottom"/>
          </w:tcPr>
          <w:p w14:paraId="2EAA5D74" w14:textId="72AB5A67" w:rsidR="005426DB" w:rsidRPr="00FE450A" w:rsidRDefault="005426DB" w:rsidP="005426DB">
            <w:pPr>
              <w:jc w:val="center"/>
              <w:rPr>
                <w:rFonts w:ascii="Arno Pro" w:eastAsia="宋体" w:hAnsi="Arno Pro" w:cs="Arial" w:hint="eastAsia"/>
                <w:kern w:val="20"/>
                <w:sz w:val="18"/>
                <w:szCs w:val="18"/>
                <w:lang w:val="en-GB"/>
              </w:rPr>
            </w:pPr>
            <w:r>
              <w:rPr>
                <w:rFonts w:ascii="Arno Pro" w:eastAsia="宋体" w:hAnsi="Arno Pro" w:cs="Arial"/>
                <w:kern w:val="20"/>
                <w:sz w:val="18"/>
                <w:szCs w:val="18"/>
                <w:lang w:val="en-GB"/>
              </w:rPr>
              <w:t>8</w:t>
            </w:r>
            <w:r w:rsidR="00A52A66">
              <w:rPr>
                <w:rFonts w:ascii="Arno Pro" w:eastAsia="宋体" w:hAnsi="Arno Pro" w:cs="Arial"/>
                <w:kern w:val="20"/>
                <w:sz w:val="18"/>
                <w:szCs w:val="18"/>
                <w:lang w:val="en-GB"/>
              </w:rPr>
              <w:t>1</w:t>
            </w:r>
          </w:p>
        </w:tc>
      </w:tr>
      <w:tr w:rsidR="005426DB" w:rsidRPr="00FE450A" w14:paraId="79DD8F69" w14:textId="77777777" w:rsidTr="00A45D42">
        <w:trPr>
          <w:trHeight w:val="151"/>
          <w:jc w:val="center"/>
        </w:trPr>
        <w:tc>
          <w:tcPr>
            <w:tcW w:w="709" w:type="dxa"/>
            <w:tcBorders>
              <w:top w:val="nil"/>
              <w:left w:val="nil"/>
              <w:bottom w:val="nil"/>
              <w:right w:val="nil"/>
            </w:tcBorders>
            <w:shd w:val="clear" w:color="auto" w:fill="auto"/>
            <w:noWrap/>
            <w:vAlign w:val="bottom"/>
          </w:tcPr>
          <w:p w14:paraId="3C79327B" w14:textId="55B55100" w:rsidR="005426DB" w:rsidRPr="00FE450A" w:rsidRDefault="005426DB" w:rsidP="005426DB">
            <w:pPr>
              <w:jc w:val="center"/>
              <w:rPr>
                <w:rFonts w:ascii="Arno Pro" w:eastAsia="宋体" w:hAnsi="Arno Pro" w:cs="Arial" w:hint="eastAsia"/>
                <w:kern w:val="20"/>
                <w:sz w:val="18"/>
                <w:szCs w:val="18"/>
                <w:lang w:val="en-GB"/>
              </w:rPr>
            </w:pPr>
            <w:r>
              <w:rPr>
                <w:rFonts w:ascii="Arno Pro" w:eastAsia="宋体" w:hAnsi="Arno Pro" w:cs="Arial"/>
                <w:kern w:val="20"/>
                <w:sz w:val="18"/>
                <w:szCs w:val="18"/>
                <w:lang w:val="en-GB"/>
              </w:rPr>
              <w:t>8</w:t>
            </w:r>
          </w:p>
        </w:tc>
        <w:tc>
          <w:tcPr>
            <w:tcW w:w="1276" w:type="dxa"/>
            <w:tcBorders>
              <w:top w:val="nil"/>
              <w:left w:val="nil"/>
              <w:bottom w:val="nil"/>
              <w:right w:val="nil"/>
            </w:tcBorders>
          </w:tcPr>
          <w:p w14:paraId="583CC30D" w14:textId="6E8853A2" w:rsidR="005426DB" w:rsidRPr="00FE450A" w:rsidRDefault="005426DB" w:rsidP="005426DB">
            <w:pPr>
              <w:jc w:val="center"/>
              <w:rPr>
                <w:rFonts w:ascii="Arno Pro" w:eastAsia="宋体" w:hAnsi="Arno Pro" w:cs="Arial" w:hint="eastAsia"/>
                <w:b/>
                <w:kern w:val="20"/>
                <w:sz w:val="18"/>
                <w:szCs w:val="18"/>
                <w:lang w:val="en-GB"/>
              </w:rPr>
            </w:pPr>
            <w:r>
              <w:rPr>
                <w:rFonts w:ascii="Arno Pro" w:hAnsi="Arno Pro" w:cs="Arial"/>
                <w:b/>
                <w:bCs/>
                <w:noProof/>
                <w:sz w:val="18"/>
                <w:szCs w:val="18"/>
              </w:rPr>
              <w:t>PhOH</w:t>
            </w:r>
          </w:p>
        </w:tc>
        <w:tc>
          <w:tcPr>
            <w:tcW w:w="709" w:type="dxa"/>
            <w:tcBorders>
              <w:top w:val="nil"/>
              <w:left w:val="nil"/>
              <w:bottom w:val="nil"/>
              <w:right w:val="nil"/>
            </w:tcBorders>
            <w:shd w:val="clear" w:color="auto" w:fill="auto"/>
            <w:noWrap/>
          </w:tcPr>
          <w:p w14:paraId="10925E38" w14:textId="2EF1EE2A" w:rsidR="005426DB" w:rsidRPr="00FE450A" w:rsidRDefault="005426DB" w:rsidP="005426DB">
            <w:pPr>
              <w:jc w:val="center"/>
              <w:rPr>
                <w:rFonts w:ascii="Arno Pro" w:eastAsia="宋体" w:hAnsi="Arno Pro" w:cs="Arial" w:hint="eastAsia"/>
                <w:b/>
                <w:kern w:val="20"/>
                <w:sz w:val="18"/>
                <w:szCs w:val="18"/>
                <w:lang w:val="en-GB"/>
              </w:rPr>
            </w:pPr>
            <w:r w:rsidRPr="00A01239">
              <w:rPr>
                <w:rFonts w:ascii="Arno Pro" w:eastAsia="宋体" w:hAnsi="Arno Pro" w:cs="Arial"/>
                <w:b/>
                <w:color w:val="000000" w:themeColor="text1"/>
                <w:kern w:val="20"/>
                <w:sz w:val="18"/>
                <w:szCs w:val="18"/>
                <w:lang w:val="en-GB"/>
              </w:rPr>
              <w:t>A</w:t>
            </w:r>
          </w:p>
        </w:tc>
        <w:tc>
          <w:tcPr>
            <w:tcW w:w="992" w:type="dxa"/>
            <w:tcBorders>
              <w:top w:val="nil"/>
              <w:left w:val="nil"/>
              <w:bottom w:val="nil"/>
              <w:right w:val="nil"/>
            </w:tcBorders>
            <w:shd w:val="clear" w:color="auto" w:fill="auto"/>
            <w:noWrap/>
            <w:vAlign w:val="bottom"/>
          </w:tcPr>
          <w:p w14:paraId="5A355366" w14:textId="26EFEBAB" w:rsidR="005426DB" w:rsidRPr="00FE450A" w:rsidRDefault="005426DB" w:rsidP="005426DB">
            <w:pPr>
              <w:jc w:val="center"/>
              <w:rPr>
                <w:rFonts w:ascii="Arno Pro" w:eastAsia="宋体" w:hAnsi="Arno Pro" w:cs="Arial" w:hint="eastAsia"/>
                <w:kern w:val="20"/>
                <w:sz w:val="18"/>
                <w:szCs w:val="18"/>
                <w:lang w:val="en-GB"/>
              </w:rPr>
            </w:pPr>
            <w:r>
              <w:rPr>
                <w:rFonts w:ascii="Arno Pro" w:eastAsia="宋体" w:hAnsi="Arno Pro" w:cs="Arial"/>
                <w:color w:val="000000" w:themeColor="text1"/>
                <w:kern w:val="20"/>
                <w:sz w:val="18"/>
                <w:szCs w:val="18"/>
                <w:lang w:val="en-GB"/>
              </w:rPr>
              <w:t>DABCO</w:t>
            </w:r>
          </w:p>
        </w:tc>
        <w:tc>
          <w:tcPr>
            <w:tcW w:w="850" w:type="dxa"/>
            <w:tcBorders>
              <w:top w:val="nil"/>
              <w:left w:val="nil"/>
              <w:bottom w:val="nil"/>
              <w:right w:val="nil"/>
            </w:tcBorders>
            <w:shd w:val="clear" w:color="auto" w:fill="auto"/>
            <w:noWrap/>
            <w:vAlign w:val="bottom"/>
          </w:tcPr>
          <w:p w14:paraId="4ACD4DB7" w14:textId="1D5CAE05" w:rsidR="005426DB" w:rsidRPr="00FE450A" w:rsidRDefault="005426DB" w:rsidP="005426DB">
            <w:pPr>
              <w:jc w:val="center"/>
              <w:rPr>
                <w:rFonts w:ascii="Arno Pro" w:eastAsia="宋体" w:hAnsi="Arno Pro" w:cs="Arial" w:hint="eastAsia"/>
                <w:kern w:val="20"/>
                <w:sz w:val="18"/>
                <w:szCs w:val="18"/>
                <w:lang w:val="en-GB"/>
              </w:rPr>
            </w:pPr>
            <w:r>
              <w:rPr>
                <w:rFonts w:ascii="Arno Pro" w:eastAsia="宋体" w:hAnsi="Arno Pro" w:cs="Arial"/>
                <w:kern w:val="20"/>
                <w:sz w:val="18"/>
                <w:szCs w:val="18"/>
                <w:lang w:val="en-GB"/>
              </w:rPr>
              <w:t>DCM</w:t>
            </w:r>
          </w:p>
        </w:tc>
        <w:tc>
          <w:tcPr>
            <w:tcW w:w="2268" w:type="dxa"/>
            <w:tcBorders>
              <w:top w:val="nil"/>
              <w:left w:val="nil"/>
              <w:bottom w:val="nil"/>
              <w:right w:val="nil"/>
            </w:tcBorders>
            <w:shd w:val="clear" w:color="auto" w:fill="auto"/>
            <w:noWrap/>
            <w:vAlign w:val="bottom"/>
          </w:tcPr>
          <w:p w14:paraId="412B4145" w14:textId="05244BBC" w:rsidR="005426DB" w:rsidRPr="00FE450A" w:rsidRDefault="005426DB" w:rsidP="005426DB">
            <w:pPr>
              <w:jc w:val="center"/>
              <w:rPr>
                <w:rFonts w:ascii="Arno Pro" w:eastAsia="宋体" w:hAnsi="Arno Pro" w:cs="Arial" w:hint="eastAsia"/>
                <w:kern w:val="20"/>
                <w:sz w:val="18"/>
                <w:szCs w:val="18"/>
                <w:lang w:val="en-GB"/>
              </w:rPr>
            </w:pPr>
            <w:r>
              <w:rPr>
                <w:rFonts w:ascii="Arno Pro" w:eastAsia="宋体" w:hAnsi="Arno Pro" w:cs="Arial"/>
                <w:kern w:val="20"/>
                <w:sz w:val="18"/>
                <w:szCs w:val="18"/>
                <w:lang w:val="en-GB"/>
              </w:rPr>
              <w:t>0</w:t>
            </w:r>
          </w:p>
        </w:tc>
        <w:tc>
          <w:tcPr>
            <w:tcW w:w="2268" w:type="dxa"/>
            <w:tcBorders>
              <w:top w:val="nil"/>
              <w:left w:val="nil"/>
              <w:bottom w:val="nil"/>
              <w:right w:val="nil"/>
            </w:tcBorders>
            <w:shd w:val="clear" w:color="auto" w:fill="auto"/>
            <w:noWrap/>
            <w:vAlign w:val="bottom"/>
          </w:tcPr>
          <w:p w14:paraId="3373BB19" w14:textId="56A6FA00" w:rsidR="005426DB" w:rsidRPr="00FE450A" w:rsidRDefault="005426DB" w:rsidP="005426DB">
            <w:pPr>
              <w:jc w:val="center"/>
              <w:rPr>
                <w:rFonts w:ascii="Arno Pro" w:eastAsia="宋体" w:hAnsi="Arno Pro" w:cs="Arial" w:hint="eastAsia"/>
                <w:kern w:val="20"/>
                <w:sz w:val="18"/>
                <w:szCs w:val="18"/>
                <w:lang w:val="en-GB"/>
              </w:rPr>
            </w:pPr>
            <w:r>
              <w:rPr>
                <w:rFonts w:ascii="Arno Pro" w:eastAsia="宋体" w:hAnsi="Arno Pro" w:cs="Arial"/>
                <w:kern w:val="20"/>
                <w:sz w:val="18"/>
                <w:szCs w:val="18"/>
                <w:lang w:val="en-GB"/>
              </w:rPr>
              <w:t>79</w:t>
            </w:r>
          </w:p>
        </w:tc>
      </w:tr>
      <w:tr w:rsidR="005426DB" w:rsidRPr="00FE450A" w14:paraId="5AFA39F6" w14:textId="77777777" w:rsidTr="00A45D42">
        <w:trPr>
          <w:trHeight w:val="151"/>
          <w:jc w:val="center"/>
        </w:trPr>
        <w:tc>
          <w:tcPr>
            <w:tcW w:w="709" w:type="dxa"/>
            <w:tcBorders>
              <w:top w:val="nil"/>
              <w:left w:val="nil"/>
              <w:bottom w:val="nil"/>
              <w:right w:val="nil"/>
            </w:tcBorders>
            <w:shd w:val="clear" w:color="auto" w:fill="auto"/>
            <w:noWrap/>
            <w:vAlign w:val="bottom"/>
          </w:tcPr>
          <w:p w14:paraId="43D3AD79" w14:textId="6D09A55B" w:rsidR="005426DB" w:rsidRPr="00FE450A" w:rsidRDefault="005426DB" w:rsidP="005426DB">
            <w:pPr>
              <w:jc w:val="center"/>
              <w:rPr>
                <w:rFonts w:ascii="Arno Pro" w:eastAsia="宋体" w:hAnsi="Arno Pro" w:cs="Arial" w:hint="eastAsia"/>
                <w:kern w:val="20"/>
                <w:sz w:val="18"/>
                <w:szCs w:val="18"/>
                <w:lang w:val="en-GB"/>
              </w:rPr>
            </w:pPr>
            <w:r>
              <w:rPr>
                <w:rFonts w:ascii="Arno Pro" w:eastAsia="宋体" w:hAnsi="Arno Pro" w:cs="Arial"/>
                <w:kern w:val="20"/>
                <w:sz w:val="18"/>
                <w:szCs w:val="18"/>
                <w:lang w:val="en-GB"/>
              </w:rPr>
              <w:t>9</w:t>
            </w:r>
          </w:p>
        </w:tc>
        <w:tc>
          <w:tcPr>
            <w:tcW w:w="1276" w:type="dxa"/>
            <w:tcBorders>
              <w:top w:val="nil"/>
              <w:left w:val="nil"/>
              <w:bottom w:val="nil"/>
              <w:right w:val="nil"/>
            </w:tcBorders>
          </w:tcPr>
          <w:p w14:paraId="46257291" w14:textId="5A0F70DE" w:rsidR="005426DB" w:rsidRPr="00FE450A" w:rsidRDefault="005426DB" w:rsidP="005426DB">
            <w:pPr>
              <w:jc w:val="center"/>
              <w:rPr>
                <w:rFonts w:ascii="Arno Pro" w:eastAsia="宋体" w:hAnsi="Arno Pro" w:cs="Arial" w:hint="eastAsia"/>
                <w:b/>
                <w:color w:val="000000" w:themeColor="text1"/>
                <w:kern w:val="20"/>
                <w:sz w:val="18"/>
                <w:szCs w:val="18"/>
                <w:lang w:val="en-GB"/>
              </w:rPr>
            </w:pPr>
            <w:r>
              <w:rPr>
                <w:rFonts w:ascii="Arno Pro" w:hAnsi="Arno Pro" w:cs="Arial"/>
                <w:b/>
                <w:bCs/>
                <w:noProof/>
                <w:sz w:val="18"/>
                <w:szCs w:val="18"/>
              </w:rPr>
              <w:t>PhOH</w:t>
            </w:r>
          </w:p>
        </w:tc>
        <w:tc>
          <w:tcPr>
            <w:tcW w:w="709" w:type="dxa"/>
            <w:tcBorders>
              <w:top w:val="nil"/>
              <w:left w:val="nil"/>
              <w:bottom w:val="nil"/>
              <w:right w:val="nil"/>
            </w:tcBorders>
            <w:shd w:val="clear" w:color="auto" w:fill="auto"/>
            <w:noWrap/>
          </w:tcPr>
          <w:p w14:paraId="2AB2DE63" w14:textId="4FBA6775" w:rsidR="005426DB" w:rsidRPr="00FE450A" w:rsidRDefault="005426DB" w:rsidP="005426DB">
            <w:pPr>
              <w:jc w:val="center"/>
              <w:rPr>
                <w:rFonts w:ascii="Arno Pro" w:eastAsia="宋体" w:hAnsi="Arno Pro" w:cs="Arial" w:hint="eastAsia"/>
                <w:b/>
                <w:color w:val="FF0000"/>
                <w:kern w:val="20"/>
                <w:sz w:val="18"/>
                <w:szCs w:val="18"/>
                <w:lang w:val="en-GB"/>
              </w:rPr>
            </w:pPr>
            <w:r w:rsidRPr="00A01239">
              <w:rPr>
                <w:rFonts w:ascii="Arno Pro" w:eastAsia="宋体" w:hAnsi="Arno Pro" w:cs="Arial"/>
                <w:b/>
                <w:color w:val="000000" w:themeColor="text1"/>
                <w:kern w:val="20"/>
                <w:sz w:val="18"/>
                <w:szCs w:val="18"/>
                <w:lang w:val="en-GB"/>
              </w:rPr>
              <w:t>A</w:t>
            </w:r>
          </w:p>
        </w:tc>
        <w:tc>
          <w:tcPr>
            <w:tcW w:w="992" w:type="dxa"/>
            <w:tcBorders>
              <w:top w:val="nil"/>
              <w:left w:val="nil"/>
              <w:bottom w:val="nil"/>
              <w:right w:val="nil"/>
            </w:tcBorders>
            <w:shd w:val="clear" w:color="auto" w:fill="auto"/>
            <w:noWrap/>
            <w:vAlign w:val="bottom"/>
          </w:tcPr>
          <w:p w14:paraId="2B0A573B" w14:textId="34651989" w:rsidR="005426DB" w:rsidRPr="00FE450A" w:rsidRDefault="005426DB" w:rsidP="005426DB">
            <w:pPr>
              <w:jc w:val="center"/>
              <w:rPr>
                <w:rFonts w:ascii="Arno Pro" w:eastAsia="宋体" w:hAnsi="Arno Pro" w:cs="Arial" w:hint="eastAsia"/>
                <w:color w:val="FF0000"/>
                <w:kern w:val="20"/>
                <w:sz w:val="18"/>
                <w:szCs w:val="18"/>
                <w:lang w:val="en-GB"/>
              </w:rPr>
            </w:pPr>
            <w:r>
              <w:rPr>
                <w:rFonts w:ascii="Arno Pro" w:eastAsia="宋体" w:hAnsi="Arno Pro" w:cs="Arial"/>
                <w:color w:val="000000" w:themeColor="text1"/>
                <w:kern w:val="20"/>
                <w:sz w:val="18"/>
                <w:szCs w:val="18"/>
                <w:lang w:val="en-GB"/>
              </w:rPr>
              <w:t>DABCO</w:t>
            </w:r>
          </w:p>
        </w:tc>
        <w:tc>
          <w:tcPr>
            <w:tcW w:w="850" w:type="dxa"/>
            <w:tcBorders>
              <w:top w:val="nil"/>
              <w:left w:val="nil"/>
              <w:bottom w:val="nil"/>
              <w:right w:val="nil"/>
            </w:tcBorders>
            <w:shd w:val="clear" w:color="auto" w:fill="auto"/>
            <w:noWrap/>
            <w:vAlign w:val="bottom"/>
          </w:tcPr>
          <w:p w14:paraId="46C12F0D" w14:textId="3D668FF7" w:rsidR="005426DB" w:rsidRPr="00FE450A" w:rsidRDefault="005426DB" w:rsidP="005426DB">
            <w:pPr>
              <w:jc w:val="center"/>
              <w:rPr>
                <w:rFonts w:ascii="Arno Pro" w:eastAsia="宋体" w:hAnsi="Arno Pro" w:cs="Arial" w:hint="eastAsia"/>
                <w:color w:val="000000" w:themeColor="text1"/>
                <w:kern w:val="20"/>
                <w:sz w:val="18"/>
                <w:szCs w:val="18"/>
                <w:lang w:val="en-GB"/>
              </w:rPr>
            </w:pPr>
            <w:r>
              <w:rPr>
                <w:rFonts w:ascii="Arno Pro" w:eastAsia="宋体" w:hAnsi="Arno Pro" w:cs="Arial" w:hint="eastAsia"/>
                <w:color w:val="000000" w:themeColor="text1"/>
                <w:kern w:val="20"/>
                <w:sz w:val="18"/>
                <w:szCs w:val="18"/>
                <w:lang w:val="en-GB"/>
              </w:rPr>
              <w:t>E</w:t>
            </w:r>
            <w:r>
              <w:rPr>
                <w:rFonts w:ascii="Arno Pro" w:eastAsia="宋体" w:hAnsi="Arno Pro" w:cs="Arial"/>
                <w:color w:val="000000" w:themeColor="text1"/>
                <w:kern w:val="20"/>
                <w:sz w:val="18"/>
                <w:szCs w:val="18"/>
                <w:lang w:val="en-GB"/>
              </w:rPr>
              <w:t>A</w:t>
            </w:r>
          </w:p>
        </w:tc>
        <w:tc>
          <w:tcPr>
            <w:tcW w:w="2268" w:type="dxa"/>
            <w:tcBorders>
              <w:top w:val="nil"/>
              <w:left w:val="nil"/>
              <w:bottom w:val="nil"/>
              <w:right w:val="nil"/>
            </w:tcBorders>
            <w:shd w:val="clear" w:color="auto" w:fill="auto"/>
            <w:noWrap/>
          </w:tcPr>
          <w:p w14:paraId="7C36DD89" w14:textId="55A4D076" w:rsidR="005426DB" w:rsidRPr="00FE450A" w:rsidRDefault="005426DB" w:rsidP="005426DB">
            <w:pPr>
              <w:jc w:val="center"/>
              <w:rPr>
                <w:rFonts w:ascii="Arno Pro" w:eastAsia="宋体" w:hAnsi="Arno Pro" w:cs="Arial" w:hint="eastAsia"/>
                <w:color w:val="FF0000"/>
                <w:kern w:val="20"/>
                <w:sz w:val="18"/>
                <w:szCs w:val="18"/>
                <w:lang w:val="en-GB"/>
              </w:rPr>
            </w:pPr>
            <w:r>
              <w:rPr>
                <w:rFonts w:ascii="Arno Pro" w:hAnsi="Arno Pro" w:cs="Arial"/>
                <w:noProof/>
                <w:sz w:val="18"/>
                <w:szCs w:val="18"/>
              </w:rPr>
              <w:t>0</w:t>
            </w:r>
          </w:p>
        </w:tc>
        <w:tc>
          <w:tcPr>
            <w:tcW w:w="2268" w:type="dxa"/>
            <w:tcBorders>
              <w:top w:val="nil"/>
              <w:left w:val="nil"/>
              <w:bottom w:val="nil"/>
              <w:right w:val="nil"/>
            </w:tcBorders>
            <w:shd w:val="clear" w:color="auto" w:fill="auto"/>
            <w:noWrap/>
          </w:tcPr>
          <w:p w14:paraId="5FDDCC79" w14:textId="00E13A5D" w:rsidR="005426DB" w:rsidRPr="00FE450A" w:rsidRDefault="005426DB" w:rsidP="005426DB">
            <w:pPr>
              <w:jc w:val="center"/>
              <w:rPr>
                <w:rFonts w:ascii="Arno Pro" w:eastAsia="宋体" w:hAnsi="Arno Pro" w:cs="Arial" w:hint="eastAsia"/>
                <w:color w:val="FF0000"/>
                <w:kern w:val="20"/>
                <w:sz w:val="18"/>
                <w:szCs w:val="18"/>
                <w:lang w:val="en-GB"/>
              </w:rPr>
            </w:pPr>
            <w:r>
              <w:rPr>
                <w:rFonts w:ascii="Arno Pro" w:hAnsi="Arno Pro" w:cs="Arial"/>
                <w:noProof/>
                <w:sz w:val="18"/>
                <w:szCs w:val="18"/>
              </w:rPr>
              <w:t>66</w:t>
            </w:r>
          </w:p>
        </w:tc>
      </w:tr>
      <w:tr w:rsidR="005426DB" w:rsidRPr="00FE450A" w14:paraId="7018150A" w14:textId="77777777" w:rsidTr="00A45D42">
        <w:trPr>
          <w:trHeight w:val="151"/>
          <w:jc w:val="center"/>
        </w:trPr>
        <w:tc>
          <w:tcPr>
            <w:tcW w:w="709" w:type="dxa"/>
            <w:tcBorders>
              <w:top w:val="nil"/>
              <w:left w:val="nil"/>
              <w:bottom w:val="nil"/>
              <w:right w:val="nil"/>
            </w:tcBorders>
            <w:shd w:val="clear" w:color="auto" w:fill="auto"/>
            <w:noWrap/>
            <w:vAlign w:val="bottom"/>
            <w:hideMark/>
          </w:tcPr>
          <w:p w14:paraId="08CD2F89" w14:textId="50DF04B0" w:rsidR="005426DB" w:rsidRPr="00FE450A" w:rsidRDefault="005426DB" w:rsidP="005426DB">
            <w:pPr>
              <w:jc w:val="center"/>
              <w:rPr>
                <w:rFonts w:ascii="Arno Pro" w:eastAsia="宋体" w:hAnsi="Arno Pro" w:cs="Arial" w:hint="eastAsia"/>
                <w:kern w:val="20"/>
                <w:sz w:val="18"/>
                <w:szCs w:val="18"/>
                <w:lang w:val="en-GB"/>
              </w:rPr>
            </w:pPr>
            <w:r w:rsidRPr="00FE450A">
              <w:rPr>
                <w:rFonts w:ascii="Arno Pro" w:eastAsia="宋体" w:hAnsi="Arno Pro" w:cs="Arial"/>
                <w:kern w:val="20"/>
                <w:sz w:val="18"/>
                <w:szCs w:val="18"/>
                <w:lang w:val="en-GB"/>
              </w:rPr>
              <w:t>1</w:t>
            </w:r>
            <w:r>
              <w:rPr>
                <w:rFonts w:ascii="Arno Pro" w:eastAsia="宋体" w:hAnsi="Arno Pro" w:cs="Arial"/>
                <w:kern w:val="20"/>
                <w:sz w:val="18"/>
                <w:szCs w:val="18"/>
                <w:lang w:val="en-GB"/>
              </w:rPr>
              <w:t>0</w:t>
            </w:r>
          </w:p>
        </w:tc>
        <w:tc>
          <w:tcPr>
            <w:tcW w:w="1276" w:type="dxa"/>
            <w:tcBorders>
              <w:top w:val="nil"/>
              <w:left w:val="nil"/>
              <w:bottom w:val="nil"/>
              <w:right w:val="nil"/>
            </w:tcBorders>
          </w:tcPr>
          <w:p w14:paraId="708DDAA1" w14:textId="07EA26A7" w:rsidR="005426DB" w:rsidRPr="00FE450A" w:rsidRDefault="005426DB" w:rsidP="005426DB">
            <w:pPr>
              <w:jc w:val="center"/>
              <w:rPr>
                <w:rFonts w:ascii="Arno Pro" w:eastAsia="宋体" w:hAnsi="Arno Pro" w:cs="Arial" w:hint="eastAsia"/>
                <w:b/>
                <w:color w:val="000000" w:themeColor="text1"/>
                <w:kern w:val="20"/>
                <w:sz w:val="18"/>
                <w:szCs w:val="18"/>
                <w:lang w:val="en-GB"/>
              </w:rPr>
            </w:pPr>
            <w:r>
              <w:rPr>
                <w:rFonts w:ascii="Arno Pro" w:eastAsia="宋体" w:hAnsi="Arno Pro" w:cs="Arial" w:hint="eastAsia"/>
                <w:b/>
                <w:color w:val="000000" w:themeColor="text1"/>
                <w:kern w:val="20"/>
                <w:sz w:val="18"/>
                <w:szCs w:val="18"/>
                <w:lang w:val="en-GB"/>
              </w:rPr>
              <w:t>2</w:t>
            </w:r>
            <w:r>
              <w:rPr>
                <w:rFonts w:ascii="Arno Pro" w:eastAsia="宋体" w:hAnsi="Arno Pro" w:cs="Arial"/>
                <w:b/>
                <w:color w:val="000000" w:themeColor="text1"/>
                <w:kern w:val="20"/>
                <w:sz w:val="18"/>
                <w:szCs w:val="18"/>
                <w:lang w:val="en-GB"/>
              </w:rPr>
              <w:t>a</w:t>
            </w:r>
          </w:p>
        </w:tc>
        <w:tc>
          <w:tcPr>
            <w:tcW w:w="709" w:type="dxa"/>
            <w:tcBorders>
              <w:top w:val="nil"/>
              <w:left w:val="nil"/>
              <w:bottom w:val="nil"/>
              <w:right w:val="nil"/>
            </w:tcBorders>
            <w:shd w:val="clear" w:color="auto" w:fill="auto"/>
            <w:noWrap/>
            <w:hideMark/>
          </w:tcPr>
          <w:p w14:paraId="42A54C13" w14:textId="07E49CD8" w:rsidR="005426DB" w:rsidRPr="00FE450A" w:rsidRDefault="005426DB" w:rsidP="005426DB">
            <w:pPr>
              <w:jc w:val="center"/>
              <w:rPr>
                <w:rFonts w:ascii="Arno Pro" w:eastAsia="宋体" w:hAnsi="Arno Pro" w:cs="Arial" w:hint="eastAsia"/>
                <w:b/>
                <w:color w:val="FF0000"/>
                <w:kern w:val="20"/>
                <w:sz w:val="18"/>
                <w:szCs w:val="18"/>
                <w:lang w:val="en-GB"/>
              </w:rPr>
            </w:pPr>
            <w:r w:rsidRPr="00A01239">
              <w:rPr>
                <w:rFonts w:ascii="Arno Pro" w:eastAsia="宋体" w:hAnsi="Arno Pro" w:cs="Arial"/>
                <w:b/>
                <w:color w:val="000000" w:themeColor="text1"/>
                <w:kern w:val="20"/>
                <w:sz w:val="18"/>
                <w:szCs w:val="18"/>
                <w:lang w:val="en-GB"/>
              </w:rPr>
              <w:t>A</w:t>
            </w:r>
          </w:p>
        </w:tc>
        <w:tc>
          <w:tcPr>
            <w:tcW w:w="992" w:type="dxa"/>
            <w:tcBorders>
              <w:top w:val="nil"/>
              <w:left w:val="nil"/>
              <w:bottom w:val="nil"/>
              <w:right w:val="nil"/>
            </w:tcBorders>
            <w:shd w:val="clear" w:color="auto" w:fill="auto"/>
            <w:noWrap/>
            <w:vAlign w:val="bottom"/>
            <w:hideMark/>
          </w:tcPr>
          <w:p w14:paraId="5A643C4F" w14:textId="5949A066" w:rsidR="005426DB" w:rsidRPr="000C4173" w:rsidRDefault="005426DB" w:rsidP="005426DB">
            <w:pPr>
              <w:jc w:val="center"/>
              <w:rPr>
                <w:rFonts w:ascii="Arno Pro" w:eastAsia="宋体" w:hAnsi="Arno Pro" w:cs="Arial" w:hint="eastAsia"/>
                <w:kern w:val="20"/>
                <w:sz w:val="18"/>
                <w:szCs w:val="18"/>
                <w:lang w:val="en-GB"/>
              </w:rPr>
            </w:pPr>
            <w:r>
              <w:rPr>
                <w:rFonts w:ascii="Arno Pro" w:eastAsia="宋体" w:hAnsi="Arno Pro" w:cs="Arial"/>
                <w:color w:val="000000" w:themeColor="text1"/>
                <w:kern w:val="20"/>
                <w:sz w:val="18"/>
                <w:szCs w:val="18"/>
                <w:lang w:val="en-GB"/>
              </w:rPr>
              <w:t>DABCO</w:t>
            </w:r>
          </w:p>
        </w:tc>
        <w:tc>
          <w:tcPr>
            <w:tcW w:w="850" w:type="dxa"/>
            <w:tcBorders>
              <w:top w:val="nil"/>
              <w:left w:val="nil"/>
              <w:bottom w:val="nil"/>
              <w:right w:val="nil"/>
            </w:tcBorders>
            <w:shd w:val="clear" w:color="auto" w:fill="auto"/>
            <w:noWrap/>
            <w:vAlign w:val="bottom"/>
            <w:hideMark/>
          </w:tcPr>
          <w:p w14:paraId="526A8082" w14:textId="47EB49B2" w:rsidR="005426DB" w:rsidRPr="000C4173" w:rsidRDefault="005426DB" w:rsidP="005426DB">
            <w:pPr>
              <w:jc w:val="center"/>
              <w:rPr>
                <w:rFonts w:ascii="Arno Pro" w:eastAsia="宋体" w:hAnsi="Arno Pro" w:cs="Arial" w:hint="eastAsia"/>
                <w:kern w:val="20"/>
                <w:sz w:val="18"/>
                <w:szCs w:val="18"/>
                <w:lang w:val="en-GB"/>
              </w:rPr>
            </w:pPr>
            <w:r w:rsidRPr="00FE450A">
              <w:rPr>
                <w:rFonts w:ascii="Arno Pro" w:eastAsia="宋体" w:hAnsi="Arno Pro" w:cs="Arial"/>
                <w:kern w:val="20"/>
                <w:sz w:val="18"/>
                <w:szCs w:val="18"/>
                <w:lang w:val="en-GB"/>
              </w:rPr>
              <w:t>THF</w:t>
            </w:r>
          </w:p>
        </w:tc>
        <w:tc>
          <w:tcPr>
            <w:tcW w:w="2268" w:type="dxa"/>
            <w:tcBorders>
              <w:top w:val="nil"/>
              <w:left w:val="nil"/>
              <w:bottom w:val="nil"/>
              <w:right w:val="nil"/>
            </w:tcBorders>
            <w:shd w:val="clear" w:color="auto" w:fill="auto"/>
            <w:noWrap/>
            <w:hideMark/>
          </w:tcPr>
          <w:p w14:paraId="5AD0E4F3" w14:textId="66B485F5" w:rsidR="005426DB" w:rsidRPr="000C4173" w:rsidRDefault="00A52A66" w:rsidP="005426DB">
            <w:pPr>
              <w:jc w:val="center"/>
              <w:rPr>
                <w:rFonts w:ascii="Arno Pro" w:eastAsia="宋体" w:hAnsi="Arno Pro" w:cs="Arial" w:hint="eastAsia"/>
                <w:kern w:val="20"/>
                <w:sz w:val="18"/>
                <w:szCs w:val="18"/>
                <w:lang w:val="en-GB"/>
              </w:rPr>
            </w:pPr>
            <w:r>
              <w:rPr>
                <w:rFonts w:ascii="Arno Pro" w:hAnsi="Arno Pro"/>
                <w:sz w:val="18"/>
                <w:szCs w:val="18"/>
              </w:rPr>
              <w:t>80</w:t>
            </w:r>
          </w:p>
        </w:tc>
        <w:tc>
          <w:tcPr>
            <w:tcW w:w="2268" w:type="dxa"/>
            <w:tcBorders>
              <w:top w:val="nil"/>
              <w:left w:val="nil"/>
              <w:bottom w:val="nil"/>
              <w:right w:val="nil"/>
            </w:tcBorders>
            <w:shd w:val="clear" w:color="auto" w:fill="auto"/>
            <w:noWrap/>
            <w:hideMark/>
          </w:tcPr>
          <w:p w14:paraId="1AEC236F" w14:textId="74FA51CD" w:rsidR="005426DB" w:rsidRPr="000C4173" w:rsidRDefault="005426DB" w:rsidP="005426DB">
            <w:pPr>
              <w:jc w:val="center"/>
              <w:rPr>
                <w:rFonts w:ascii="Arno Pro" w:eastAsia="宋体" w:hAnsi="Arno Pro" w:cs="Arial" w:hint="eastAsia"/>
                <w:kern w:val="20"/>
                <w:sz w:val="18"/>
                <w:szCs w:val="18"/>
                <w:lang w:val="en-GB"/>
              </w:rPr>
            </w:pPr>
            <w:r>
              <w:rPr>
                <w:rFonts w:ascii="Arno Pro" w:hAnsi="Arno Pro"/>
                <w:sz w:val="18"/>
                <w:szCs w:val="18"/>
              </w:rPr>
              <w:t>0</w:t>
            </w:r>
          </w:p>
        </w:tc>
      </w:tr>
      <w:tr w:rsidR="005426DB" w:rsidRPr="00FE450A" w14:paraId="7418CAC3" w14:textId="77777777" w:rsidTr="00A45D42">
        <w:trPr>
          <w:trHeight w:val="151"/>
          <w:jc w:val="center"/>
        </w:trPr>
        <w:tc>
          <w:tcPr>
            <w:tcW w:w="709" w:type="dxa"/>
            <w:tcBorders>
              <w:top w:val="nil"/>
              <w:left w:val="nil"/>
              <w:bottom w:val="nil"/>
              <w:right w:val="nil"/>
            </w:tcBorders>
            <w:shd w:val="clear" w:color="auto" w:fill="auto"/>
            <w:noWrap/>
            <w:vAlign w:val="bottom"/>
            <w:hideMark/>
          </w:tcPr>
          <w:p w14:paraId="66EC17EB" w14:textId="6AC66A48" w:rsidR="005426DB" w:rsidRPr="00FE450A" w:rsidRDefault="005426DB" w:rsidP="005426DB">
            <w:pPr>
              <w:jc w:val="center"/>
              <w:rPr>
                <w:rFonts w:ascii="Arno Pro" w:eastAsia="宋体" w:hAnsi="Arno Pro" w:cs="Arial" w:hint="eastAsia"/>
                <w:kern w:val="20"/>
                <w:sz w:val="18"/>
                <w:szCs w:val="18"/>
                <w:lang w:val="en-GB"/>
              </w:rPr>
            </w:pPr>
            <w:r w:rsidRPr="00FE450A">
              <w:rPr>
                <w:rFonts w:ascii="Arno Pro" w:eastAsia="宋体" w:hAnsi="Arno Pro" w:cs="Arial"/>
                <w:kern w:val="20"/>
                <w:sz w:val="18"/>
                <w:szCs w:val="18"/>
                <w:lang w:val="en-GB"/>
              </w:rPr>
              <w:t>1</w:t>
            </w:r>
            <w:r>
              <w:rPr>
                <w:rFonts w:ascii="Arno Pro" w:eastAsia="宋体" w:hAnsi="Arno Pro" w:cs="Arial"/>
                <w:kern w:val="20"/>
                <w:sz w:val="18"/>
                <w:szCs w:val="18"/>
                <w:lang w:val="en-GB"/>
              </w:rPr>
              <w:t>1</w:t>
            </w:r>
          </w:p>
        </w:tc>
        <w:tc>
          <w:tcPr>
            <w:tcW w:w="1276" w:type="dxa"/>
            <w:tcBorders>
              <w:top w:val="nil"/>
              <w:left w:val="nil"/>
              <w:bottom w:val="nil"/>
              <w:right w:val="nil"/>
            </w:tcBorders>
          </w:tcPr>
          <w:p w14:paraId="351B9712" w14:textId="51DC3D27" w:rsidR="005426DB" w:rsidRPr="00FE450A" w:rsidRDefault="005426DB" w:rsidP="005426DB">
            <w:pPr>
              <w:jc w:val="center"/>
              <w:rPr>
                <w:rFonts w:ascii="Arno Pro" w:eastAsia="宋体" w:hAnsi="Arno Pro" w:cs="Arial" w:hint="eastAsia"/>
                <w:b/>
                <w:color w:val="000000" w:themeColor="text1"/>
                <w:kern w:val="20"/>
                <w:sz w:val="18"/>
                <w:szCs w:val="18"/>
                <w:lang w:val="en-GB"/>
              </w:rPr>
            </w:pPr>
            <w:r>
              <w:rPr>
                <w:rFonts w:ascii="Arno Pro" w:eastAsia="宋体" w:hAnsi="Arno Pro" w:cs="Arial" w:hint="eastAsia"/>
                <w:b/>
                <w:color w:val="000000" w:themeColor="text1"/>
                <w:kern w:val="20"/>
                <w:sz w:val="18"/>
                <w:szCs w:val="18"/>
                <w:lang w:val="en-GB"/>
              </w:rPr>
              <w:t>2</w:t>
            </w:r>
            <w:r>
              <w:rPr>
                <w:rFonts w:ascii="Arno Pro" w:eastAsia="宋体" w:hAnsi="Arno Pro" w:cs="Arial"/>
                <w:b/>
                <w:color w:val="000000" w:themeColor="text1"/>
                <w:kern w:val="20"/>
                <w:sz w:val="18"/>
                <w:szCs w:val="18"/>
                <w:lang w:val="en-GB"/>
              </w:rPr>
              <w:t>a</w:t>
            </w:r>
          </w:p>
        </w:tc>
        <w:tc>
          <w:tcPr>
            <w:tcW w:w="709" w:type="dxa"/>
            <w:tcBorders>
              <w:top w:val="nil"/>
              <w:left w:val="nil"/>
              <w:bottom w:val="nil"/>
              <w:right w:val="nil"/>
            </w:tcBorders>
            <w:shd w:val="clear" w:color="auto" w:fill="auto"/>
            <w:noWrap/>
            <w:hideMark/>
          </w:tcPr>
          <w:p w14:paraId="0A5E72CF" w14:textId="07AFAAE0" w:rsidR="005426DB" w:rsidRPr="00FE450A" w:rsidRDefault="005426DB" w:rsidP="005426DB">
            <w:pPr>
              <w:jc w:val="center"/>
              <w:rPr>
                <w:rFonts w:ascii="Arno Pro" w:eastAsia="宋体" w:hAnsi="Arno Pro" w:cs="Arial" w:hint="eastAsia"/>
                <w:b/>
                <w:color w:val="FF0000"/>
                <w:kern w:val="20"/>
                <w:sz w:val="18"/>
                <w:szCs w:val="18"/>
                <w:lang w:val="en-GB"/>
              </w:rPr>
            </w:pPr>
            <w:r w:rsidRPr="00A01239">
              <w:rPr>
                <w:rFonts w:ascii="Arno Pro" w:eastAsia="宋体" w:hAnsi="Arno Pro" w:cs="Arial"/>
                <w:b/>
                <w:color w:val="000000" w:themeColor="text1"/>
                <w:kern w:val="20"/>
                <w:sz w:val="18"/>
                <w:szCs w:val="18"/>
                <w:lang w:val="en-GB"/>
              </w:rPr>
              <w:t>A</w:t>
            </w:r>
          </w:p>
        </w:tc>
        <w:tc>
          <w:tcPr>
            <w:tcW w:w="992" w:type="dxa"/>
            <w:tcBorders>
              <w:top w:val="nil"/>
              <w:left w:val="nil"/>
              <w:bottom w:val="nil"/>
              <w:right w:val="nil"/>
            </w:tcBorders>
            <w:shd w:val="clear" w:color="auto" w:fill="auto"/>
            <w:noWrap/>
            <w:vAlign w:val="bottom"/>
            <w:hideMark/>
          </w:tcPr>
          <w:p w14:paraId="646719E8" w14:textId="77777777" w:rsidR="005426DB" w:rsidRPr="000C4173" w:rsidRDefault="005426DB" w:rsidP="005426DB">
            <w:pPr>
              <w:jc w:val="center"/>
              <w:rPr>
                <w:rFonts w:ascii="Arno Pro" w:eastAsia="宋体" w:hAnsi="Arno Pro" w:cs="Arial" w:hint="eastAsia"/>
                <w:kern w:val="20"/>
                <w:sz w:val="18"/>
                <w:szCs w:val="18"/>
                <w:lang w:val="en-GB"/>
              </w:rPr>
            </w:pPr>
            <w:r w:rsidRPr="000C4173">
              <w:rPr>
                <w:rFonts w:ascii="Arno Pro" w:eastAsia="宋体" w:hAnsi="Arno Pro" w:cs="Arial"/>
                <w:kern w:val="20"/>
                <w:sz w:val="18"/>
                <w:szCs w:val="18"/>
                <w:lang w:val="en-GB"/>
              </w:rPr>
              <w:t>DABCO</w:t>
            </w:r>
          </w:p>
        </w:tc>
        <w:tc>
          <w:tcPr>
            <w:tcW w:w="850" w:type="dxa"/>
            <w:tcBorders>
              <w:top w:val="nil"/>
              <w:left w:val="nil"/>
              <w:bottom w:val="nil"/>
              <w:right w:val="nil"/>
            </w:tcBorders>
            <w:shd w:val="clear" w:color="auto" w:fill="auto"/>
            <w:noWrap/>
            <w:vAlign w:val="bottom"/>
            <w:hideMark/>
          </w:tcPr>
          <w:p w14:paraId="6259C7A6" w14:textId="7D11E23A" w:rsidR="005426DB" w:rsidRPr="000C4173" w:rsidRDefault="005426DB" w:rsidP="005426DB">
            <w:pPr>
              <w:jc w:val="center"/>
              <w:rPr>
                <w:rFonts w:ascii="Arno Pro" w:eastAsia="宋体" w:hAnsi="Arno Pro" w:cs="Arial" w:hint="eastAsia"/>
                <w:kern w:val="20"/>
                <w:sz w:val="18"/>
                <w:szCs w:val="18"/>
                <w:lang w:val="en-GB"/>
              </w:rPr>
            </w:pPr>
            <w:r>
              <w:rPr>
                <w:rFonts w:ascii="Arno Pro" w:eastAsia="宋体" w:hAnsi="Arno Pro" w:cs="Arial"/>
                <w:kern w:val="20"/>
                <w:sz w:val="18"/>
                <w:szCs w:val="18"/>
                <w:lang w:val="en-GB"/>
              </w:rPr>
              <w:t>DCM</w:t>
            </w:r>
          </w:p>
        </w:tc>
        <w:tc>
          <w:tcPr>
            <w:tcW w:w="2268" w:type="dxa"/>
            <w:tcBorders>
              <w:top w:val="nil"/>
              <w:left w:val="nil"/>
              <w:bottom w:val="nil"/>
              <w:right w:val="nil"/>
            </w:tcBorders>
            <w:shd w:val="clear" w:color="auto" w:fill="auto"/>
            <w:noWrap/>
            <w:hideMark/>
          </w:tcPr>
          <w:p w14:paraId="294D1A80" w14:textId="4DF672C1" w:rsidR="005426DB" w:rsidRPr="000C4173" w:rsidRDefault="005426DB" w:rsidP="005426DB">
            <w:pPr>
              <w:jc w:val="center"/>
              <w:rPr>
                <w:rFonts w:ascii="Arno Pro" w:eastAsia="宋体" w:hAnsi="Arno Pro" w:cs="Arial" w:hint="eastAsia"/>
                <w:kern w:val="20"/>
                <w:sz w:val="18"/>
                <w:szCs w:val="18"/>
                <w:lang w:val="en-GB"/>
              </w:rPr>
            </w:pPr>
            <w:r>
              <w:rPr>
                <w:rFonts w:ascii="Arno Pro" w:hAnsi="Arno Pro"/>
                <w:sz w:val="18"/>
                <w:szCs w:val="18"/>
              </w:rPr>
              <w:t>7</w:t>
            </w:r>
            <w:r w:rsidR="00A52A66">
              <w:rPr>
                <w:rFonts w:ascii="Arno Pro" w:hAnsi="Arno Pro"/>
                <w:sz w:val="18"/>
                <w:szCs w:val="18"/>
              </w:rPr>
              <w:t>3</w:t>
            </w:r>
          </w:p>
        </w:tc>
        <w:tc>
          <w:tcPr>
            <w:tcW w:w="2268" w:type="dxa"/>
            <w:tcBorders>
              <w:top w:val="nil"/>
              <w:left w:val="nil"/>
              <w:bottom w:val="nil"/>
              <w:right w:val="nil"/>
            </w:tcBorders>
            <w:shd w:val="clear" w:color="auto" w:fill="auto"/>
            <w:noWrap/>
            <w:hideMark/>
          </w:tcPr>
          <w:p w14:paraId="0DFE6942" w14:textId="2FABC6DE" w:rsidR="005426DB" w:rsidRPr="000C4173" w:rsidRDefault="005426DB" w:rsidP="005426DB">
            <w:pPr>
              <w:jc w:val="center"/>
              <w:rPr>
                <w:rFonts w:ascii="Arno Pro" w:eastAsia="宋体" w:hAnsi="Arno Pro" w:cs="Arial" w:hint="eastAsia"/>
                <w:kern w:val="20"/>
                <w:sz w:val="18"/>
                <w:szCs w:val="18"/>
                <w:lang w:val="en-GB"/>
              </w:rPr>
            </w:pPr>
            <w:r>
              <w:rPr>
                <w:rFonts w:ascii="Arno Pro" w:hAnsi="Arno Pro"/>
                <w:sz w:val="18"/>
                <w:szCs w:val="18"/>
              </w:rPr>
              <w:t>0</w:t>
            </w:r>
          </w:p>
        </w:tc>
      </w:tr>
      <w:tr w:rsidR="005426DB" w:rsidRPr="00FE450A" w14:paraId="1FD88D83" w14:textId="77777777" w:rsidTr="00A45D42">
        <w:trPr>
          <w:trHeight w:val="151"/>
          <w:jc w:val="center"/>
        </w:trPr>
        <w:tc>
          <w:tcPr>
            <w:tcW w:w="709" w:type="dxa"/>
            <w:tcBorders>
              <w:top w:val="nil"/>
              <w:left w:val="nil"/>
              <w:bottom w:val="nil"/>
              <w:right w:val="nil"/>
            </w:tcBorders>
            <w:shd w:val="clear" w:color="auto" w:fill="auto"/>
            <w:noWrap/>
            <w:vAlign w:val="bottom"/>
            <w:hideMark/>
          </w:tcPr>
          <w:p w14:paraId="7627871C" w14:textId="6313D3C0" w:rsidR="005426DB" w:rsidRPr="00FE450A" w:rsidRDefault="005426DB" w:rsidP="005426DB">
            <w:pPr>
              <w:jc w:val="center"/>
              <w:rPr>
                <w:rFonts w:ascii="Arno Pro" w:eastAsia="宋体" w:hAnsi="Arno Pro" w:cs="Arial" w:hint="eastAsia"/>
                <w:kern w:val="20"/>
                <w:sz w:val="18"/>
                <w:szCs w:val="18"/>
                <w:lang w:val="en-GB"/>
              </w:rPr>
            </w:pPr>
            <w:r w:rsidRPr="00FE450A">
              <w:rPr>
                <w:rFonts w:ascii="Arno Pro" w:eastAsia="宋体" w:hAnsi="Arno Pro" w:cs="Arial"/>
                <w:kern w:val="20"/>
                <w:sz w:val="18"/>
                <w:szCs w:val="18"/>
                <w:lang w:val="en-GB"/>
              </w:rPr>
              <w:t>1</w:t>
            </w:r>
            <w:r>
              <w:rPr>
                <w:rFonts w:ascii="Arno Pro" w:eastAsia="宋体" w:hAnsi="Arno Pro" w:cs="Arial"/>
                <w:kern w:val="20"/>
                <w:sz w:val="18"/>
                <w:szCs w:val="18"/>
                <w:lang w:val="en-GB"/>
              </w:rPr>
              <w:t>2</w:t>
            </w:r>
          </w:p>
        </w:tc>
        <w:tc>
          <w:tcPr>
            <w:tcW w:w="1276" w:type="dxa"/>
            <w:tcBorders>
              <w:top w:val="nil"/>
              <w:left w:val="nil"/>
              <w:bottom w:val="nil"/>
              <w:right w:val="nil"/>
            </w:tcBorders>
          </w:tcPr>
          <w:p w14:paraId="79E717CF" w14:textId="0922D6D1" w:rsidR="005426DB" w:rsidRPr="00FE450A" w:rsidRDefault="005426DB" w:rsidP="005426DB">
            <w:pPr>
              <w:jc w:val="center"/>
              <w:rPr>
                <w:rFonts w:ascii="Arno Pro" w:eastAsia="宋体" w:hAnsi="Arno Pro" w:cs="Arial" w:hint="eastAsia"/>
                <w:b/>
                <w:color w:val="000000" w:themeColor="text1"/>
                <w:kern w:val="20"/>
                <w:sz w:val="18"/>
                <w:szCs w:val="18"/>
                <w:lang w:val="en-GB"/>
              </w:rPr>
            </w:pPr>
            <w:r>
              <w:rPr>
                <w:rFonts w:ascii="Arno Pro" w:eastAsia="宋体" w:hAnsi="Arno Pro" w:cs="Arial" w:hint="eastAsia"/>
                <w:b/>
                <w:color w:val="000000" w:themeColor="text1"/>
                <w:kern w:val="20"/>
                <w:sz w:val="18"/>
                <w:szCs w:val="18"/>
                <w:lang w:val="en-GB"/>
              </w:rPr>
              <w:t>2</w:t>
            </w:r>
            <w:r>
              <w:rPr>
                <w:rFonts w:ascii="Arno Pro" w:eastAsia="宋体" w:hAnsi="Arno Pro" w:cs="Arial"/>
                <w:b/>
                <w:color w:val="000000" w:themeColor="text1"/>
                <w:kern w:val="20"/>
                <w:sz w:val="18"/>
                <w:szCs w:val="18"/>
                <w:lang w:val="en-GB"/>
              </w:rPr>
              <w:t>a</w:t>
            </w:r>
          </w:p>
        </w:tc>
        <w:tc>
          <w:tcPr>
            <w:tcW w:w="709" w:type="dxa"/>
            <w:tcBorders>
              <w:top w:val="nil"/>
              <w:left w:val="nil"/>
              <w:bottom w:val="nil"/>
              <w:right w:val="nil"/>
            </w:tcBorders>
            <w:shd w:val="clear" w:color="auto" w:fill="auto"/>
            <w:noWrap/>
            <w:hideMark/>
          </w:tcPr>
          <w:p w14:paraId="65772924" w14:textId="699F3E10" w:rsidR="005426DB" w:rsidRPr="00FE450A" w:rsidRDefault="005426DB" w:rsidP="005426DB">
            <w:pPr>
              <w:jc w:val="center"/>
              <w:rPr>
                <w:rFonts w:ascii="Arno Pro" w:eastAsia="宋体" w:hAnsi="Arno Pro" w:cs="Arial" w:hint="eastAsia"/>
                <w:b/>
                <w:color w:val="FF0000"/>
                <w:kern w:val="20"/>
                <w:sz w:val="18"/>
                <w:szCs w:val="18"/>
                <w:lang w:val="en-GB"/>
              </w:rPr>
            </w:pPr>
            <w:r w:rsidRPr="00A01239">
              <w:rPr>
                <w:rFonts w:ascii="Arno Pro" w:eastAsia="宋体" w:hAnsi="Arno Pro" w:cs="Arial"/>
                <w:b/>
                <w:color w:val="000000" w:themeColor="text1"/>
                <w:kern w:val="20"/>
                <w:sz w:val="18"/>
                <w:szCs w:val="18"/>
                <w:lang w:val="en-GB"/>
              </w:rPr>
              <w:t>A</w:t>
            </w:r>
          </w:p>
        </w:tc>
        <w:tc>
          <w:tcPr>
            <w:tcW w:w="992" w:type="dxa"/>
            <w:tcBorders>
              <w:top w:val="nil"/>
              <w:left w:val="nil"/>
              <w:bottom w:val="nil"/>
              <w:right w:val="nil"/>
            </w:tcBorders>
            <w:shd w:val="clear" w:color="auto" w:fill="auto"/>
            <w:noWrap/>
            <w:vAlign w:val="bottom"/>
            <w:hideMark/>
          </w:tcPr>
          <w:p w14:paraId="2772408B" w14:textId="7A6FF9AF" w:rsidR="005426DB" w:rsidRPr="000C4173" w:rsidRDefault="005426DB" w:rsidP="005426DB">
            <w:pPr>
              <w:jc w:val="center"/>
              <w:rPr>
                <w:rFonts w:ascii="Arno Pro" w:eastAsia="宋体" w:hAnsi="Arno Pro" w:cs="Arial" w:hint="eastAsia"/>
                <w:kern w:val="20"/>
                <w:sz w:val="18"/>
                <w:szCs w:val="18"/>
                <w:lang w:val="en-GB"/>
              </w:rPr>
            </w:pPr>
            <w:r>
              <w:rPr>
                <w:rFonts w:ascii="Arno Pro" w:eastAsia="宋体" w:hAnsi="Arno Pro" w:cs="Arial"/>
                <w:color w:val="000000" w:themeColor="text1"/>
                <w:kern w:val="20"/>
                <w:sz w:val="18"/>
                <w:szCs w:val="18"/>
                <w:lang w:val="en-GB"/>
              </w:rPr>
              <w:t>DABCO</w:t>
            </w:r>
          </w:p>
        </w:tc>
        <w:tc>
          <w:tcPr>
            <w:tcW w:w="850" w:type="dxa"/>
            <w:tcBorders>
              <w:top w:val="nil"/>
              <w:left w:val="nil"/>
              <w:bottom w:val="nil"/>
              <w:right w:val="nil"/>
            </w:tcBorders>
            <w:shd w:val="clear" w:color="auto" w:fill="auto"/>
            <w:noWrap/>
            <w:vAlign w:val="bottom"/>
            <w:hideMark/>
          </w:tcPr>
          <w:p w14:paraId="6522CEA3" w14:textId="2D31C4A0" w:rsidR="005426DB" w:rsidRPr="000C4173" w:rsidRDefault="005426DB" w:rsidP="005426DB">
            <w:pPr>
              <w:jc w:val="center"/>
              <w:rPr>
                <w:rFonts w:ascii="Arno Pro" w:eastAsia="宋体" w:hAnsi="Arno Pro" w:cs="Arial" w:hint="eastAsia"/>
                <w:kern w:val="20"/>
                <w:sz w:val="18"/>
                <w:szCs w:val="18"/>
                <w:lang w:val="en-GB"/>
              </w:rPr>
            </w:pPr>
            <w:r>
              <w:rPr>
                <w:rFonts w:ascii="Arno Pro" w:eastAsia="宋体" w:hAnsi="Arno Pro" w:cs="Arial" w:hint="eastAsia"/>
                <w:color w:val="000000" w:themeColor="text1"/>
                <w:kern w:val="20"/>
                <w:sz w:val="18"/>
                <w:szCs w:val="18"/>
                <w:lang w:val="en-GB"/>
              </w:rPr>
              <w:t>E</w:t>
            </w:r>
            <w:r>
              <w:rPr>
                <w:rFonts w:ascii="Arno Pro" w:eastAsia="宋体" w:hAnsi="Arno Pro" w:cs="Arial"/>
                <w:color w:val="000000" w:themeColor="text1"/>
                <w:kern w:val="20"/>
                <w:sz w:val="18"/>
                <w:szCs w:val="18"/>
                <w:lang w:val="en-GB"/>
              </w:rPr>
              <w:t>A</w:t>
            </w:r>
          </w:p>
        </w:tc>
        <w:tc>
          <w:tcPr>
            <w:tcW w:w="2268" w:type="dxa"/>
            <w:tcBorders>
              <w:top w:val="nil"/>
              <w:left w:val="nil"/>
              <w:bottom w:val="nil"/>
              <w:right w:val="nil"/>
            </w:tcBorders>
            <w:shd w:val="clear" w:color="auto" w:fill="auto"/>
            <w:noWrap/>
            <w:vAlign w:val="bottom"/>
            <w:hideMark/>
          </w:tcPr>
          <w:p w14:paraId="035E419F" w14:textId="4A4A23D5" w:rsidR="005426DB" w:rsidRPr="000C4173" w:rsidRDefault="00A52A66" w:rsidP="005426DB">
            <w:pPr>
              <w:jc w:val="center"/>
              <w:rPr>
                <w:rFonts w:ascii="Arno Pro" w:eastAsia="宋体" w:hAnsi="Arno Pro" w:cs="Arial" w:hint="eastAsia"/>
                <w:kern w:val="20"/>
                <w:sz w:val="18"/>
                <w:szCs w:val="18"/>
                <w:lang w:val="en-GB"/>
              </w:rPr>
            </w:pPr>
            <w:r>
              <w:rPr>
                <w:rFonts w:ascii="Arno Pro" w:eastAsia="宋体" w:hAnsi="Arno Pro" w:cs="Arial"/>
                <w:kern w:val="20"/>
                <w:sz w:val="18"/>
                <w:szCs w:val="18"/>
                <w:lang w:val="en-GB"/>
              </w:rPr>
              <w:t>78</w:t>
            </w:r>
          </w:p>
        </w:tc>
        <w:tc>
          <w:tcPr>
            <w:tcW w:w="2268" w:type="dxa"/>
            <w:tcBorders>
              <w:top w:val="nil"/>
              <w:left w:val="nil"/>
              <w:bottom w:val="nil"/>
              <w:right w:val="nil"/>
            </w:tcBorders>
            <w:shd w:val="clear" w:color="auto" w:fill="auto"/>
            <w:noWrap/>
            <w:vAlign w:val="bottom"/>
            <w:hideMark/>
          </w:tcPr>
          <w:p w14:paraId="520834A5" w14:textId="3CF88629" w:rsidR="005426DB" w:rsidRPr="000C4173" w:rsidRDefault="005426DB" w:rsidP="005426DB">
            <w:pPr>
              <w:jc w:val="center"/>
              <w:rPr>
                <w:rFonts w:ascii="Arno Pro" w:eastAsia="宋体" w:hAnsi="Arno Pro" w:cs="Arial" w:hint="eastAsia"/>
                <w:kern w:val="20"/>
                <w:sz w:val="18"/>
                <w:szCs w:val="18"/>
                <w:lang w:val="en-GB"/>
              </w:rPr>
            </w:pPr>
            <w:r>
              <w:rPr>
                <w:rFonts w:ascii="Arno Pro" w:eastAsia="宋体" w:hAnsi="Arno Pro" w:cs="Arial"/>
                <w:kern w:val="20"/>
                <w:sz w:val="18"/>
                <w:szCs w:val="18"/>
                <w:lang w:val="en-GB"/>
              </w:rPr>
              <w:t>0</w:t>
            </w:r>
          </w:p>
        </w:tc>
      </w:tr>
      <w:tr w:rsidR="005426DB" w:rsidRPr="00FE450A" w14:paraId="58163981" w14:textId="77777777" w:rsidTr="00A45D42">
        <w:trPr>
          <w:trHeight w:val="151"/>
          <w:jc w:val="center"/>
        </w:trPr>
        <w:tc>
          <w:tcPr>
            <w:tcW w:w="709" w:type="dxa"/>
            <w:tcBorders>
              <w:top w:val="nil"/>
              <w:left w:val="nil"/>
              <w:bottom w:val="nil"/>
              <w:right w:val="nil"/>
            </w:tcBorders>
            <w:shd w:val="clear" w:color="auto" w:fill="auto"/>
            <w:noWrap/>
            <w:vAlign w:val="bottom"/>
          </w:tcPr>
          <w:p w14:paraId="685EB75B" w14:textId="3B6587F7" w:rsidR="005426DB" w:rsidRPr="00FE450A" w:rsidRDefault="005426DB" w:rsidP="005426DB">
            <w:pPr>
              <w:jc w:val="center"/>
              <w:rPr>
                <w:rFonts w:ascii="Arno Pro" w:eastAsia="宋体" w:hAnsi="Arno Pro" w:cs="Arial" w:hint="eastAsia"/>
                <w:kern w:val="20"/>
                <w:sz w:val="18"/>
                <w:szCs w:val="18"/>
                <w:lang w:val="en-GB"/>
              </w:rPr>
            </w:pPr>
            <w:r>
              <w:rPr>
                <w:rFonts w:ascii="Arno Pro" w:eastAsia="宋体" w:hAnsi="Arno Pro" w:cs="Arial" w:hint="eastAsia"/>
                <w:kern w:val="20"/>
                <w:sz w:val="18"/>
                <w:szCs w:val="18"/>
                <w:lang w:val="en-GB"/>
              </w:rPr>
              <w:t>1</w:t>
            </w:r>
            <w:r>
              <w:rPr>
                <w:rFonts w:ascii="Arno Pro" w:eastAsia="宋体" w:hAnsi="Arno Pro" w:cs="Arial"/>
                <w:kern w:val="20"/>
                <w:sz w:val="18"/>
                <w:szCs w:val="18"/>
                <w:lang w:val="en-GB"/>
              </w:rPr>
              <w:t>3</w:t>
            </w:r>
          </w:p>
        </w:tc>
        <w:tc>
          <w:tcPr>
            <w:tcW w:w="1276" w:type="dxa"/>
            <w:tcBorders>
              <w:top w:val="nil"/>
              <w:left w:val="nil"/>
              <w:bottom w:val="nil"/>
              <w:right w:val="nil"/>
            </w:tcBorders>
          </w:tcPr>
          <w:p w14:paraId="14AD14F9" w14:textId="361ADA74" w:rsidR="005426DB" w:rsidRDefault="005426DB" w:rsidP="005426DB">
            <w:pPr>
              <w:jc w:val="center"/>
              <w:rPr>
                <w:rFonts w:ascii="Arno Pro" w:eastAsia="宋体" w:hAnsi="Arno Pro" w:cs="Arial" w:hint="eastAsia"/>
                <w:b/>
                <w:color w:val="000000" w:themeColor="text1"/>
                <w:kern w:val="20"/>
                <w:sz w:val="18"/>
                <w:szCs w:val="18"/>
                <w:lang w:val="en-GB"/>
              </w:rPr>
            </w:pPr>
            <w:r>
              <w:rPr>
                <w:rFonts w:ascii="Arno Pro" w:eastAsia="宋体" w:hAnsi="Arno Pro" w:cs="Arial" w:hint="eastAsia"/>
                <w:b/>
                <w:color w:val="000000" w:themeColor="text1"/>
                <w:kern w:val="20"/>
                <w:sz w:val="18"/>
                <w:szCs w:val="18"/>
                <w:lang w:val="en-GB"/>
              </w:rPr>
              <w:t>2</w:t>
            </w:r>
            <w:r>
              <w:rPr>
                <w:rFonts w:ascii="Arno Pro" w:eastAsia="宋体" w:hAnsi="Arno Pro" w:cs="Arial"/>
                <w:b/>
                <w:color w:val="000000" w:themeColor="text1"/>
                <w:kern w:val="20"/>
                <w:sz w:val="18"/>
                <w:szCs w:val="18"/>
                <w:lang w:val="en-GB"/>
              </w:rPr>
              <w:t>a-1</w:t>
            </w:r>
          </w:p>
        </w:tc>
        <w:tc>
          <w:tcPr>
            <w:tcW w:w="709" w:type="dxa"/>
            <w:tcBorders>
              <w:top w:val="nil"/>
              <w:left w:val="nil"/>
              <w:bottom w:val="nil"/>
              <w:right w:val="nil"/>
            </w:tcBorders>
            <w:shd w:val="clear" w:color="auto" w:fill="auto"/>
            <w:noWrap/>
          </w:tcPr>
          <w:p w14:paraId="4F0A520C" w14:textId="1D1CD34A" w:rsidR="005426DB" w:rsidRPr="00E050FE" w:rsidRDefault="005426DB" w:rsidP="005426DB">
            <w:pPr>
              <w:jc w:val="center"/>
              <w:rPr>
                <w:rFonts w:ascii="Arno Pro" w:eastAsia="宋体" w:hAnsi="Arno Pro" w:cs="Arial" w:hint="eastAsia"/>
                <w:b/>
                <w:color w:val="000000" w:themeColor="text1"/>
                <w:kern w:val="20"/>
                <w:sz w:val="18"/>
                <w:szCs w:val="18"/>
                <w:lang w:val="en-GB"/>
              </w:rPr>
            </w:pPr>
            <w:r w:rsidRPr="00A01239">
              <w:rPr>
                <w:rFonts w:ascii="Arno Pro" w:eastAsia="宋体" w:hAnsi="Arno Pro" w:cs="Arial"/>
                <w:b/>
                <w:color w:val="000000" w:themeColor="text1"/>
                <w:kern w:val="20"/>
                <w:sz w:val="18"/>
                <w:szCs w:val="18"/>
                <w:lang w:val="en-GB"/>
              </w:rPr>
              <w:t>A</w:t>
            </w:r>
          </w:p>
        </w:tc>
        <w:tc>
          <w:tcPr>
            <w:tcW w:w="992" w:type="dxa"/>
            <w:tcBorders>
              <w:top w:val="nil"/>
              <w:left w:val="nil"/>
              <w:bottom w:val="nil"/>
              <w:right w:val="nil"/>
            </w:tcBorders>
            <w:shd w:val="clear" w:color="auto" w:fill="auto"/>
            <w:noWrap/>
          </w:tcPr>
          <w:p w14:paraId="59FA7C09" w14:textId="709E2497" w:rsidR="005426DB" w:rsidRDefault="005426DB" w:rsidP="005426DB">
            <w:pPr>
              <w:jc w:val="center"/>
              <w:rPr>
                <w:rFonts w:ascii="Arno Pro" w:eastAsia="宋体" w:hAnsi="Arno Pro" w:cs="Arial" w:hint="eastAsia"/>
                <w:color w:val="000000" w:themeColor="text1"/>
                <w:kern w:val="20"/>
                <w:sz w:val="18"/>
                <w:szCs w:val="18"/>
                <w:lang w:val="en-GB"/>
              </w:rPr>
            </w:pPr>
            <w:r w:rsidRPr="003A6FE2">
              <w:rPr>
                <w:rFonts w:ascii="Arno Pro" w:eastAsia="宋体" w:hAnsi="Arno Pro" w:cs="Arial"/>
                <w:color w:val="000000" w:themeColor="text1"/>
                <w:kern w:val="20"/>
                <w:sz w:val="18"/>
                <w:szCs w:val="18"/>
                <w:lang w:val="en-GB"/>
              </w:rPr>
              <w:t>DABCO</w:t>
            </w:r>
          </w:p>
        </w:tc>
        <w:tc>
          <w:tcPr>
            <w:tcW w:w="850" w:type="dxa"/>
            <w:tcBorders>
              <w:top w:val="nil"/>
              <w:left w:val="nil"/>
              <w:bottom w:val="nil"/>
              <w:right w:val="nil"/>
            </w:tcBorders>
            <w:shd w:val="clear" w:color="auto" w:fill="auto"/>
            <w:noWrap/>
            <w:vAlign w:val="bottom"/>
          </w:tcPr>
          <w:p w14:paraId="797551C3" w14:textId="74CB56D8" w:rsidR="005426DB" w:rsidRDefault="005426DB" w:rsidP="005426DB">
            <w:pPr>
              <w:jc w:val="center"/>
              <w:rPr>
                <w:rFonts w:ascii="Arno Pro" w:eastAsia="宋体" w:hAnsi="Arno Pro" w:cs="Arial" w:hint="eastAsia"/>
                <w:color w:val="000000" w:themeColor="text1"/>
                <w:kern w:val="20"/>
                <w:sz w:val="18"/>
                <w:szCs w:val="18"/>
                <w:lang w:val="en-GB"/>
              </w:rPr>
            </w:pPr>
            <w:r w:rsidRPr="00FE450A">
              <w:rPr>
                <w:rFonts w:ascii="Arno Pro" w:eastAsia="宋体" w:hAnsi="Arno Pro" w:cs="Arial"/>
                <w:kern w:val="20"/>
                <w:sz w:val="18"/>
                <w:szCs w:val="18"/>
                <w:lang w:val="en-GB"/>
              </w:rPr>
              <w:t>THF</w:t>
            </w:r>
          </w:p>
        </w:tc>
        <w:tc>
          <w:tcPr>
            <w:tcW w:w="2268" w:type="dxa"/>
            <w:tcBorders>
              <w:top w:val="nil"/>
              <w:left w:val="nil"/>
              <w:bottom w:val="nil"/>
              <w:right w:val="nil"/>
            </w:tcBorders>
            <w:shd w:val="clear" w:color="auto" w:fill="auto"/>
            <w:noWrap/>
            <w:vAlign w:val="bottom"/>
          </w:tcPr>
          <w:p w14:paraId="24CEA6A5" w14:textId="7EAE7A41" w:rsidR="005426DB" w:rsidRDefault="00205232" w:rsidP="005426DB">
            <w:pPr>
              <w:jc w:val="center"/>
              <w:rPr>
                <w:rFonts w:ascii="Arno Pro" w:eastAsia="宋体" w:hAnsi="Arno Pro" w:cs="Arial" w:hint="eastAsia"/>
                <w:kern w:val="20"/>
                <w:sz w:val="18"/>
                <w:szCs w:val="18"/>
                <w:lang w:val="en-GB"/>
              </w:rPr>
            </w:pPr>
            <w:r>
              <w:rPr>
                <w:rFonts w:ascii="Arno Pro" w:eastAsia="宋体" w:hAnsi="Arno Pro" w:cs="Arial" w:hint="eastAsia"/>
                <w:kern w:val="20"/>
                <w:sz w:val="18"/>
                <w:szCs w:val="18"/>
                <w:lang w:val="en-GB"/>
              </w:rPr>
              <w:t>0</w:t>
            </w:r>
          </w:p>
        </w:tc>
        <w:tc>
          <w:tcPr>
            <w:tcW w:w="2268" w:type="dxa"/>
            <w:tcBorders>
              <w:top w:val="nil"/>
              <w:left w:val="nil"/>
              <w:bottom w:val="nil"/>
              <w:right w:val="nil"/>
            </w:tcBorders>
            <w:shd w:val="clear" w:color="auto" w:fill="auto"/>
            <w:noWrap/>
            <w:vAlign w:val="bottom"/>
          </w:tcPr>
          <w:p w14:paraId="26DBC4B6" w14:textId="13068016" w:rsidR="005426DB" w:rsidRDefault="00205232" w:rsidP="005426DB">
            <w:pPr>
              <w:jc w:val="center"/>
              <w:rPr>
                <w:rFonts w:ascii="Arno Pro" w:eastAsia="宋体" w:hAnsi="Arno Pro" w:cs="Arial" w:hint="eastAsia"/>
                <w:kern w:val="20"/>
                <w:sz w:val="18"/>
                <w:szCs w:val="18"/>
                <w:lang w:val="en-GB"/>
              </w:rPr>
            </w:pPr>
            <w:r>
              <w:rPr>
                <w:rFonts w:ascii="Arno Pro" w:eastAsia="宋体" w:hAnsi="Arno Pro" w:cs="Arial" w:hint="eastAsia"/>
                <w:kern w:val="20"/>
                <w:sz w:val="18"/>
                <w:szCs w:val="18"/>
                <w:lang w:val="en-GB"/>
              </w:rPr>
              <w:t>7</w:t>
            </w:r>
            <w:r>
              <w:rPr>
                <w:rFonts w:ascii="Arno Pro" w:eastAsia="宋体" w:hAnsi="Arno Pro" w:cs="Arial"/>
                <w:kern w:val="20"/>
                <w:sz w:val="18"/>
                <w:szCs w:val="18"/>
                <w:lang w:val="en-GB"/>
              </w:rPr>
              <w:t>5</w:t>
            </w:r>
          </w:p>
        </w:tc>
      </w:tr>
      <w:tr w:rsidR="005426DB" w:rsidRPr="00FE450A" w14:paraId="0AC791F8" w14:textId="77777777" w:rsidTr="00A45D42">
        <w:trPr>
          <w:trHeight w:val="151"/>
          <w:jc w:val="center"/>
        </w:trPr>
        <w:tc>
          <w:tcPr>
            <w:tcW w:w="709" w:type="dxa"/>
            <w:tcBorders>
              <w:top w:val="nil"/>
              <w:left w:val="nil"/>
              <w:bottom w:val="nil"/>
              <w:right w:val="nil"/>
            </w:tcBorders>
            <w:shd w:val="clear" w:color="auto" w:fill="auto"/>
            <w:noWrap/>
            <w:vAlign w:val="bottom"/>
          </w:tcPr>
          <w:p w14:paraId="5638931C" w14:textId="6367A557" w:rsidR="005426DB" w:rsidRPr="00FE450A" w:rsidRDefault="005426DB" w:rsidP="005426DB">
            <w:pPr>
              <w:jc w:val="center"/>
              <w:rPr>
                <w:rFonts w:ascii="Arno Pro" w:eastAsia="宋体" w:hAnsi="Arno Pro" w:cs="Arial" w:hint="eastAsia"/>
                <w:kern w:val="20"/>
                <w:sz w:val="18"/>
                <w:szCs w:val="18"/>
                <w:lang w:val="en-GB"/>
              </w:rPr>
            </w:pPr>
            <w:r>
              <w:rPr>
                <w:rFonts w:ascii="Arno Pro" w:eastAsia="宋体" w:hAnsi="Arno Pro" w:cs="Arial" w:hint="eastAsia"/>
                <w:kern w:val="20"/>
                <w:sz w:val="18"/>
                <w:szCs w:val="18"/>
                <w:lang w:val="en-GB"/>
              </w:rPr>
              <w:t>1</w:t>
            </w:r>
            <w:r>
              <w:rPr>
                <w:rFonts w:ascii="Arno Pro" w:eastAsia="宋体" w:hAnsi="Arno Pro" w:cs="Arial"/>
                <w:kern w:val="20"/>
                <w:sz w:val="18"/>
                <w:szCs w:val="18"/>
                <w:lang w:val="en-GB"/>
              </w:rPr>
              <w:t>4</w:t>
            </w:r>
          </w:p>
        </w:tc>
        <w:tc>
          <w:tcPr>
            <w:tcW w:w="1276" w:type="dxa"/>
            <w:tcBorders>
              <w:top w:val="nil"/>
              <w:left w:val="nil"/>
              <w:bottom w:val="nil"/>
              <w:right w:val="nil"/>
            </w:tcBorders>
          </w:tcPr>
          <w:p w14:paraId="537081C5" w14:textId="0757CB37" w:rsidR="005426DB" w:rsidRDefault="005426DB" w:rsidP="005426DB">
            <w:pPr>
              <w:jc w:val="center"/>
              <w:rPr>
                <w:rFonts w:ascii="Arno Pro" w:eastAsia="宋体" w:hAnsi="Arno Pro" w:cs="Arial" w:hint="eastAsia"/>
                <w:b/>
                <w:color w:val="000000" w:themeColor="text1"/>
                <w:kern w:val="20"/>
                <w:sz w:val="18"/>
                <w:szCs w:val="18"/>
                <w:lang w:val="en-GB"/>
              </w:rPr>
            </w:pPr>
            <w:r>
              <w:rPr>
                <w:rFonts w:ascii="Arno Pro" w:eastAsia="宋体" w:hAnsi="Arno Pro" w:cs="Arial" w:hint="eastAsia"/>
                <w:b/>
                <w:color w:val="000000" w:themeColor="text1"/>
                <w:kern w:val="20"/>
                <w:sz w:val="18"/>
                <w:szCs w:val="18"/>
                <w:lang w:val="en-GB"/>
              </w:rPr>
              <w:t>2</w:t>
            </w:r>
            <w:r>
              <w:rPr>
                <w:rFonts w:ascii="Arno Pro" w:eastAsia="宋体" w:hAnsi="Arno Pro" w:cs="Arial"/>
                <w:b/>
                <w:color w:val="000000" w:themeColor="text1"/>
                <w:kern w:val="20"/>
                <w:sz w:val="18"/>
                <w:szCs w:val="18"/>
                <w:lang w:val="en-GB"/>
              </w:rPr>
              <w:t>a-1</w:t>
            </w:r>
          </w:p>
        </w:tc>
        <w:tc>
          <w:tcPr>
            <w:tcW w:w="709" w:type="dxa"/>
            <w:tcBorders>
              <w:top w:val="nil"/>
              <w:left w:val="nil"/>
              <w:bottom w:val="nil"/>
              <w:right w:val="nil"/>
            </w:tcBorders>
            <w:shd w:val="clear" w:color="auto" w:fill="auto"/>
            <w:noWrap/>
          </w:tcPr>
          <w:p w14:paraId="1E2F5249" w14:textId="75E291CD" w:rsidR="005426DB" w:rsidRPr="00E050FE" w:rsidRDefault="005426DB" w:rsidP="005426DB">
            <w:pPr>
              <w:jc w:val="center"/>
              <w:rPr>
                <w:rFonts w:ascii="Arno Pro" w:eastAsia="宋体" w:hAnsi="Arno Pro" w:cs="Arial" w:hint="eastAsia"/>
                <w:b/>
                <w:color w:val="000000" w:themeColor="text1"/>
                <w:kern w:val="20"/>
                <w:sz w:val="18"/>
                <w:szCs w:val="18"/>
                <w:lang w:val="en-GB"/>
              </w:rPr>
            </w:pPr>
            <w:r w:rsidRPr="00A01239">
              <w:rPr>
                <w:rFonts w:ascii="Arno Pro" w:eastAsia="宋体" w:hAnsi="Arno Pro" w:cs="Arial"/>
                <w:b/>
                <w:color w:val="000000" w:themeColor="text1"/>
                <w:kern w:val="20"/>
                <w:sz w:val="18"/>
                <w:szCs w:val="18"/>
                <w:lang w:val="en-GB"/>
              </w:rPr>
              <w:t>A</w:t>
            </w:r>
          </w:p>
        </w:tc>
        <w:tc>
          <w:tcPr>
            <w:tcW w:w="992" w:type="dxa"/>
            <w:tcBorders>
              <w:top w:val="nil"/>
              <w:left w:val="nil"/>
              <w:bottom w:val="nil"/>
              <w:right w:val="nil"/>
            </w:tcBorders>
            <w:shd w:val="clear" w:color="auto" w:fill="auto"/>
            <w:noWrap/>
          </w:tcPr>
          <w:p w14:paraId="18748DB1" w14:textId="7DEEAF23" w:rsidR="005426DB" w:rsidRDefault="005426DB" w:rsidP="005426DB">
            <w:pPr>
              <w:jc w:val="center"/>
              <w:rPr>
                <w:rFonts w:ascii="Arno Pro" w:eastAsia="宋体" w:hAnsi="Arno Pro" w:cs="Arial" w:hint="eastAsia"/>
                <w:color w:val="000000" w:themeColor="text1"/>
                <w:kern w:val="20"/>
                <w:sz w:val="18"/>
                <w:szCs w:val="18"/>
                <w:lang w:val="en-GB"/>
              </w:rPr>
            </w:pPr>
            <w:r w:rsidRPr="003A6FE2">
              <w:rPr>
                <w:rFonts w:ascii="Arno Pro" w:eastAsia="宋体" w:hAnsi="Arno Pro" w:cs="Arial"/>
                <w:color w:val="000000" w:themeColor="text1"/>
                <w:kern w:val="20"/>
                <w:sz w:val="18"/>
                <w:szCs w:val="18"/>
                <w:lang w:val="en-GB"/>
              </w:rPr>
              <w:t>DABCO</w:t>
            </w:r>
          </w:p>
        </w:tc>
        <w:tc>
          <w:tcPr>
            <w:tcW w:w="850" w:type="dxa"/>
            <w:tcBorders>
              <w:top w:val="nil"/>
              <w:left w:val="nil"/>
              <w:bottom w:val="nil"/>
              <w:right w:val="nil"/>
            </w:tcBorders>
            <w:shd w:val="clear" w:color="auto" w:fill="auto"/>
            <w:noWrap/>
            <w:vAlign w:val="bottom"/>
          </w:tcPr>
          <w:p w14:paraId="4A6C8A9A" w14:textId="37CF82BF" w:rsidR="005426DB" w:rsidRDefault="005426DB" w:rsidP="005426DB">
            <w:pPr>
              <w:jc w:val="center"/>
              <w:rPr>
                <w:rFonts w:ascii="Arno Pro" w:eastAsia="宋体" w:hAnsi="Arno Pro" w:cs="Arial" w:hint="eastAsia"/>
                <w:color w:val="000000" w:themeColor="text1"/>
                <w:kern w:val="20"/>
                <w:sz w:val="18"/>
                <w:szCs w:val="18"/>
                <w:lang w:val="en-GB"/>
              </w:rPr>
            </w:pPr>
            <w:r>
              <w:rPr>
                <w:rFonts w:ascii="Arno Pro" w:eastAsia="宋体" w:hAnsi="Arno Pro" w:cs="Arial"/>
                <w:kern w:val="20"/>
                <w:sz w:val="18"/>
                <w:szCs w:val="18"/>
                <w:lang w:val="en-GB"/>
              </w:rPr>
              <w:t>DCM</w:t>
            </w:r>
          </w:p>
        </w:tc>
        <w:tc>
          <w:tcPr>
            <w:tcW w:w="2268" w:type="dxa"/>
            <w:tcBorders>
              <w:top w:val="nil"/>
              <w:left w:val="nil"/>
              <w:bottom w:val="nil"/>
              <w:right w:val="nil"/>
            </w:tcBorders>
            <w:shd w:val="clear" w:color="auto" w:fill="auto"/>
            <w:noWrap/>
            <w:vAlign w:val="bottom"/>
          </w:tcPr>
          <w:p w14:paraId="410E24D7" w14:textId="06951C42" w:rsidR="005426DB" w:rsidRDefault="00205232" w:rsidP="005426DB">
            <w:pPr>
              <w:jc w:val="center"/>
              <w:rPr>
                <w:rFonts w:ascii="Arno Pro" w:eastAsia="宋体" w:hAnsi="Arno Pro" w:cs="Arial" w:hint="eastAsia"/>
                <w:kern w:val="20"/>
                <w:sz w:val="18"/>
                <w:szCs w:val="18"/>
                <w:lang w:val="en-GB"/>
              </w:rPr>
            </w:pPr>
            <w:r>
              <w:rPr>
                <w:rFonts w:ascii="Arno Pro" w:eastAsia="宋体" w:hAnsi="Arno Pro" w:cs="Arial" w:hint="eastAsia"/>
                <w:kern w:val="20"/>
                <w:sz w:val="18"/>
                <w:szCs w:val="18"/>
                <w:lang w:val="en-GB"/>
              </w:rPr>
              <w:t>0</w:t>
            </w:r>
          </w:p>
        </w:tc>
        <w:tc>
          <w:tcPr>
            <w:tcW w:w="2268" w:type="dxa"/>
            <w:tcBorders>
              <w:top w:val="nil"/>
              <w:left w:val="nil"/>
              <w:bottom w:val="nil"/>
              <w:right w:val="nil"/>
            </w:tcBorders>
            <w:shd w:val="clear" w:color="auto" w:fill="auto"/>
            <w:noWrap/>
            <w:vAlign w:val="bottom"/>
          </w:tcPr>
          <w:p w14:paraId="56A81F5A" w14:textId="0CA22D6D" w:rsidR="005426DB" w:rsidRDefault="00205232" w:rsidP="005426DB">
            <w:pPr>
              <w:jc w:val="center"/>
              <w:rPr>
                <w:rFonts w:ascii="Arno Pro" w:eastAsia="宋体" w:hAnsi="Arno Pro" w:cs="Arial" w:hint="eastAsia"/>
                <w:kern w:val="20"/>
                <w:sz w:val="18"/>
                <w:szCs w:val="18"/>
                <w:lang w:val="en-GB"/>
              </w:rPr>
            </w:pPr>
            <w:r>
              <w:rPr>
                <w:rFonts w:ascii="Arno Pro" w:eastAsia="宋体" w:hAnsi="Arno Pro" w:cs="Arial" w:hint="eastAsia"/>
                <w:kern w:val="20"/>
                <w:sz w:val="18"/>
                <w:szCs w:val="18"/>
                <w:lang w:val="en-GB"/>
              </w:rPr>
              <w:t>8</w:t>
            </w:r>
            <w:r>
              <w:rPr>
                <w:rFonts w:ascii="Arno Pro" w:eastAsia="宋体" w:hAnsi="Arno Pro" w:cs="Arial"/>
                <w:kern w:val="20"/>
                <w:sz w:val="18"/>
                <w:szCs w:val="18"/>
                <w:lang w:val="en-GB"/>
              </w:rPr>
              <w:t>1</w:t>
            </w:r>
          </w:p>
        </w:tc>
      </w:tr>
      <w:tr w:rsidR="00205232" w:rsidRPr="00FE450A" w14:paraId="6791DC10" w14:textId="77777777" w:rsidTr="00A45D42">
        <w:trPr>
          <w:trHeight w:val="151"/>
          <w:jc w:val="center"/>
        </w:trPr>
        <w:tc>
          <w:tcPr>
            <w:tcW w:w="709" w:type="dxa"/>
            <w:tcBorders>
              <w:top w:val="nil"/>
              <w:left w:val="nil"/>
              <w:bottom w:val="nil"/>
              <w:right w:val="nil"/>
            </w:tcBorders>
            <w:shd w:val="clear" w:color="auto" w:fill="auto"/>
            <w:noWrap/>
            <w:vAlign w:val="bottom"/>
          </w:tcPr>
          <w:p w14:paraId="489BAA77" w14:textId="37E75D6D" w:rsidR="00205232" w:rsidRPr="00FE450A" w:rsidRDefault="00205232" w:rsidP="00205232">
            <w:pPr>
              <w:jc w:val="center"/>
              <w:rPr>
                <w:rFonts w:ascii="Arno Pro" w:eastAsia="宋体" w:hAnsi="Arno Pro" w:cs="Arial" w:hint="eastAsia"/>
                <w:kern w:val="20"/>
                <w:sz w:val="18"/>
                <w:szCs w:val="18"/>
                <w:lang w:val="en-GB"/>
              </w:rPr>
            </w:pPr>
            <w:r>
              <w:rPr>
                <w:rFonts w:ascii="Arno Pro" w:eastAsia="宋体" w:hAnsi="Arno Pro" w:cs="Arial" w:hint="eastAsia"/>
                <w:kern w:val="20"/>
                <w:sz w:val="18"/>
                <w:szCs w:val="18"/>
                <w:lang w:val="en-GB"/>
              </w:rPr>
              <w:t>1</w:t>
            </w:r>
            <w:r>
              <w:rPr>
                <w:rFonts w:ascii="Arno Pro" w:eastAsia="宋体" w:hAnsi="Arno Pro" w:cs="Arial"/>
                <w:kern w:val="20"/>
                <w:sz w:val="18"/>
                <w:szCs w:val="18"/>
                <w:lang w:val="en-GB"/>
              </w:rPr>
              <w:t>5</w:t>
            </w:r>
          </w:p>
        </w:tc>
        <w:tc>
          <w:tcPr>
            <w:tcW w:w="1276" w:type="dxa"/>
            <w:tcBorders>
              <w:top w:val="nil"/>
              <w:left w:val="nil"/>
              <w:bottom w:val="nil"/>
              <w:right w:val="nil"/>
            </w:tcBorders>
          </w:tcPr>
          <w:p w14:paraId="16E765E8" w14:textId="11A13C7A" w:rsidR="00205232" w:rsidRDefault="00205232" w:rsidP="00205232">
            <w:pPr>
              <w:jc w:val="center"/>
              <w:rPr>
                <w:rFonts w:ascii="Arno Pro" w:eastAsia="宋体" w:hAnsi="Arno Pro" w:cs="Arial" w:hint="eastAsia"/>
                <w:b/>
                <w:color w:val="000000" w:themeColor="text1"/>
                <w:kern w:val="20"/>
                <w:sz w:val="18"/>
                <w:szCs w:val="18"/>
                <w:lang w:val="en-GB"/>
              </w:rPr>
            </w:pPr>
            <w:r>
              <w:rPr>
                <w:rFonts w:ascii="Arno Pro" w:eastAsia="宋体" w:hAnsi="Arno Pro" w:cs="Arial" w:hint="eastAsia"/>
                <w:b/>
                <w:color w:val="000000" w:themeColor="text1"/>
                <w:kern w:val="20"/>
                <w:sz w:val="18"/>
                <w:szCs w:val="18"/>
                <w:lang w:val="en-GB"/>
              </w:rPr>
              <w:t>2</w:t>
            </w:r>
            <w:r>
              <w:rPr>
                <w:rFonts w:ascii="Arno Pro" w:eastAsia="宋体" w:hAnsi="Arno Pro" w:cs="Arial"/>
                <w:b/>
                <w:color w:val="000000" w:themeColor="text1"/>
                <w:kern w:val="20"/>
                <w:sz w:val="18"/>
                <w:szCs w:val="18"/>
                <w:lang w:val="en-GB"/>
              </w:rPr>
              <w:t>a-1</w:t>
            </w:r>
          </w:p>
        </w:tc>
        <w:tc>
          <w:tcPr>
            <w:tcW w:w="709" w:type="dxa"/>
            <w:tcBorders>
              <w:top w:val="nil"/>
              <w:left w:val="nil"/>
              <w:bottom w:val="nil"/>
              <w:right w:val="nil"/>
            </w:tcBorders>
            <w:shd w:val="clear" w:color="auto" w:fill="auto"/>
            <w:noWrap/>
          </w:tcPr>
          <w:p w14:paraId="463D447B" w14:textId="10005019" w:rsidR="00205232" w:rsidRPr="00E050FE" w:rsidRDefault="00205232" w:rsidP="00205232">
            <w:pPr>
              <w:jc w:val="center"/>
              <w:rPr>
                <w:rFonts w:ascii="Arno Pro" w:eastAsia="宋体" w:hAnsi="Arno Pro" w:cs="Arial" w:hint="eastAsia"/>
                <w:b/>
                <w:color w:val="000000" w:themeColor="text1"/>
                <w:kern w:val="20"/>
                <w:sz w:val="18"/>
                <w:szCs w:val="18"/>
                <w:lang w:val="en-GB"/>
              </w:rPr>
            </w:pPr>
            <w:r w:rsidRPr="00A01239">
              <w:rPr>
                <w:rFonts w:ascii="Arno Pro" w:eastAsia="宋体" w:hAnsi="Arno Pro" w:cs="Arial"/>
                <w:b/>
                <w:color w:val="000000" w:themeColor="text1"/>
                <w:kern w:val="20"/>
                <w:sz w:val="18"/>
                <w:szCs w:val="18"/>
                <w:lang w:val="en-GB"/>
              </w:rPr>
              <w:t>A</w:t>
            </w:r>
          </w:p>
        </w:tc>
        <w:tc>
          <w:tcPr>
            <w:tcW w:w="992" w:type="dxa"/>
            <w:tcBorders>
              <w:top w:val="nil"/>
              <w:left w:val="nil"/>
              <w:bottom w:val="nil"/>
              <w:right w:val="nil"/>
            </w:tcBorders>
            <w:shd w:val="clear" w:color="auto" w:fill="auto"/>
            <w:noWrap/>
          </w:tcPr>
          <w:p w14:paraId="3778FC4C" w14:textId="48C1BC56" w:rsidR="00205232" w:rsidRDefault="00205232" w:rsidP="00205232">
            <w:pPr>
              <w:jc w:val="center"/>
              <w:rPr>
                <w:rFonts w:ascii="Arno Pro" w:eastAsia="宋体" w:hAnsi="Arno Pro" w:cs="Arial" w:hint="eastAsia"/>
                <w:color w:val="000000" w:themeColor="text1"/>
                <w:kern w:val="20"/>
                <w:sz w:val="18"/>
                <w:szCs w:val="18"/>
                <w:lang w:val="en-GB"/>
              </w:rPr>
            </w:pPr>
            <w:r w:rsidRPr="003A6FE2">
              <w:rPr>
                <w:rFonts w:ascii="Arno Pro" w:eastAsia="宋体" w:hAnsi="Arno Pro" w:cs="Arial"/>
                <w:color w:val="000000" w:themeColor="text1"/>
                <w:kern w:val="20"/>
                <w:sz w:val="18"/>
                <w:szCs w:val="18"/>
                <w:lang w:val="en-GB"/>
              </w:rPr>
              <w:t>DABCO</w:t>
            </w:r>
          </w:p>
        </w:tc>
        <w:tc>
          <w:tcPr>
            <w:tcW w:w="850" w:type="dxa"/>
            <w:tcBorders>
              <w:top w:val="nil"/>
              <w:left w:val="nil"/>
              <w:bottom w:val="nil"/>
              <w:right w:val="nil"/>
            </w:tcBorders>
            <w:shd w:val="clear" w:color="auto" w:fill="auto"/>
            <w:noWrap/>
            <w:vAlign w:val="bottom"/>
          </w:tcPr>
          <w:p w14:paraId="3773D2BE" w14:textId="5D327DF7" w:rsidR="00205232" w:rsidRDefault="00205232" w:rsidP="00205232">
            <w:pPr>
              <w:jc w:val="center"/>
              <w:rPr>
                <w:rFonts w:ascii="Arno Pro" w:eastAsia="宋体" w:hAnsi="Arno Pro" w:cs="Arial" w:hint="eastAsia"/>
                <w:color w:val="000000" w:themeColor="text1"/>
                <w:kern w:val="20"/>
                <w:sz w:val="18"/>
                <w:szCs w:val="18"/>
                <w:lang w:val="en-GB"/>
              </w:rPr>
            </w:pPr>
            <w:r>
              <w:rPr>
                <w:rFonts w:ascii="Arno Pro" w:eastAsia="宋体" w:hAnsi="Arno Pro" w:cs="Arial"/>
                <w:color w:val="000000" w:themeColor="text1"/>
                <w:kern w:val="20"/>
                <w:sz w:val="18"/>
                <w:szCs w:val="18"/>
                <w:lang w:val="en-GB"/>
              </w:rPr>
              <w:t>Toluene</w:t>
            </w:r>
          </w:p>
        </w:tc>
        <w:tc>
          <w:tcPr>
            <w:tcW w:w="2268" w:type="dxa"/>
            <w:tcBorders>
              <w:top w:val="nil"/>
              <w:left w:val="nil"/>
              <w:bottom w:val="nil"/>
              <w:right w:val="nil"/>
            </w:tcBorders>
            <w:shd w:val="clear" w:color="auto" w:fill="auto"/>
            <w:noWrap/>
            <w:vAlign w:val="bottom"/>
          </w:tcPr>
          <w:p w14:paraId="71688269" w14:textId="69689D99" w:rsidR="00205232" w:rsidRDefault="00205232" w:rsidP="00205232">
            <w:pPr>
              <w:jc w:val="center"/>
              <w:rPr>
                <w:rFonts w:ascii="Arno Pro" w:eastAsia="宋体" w:hAnsi="Arno Pro" w:cs="Arial" w:hint="eastAsia"/>
                <w:kern w:val="20"/>
                <w:sz w:val="18"/>
                <w:szCs w:val="18"/>
                <w:lang w:val="en-GB"/>
              </w:rPr>
            </w:pPr>
            <w:r>
              <w:rPr>
                <w:rFonts w:ascii="Arno Pro" w:eastAsia="宋体" w:hAnsi="Arno Pro" w:cs="Arial" w:hint="eastAsia"/>
                <w:kern w:val="20"/>
                <w:sz w:val="18"/>
                <w:szCs w:val="18"/>
                <w:lang w:val="en-GB"/>
              </w:rPr>
              <w:t>0</w:t>
            </w:r>
          </w:p>
        </w:tc>
        <w:tc>
          <w:tcPr>
            <w:tcW w:w="2268" w:type="dxa"/>
            <w:tcBorders>
              <w:top w:val="nil"/>
              <w:left w:val="nil"/>
              <w:bottom w:val="nil"/>
              <w:right w:val="nil"/>
            </w:tcBorders>
            <w:shd w:val="clear" w:color="auto" w:fill="auto"/>
            <w:noWrap/>
            <w:vAlign w:val="bottom"/>
          </w:tcPr>
          <w:p w14:paraId="515FE99C" w14:textId="7B585D67" w:rsidR="00205232" w:rsidRDefault="00205232" w:rsidP="00205232">
            <w:pPr>
              <w:jc w:val="center"/>
              <w:rPr>
                <w:rFonts w:ascii="Arno Pro" w:eastAsia="宋体" w:hAnsi="Arno Pro" w:cs="Arial" w:hint="eastAsia"/>
                <w:kern w:val="20"/>
                <w:sz w:val="18"/>
                <w:szCs w:val="18"/>
                <w:lang w:val="en-GB"/>
              </w:rPr>
            </w:pPr>
            <w:r>
              <w:rPr>
                <w:rFonts w:ascii="Arno Pro" w:eastAsia="宋体" w:hAnsi="Arno Pro" w:cs="Arial" w:hint="eastAsia"/>
                <w:kern w:val="20"/>
                <w:sz w:val="18"/>
                <w:szCs w:val="18"/>
                <w:lang w:val="en-GB"/>
              </w:rPr>
              <w:t>8</w:t>
            </w:r>
            <w:r>
              <w:rPr>
                <w:rFonts w:ascii="Arno Pro" w:eastAsia="宋体" w:hAnsi="Arno Pro" w:cs="Arial"/>
                <w:kern w:val="20"/>
                <w:sz w:val="18"/>
                <w:szCs w:val="18"/>
                <w:lang w:val="en-GB"/>
              </w:rPr>
              <w:t>0</w:t>
            </w:r>
          </w:p>
        </w:tc>
      </w:tr>
      <w:tr w:rsidR="00205232" w:rsidRPr="00FE450A" w14:paraId="47F7E653" w14:textId="77777777" w:rsidTr="00A45D42">
        <w:trPr>
          <w:trHeight w:val="151"/>
          <w:jc w:val="center"/>
        </w:trPr>
        <w:tc>
          <w:tcPr>
            <w:tcW w:w="709" w:type="dxa"/>
            <w:tcBorders>
              <w:top w:val="nil"/>
              <w:left w:val="nil"/>
              <w:bottom w:val="nil"/>
              <w:right w:val="nil"/>
            </w:tcBorders>
            <w:shd w:val="clear" w:color="auto" w:fill="auto"/>
            <w:noWrap/>
            <w:vAlign w:val="bottom"/>
          </w:tcPr>
          <w:p w14:paraId="0D215B52" w14:textId="5EE08AEE" w:rsidR="00205232" w:rsidRPr="00FE450A" w:rsidRDefault="00205232" w:rsidP="00205232">
            <w:pPr>
              <w:jc w:val="center"/>
              <w:rPr>
                <w:rFonts w:ascii="Arno Pro" w:eastAsia="宋体" w:hAnsi="Arno Pro" w:cs="Arial" w:hint="eastAsia"/>
                <w:kern w:val="20"/>
                <w:sz w:val="18"/>
                <w:szCs w:val="18"/>
                <w:lang w:val="en-GB"/>
              </w:rPr>
            </w:pPr>
            <w:r>
              <w:rPr>
                <w:rFonts w:ascii="Arno Pro" w:eastAsia="宋体" w:hAnsi="Arno Pro" w:cs="Arial" w:hint="eastAsia"/>
                <w:kern w:val="20"/>
                <w:sz w:val="18"/>
                <w:szCs w:val="18"/>
                <w:lang w:val="en-GB"/>
              </w:rPr>
              <w:t>1</w:t>
            </w:r>
            <w:r>
              <w:rPr>
                <w:rFonts w:ascii="Arno Pro" w:eastAsia="宋体" w:hAnsi="Arno Pro" w:cs="Arial"/>
                <w:kern w:val="20"/>
                <w:sz w:val="18"/>
                <w:szCs w:val="18"/>
                <w:lang w:val="en-GB"/>
              </w:rPr>
              <w:t>6</w:t>
            </w:r>
          </w:p>
        </w:tc>
        <w:tc>
          <w:tcPr>
            <w:tcW w:w="1276" w:type="dxa"/>
            <w:tcBorders>
              <w:top w:val="nil"/>
              <w:left w:val="nil"/>
              <w:bottom w:val="nil"/>
              <w:right w:val="nil"/>
            </w:tcBorders>
          </w:tcPr>
          <w:p w14:paraId="53B91BC6" w14:textId="6DCFF1FB" w:rsidR="00205232" w:rsidRDefault="00205232" w:rsidP="00205232">
            <w:pPr>
              <w:jc w:val="center"/>
              <w:rPr>
                <w:rFonts w:ascii="Arno Pro" w:eastAsia="宋体" w:hAnsi="Arno Pro" w:cs="Arial" w:hint="eastAsia"/>
                <w:b/>
                <w:color w:val="000000" w:themeColor="text1"/>
                <w:kern w:val="20"/>
                <w:sz w:val="18"/>
                <w:szCs w:val="18"/>
                <w:lang w:val="en-GB"/>
              </w:rPr>
            </w:pPr>
            <w:r>
              <w:rPr>
                <w:rFonts w:ascii="Arno Pro" w:eastAsia="宋体" w:hAnsi="Arno Pro" w:cs="Arial" w:hint="eastAsia"/>
                <w:b/>
                <w:color w:val="000000" w:themeColor="text1"/>
                <w:kern w:val="20"/>
                <w:sz w:val="18"/>
                <w:szCs w:val="18"/>
                <w:lang w:val="en-GB"/>
              </w:rPr>
              <w:t>2</w:t>
            </w:r>
            <w:r>
              <w:rPr>
                <w:rFonts w:ascii="Arno Pro" w:eastAsia="宋体" w:hAnsi="Arno Pro" w:cs="Arial"/>
                <w:b/>
                <w:color w:val="000000" w:themeColor="text1"/>
                <w:kern w:val="20"/>
                <w:sz w:val="18"/>
                <w:szCs w:val="18"/>
                <w:lang w:val="en-GB"/>
              </w:rPr>
              <w:t>a-2</w:t>
            </w:r>
          </w:p>
        </w:tc>
        <w:tc>
          <w:tcPr>
            <w:tcW w:w="709" w:type="dxa"/>
            <w:tcBorders>
              <w:top w:val="nil"/>
              <w:left w:val="nil"/>
              <w:bottom w:val="nil"/>
              <w:right w:val="nil"/>
            </w:tcBorders>
            <w:shd w:val="clear" w:color="auto" w:fill="auto"/>
            <w:noWrap/>
          </w:tcPr>
          <w:p w14:paraId="7F6B639A" w14:textId="770D94D6" w:rsidR="00205232" w:rsidRPr="00E050FE" w:rsidRDefault="00205232" w:rsidP="00205232">
            <w:pPr>
              <w:jc w:val="center"/>
              <w:rPr>
                <w:rFonts w:ascii="Arno Pro" w:eastAsia="宋体" w:hAnsi="Arno Pro" w:cs="Arial" w:hint="eastAsia"/>
                <w:b/>
                <w:color w:val="000000" w:themeColor="text1"/>
                <w:kern w:val="20"/>
                <w:sz w:val="18"/>
                <w:szCs w:val="18"/>
                <w:lang w:val="en-GB"/>
              </w:rPr>
            </w:pPr>
            <w:r w:rsidRPr="00A01239">
              <w:rPr>
                <w:rFonts w:ascii="Arno Pro" w:eastAsia="宋体" w:hAnsi="Arno Pro" w:cs="Arial"/>
                <w:b/>
                <w:color w:val="000000" w:themeColor="text1"/>
                <w:kern w:val="20"/>
                <w:sz w:val="18"/>
                <w:szCs w:val="18"/>
                <w:lang w:val="en-GB"/>
              </w:rPr>
              <w:t>A</w:t>
            </w:r>
          </w:p>
        </w:tc>
        <w:tc>
          <w:tcPr>
            <w:tcW w:w="992" w:type="dxa"/>
            <w:tcBorders>
              <w:top w:val="nil"/>
              <w:left w:val="nil"/>
              <w:bottom w:val="nil"/>
              <w:right w:val="nil"/>
            </w:tcBorders>
            <w:shd w:val="clear" w:color="auto" w:fill="auto"/>
            <w:noWrap/>
          </w:tcPr>
          <w:p w14:paraId="55D901A1" w14:textId="4B631B5D" w:rsidR="00205232" w:rsidRDefault="00205232" w:rsidP="00205232">
            <w:pPr>
              <w:jc w:val="center"/>
              <w:rPr>
                <w:rFonts w:ascii="Arno Pro" w:eastAsia="宋体" w:hAnsi="Arno Pro" w:cs="Arial" w:hint="eastAsia"/>
                <w:color w:val="000000" w:themeColor="text1"/>
                <w:kern w:val="20"/>
                <w:sz w:val="18"/>
                <w:szCs w:val="18"/>
                <w:lang w:val="en-GB"/>
              </w:rPr>
            </w:pPr>
            <w:r w:rsidRPr="003A6FE2">
              <w:rPr>
                <w:rFonts w:ascii="Arno Pro" w:eastAsia="宋体" w:hAnsi="Arno Pro" w:cs="Arial"/>
                <w:color w:val="000000" w:themeColor="text1"/>
                <w:kern w:val="20"/>
                <w:sz w:val="18"/>
                <w:szCs w:val="18"/>
                <w:lang w:val="en-GB"/>
              </w:rPr>
              <w:t>DABCO</w:t>
            </w:r>
          </w:p>
        </w:tc>
        <w:tc>
          <w:tcPr>
            <w:tcW w:w="850" w:type="dxa"/>
            <w:tcBorders>
              <w:top w:val="nil"/>
              <w:left w:val="nil"/>
              <w:bottom w:val="nil"/>
              <w:right w:val="nil"/>
            </w:tcBorders>
            <w:shd w:val="clear" w:color="auto" w:fill="auto"/>
            <w:noWrap/>
            <w:vAlign w:val="bottom"/>
          </w:tcPr>
          <w:p w14:paraId="012072E8" w14:textId="14A01AC5" w:rsidR="00205232" w:rsidRDefault="00205232" w:rsidP="00205232">
            <w:pPr>
              <w:jc w:val="center"/>
              <w:rPr>
                <w:rFonts w:ascii="Arno Pro" w:eastAsia="宋体" w:hAnsi="Arno Pro" w:cs="Arial" w:hint="eastAsia"/>
                <w:color w:val="000000" w:themeColor="text1"/>
                <w:kern w:val="20"/>
                <w:sz w:val="18"/>
                <w:szCs w:val="18"/>
                <w:lang w:val="en-GB"/>
              </w:rPr>
            </w:pPr>
            <w:r w:rsidRPr="00FE450A">
              <w:rPr>
                <w:rFonts w:ascii="Arno Pro" w:eastAsia="宋体" w:hAnsi="Arno Pro" w:cs="Arial"/>
                <w:kern w:val="20"/>
                <w:sz w:val="18"/>
                <w:szCs w:val="18"/>
                <w:lang w:val="en-GB"/>
              </w:rPr>
              <w:t>THF</w:t>
            </w:r>
          </w:p>
        </w:tc>
        <w:tc>
          <w:tcPr>
            <w:tcW w:w="2268" w:type="dxa"/>
            <w:tcBorders>
              <w:top w:val="nil"/>
              <w:left w:val="nil"/>
              <w:bottom w:val="nil"/>
              <w:right w:val="nil"/>
            </w:tcBorders>
            <w:shd w:val="clear" w:color="auto" w:fill="auto"/>
            <w:noWrap/>
            <w:vAlign w:val="bottom"/>
          </w:tcPr>
          <w:p w14:paraId="54E4D398" w14:textId="6D72DC1B" w:rsidR="00205232" w:rsidRDefault="00205232" w:rsidP="00205232">
            <w:pPr>
              <w:jc w:val="center"/>
              <w:rPr>
                <w:rFonts w:ascii="Arno Pro" w:eastAsia="宋体" w:hAnsi="Arno Pro" w:cs="Arial" w:hint="eastAsia"/>
                <w:kern w:val="20"/>
                <w:sz w:val="18"/>
                <w:szCs w:val="18"/>
                <w:lang w:val="en-GB"/>
              </w:rPr>
            </w:pPr>
            <w:r>
              <w:rPr>
                <w:rFonts w:ascii="Arno Pro" w:eastAsia="宋体" w:hAnsi="Arno Pro" w:cs="Arial" w:hint="eastAsia"/>
                <w:kern w:val="20"/>
                <w:sz w:val="18"/>
                <w:szCs w:val="18"/>
                <w:lang w:val="en-GB"/>
              </w:rPr>
              <w:t>0</w:t>
            </w:r>
          </w:p>
        </w:tc>
        <w:tc>
          <w:tcPr>
            <w:tcW w:w="2268" w:type="dxa"/>
            <w:tcBorders>
              <w:top w:val="nil"/>
              <w:left w:val="nil"/>
              <w:bottom w:val="nil"/>
              <w:right w:val="nil"/>
            </w:tcBorders>
            <w:shd w:val="clear" w:color="auto" w:fill="auto"/>
            <w:noWrap/>
            <w:vAlign w:val="bottom"/>
          </w:tcPr>
          <w:p w14:paraId="69965997" w14:textId="22C3D71E" w:rsidR="00205232" w:rsidRDefault="00205232" w:rsidP="00205232">
            <w:pPr>
              <w:jc w:val="center"/>
              <w:rPr>
                <w:rFonts w:ascii="Arno Pro" w:eastAsia="宋体" w:hAnsi="Arno Pro" w:cs="Arial" w:hint="eastAsia"/>
                <w:kern w:val="20"/>
                <w:sz w:val="18"/>
                <w:szCs w:val="18"/>
                <w:lang w:val="en-GB"/>
              </w:rPr>
            </w:pPr>
            <w:r>
              <w:rPr>
                <w:rFonts w:ascii="Arno Pro" w:eastAsia="宋体" w:hAnsi="Arno Pro" w:cs="Arial" w:hint="eastAsia"/>
                <w:kern w:val="20"/>
                <w:sz w:val="18"/>
                <w:szCs w:val="18"/>
                <w:lang w:val="en-GB"/>
              </w:rPr>
              <w:t>7</w:t>
            </w:r>
            <w:r>
              <w:rPr>
                <w:rFonts w:ascii="Arno Pro" w:eastAsia="宋体" w:hAnsi="Arno Pro" w:cs="Arial"/>
                <w:kern w:val="20"/>
                <w:sz w:val="18"/>
                <w:szCs w:val="18"/>
                <w:lang w:val="en-GB"/>
              </w:rPr>
              <w:t>9</w:t>
            </w:r>
          </w:p>
        </w:tc>
      </w:tr>
      <w:tr w:rsidR="00205232" w:rsidRPr="00FE450A" w14:paraId="33663B2E" w14:textId="77777777" w:rsidTr="00A45D42">
        <w:trPr>
          <w:trHeight w:val="151"/>
          <w:jc w:val="center"/>
        </w:trPr>
        <w:tc>
          <w:tcPr>
            <w:tcW w:w="709" w:type="dxa"/>
            <w:tcBorders>
              <w:top w:val="nil"/>
              <w:left w:val="nil"/>
              <w:bottom w:val="nil"/>
              <w:right w:val="nil"/>
            </w:tcBorders>
            <w:shd w:val="clear" w:color="auto" w:fill="auto"/>
            <w:noWrap/>
            <w:vAlign w:val="bottom"/>
          </w:tcPr>
          <w:p w14:paraId="40335DCC" w14:textId="6BC90F42" w:rsidR="00205232" w:rsidRPr="00FE450A" w:rsidRDefault="00205232" w:rsidP="00205232">
            <w:pPr>
              <w:jc w:val="center"/>
              <w:rPr>
                <w:rFonts w:ascii="Arno Pro" w:eastAsia="宋体" w:hAnsi="Arno Pro" w:cs="Arial" w:hint="eastAsia"/>
                <w:kern w:val="20"/>
                <w:sz w:val="18"/>
                <w:szCs w:val="18"/>
                <w:lang w:val="en-GB"/>
              </w:rPr>
            </w:pPr>
            <w:r>
              <w:rPr>
                <w:rFonts w:ascii="Arno Pro" w:eastAsia="宋体" w:hAnsi="Arno Pro" w:cs="Arial" w:hint="eastAsia"/>
                <w:kern w:val="20"/>
                <w:sz w:val="18"/>
                <w:szCs w:val="18"/>
                <w:lang w:val="en-GB"/>
              </w:rPr>
              <w:t>1</w:t>
            </w:r>
            <w:r>
              <w:rPr>
                <w:rFonts w:ascii="Arno Pro" w:eastAsia="宋体" w:hAnsi="Arno Pro" w:cs="Arial"/>
                <w:kern w:val="20"/>
                <w:sz w:val="18"/>
                <w:szCs w:val="18"/>
                <w:lang w:val="en-GB"/>
              </w:rPr>
              <w:t>7</w:t>
            </w:r>
          </w:p>
        </w:tc>
        <w:tc>
          <w:tcPr>
            <w:tcW w:w="1276" w:type="dxa"/>
            <w:tcBorders>
              <w:top w:val="nil"/>
              <w:left w:val="nil"/>
              <w:bottom w:val="nil"/>
              <w:right w:val="nil"/>
            </w:tcBorders>
          </w:tcPr>
          <w:p w14:paraId="0DA22BE3" w14:textId="12F614CA" w:rsidR="00205232" w:rsidRDefault="00205232" w:rsidP="00205232">
            <w:pPr>
              <w:jc w:val="center"/>
              <w:rPr>
                <w:rFonts w:ascii="Arno Pro" w:eastAsia="宋体" w:hAnsi="Arno Pro" w:cs="Arial" w:hint="eastAsia"/>
                <w:b/>
                <w:color w:val="000000" w:themeColor="text1"/>
                <w:kern w:val="20"/>
                <w:sz w:val="18"/>
                <w:szCs w:val="18"/>
                <w:lang w:val="en-GB"/>
              </w:rPr>
            </w:pPr>
            <w:r>
              <w:rPr>
                <w:rFonts w:ascii="Arno Pro" w:eastAsia="宋体" w:hAnsi="Arno Pro" w:cs="Arial" w:hint="eastAsia"/>
                <w:b/>
                <w:color w:val="000000" w:themeColor="text1"/>
                <w:kern w:val="20"/>
                <w:sz w:val="18"/>
                <w:szCs w:val="18"/>
                <w:lang w:val="en-GB"/>
              </w:rPr>
              <w:t>2</w:t>
            </w:r>
            <w:r>
              <w:rPr>
                <w:rFonts w:ascii="Arno Pro" w:eastAsia="宋体" w:hAnsi="Arno Pro" w:cs="Arial"/>
                <w:b/>
                <w:color w:val="000000" w:themeColor="text1"/>
                <w:kern w:val="20"/>
                <w:sz w:val="18"/>
                <w:szCs w:val="18"/>
                <w:lang w:val="en-GB"/>
              </w:rPr>
              <w:t>a-2</w:t>
            </w:r>
          </w:p>
        </w:tc>
        <w:tc>
          <w:tcPr>
            <w:tcW w:w="709" w:type="dxa"/>
            <w:tcBorders>
              <w:top w:val="nil"/>
              <w:left w:val="nil"/>
              <w:bottom w:val="nil"/>
              <w:right w:val="nil"/>
            </w:tcBorders>
            <w:shd w:val="clear" w:color="auto" w:fill="auto"/>
            <w:noWrap/>
          </w:tcPr>
          <w:p w14:paraId="217A4F9A" w14:textId="5F13DA10" w:rsidR="00205232" w:rsidRPr="00E050FE" w:rsidRDefault="00205232" w:rsidP="00205232">
            <w:pPr>
              <w:jc w:val="center"/>
              <w:rPr>
                <w:rFonts w:ascii="Arno Pro" w:eastAsia="宋体" w:hAnsi="Arno Pro" w:cs="Arial" w:hint="eastAsia"/>
                <w:b/>
                <w:color w:val="000000" w:themeColor="text1"/>
                <w:kern w:val="20"/>
                <w:sz w:val="18"/>
                <w:szCs w:val="18"/>
                <w:lang w:val="en-GB"/>
              </w:rPr>
            </w:pPr>
            <w:r w:rsidRPr="00A01239">
              <w:rPr>
                <w:rFonts w:ascii="Arno Pro" w:eastAsia="宋体" w:hAnsi="Arno Pro" w:cs="Arial"/>
                <w:b/>
                <w:color w:val="000000" w:themeColor="text1"/>
                <w:kern w:val="20"/>
                <w:sz w:val="18"/>
                <w:szCs w:val="18"/>
                <w:lang w:val="en-GB"/>
              </w:rPr>
              <w:t>A</w:t>
            </w:r>
          </w:p>
        </w:tc>
        <w:tc>
          <w:tcPr>
            <w:tcW w:w="992" w:type="dxa"/>
            <w:tcBorders>
              <w:top w:val="nil"/>
              <w:left w:val="nil"/>
              <w:bottom w:val="nil"/>
              <w:right w:val="nil"/>
            </w:tcBorders>
            <w:shd w:val="clear" w:color="auto" w:fill="auto"/>
            <w:noWrap/>
          </w:tcPr>
          <w:p w14:paraId="6C4C79E5" w14:textId="341D9CBF" w:rsidR="00205232" w:rsidRDefault="00205232" w:rsidP="00205232">
            <w:pPr>
              <w:jc w:val="center"/>
              <w:rPr>
                <w:rFonts w:ascii="Arno Pro" w:eastAsia="宋体" w:hAnsi="Arno Pro" w:cs="Arial" w:hint="eastAsia"/>
                <w:color w:val="000000" w:themeColor="text1"/>
                <w:kern w:val="20"/>
                <w:sz w:val="18"/>
                <w:szCs w:val="18"/>
                <w:lang w:val="en-GB"/>
              </w:rPr>
            </w:pPr>
            <w:r w:rsidRPr="003A6FE2">
              <w:rPr>
                <w:rFonts w:ascii="Arno Pro" w:eastAsia="宋体" w:hAnsi="Arno Pro" w:cs="Arial"/>
                <w:color w:val="000000" w:themeColor="text1"/>
                <w:kern w:val="20"/>
                <w:sz w:val="18"/>
                <w:szCs w:val="18"/>
                <w:lang w:val="en-GB"/>
              </w:rPr>
              <w:t>DABCO</w:t>
            </w:r>
          </w:p>
        </w:tc>
        <w:tc>
          <w:tcPr>
            <w:tcW w:w="850" w:type="dxa"/>
            <w:tcBorders>
              <w:top w:val="nil"/>
              <w:left w:val="nil"/>
              <w:bottom w:val="nil"/>
              <w:right w:val="nil"/>
            </w:tcBorders>
            <w:shd w:val="clear" w:color="auto" w:fill="auto"/>
            <w:noWrap/>
            <w:vAlign w:val="bottom"/>
          </w:tcPr>
          <w:p w14:paraId="4CED33D0" w14:textId="5D2FAB57" w:rsidR="00205232" w:rsidRDefault="00205232" w:rsidP="00205232">
            <w:pPr>
              <w:jc w:val="center"/>
              <w:rPr>
                <w:rFonts w:ascii="Arno Pro" w:eastAsia="宋体" w:hAnsi="Arno Pro" w:cs="Arial" w:hint="eastAsia"/>
                <w:color w:val="000000" w:themeColor="text1"/>
                <w:kern w:val="20"/>
                <w:sz w:val="18"/>
                <w:szCs w:val="18"/>
                <w:lang w:val="en-GB"/>
              </w:rPr>
            </w:pPr>
            <w:r>
              <w:rPr>
                <w:rFonts w:ascii="Arno Pro" w:eastAsia="宋体" w:hAnsi="Arno Pro" w:cs="Arial"/>
                <w:kern w:val="20"/>
                <w:sz w:val="18"/>
                <w:szCs w:val="18"/>
                <w:lang w:val="en-GB"/>
              </w:rPr>
              <w:t>DCM</w:t>
            </w:r>
          </w:p>
        </w:tc>
        <w:tc>
          <w:tcPr>
            <w:tcW w:w="2268" w:type="dxa"/>
            <w:tcBorders>
              <w:top w:val="nil"/>
              <w:left w:val="nil"/>
              <w:bottom w:val="nil"/>
              <w:right w:val="nil"/>
            </w:tcBorders>
            <w:shd w:val="clear" w:color="auto" w:fill="auto"/>
            <w:noWrap/>
            <w:vAlign w:val="bottom"/>
          </w:tcPr>
          <w:p w14:paraId="42E98283" w14:textId="6A72FCBB" w:rsidR="00205232" w:rsidRDefault="00205232" w:rsidP="00205232">
            <w:pPr>
              <w:jc w:val="center"/>
              <w:rPr>
                <w:rFonts w:ascii="Arno Pro" w:eastAsia="宋体" w:hAnsi="Arno Pro" w:cs="Arial" w:hint="eastAsia"/>
                <w:kern w:val="20"/>
                <w:sz w:val="18"/>
                <w:szCs w:val="18"/>
                <w:lang w:val="en-GB"/>
              </w:rPr>
            </w:pPr>
            <w:r>
              <w:rPr>
                <w:rFonts w:ascii="Arno Pro" w:eastAsia="宋体" w:hAnsi="Arno Pro" w:cs="Arial" w:hint="eastAsia"/>
                <w:kern w:val="20"/>
                <w:sz w:val="18"/>
                <w:szCs w:val="18"/>
                <w:lang w:val="en-GB"/>
              </w:rPr>
              <w:t>0</w:t>
            </w:r>
          </w:p>
        </w:tc>
        <w:tc>
          <w:tcPr>
            <w:tcW w:w="2268" w:type="dxa"/>
            <w:tcBorders>
              <w:top w:val="nil"/>
              <w:left w:val="nil"/>
              <w:bottom w:val="nil"/>
              <w:right w:val="nil"/>
            </w:tcBorders>
            <w:shd w:val="clear" w:color="auto" w:fill="auto"/>
            <w:noWrap/>
            <w:vAlign w:val="bottom"/>
          </w:tcPr>
          <w:p w14:paraId="1340AE2A" w14:textId="4ACBF073" w:rsidR="00205232" w:rsidRDefault="00205232" w:rsidP="00205232">
            <w:pPr>
              <w:jc w:val="center"/>
              <w:rPr>
                <w:rFonts w:ascii="Arno Pro" w:eastAsia="宋体" w:hAnsi="Arno Pro" w:cs="Arial" w:hint="eastAsia"/>
                <w:kern w:val="20"/>
                <w:sz w:val="18"/>
                <w:szCs w:val="18"/>
                <w:lang w:val="en-GB"/>
              </w:rPr>
            </w:pPr>
            <w:r>
              <w:rPr>
                <w:rFonts w:ascii="Arno Pro" w:eastAsia="宋体" w:hAnsi="Arno Pro" w:cs="Arial" w:hint="eastAsia"/>
                <w:kern w:val="20"/>
                <w:sz w:val="18"/>
                <w:szCs w:val="18"/>
                <w:lang w:val="en-GB"/>
              </w:rPr>
              <w:t>6</w:t>
            </w:r>
            <w:r>
              <w:rPr>
                <w:rFonts w:ascii="Arno Pro" w:eastAsia="宋体" w:hAnsi="Arno Pro" w:cs="Arial"/>
                <w:kern w:val="20"/>
                <w:sz w:val="18"/>
                <w:szCs w:val="18"/>
                <w:lang w:val="en-GB"/>
              </w:rPr>
              <w:t>5</w:t>
            </w:r>
          </w:p>
        </w:tc>
      </w:tr>
      <w:tr w:rsidR="00205232" w:rsidRPr="00FE450A" w14:paraId="59772D2E" w14:textId="77777777" w:rsidTr="00A45D42">
        <w:trPr>
          <w:trHeight w:val="151"/>
          <w:jc w:val="center"/>
        </w:trPr>
        <w:tc>
          <w:tcPr>
            <w:tcW w:w="709" w:type="dxa"/>
            <w:tcBorders>
              <w:top w:val="nil"/>
              <w:left w:val="nil"/>
              <w:bottom w:val="nil"/>
              <w:right w:val="nil"/>
            </w:tcBorders>
            <w:shd w:val="clear" w:color="auto" w:fill="auto"/>
            <w:noWrap/>
            <w:vAlign w:val="bottom"/>
          </w:tcPr>
          <w:p w14:paraId="3B6B87AA" w14:textId="1A998C8C" w:rsidR="00205232" w:rsidRPr="00FE450A" w:rsidRDefault="00205232" w:rsidP="00205232">
            <w:pPr>
              <w:jc w:val="center"/>
              <w:rPr>
                <w:rFonts w:ascii="Arno Pro" w:eastAsia="宋体" w:hAnsi="Arno Pro" w:cs="Arial" w:hint="eastAsia"/>
                <w:kern w:val="20"/>
                <w:sz w:val="18"/>
                <w:szCs w:val="18"/>
                <w:lang w:val="en-GB"/>
              </w:rPr>
            </w:pPr>
            <w:r>
              <w:rPr>
                <w:rFonts w:ascii="Arno Pro" w:eastAsia="宋体" w:hAnsi="Arno Pro" w:cs="Arial" w:hint="eastAsia"/>
                <w:kern w:val="20"/>
                <w:sz w:val="18"/>
                <w:szCs w:val="18"/>
                <w:lang w:val="en-GB"/>
              </w:rPr>
              <w:t>1</w:t>
            </w:r>
            <w:r>
              <w:rPr>
                <w:rFonts w:ascii="Arno Pro" w:eastAsia="宋体" w:hAnsi="Arno Pro" w:cs="Arial"/>
                <w:kern w:val="20"/>
                <w:sz w:val="18"/>
                <w:szCs w:val="18"/>
                <w:lang w:val="en-GB"/>
              </w:rPr>
              <w:t>8</w:t>
            </w:r>
          </w:p>
        </w:tc>
        <w:tc>
          <w:tcPr>
            <w:tcW w:w="1276" w:type="dxa"/>
            <w:tcBorders>
              <w:top w:val="nil"/>
              <w:left w:val="nil"/>
              <w:bottom w:val="nil"/>
              <w:right w:val="nil"/>
            </w:tcBorders>
          </w:tcPr>
          <w:p w14:paraId="27404B31" w14:textId="058839CA" w:rsidR="00205232" w:rsidRDefault="00205232" w:rsidP="00205232">
            <w:pPr>
              <w:jc w:val="center"/>
              <w:rPr>
                <w:rFonts w:ascii="Arno Pro" w:eastAsia="宋体" w:hAnsi="Arno Pro" w:cs="Arial" w:hint="eastAsia"/>
                <w:b/>
                <w:color w:val="000000" w:themeColor="text1"/>
                <w:kern w:val="20"/>
                <w:sz w:val="18"/>
                <w:szCs w:val="18"/>
                <w:lang w:val="en-GB"/>
              </w:rPr>
            </w:pPr>
            <w:r>
              <w:rPr>
                <w:rFonts w:ascii="Arno Pro" w:eastAsia="宋体" w:hAnsi="Arno Pro" w:cs="Arial" w:hint="eastAsia"/>
                <w:b/>
                <w:color w:val="000000" w:themeColor="text1"/>
                <w:kern w:val="20"/>
                <w:sz w:val="18"/>
                <w:szCs w:val="18"/>
                <w:lang w:val="en-GB"/>
              </w:rPr>
              <w:t>2</w:t>
            </w:r>
            <w:r>
              <w:rPr>
                <w:rFonts w:ascii="Arno Pro" w:eastAsia="宋体" w:hAnsi="Arno Pro" w:cs="Arial"/>
                <w:b/>
                <w:color w:val="000000" w:themeColor="text1"/>
                <w:kern w:val="20"/>
                <w:sz w:val="18"/>
                <w:szCs w:val="18"/>
                <w:lang w:val="en-GB"/>
              </w:rPr>
              <w:t>a-2</w:t>
            </w:r>
          </w:p>
        </w:tc>
        <w:tc>
          <w:tcPr>
            <w:tcW w:w="709" w:type="dxa"/>
            <w:tcBorders>
              <w:top w:val="nil"/>
              <w:left w:val="nil"/>
              <w:bottom w:val="nil"/>
              <w:right w:val="nil"/>
            </w:tcBorders>
            <w:shd w:val="clear" w:color="auto" w:fill="auto"/>
            <w:noWrap/>
          </w:tcPr>
          <w:p w14:paraId="689166BF" w14:textId="17A18FA0" w:rsidR="00205232" w:rsidRPr="00E050FE" w:rsidRDefault="00205232" w:rsidP="00205232">
            <w:pPr>
              <w:jc w:val="center"/>
              <w:rPr>
                <w:rFonts w:ascii="Arno Pro" w:eastAsia="宋体" w:hAnsi="Arno Pro" w:cs="Arial" w:hint="eastAsia"/>
                <w:b/>
                <w:color w:val="000000" w:themeColor="text1"/>
                <w:kern w:val="20"/>
                <w:sz w:val="18"/>
                <w:szCs w:val="18"/>
                <w:lang w:val="en-GB"/>
              </w:rPr>
            </w:pPr>
            <w:r w:rsidRPr="00A01239">
              <w:rPr>
                <w:rFonts w:ascii="Arno Pro" w:eastAsia="宋体" w:hAnsi="Arno Pro" w:cs="Arial"/>
                <w:b/>
                <w:color w:val="000000" w:themeColor="text1"/>
                <w:kern w:val="20"/>
                <w:sz w:val="18"/>
                <w:szCs w:val="18"/>
                <w:lang w:val="en-GB"/>
              </w:rPr>
              <w:t>A</w:t>
            </w:r>
          </w:p>
        </w:tc>
        <w:tc>
          <w:tcPr>
            <w:tcW w:w="992" w:type="dxa"/>
            <w:tcBorders>
              <w:top w:val="nil"/>
              <w:left w:val="nil"/>
              <w:bottom w:val="nil"/>
              <w:right w:val="nil"/>
            </w:tcBorders>
            <w:shd w:val="clear" w:color="auto" w:fill="auto"/>
            <w:noWrap/>
          </w:tcPr>
          <w:p w14:paraId="2D1FA653" w14:textId="6F131CAE" w:rsidR="00205232" w:rsidRDefault="00205232" w:rsidP="00205232">
            <w:pPr>
              <w:jc w:val="center"/>
              <w:rPr>
                <w:rFonts w:ascii="Arno Pro" w:eastAsia="宋体" w:hAnsi="Arno Pro" w:cs="Arial" w:hint="eastAsia"/>
                <w:color w:val="000000" w:themeColor="text1"/>
                <w:kern w:val="20"/>
                <w:sz w:val="18"/>
                <w:szCs w:val="18"/>
                <w:lang w:val="en-GB"/>
              </w:rPr>
            </w:pPr>
            <w:r w:rsidRPr="003A6FE2">
              <w:rPr>
                <w:rFonts w:ascii="Arno Pro" w:eastAsia="宋体" w:hAnsi="Arno Pro" w:cs="Arial"/>
                <w:color w:val="000000" w:themeColor="text1"/>
                <w:kern w:val="20"/>
                <w:sz w:val="18"/>
                <w:szCs w:val="18"/>
                <w:lang w:val="en-GB"/>
              </w:rPr>
              <w:t>DABCO</w:t>
            </w:r>
          </w:p>
        </w:tc>
        <w:tc>
          <w:tcPr>
            <w:tcW w:w="850" w:type="dxa"/>
            <w:tcBorders>
              <w:top w:val="nil"/>
              <w:left w:val="nil"/>
              <w:bottom w:val="nil"/>
              <w:right w:val="nil"/>
            </w:tcBorders>
            <w:shd w:val="clear" w:color="auto" w:fill="auto"/>
            <w:noWrap/>
            <w:vAlign w:val="bottom"/>
          </w:tcPr>
          <w:p w14:paraId="323C7813" w14:textId="08CD1628" w:rsidR="00205232" w:rsidRDefault="00205232" w:rsidP="00205232">
            <w:pPr>
              <w:jc w:val="center"/>
              <w:rPr>
                <w:rFonts w:ascii="Arno Pro" w:eastAsia="宋体" w:hAnsi="Arno Pro" w:cs="Arial" w:hint="eastAsia"/>
                <w:color w:val="000000" w:themeColor="text1"/>
                <w:kern w:val="20"/>
                <w:sz w:val="18"/>
                <w:szCs w:val="18"/>
                <w:lang w:val="en-GB"/>
              </w:rPr>
            </w:pPr>
            <w:r>
              <w:rPr>
                <w:rFonts w:ascii="Arno Pro" w:eastAsia="宋体" w:hAnsi="Arno Pro" w:cs="Arial"/>
                <w:color w:val="000000" w:themeColor="text1"/>
                <w:kern w:val="20"/>
                <w:sz w:val="18"/>
                <w:szCs w:val="18"/>
                <w:lang w:val="en-GB"/>
              </w:rPr>
              <w:t>Toluene</w:t>
            </w:r>
          </w:p>
        </w:tc>
        <w:tc>
          <w:tcPr>
            <w:tcW w:w="2268" w:type="dxa"/>
            <w:tcBorders>
              <w:top w:val="nil"/>
              <w:left w:val="nil"/>
              <w:bottom w:val="nil"/>
              <w:right w:val="nil"/>
            </w:tcBorders>
            <w:shd w:val="clear" w:color="auto" w:fill="auto"/>
            <w:noWrap/>
            <w:vAlign w:val="bottom"/>
          </w:tcPr>
          <w:p w14:paraId="54D7340A" w14:textId="585674C3" w:rsidR="00205232" w:rsidRDefault="00205232" w:rsidP="00205232">
            <w:pPr>
              <w:jc w:val="center"/>
              <w:rPr>
                <w:rFonts w:ascii="Arno Pro" w:eastAsia="宋体" w:hAnsi="Arno Pro" w:cs="Arial" w:hint="eastAsia"/>
                <w:kern w:val="20"/>
                <w:sz w:val="18"/>
                <w:szCs w:val="18"/>
                <w:lang w:val="en-GB"/>
              </w:rPr>
            </w:pPr>
            <w:r>
              <w:rPr>
                <w:rFonts w:ascii="Arno Pro" w:eastAsia="宋体" w:hAnsi="Arno Pro" w:cs="Arial" w:hint="eastAsia"/>
                <w:kern w:val="20"/>
                <w:sz w:val="18"/>
                <w:szCs w:val="18"/>
                <w:lang w:val="en-GB"/>
              </w:rPr>
              <w:t>0</w:t>
            </w:r>
          </w:p>
        </w:tc>
        <w:tc>
          <w:tcPr>
            <w:tcW w:w="2268" w:type="dxa"/>
            <w:tcBorders>
              <w:top w:val="nil"/>
              <w:left w:val="nil"/>
              <w:bottom w:val="nil"/>
              <w:right w:val="nil"/>
            </w:tcBorders>
            <w:shd w:val="clear" w:color="auto" w:fill="auto"/>
            <w:noWrap/>
            <w:vAlign w:val="bottom"/>
          </w:tcPr>
          <w:p w14:paraId="5EF433E1" w14:textId="45743C19" w:rsidR="00205232" w:rsidRDefault="00205232" w:rsidP="00205232">
            <w:pPr>
              <w:jc w:val="center"/>
              <w:rPr>
                <w:rFonts w:ascii="Arno Pro" w:eastAsia="宋体" w:hAnsi="Arno Pro" w:cs="Arial" w:hint="eastAsia"/>
                <w:kern w:val="20"/>
                <w:sz w:val="18"/>
                <w:szCs w:val="18"/>
                <w:lang w:val="en-GB"/>
              </w:rPr>
            </w:pPr>
            <w:r>
              <w:rPr>
                <w:rFonts w:ascii="Arno Pro" w:eastAsia="宋体" w:hAnsi="Arno Pro" w:cs="Arial" w:hint="eastAsia"/>
                <w:kern w:val="20"/>
                <w:sz w:val="18"/>
                <w:szCs w:val="18"/>
                <w:lang w:val="en-GB"/>
              </w:rPr>
              <w:t>8</w:t>
            </w:r>
            <w:r>
              <w:rPr>
                <w:rFonts w:ascii="Arno Pro" w:eastAsia="宋体" w:hAnsi="Arno Pro" w:cs="Arial"/>
                <w:kern w:val="20"/>
                <w:sz w:val="18"/>
                <w:szCs w:val="18"/>
                <w:lang w:val="en-GB"/>
              </w:rPr>
              <w:t>3</w:t>
            </w:r>
          </w:p>
        </w:tc>
      </w:tr>
      <w:tr w:rsidR="00205232" w:rsidRPr="00FE450A" w14:paraId="6CB7CCCC" w14:textId="77777777" w:rsidTr="00A45D42">
        <w:trPr>
          <w:trHeight w:val="151"/>
          <w:jc w:val="center"/>
        </w:trPr>
        <w:tc>
          <w:tcPr>
            <w:tcW w:w="709" w:type="dxa"/>
            <w:tcBorders>
              <w:top w:val="nil"/>
              <w:left w:val="nil"/>
              <w:bottom w:val="nil"/>
              <w:right w:val="nil"/>
            </w:tcBorders>
            <w:shd w:val="clear" w:color="auto" w:fill="auto"/>
            <w:noWrap/>
            <w:vAlign w:val="bottom"/>
          </w:tcPr>
          <w:p w14:paraId="47FADE78" w14:textId="29963119" w:rsidR="00205232" w:rsidRPr="00FE450A" w:rsidRDefault="00205232" w:rsidP="00205232">
            <w:pPr>
              <w:jc w:val="center"/>
              <w:rPr>
                <w:rFonts w:ascii="Arno Pro" w:eastAsia="宋体" w:hAnsi="Arno Pro" w:cs="Arial" w:hint="eastAsia"/>
                <w:kern w:val="20"/>
                <w:sz w:val="18"/>
                <w:szCs w:val="18"/>
                <w:lang w:val="en-GB"/>
              </w:rPr>
            </w:pPr>
            <w:r>
              <w:rPr>
                <w:rFonts w:ascii="Arno Pro" w:eastAsia="宋体" w:hAnsi="Arno Pro" w:cs="Arial" w:hint="eastAsia"/>
                <w:kern w:val="20"/>
                <w:sz w:val="18"/>
                <w:szCs w:val="18"/>
                <w:lang w:val="en-GB"/>
              </w:rPr>
              <w:t>1</w:t>
            </w:r>
            <w:r>
              <w:rPr>
                <w:rFonts w:ascii="Arno Pro" w:eastAsia="宋体" w:hAnsi="Arno Pro" w:cs="Arial"/>
                <w:kern w:val="20"/>
                <w:sz w:val="18"/>
                <w:szCs w:val="18"/>
                <w:lang w:val="en-GB"/>
              </w:rPr>
              <w:t>9</w:t>
            </w:r>
          </w:p>
        </w:tc>
        <w:tc>
          <w:tcPr>
            <w:tcW w:w="1276" w:type="dxa"/>
            <w:tcBorders>
              <w:top w:val="nil"/>
              <w:left w:val="nil"/>
              <w:bottom w:val="nil"/>
              <w:right w:val="nil"/>
            </w:tcBorders>
          </w:tcPr>
          <w:p w14:paraId="7E357969" w14:textId="537D7395" w:rsidR="00205232" w:rsidRDefault="00205232" w:rsidP="00205232">
            <w:pPr>
              <w:jc w:val="center"/>
              <w:rPr>
                <w:rFonts w:ascii="Arno Pro" w:eastAsia="宋体" w:hAnsi="Arno Pro" w:cs="Arial" w:hint="eastAsia"/>
                <w:b/>
                <w:color w:val="000000" w:themeColor="text1"/>
                <w:kern w:val="20"/>
                <w:sz w:val="18"/>
                <w:szCs w:val="18"/>
                <w:lang w:val="en-GB"/>
              </w:rPr>
            </w:pPr>
            <w:r>
              <w:rPr>
                <w:rFonts w:ascii="Arno Pro" w:eastAsia="宋体" w:hAnsi="Arno Pro" w:cs="Arial" w:hint="eastAsia"/>
                <w:b/>
                <w:color w:val="000000" w:themeColor="text1"/>
                <w:kern w:val="20"/>
                <w:sz w:val="18"/>
                <w:szCs w:val="18"/>
                <w:lang w:val="en-GB"/>
              </w:rPr>
              <w:t>2</w:t>
            </w:r>
            <w:r>
              <w:rPr>
                <w:rFonts w:ascii="Arno Pro" w:eastAsia="宋体" w:hAnsi="Arno Pro" w:cs="Arial"/>
                <w:b/>
                <w:color w:val="000000" w:themeColor="text1"/>
                <w:kern w:val="20"/>
                <w:sz w:val="18"/>
                <w:szCs w:val="18"/>
                <w:lang w:val="en-GB"/>
              </w:rPr>
              <w:t>a-3</w:t>
            </w:r>
          </w:p>
        </w:tc>
        <w:tc>
          <w:tcPr>
            <w:tcW w:w="709" w:type="dxa"/>
            <w:tcBorders>
              <w:top w:val="nil"/>
              <w:left w:val="nil"/>
              <w:bottom w:val="nil"/>
              <w:right w:val="nil"/>
            </w:tcBorders>
            <w:shd w:val="clear" w:color="auto" w:fill="auto"/>
            <w:noWrap/>
          </w:tcPr>
          <w:p w14:paraId="647F9D7D" w14:textId="2C0FB19C" w:rsidR="00205232" w:rsidRPr="00E050FE" w:rsidRDefault="00205232" w:rsidP="00205232">
            <w:pPr>
              <w:jc w:val="center"/>
              <w:rPr>
                <w:rFonts w:ascii="Arno Pro" w:eastAsia="宋体" w:hAnsi="Arno Pro" w:cs="Arial" w:hint="eastAsia"/>
                <w:b/>
                <w:color w:val="000000" w:themeColor="text1"/>
                <w:kern w:val="20"/>
                <w:sz w:val="18"/>
                <w:szCs w:val="18"/>
                <w:lang w:val="en-GB"/>
              </w:rPr>
            </w:pPr>
            <w:r w:rsidRPr="00A01239">
              <w:rPr>
                <w:rFonts w:ascii="Arno Pro" w:eastAsia="宋体" w:hAnsi="Arno Pro" w:cs="Arial"/>
                <w:b/>
                <w:color w:val="000000" w:themeColor="text1"/>
                <w:kern w:val="20"/>
                <w:sz w:val="18"/>
                <w:szCs w:val="18"/>
                <w:lang w:val="en-GB"/>
              </w:rPr>
              <w:t>A</w:t>
            </w:r>
          </w:p>
        </w:tc>
        <w:tc>
          <w:tcPr>
            <w:tcW w:w="992" w:type="dxa"/>
            <w:tcBorders>
              <w:top w:val="nil"/>
              <w:left w:val="nil"/>
              <w:bottom w:val="nil"/>
              <w:right w:val="nil"/>
            </w:tcBorders>
            <w:shd w:val="clear" w:color="auto" w:fill="auto"/>
            <w:noWrap/>
          </w:tcPr>
          <w:p w14:paraId="0EC9B76E" w14:textId="4B40427C" w:rsidR="00205232" w:rsidRDefault="00205232" w:rsidP="00205232">
            <w:pPr>
              <w:jc w:val="center"/>
              <w:rPr>
                <w:rFonts w:ascii="Arno Pro" w:eastAsia="宋体" w:hAnsi="Arno Pro" w:cs="Arial" w:hint="eastAsia"/>
                <w:color w:val="000000" w:themeColor="text1"/>
                <w:kern w:val="20"/>
                <w:sz w:val="18"/>
                <w:szCs w:val="18"/>
                <w:lang w:val="en-GB"/>
              </w:rPr>
            </w:pPr>
            <w:r w:rsidRPr="003A6FE2">
              <w:rPr>
                <w:rFonts w:ascii="Arno Pro" w:eastAsia="宋体" w:hAnsi="Arno Pro" w:cs="Arial"/>
                <w:color w:val="000000" w:themeColor="text1"/>
                <w:kern w:val="20"/>
                <w:sz w:val="18"/>
                <w:szCs w:val="18"/>
                <w:lang w:val="en-GB"/>
              </w:rPr>
              <w:t>DABCO</w:t>
            </w:r>
          </w:p>
        </w:tc>
        <w:tc>
          <w:tcPr>
            <w:tcW w:w="850" w:type="dxa"/>
            <w:tcBorders>
              <w:top w:val="nil"/>
              <w:left w:val="nil"/>
              <w:bottom w:val="nil"/>
              <w:right w:val="nil"/>
            </w:tcBorders>
            <w:shd w:val="clear" w:color="auto" w:fill="auto"/>
            <w:noWrap/>
            <w:vAlign w:val="bottom"/>
          </w:tcPr>
          <w:p w14:paraId="6B8EA377" w14:textId="3ED79F13" w:rsidR="00205232" w:rsidRDefault="00205232" w:rsidP="00205232">
            <w:pPr>
              <w:jc w:val="center"/>
              <w:rPr>
                <w:rFonts w:ascii="Arno Pro" w:eastAsia="宋体" w:hAnsi="Arno Pro" w:cs="Arial" w:hint="eastAsia"/>
                <w:color w:val="000000" w:themeColor="text1"/>
                <w:kern w:val="20"/>
                <w:sz w:val="18"/>
                <w:szCs w:val="18"/>
                <w:lang w:val="en-GB"/>
              </w:rPr>
            </w:pPr>
            <w:r w:rsidRPr="00FE450A">
              <w:rPr>
                <w:rFonts w:ascii="Arno Pro" w:eastAsia="宋体" w:hAnsi="Arno Pro" w:cs="Arial"/>
                <w:kern w:val="20"/>
                <w:sz w:val="18"/>
                <w:szCs w:val="18"/>
                <w:lang w:val="en-GB"/>
              </w:rPr>
              <w:t>THF</w:t>
            </w:r>
          </w:p>
        </w:tc>
        <w:tc>
          <w:tcPr>
            <w:tcW w:w="2268" w:type="dxa"/>
            <w:tcBorders>
              <w:top w:val="nil"/>
              <w:left w:val="nil"/>
              <w:bottom w:val="nil"/>
              <w:right w:val="nil"/>
            </w:tcBorders>
            <w:shd w:val="clear" w:color="auto" w:fill="auto"/>
            <w:noWrap/>
            <w:vAlign w:val="bottom"/>
          </w:tcPr>
          <w:p w14:paraId="5A220863" w14:textId="07CA4D16" w:rsidR="00205232" w:rsidRDefault="00205232" w:rsidP="00205232">
            <w:pPr>
              <w:jc w:val="center"/>
              <w:rPr>
                <w:rFonts w:ascii="Arno Pro" w:eastAsia="宋体" w:hAnsi="Arno Pro" w:cs="Arial" w:hint="eastAsia"/>
                <w:kern w:val="20"/>
                <w:sz w:val="18"/>
                <w:szCs w:val="18"/>
                <w:lang w:val="en-GB"/>
              </w:rPr>
            </w:pPr>
            <w:r>
              <w:rPr>
                <w:rFonts w:ascii="Arno Pro" w:eastAsia="宋体" w:hAnsi="Arno Pro" w:cs="Arial" w:hint="eastAsia"/>
                <w:kern w:val="20"/>
                <w:sz w:val="18"/>
                <w:szCs w:val="18"/>
                <w:lang w:val="en-GB"/>
              </w:rPr>
              <w:t>0</w:t>
            </w:r>
          </w:p>
        </w:tc>
        <w:tc>
          <w:tcPr>
            <w:tcW w:w="2268" w:type="dxa"/>
            <w:tcBorders>
              <w:top w:val="nil"/>
              <w:left w:val="nil"/>
              <w:bottom w:val="nil"/>
              <w:right w:val="nil"/>
            </w:tcBorders>
            <w:shd w:val="clear" w:color="auto" w:fill="auto"/>
            <w:noWrap/>
            <w:vAlign w:val="bottom"/>
          </w:tcPr>
          <w:p w14:paraId="66A8970D" w14:textId="0336E4D5" w:rsidR="00205232" w:rsidRDefault="00205232" w:rsidP="00205232">
            <w:pPr>
              <w:jc w:val="center"/>
              <w:rPr>
                <w:rFonts w:ascii="Arno Pro" w:eastAsia="宋体" w:hAnsi="Arno Pro" w:cs="Arial" w:hint="eastAsia"/>
                <w:kern w:val="20"/>
                <w:sz w:val="18"/>
                <w:szCs w:val="18"/>
                <w:lang w:val="en-GB"/>
              </w:rPr>
            </w:pPr>
            <w:r>
              <w:rPr>
                <w:rFonts w:ascii="Arno Pro" w:eastAsia="宋体" w:hAnsi="Arno Pro" w:cs="Arial" w:hint="eastAsia"/>
                <w:kern w:val="20"/>
                <w:sz w:val="18"/>
                <w:szCs w:val="18"/>
                <w:lang w:val="en-GB"/>
              </w:rPr>
              <w:t>7</w:t>
            </w:r>
            <w:r>
              <w:rPr>
                <w:rFonts w:ascii="Arno Pro" w:eastAsia="宋体" w:hAnsi="Arno Pro" w:cs="Arial"/>
                <w:kern w:val="20"/>
                <w:sz w:val="18"/>
                <w:szCs w:val="18"/>
                <w:lang w:val="en-GB"/>
              </w:rPr>
              <w:t>7</w:t>
            </w:r>
          </w:p>
        </w:tc>
      </w:tr>
      <w:tr w:rsidR="00205232" w:rsidRPr="00FE450A" w14:paraId="0CD0B8F3" w14:textId="77777777" w:rsidTr="00A45D42">
        <w:trPr>
          <w:trHeight w:val="151"/>
          <w:jc w:val="center"/>
        </w:trPr>
        <w:tc>
          <w:tcPr>
            <w:tcW w:w="709" w:type="dxa"/>
            <w:tcBorders>
              <w:top w:val="nil"/>
              <w:left w:val="nil"/>
              <w:bottom w:val="nil"/>
              <w:right w:val="nil"/>
            </w:tcBorders>
            <w:shd w:val="clear" w:color="auto" w:fill="auto"/>
            <w:noWrap/>
            <w:vAlign w:val="bottom"/>
          </w:tcPr>
          <w:p w14:paraId="6BB01914" w14:textId="7A043867" w:rsidR="00205232" w:rsidRPr="00FE450A" w:rsidRDefault="00205232" w:rsidP="00205232">
            <w:pPr>
              <w:jc w:val="center"/>
              <w:rPr>
                <w:rFonts w:ascii="Arno Pro" w:eastAsia="宋体" w:hAnsi="Arno Pro" w:cs="Arial" w:hint="eastAsia"/>
                <w:kern w:val="20"/>
                <w:sz w:val="18"/>
                <w:szCs w:val="18"/>
                <w:lang w:val="en-GB"/>
              </w:rPr>
            </w:pPr>
            <w:r>
              <w:rPr>
                <w:rFonts w:ascii="Arno Pro" w:eastAsia="宋体" w:hAnsi="Arno Pro" w:cs="Arial" w:hint="eastAsia"/>
                <w:kern w:val="20"/>
                <w:sz w:val="18"/>
                <w:szCs w:val="18"/>
                <w:lang w:val="en-GB"/>
              </w:rPr>
              <w:t>2</w:t>
            </w:r>
            <w:r>
              <w:rPr>
                <w:rFonts w:ascii="Arno Pro" w:eastAsia="宋体" w:hAnsi="Arno Pro" w:cs="Arial"/>
                <w:kern w:val="20"/>
                <w:sz w:val="18"/>
                <w:szCs w:val="18"/>
                <w:lang w:val="en-GB"/>
              </w:rPr>
              <w:t>0</w:t>
            </w:r>
          </w:p>
        </w:tc>
        <w:tc>
          <w:tcPr>
            <w:tcW w:w="1276" w:type="dxa"/>
            <w:tcBorders>
              <w:top w:val="nil"/>
              <w:left w:val="nil"/>
              <w:bottom w:val="nil"/>
              <w:right w:val="nil"/>
            </w:tcBorders>
          </w:tcPr>
          <w:p w14:paraId="5DBF0E19" w14:textId="1F8CF366" w:rsidR="00205232" w:rsidRDefault="00205232" w:rsidP="00205232">
            <w:pPr>
              <w:jc w:val="center"/>
              <w:rPr>
                <w:rFonts w:ascii="Arno Pro" w:eastAsia="宋体" w:hAnsi="Arno Pro" w:cs="Arial" w:hint="eastAsia"/>
                <w:b/>
                <w:color w:val="000000" w:themeColor="text1"/>
                <w:kern w:val="20"/>
                <w:sz w:val="18"/>
                <w:szCs w:val="18"/>
                <w:lang w:val="en-GB"/>
              </w:rPr>
            </w:pPr>
            <w:r>
              <w:rPr>
                <w:rFonts w:ascii="Arno Pro" w:eastAsia="宋体" w:hAnsi="Arno Pro" w:cs="Arial" w:hint="eastAsia"/>
                <w:b/>
                <w:color w:val="000000" w:themeColor="text1"/>
                <w:kern w:val="20"/>
                <w:sz w:val="18"/>
                <w:szCs w:val="18"/>
                <w:lang w:val="en-GB"/>
              </w:rPr>
              <w:t>2</w:t>
            </w:r>
            <w:r>
              <w:rPr>
                <w:rFonts w:ascii="Arno Pro" w:eastAsia="宋体" w:hAnsi="Arno Pro" w:cs="Arial"/>
                <w:b/>
                <w:color w:val="000000" w:themeColor="text1"/>
                <w:kern w:val="20"/>
                <w:sz w:val="18"/>
                <w:szCs w:val="18"/>
                <w:lang w:val="en-GB"/>
              </w:rPr>
              <w:t>a-3</w:t>
            </w:r>
          </w:p>
        </w:tc>
        <w:tc>
          <w:tcPr>
            <w:tcW w:w="709" w:type="dxa"/>
            <w:tcBorders>
              <w:top w:val="nil"/>
              <w:left w:val="nil"/>
              <w:bottom w:val="nil"/>
              <w:right w:val="nil"/>
            </w:tcBorders>
            <w:shd w:val="clear" w:color="auto" w:fill="auto"/>
            <w:noWrap/>
          </w:tcPr>
          <w:p w14:paraId="058CBC69" w14:textId="711D8842" w:rsidR="00205232" w:rsidRPr="00E050FE" w:rsidRDefault="00205232" w:rsidP="00205232">
            <w:pPr>
              <w:jc w:val="center"/>
              <w:rPr>
                <w:rFonts w:ascii="Arno Pro" w:eastAsia="宋体" w:hAnsi="Arno Pro" w:cs="Arial" w:hint="eastAsia"/>
                <w:b/>
                <w:color w:val="000000" w:themeColor="text1"/>
                <w:kern w:val="20"/>
                <w:sz w:val="18"/>
                <w:szCs w:val="18"/>
                <w:lang w:val="en-GB"/>
              </w:rPr>
            </w:pPr>
            <w:r w:rsidRPr="00A01239">
              <w:rPr>
                <w:rFonts w:ascii="Arno Pro" w:eastAsia="宋体" w:hAnsi="Arno Pro" w:cs="Arial"/>
                <w:b/>
                <w:color w:val="000000" w:themeColor="text1"/>
                <w:kern w:val="20"/>
                <w:sz w:val="18"/>
                <w:szCs w:val="18"/>
                <w:lang w:val="en-GB"/>
              </w:rPr>
              <w:t>A</w:t>
            </w:r>
          </w:p>
        </w:tc>
        <w:tc>
          <w:tcPr>
            <w:tcW w:w="992" w:type="dxa"/>
            <w:tcBorders>
              <w:top w:val="nil"/>
              <w:left w:val="nil"/>
              <w:bottom w:val="nil"/>
              <w:right w:val="nil"/>
            </w:tcBorders>
            <w:shd w:val="clear" w:color="auto" w:fill="auto"/>
            <w:noWrap/>
          </w:tcPr>
          <w:p w14:paraId="0324CE22" w14:textId="7B4371E0" w:rsidR="00205232" w:rsidRDefault="00205232" w:rsidP="00205232">
            <w:pPr>
              <w:jc w:val="center"/>
              <w:rPr>
                <w:rFonts w:ascii="Arno Pro" w:eastAsia="宋体" w:hAnsi="Arno Pro" w:cs="Arial" w:hint="eastAsia"/>
                <w:color w:val="000000" w:themeColor="text1"/>
                <w:kern w:val="20"/>
                <w:sz w:val="18"/>
                <w:szCs w:val="18"/>
                <w:lang w:val="en-GB"/>
              </w:rPr>
            </w:pPr>
            <w:r w:rsidRPr="003A6FE2">
              <w:rPr>
                <w:rFonts w:ascii="Arno Pro" w:eastAsia="宋体" w:hAnsi="Arno Pro" w:cs="Arial"/>
                <w:color w:val="000000" w:themeColor="text1"/>
                <w:kern w:val="20"/>
                <w:sz w:val="18"/>
                <w:szCs w:val="18"/>
                <w:lang w:val="en-GB"/>
              </w:rPr>
              <w:t>DABCO</w:t>
            </w:r>
          </w:p>
        </w:tc>
        <w:tc>
          <w:tcPr>
            <w:tcW w:w="850" w:type="dxa"/>
            <w:tcBorders>
              <w:top w:val="nil"/>
              <w:left w:val="nil"/>
              <w:bottom w:val="nil"/>
              <w:right w:val="nil"/>
            </w:tcBorders>
            <w:shd w:val="clear" w:color="auto" w:fill="auto"/>
            <w:noWrap/>
            <w:vAlign w:val="bottom"/>
          </w:tcPr>
          <w:p w14:paraId="3604947E" w14:textId="70FE6BA0" w:rsidR="00205232" w:rsidRDefault="00205232" w:rsidP="00205232">
            <w:pPr>
              <w:jc w:val="center"/>
              <w:rPr>
                <w:rFonts w:ascii="Arno Pro" w:eastAsia="宋体" w:hAnsi="Arno Pro" w:cs="Arial" w:hint="eastAsia"/>
                <w:color w:val="000000" w:themeColor="text1"/>
                <w:kern w:val="20"/>
                <w:sz w:val="18"/>
                <w:szCs w:val="18"/>
                <w:lang w:val="en-GB"/>
              </w:rPr>
            </w:pPr>
            <w:r>
              <w:rPr>
                <w:rFonts w:ascii="Arno Pro" w:eastAsia="宋体" w:hAnsi="Arno Pro" w:cs="Arial"/>
                <w:kern w:val="20"/>
                <w:sz w:val="18"/>
                <w:szCs w:val="18"/>
                <w:lang w:val="en-GB"/>
              </w:rPr>
              <w:t>DCM</w:t>
            </w:r>
          </w:p>
        </w:tc>
        <w:tc>
          <w:tcPr>
            <w:tcW w:w="2268" w:type="dxa"/>
            <w:tcBorders>
              <w:top w:val="nil"/>
              <w:left w:val="nil"/>
              <w:bottom w:val="nil"/>
              <w:right w:val="nil"/>
            </w:tcBorders>
            <w:shd w:val="clear" w:color="auto" w:fill="auto"/>
            <w:noWrap/>
            <w:vAlign w:val="bottom"/>
          </w:tcPr>
          <w:p w14:paraId="68C16AB5" w14:textId="76FBFC36" w:rsidR="00205232" w:rsidRDefault="00205232" w:rsidP="00205232">
            <w:pPr>
              <w:jc w:val="center"/>
              <w:rPr>
                <w:rFonts w:ascii="Arno Pro" w:eastAsia="宋体" w:hAnsi="Arno Pro" w:cs="Arial" w:hint="eastAsia"/>
                <w:kern w:val="20"/>
                <w:sz w:val="18"/>
                <w:szCs w:val="18"/>
                <w:lang w:val="en-GB"/>
              </w:rPr>
            </w:pPr>
            <w:r>
              <w:rPr>
                <w:rFonts w:ascii="Arno Pro" w:eastAsia="宋体" w:hAnsi="Arno Pro" w:cs="Arial" w:hint="eastAsia"/>
                <w:kern w:val="20"/>
                <w:sz w:val="18"/>
                <w:szCs w:val="18"/>
                <w:lang w:val="en-GB"/>
              </w:rPr>
              <w:t>0</w:t>
            </w:r>
          </w:p>
        </w:tc>
        <w:tc>
          <w:tcPr>
            <w:tcW w:w="2268" w:type="dxa"/>
            <w:tcBorders>
              <w:top w:val="nil"/>
              <w:left w:val="nil"/>
              <w:bottom w:val="nil"/>
              <w:right w:val="nil"/>
            </w:tcBorders>
            <w:shd w:val="clear" w:color="auto" w:fill="auto"/>
            <w:noWrap/>
            <w:vAlign w:val="bottom"/>
          </w:tcPr>
          <w:p w14:paraId="5F2796CA" w14:textId="44964BD1" w:rsidR="00205232" w:rsidRDefault="00205232" w:rsidP="00205232">
            <w:pPr>
              <w:jc w:val="center"/>
              <w:rPr>
                <w:rFonts w:ascii="Arno Pro" w:eastAsia="宋体" w:hAnsi="Arno Pro" w:cs="Arial" w:hint="eastAsia"/>
                <w:kern w:val="20"/>
                <w:sz w:val="18"/>
                <w:szCs w:val="18"/>
                <w:lang w:val="en-GB"/>
              </w:rPr>
            </w:pPr>
            <w:r>
              <w:rPr>
                <w:rFonts w:ascii="Arno Pro" w:eastAsia="宋体" w:hAnsi="Arno Pro" w:cs="Arial" w:hint="eastAsia"/>
                <w:kern w:val="20"/>
                <w:sz w:val="18"/>
                <w:szCs w:val="18"/>
                <w:lang w:val="en-GB"/>
              </w:rPr>
              <w:t>7</w:t>
            </w:r>
            <w:r>
              <w:rPr>
                <w:rFonts w:ascii="Arno Pro" w:eastAsia="宋体" w:hAnsi="Arno Pro" w:cs="Arial"/>
                <w:kern w:val="20"/>
                <w:sz w:val="18"/>
                <w:szCs w:val="18"/>
                <w:lang w:val="en-GB"/>
              </w:rPr>
              <w:t>8</w:t>
            </w:r>
          </w:p>
        </w:tc>
      </w:tr>
      <w:tr w:rsidR="00205232" w:rsidRPr="00FE450A" w14:paraId="725E49D6" w14:textId="77777777" w:rsidTr="00A45D42">
        <w:trPr>
          <w:trHeight w:val="151"/>
          <w:jc w:val="center"/>
        </w:trPr>
        <w:tc>
          <w:tcPr>
            <w:tcW w:w="709" w:type="dxa"/>
            <w:tcBorders>
              <w:top w:val="nil"/>
              <w:left w:val="nil"/>
              <w:bottom w:val="single" w:sz="4" w:space="0" w:color="auto"/>
              <w:right w:val="nil"/>
            </w:tcBorders>
            <w:shd w:val="clear" w:color="auto" w:fill="auto"/>
            <w:noWrap/>
            <w:vAlign w:val="bottom"/>
          </w:tcPr>
          <w:p w14:paraId="1BF246B1" w14:textId="5CBE087D" w:rsidR="00205232" w:rsidRPr="00FE450A" w:rsidRDefault="00205232" w:rsidP="00205232">
            <w:pPr>
              <w:jc w:val="center"/>
              <w:rPr>
                <w:rFonts w:ascii="Arno Pro" w:eastAsia="宋体" w:hAnsi="Arno Pro" w:cs="Arial" w:hint="eastAsia"/>
                <w:kern w:val="20"/>
                <w:sz w:val="18"/>
                <w:szCs w:val="18"/>
                <w:lang w:val="en-GB"/>
              </w:rPr>
            </w:pPr>
            <w:r>
              <w:rPr>
                <w:rFonts w:ascii="Arno Pro" w:eastAsia="宋体" w:hAnsi="Arno Pro" w:cs="Arial" w:hint="eastAsia"/>
                <w:kern w:val="20"/>
                <w:sz w:val="18"/>
                <w:szCs w:val="18"/>
                <w:lang w:val="en-GB"/>
              </w:rPr>
              <w:t>2</w:t>
            </w:r>
            <w:r>
              <w:rPr>
                <w:rFonts w:ascii="Arno Pro" w:eastAsia="宋体" w:hAnsi="Arno Pro" w:cs="Arial"/>
                <w:kern w:val="20"/>
                <w:sz w:val="18"/>
                <w:szCs w:val="18"/>
                <w:lang w:val="en-GB"/>
              </w:rPr>
              <w:t>1</w:t>
            </w:r>
          </w:p>
        </w:tc>
        <w:tc>
          <w:tcPr>
            <w:tcW w:w="1276" w:type="dxa"/>
            <w:tcBorders>
              <w:top w:val="nil"/>
              <w:left w:val="nil"/>
              <w:bottom w:val="single" w:sz="4" w:space="0" w:color="auto"/>
              <w:right w:val="nil"/>
            </w:tcBorders>
          </w:tcPr>
          <w:p w14:paraId="388EBEC8" w14:textId="670C2D67" w:rsidR="00205232" w:rsidRDefault="00205232" w:rsidP="00205232">
            <w:pPr>
              <w:jc w:val="center"/>
              <w:rPr>
                <w:rFonts w:ascii="Arno Pro" w:eastAsia="宋体" w:hAnsi="Arno Pro" w:cs="Arial" w:hint="eastAsia"/>
                <w:b/>
                <w:color w:val="000000" w:themeColor="text1"/>
                <w:kern w:val="20"/>
                <w:sz w:val="18"/>
                <w:szCs w:val="18"/>
                <w:lang w:val="en-GB"/>
              </w:rPr>
            </w:pPr>
            <w:r>
              <w:rPr>
                <w:rFonts w:ascii="Arno Pro" w:eastAsia="宋体" w:hAnsi="Arno Pro" w:cs="Arial" w:hint="eastAsia"/>
                <w:b/>
                <w:color w:val="000000" w:themeColor="text1"/>
                <w:kern w:val="20"/>
                <w:sz w:val="18"/>
                <w:szCs w:val="18"/>
                <w:lang w:val="en-GB"/>
              </w:rPr>
              <w:t>2</w:t>
            </w:r>
            <w:r>
              <w:rPr>
                <w:rFonts w:ascii="Arno Pro" w:eastAsia="宋体" w:hAnsi="Arno Pro" w:cs="Arial"/>
                <w:b/>
                <w:color w:val="000000" w:themeColor="text1"/>
                <w:kern w:val="20"/>
                <w:sz w:val="18"/>
                <w:szCs w:val="18"/>
                <w:lang w:val="en-GB"/>
              </w:rPr>
              <w:t>a-3</w:t>
            </w:r>
          </w:p>
        </w:tc>
        <w:tc>
          <w:tcPr>
            <w:tcW w:w="709" w:type="dxa"/>
            <w:tcBorders>
              <w:top w:val="nil"/>
              <w:left w:val="nil"/>
              <w:bottom w:val="single" w:sz="4" w:space="0" w:color="auto"/>
              <w:right w:val="nil"/>
            </w:tcBorders>
            <w:shd w:val="clear" w:color="auto" w:fill="auto"/>
            <w:noWrap/>
          </w:tcPr>
          <w:p w14:paraId="5739C743" w14:textId="15013CF9" w:rsidR="00205232" w:rsidRPr="00E050FE" w:rsidRDefault="00205232" w:rsidP="00205232">
            <w:pPr>
              <w:jc w:val="center"/>
              <w:rPr>
                <w:rFonts w:ascii="Arno Pro" w:eastAsia="宋体" w:hAnsi="Arno Pro" w:cs="Arial" w:hint="eastAsia"/>
                <w:b/>
                <w:color w:val="000000" w:themeColor="text1"/>
                <w:kern w:val="20"/>
                <w:sz w:val="18"/>
                <w:szCs w:val="18"/>
                <w:lang w:val="en-GB"/>
              </w:rPr>
            </w:pPr>
            <w:r w:rsidRPr="00A01239">
              <w:rPr>
                <w:rFonts w:ascii="Arno Pro" w:eastAsia="宋体" w:hAnsi="Arno Pro" w:cs="Arial"/>
                <w:b/>
                <w:color w:val="000000" w:themeColor="text1"/>
                <w:kern w:val="20"/>
                <w:sz w:val="18"/>
                <w:szCs w:val="18"/>
                <w:lang w:val="en-GB"/>
              </w:rPr>
              <w:t>A</w:t>
            </w:r>
          </w:p>
        </w:tc>
        <w:tc>
          <w:tcPr>
            <w:tcW w:w="992" w:type="dxa"/>
            <w:tcBorders>
              <w:top w:val="nil"/>
              <w:left w:val="nil"/>
              <w:bottom w:val="single" w:sz="4" w:space="0" w:color="auto"/>
              <w:right w:val="nil"/>
            </w:tcBorders>
            <w:shd w:val="clear" w:color="auto" w:fill="auto"/>
            <w:noWrap/>
          </w:tcPr>
          <w:p w14:paraId="5E9E2F8D" w14:textId="65748E9E" w:rsidR="00205232" w:rsidRDefault="00205232" w:rsidP="00205232">
            <w:pPr>
              <w:jc w:val="center"/>
              <w:rPr>
                <w:rFonts w:ascii="Arno Pro" w:eastAsia="宋体" w:hAnsi="Arno Pro" w:cs="Arial" w:hint="eastAsia"/>
                <w:color w:val="000000" w:themeColor="text1"/>
                <w:kern w:val="20"/>
                <w:sz w:val="18"/>
                <w:szCs w:val="18"/>
                <w:lang w:val="en-GB"/>
              </w:rPr>
            </w:pPr>
            <w:r w:rsidRPr="003A6FE2">
              <w:rPr>
                <w:rFonts w:ascii="Arno Pro" w:eastAsia="宋体" w:hAnsi="Arno Pro" w:cs="Arial"/>
                <w:color w:val="000000" w:themeColor="text1"/>
                <w:kern w:val="20"/>
                <w:sz w:val="18"/>
                <w:szCs w:val="18"/>
                <w:lang w:val="en-GB"/>
              </w:rPr>
              <w:t>DABCO</w:t>
            </w:r>
          </w:p>
        </w:tc>
        <w:tc>
          <w:tcPr>
            <w:tcW w:w="850" w:type="dxa"/>
            <w:tcBorders>
              <w:top w:val="nil"/>
              <w:left w:val="nil"/>
              <w:bottom w:val="single" w:sz="4" w:space="0" w:color="auto"/>
              <w:right w:val="nil"/>
            </w:tcBorders>
            <w:shd w:val="clear" w:color="auto" w:fill="auto"/>
            <w:noWrap/>
            <w:vAlign w:val="bottom"/>
          </w:tcPr>
          <w:p w14:paraId="759328BC" w14:textId="6B73BD27" w:rsidR="00205232" w:rsidRDefault="00205232" w:rsidP="00205232">
            <w:pPr>
              <w:jc w:val="center"/>
              <w:rPr>
                <w:rFonts w:ascii="Arno Pro" w:eastAsia="宋体" w:hAnsi="Arno Pro" w:cs="Arial" w:hint="eastAsia"/>
                <w:color w:val="000000" w:themeColor="text1"/>
                <w:kern w:val="20"/>
                <w:sz w:val="18"/>
                <w:szCs w:val="18"/>
                <w:lang w:val="en-GB"/>
              </w:rPr>
            </w:pPr>
            <w:r>
              <w:rPr>
                <w:rFonts w:ascii="Arno Pro" w:eastAsia="宋体" w:hAnsi="Arno Pro" w:cs="Arial"/>
                <w:color w:val="000000" w:themeColor="text1"/>
                <w:kern w:val="20"/>
                <w:sz w:val="18"/>
                <w:szCs w:val="18"/>
                <w:lang w:val="en-GB"/>
              </w:rPr>
              <w:t>Toluene</w:t>
            </w:r>
          </w:p>
        </w:tc>
        <w:tc>
          <w:tcPr>
            <w:tcW w:w="2268" w:type="dxa"/>
            <w:tcBorders>
              <w:top w:val="nil"/>
              <w:left w:val="nil"/>
              <w:bottom w:val="single" w:sz="4" w:space="0" w:color="auto"/>
              <w:right w:val="nil"/>
            </w:tcBorders>
            <w:shd w:val="clear" w:color="auto" w:fill="auto"/>
            <w:noWrap/>
            <w:vAlign w:val="bottom"/>
          </w:tcPr>
          <w:p w14:paraId="298E9F72" w14:textId="3C079ECD" w:rsidR="00205232" w:rsidRDefault="00205232" w:rsidP="00205232">
            <w:pPr>
              <w:jc w:val="center"/>
              <w:rPr>
                <w:rFonts w:ascii="Arno Pro" w:eastAsia="宋体" w:hAnsi="Arno Pro" w:cs="Arial" w:hint="eastAsia"/>
                <w:kern w:val="20"/>
                <w:sz w:val="18"/>
                <w:szCs w:val="18"/>
                <w:lang w:val="en-GB"/>
              </w:rPr>
            </w:pPr>
            <w:r>
              <w:rPr>
                <w:rFonts w:ascii="Arno Pro" w:eastAsia="宋体" w:hAnsi="Arno Pro" w:cs="Arial" w:hint="eastAsia"/>
                <w:kern w:val="20"/>
                <w:sz w:val="18"/>
                <w:szCs w:val="18"/>
                <w:lang w:val="en-GB"/>
              </w:rPr>
              <w:t>0</w:t>
            </w:r>
          </w:p>
        </w:tc>
        <w:tc>
          <w:tcPr>
            <w:tcW w:w="2268" w:type="dxa"/>
            <w:tcBorders>
              <w:top w:val="nil"/>
              <w:left w:val="nil"/>
              <w:bottom w:val="single" w:sz="4" w:space="0" w:color="auto"/>
              <w:right w:val="nil"/>
            </w:tcBorders>
            <w:shd w:val="clear" w:color="auto" w:fill="auto"/>
            <w:noWrap/>
            <w:vAlign w:val="bottom"/>
          </w:tcPr>
          <w:p w14:paraId="5F87A8A9" w14:textId="4B0F08DC" w:rsidR="00205232" w:rsidRDefault="00205232" w:rsidP="00205232">
            <w:pPr>
              <w:jc w:val="center"/>
              <w:rPr>
                <w:rFonts w:ascii="Arno Pro" w:eastAsia="宋体" w:hAnsi="Arno Pro" w:cs="Arial" w:hint="eastAsia"/>
                <w:kern w:val="20"/>
                <w:sz w:val="18"/>
                <w:szCs w:val="18"/>
                <w:lang w:val="en-GB"/>
              </w:rPr>
            </w:pPr>
            <w:r>
              <w:rPr>
                <w:rFonts w:ascii="Arno Pro" w:eastAsia="宋体" w:hAnsi="Arno Pro" w:cs="Arial" w:hint="eastAsia"/>
                <w:kern w:val="20"/>
                <w:sz w:val="18"/>
                <w:szCs w:val="18"/>
                <w:lang w:val="en-GB"/>
              </w:rPr>
              <w:t>8</w:t>
            </w:r>
            <w:r>
              <w:rPr>
                <w:rFonts w:ascii="Arno Pro" w:eastAsia="宋体" w:hAnsi="Arno Pro" w:cs="Arial"/>
                <w:kern w:val="20"/>
                <w:sz w:val="18"/>
                <w:szCs w:val="18"/>
                <w:lang w:val="en-GB"/>
              </w:rPr>
              <w:t>1</w:t>
            </w:r>
          </w:p>
        </w:tc>
      </w:tr>
      <w:tr w:rsidR="005426DB" w:rsidRPr="00FE450A" w14:paraId="40346294" w14:textId="77777777" w:rsidTr="002E4F16">
        <w:trPr>
          <w:trHeight w:val="131"/>
          <w:jc w:val="center"/>
        </w:trPr>
        <w:tc>
          <w:tcPr>
            <w:tcW w:w="9072" w:type="dxa"/>
            <w:gridSpan w:val="7"/>
            <w:tcBorders>
              <w:top w:val="single" w:sz="4" w:space="0" w:color="auto"/>
              <w:left w:val="nil"/>
              <w:right w:val="nil"/>
            </w:tcBorders>
          </w:tcPr>
          <w:p w14:paraId="1B3AF777" w14:textId="2912736C" w:rsidR="005426DB" w:rsidRPr="00FE450A" w:rsidRDefault="003B1124" w:rsidP="005426DB">
            <w:pPr>
              <w:rPr>
                <w:rFonts w:ascii="Arno Pro" w:eastAsia="宋体" w:hAnsi="Arno Pro" w:cs="Arial" w:hint="eastAsia"/>
                <w:color w:val="FF0000"/>
                <w:kern w:val="20"/>
                <w:sz w:val="18"/>
                <w:szCs w:val="18"/>
                <w:lang w:val="en-GB"/>
              </w:rPr>
            </w:pPr>
            <w:r>
              <w:rPr>
                <w:rFonts w:ascii="Arno Pro" w:hAnsi="Arno Pro" w:cs="Arial"/>
                <w:i/>
                <w:kern w:val="20"/>
                <w:sz w:val="18"/>
                <w:szCs w:val="18"/>
                <w:vertAlign w:val="superscript"/>
              </w:rPr>
              <w:t>[a]</w:t>
            </w:r>
            <w:r w:rsidR="005426DB" w:rsidRPr="00FE450A">
              <w:rPr>
                <w:rFonts w:ascii="Arno Pro" w:hAnsi="Arno Pro" w:cs="Arial"/>
                <w:kern w:val="20"/>
                <w:sz w:val="18"/>
                <w:szCs w:val="18"/>
                <w:lang w:val="en-GB"/>
              </w:rPr>
              <w:t xml:space="preserve">General conditions (unless otherwise specified): </w:t>
            </w:r>
            <w:r w:rsidR="005426DB" w:rsidRPr="00FE450A">
              <w:rPr>
                <w:rFonts w:ascii="Arno Pro" w:hAnsi="Arno Pro" w:cs="Arial"/>
                <w:b/>
                <w:kern w:val="20"/>
                <w:sz w:val="18"/>
                <w:szCs w:val="18"/>
                <w:lang w:val="en-GB"/>
              </w:rPr>
              <w:t>1a</w:t>
            </w:r>
            <w:r w:rsidR="005426DB" w:rsidRPr="00FE450A">
              <w:rPr>
                <w:rFonts w:ascii="Arno Pro" w:hAnsi="Arno Pro" w:cs="Arial"/>
                <w:kern w:val="20"/>
                <w:sz w:val="18"/>
                <w:szCs w:val="18"/>
                <w:lang w:val="en-GB"/>
              </w:rPr>
              <w:t xml:space="preserve"> (0.10 mmol), </w:t>
            </w:r>
            <w:r w:rsidR="00E73B7F">
              <w:rPr>
                <w:rFonts w:ascii="Arno Pro" w:eastAsia="宋体" w:hAnsi="Arno Pro" w:cs="Arial"/>
                <w:kern w:val="20"/>
                <w:sz w:val="18"/>
                <w:szCs w:val="18"/>
                <w:lang w:val="en-GB"/>
              </w:rPr>
              <w:t>n</w:t>
            </w:r>
            <w:r w:rsidR="00E73B7F" w:rsidRPr="0010665E">
              <w:rPr>
                <w:rFonts w:ascii="Arno Pro" w:eastAsia="宋体" w:hAnsi="Arno Pro" w:cs="Arial"/>
                <w:kern w:val="20"/>
                <w:sz w:val="18"/>
                <w:szCs w:val="18"/>
                <w:lang w:val="en-GB"/>
              </w:rPr>
              <w:t>ucleophile</w:t>
            </w:r>
            <w:r w:rsidR="00E73B7F">
              <w:rPr>
                <w:rFonts w:ascii="Arno Pro" w:eastAsia="宋体" w:hAnsi="Arno Pro" w:cs="Arial"/>
                <w:kern w:val="20"/>
                <w:sz w:val="18"/>
                <w:szCs w:val="18"/>
                <w:lang w:val="en-GB"/>
              </w:rPr>
              <w:t>s</w:t>
            </w:r>
            <w:r w:rsidR="005426DB" w:rsidRPr="00FE450A">
              <w:rPr>
                <w:rFonts w:ascii="Arno Pro" w:hAnsi="Arno Pro" w:cs="Arial"/>
                <w:kern w:val="20"/>
                <w:sz w:val="18"/>
                <w:szCs w:val="18"/>
                <w:lang w:val="en-GB"/>
              </w:rPr>
              <w:t xml:space="preserve"> (0.1</w:t>
            </w:r>
            <w:r w:rsidR="005426DB">
              <w:rPr>
                <w:rFonts w:ascii="Arno Pro" w:hAnsi="Arno Pro" w:cs="Arial"/>
                <w:kern w:val="20"/>
                <w:sz w:val="18"/>
                <w:szCs w:val="18"/>
                <w:lang w:val="en-GB"/>
              </w:rPr>
              <w:t>0</w:t>
            </w:r>
            <w:r w:rsidR="005426DB" w:rsidRPr="00FE450A">
              <w:rPr>
                <w:rFonts w:ascii="Arno Pro" w:hAnsi="Arno Pro" w:cs="Arial"/>
                <w:kern w:val="20"/>
                <w:sz w:val="18"/>
                <w:szCs w:val="18"/>
                <w:lang w:val="en-GB"/>
              </w:rPr>
              <w:t xml:space="preserve"> mmol), </w:t>
            </w:r>
            <w:r w:rsidR="00784E07" w:rsidRPr="00784E07">
              <w:rPr>
                <w:rFonts w:ascii="Arno Pro" w:hAnsi="Arno Pro" w:cs="Arial"/>
                <w:i/>
                <w:iCs/>
                <w:kern w:val="20"/>
                <w:sz w:val="18"/>
                <w:szCs w:val="18"/>
                <w:lang w:val="en-GB"/>
              </w:rPr>
              <w:t>pre</w:t>
            </w:r>
            <w:r w:rsidR="00784E07">
              <w:rPr>
                <w:rFonts w:ascii="Arno Pro" w:hAnsi="Arno Pro" w:cs="Arial"/>
                <w:kern w:val="20"/>
                <w:sz w:val="18"/>
                <w:szCs w:val="18"/>
                <w:lang w:val="en-GB"/>
              </w:rPr>
              <w:t>-</w:t>
            </w:r>
            <w:r w:rsidR="005426DB" w:rsidRPr="00FE450A">
              <w:rPr>
                <w:rFonts w:ascii="Arno Pro" w:hAnsi="Arno Pro" w:cs="Arial"/>
                <w:b/>
                <w:kern w:val="20"/>
                <w:sz w:val="18"/>
                <w:szCs w:val="18"/>
                <w:lang w:val="en-GB"/>
              </w:rPr>
              <w:t>NHC</w:t>
            </w:r>
            <w:r w:rsidR="00784E07">
              <w:rPr>
                <w:rFonts w:ascii="Arno Pro" w:hAnsi="Arno Pro" w:cs="Arial"/>
                <w:b/>
                <w:kern w:val="20"/>
                <w:sz w:val="18"/>
                <w:szCs w:val="18"/>
                <w:lang w:val="en-GB"/>
              </w:rPr>
              <w:t xml:space="preserve"> A</w:t>
            </w:r>
            <w:r w:rsidR="005426DB" w:rsidRPr="00FE450A">
              <w:rPr>
                <w:rFonts w:ascii="Arno Pro" w:hAnsi="Arno Pro" w:cs="Arial"/>
                <w:kern w:val="20"/>
                <w:sz w:val="18"/>
                <w:szCs w:val="18"/>
                <w:lang w:val="en-GB"/>
              </w:rPr>
              <w:t xml:space="preserve"> (0.01 mmol), base (0.02 mmol), solvent</w:t>
            </w:r>
            <w:r w:rsidR="00AE48BB">
              <w:rPr>
                <w:rFonts w:ascii="Arno Pro" w:hAnsi="Arno Pro" w:cs="Arial"/>
                <w:kern w:val="20"/>
                <w:sz w:val="18"/>
                <w:szCs w:val="18"/>
                <w:lang w:val="en-GB"/>
              </w:rPr>
              <w:t>s</w:t>
            </w:r>
            <w:r w:rsidR="005426DB" w:rsidRPr="00FE450A">
              <w:rPr>
                <w:rFonts w:ascii="Arno Pro" w:hAnsi="Arno Pro" w:cs="Arial"/>
                <w:kern w:val="20"/>
                <w:sz w:val="18"/>
                <w:szCs w:val="18"/>
                <w:lang w:val="en-GB"/>
              </w:rPr>
              <w:t xml:space="preserve"> (2.0 mL), </w:t>
            </w:r>
            <w:r w:rsidR="007D68F7">
              <w:rPr>
                <w:rFonts w:ascii="Arno Pro" w:hAnsi="Arno Pro" w:cs="Arial"/>
                <w:kern w:val="20"/>
                <w:sz w:val="18"/>
                <w:szCs w:val="18"/>
                <w:lang w:val="en-GB"/>
              </w:rPr>
              <w:t>rt</w:t>
            </w:r>
            <w:r w:rsidR="005426DB" w:rsidRPr="00FE450A">
              <w:rPr>
                <w:rFonts w:ascii="Arno Pro" w:hAnsi="Arno Pro" w:cs="Arial"/>
                <w:kern w:val="20"/>
                <w:sz w:val="18"/>
                <w:szCs w:val="18"/>
                <w:lang w:val="en-GB"/>
              </w:rPr>
              <w:t>, 1</w:t>
            </w:r>
            <w:r w:rsidR="005426DB">
              <w:rPr>
                <w:rFonts w:ascii="Arno Pro" w:hAnsi="Arno Pro" w:cs="Arial"/>
                <w:kern w:val="20"/>
                <w:sz w:val="18"/>
                <w:szCs w:val="18"/>
                <w:lang w:val="en-GB"/>
              </w:rPr>
              <w:t>2</w:t>
            </w:r>
            <w:r w:rsidR="005426DB" w:rsidRPr="00FE450A">
              <w:rPr>
                <w:rFonts w:ascii="Arno Pro" w:hAnsi="Arno Pro" w:cs="Arial"/>
                <w:kern w:val="20"/>
                <w:sz w:val="18"/>
                <w:szCs w:val="18"/>
                <w:lang w:val="en-GB"/>
              </w:rPr>
              <w:t xml:space="preserve"> h. </w:t>
            </w:r>
            <w:r>
              <w:rPr>
                <w:rFonts w:ascii="Arno Pro" w:hAnsi="Arno Pro" w:cs="Arial"/>
                <w:i/>
                <w:kern w:val="20"/>
                <w:sz w:val="18"/>
                <w:szCs w:val="18"/>
                <w:vertAlign w:val="superscript"/>
                <w:lang w:val="en-GB"/>
              </w:rPr>
              <w:t>[b]</w:t>
            </w:r>
            <w:r w:rsidR="005426DB">
              <w:rPr>
                <w:rFonts w:ascii="Arno Pro" w:hAnsi="Arno Pro" w:cs="Arial"/>
                <w:kern w:val="20"/>
                <w:sz w:val="18"/>
                <w:szCs w:val="18"/>
                <w:lang w:val="en-GB"/>
              </w:rPr>
              <w:t>I</w:t>
            </w:r>
            <w:r w:rsidR="005426DB" w:rsidRPr="00796518">
              <w:rPr>
                <w:rFonts w:ascii="Arno Pro" w:hAnsi="Arno Pro" w:cs="Arial"/>
                <w:kern w:val="20"/>
                <w:sz w:val="18"/>
                <w:szCs w:val="18"/>
                <w:lang w:val="en-GB"/>
              </w:rPr>
              <w:t xml:space="preserve">solated yields of </w:t>
            </w:r>
            <w:r w:rsidR="005426DB" w:rsidRPr="00FE6811">
              <w:rPr>
                <w:rFonts w:ascii="Arno Pro" w:hAnsi="Arno Pro" w:cs="Arial"/>
                <w:b/>
                <w:bCs/>
                <w:kern w:val="20"/>
                <w:sz w:val="18"/>
                <w:szCs w:val="18"/>
                <w:lang w:val="en-GB"/>
              </w:rPr>
              <w:t>3a</w:t>
            </w:r>
            <w:r w:rsidR="005426DB" w:rsidRPr="00796518">
              <w:rPr>
                <w:rFonts w:ascii="Arno Pro" w:hAnsi="Arno Pro" w:cs="Arial"/>
                <w:kern w:val="20"/>
                <w:sz w:val="18"/>
                <w:szCs w:val="18"/>
                <w:lang w:val="en-GB"/>
              </w:rPr>
              <w:t xml:space="preserve"> and</w:t>
            </w:r>
            <w:r w:rsidR="005426DB" w:rsidRPr="00FE6811">
              <w:rPr>
                <w:rFonts w:ascii="Arno Pro" w:hAnsi="Arno Pro" w:cs="Arial"/>
                <w:b/>
                <w:bCs/>
                <w:kern w:val="20"/>
                <w:sz w:val="18"/>
                <w:szCs w:val="18"/>
                <w:lang w:val="en-GB"/>
              </w:rPr>
              <w:t xml:space="preserve"> 3a'</w:t>
            </w:r>
            <w:r w:rsidR="005426DB" w:rsidRPr="00796518">
              <w:rPr>
                <w:rFonts w:ascii="Arno Pro" w:hAnsi="Arno Pro" w:cs="Arial"/>
                <w:kern w:val="20"/>
                <w:sz w:val="18"/>
                <w:szCs w:val="18"/>
                <w:lang w:val="en-GB"/>
              </w:rPr>
              <w:t>.</w:t>
            </w:r>
            <w:r w:rsidR="005426DB">
              <w:rPr>
                <w:rFonts w:ascii="Arno Pro" w:hAnsi="Arno Pro" w:cs="Arial"/>
                <w:kern w:val="20"/>
                <w:sz w:val="18"/>
                <w:szCs w:val="18"/>
                <w:lang w:val="en-GB"/>
              </w:rPr>
              <w:t xml:space="preserve"> </w:t>
            </w:r>
            <w:r w:rsidR="005426DB" w:rsidRPr="00FE450A">
              <w:rPr>
                <w:rFonts w:ascii="Arno Pro" w:hAnsi="Arno Pro" w:cs="Arial"/>
                <w:kern w:val="20"/>
                <w:sz w:val="18"/>
                <w:szCs w:val="18"/>
                <w:lang w:val="en-GB"/>
              </w:rPr>
              <w:t>DABCO = 1,4-Diazabicyclo [</w:t>
            </w:r>
            <w:proofErr w:type="gramStart"/>
            <w:r w:rsidR="005426DB" w:rsidRPr="00FE450A">
              <w:rPr>
                <w:rFonts w:ascii="Arno Pro" w:hAnsi="Arno Pro" w:cs="Arial"/>
                <w:kern w:val="20"/>
                <w:sz w:val="18"/>
                <w:szCs w:val="18"/>
                <w:lang w:val="en-GB"/>
              </w:rPr>
              <w:t>2.2.2]octane</w:t>
            </w:r>
            <w:proofErr w:type="gramEnd"/>
            <w:r w:rsidR="005426DB" w:rsidRPr="00FE450A">
              <w:rPr>
                <w:rFonts w:ascii="Arno Pro" w:hAnsi="Arno Pro" w:cs="Arial"/>
                <w:kern w:val="20"/>
                <w:sz w:val="18"/>
                <w:szCs w:val="18"/>
                <w:lang w:val="en-GB"/>
              </w:rPr>
              <w:t>.</w:t>
            </w:r>
          </w:p>
        </w:tc>
      </w:tr>
    </w:tbl>
    <w:p w14:paraId="787BB608" w14:textId="5730943A" w:rsidR="0009605E" w:rsidRDefault="0009605E" w:rsidP="00EF7B4D">
      <w:pPr>
        <w:spacing w:line="276" w:lineRule="auto"/>
        <w:jc w:val="center"/>
        <w:rPr>
          <w:rFonts w:ascii="Times New Roman" w:hAnsi="Times New Roman" w:cs="Times New Roman"/>
          <w:b/>
          <w:bCs/>
          <w:kern w:val="0"/>
          <w:szCs w:val="21"/>
          <w:lang w:val="en-GB"/>
        </w:rPr>
      </w:pPr>
    </w:p>
    <w:p w14:paraId="64E59922" w14:textId="6D4CA6C6" w:rsidR="00EF7B4D" w:rsidRPr="00091230" w:rsidRDefault="0009605E" w:rsidP="0009605E">
      <w:pPr>
        <w:widowControl/>
        <w:jc w:val="left"/>
        <w:rPr>
          <w:rFonts w:ascii="Times New Roman" w:hAnsi="Times New Roman" w:cs="Times New Roman"/>
          <w:b/>
          <w:bCs/>
          <w:kern w:val="0"/>
          <w:szCs w:val="21"/>
          <w:lang w:val="en-GB"/>
        </w:rPr>
      </w:pPr>
      <w:r>
        <w:rPr>
          <w:rFonts w:ascii="Times New Roman" w:hAnsi="Times New Roman" w:cs="Times New Roman"/>
          <w:b/>
          <w:bCs/>
          <w:kern w:val="0"/>
          <w:szCs w:val="21"/>
          <w:lang w:val="en-GB"/>
        </w:rPr>
        <w:br w:type="page"/>
      </w:r>
    </w:p>
    <w:p w14:paraId="20F71254" w14:textId="081AEB89" w:rsidR="00080E51" w:rsidRPr="002E5183" w:rsidRDefault="00E50381" w:rsidP="002E5183">
      <w:pPr>
        <w:spacing w:line="276" w:lineRule="auto"/>
      </w:pPr>
      <w:r w:rsidRPr="002E5183">
        <w:rPr>
          <w:rFonts w:ascii="Times New Roman" w:hAnsi="Times New Roman" w:cs="Times New Roman"/>
          <w:b/>
          <w:bCs/>
          <w:kern w:val="0"/>
          <w:szCs w:val="21"/>
        </w:rPr>
        <w:lastRenderedPageBreak/>
        <w:t>Table S</w:t>
      </w:r>
      <w:r w:rsidR="0009605E">
        <w:rPr>
          <w:rFonts w:ascii="Times New Roman" w:hAnsi="Times New Roman" w:cs="Times New Roman"/>
          <w:b/>
          <w:bCs/>
          <w:kern w:val="0"/>
          <w:szCs w:val="21"/>
        </w:rPr>
        <w:t>2</w:t>
      </w:r>
      <w:r w:rsidRPr="002E5183">
        <w:rPr>
          <w:rFonts w:ascii="Times New Roman" w:hAnsi="Times New Roman" w:cs="Times New Roman"/>
          <w:b/>
          <w:bCs/>
          <w:kern w:val="0"/>
          <w:szCs w:val="21"/>
        </w:rPr>
        <w:t xml:space="preserve">. </w:t>
      </w:r>
      <w:bookmarkEnd w:id="8"/>
      <w:r w:rsidRPr="002E5183">
        <w:rPr>
          <w:rFonts w:ascii="Times New Roman" w:hAnsi="Times New Roman" w:cs="Times New Roman"/>
          <w:b/>
          <w:bCs/>
          <w:kern w:val="0"/>
          <w:szCs w:val="21"/>
        </w:rPr>
        <w:t>The effect</w:t>
      </w:r>
      <w:r w:rsidR="00AD48A0" w:rsidRPr="002E5183">
        <w:rPr>
          <w:rFonts w:ascii="Times New Roman" w:hAnsi="Times New Roman" w:cs="Times New Roman"/>
          <w:b/>
          <w:bCs/>
          <w:kern w:val="0"/>
          <w:szCs w:val="21"/>
        </w:rPr>
        <w:t>s of catalysts, bases, solvents</w:t>
      </w:r>
      <w:r w:rsidR="00102EA2" w:rsidRPr="002E5183">
        <w:rPr>
          <w:rFonts w:ascii="Times New Roman" w:hAnsi="Times New Roman" w:cs="Times New Roman"/>
          <w:b/>
          <w:bCs/>
          <w:kern w:val="0"/>
          <w:szCs w:val="21"/>
        </w:rPr>
        <w:t xml:space="preserve"> on the reaction outcome</w:t>
      </w:r>
      <w:r w:rsidR="00EC1C02" w:rsidRPr="00EC1C02">
        <w:rPr>
          <w:rFonts w:ascii="Times New Roman" w:hAnsi="Times New Roman" w:cs="Times New Roman"/>
          <w:b/>
          <w:bCs/>
          <w:kern w:val="0"/>
          <w:szCs w:val="21"/>
          <w:vertAlign w:val="superscript"/>
        </w:rPr>
        <w:t>[</w:t>
      </w:r>
      <w:r w:rsidRPr="00EC1C02">
        <w:rPr>
          <w:rFonts w:ascii="Times New Roman" w:hAnsi="Times New Roman" w:cs="Times New Roman"/>
          <w:b/>
          <w:bCs/>
          <w:kern w:val="0"/>
          <w:szCs w:val="21"/>
          <w:vertAlign w:val="superscript"/>
        </w:rPr>
        <w:t>a</w:t>
      </w:r>
      <w:bookmarkEnd w:id="9"/>
      <w:bookmarkEnd w:id="10"/>
      <w:r w:rsidR="00EC1C02" w:rsidRPr="00EC1C02">
        <w:rPr>
          <w:rFonts w:ascii="Times New Roman" w:hAnsi="Times New Roman" w:cs="Times New Roman"/>
          <w:b/>
          <w:bCs/>
          <w:kern w:val="0"/>
          <w:szCs w:val="21"/>
          <w:vertAlign w:val="superscript"/>
        </w:rPr>
        <w:t>]</w:t>
      </w:r>
    </w:p>
    <w:p w14:paraId="31EDA580" w14:textId="61BCC7CC" w:rsidR="002E5183" w:rsidRPr="00066D09" w:rsidRDefault="00F654B4" w:rsidP="003B1124">
      <w:pPr>
        <w:spacing w:line="276" w:lineRule="auto"/>
        <w:jc w:val="center"/>
        <w:rPr>
          <w:color w:val="FF0000"/>
        </w:rPr>
      </w:pPr>
      <w:r w:rsidRPr="002E5183">
        <w:rPr>
          <w:color w:val="FF0000"/>
        </w:rPr>
        <w:object w:dxaOrig="8095" w:dyaOrig="1370" w14:anchorId="7845812C">
          <v:shape id="_x0000_i1028" type="#_x0000_t75" style="width:328.9pt;height:56.45pt" o:ole="">
            <v:imagedata r:id="rId15" o:title=""/>
          </v:shape>
          <o:OLEObject Type="Embed" ProgID="ChemDraw.Document.6.0" ShapeID="_x0000_i1028" DrawAspect="Content" ObjectID="_1742035088" r:id="rId16"/>
        </w:object>
      </w:r>
    </w:p>
    <w:p w14:paraId="4186DD35" w14:textId="3A3AD608" w:rsidR="001E298A" w:rsidRPr="00066D09" w:rsidRDefault="001726CF" w:rsidP="00B31BCB">
      <w:pPr>
        <w:spacing w:line="276" w:lineRule="auto"/>
        <w:jc w:val="center"/>
        <w:rPr>
          <w:color w:val="FF0000"/>
        </w:rPr>
      </w:pPr>
      <w:r w:rsidRPr="00066D09">
        <w:rPr>
          <w:color w:val="FF0000"/>
        </w:rPr>
        <w:object w:dxaOrig="8923" w:dyaOrig="2778" w14:anchorId="19C760DA">
          <v:shape id="_x0000_i1029" type="#_x0000_t75" style="width:335.25pt;height:102.55pt" o:ole="">
            <v:imagedata r:id="rId17" o:title=""/>
          </v:shape>
          <o:OLEObject Type="Embed" ProgID="ChemDraw.Document.6.0" ShapeID="_x0000_i1029" DrawAspect="Content" ObjectID="_1742035089" r:id="rId18"/>
        </w:object>
      </w:r>
    </w:p>
    <w:tbl>
      <w:tblPr>
        <w:tblW w:w="8427" w:type="dxa"/>
        <w:jc w:val="center"/>
        <w:tblLayout w:type="fixed"/>
        <w:tblLook w:val="04A0" w:firstRow="1" w:lastRow="0" w:firstColumn="1" w:lastColumn="0" w:noHBand="0" w:noVBand="1"/>
      </w:tblPr>
      <w:tblGrid>
        <w:gridCol w:w="1289"/>
        <w:gridCol w:w="1099"/>
        <w:gridCol w:w="1587"/>
        <w:gridCol w:w="1485"/>
        <w:gridCol w:w="1636"/>
        <w:gridCol w:w="1331"/>
      </w:tblGrid>
      <w:tr w:rsidR="00066D09" w:rsidRPr="00FE450A" w14:paraId="163F58FD" w14:textId="77777777" w:rsidTr="009A4A64">
        <w:trPr>
          <w:trHeight w:val="151"/>
          <w:jc w:val="center"/>
        </w:trPr>
        <w:tc>
          <w:tcPr>
            <w:tcW w:w="1289" w:type="dxa"/>
            <w:tcBorders>
              <w:top w:val="single" w:sz="4" w:space="0" w:color="auto"/>
              <w:left w:val="nil"/>
              <w:bottom w:val="single" w:sz="4" w:space="0" w:color="auto"/>
              <w:right w:val="nil"/>
            </w:tcBorders>
            <w:shd w:val="clear" w:color="auto" w:fill="EDEDED" w:themeFill="accent3" w:themeFillTint="33"/>
            <w:noWrap/>
            <w:vAlign w:val="bottom"/>
            <w:hideMark/>
          </w:tcPr>
          <w:p w14:paraId="6DE11909" w14:textId="242A355E" w:rsidR="00B97224" w:rsidRPr="00FE450A" w:rsidRDefault="00E4311C" w:rsidP="00EC3E35">
            <w:pPr>
              <w:jc w:val="center"/>
              <w:rPr>
                <w:rFonts w:ascii="Arno Pro" w:eastAsia="宋体" w:hAnsi="Arno Pro" w:cs="Arial" w:hint="eastAsia"/>
                <w:kern w:val="20"/>
                <w:sz w:val="18"/>
                <w:szCs w:val="18"/>
                <w:lang w:val="en-GB"/>
              </w:rPr>
            </w:pPr>
            <w:bookmarkStart w:id="11" w:name="_Hlk8199967"/>
            <w:r w:rsidRPr="00FE450A">
              <w:rPr>
                <w:rFonts w:ascii="Arno Pro" w:eastAsia="宋体" w:hAnsi="Arno Pro" w:cs="Arial"/>
                <w:kern w:val="20"/>
                <w:sz w:val="18"/>
                <w:szCs w:val="18"/>
                <w:lang w:val="en-GB"/>
              </w:rPr>
              <w:t>E</w:t>
            </w:r>
            <w:r w:rsidR="00B97224" w:rsidRPr="00FE450A">
              <w:rPr>
                <w:rFonts w:ascii="Arno Pro" w:eastAsia="宋体" w:hAnsi="Arno Pro" w:cs="Arial"/>
                <w:kern w:val="20"/>
                <w:sz w:val="18"/>
                <w:szCs w:val="18"/>
                <w:lang w:val="en-GB"/>
              </w:rPr>
              <w:t>ntry</w:t>
            </w:r>
          </w:p>
        </w:tc>
        <w:tc>
          <w:tcPr>
            <w:tcW w:w="1099" w:type="dxa"/>
            <w:tcBorders>
              <w:top w:val="single" w:sz="4" w:space="0" w:color="auto"/>
              <w:left w:val="nil"/>
              <w:bottom w:val="single" w:sz="4" w:space="0" w:color="auto"/>
              <w:right w:val="nil"/>
            </w:tcBorders>
            <w:shd w:val="clear" w:color="auto" w:fill="EDEDED" w:themeFill="accent3" w:themeFillTint="33"/>
            <w:noWrap/>
            <w:vAlign w:val="bottom"/>
            <w:hideMark/>
          </w:tcPr>
          <w:p w14:paraId="6F8A65DA" w14:textId="03422993" w:rsidR="00B97224" w:rsidRPr="00FE450A" w:rsidRDefault="00C56610" w:rsidP="00F7671F">
            <w:pPr>
              <w:jc w:val="center"/>
              <w:rPr>
                <w:rFonts w:ascii="Arno Pro" w:eastAsia="宋体" w:hAnsi="Arno Pro" w:cs="Arial" w:hint="eastAsia"/>
                <w:kern w:val="20"/>
                <w:sz w:val="18"/>
                <w:szCs w:val="18"/>
                <w:lang w:val="en-GB"/>
              </w:rPr>
            </w:pPr>
            <w:r>
              <w:rPr>
                <w:rFonts w:ascii="Arno Pro" w:eastAsia="宋体" w:hAnsi="Arno Pro" w:cs="Arial"/>
                <w:kern w:val="20"/>
                <w:sz w:val="18"/>
                <w:szCs w:val="18"/>
                <w:lang w:val="en-GB"/>
              </w:rPr>
              <w:t>NHC</w:t>
            </w:r>
          </w:p>
        </w:tc>
        <w:tc>
          <w:tcPr>
            <w:tcW w:w="1587" w:type="dxa"/>
            <w:tcBorders>
              <w:top w:val="single" w:sz="4" w:space="0" w:color="auto"/>
              <w:left w:val="nil"/>
              <w:bottom w:val="single" w:sz="4" w:space="0" w:color="auto"/>
              <w:right w:val="nil"/>
            </w:tcBorders>
            <w:shd w:val="clear" w:color="auto" w:fill="EDEDED" w:themeFill="accent3" w:themeFillTint="33"/>
            <w:noWrap/>
            <w:vAlign w:val="bottom"/>
            <w:hideMark/>
          </w:tcPr>
          <w:p w14:paraId="2B725881" w14:textId="77777777" w:rsidR="00B97224" w:rsidRPr="00FE450A" w:rsidRDefault="00B97224" w:rsidP="00F7671F">
            <w:pPr>
              <w:jc w:val="center"/>
              <w:rPr>
                <w:rFonts w:ascii="Arno Pro" w:eastAsia="宋体" w:hAnsi="Arno Pro" w:cs="Arial" w:hint="eastAsia"/>
                <w:kern w:val="20"/>
                <w:sz w:val="18"/>
                <w:szCs w:val="18"/>
                <w:lang w:val="en-GB"/>
              </w:rPr>
            </w:pPr>
            <w:r w:rsidRPr="00FE450A">
              <w:rPr>
                <w:rFonts w:ascii="Arno Pro" w:eastAsia="宋体" w:hAnsi="Arno Pro" w:cs="Arial"/>
                <w:kern w:val="20"/>
                <w:sz w:val="18"/>
                <w:szCs w:val="18"/>
                <w:lang w:val="en-GB"/>
              </w:rPr>
              <w:t>Base</w:t>
            </w:r>
          </w:p>
        </w:tc>
        <w:tc>
          <w:tcPr>
            <w:tcW w:w="1485" w:type="dxa"/>
            <w:tcBorders>
              <w:top w:val="single" w:sz="4" w:space="0" w:color="auto"/>
              <w:left w:val="nil"/>
              <w:bottom w:val="single" w:sz="4" w:space="0" w:color="auto"/>
              <w:right w:val="nil"/>
            </w:tcBorders>
            <w:shd w:val="clear" w:color="auto" w:fill="EDEDED" w:themeFill="accent3" w:themeFillTint="33"/>
            <w:noWrap/>
            <w:vAlign w:val="bottom"/>
            <w:hideMark/>
          </w:tcPr>
          <w:p w14:paraId="5CBA0D86" w14:textId="77777777" w:rsidR="00B97224" w:rsidRPr="00FE450A" w:rsidRDefault="00B97224" w:rsidP="00F7671F">
            <w:pPr>
              <w:jc w:val="center"/>
              <w:rPr>
                <w:rFonts w:ascii="Arno Pro" w:eastAsia="宋体" w:hAnsi="Arno Pro" w:cs="Arial" w:hint="eastAsia"/>
                <w:kern w:val="20"/>
                <w:sz w:val="18"/>
                <w:szCs w:val="18"/>
                <w:lang w:val="en-GB"/>
              </w:rPr>
            </w:pPr>
            <w:r w:rsidRPr="00FE450A">
              <w:rPr>
                <w:rFonts w:ascii="Arno Pro" w:eastAsia="宋体" w:hAnsi="Arno Pro" w:cs="Arial"/>
                <w:kern w:val="20"/>
                <w:sz w:val="18"/>
                <w:szCs w:val="18"/>
                <w:lang w:val="en-GB"/>
              </w:rPr>
              <w:t>Solvent</w:t>
            </w:r>
          </w:p>
        </w:tc>
        <w:tc>
          <w:tcPr>
            <w:tcW w:w="1636" w:type="dxa"/>
            <w:tcBorders>
              <w:top w:val="single" w:sz="4" w:space="0" w:color="auto"/>
              <w:left w:val="nil"/>
              <w:bottom w:val="single" w:sz="4" w:space="0" w:color="auto"/>
              <w:right w:val="nil"/>
            </w:tcBorders>
            <w:shd w:val="clear" w:color="auto" w:fill="EDEDED" w:themeFill="accent3" w:themeFillTint="33"/>
            <w:noWrap/>
            <w:vAlign w:val="bottom"/>
            <w:hideMark/>
          </w:tcPr>
          <w:p w14:paraId="68A5C484" w14:textId="6DDE178D" w:rsidR="00B97224" w:rsidRPr="00FE450A" w:rsidRDefault="00B97224" w:rsidP="00F7671F">
            <w:pPr>
              <w:jc w:val="center"/>
              <w:rPr>
                <w:rFonts w:ascii="Arno Pro" w:eastAsia="宋体" w:hAnsi="Arno Pro" w:cs="Arial" w:hint="eastAsia"/>
                <w:kern w:val="20"/>
                <w:sz w:val="18"/>
                <w:szCs w:val="18"/>
                <w:lang w:val="en-GB"/>
              </w:rPr>
            </w:pPr>
            <w:r w:rsidRPr="00FE450A">
              <w:rPr>
                <w:rFonts w:ascii="Arno Pro" w:eastAsia="宋体" w:hAnsi="Arno Pro" w:cs="Arial"/>
                <w:kern w:val="20"/>
                <w:sz w:val="18"/>
                <w:szCs w:val="18"/>
                <w:lang w:val="en-GB"/>
              </w:rPr>
              <w:t>Yield</w:t>
            </w:r>
            <w:r w:rsidR="00D910CA" w:rsidRPr="00FE450A">
              <w:rPr>
                <w:rFonts w:ascii="Arno Pro" w:eastAsia="宋体" w:hAnsi="Arno Pro" w:cs="Arial"/>
                <w:kern w:val="20"/>
                <w:sz w:val="18"/>
                <w:szCs w:val="18"/>
                <w:lang w:val="en-GB"/>
              </w:rPr>
              <w:t xml:space="preserve"> </w:t>
            </w:r>
            <w:r w:rsidRPr="00FE450A">
              <w:rPr>
                <w:rFonts w:ascii="Arno Pro" w:eastAsia="宋体" w:hAnsi="Arno Pro" w:cs="Arial"/>
                <w:kern w:val="20"/>
                <w:sz w:val="18"/>
                <w:szCs w:val="18"/>
                <w:lang w:val="en-GB"/>
              </w:rPr>
              <w:t>(</w:t>
            </w:r>
            <w:proofErr w:type="gramStart"/>
            <w:r w:rsidRPr="00FE450A">
              <w:rPr>
                <w:rFonts w:ascii="Arno Pro" w:eastAsia="宋体" w:hAnsi="Arno Pro" w:cs="Arial"/>
                <w:kern w:val="20"/>
                <w:sz w:val="18"/>
                <w:szCs w:val="18"/>
                <w:lang w:val="en-GB"/>
              </w:rPr>
              <w:t>%)</w:t>
            </w:r>
            <w:r w:rsidR="00E403A4">
              <w:rPr>
                <w:rFonts w:ascii="Arno Pro" w:eastAsia="宋体" w:hAnsi="Arno Pro" w:cs="Arial"/>
                <w:kern w:val="20"/>
                <w:sz w:val="18"/>
                <w:szCs w:val="18"/>
                <w:vertAlign w:val="superscript"/>
                <w:lang w:val="en-GB"/>
              </w:rPr>
              <w:t>[</w:t>
            </w:r>
            <w:proofErr w:type="gramEnd"/>
            <w:r w:rsidR="00E403A4">
              <w:rPr>
                <w:rFonts w:ascii="Arno Pro" w:eastAsia="宋体" w:hAnsi="Arno Pro" w:cs="Arial"/>
                <w:kern w:val="20"/>
                <w:sz w:val="18"/>
                <w:szCs w:val="18"/>
                <w:vertAlign w:val="superscript"/>
                <w:lang w:val="en-GB"/>
              </w:rPr>
              <w:t>b]</w:t>
            </w:r>
          </w:p>
        </w:tc>
        <w:tc>
          <w:tcPr>
            <w:tcW w:w="1331" w:type="dxa"/>
            <w:tcBorders>
              <w:top w:val="single" w:sz="4" w:space="0" w:color="auto"/>
              <w:left w:val="nil"/>
              <w:bottom w:val="single" w:sz="4" w:space="0" w:color="auto"/>
              <w:right w:val="nil"/>
            </w:tcBorders>
            <w:shd w:val="clear" w:color="auto" w:fill="EDEDED" w:themeFill="accent3" w:themeFillTint="33"/>
            <w:noWrap/>
            <w:vAlign w:val="bottom"/>
            <w:hideMark/>
          </w:tcPr>
          <w:p w14:paraId="3A70D8F1" w14:textId="10EA14EE" w:rsidR="00B97224" w:rsidRPr="00FE450A" w:rsidRDefault="00B97224" w:rsidP="00F7671F">
            <w:pPr>
              <w:jc w:val="center"/>
              <w:rPr>
                <w:rFonts w:ascii="Arno Pro" w:eastAsia="宋体" w:hAnsi="Arno Pro" w:cs="Arial" w:hint="eastAsia"/>
                <w:kern w:val="20"/>
                <w:sz w:val="18"/>
                <w:szCs w:val="18"/>
                <w:lang w:val="en-GB"/>
              </w:rPr>
            </w:pPr>
            <w:r w:rsidRPr="00FE450A">
              <w:rPr>
                <w:rFonts w:ascii="Arno Pro" w:eastAsia="宋体" w:hAnsi="Arno Pro" w:cs="Arial"/>
                <w:kern w:val="20"/>
                <w:sz w:val="18"/>
                <w:szCs w:val="18"/>
                <w:lang w:val="en-GB"/>
              </w:rPr>
              <w:t>er</w:t>
            </w:r>
            <w:r w:rsidR="00E403A4">
              <w:rPr>
                <w:rFonts w:ascii="Arno Pro" w:eastAsia="宋体" w:hAnsi="Arno Pro" w:cs="Arial"/>
                <w:kern w:val="20"/>
                <w:sz w:val="18"/>
                <w:szCs w:val="18"/>
                <w:vertAlign w:val="superscript"/>
                <w:lang w:val="en-GB"/>
              </w:rPr>
              <w:t>[c]</w:t>
            </w:r>
          </w:p>
        </w:tc>
      </w:tr>
      <w:tr w:rsidR="00066D09" w:rsidRPr="00FE450A" w14:paraId="4B35349A" w14:textId="77777777" w:rsidTr="009A4A64">
        <w:trPr>
          <w:trHeight w:val="151"/>
          <w:jc w:val="center"/>
        </w:trPr>
        <w:tc>
          <w:tcPr>
            <w:tcW w:w="1289" w:type="dxa"/>
            <w:tcBorders>
              <w:top w:val="single" w:sz="4" w:space="0" w:color="auto"/>
              <w:left w:val="nil"/>
              <w:bottom w:val="nil"/>
              <w:right w:val="nil"/>
            </w:tcBorders>
            <w:shd w:val="clear" w:color="auto" w:fill="auto"/>
            <w:noWrap/>
            <w:vAlign w:val="bottom"/>
            <w:hideMark/>
          </w:tcPr>
          <w:p w14:paraId="1745A7AC" w14:textId="77777777" w:rsidR="00B97224" w:rsidRPr="00FE450A" w:rsidRDefault="00B97224" w:rsidP="00EC3E35">
            <w:pPr>
              <w:jc w:val="center"/>
              <w:rPr>
                <w:rFonts w:ascii="Arno Pro" w:eastAsia="宋体" w:hAnsi="Arno Pro" w:cs="Arial" w:hint="eastAsia"/>
                <w:kern w:val="20"/>
                <w:sz w:val="18"/>
                <w:szCs w:val="18"/>
                <w:lang w:val="en-GB"/>
              </w:rPr>
            </w:pPr>
            <w:r w:rsidRPr="00FE450A">
              <w:rPr>
                <w:rFonts w:ascii="Arno Pro" w:eastAsia="宋体" w:hAnsi="Arno Pro" w:cs="Arial"/>
                <w:kern w:val="20"/>
                <w:sz w:val="18"/>
                <w:szCs w:val="18"/>
                <w:lang w:val="en-GB"/>
              </w:rPr>
              <w:t>1</w:t>
            </w:r>
          </w:p>
        </w:tc>
        <w:tc>
          <w:tcPr>
            <w:tcW w:w="1099" w:type="dxa"/>
            <w:tcBorders>
              <w:top w:val="single" w:sz="4" w:space="0" w:color="auto"/>
              <w:left w:val="nil"/>
              <w:bottom w:val="nil"/>
              <w:right w:val="nil"/>
            </w:tcBorders>
            <w:shd w:val="clear" w:color="auto" w:fill="auto"/>
            <w:noWrap/>
            <w:vAlign w:val="bottom"/>
            <w:hideMark/>
          </w:tcPr>
          <w:p w14:paraId="663E2914" w14:textId="77777777" w:rsidR="00B97224" w:rsidRPr="00FE450A" w:rsidRDefault="00B97224" w:rsidP="00F7671F">
            <w:pPr>
              <w:jc w:val="center"/>
              <w:rPr>
                <w:rFonts w:ascii="Arno Pro" w:eastAsia="宋体" w:hAnsi="Arno Pro" w:cs="Arial" w:hint="eastAsia"/>
                <w:b/>
                <w:color w:val="000000" w:themeColor="text1"/>
                <w:kern w:val="20"/>
                <w:sz w:val="18"/>
                <w:szCs w:val="18"/>
                <w:lang w:val="en-GB"/>
              </w:rPr>
            </w:pPr>
            <w:r w:rsidRPr="00FE450A">
              <w:rPr>
                <w:rFonts w:ascii="Arno Pro" w:eastAsia="宋体" w:hAnsi="Arno Pro" w:cs="Arial"/>
                <w:b/>
                <w:color w:val="000000" w:themeColor="text1"/>
                <w:kern w:val="20"/>
                <w:sz w:val="18"/>
                <w:szCs w:val="18"/>
                <w:lang w:val="en-GB"/>
              </w:rPr>
              <w:t>A</w:t>
            </w:r>
          </w:p>
        </w:tc>
        <w:tc>
          <w:tcPr>
            <w:tcW w:w="1587" w:type="dxa"/>
            <w:tcBorders>
              <w:top w:val="single" w:sz="4" w:space="0" w:color="auto"/>
              <w:left w:val="nil"/>
              <w:bottom w:val="nil"/>
              <w:right w:val="nil"/>
            </w:tcBorders>
            <w:shd w:val="clear" w:color="auto" w:fill="auto"/>
            <w:noWrap/>
            <w:vAlign w:val="bottom"/>
            <w:hideMark/>
          </w:tcPr>
          <w:p w14:paraId="79BADBEC" w14:textId="77777777" w:rsidR="00B97224" w:rsidRPr="00FE450A" w:rsidRDefault="00B97224" w:rsidP="00F7671F">
            <w:pPr>
              <w:jc w:val="center"/>
              <w:rPr>
                <w:rFonts w:ascii="Arno Pro" w:eastAsia="宋体" w:hAnsi="Arno Pro" w:cs="Arial" w:hint="eastAsia"/>
                <w:color w:val="000000" w:themeColor="text1"/>
                <w:kern w:val="20"/>
                <w:sz w:val="18"/>
                <w:szCs w:val="18"/>
                <w:lang w:val="en-GB"/>
              </w:rPr>
            </w:pPr>
            <w:r w:rsidRPr="00FE450A">
              <w:rPr>
                <w:rFonts w:ascii="Arno Pro" w:eastAsia="宋体" w:hAnsi="Arno Pro" w:cs="Arial"/>
                <w:color w:val="000000" w:themeColor="text1"/>
                <w:kern w:val="20"/>
                <w:sz w:val="18"/>
                <w:szCs w:val="18"/>
                <w:lang w:val="en-GB"/>
              </w:rPr>
              <w:t>K</w:t>
            </w:r>
            <w:r w:rsidRPr="00FE450A">
              <w:rPr>
                <w:rFonts w:ascii="Arno Pro" w:eastAsia="宋体" w:hAnsi="Arno Pro" w:cs="Arial"/>
                <w:color w:val="000000" w:themeColor="text1"/>
                <w:kern w:val="20"/>
                <w:sz w:val="18"/>
                <w:szCs w:val="18"/>
                <w:vertAlign w:val="subscript"/>
                <w:lang w:val="en-GB"/>
              </w:rPr>
              <w:t>2</w:t>
            </w:r>
            <w:r w:rsidRPr="00FE450A">
              <w:rPr>
                <w:rFonts w:ascii="Arno Pro" w:eastAsia="宋体" w:hAnsi="Arno Pro" w:cs="Arial"/>
                <w:color w:val="000000" w:themeColor="text1"/>
                <w:kern w:val="20"/>
                <w:sz w:val="18"/>
                <w:szCs w:val="18"/>
                <w:lang w:val="en-GB"/>
              </w:rPr>
              <w:t>CO</w:t>
            </w:r>
            <w:r w:rsidRPr="00FE450A">
              <w:rPr>
                <w:rFonts w:ascii="Arno Pro" w:eastAsia="宋体" w:hAnsi="Arno Pro" w:cs="Arial"/>
                <w:color w:val="000000" w:themeColor="text1"/>
                <w:kern w:val="20"/>
                <w:sz w:val="18"/>
                <w:szCs w:val="18"/>
                <w:vertAlign w:val="subscript"/>
                <w:lang w:val="en-GB"/>
              </w:rPr>
              <w:t>3</w:t>
            </w:r>
          </w:p>
        </w:tc>
        <w:tc>
          <w:tcPr>
            <w:tcW w:w="1485" w:type="dxa"/>
            <w:tcBorders>
              <w:top w:val="single" w:sz="4" w:space="0" w:color="auto"/>
              <w:left w:val="nil"/>
              <w:bottom w:val="nil"/>
              <w:right w:val="nil"/>
            </w:tcBorders>
            <w:shd w:val="clear" w:color="auto" w:fill="auto"/>
            <w:noWrap/>
            <w:vAlign w:val="bottom"/>
            <w:hideMark/>
          </w:tcPr>
          <w:p w14:paraId="1093F003" w14:textId="77777777" w:rsidR="00B97224" w:rsidRPr="00FE450A" w:rsidRDefault="00B97224" w:rsidP="00F7671F">
            <w:pPr>
              <w:jc w:val="center"/>
              <w:rPr>
                <w:rFonts w:ascii="Arno Pro" w:eastAsia="宋体" w:hAnsi="Arno Pro" w:cs="Arial" w:hint="eastAsia"/>
                <w:kern w:val="20"/>
                <w:sz w:val="18"/>
                <w:szCs w:val="18"/>
                <w:lang w:val="en-GB"/>
              </w:rPr>
            </w:pPr>
            <w:r w:rsidRPr="00FE450A">
              <w:rPr>
                <w:rFonts w:ascii="Arno Pro" w:eastAsia="宋体" w:hAnsi="Arno Pro" w:cs="Arial"/>
                <w:kern w:val="20"/>
                <w:sz w:val="18"/>
                <w:szCs w:val="18"/>
                <w:lang w:val="en-GB"/>
              </w:rPr>
              <w:t>THF</w:t>
            </w:r>
          </w:p>
        </w:tc>
        <w:tc>
          <w:tcPr>
            <w:tcW w:w="1636" w:type="dxa"/>
            <w:tcBorders>
              <w:top w:val="single" w:sz="4" w:space="0" w:color="auto"/>
              <w:left w:val="nil"/>
              <w:bottom w:val="nil"/>
              <w:right w:val="nil"/>
            </w:tcBorders>
            <w:shd w:val="clear" w:color="auto" w:fill="auto"/>
            <w:noWrap/>
            <w:vAlign w:val="bottom"/>
            <w:hideMark/>
          </w:tcPr>
          <w:p w14:paraId="166B5F8F" w14:textId="56C794AA" w:rsidR="00B97224" w:rsidRPr="00FE450A" w:rsidRDefault="00D910CA" w:rsidP="00F7671F">
            <w:pPr>
              <w:jc w:val="center"/>
              <w:rPr>
                <w:rFonts w:ascii="Arno Pro" w:eastAsia="宋体" w:hAnsi="Arno Pro" w:cs="Arial" w:hint="eastAsia"/>
                <w:kern w:val="20"/>
                <w:sz w:val="18"/>
                <w:szCs w:val="18"/>
                <w:lang w:val="en-GB"/>
              </w:rPr>
            </w:pPr>
            <w:r w:rsidRPr="00FE450A">
              <w:rPr>
                <w:rFonts w:ascii="Arno Pro" w:eastAsia="宋体" w:hAnsi="Arno Pro" w:cs="Arial"/>
                <w:kern w:val="20"/>
                <w:sz w:val="18"/>
                <w:szCs w:val="18"/>
                <w:lang w:val="en-GB"/>
              </w:rPr>
              <w:t>71</w:t>
            </w:r>
          </w:p>
        </w:tc>
        <w:tc>
          <w:tcPr>
            <w:tcW w:w="1331" w:type="dxa"/>
            <w:tcBorders>
              <w:top w:val="single" w:sz="4" w:space="0" w:color="auto"/>
              <w:left w:val="nil"/>
              <w:bottom w:val="nil"/>
              <w:right w:val="nil"/>
            </w:tcBorders>
            <w:shd w:val="clear" w:color="auto" w:fill="auto"/>
            <w:noWrap/>
            <w:vAlign w:val="bottom"/>
            <w:hideMark/>
          </w:tcPr>
          <w:p w14:paraId="303DBAD4" w14:textId="207709B0" w:rsidR="00B97224" w:rsidRPr="00FE450A" w:rsidRDefault="00D910CA" w:rsidP="00F7671F">
            <w:pPr>
              <w:jc w:val="center"/>
              <w:rPr>
                <w:rFonts w:ascii="Arno Pro" w:eastAsia="宋体" w:hAnsi="Arno Pro" w:cs="Arial" w:hint="eastAsia"/>
                <w:kern w:val="20"/>
                <w:sz w:val="18"/>
                <w:szCs w:val="18"/>
                <w:lang w:val="en-GB"/>
              </w:rPr>
            </w:pPr>
            <w:r w:rsidRPr="00FE450A">
              <w:rPr>
                <w:rFonts w:ascii="Arno Pro" w:eastAsia="宋体" w:hAnsi="Arno Pro" w:cs="Arial"/>
                <w:kern w:val="20"/>
                <w:sz w:val="18"/>
                <w:szCs w:val="18"/>
                <w:lang w:val="en-GB"/>
              </w:rPr>
              <w:t>64:36</w:t>
            </w:r>
          </w:p>
        </w:tc>
      </w:tr>
      <w:tr w:rsidR="00D910CA" w:rsidRPr="00FE450A" w14:paraId="1F892AEF" w14:textId="77777777" w:rsidTr="0058363A">
        <w:trPr>
          <w:trHeight w:val="151"/>
          <w:jc w:val="center"/>
        </w:trPr>
        <w:tc>
          <w:tcPr>
            <w:tcW w:w="1289" w:type="dxa"/>
            <w:tcBorders>
              <w:top w:val="nil"/>
              <w:left w:val="nil"/>
              <w:bottom w:val="nil"/>
              <w:right w:val="nil"/>
            </w:tcBorders>
            <w:shd w:val="clear" w:color="auto" w:fill="auto"/>
            <w:noWrap/>
            <w:vAlign w:val="bottom"/>
            <w:hideMark/>
          </w:tcPr>
          <w:p w14:paraId="532FCCC3" w14:textId="77777777" w:rsidR="00D910CA" w:rsidRPr="00FE450A" w:rsidRDefault="00D910CA" w:rsidP="00D910CA">
            <w:pPr>
              <w:jc w:val="center"/>
              <w:rPr>
                <w:rFonts w:ascii="Arno Pro" w:eastAsia="宋体" w:hAnsi="Arno Pro" w:cs="Arial" w:hint="eastAsia"/>
                <w:kern w:val="20"/>
                <w:sz w:val="18"/>
                <w:szCs w:val="18"/>
                <w:lang w:val="en-GB"/>
              </w:rPr>
            </w:pPr>
            <w:r w:rsidRPr="00FE450A">
              <w:rPr>
                <w:rFonts w:ascii="Arno Pro" w:eastAsia="宋体" w:hAnsi="Arno Pro" w:cs="Arial"/>
                <w:kern w:val="20"/>
                <w:sz w:val="18"/>
                <w:szCs w:val="18"/>
                <w:lang w:val="en-GB"/>
              </w:rPr>
              <w:t>2</w:t>
            </w:r>
          </w:p>
        </w:tc>
        <w:tc>
          <w:tcPr>
            <w:tcW w:w="1099" w:type="dxa"/>
            <w:tcBorders>
              <w:top w:val="nil"/>
              <w:left w:val="nil"/>
              <w:bottom w:val="nil"/>
              <w:right w:val="nil"/>
            </w:tcBorders>
            <w:shd w:val="clear" w:color="auto" w:fill="auto"/>
            <w:noWrap/>
            <w:vAlign w:val="bottom"/>
            <w:hideMark/>
          </w:tcPr>
          <w:p w14:paraId="6BCF465B" w14:textId="77777777" w:rsidR="00D910CA" w:rsidRPr="00FE450A" w:rsidRDefault="00D910CA" w:rsidP="00D910CA">
            <w:pPr>
              <w:jc w:val="center"/>
              <w:rPr>
                <w:rFonts w:ascii="Arno Pro" w:eastAsia="宋体" w:hAnsi="Arno Pro" w:cs="Arial" w:hint="eastAsia"/>
                <w:b/>
                <w:color w:val="000000" w:themeColor="text1"/>
                <w:kern w:val="20"/>
                <w:sz w:val="18"/>
                <w:szCs w:val="18"/>
                <w:lang w:val="en-GB"/>
              </w:rPr>
            </w:pPr>
            <w:r w:rsidRPr="00FE450A">
              <w:rPr>
                <w:rFonts w:ascii="Arno Pro" w:eastAsia="宋体" w:hAnsi="Arno Pro" w:cs="Arial"/>
                <w:b/>
                <w:color w:val="000000" w:themeColor="text1"/>
                <w:kern w:val="20"/>
                <w:sz w:val="18"/>
                <w:szCs w:val="18"/>
                <w:lang w:val="en-GB"/>
              </w:rPr>
              <w:t>B</w:t>
            </w:r>
          </w:p>
        </w:tc>
        <w:tc>
          <w:tcPr>
            <w:tcW w:w="1587" w:type="dxa"/>
            <w:tcBorders>
              <w:top w:val="nil"/>
              <w:left w:val="nil"/>
              <w:bottom w:val="nil"/>
              <w:right w:val="nil"/>
            </w:tcBorders>
            <w:shd w:val="clear" w:color="auto" w:fill="auto"/>
            <w:noWrap/>
            <w:vAlign w:val="bottom"/>
            <w:hideMark/>
          </w:tcPr>
          <w:p w14:paraId="09CAF205" w14:textId="77777777" w:rsidR="00D910CA" w:rsidRPr="00FE450A" w:rsidRDefault="00D910CA" w:rsidP="00D910CA">
            <w:pPr>
              <w:jc w:val="center"/>
              <w:rPr>
                <w:rFonts w:ascii="Arno Pro" w:eastAsia="宋体" w:hAnsi="Arno Pro" w:cs="Arial" w:hint="eastAsia"/>
                <w:color w:val="000000" w:themeColor="text1"/>
                <w:kern w:val="20"/>
                <w:sz w:val="18"/>
                <w:szCs w:val="18"/>
                <w:lang w:val="en-GB"/>
              </w:rPr>
            </w:pPr>
            <w:r w:rsidRPr="00FE450A">
              <w:rPr>
                <w:rFonts w:ascii="Arno Pro" w:eastAsia="宋体" w:hAnsi="Arno Pro" w:cs="Arial"/>
                <w:color w:val="000000" w:themeColor="text1"/>
                <w:kern w:val="20"/>
                <w:sz w:val="18"/>
                <w:szCs w:val="18"/>
                <w:lang w:val="en-GB"/>
              </w:rPr>
              <w:t>K</w:t>
            </w:r>
            <w:r w:rsidRPr="00FE450A">
              <w:rPr>
                <w:rFonts w:ascii="Arno Pro" w:eastAsia="宋体" w:hAnsi="Arno Pro" w:cs="Arial"/>
                <w:color w:val="000000" w:themeColor="text1"/>
                <w:kern w:val="20"/>
                <w:sz w:val="18"/>
                <w:szCs w:val="18"/>
                <w:vertAlign w:val="subscript"/>
                <w:lang w:val="en-GB"/>
              </w:rPr>
              <w:t>2</w:t>
            </w:r>
            <w:r w:rsidRPr="00FE450A">
              <w:rPr>
                <w:rFonts w:ascii="Arno Pro" w:eastAsia="宋体" w:hAnsi="Arno Pro" w:cs="Arial"/>
                <w:color w:val="000000" w:themeColor="text1"/>
                <w:kern w:val="20"/>
                <w:sz w:val="18"/>
                <w:szCs w:val="18"/>
                <w:lang w:val="en-GB"/>
              </w:rPr>
              <w:t>CO</w:t>
            </w:r>
            <w:r w:rsidRPr="00FE450A">
              <w:rPr>
                <w:rFonts w:ascii="Arno Pro" w:eastAsia="宋体" w:hAnsi="Arno Pro" w:cs="Arial"/>
                <w:color w:val="000000" w:themeColor="text1"/>
                <w:kern w:val="20"/>
                <w:sz w:val="18"/>
                <w:szCs w:val="18"/>
                <w:vertAlign w:val="subscript"/>
                <w:lang w:val="en-GB"/>
              </w:rPr>
              <w:t>3</w:t>
            </w:r>
          </w:p>
        </w:tc>
        <w:tc>
          <w:tcPr>
            <w:tcW w:w="1485" w:type="dxa"/>
            <w:tcBorders>
              <w:top w:val="nil"/>
              <w:left w:val="nil"/>
              <w:bottom w:val="nil"/>
              <w:right w:val="nil"/>
            </w:tcBorders>
            <w:shd w:val="clear" w:color="auto" w:fill="auto"/>
            <w:noWrap/>
            <w:vAlign w:val="bottom"/>
            <w:hideMark/>
          </w:tcPr>
          <w:p w14:paraId="49B35F17" w14:textId="77777777" w:rsidR="00D910CA" w:rsidRPr="00FE450A" w:rsidRDefault="00D910CA" w:rsidP="00D910CA">
            <w:pPr>
              <w:jc w:val="center"/>
              <w:rPr>
                <w:rFonts w:ascii="Arno Pro" w:eastAsia="宋体" w:hAnsi="Arno Pro" w:cs="Arial" w:hint="eastAsia"/>
                <w:kern w:val="20"/>
                <w:sz w:val="18"/>
                <w:szCs w:val="18"/>
                <w:lang w:val="en-GB"/>
              </w:rPr>
            </w:pPr>
            <w:r w:rsidRPr="00FE450A">
              <w:rPr>
                <w:rFonts w:ascii="Arno Pro" w:eastAsia="宋体" w:hAnsi="Arno Pro" w:cs="Arial"/>
                <w:kern w:val="20"/>
                <w:sz w:val="18"/>
                <w:szCs w:val="18"/>
                <w:lang w:val="en-GB"/>
              </w:rPr>
              <w:t>THF</w:t>
            </w:r>
          </w:p>
        </w:tc>
        <w:tc>
          <w:tcPr>
            <w:tcW w:w="1636" w:type="dxa"/>
            <w:tcBorders>
              <w:top w:val="nil"/>
              <w:left w:val="nil"/>
              <w:bottom w:val="nil"/>
              <w:right w:val="nil"/>
            </w:tcBorders>
            <w:shd w:val="clear" w:color="auto" w:fill="auto"/>
            <w:noWrap/>
            <w:hideMark/>
          </w:tcPr>
          <w:p w14:paraId="0153D4D1" w14:textId="6DF98C3D" w:rsidR="00D910CA" w:rsidRPr="00FE450A" w:rsidRDefault="00D910CA" w:rsidP="00D910CA">
            <w:pPr>
              <w:jc w:val="center"/>
              <w:rPr>
                <w:rFonts w:ascii="Arno Pro" w:eastAsia="宋体" w:hAnsi="Arno Pro" w:cs="Arial" w:hint="eastAsia"/>
                <w:kern w:val="20"/>
                <w:sz w:val="18"/>
                <w:szCs w:val="18"/>
                <w:lang w:val="en-GB"/>
              </w:rPr>
            </w:pPr>
            <w:r w:rsidRPr="00FE450A">
              <w:rPr>
                <w:rFonts w:ascii="Arno Pro" w:hAnsi="Arno Pro"/>
                <w:sz w:val="18"/>
                <w:szCs w:val="18"/>
              </w:rPr>
              <w:t>85</w:t>
            </w:r>
          </w:p>
        </w:tc>
        <w:tc>
          <w:tcPr>
            <w:tcW w:w="1331" w:type="dxa"/>
            <w:tcBorders>
              <w:top w:val="nil"/>
              <w:left w:val="nil"/>
              <w:bottom w:val="nil"/>
              <w:right w:val="nil"/>
            </w:tcBorders>
            <w:shd w:val="clear" w:color="auto" w:fill="auto"/>
            <w:noWrap/>
            <w:hideMark/>
          </w:tcPr>
          <w:p w14:paraId="08181924" w14:textId="41A6C58A" w:rsidR="00D910CA" w:rsidRPr="00FE450A" w:rsidRDefault="00D910CA" w:rsidP="00D910CA">
            <w:pPr>
              <w:jc w:val="center"/>
              <w:rPr>
                <w:rFonts w:ascii="Arno Pro" w:eastAsia="宋体" w:hAnsi="Arno Pro" w:cs="Arial" w:hint="eastAsia"/>
                <w:kern w:val="20"/>
                <w:sz w:val="18"/>
                <w:szCs w:val="18"/>
                <w:lang w:val="en-GB"/>
              </w:rPr>
            </w:pPr>
            <w:r w:rsidRPr="00FE450A">
              <w:rPr>
                <w:rFonts w:ascii="Arno Pro" w:hAnsi="Arno Pro"/>
                <w:sz w:val="18"/>
                <w:szCs w:val="18"/>
              </w:rPr>
              <w:t>55:45</w:t>
            </w:r>
          </w:p>
        </w:tc>
      </w:tr>
      <w:tr w:rsidR="00D910CA" w:rsidRPr="00FE450A" w14:paraId="33E98EEC" w14:textId="77777777" w:rsidTr="0058363A">
        <w:trPr>
          <w:trHeight w:val="151"/>
          <w:jc w:val="center"/>
        </w:trPr>
        <w:tc>
          <w:tcPr>
            <w:tcW w:w="1289" w:type="dxa"/>
            <w:tcBorders>
              <w:top w:val="nil"/>
              <w:left w:val="nil"/>
              <w:bottom w:val="nil"/>
              <w:right w:val="nil"/>
            </w:tcBorders>
            <w:shd w:val="clear" w:color="auto" w:fill="auto"/>
            <w:noWrap/>
            <w:vAlign w:val="bottom"/>
            <w:hideMark/>
          </w:tcPr>
          <w:p w14:paraId="6C40E249" w14:textId="77777777" w:rsidR="00D910CA" w:rsidRPr="00FE450A" w:rsidRDefault="00D910CA" w:rsidP="00D910CA">
            <w:pPr>
              <w:jc w:val="center"/>
              <w:rPr>
                <w:rFonts w:ascii="Arno Pro" w:eastAsia="宋体" w:hAnsi="Arno Pro" w:cs="Arial" w:hint="eastAsia"/>
                <w:kern w:val="20"/>
                <w:sz w:val="18"/>
                <w:szCs w:val="18"/>
                <w:lang w:val="en-GB"/>
              </w:rPr>
            </w:pPr>
            <w:r w:rsidRPr="00FE450A">
              <w:rPr>
                <w:rFonts w:ascii="Arno Pro" w:eastAsia="宋体" w:hAnsi="Arno Pro" w:cs="Arial"/>
                <w:kern w:val="20"/>
                <w:sz w:val="18"/>
                <w:szCs w:val="18"/>
                <w:lang w:val="en-GB"/>
              </w:rPr>
              <w:t>3</w:t>
            </w:r>
          </w:p>
        </w:tc>
        <w:tc>
          <w:tcPr>
            <w:tcW w:w="1099" w:type="dxa"/>
            <w:tcBorders>
              <w:top w:val="nil"/>
              <w:left w:val="nil"/>
              <w:bottom w:val="nil"/>
              <w:right w:val="nil"/>
            </w:tcBorders>
            <w:shd w:val="clear" w:color="auto" w:fill="auto"/>
            <w:noWrap/>
            <w:vAlign w:val="bottom"/>
            <w:hideMark/>
          </w:tcPr>
          <w:p w14:paraId="1035E958" w14:textId="77777777" w:rsidR="00D910CA" w:rsidRPr="00FE450A" w:rsidRDefault="00D910CA" w:rsidP="00D910CA">
            <w:pPr>
              <w:jc w:val="center"/>
              <w:rPr>
                <w:rFonts w:ascii="Arno Pro" w:eastAsia="宋体" w:hAnsi="Arno Pro" w:cs="Arial" w:hint="eastAsia"/>
                <w:b/>
                <w:color w:val="000000" w:themeColor="text1"/>
                <w:kern w:val="20"/>
                <w:sz w:val="18"/>
                <w:szCs w:val="18"/>
                <w:lang w:val="en-GB"/>
              </w:rPr>
            </w:pPr>
            <w:r w:rsidRPr="00FE450A">
              <w:rPr>
                <w:rFonts w:ascii="Arno Pro" w:eastAsia="宋体" w:hAnsi="Arno Pro" w:cs="Arial"/>
                <w:b/>
                <w:color w:val="000000" w:themeColor="text1"/>
                <w:kern w:val="20"/>
                <w:sz w:val="18"/>
                <w:szCs w:val="18"/>
                <w:lang w:val="en-GB"/>
              </w:rPr>
              <w:t>C</w:t>
            </w:r>
          </w:p>
        </w:tc>
        <w:tc>
          <w:tcPr>
            <w:tcW w:w="1587" w:type="dxa"/>
            <w:tcBorders>
              <w:top w:val="nil"/>
              <w:left w:val="nil"/>
              <w:bottom w:val="nil"/>
              <w:right w:val="nil"/>
            </w:tcBorders>
            <w:shd w:val="clear" w:color="auto" w:fill="auto"/>
            <w:noWrap/>
            <w:vAlign w:val="bottom"/>
            <w:hideMark/>
          </w:tcPr>
          <w:p w14:paraId="7F459687" w14:textId="77777777" w:rsidR="00D910CA" w:rsidRPr="00FE450A" w:rsidRDefault="00D910CA" w:rsidP="00D910CA">
            <w:pPr>
              <w:jc w:val="center"/>
              <w:rPr>
                <w:rFonts w:ascii="Arno Pro" w:eastAsia="宋体" w:hAnsi="Arno Pro" w:cs="Arial" w:hint="eastAsia"/>
                <w:color w:val="000000" w:themeColor="text1"/>
                <w:kern w:val="20"/>
                <w:sz w:val="18"/>
                <w:szCs w:val="18"/>
                <w:lang w:val="en-GB"/>
              </w:rPr>
            </w:pPr>
            <w:r w:rsidRPr="00FE450A">
              <w:rPr>
                <w:rFonts w:ascii="Arno Pro" w:eastAsia="宋体" w:hAnsi="Arno Pro" w:cs="Arial"/>
                <w:color w:val="000000" w:themeColor="text1"/>
                <w:kern w:val="20"/>
                <w:sz w:val="18"/>
                <w:szCs w:val="18"/>
                <w:lang w:val="en-GB"/>
              </w:rPr>
              <w:t>K</w:t>
            </w:r>
            <w:r w:rsidRPr="00FE450A">
              <w:rPr>
                <w:rFonts w:ascii="Arno Pro" w:eastAsia="宋体" w:hAnsi="Arno Pro" w:cs="Arial"/>
                <w:color w:val="000000" w:themeColor="text1"/>
                <w:kern w:val="20"/>
                <w:sz w:val="18"/>
                <w:szCs w:val="18"/>
                <w:vertAlign w:val="subscript"/>
                <w:lang w:val="en-GB"/>
              </w:rPr>
              <w:t>2</w:t>
            </w:r>
            <w:r w:rsidRPr="00FE450A">
              <w:rPr>
                <w:rFonts w:ascii="Arno Pro" w:eastAsia="宋体" w:hAnsi="Arno Pro" w:cs="Arial"/>
                <w:color w:val="000000" w:themeColor="text1"/>
                <w:kern w:val="20"/>
                <w:sz w:val="18"/>
                <w:szCs w:val="18"/>
                <w:lang w:val="en-GB"/>
              </w:rPr>
              <w:t>CO</w:t>
            </w:r>
            <w:r w:rsidRPr="00FE450A">
              <w:rPr>
                <w:rFonts w:ascii="Arno Pro" w:eastAsia="宋体" w:hAnsi="Arno Pro" w:cs="Arial"/>
                <w:color w:val="000000" w:themeColor="text1"/>
                <w:kern w:val="20"/>
                <w:sz w:val="18"/>
                <w:szCs w:val="18"/>
                <w:vertAlign w:val="subscript"/>
                <w:lang w:val="en-GB"/>
              </w:rPr>
              <w:t>3</w:t>
            </w:r>
          </w:p>
        </w:tc>
        <w:tc>
          <w:tcPr>
            <w:tcW w:w="1485" w:type="dxa"/>
            <w:tcBorders>
              <w:top w:val="nil"/>
              <w:left w:val="nil"/>
              <w:bottom w:val="nil"/>
              <w:right w:val="nil"/>
            </w:tcBorders>
            <w:shd w:val="clear" w:color="auto" w:fill="auto"/>
            <w:noWrap/>
            <w:vAlign w:val="bottom"/>
            <w:hideMark/>
          </w:tcPr>
          <w:p w14:paraId="2BACB6C6" w14:textId="77777777" w:rsidR="00D910CA" w:rsidRPr="00FE450A" w:rsidRDefault="00D910CA" w:rsidP="00D910CA">
            <w:pPr>
              <w:jc w:val="center"/>
              <w:rPr>
                <w:rFonts w:ascii="Arno Pro" w:eastAsia="宋体" w:hAnsi="Arno Pro" w:cs="Arial" w:hint="eastAsia"/>
                <w:color w:val="000000" w:themeColor="text1"/>
                <w:kern w:val="20"/>
                <w:sz w:val="18"/>
                <w:szCs w:val="18"/>
                <w:lang w:val="en-GB"/>
              </w:rPr>
            </w:pPr>
            <w:r w:rsidRPr="00FE450A">
              <w:rPr>
                <w:rFonts w:ascii="Arno Pro" w:eastAsia="宋体" w:hAnsi="Arno Pro" w:cs="Arial"/>
                <w:color w:val="000000" w:themeColor="text1"/>
                <w:kern w:val="20"/>
                <w:sz w:val="18"/>
                <w:szCs w:val="18"/>
                <w:lang w:val="en-GB"/>
              </w:rPr>
              <w:t>THF</w:t>
            </w:r>
          </w:p>
        </w:tc>
        <w:tc>
          <w:tcPr>
            <w:tcW w:w="1636" w:type="dxa"/>
            <w:tcBorders>
              <w:top w:val="nil"/>
              <w:left w:val="nil"/>
              <w:bottom w:val="nil"/>
              <w:right w:val="nil"/>
            </w:tcBorders>
            <w:shd w:val="clear" w:color="auto" w:fill="auto"/>
            <w:noWrap/>
            <w:hideMark/>
          </w:tcPr>
          <w:p w14:paraId="1BEC9BFB" w14:textId="168F7CD9" w:rsidR="00D910CA" w:rsidRPr="00FE450A" w:rsidRDefault="00D910CA" w:rsidP="00D910CA">
            <w:pPr>
              <w:jc w:val="center"/>
              <w:rPr>
                <w:rFonts w:ascii="Arno Pro" w:eastAsia="宋体" w:hAnsi="Arno Pro" w:cs="Arial" w:hint="eastAsia"/>
                <w:color w:val="FF0000"/>
                <w:kern w:val="20"/>
                <w:sz w:val="18"/>
                <w:szCs w:val="18"/>
                <w:lang w:val="en-GB"/>
              </w:rPr>
            </w:pPr>
            <w:r w:rsidRPr="00FE450A">
              <w:rPr>
                <w:rFonts w:ascii="Arno Pro" w:hAnsi="Arno Pro"/>
                <w:sz w:val="18"/>
                <w:szCs w:val="18"/>
              </w:rPr>
              <w:t>74</w:t>
            </w:r>
          </w:p>
        </w:tc>
        <w:tc>
          <w:tcPr>
            <w:tcW w:w="1331" w:type="dxa"/>
            <w:tcBorders>
              <w:top w:val="nil"/>
              <w:left w:val="nil"/>
              <w:bottom w:val="nil"/>
              <w:right w:val="nil"/>
            </w:tcBorders>
            <w:shd w:val="clear" w:color="auto" w:fill="auto"/>
            <w:noWrap/>
            <w:hideMark/>
          </w:tcPr>
          <w:p w14:paraId="5F289BB0" w14:textId="5B71AC34" w:rsidR="00D910CA" w:rsidRPr="00FE450A" w:rsidRDefault="00D910CA" w:rsidP="00D910CA">
            <w:pPr>
              <w:jc w:val="center"/>
              <w:rPr>
                <w:rFonts w:ascii="Arno Pro" w:eastAsia="宋体" w:hAnsi="Arno Pro" w:cs="Arial" w:hint="eastAsia"/>
                <w:color w:val="FF0000"/>
                <w:kern w:val="20"/>
                <w:sz w:val="18"/>
                <w:szCs w:val="18"/>
                <w:lang w:val="en-GB"/>
              </w:rPr>
            </w:pPr>
            <w:r w:rsidRPr="00FE450A">
              <w:rPr>
                <w:rFonts w:ascii="Arno Pro" w:hAnsi="Arno Pro"/>
                <w:sz w:val="18"/>
                <w:szCs w:val="18"/>
              </w:rPr>
              <w:t>84:16</w:t>
            </w:r>
          </w:p>
        </w:tc>
      </w:tr>
      <w:tr w:rsidR="00D910CA" w:rsidRPr="00FE450A" w14:paraId="69199C50" w14:textId="77777777" w:rsidTr="0058363A">
        <w:trPr>
          <w:trHeight w:val="57"/>
          <w:jc w:val="center"/>
        </w:trPr>
        <w:tc>
          <w:tcPr>
            <w:tcW w:w="1289" w:type="dxa"/>
            <w:tcBorders>
              <w:top w:val="nil"/>
              <w:left w:val="nil"/>
              <w:bottom w:val="nil"/>
              <w:right w:val="nil"/>
            </w:tcBorders>
            <w:shd w:val="clear" w:color="auto" w:fill="auto"/>
            <w:noWrap/>
            <w:vAlign w:val="bottom"/>
            <w:hideMark/>
          </w:tcPr>
          <w:p w14:paraId="221CC15D" w14:textId="77777777" w:rsidR="00D910CA" w:rsidRPr="00FE450A" w:rsidRDefault="00D910CA" w:rsidP="00D910CA">
            <w:pPr>
              <w:jc w:val="center"/>
              <w:rPr>
                <w:rFonts w:ascii="Arno Pro" w:eastAsia="宋体" w:hAnsi="Arno Pro" w:cs="Arial" w:hint="eastAsia"/>
                <w:kern w:val="20"/>
                <w:sz w:val="18"/>
                <w:szCs w:val="18"/>
                <w:lang w:val="en-GB"/>
              </w:rPr>
            </w:pPr>
            <w:r w:rsidRPr="00FE450A">
              <w:rPr>
                <w:rFonts w:ascii="Arno Pro" w:eastAsia="宋体" w:hAnsi="Arno Pro" w:cs="Arial"/>
                <w:kern w:val="20"/>
                <w:sz w:val="18"/>
                <w:szCs w:val="18"/>
                <w:lang w:val="en-GB"/>
              </w:rPr>
              <w:t>4</w:t>
            </w:r>
          </w:p>
        </w:tc>
        <w:tc>
          <w:tcPr>
            <w:tcW w:w="1099" w:type="dxa"/>
            <w:tcBorders>
              <w:top w:val="nil"/>
              <w:left w:val="nil"/>
              <w:bottom w:val="nil"/>
              <w:right w:val="nil"/>
            </w:tcBorders>
            <w:shd w:val="clear" w:color="auto" w:fill="auto"/>
            <w:noWrap/>
            <w:vAlign w:val="bottom"/>
            <w:hideMark/>
          </w:tcPr>
          <w:p w14:paraId="4432C728" w14:textId="77777777" w:rsidR="00D910CA" w:rsidRPr="00FE450A" w:rsidRDefault="00D910CA" w:rsidP="00D910CA">
            <w:pPr>
              <w:jc w:val="center"/>
              <w:rPr>
                <w:rFonts w:ascii="Arno Pro" w:eastAsia="宋体" w:hAnsi="Arno Pro" w:cs="Arial" w:hint="eastAsia"/>
                <w:b/>
                <w:color w:val="000000" w:themeColor="text1"/>
                <w:kern w:val="20"/>
                <w:sz w:val="18"/>
                <w:szCs w:val="18"/>
                <w:lang w:val="en-GB"/>
              </w:rPr>
            </w:pPr>
            <w:r w:rsidRPr="00FE450A">
              <w:rPr>
                <w:rFonts w:ascii="Arno Pro" w:eastAsia="宋体" w:hAnsi="Arno Pro" w:cs="Arial"/>
                <w:b/>
                <w:color w:val="000000" w:themeColor="text1"/>
                <w:kern w:val="20"/>
                <w:sz w:val="18"/>
                <w:szCs w:val="18"/>
                <w:lang w:val="en-GB"/>
              </w:rPr>
              <w:t>D</w:t>
            </w:r>
          </w:p>
        </w:tc>
        <w:tc>
          <w:tcPr>
            <w:tcW w:w="1587" w:type="dxa"/>
            <w:tcBorders>
              <w:top w:val="nil"/>
              <w:left w:val="nil"/>
              <w:bottom w:val="nil"/>
              <w:right w:val="nil"/>
            </w:tcBorders>
            <w:shd w:val="clear" w:color="auto" w:fill="auto"/>
            <w:noWrap/>
            <w:vAlign w:val="bottom"/>
            <w:hideMark/>
          </w:tcPr>
          <w:p w14:paraId="6B0F101D" w14:textId="77777777" w:rsidR="00D910CA" w:rsidRPr="00FE450A" w:rsidRDefault="00D910CA" w:rsidP="00D910CA">
            <w:pPr>
              <w:jc w:val="center"/>
              <w:rPr>
                <w:rFonts w:ascii="Arno Pro" w:eastAsia="宋体" w:hAnsi="Arno Pro" w:cs="Arial" w:hint="eastAsia"/>
                <w:color w:val="000000" w:themeColor="text1"/>
                <w:kern w:val="20"/>
                <w:sz w:val="18"/>
                <w:szCs w:val="18"/>
                <w:lang w:val="en-GB"/>
              </w:rPr>
            </w:pPr>
            <w:r w:rsidRPr="00FE450A">
              <w:rPr>
                <w:rFonts w:ascii="Arno Pro" w:eastAsia="宋体" w:hAnsi="Arno Pro" w:cs="Arial"/>
                <w:color w:val="000000" w:themeColor="text1"/>
                <w:kern w:val="20"/>
                <w:sz w:val="18"/>
                <w:szCs w:val="18"/>
                <w:lang w:val="en-GB"/>
              </w:rPr>
              <w:t>K</w:t>
            </w:r>
            <w:r w:rsidRPr="00FE450A">
              <w:rPr>
                <w:rFonts w:ascii="Arno Pro" w:eastAsia="宋体" w:hAnsi="Arno Pro" w:cs="Arial"/>
                <w:color w:val="000000" w:themeColor="text1"/>
                <w:kern w:val="20"/>
                <w:sz w:val="18"/>
                <w:szCs w:val="18"/>
                <w:vertAlign w:val="subscript"/>
                <w:lang w:val="en-GB"/>
              </w:rPr>
              <w:t>2</w:t>
            </w:r>
            <w:r w:rsidRPr="00FE450A">
              <w:rPr>
                <w:rFonts w:ascii="Arno Pro" w:eastAsia="宋体" w:hAnsi="Arno Pro" w:cs="Arial"/>
                <w:color w:val="000000" w:themeColor="text1"/>
                <w:kern w:val="20"/>
                <w:sz w:val="18"/>
                <w:szCs w:val="18"/>
                <w:lang w:val="en-GB"/>
              </w:rPr>
              <w:t>CO</w:t>
            </w:r>
            <w:r w:rsidRPr="00FE450A">
              <w:rPr>
                <w:rFonts w:ascii="Arno Pro" w:eastAsia="宋体" w:hAnsi="Arno Pro" w:cs="Arial"/>
                <w:color w:val="000000" w:themeColor="text1"/>
                <w:kern w:val="20"/>
                <w:sz w:val="18"/>
                <w:szCs w:val="18"/>
                <w:vertAlign w:val="subscript"/>
                <w:lang w:val="en-GB"/>
              </w:rPr>
              <w:t>3</w:t>
            </w:r>
          </w:p>
        </w:tc>
        <w:tc>
          <w:tcPr>
            <w:tcW w:w="1485" w:type="dxa"/>
            <w:tcBorders>
              <w:top w:val="nil"/>
              <w:left w:val="nil"/>
              <w:bottom w:val="nil"/>
              <w:right w:val="nil"/>
            </w:tcBorders>
            <w:shd w:val="clear" w:color="auto" w:fill="auto"/>
            <w:noWrap/>
            <w:vAlign w:val="bottom"/>
            <w:hideMark/>
          </w:tcPr>
          <w:p w14:paraId="3BEA066C" w14:textId="77777777" w:rsidR="00D910CA" w:rsidRPr="00FE450A" w:rsidRDefault="00D910CA" w:rsidP="00D910CA">
            <w:pPr>
              <w:jc w:val="center"/>
              <w:rPr>
                <w:rFonts w:ascii="Arno Pro" w:eastAsia="宋体" w:hAnsi="Arno Pro" w:cs="Arial" w:hint="eastAsia"/>
                <w:color w:val="000000" w:themeColor="text1"/>
                <w:kern w:val="20"/>
                <w:sz w:val="18"/>
                <w:szCs w:val="18"/>
                <w:lang w:val="en-GB"/>
              </w:rPr>
            </w:pPr>
            <w:r w:rsidRPr="00FE450A">
              <w:rPr>
                <w:rFonts w:ascii="Arno Pro" w:eastAsia="宋体" w:hAnsi="Arno Pro" w:cs="Arial"/>
                <w:color w:val="000000" w:themeColor="text1"/>
                <w:kern w:val="20"/>
                <w:sz w:val="18"/>
                <w:szCs w:val="18"/>
                <w:lang w:val="en-GB"/>
              </w:rPr>
              <w:t>THF</w:t>
            </w:r>
          </w:p>
        </w:tc>
        <w:tc>
          <w:tcPr>
            <w:tcW w:w="1636" w:type="dxa"/>
            <w:tcBorders>
              <w:top w:val="nil"/>
              <w:left w:val="nil"/>
              <w:bottom w:val="nil"/>
              <w:right w:val="nil"/>
            </w:tcBorders>
            <w:shd w:val="clear" w:color="auto" w:fill="auto"/>
            <w:noWrap/>
            <w:hideMark/>
          </w:tcPr>
          <w:p w14:paraId="1C0527A4" w14:textId="1175727E" w:rsidR="00D910CA" w:rsidRPr="00FE450A" w:rsidRDefault="00D910CA" w:rsidP="00D910CA">
            <w:pPr>
              <w:jc w:val="center"/>
              <w:rPr>
                <w:rFonts w:ascii="Arno Pro" w:eastAsia="宋体" w:hAnsi="Arno Pro" w:cs="Arial" w:hint="eastAsia"/>
                <w:color w:val="FF0000"/>
                <w:kern w:val="20"/>
                <w:sz w:val="18"/>
                <w:szCs w:val="18"/>
                <w:lang w:val="en-GB"/>
              </w:rPr>
            </w:pPr>
            <w:r w:rsidRPr="00FE450A">
              <w:rPr>
                <w:rFonts w:ascii="Arno Pro" w:hAnsi="Arno Pro"/>
                <w:sz w:val="18"/>
                <w:szCs w:val="18"/>
              </w:rPr>
              <w:t>64</w:t>
            </w:r>
          </w:p>
        </w:tc>
        <w:tc>
          <w:tcPr>
            <w:tcW w:w="1331" w:type="dxa"/>
            <w:tcBorders>
              <w:top w:val="nil"/>
              <w:left w:val="nil"/>
              <w:bottom w:val="nil"/>
              <w:right w:val="nil"/>
            </w:tcBorders>
            <w:shd w:val="clear" w:color="auto" w:fill="auto"/>
            <w:noWrap/>
            <w:hideMark/>
          </w:tcPr>
          <w:p w14:paraId="0CCE8038" w14:textId="1EF6E173" w:rsidR="00D910CA" w:rsidRPr="00FE450A" w:rsidRDefault="00D910CA" w:rsidP="00D910CA">
            <w:pPr>
              <w:jc w:val="center"/>
              <w:rPr>
                <w:rFonts w:ascii="Arno Pro" w:eastAsia="宋体" w:hAnsi="Arno Pro" w:cs="Arial" w:hint="eastAsia"/>
                <w:color w:val="FF0000"/>
                <w:kern w:val="20"/>
                <w:sz w:val="18"/>
                <w:szCs w:val="18"/>
                <w:lang w:val="en-GB"/>
              </w:rPr>
            </w:pPr>
            <w:r w:rsidRPr="00FE450A">
              <w:rPr>
                <w:rFonts w:ascii="Arno Pro" w:hAnsi="Arno Pro"/>
                <w:sz w:val="18"/>
                <w:szCs w:val="18"/>
              </w:rPr>
              <w:t>62:38</w:t>
            </w:r>
          </w:p>
        </w:tc>
      </w:tr>
      <w:tr w:rsidR="00066D09" w:rsidRPr="00FE450A" w14:paraId="018FF719" w14:textId="77777777" w:rsidTr="009A4A64">
        <w:trPr>
          <w:trHeight w:val="151"/>
          <w:jc w:val="center"/>
        </w:trPr>
        <w:tc>
          <w:tcPr>
            <w:tcW w:w="1289" w:type="dxa"/>
            <w:tcBorders>
              <w:top w:val="nil"/>
              <w:left w:val="nil"/>
              <w:bottom w:val="nil"/>
              <w:right w:val="nil"/>
            </w:tcBorders>
            <w:shd w:val="clear" w:color="auto" w:fill="auto"/>
            <w:noWrap/>
            <w:vAlign w:val="bottom"/>
            <w:hideMark/>
          </w:tcPr>
          <w:p w14:paraId="168E9D34" w14:textId="77777777" w:rsidR="00B97224" w:rsidRPr="00FE450A" w:rsidRDefault="00B97224" w:rsidP="00EC3E35">
            <w:pPr>
              <w:jc w:val="center"/>
              <w:rPr>
                <w:rFonts w:ascii="Arno Pro" w:eastAsia="宋体" w:hAnsi="Arno Pro" w:cs="Arial" w:hint="eastAsia"/>
                <w:kern w:val="20"/>
                <w:sz w:val="18"/>
                <w:szCs w:val="18"/>
                <w:lang w:val="en-GB"/>
              </w:rPr>
            </w:pPr>
            <w:r w:rsidRPr="00FE450A">
              <w:rPr>
                <w:rFonts w:ascii="Arno Pro" w:eastAsia="宋体" w:hAnsi="Arno Pro" w:cs="Arial"/>
                <w:kern w:val="20"/>
                <w:sz w:val="18"/>
                <w:szCs w:val="18"/>
                <w:lang w:val="en-GB"/>
              </w:rPr>
              <w:t>5</w:t>
            </w:r>
          </w:p>
        </w:tc>
        <w:tc>
          <w:tcPr>
            <w:tcW w:w="1099" w:type="dxa"/>
            <w:tcBorders>
              <w:top w:val="nil"/>
              <w:left w:val="nil"/>
              <w:bottom w:val="nil"/>
              <w:right w:val="nil"/>
            </w:tcBorders>
            <w:shd w:val="clear" w:color="auto" w:fill="auto"/>
            <w:noWrap/>
            <w:vAlign w:val="bottom"/>
            <w:hideMark/>
          </w:tcPr>
          <w:p w14:paraId="78319C31" w14:textId="77777777" w:rsidR="00B97224" w:rsidRPr="00FE450A" w:rsidRDefault="001E298A" w:rsidP="00F7671F">
            <w:pPr>
              <w:jc w:val="center"/>
              <w:rPr>
                <w:rFonts w:ascii="Arno Pro" w:eastAsia="宋体" w:hAnsi="Arno Pro" w:cs="Arial" w:hint="eastAsia"/>
                <w:b/>
                <w:color w:val="000000" w:themeColor="text1"/>
                <w:kern w:val="20"/>
                <w:sz w:val="18"/>
                <w:szCs w:val="18"/>
                <w:lang w:val="en-GB"/>
              </w:rPr>
            </w:pPr>
            <w:r w:rsidRPr="00FE450A">
              <w:rPr>
                <w:rFonts w:ascii="Arno Pro" w:eastAsia="宋体" w:hAnsi="Arno Pro" w:cs="Arial"/>
                <w:b/>
                <w:color w:val="000000" w:themeColor="text1"/>
                <w:kern w:val="20"/>
                <w:sz w:val="18"/>
                <w:szCs w:val="18"/>
                <w:lang w:val="en-GB"/>
              </w:rPr>
              <w:t>E</w:t>
            </w:r>
          </w:p>
        </w:tc>
        <w:tc>
          <w:tcPr>
            <w:tcW w:w="1587" w:type="dxa"/>
            <w:tcBorders>
              <w:top w:val="nil"/>
              <w:left w:val="nil"/>
              <w:bottom w:val="nil"/>
              <w:right w:val="nil"/>
            </w:tcBorders>
            <w:shd w:val="clear" w:color="auto" w:fill="auto"/>
            <w:noWrap/>
            <w:vAlign w:val="bottom"/>
            <w:hideMark/>
          </w:tcPr>
          <w:p w14:paraId="22420EDF" w14:textId="77777777" w:rsidR="00B97224" w:rsidRPr="00FE450A" w:rsidRDefault="001E298A" w:rsidP="00F7671F">
            <w:pPr>
              <w:jc w:val="center"/>
              <w:rPr>
                <w:rFonts w:ascii="Arno Pro" w:eastAsia="宋体" w:hAnsi="Arno Pro" w:cs="Arial" w:hint="eastAsia"/>
                <w:color w:val="000000" w:themeColor="text1"/>
                <w:kern w:val="20"/>
                <w:sz w:val="18"/>
                <w:szCs w:val="18"/>
                <w:lang w:val="en-GB"/>
              </w:rPr>
            </w:pPr>
            <w:r w:rsidRPr="00FE450A">
              <w:rPr>
                <w:rFonts w:ascii="Arno Pro" w:eastAsia="宋体" w:hAnsi="Arno Pro" w:cs="Arial"/>
                <w:color w:val="000000" w:themeColor="text1"/>
                <w:kern w:val="20"/>
                <w:sz w:val="18"/>
                <w:szCs w:val="18"/>
                <w:lang w:val="en-GB"/>
              </w:rPr>
              <w:t>K</w:t>
            </w:r>
            <w:r w:rsidRPr="00FE450A">
              <w:rPr>
                <w:rFonts w:ascii="Arno Pro" w:eastAsia="宋体" w:hAnsi="Arno Pro" w:cs="Arial"/>
                <w:color w:val="000000" w:themeColor="text1"/>
                <w:kern w:val="20"/>
                <w:sz w:val="18"/>
                <w:szCs w:val="18"/>
                <w:vertAlign w:val="subscript"/>
                <w:lang w:val="en-GB"/>
              </w:rPr>
              <w:t>2</w:t>
            </w:r>
            <w:r w:rsidRPr="00FE450A">
              <w:rPr>
                <w:rFonts w:ascii="Arno Pro" w:eastAsia="宋体" w:hAnsi="Arno Pro" w:cs="Arial"/>
                <w:color w:val="000000" w:themeColor="text1"/>
                <w:kern w:val="20"/>
                <w:sz w:val="18"/>
                <w:szCs w:val="18"/>
                <w:lang w:val="en-GB"/>
              </w:rPr>
              <w:t>CO</w:t>
            </w:r>
            <w:r w:rsidRPr="00FE450A">
              <w:rPr>
                <w:rFonts w:ascii="Arno Pro" w:eastAsia="宋体" w:hAnsi="Arno Pro" w:cs="Arial"/>
                <w:color w:val="000000" w:themeColor="text1"/>
                <w:kern w:val="20"/>
                <w:sz w:val="18"/>
                <w:szCs w:val="18"/>
                <w:vertAlign w:val="subscript"/>
                <w:lang w:val="en-GB"/>
              </w:rPr>
              <w:t>3</w:t>
            </w:r>
          </w:p>
        </w:tc>
        <w:tc>
          <w:tcPr>
            <w:tcW w:w="1485" w:type="dxa"/>
            <w:tcBorders>
              <w:top w:val="nil"/>
              <w:left w:val="nil"/>
              <w:bottom w:val="nil"/>
              <w:right w:val="nil"/>
            </w:tcBorders>
            <w:shd w:val="clear" w:color="auto" w:fill="auto"/>
            <w:noWrap/>
            <w:vAlign w:val="bottom"/>
            <w:hideMark/>
          </w:tcPr>
          <w:p w14:paraId="5B413948" w14:textId="77777777" w:rsidR="00B97224" w:rsidRPr="00FE450A" w:rsidRDefault="00B97224" w:rsidP="00F7671F">
            <w:pPr>
              <w:jc w:val="center"/>
              <w:rPr>
                <w:rFonts w:ascii="Arno Pro" w:eastAsia="宋体" w:hAnsi="Arno Pro" w:cs="Arial" w:hint="eastAsia"/>
                <w:color w:val="000000" w:themeColor="text1"/>
                <w:kern w:val="20"/>
                <w:sz w:val="18"/>
                <w:szCs w:val="18"/>
                <w:lang w:val="en-GB"/>
              </w:rPr>
            </w:pPr>
            <w:r w:rsidRPr="00FE450A">
              <w:rPr>
                <w:rFonts w:ascii="Arno Pro" w:eastAsia="宋体" w:hAnsi="Arno Pro" w:cs="Arial"/>
                <w:color w:val="000000" w:themeColor="text1"/>
                <w:kern w:val="20"/>
                <w:sz w:val="18"/>
                <w:szCs w:val="18"/>
                <w:lang w:val="en-GB"/>
              </w:rPr>
              <w:t>THF</w:t>
            </w:r>
          </w:p>
        </w:tc>
        <w:tc>
          <w:tcPr>
            <w:tcW w:w="1636" w:type="dxa"/>
            <w:tcBorders>
              <w:top w:val="nil"/>
              <w:left w:val="nil"/>
              <w:bottom w:val="nil"/>
              <w:right w:val="nil"/>
            </w:tcBorders>
            <w:shd w:val="clear" w:color="auto" w:fill="auto"/>
            <w:noWrap/>
            <w:vAlign w:val="bottom"/>
            <w:hideMark/>
          </w:tcPr>
          <w:p w14:paraId="703F68CD" w14:textId="4E56E2DD" w:rsidR="00B97224" w:rsidRPr="00FE450A" w:rsidRDefault="003E15D0" w:rsidP="00F7671F">
            <w:pPr>
              <w:jc w:val="center"/>
              <w:rPr>
                <w:rFonts w:ascii="Arno Pro" w:eastAsia="宋体" w:hAnsi="Arno Pro" w:cs="Arial" w:hint="eastAsia"/>
                <w:kern w:val="20"/>
                <w:sz w:val="18"/>
                <w:szCs w:val="18"/>
                <w:lang w:val="en-GB"/>
              </w:rPr>
            </w:pPr>
            <w:r w:rsidRPr="00FE450A">
              <w:rPr>
                <w:rFonts w:ascii="Arno Pro" w:eastAsia="宋体" w:hAnsi="Arno Pro" w:cs="Arial"/>
                <w:kern w:val="20"/>
                <w:sz w:val="18"/>
                <w:szCs w:val="18"/>
                <w:lang w:val="en-GB"/>
              </w:rPr>
              <w:t>49</w:t>
            </w:r>
          </w:p>
        </w:tc>
        <w:tc>
          <w:tcPr>
            <w:tcW w:w="1331" w:type="dxa"/>
            <w:tcBorders>
              <w:top w:val="nil"/>
              <w:left w:val="nil"/>
              <w:bottom w:val="nil"/>
              <w:right w:val="nil"/>
            </w:tcBorders>
            <w:shd w:val="clear" w:color="auto" w:fill="auto"/>
            <w:noWrap/>
            <w:vAlign w:val="bottom"/>
            <w:hideMark/>
          </w:tcPr>
          <w:p w14:paraId="4BA48505" w14:textId="7DA392D6" w:rsidR="00B97224" w:rsidRPr="00FE450A" w:rsidRDefault="003E15D0" w:rsidP="00F7671F">
            <w:pPr>
              <w:jc w:val="center"/>
              <w:rPr>
                <w:rFonts w:ascii="Arno Pro" w:eastAsia="宋体" w:hAnsi="Arno Pro" w:cs="Arial" w:hint="eastAsia"/>
                <w:kern w:val="20"/>
                <w:sz w:val="18"/>
                <w:szCs w:val="18"/>
                <w:lang w:val="en-GB"/>
              </w:rPr>
            </w:pPr>
            <w:r w:rsidRPr="00FE450A">
              <w:rPr>
                <w:rFonts w:ascii="Arno Pro" w:eastAsia="宋体" w:hAnsi="Arno Pro" w:cs="Arial"/>
                <w:kern w:val="20"/>
                <w:sz w:val="18"/>
                <w:szCs w:val="18"/>
                <w:lang w:val="en-GB"/>
              </w:rPr>
              <w:t>70:30</w:t>
            </w:r>
          </w:p>
        </w:tc>
      </w:tr>
      <w:tr w:rsidR="00066D09" w:rsidRPr="00FE450A" w14:paraId="7CE6BE81" w14:textId="77777777" w:rsidTr="009A4A64">
        <w:trPr>
          <w:trHeight w:val="151"/>
          <w:jc w:val="center"/>
        </w:trPr>
        <w:tc>
          <w:tcPr>
            <w:tcW w:w="1289" w:type="dxa"/>
            <w:tcBorders>
              <w:top w:val="nil"/>
              <w:left w:val="nil"/>
              <w:bottom w:val="nil"/>
              <w:right w:val="nil"/>
            </w:tcBorders>
            <w:shd w:val="clear" w:color="auto" w:fill="auto"/>
            <w:noWrap/>
            <w:vAlign w:val="bottom"/>
          </w:tcPr>
          <w:p w14:paraId="0B072B3D" w14:textId="77777777" w:rsidR="001E298A" w:rsidRPr="00FE450A" w:rsidRDefault="005E5639" w:rsidP="00EC3E35">
            <w:pPr>
              <w:jc w:val="center"/>
              <w:rPr>
                <w:rFonts w:ascii="Arno Pro" w:eastAsia="宋体" w:hAnsi="Arno Pro" w:cs="Arial" w:hint="eastAsia"/>
                <w:kern w:val="20"/>
                <w:sz w:val="18"/>
                <w:szCs w:val="18"/>
                <w:lang w:val="en-GB"/>
              </w:rPr>
            </w:pPr>
            <w:r w:rsidRPr="00FE450A">
              <w:rPr>
                <w:rFonts w:ascii="Arno Pro" w:eastAsia="宋体" w:hAnsi="Arno Pro" w:cs="Arial"/>
                <w:kern w:val="20"/>
                <w:sz w:val="18"/>
                <w:szCs w:val="18"/>
                <w:lang w:val="en-GB"/>
              </w:rPr>
              <w:t>6</w:t>
            </w:r>
          </w:p>
        </w:tc>
        <w:tc>
          <w:tcPr>
            <w:tcW w:w="1099" w:type="dxa"/>
            <w:tcBorders>
              <w:top w:val="nil"/>
              <w:left w:val="nil"/>
              <w:bottom w:val="nil"/>
              <w:right w:val="nil"/>
            </w:tcBorders>
            <w:shd w:val="clear" w:color="auto" w:fill="auto"/>
            <w:noWrap/>
            <w:vAlign w:val="bottom"/>
          </w:tcPr>
          <w:p w14:paraId="2D127CA2" w14:textId="77777777" w:rsidR="001E298A" w:rsidRPr="00FE450A" w:rsidRDefault="001E298A" w:rsidP="00F7671F">
            <w:pPr>
              <w:jc w:val="center"/>
              <w:rPr>
                <w:rFonts w:ascii="Arno Pro" w:eastAsia="宋体" w:hAnsi="Arno Pro" w:cs="Arial" w:hint="eastAsia"/>
                <w:b/>
                <w:color w:val="000000" w:themeColor="text1"/>
                <w:kern w:val="20"/>
                <w:sz w:val="18"/>
                <w:szCs w:val="18"/>
                <w:lang w:val="en-GB"/>
              </w:rPr>
            </w:pPr>
            <w:r w:rsidRPr="00FE450A">
              <w:rPr>
                <w:rFonts w:ascii="Arno Pro" w:eastAsia="宋体" w:hAnsi="Arno Pro" w:cs="Arial"/>
                <w:b/>
                <w:color w:val="000000" w:themeColor="text1"/>
                <w:kern w:val="20"/>
                <w:sz w:val="18"/>
                <w:szCs w:val="18"/>
                <w:lang w:val="en-GB"/>
              </w:rPr>
              <w:t>F</w:t>
            </w:r>
          </w:p>
        </w:tc>
        <w:tc>
          <w:tcPr>
            <w:tcW w:w="1587" w:type="dxa"/>
            <w:tcBorders>
              <w:top w:val="nil"/>
              <w:left w:val="nil"/>
              <w:bottom w:val="nil"/>
              <w:right w:val="nil"/>
            </w:tcBorders>
            <w:shd w:val="clear" w:color="auto" w:fill="auto"/>
            <w:noWrap/>
            <w:vAlign w:val="bottom"/>
          </w:tcPr>
          <w:p w14:paraId="39441E0B" w14:textId="77777777" w:rsidR="001E298A" w:rsidRPr="00FE450A" w:rsidRDefault="001E298A" w:rsidP="00F7671F">
            <w:pPr>
              <w:jc w:val="center"/>
              <w:rPr>
                <w:rFonts w:ascii="Arno Pro" w:eastAsia="宋体" w:hAnsi="Arno Pro" w:cs="Arial" w:hint="eastAsia"/>
                <w:color w:val="000000" w:themeColor="text1"/>
                <w:kern w:val="20"/>
                <w:sz w:val="18"/>
                <w:szCs w:val="18"/>
                <w:lang w:val="en-GB"/>
              </w:rPr>
            </w:pPr>
            <w:r w:rsidRPr="00FE450A">
              <w:rPr>
                <w:rFonts w:ascii="Arno Pro" w:eastAsia="宋体" w:hAnsi="Arno Pro" w:cs="Arial"/>
                <w:color w:val="000000" w:themeColor="text1"/>
                <w:kern w:val="20"/>
                <w:sz w:val="18"/>
                <w:szCs w:val="18"/>
                <w:lang w:val="en-GB"/>
              </w:rPr>
              <w:t>K</w:t>
            </w:r>
            <w:r w:rsidRPr="00FE450A">
              <w:rPr>
                <w:rFonts w:ascii="Arno Pro" w:eastAsia="宋体" w:hAnsi="Arno Pro" w:cs="Arial"/>
                <w:color w:val="000000" w:themeColor="text1"/>
                <w:kern w:val="20"/>
                <w:sz w:val="18"/>
                <w:szCs w:val="18"/>
                <w:vertAlign w:val="subscript"/>
                <w:lang w:val="en-GB"/>
              </w:rPr>
              <w:t>2</w:t>
            </w:r>
            <w:r w:rsidRPr="00FE450A">
              <w:rPr>
                <w:rFonts w:ascii="Arno Pro" w:eastAsia="宋体" w:hAnsi="Arno Pro" w:cs="Arial"/>
                <w:color w:val="000000" w:themeColor="text1"/>
                <w:kern w:val="20"/>
                <w:sz w:val="18"/>
                <w:szCs w:val="18"/>
                <w:lang w:val="en-GB"/>
              </w:rPr>
              <w:t>CO</w:t>
            </w:r>
            <w:r w:rsidRPr="00FE450A">
              <w:rPr>
                <w:rFonts w:ascii="Arno Pro" w:eastAsia="宋体" w:hAnsi="Arno Pro" w:cs="Arial"/>
                <w:color w:val="000000" w:themeColor="text1"/>
                <w:kern w:val="20"/>
                <w:sz w:val="18"/>
                <w:szCs w:val="18"/>
                <w:vertAlign w:val="subscript"/>
                <w:lang w:val="en-GB"/>
              </w:rPr>
              <w:t>3</w:t>
            </w:r>
          </w:p>
        </w:tc>
        <w:tc>
          <w:tcPr>
            <w:tcW w:w="1485" w:type="dxa"/>
            <w:tcBorders>
              <w:top w:val="nil"/>
              <w:left w:val="nil"/>
              <w:bottom w:val="nil"/>
              <w:right w:val="nil"/>
            </w:tcBorders>
            <w:shd w:val="clear" w:color="auto" w:fill="auto"/>
            <w:noWrap/>
            <w:vAlign w:val="bottom"/>
          </w:tcPr>
          <w:p w14:paraId="05415D42" w14:textId="77777777" w:rsidR="001E298A" w:rsidRPr="00FE450A" w:rsidRDefault="001E298A" w:rsidP="00F7671F">
            <w:pPr>
              <w:jc w:val="center"/>
              <w:rPr>
                <w:rFonts w:ascii="Arno Pro" w:eastAsia="宋体" w:hAnsi="Arno Pro" w:cs="Arial" w:hint="eastAsia"/>
                <w:color w:val="000000" w:themeColor="text1"/>
                <w:kern w:val="20"/>
                <w:sz w:val="18"/>
                <w:szCs w:val="18"/>
                <w:lang w:val="en-GB"/>
              </w:rPr>
            </w:pPr>
            <w:r w:rsidRPr="00FE450A">
              <w:rPr>
                <w:rFonts w:ascii="Arno Pro" w:eastAsia="宋体" w:hAnsi="Arno Pro" w:cs="Arial"/>
                <w:color w:val="000000" w:themeColor="text1"/>
                <w:kern w:val="20"/>
                <w:sz w:val="18"/>
                <w:szCs w:val="18"/>
                <w:lang w:val="en-GB"/>
              </w:rPr>
              <w:t>THF</w:t>
            </w:r>
          </w:p>
        </w:tc>
        <w:tc>
          <w:tcPr>
            <w:tcW w:w="1636" w:type="dxa"/>
            <w:tcBorders>
              <w:top w:val="nil"/>
              <w:left w:val="nil"/>
              <w:bottom w:val="nil"/>
              <w:right w:val="nil"/>
            </w:tcBorders>
            <w:shd w:val="clear" w:color="auto" w:fill="auto"/>
            <w:noWrap/>
            <w:vAlign w:val="bottom"/>
          </w:tcPr>
          <w:p w14:paraId="37A37343" w14:textId="2A4BA8F1" w:rsidR="001E298A" w:rsidRPr="00FE450A" w:rsidRDefault="00255B8B" w:rsidP="00F7671F">
            <w:pPr>
              <w:jc w:val="center"/>
              <w:rPr>
                <w:rFonts w:ascii="Arno Pro" w:eastAsia="宋体" w:hAnsi="Arno Pro" w:cs="Arial" w:hint="eastAsia"/>
                <w:kern w:val="20"/>
                <w:sz w:val="18"/>
                <w:szCs w:val="18"/>
                <w:lang w:val="en-GB"/>
              </w:rPr>
            </w:pPr>
            <w:r w:rsidRPr="00FE450A">
              <w:rPr>
                <w:rFonts w:ascii="Arno Pro" w:eastAsia="宋体" w:hAnsi="Arno Pro" w:cs="Arial"/>
                <w:kern w:val="20"/>
                <w:sz w:val="18"/>
                <w:szCs w:val="18"/>
                <w:lang w:val="en-GB"/>
              </w:rPr>
              <w:t>57</w:t>
            </w:r>
          </w:p>
        </w:tc>
        <w:tc>
          <w:tcPr>
            <w:tcW w:w="1331" w:type="dxa"/>
            <w:tcBorders>
              <w:top w:val="nil"/>
              <w:left w:val="nil"/>
              <w:bottom w:val="nil"/>
              <w:right w:val="nil"/>
            </w:tcBorders>
            <w:shd w:val="clear" w:color="auto" w:fill="auto"/>
            <w:noWrap/>
            <w:vAlign w:val="bottom"/>
          </w:tcPr>
          <w:p w14:paraId="1489935B" w14:textId="1D2058B0" w:rsidR="001E298A" w:rsidRPr="00FE450A" w:rsidRDefault="00255B8B" w:rsidP="00F7671F">
            <w:pPr>
              <w:jc w:val="center"/>
              <w:rPr>
                <w:rFonts w:ascii="Arno Pro" w:eastAsia="宋体" w:hAnsi="Arno Pro" w:cs="Arial" w:hint="eastAsia"/>
                <w:kern w:val="20"/>
                <w:sz w:val="18"/>
                <w:szCs w:val="18"/>
                <w:lang w:val="en-GB"/>
              </w:rPr>
            </w:pPr>
            <w:r w:rsidRPr="00FE450A">
              <w:rPr>
                <w:rFonts w:ascii="Arno Pro" w:eastAsia="宋体" w:hAnsi="Arno Pro" w:cs="Arial"/>
                <w:kern w:val="20"/>
                <w:sz w:val="18"/>
                <w:szCs w:val="18"/>
                <w:lang w:val="en-GB"/>
              </w:rPr>
              <w:t>58:42</w:t>
            </w:r>
          </w:p>
        </w:tc>
      </w:tr>
      <w:tr w:rsidR="00066D09" w:rsidRPr="00FE450A" w14:paraId="21A5B76C" w14:textId="77777777" w:rsidTr="009A4A64">
        <w:trPr>
          <w:trHeight w:val="151"/>
          <w:jc w:val="center"/>
        </w:trPr>
        <w:tc>
          <w:tcPr>
            <w:tcW w:w="1289" w:type="dxa"/>
            <w:tcBorders>
              <w:top w:val="nil"/>
              <w:left w:val="nil"/>
              <w:bottom w:val="nil"/>
              <w:right w:val="nil"/>
            </w:tcBorders>
            <w:shd w:val="clear" w:color="auto" w:fill="auto"/>
            <w:noWrap/>
            <w:vAlign w:val="bottom"/>
          </w:tcPr>
          <w:p w14:paraId="3B2760C3" w14:textId="77777777" w:rsidR="001E298A" w:rsidRPr="00FE450A" w:rsidRDefault="005E5639" w:rsidP="00EC3E35">
            <w:pPr>
              <w:jc w:val="center"/>
              <w:rPr>
                <w:rFonts w:ascii="Arno Pro" w:eastAsia="宋体" w:hAnsi="Arno Pro" w:cs="Arial" w:hint="eastAsia"/>
                <w:kern w:val="20"/>
                <w:sz w:val="18"/>
                <w:szCs w:val="18"/>
                <w:lang w:val="en-GB"/>
              </w:rPr>
            </w:pPr>
            <w:r w:rsidRPr="00FE450A">
              <w:rPr>
                <w:rFonts w:ascii="Arno Pro" w:eastAsia="宋体" w:hAnsi="Arno Pro" w:cs="Arial"/>
                <w:kern w:val="20"/>
                <w:sz w:val="18"/>
                <w:szCs w:val="18"/>
                <w:lang w:val="en-GB"/>
              </w:rPr>
              <w:t>7</w:t>
            </w:r>
          </w:p>
        </w:tc>
        <w:tc>
          <w:tcPr>
            <w:tcW w:w="1099" w:type="dxa"/>
            <w:tcBorders>
              <w:top w:val="nil"/>
              <w:left w:val="nil"/>
              <w:bottom w:val="nil"/>
              <w:right w:val="nil"/>
            </w:tcBorders>
            <w:shd w:val="clear" w:color="auto" w:fill="auto"/>
            <w:noWrap/>
            <w:vAlign w:val="bottom"/>
          </w:tcPr>
          <w:p w14:paraId="70B7E317" w14:textId="77777777" w:rsidR="001E298A" w:rsidRPr="00FE450A" w:rsidRDefault="001E298A" w:rsidP="00F7671F">
            <w:pPr>
              <w:jc w:val="center"/>
              <w:rPr>
                <w:rFonts w:ascii="Arno Pro" w:eastAsia="宋体" w:hAnsi="Arno Pro" w:cs="Arial" w:hint="eastAsia"/>
                <w:b/>
                <w:color w:val="000000" w:themeColor="text1"/>
                <w:kern w:val="20"/>
                <w:sz w:val="18"/>
                <w:szCs w:val="18"/>
                <w:lang w:val="en-GB"/>
              </w:rPr>
            </w:pPr>
            <w:r w:rsidRPr="00FE450A">
              <w:rPr>
                <w:rFonts w:ascii="Arno Pro" w:eastAsia="宋体" w:hAnsi="Arno Pro" w:cs="Arial"/>
                <w:b/>
                <w:color w:val="000000" w:themeColor="text1"/>
                <w:kern w:val="20"/>
                <w:sz w:val="18"/>
                <w:szCs w:val="18"/>
                <w:lang w:val="en-GB"/>
              </w:rPr>
              <w:t>G</w:t>
            </w:r>
          </w:p>
        </w:tc>
        <w:tc>
          <w:tcPr>
            <w:tcW w:w="1587" w:type="dxa"/>
            <w:tcBorders>
              <w:top w:val="nil"/>
              <w:left w:val="nil"/>
              <w:bottom w:val="nil"/>
              <w:right w:val="nil"/>
            </w:tcBorders>
            <w:shd w:val="clear" w:color="auto" w:fill="auto"/>
            <w:noWrap/>
            <w:vAlign w:val="bottom"/>
          </w:tcPr>
          <w:p w14:paraId="598FE9C8" w14:textId="77777777" w:rsidR="001E298A" w:rsidRPr="00FE450A" w:rsidRDefault="001E298A" w:rsidP="00F7671F">
            <w:pPr>
              <w:jc w:val="center"/>
              <w:rPr>
                <w:rFonts w:ascii="Arno Pro" w:eastAsia="宋体" w:hAnsi="Arno Pro" w:cs="Arial" w:hint="eastAsia"/>
                <w:color w:val="000000" w:themeColor="text1"/>
                <w:kern w:val="20"/>
                <w:sz w:val="18"/>
                <w:szCs w:val="18"/>
                <w:lang w:val="en-GB"/>
              </w:rPr>
            </w:pPr>
            <w:r w:rsidRPr="00FE450A">
              <w:rPr>
                <w:rFonts w:ascii="Arno Pro" w:eastAsia="宋体" w:hAnsi="Arno Pro" w:cs="Arial"/>
                <w:color w:val="000000" w:themeColor="text1"/>
                <w:kern w:val="20"/>
                <w:sz w:val="18"/>
                <w:szCs w:val="18"/>
                <w:lang w:val="en-GB"/>
              </w:rPr>
              <w:t>K</w:t>
            </w:r>
            <w:r w:rsidRPr="00FE450A">
              <w:rPr>
                <w:rFonts w:ascii="Arno Pro" w:eastAsia="宋体" w:hAnsi="Arno Pro" w:cs="Arial"/>
                <w:color w:val="000000" w:themeColor="text1"/>
                <w:kern w:val="20"/>
                <w:sz w:val="18"/>
                <w:szCs w:val="18"/>
                <w:vertAlign w:val="subscript"/>
                <w:lang w:val="en-GB"/>
              </w:rPr>
              <w:t>2</w:t>
            </w:r>
            <w:r w:rsidRPr="00FE450A">
              <w:rPr>
                <w:rFonts w:ascii="Arno Pro" w:eastAsia="宋体" w:hAnsi="Arno Pro" w:cs="Arial"/>
                <w:color w:val="000000" w:themeColor="text1"/>
                <w:kern w:val="20"/>
                <w:sz w:val="18"/>
                <w:szCs w:val="18"/>
                <w:lang w:val="en-GB"/>
              </w:rPr>
              <w:t>CO</w:t>
            </w:r>
            <w:r w:rsidRPr="00FE450A">
              <w:rPr>
                <w:rFonts w:ascii="Arno Pro" w:eastAsia="宋体" w:hAnsi="Arno Pro" w:cs="Arial"/>
                <w:color w:val="000000" w:themeColor="text1"/>
                <w:kern w:val="20"/>
                <w:sz w:val="18"/>
                <w:szCs w:val="18"/>
                <w:vertAlign w:val="subscript"/>
                <w:lang w:val="en-GB"/>
              </w:rPr>
              <w:t>3</w:t>
            </w:r>
          </w:p>
        </w:tc>
        <w:tc>
          <w:tcPr>
            <w:tcW w:w="1485" w:type="dxa"/>
            <w:tcBorders>
              <w:top w:val="nil"/>
              <w:left w:val="nil"/>
              <w:bottom w:val="nil"/>
              <w:right w:val="nil"/>
            </w:tcBorders>
            <w:shd w:val="clear" w:color="auto" w:fill="auto"/>
            <w:noWrap/>
            <w:vAlign w:val="bottom"/>
          </w:tcPr>
          <w:p w14:paraId="01088463" w14:textId="77777777" w:rsidR="001E298A" w:rsidRPr="00FE450A" w:rsidRDefault="001E298A" w:rsidP="00F7671F">
            <w:pPr>
              <w:jc w:val="center"/>
              <w:rPr>
                <w:rFonts w:ascii="Arno Pro" w:eastAsia="宋体" w:hAnsi="Arno Pro" w:cs="Arial" w:hint="eastAsia"/>
                <w:kern w:val="20"/>
                <w:sz w:val="18"/>
                <w:szCs w:val="18"/>
                <w:lang w:val="en-GB"/>
              </w:rPr>
            </w:pPr>
            <w:r w:rsidRPr="00FE450A">
              <w:rPr>
                <w:rFonts w:ascii="Arno Pro" w:eastAsia="宋体" w:hAnsi="Arno Pro" w:cs="Arial"/>
                <w:kern w:val="20"/>
                <w:sz w:val="18"/>
                <w:szCs w:val="18"/>
                <w:lang w:val="en-GB"/>
              </w:rPr>
              <w:t>THF</w:t>
            </w:r>
          </w:p>
        </w:tc>
        <w:tc>
          <w:tcPr>
            <w:tcW w:w="1636" w:type="dxa"/>
            <w:tcBorders>
              <w:top w:val="nil"/>
              <w:left w:val="nil"/>
              <w:bottom w:val="nil"/>
              <w:right w:val="nil"/>
            </w:tcBorders>
            <w:shd w:val="clear" w:color="auto" w:fill="auto"/>
            <w:noWrap/>
            <w:vAlign w:val="bottom"/>
          </w:tcPr>
          <w:p w14:paraId="3ECB7E91" w14:textId="187D9EC2" w:rsidR="001E298A" w:rsidRPr="00FE450A" w:rsidRDefault="00255B8B" w:rsidP="00F7671F">
            <w:pPr>
              <w:jc w:val="center"/>
              <w:rPr>
                <w:rFonts w:ascii="Arno Pro" w:eastAsia="宋体" w:hAnsi="Arno Pro" w:cs="Arial" w:hint="eastAsia"/>
                <w:kern w:val="20"/>
                <w:sz w:val="18"/>
                <w:szCs w:val="18"/>
                <w:lang w:val="en-GB"/>
              </w:rPr>
            </w:pPr>
            <w:r w:rsidRPr="00FE450A">
              <w:rPr>
                <w:rFonts w:ascii="Arno Pro" w:eastAsia="宋体" w:hAnsi="Arno Pro" w:cs="Arial"/>
                <w:kern w:val="20"/>
                <w:sz w:val="18"/>
                <w:szCs w:val="18"/>
                <w:lang w:val="en-GB"/>
              </w:rPr>
              <w:t>80</w:t>
            </w:r>
          </w:p>
        </w:tc>
        <w:tc>
          <w:tcPr>
            <w:tcW w:w="1331" w:type="dxa"/>
            <w:tcBorders>
              <w:top w:val="nil"/>
              <w:left w:val="nil"/>
              <w:bottom w:val="nil"/>
              <w:right w:val="nil"/>
            </w:tcBorders>
            <w:shd w:val="clear" w:color="auto" w:fill="auto"/>
            <w:noWrap/>
            <w:vAlign w:val="bottom"/>
          </w:tcPr>
          <w:p w14:paraId="1FC347C9" w14:textId="65344D16" w:rsidR="001E298A" w:rsidRPr="00FE450A" w:rsidRDefault="00255B8B" w:rsidP="00F7671F">
            <w:pPr>
              <w:jc w:val="center"/>
              <w:rPr>
                <w:rFonts w:ascii="Arno Pro" w:eastAsia="宋体" w:hAnsi="Arno Pro" w:cs="Arial" w:hint="eastAsia"/>
                <w:kern w:val="20"/>
                <w:sz w:val="18"/>
                <w:szCs w:val="18"/>
                <w:lang w:val="en-GB"/>
              </w:rPr>
            </w:pPr>
            <w:r w:rsidRPr="00FE450A">
              <w:rPr>
                <w:rFonts w:ascii="Arno Pro" w:eastAsia="宋体" w:hAnsi="Arno Pro" w:cs="Arial"/>
                <w:kern w:val="20"/>
                <w:sz w:val="18"/>
                <w:szCs w:val="18"/>
                <w:lang w:val="en-GB"/>
              </w:rPr>
              <w:t>78:22</w:t>
            </w:r>
          </w:p>
        </w:tc>
      </w:tr>
      <w:tr w:rsidR="00066D09" w:rsidRPr="00FE450A" w14:paraId="4870D896" w14:textId="77777777" w:rsidTr="009A4A64">
        <w:trPr>
          <w:trHeight w:val="151"/>
          <w:jc w:val="center"/>
        </w:trPr>
        <w:tc>
          <w:tcPr>
            <w:tcW w:w="1289" w:type="dxa"/>
            <w:tcBorders>
              <w:top w:val="nil"/>
              <w:left w:val="nil"/>
              <w:bottom w:val="nil"/>
              <w:right w:val="nil"/>
            </w:tcBorders>
            <w:shd w:val="clear" w:color="auto" w:fill="auto"/>
            <w:noWrap/>
            <w:vAlign w:val="bottom"/>
          </w:tcPr>
          <w:p w14:paraId="6D7A760F" w14:textId="77777777" w:rsidR="001E298A" w:rsidRPr="00FE450A" w:rsidRDefault="005E5639" w:rsidP="00EC3E35">
            <w:pPr>
              <w:jc w:val="center"/>
              <w:rPr>
                <w:rFonts w:ascii="Arno Pro" w:eastAsia="宋体" w:hAnsi="Arno Pro" w:cs="Arial" w:hint="eastAsia"/>
                <w:kern w:val="20"/>
                <w:sz w:val="18"/>
                <w:szCs w:val="18"/>
                <w:lang w:val="en-GB"/>
              </w:rPr>
            </w:pPr>
            <w:r w:rsidRPr="00FE450A">
              <w:rPr>
                <w:rFonts w:ascii="Arno Pro" w:eastAsia="宋体" w:hAnsi="Arno Pro" w:cs="Arial"/>
                <w:kern w:val="20"/>
                <w:sz w:val="18"/>
                <w:szCs w:val="18"/>
                <w:lang w:val="en-GB"/>
              </w:rPr>
              <w:t>8</w:t>
            </w:r>
          </w:p>
        </w:tc>
        <w:tc>
          <w:tcPr>
            <w:tcW w:w="1099" w:type="dxa"/>
            <w:tcBorders>
              <w:top w:val="nil"/>
              <w:left w:val="nil"/>
              <w:bottom w:val="nil"/>
              <w:right w:val="nil"/>
            </w:tcBorders>
            <w:shd w:val="clear" w:color="auto" w:fill="auto"/>
            <w:noWrap/>
            <w:vAlign w:val="bottom"/>
          </w:tcPr>
          <w:p w14:paraId="0E1016C3" w14:textId="77777777" w:rsidR="001E298A" w:rsidRPr="00FE450A" w:rsidRDefault="001E298A" w:rsidP="00F7671F">
            <w:pPr>
              <w:jc w:val="center"/>
              <w:rPr>
                <w:rFonts w:ascii="Arno Pro" w:eastAsia="宋体" w:hAnsi="Arno Pro" w:cs="Arial" w:hint="eastAsia"/>
                <w:b/>
                <w:color w:val="000000" w:themeColor="text1"/>
                <w:kern w:val="20"/>
                <w:sz w:val="18"/>
                <w:szCs w:val="18"/>
                <w:lang w:val="en-GB"/>
              </w:rPr>
            </w:pPr>
            <w:r w:rsidRPr="00FE450A">
              <w:rPr>
                <w:rFonts w:ascii="Arno Pro" w:eastAsia="宋体" w:hAnsi="Arno Pro" w:cs="Arial"/>
                <w:b/>
                <w:color w:val="000000" w:themeColor="text1"/>
                <w:kern w:val="20"/>
                <w:sz w:val="18"/>
                <w:szCs w:val="18"/>
                <w:lang w:val="en-GB"/>
              </w:rPr>
              <w:t>H</w:t>
            </w:r>
          </w:p>
        </w:tc>
        <w:tc>
          <w:tcPr>
            <w:tcW w:w="1587" w:type="dxa"/>
            <w:tcBorders>
              <w:top w:val="nil"/>
              <w:left w:val="nil"/>
              <w:bottom w:val="nil"/>
              <w:right w:val="nil"/>
            </w:tcBorders>
            <w:shd w:val="clear" w:color="auto" w:fill="auto"/>
            <w:noWrap/>
            <w:vAlign w:val="bottom"/>
          </w:tcPr>
          <w:p w14:paraId="1A45ED51" w14:textId="77777777" w:rsidR="001E298A" w:rsidRPr="00FE450A" w:rsidRDefault="001E298A" w:rsidP="00F7671F">
            <w:pPr>
              <w:jc w:val="center"/>
              <w:rPr>
                <w:rFonts w:ascii="Arno Pro" w:eastAsia="宋体" w:hAnsi="Arno Pro" w:cs="Arial" w:hint="eastAsia"/>
                <w:color w:val="000000" w:themeColor="text1"/>
                <w:kern w:val="20"/>
                <w:sz w:val="18"/>
                <w:szCs w:val="18"/>
                <w:lang w:val="en-GB"/>
              </w:rPr>
            </w:pPr>
            <w:r w:rsidRPr="00FE450A">
              <w:rPr>
                <w:rFonts w:ascii="Arno Pro" w:eastAsia="宋体" w:hAnsi="Arno Pro" w:cs="Arial"/>
                <w:color w:val="000000" w:themeColor="text1"/>
                <w:kern w:val="20"/>
                <w:sz w:val="18"/>
                <w:szCs w:val="18"/>
                <w:lang w:val="en-GB"/>
              </w:rPr>
              <w:t>K</w:t>
            </w:r>
            <w:r w:rsidRPr="00FE450A">
              <w:rPr>
                <w:rFonts w:ascii="Arno Pro" w:eastAsia="宋体" w:hAnsi="Arno Pro" w:cs="Arial"/>
                <w:color w:val="000000" w:themeColor="text1"/>
                <w:kern w:val="20"/>
                <w:sz w:val="18"/>
                <w:szCs w:val="18"/>
                <w:vertAlign w:val="subscript"/>
                <w:lang w:val="en-GB"/>
              </w:rPr>
              <w:t>2</w:t>
            </w:r>
            <w:r w:rsidRPr="00FE450A">
              <w:rPr>
                <w:rFonts w:ascii="Arno Pro" w:eastAsia="宋体" w:hAnsi="Arno Pro" w:cs="Arial"/>
                <w:color w:val="000000" w:themeColor="text1"/>
                <w:kern w:val="20"/>
                <w:sz w:val="18"/>
                <w:szCs w:val="18"/>
                <w:lang w:val="en-GB"/>
              </w:rPr>
              <w:t>CO</w:t>
            </w:r>
            <w:r w:rsidRPr="00FE450A">
              <w:rPr>
                <w:rFonts w:ascii="Arno Pro" w:eastAsia="宋体" w:hAnsi="Arno Pro" w:cs="Arial"/>
                <w:color w:val="000000" w:themeColor="text1"/>
                <w:kern w:val="20"/>
                <w:sz w:val="18"/>
                <w:szCs w:val="18"/>
                <w:vertAlign w:val="subscript"/>
                <w:lang w:val="en-GB"/>
              </w:rPr>
              <w:t>3</w:t>
            </w:r>
          </w:p>
        </w:tc>
        <w:tc>
          <w:tcPr>
            <w:tcW w:w="1485" w:type="dxa"/>
            <w:tcBorders>
              <w:top w:val="nil"/>
              <w:left w:val="nil"/>
              <w:bottom w:val="nil"/>
              <w:right w:val="nil"/>
            </w:tcBorders>
            <w:shd w:val="clear" w:color="auto" w:fill="auto"/>
            <w:noWrap/>
            <w:vAlign w:val="bottom"/>
          </w:tcPr>
          <w:p w14:paraId="07ADF1EE" w14:textId="77777777" w:rsidR="001E298A" w:rsidRPr="00FE450A" w:rsidRDefault="001E298A" w:rsidP="00F7671F">
            <w:pPr>
              <w:jc w:val="center"/>
              <w:rPr>
                <w:rFonts w:ascii="Arno Pro" w:eastAsia="宋体" w:hAnsi="Arno Pro" w:cs="Arial" w:hint="eastAsia"/>
                <w:color w:val="000000" w:themeColor="text1"/>
                <w:kern w:val="20"/>
                <w:sz w:val="18"/>
                <w:szCs w:val="18"/>
                <w:lang w:val="en-GB"/>
              </w:rPr>
            </w:pPr>
            <w:r w:rsidRPr="00FE450A">
              <w:rPr>
                <w:rFonts w:ascii="Arno Pro" w:eastAsia="宋体" w:hAnsi="Arno Pro" w:cs="Arial"/>
                <w:color w:val="000000" w:themeColor="text1"/>
                <w:kern w:val="20"/>
                <w:sz w:val="18"/>
                <w:szCs w:val="18"/>
                <w:lang w:val="en-GB"/>
              </w:rPr>
              <w:t>THF</w:t>
            </w:r>
          </w:p>
        </w:tc>
        <w:tc>
          <w:tcPr>
            <w:tcW w:w="1636" w:type="dxa"/>
            <w:tcBorders>
              <w:top w:val="nil"/>
              <w:left w:val="nil"/>
              <w:bottom w:val="nil"/>
              <w:right w:val="nil"/>
            </w:tcBorders>
            <w:shd w:val="clear" w:color="auto" w:fill="auto"/>
            <w:noWrap/>
            <w:vAlign w:val="bottom"/>
          </w:tcPr>
          <w:p w14:paraId="3726DF19" w14:textId="50B1F2C6" w:rsidR="001E298A" w:rsidRPr="00FE450A" w:rsidRDefault="00255B8B" w:rsidP="00F7671F">
            <w:pPr>
              <w:jc w:val="center"/>
              <w:rPr>
                <w:rFonts w:ascii="Arno Pro" w:eastAsia="宋体" w:hAnsi="Arno Pro" w:cs="Arial" w:hint="eastAsia"/>
                <w:color w:val="FF0000"/>
                <w:kern w:val="20"/>
                <w:sz w:val="18"/>
                <w:szCs w:val="18"/>
                <w:lang w:val="en-GB"/>
              </w:rPr>
            </w:pPr>
            <w:r w:rsidRPr="00FE450A">
              <w:rPr>
                <w:rFonts w:ascii="Arno Pro" w:eastAsia="宋体" w:hAnsi="Arno Pro" w:cs="Arial"/>
                <w:kern w:val="20"/>
                <w:sz w:val="18"/>
                <w:szCs w:val="18"/>
                <w:lang w:val="en-GB"/>
              </w:rPr>
              <w:t>69</w:t>
            </w:r>
          </w:p>
        </w:tc>
        <w:tc>
          <w:tcPr>
            <w:tcW w:w="1331" w:type="dxa"/>
            <w:tcBorders>
              <w:top w:val="nil"/>
              <w:left w:val="nil"/>
              <w:bottom w:val="nil"/>
              <w:right w:val="nil"/>
            </w:tcBorders>
            <w:shd w:val="clear" w:color="auto" w:fill="auto"/>
            <w:noWrap/>
            <w:vAlign w:val="bottom"/>
          </w:tcPr>
          <w:p w14:paraId="69499F4A" w14:textId="3FEBD6C7" w:rsidR="001E298A" w:rsidRPr="00FE450A" w:rsidRDefault="00255B8B" w:rsidP="00F7671F">
            <w:pPr>
              <w:jc w:val="center"/>
              <w:rPr>
                <w:rFonts w:ascii="Arno Pro" w:eastAsia="宋体" w:hAnsi="Arno Pro" w:cs="Arial" w:hint="eastAsia"/>
                <w:color w:val="FF0000"/>
                <w:kern w:val="20"/>
                <w:sz w:val="18"/>
                <w:szCs w:val="18"/>
                <w:lang w:val="en-GB"/>
              </w:rPr>
            </w:pPr>
            <w:r w:rsidRPr="00FE450A">
              <w:rPr>
                <w:rFonts w:ascii="Arno Pro" w:eastAsia="宋体" w:hAnsi="Arno Pro" w:cs="Arial"/>
                <w:kern w:val="20"/>
                <w:sz w:val="18"/>
                <w:szCs w:val="18"/>
                <w:lang w:val="en-GB"/>
              </w:rPr>
              <w:t>80:20</w:t>
            </w:r>
          </w:p>
        </w:tc>
      </w:tr>
      <w:tr w:rsidR="00066D09" w:rsidRPr="00FE450A" w14:paraId="408BC2CA" w14:textId="77777777" w:rsidTr="009A4A64">
        <w:trPr>
          <w:trHeight w:val="151"/>
          <w:jc w:val="center"/>
        </w:trPr>
        <w:tc>
          <w:tcPr>
            <w:tcW w:w="1289" w:type="dxa"/>
            <w:tcBorders>
              <w:top w:val="nil"/>
              <w:left w:val="nil"/>
              <w:bottom w:val="nil"/>
              <w:right w:val="nil"/>
            </w:tcBorders>
            <w:shd w:val="clear" w:color="auto" w:fill="auto"/>
            <w:noWrap/>
            <w:vAlign w:val="bottom"/>
          </w:tcPr>
          <w:p w14:paraId="2C31D241" w14:textId="77777777" w:rsidR="001E298A" w:rsidRPr="00FE450A" w:rsidRDefault="005E5639" w:rsidP="00EC3E35">
            <w:pPr>
              <w:jc w:val="center"/>
              <w:rPr>
                <w:rFonts w:ascii="Arno Pro" w:eastAsia="宋体" w:hAnsi="Arno Pro" w:cs="Arial" w:hint="eastAsia"/>
                <w:kern w:val="20"/>
                <w:sz w:val="18"/>
                <w:szCs w:val="18"/>
                <w:lang w:val="en-GB"/>
              </w:rPr>
            </w:pPr>
            <w:r w:rsidRPr="00FE450A">
              <w:rPr>
                <w:rFonts w:ascii="Arno Pro" w:eastAsia="宋体" w:hAnsi="Arno Pro" w:cs="Arial"/>
                <w:kern w:val="20"/>
                <w:sz w:val="18"/>
                <w:szCs w:val="18"/>
                <w:lang w:val="en-GB"/>
              </w:rPr>
              <w:t>9</w:t>
            </w:r>
          </w:p>
        </w:tc>
        <w:tc>
          <w:tcPr>
            <w:tcW w:w="1099" w:type="dxa"/>
            <w:tcBorders>
              <w:top w:val="nil"/>
              <w:left w:val="nil"/>
              <w:bottom w:val="nil"/>
              <w:right w:val="nil"/>
            </w:tcBorders>
            <w:shd w:val="clear" w:color="auto" w:fill="auto"/>
            <w:noWrap/>
            <w:vAlign w:val="bottom"/>
          </w:tcPr>
          <w:p w14:paraId="0E5BC056" w14:textId="77777777" w:rsidR="001E298A" w:rsidRPr="00FE450A" w:rsidRDefault="001E298A" w:rsidP="00F7671F">
            <w:pPr>
              <w:jc w:val="center"/>
              <w:rPr>
                <w:rFonts w:ascii="Arno Pro" w:eastAsia="宋体" w:hAnsi="Arno Pro" w:cs="Arial" w:hint="eastAsia"/>
                <w:b/>
                <w:color w:val="000000" w:themeColor="text1"/>
                <w:kern w:val="20"/>
                <w:sz w:val="18"/>
                <w:szCs w:val="18"/>
                <w:lang w:val="en-GB"/>
              </w:rPr>
            </w:pPr>
            <w:r w:rsidRPr="00FE450A">
              <w:rPr>
                <w:rFonts w:ascii="Arno Pro" w:eastAsia="宋体" w:hAnsi="Arno Pro" w:cs="Arial"/>
                <w:b/>
                <w:color w:val="000000" w:themeColor="text1"/>
                <w:kern w:val="20"/>
                <w:sz w:val="18"/>
                <w:szCs w:val="18"/>
                <w:lang w:val="en-GB"/>
              </w:rPr>
              <w:t>I</w:t>
            </w:r>
          </w:p>
        </w:tc>
        <w:tc>
          <w:tcPr>
            <w:tcW w:w="1587" w:type="dxa"/>
            <w:tcBorders>
              <w:top w:val="nil"/>
              <w:left w:val="nil"/>
              <w:bottom w:val="nil"/>
              <w:right w:val="nil"/>
            </w:tcBorders>
            <w:shd w:val="clear" w:color="auto" w:fill="auto"/>
            <w:noWrap/>
            <w:vAlign w:val="bottom"/>
          </w:tcPr>
          <w:p w14:paraId="70EE69F9" w14:textId="77777777" w:rsidR="001E298A" w:rsidRPr="00FE450A" w:rsidRDefault="001E298A" w:rsidP="00F7671F">
            <w:pPr>
              <w:jc w:val="center"/>
              <w:rPr>
                <w:rFonts w:ascii="Arno Pro" w:eastAsia="宋体" w:hAnsi="Arno Pro" w:cs="Arial" w:hint="eastAsia"/>
                <w:color w:val="000000" w:themeColor="text1"/>
                <w:kern w:val="20"/>
                <w:sz w:val="18"/>
                <w:szCs w:val="18"/>
                <w:lang w:val="en-GB"/>
              </w:rPr>
            </w:pPr>
            <w:r w:rsidRPr="00FE450A">
              <w:rPr>
                <w:rFonts w:ascii="Arno Pro" w:eastAsia="宋体" w:hAnsi="Arno Pro" w:cs="Arial"/>
                <w:color w:val="000000" w:themeColor="text1"/>
                <w:kern w:val="20"/>
                <w:sz w:val="18"/>
                <w:szCs w:val="18"/>
                <w:lang w:val="en-GB"/>
              </w:rPr>
              <w:t>K</w:t>
            </w:r>
            <w:r w:rsidRPr="00FE450A">
              <w:rPr>
                <w:rFonts w:ascii="Arno Pro" w:eastAsia="宋体" w:hAnsi="Arno Pro" w:cs="Arial"/>
                <w:color w:val="000000" w:themeColor="text1"/>
                <w:kern w:val="20"/>
                <w:sz w:val="18"/>
                <w:szCs w:val="18"/>
                <w:vertAlign w:val="subscript"/>
                <w:lang w:val="en-GB"/>
              </w:rPr>
              <w:t>2</w:t>
            </w:r>
            <w:r w:rsidRPr="00FE450A">
              <w:rPr>
                <w:rFonts w:ascii="Arno Pro" w:eastAsia="宋体" w:hAnsi="Arno Pro" w:cs="Arial"/>
                <w:color w:val="000000" w:themeColor="text1"/>
                <w:kern w:val="20"/>
                <w:sz w:val="18"/>
                <w:szCs w:val="18"/>
                <w:lang w:val="en-GB"/>
              </w:rPr>
              <w:t>CO</w:t>
            </w:r>
            <w:r w:rsidRPr="00FE450A">
              <w:rPr>
                <w:rFonts w:ascii="Arno Pro" w:eastAsia="宋体" w:hAnsi="Arno Pro" w:cs="Arial"/>
                <w:color w:val="000000" w:themeColor="text1"/>
                <w:kern w:val="20"/>
                <w:sz w:val="18"/>
                <w:szCs w:val="18"/>
                <w:vertAlign w:val="subscript"/>
                <w:lang w:val="en-GB"/>
              </w:rPr>
              <w:t>3</w:t>
            </w:r>
          </w:p>
        </w:tc>
        <w:tc>
          <w:tcPr>
            <w:tcW w:w="1485" w:type="dxa"/>
            <w:tcBorders>
              <w:top w:val="nil"/>
              <w:left w:val="nil"/>
              <w:bottom w:val="nil"/>
              <w:right w:val="nil"/>
            </w:tcBorders>
            <w:shd w:val="clear" w:color="auto" w:fill="auto"/>
            <w:noWrap/>
            <w:vAlign w:val="bottom"/>
          </w:tcPr>
          <w:p w14:paraId="05646148" w14:textId="77777777" w:rsidR="001E298A" w:rsidRPr="00FE450A" w:rsidRDefault="001E298A" w:rsidP="00F7671F">
            <w:pPr>
              <w:jc w:val="center"/>
              <w:rPr>
                <w:rFonts w:ascii="Arno Pro" w:eastAsia="宋体" w:hAnsi="Arno Pro" w:cs="Arial" w:hint="eastAsia"/>
                <w:color w:val="000000" w:themeColor="text1"/>
                <w:kern w:val="20"/>
                <w:sz w:val="18"/>
                <w:szCs w:val="18"/>
                <w:lang w:val="en-GB"/>
              </w:rPr>
            </w:pPr>
            <w:r w:rsidRPr="00FE450A">
              <w:rPr>
                <w:rFonts w:ascii="Arno Pro" w:eastAsia="宋体" w:hAnsi="Arno Pro" w:cs="Arial"/>
                <w:color w:val="000000" w:themeColor="text1"/>
                <w:kern w:val="20"/>
                <w:sz w:val="18"/>
                <w:szCs w:val="18"/>
                <w:lang w:val="en-GB"/>
              </w:rPr>
              <w:t>THF</w:t>
            </w:r>
          </w:p>
        </w:tc>
        <w:tc>
          <w:tcPr>
            <w:tcW w:w="1636" w:type="dxa"/>
            <w:tcBorders>
              <w:top w:val="nil"/>
              <w:left w:val="nil"/>
              <w:bottom w:val="nil"/>
              <w:right w:val="nil"/>
            </w:tcBorders>
            <w:shd w:val="clear" w:color="auto" w:fill="auto"/>
            <w:noWrap/>
            <w:vAlign w:val="bottom"/>
          </w:tcPr>
          <w:p w14:paraId="76F4C951" w14:textId="3D275C26" w:rsidR="001E298A" w:rsidRPr="00FE450A" w:rsidRDefault="00255B8B" w:rsidP="00F7671F">
            <w:pPr>
              <w:jc w:val="center"/>
              <w:rPr>
                <w:rFonts w:ascii="Arno Pro" w:eastAsia="宋体" w:hAnsi="Arno Pro" w:cs="Arial" w:hint="eastAsia"/>
                <w:kern w:val="20"/>
                <w:sz w:val="18"/>
                <w:szCs w:val="18"/>
                <w:lang w:val="en-GB"/>
              </w:rPr>
            </w:pPr>
            <w:r w:rsidRPr="00FE450A">
              <w:rPr>
                <w:rFonts w:ascii="Arno Pro" w:eastAsia="宋体" w:hAnsi="Arno Pro" w:cs="Arial"/>
                <w:kern w:val="20"/>
                <w:sz w:val="18"/>
                <w:szCs w:val="18"/>
                <w:lang w:val="en-GB"/>
              </w:rPr>
              <w:t>73</w:t>
            </w:r>
          </w:p>
        </w:tc>
        <w:tc>
          <w:tcPr>
            <w:tcW w:w="1331" w:type="dxa"/>
            <w:tcBorders>
              <w:top w:val="nil"/>
              <w:left w:val="nil"/>
              <w:bottom w:val="nil"/>
              <w:right w:val="nil"/>
            </w:tcBorders>
            <w:shd w:val="clear" w:color="auto" w:fill="auto"/>
            <w:noWrap/>
            <w:vAlign w:val="bottom"/>
          </w:tcPr>
          <w:p w14:paraId="27DC112D" w14:textId="26DEDF2E" w:rsidR="001E298A" w:rsidRPr="00FE450A" w:rsidRDefault="00255B8B" w:rsidP="00F7671F">
            <w:pPr>
              <w:jc w:val="center"/>
              <w:rPr>
                <w:rFonts w:ascii="Arno Pro" w:eastAsia="宋体" w:hAnsi="Arno Pro" w:cs="Arial" w:hint="eastAsia"/>
                <w:kern w:val="20"/>
                <w:sz w:val="18"/>
                <w:szCs w:val="18"/>
                <w:lang w:val="en-GB"/>
              </w:rPr>
            </w:pPr>
            <w:r w:rsidRPr="00FE450A">
              <w:rPr>
                <w:rFonts w:ascii="Arno Pro" w:eastAsia="宋体" w:hAnsi="Arno Pro" w:cs="Arial"/>
                <w:kern w:val="20"/>
                <w:sz w:val="18"/>
                <w:szCs w:val="18"/>
                <w:lang w:val="en-GB"/>
              </w:rPr>
              <w:t>71:29</w:t>
            </w:r>
          </w:p>
        </w:tc>
      </w:tr>
      <w:tr w:rsidR="00066D09" w:rsidRPr="00FE450A" w14:paraId="2D514C9F" w14:textId="77777777" w:rsidTr="009A4A64">
        <w:trPr>
          <w:trHeight w:val="151"/>
          <w:jc w:val="center"/>
        </w:trPr>
        <w:tc>
          <w:tcPr>
            <w:tcW w:w="1289" w:type="dxa"/>
            <w:tcBorders>
              <w:top w:val="nil"/>
              <w:left w:val="nil"/>
              <w:bottom w:val="nil"/>
              <w:right w:val="nil"/>
            </w:tcBorders>
            <w:shd w:val="clear" w:color="auto" w:fill="auto"/>
            <w:noWrap/>
            <w:vAlign w:val="bottom"/>
          </w:tcPr>
          <w:p w14:paraId="4CBC983F" w14:textId="77777777" w:rsidR="001E298A" w:rsidRPr="00FE450A" w:rsidRDefault="005E5639" w:rsidP="00EC3E35">
            <w:pPr>
              <w:jc w:val="center"/>
              <w:rPr>
                <w:rFonts w:ascii="Arno Pro" w:eastAsia="宋体" w:hAnsi="Arno Pro" w:cs="Arial" w:hint="eastAsia"/>
                <w:kern w:val="20"/>
                <w:sz w:val="18"/>
                <w:szCs w:val="18"/>
                <w:lang w:val="en-GB"/>
              </w:rPr>
            </w:pPr>
            <w:r w:rsidRPr="00FE450A">
              <w:rPr>
                <w:rFonts w:ascii="Arno Pro" w:eastAsia="宋体" w:hAnsi="Arno Pro" w:cs="Arial"/>
                <w:kern w:val="20"/>
                <w:sz w:val="18"/>
                <w:szCs w:val="18"/>
                <w:lang w:val="en-GB"/>
              </w:rPr>
              <w:t>10</w:t>
            </w:r>
          </w:p>
        </w:tc>
        <w:tc>
          <w:tcPr>
            <w:tcW w:w="1099" w:type="dxa"/>
            <w:tcBorders>
              <w:top w:val="nil"/>
              <w:left w:val="nil"/>
              <w:bottom w:val="nil"/>
              <w:right w:val="nil"/>
            </w:tcBorders>
            <w:shd w:val="clear" w:color="auto" w:fill="auto"/>
            <w:noWrap/>
            <w:vAlign w:val="bottom"/>
          </w:tcPr>
          <w:p w14:paraId="7A29930F" w14:textId="77777777" w:rsidR="001E298A" w:rsidRPr="00FE450A" w:rsidRDefault="001E298A" w:rsidP="00F7671F">
            <w:pPr>
              <w:jc w:val="center"/>
              <w:rPr>
                <w:rFonts w:ascii="Arno Pro" w:eastAsia="宋体" w:hAnsi="Arno Pro" w:cs="Arial" w:hint="eastAsia"/>
                <w:b/>
                <w:kern w:val="20"/>
                <w:sz w:val="18"/>
                <w:szCs w:val="18"/>
                <w:lang w:val="en-GB"/>
              </w:rPr>
            </w:pPr>
            <w:r w:rsidRPr="00FE450A">
              <w:rPr>
                <w:rFonts w:ascii="Arno Pro" w:eastAsia="宋体" w:hAnsi="Arno Pro" w:cs="Arial"/>
                <w:b/>
                <w:kern w:val="20"/>
                <w:sz w:val="18"/>
                <w:szCs w:val="18"/>
                <w:lang w:val="en-GB"/>
              </w:rPr>
              <w:t>J</w:t>
            </w:r>
          </w:p>
        </w:tc>
        <w:tc>
          <w:tcPr>
            <w:tcW w:w="1587" w:type="dxa"/>
            <w:tcBorders>
              <w:top w:val="nil"/>
              <w:left w:val="nil"/>
              <w:bottom w:val="nil"/>
              <w:right w:val="nil"/>
            </w:tcBorders>
            <w:shd w:val="clear" w:color="auto" w:fill="auto"/>
            <w:noWrap/>
            <w:vAlign w:val="bottom"/>
          </w:tcPr>
          <w:p w14:paraId="27FB8F0D" w14:textId="77777777" w:rsidR="001E298A" w:rsidRPr="00FE450A" w:rsidRDefault="001E298A" w:rsidP="00F7671F">
            <w:pPr>
              <w:jc w:val="center"/>
              <w:rPr>
                <w:rFonts w:ascii="Arno Pro" w:eastAsia="宋体" w:hAnsi="Arno Pro" w:cs="Arial" w:hint="eastAsia"/>
                <w:kern w:val="20"/>
                <w:sz w:val="18"/>
                <w:szCs w:val="18"/>
                <w:lang w:val="en-GB"/>
              </w:rPr>
            </w:pPr>
            <w:r w:rsidRPr="00FE450A">
              <w:rPr>
                <w:rFonts w:ascii="Arno Pro" w:eastAsia="宋体" w:hAnsi="Arno Pro" w:cs="Arial"/>
                <w:kern w:val="20"/>
                <w:sz w:val="18"/>
                <w:szCs w:val="18"/>
                <w:lang w:val="en-GB"/>
              </w:rPr>
              <w:t>K</w:t>
            </w:r>
            <w:r w:rsidRPr="00FE450A">
              <w:rPr>
                <w:rFonts w:ascii="Arno Pro" w:eastAsia="宋体" w:hAnsi="Arno Pro" w:cs="Arial"/>
                <w:kern w:val="20"/>
                <w:sz w:val="18"/>
                <w:szCs w:val="18"/>
                <w:vertAlign w:val="subscript"/>
                <w:lang w:val="en-GB"/>
              </w:rPr>
              <w:t>2</w:t>
            </w:r>
            <w:r w:rsidRPr="00FE450A">
              <w:rPr>
                <w:rFonts w:ascii="Arno Pro" w:eastAsia="宋体" w:hAnsi="Arno Pro" w:cs="Arial"/>
                <w:kern w:val="20"/>
                <w:sz w:val="18"/>
                <w:szCs w:val="18"/>
                <w:lang w:val="en-GB"/>
              </w:rPr>
              <w:t>CO</w:t>
            </w:r>
            <w:r w:rsidRPr="00FE450A">
              <w:rPr>
                <w:rFonts w:ascii="Arno Pro" w:eastAsia="宋体" w:hAnsi="Arno Pro" w:cs="Arial"/>
                <w:kern w:val="20"/>
                <w:sz w:val="18"/>
                <w:szCs w:val="18"/>
                <w:vertAlign w:val="subscript"/>
                <w:lang w:val="en-GB"/>
              </w:rPr>
              <w:t>3</w:t>
            </w:r>
          </w:p>
        </w:tc>
        <w:tc>
          <w:tcPr>
            <w:tcW w:w="1485" w:type="dxa"/>
            <w:tcBorders>
              <w:top w:val="nil"/>
              <w:left w:val="nil"/>
              <w:bottom w:val="nil"/>
              <w:right w:val="nil"/>
            </w:tcBorders>
            <w:shd w:val="clear" w:color="auto" w:fill="auto"/>
            <w:noWrap/>
            <w:vAlign w:val="bottom"/>
          </w:tcPr>
          <w:p w14:paraId="78ABAF13" w14:textId="77777777" w:rsidR="001E298A" w:rsidRPr="00FE450A" w:rsidRDefault="001E298A" w:rsidP="00F7671F">
            <w:pPr>
              <w:jc w:val="center"/>
              <w:rPr>
                <w:rFonts w:ascii="Arno Pro" w:eastAsia="宋体" w:hAnsi="Arno Pro" w:cs="Arial" w:hint="eastAsia"/>
                <w:kern w:val="20"/>
                <w:sz w:val="18"/>
                <w:szCs w:val="18"/>
                <w:lang w:val="en-GB"/>
              </w:rPr>
            </w:pPr>
            <w:r w:rsidRPr="00FE450A">
              <w:rPr>
                <w:rFonts w:ascii="Arno Pro" w:eastAsia="宋体" w:hAnsi="Arno Pro" w:cs="Arial"/>
                <w:kern w:val="20"/>
                <w:sz w:val="18"/>
                <w:szCs w:val="18"/>
                <w:lang w:val="en-GB"/>
              </w:rPr>
              <w:t>THF</w:t>
            </w:r>
          </w:p>
        </w:tc>
        <w:tc>
          <w:tcPr>
            <w:tcW w:w="1636" w:type="dxa"/>
            <w:tcBorders>
              <w:top w:val="nil"/>
              <w:left w:val="nil"/>
              <w:bottom w:val="nil"/>
              <w:right w:val="nil"/>
            </w:tcBorders>
            <w:shd w:val="clear" w:color="auto" w:fill="auto"/>
            <w:noWrap/>
            <w:vAlign w:val="bottom"/>
          </w:tcPr>
          <w:p w14:paraId="6D68656F" w14:textId="399434BF" w:rsidR="001E298A" w:rsidRPr="00FE450A" w:rsidRDefault="00D910CA" w:rsidP="00F7671F">
            <w:pPr>
              <w:jc w:val="center"/>
              <w:rPr>
                <w:rFonts w:ascii="Arno Pro" w:eastAsia="宋体" w:hAnsi="Arno Pro" w:cs="Arial" w:hint="eastAsia"/>
                <w:kern w:val="20"/>
                <w:sz w:val="18"/>
                <w:szCs w:val="18"/>
                <w:lang w:val="en-GB"/>
              </w:rPr>
            </w:pPr>
            <w:r w:rsidRPr="00FE450A">
              <w:rPr>
                <w:rFonts w:ascii="Arno Pro" w:eastAsia="宋体" w:hAnsi="Arno Pro" w:cs="Arial"/>
                <w:kern w:val="20"/>
                <w:sz w:val="18"/>
                <w:szCs w:val="18"/>
                <w:lang w:val="en-GB"/>
              </w:rPr>
              <w:t>74</w:t>
            </w:r>
          </w:p>
        </w:tc>
        <w:tc>
          <w:tcPr>
            <w:tcW w:w="1331" w:type="dxa"/>
            <w:tcBorders>
              <w:top w:val="nil"/>
              <w:left w:val="nil"/>
              <w:bottom w:val="nil"/>
              <w:right w:val="nil"/>
            </w:tcBorders>
            <w:shd w:val="clear" w:color="auto" w:fill="auto"/>
            <w:noWrap/>
            <w:vAlign w:val="bottom"/>
          </w:tcPr>
          <w:p w14:paraId="59084524" w14:textId="799FBBAD" w:rsidR="001E298A" w:rsidRPr="00FE450A" w:rsidRDefault="00D910CA" w:rsidP="00F7671F">
            <w:pPr>
              <w:jc w:val="center"/>
              <w:rPr>
                <w:rFonts w:ascii="Arno Pro" w:eastAsia="宋体" w:hAnsi="Arno Pro" w:cs="Arial" w:hint="eastAsia"/>
                <w:kern w:val="20"/>
                <w:sz w:val="18"/>
                <w:szCs w:val="18"/>
                <w:lang w:val="en-GB"/>
              </w:rPr>
            </w:pPr>
            <w:r w:rsidRPr="00FE450A">
              <w:rPr>
                <w:rFonts w:ascii="Arno Pro" w:eastAsia="宋体" w:hAnsi="Arno Pro" w:cs="Arial"/>
                <w:kern w:val="20"/>
                <w:sz w:val="18"/>
                <w:szCs w:val="18"/>
                <w:lang w:val="en-GB"/>
              </w:rPr>
              <w:t>81:19</w:t>
            </w:r>
          </w:p>
        </w:tc>
      </w:tr>
      <w:tr w:rsidR="00255B8B" w:rsidRPr="00FE450A" w14:paraId="5B138811" w14:textId="77777777" w:rsidTr="002B6096">
        <w:trPr>
          <w:trHeight w:val="151"/>
          <w:jc w:val="center"/>
        </w:trPr>
        <w:tc>
          <w:tcPr>
            <w:tcW w:w="1289" w:type="dxa"/>
            <w:tcBorders>
              <w:top w:val="nil"/>
              <w:left w:val="nil"/>
              <w:bottom w:val="nil"/>
              <w:right w:val="nil"/>
            </w:tcBorders>
            <w:shd w:val="clear" w:color="auto" w:fill="auto"/>
            <w:noWrap/>
            <w:vAlign w:val="bottom"/>
          </w:tcPr>
          <w:p w14:paraId="22F541BC" w14:textId="77777777" w:rsidR="00255B8B" w:rsidRPr="00FE450A" w:rsidRDefault="00255B8B" w:rsidP="00255B8B">
            <w:pPr>
              <w:jc w:val="center"/>
              <w:rPr>
                <w:rFonts w:ascii="Arno Pro" w:eastAsia="宋体" w:hAnsi="Arno Pro" w:cs="Arial" w:hint="eastAsia"/>
                <w:kern w:val="20"/>
                <w:sz w:val="18"/>
                <w:szCs w:val="18"/>
                <w:lang w:val="en-GB"/>
              </w:rPr>
            </w:pPr>
            <w:r w:rsidRPr="00FE450A">
              <w:rPr>
                <w:rFonts w:ascii="Arno Pro" w:eastAsia="宋体" w:hAnsi="Arno Pro" w:cs="Arial"/>
                <w:kern w:val="20"/>
                <w:sz w:val="18"/>
                <w:szCs w:val="18"/>
                <w:lang w:val="en-GB"/>
              </w:rPr>
              <w:t>11</w:t>
            </w:r>
          </w:p>
        </w:tc>
        <w:tc>
          <w:tcPr>
            <w:tcW w:w="1099" w:type="dxa"/>
            <w:tcBorders>
              <w:top w:val="nil"/>
              <w:left w:val="nil"/>
              <w:bottom w:val="nil"/>
              <w:right w:val="nil"/>
            </w:tcBorders>
            <w:shd w:val="clear" w:color="auto" w:fill="auto"/>
            <w:noWrap/>
            <w:vAlign w:val="bottom"/>
          </w:tcPr>
          <w:p w14:paraId="35E79833" w14:textId="3C8C6FCE" w:rsidR="00255B8B" w:rsidRPr="00FE450A" w:rsidRDefault="00255B8B" w:rsidP="00255B8B">
            <w:pPr>
              <w:jc w:val="center"/>
              <w:rPr>
                <w:rFonts w:ascii="Arno Pro" w:eastAsia="宋体" w:hAnsi="Arno Pro" w:cs="Arial" w:hint="eastAsia"/>
                <w:b/>
                <w:color w:val="FF0000"/>
                <w:kern w:val="20"/>
                <w:sz w:val="18"/>
                <w:szCs w:val="18"/>
                <w:lang w:val="en-GB"/>
              </w:rPr>
            </w:pPr>
            <w:r w:rsidRPr="00FE450A">
              <w:rPr>
                <w:rFonts w:ascii="Arno Pro" w:eastAsia="宋体" w:hAnsi="Arno Pro" w:cs="Arial"/>
                <w:b/>
                <w:color w:val="000000" w:themeColor="text1"/>
                <w:kern w:val="20"/>
                <w:sz w:val="18"/>
                <w:szCs w:val="18"/>
                <w:lang w:val="en-GB"/>
              </w:rPr>
              <w:t>C</w:t>
            </w:r>
          </w:p>
        </w:tc>
        <w:tc>
          <w:tcPr>
            <w:tcW w:w="1587" w:type="dxa"/>
            <w:tcBorders>
              <w:top w:val="nil"/>
              <w:left w:val="nil"/>
              <w:bottom w:val="nil"/>
              <w:right w:val="nil"/>
            </w:tcBorders>
            <w:shd w:val="clear" w:color="auto" w:fill="auto"/>
            <w:noWrap/>
            <w:vAlign w:val="bottom"/>
          </w:tcPr>
          <w:p w14:paraId="10C69A45" w14:textId="008FF68B" w:rsidR="00255B8B" w:rsidRPr="00FE450A" w:rsidRDefault="00255B8B" w:rsidP="00255B8B">
            <w:pPr>
              <w:jc w:val="center"/>
              <w:rPr>
                <w:rFonts w:ascii="Arno Pro" w:eastAsia="宋体" w:hAnsi="Arno Pro" w:cs="Arial" w:hint="eastAsia"/>
                <w:color w:val="FF0000"/>
                <w:kern w:val="20"/>
                <w:sz w:val="18"/>
                <w:szCs w:val="18"/>
                <w:lang w:val="en-GB"/>
              </w:rPr>
            </w:pPr>
            <w:r w:rsidRPr="00FE450A">
              <w:rPr>
                <w:rFonts w:ascii="Arno Pro" w:eastAsia="宋体" w:hAnsi="Arno Pro" w:cs="Arial"/>
                <w:color w:val="000000" w:themeColor="text1"/>
                <w:kern w:val="20"/>
                <w:sz w:val="18"/>
                <w:szCs w:val="18"/>
                <w:lang w:val="en-GB"/>
              </w:rPr>
              <w:t>Cs</w:t>
            </w:r>
            <w:r w:rsidRPr="00FE450A">
              <w:rPr>
                <w:rFonts w:ascii="Arno Pro" w:eastAsia="宋体" w:hAnsi="Arno Pro" w:cs="Arial"/>
                <w:color w:val="000000" w:themeColor="text1"/>
                <w:kern w:val="20"/>
                <w:sz w:val="18"/>
                <w:szCs w:val="18"/>
                <w:vertAlign w:val="subscript"/>
                <w:lang w:val="en-GB"/>
              </w:rPr>
              <w:t>2</w:t>
            </w:r>
            <w:r w:rsidRPr="00FE450A">
              <w:rPr>
                <w:rFonts w:ascii="Arno Pro" w:eastAsia="宋体" w:hAnsi="Arno Pro" w:cs="Arial"/>
                <w:color w:val="000000" w:themeColor="text1"/>
                <w:kern w:val="20"/>
                <w:sz w:val="18"/>
                <w:szCs w:val="18"/>
                <w:lang w:val="en-GB"/>
              </w:rPr>
              <w:t>CO</w:t>
            </w:r>
            <w:r w:rsidRPr="00FE450A">
              <w:rPr>
                <w:rFonts w:ascii="Arno Pro" w:eastAsia="宋体" w:hAnsi="Arno Pro" w:cs="Arial"/>
                <w:color w:val="000000" w:themeColor="text1"/>
                <w:kern w:val="20"/>
                <w:sz w:val="18"/>
                <w:szCs w:val="18"/>
                <w:vertAlign w:val="subscript"/>
                <w:lang w:val="en-GB"/>
              </w:rPr>
              <w:t>3</w:t>
            </w:r>
          </w:p>
        </w:tc>
        <w:tc>
          <w:tcPr>
            <w:tcW w:w="1485" w:type="dxa"/>
            <w:tcBorders>
              <w:top w:val="nil"/>
              <w:left w:val="nil"/>
              <w:bottom w:val="nil"/>
              <w:right w:val="nil"/>
            </w:tcBorders>
            <w:shd w:val="clear" w:color="auto" w:fill="auto"/>
            <w:noWrap/>
            <w:vAlign w:val="bottom"/>
          </w:tcPr>
          <w:p w14:paraId="2E191652" w14:textId="77777777" w:rsidR="00255B8B" w:rsidRPr="00FE450A" w:rsidRDefault="00255B8B" w:rsidP="00255B8B">
            <w:pPr>
              <w:jc w:val="center"/>
              <w:rPr>
                <w:rFonts w:ascii="Arno Pro" w:eastAsia="宋体" w:hAnsi="Arno Pro" w:cs="Arial" w:hint="eastAsia"/>
                <w:color w:val="000000" w:themeColor="text1"/>
                <w:kern w:val="20"/>
                <w:sz w:val="18"/>
                <w:szCs w:val="18"/>
                <w:lang w:val="en-GB"/>
              </w:rPr>
            </w:pPr>
            <w:r w:rsidRPr="00FE450A">
              <w:rPr>
                <w:rFonts w:ascii="Arno Pro" w:eastAsia="宋体" w:hAnsi="Arno Pro" w:cs="Arial"/>
                <w:color w:val="000000" w:themeColor="text1"/>
                <w:kern w:val="20"/>
                <w:sz w:val="18"/>
                <w:szCs w:val="18"/>
                <w:lang w:val="en-GB"/>
              </w:rPr>
              <w:t>THF</w:t>
            </w:r>
          </w:p>
        </w:tc>
        <w:tc>
          <w:tcPr>
            <w:tcW w:w="1636" w:type="dxa"/>
            <w:tcBorders>
              <w:top w:val="nil"/>
              <w:left w:val="nil"/>
              <w:bottom w:val="nil"/>
              <w:right w:val="nil"/>
            </w:tcBorders>
            <w:shd w:val="clear" w:color="auto" w:fill="auto"/>
            <w:noWrap/>
          </w:tcPr>
          <w:p w14:paraId="137A05AF" w14:textId="59F05579" w:rsidR="00255B8B" w:rsidRPr="00FE450A" w:rsidRDefault="00255B8B" w:rsidP="00255B8B">
            <w:pPr>
              <w:jc w:val="center"/>
              <w:rPr>
                <w:rFonts w:ascii="Arno Pro" w:eastAsia="宋体" w:hAnsi="Arno Pro" w:cs="Arial" w:hint="eastAsia"/>
                <w:color w:val="FF0000"/>
                <w:kern w:val="20"/>
                <w:sz w:val="18"/>
                <w:szCs w:val="18"/>
                <w:lang w:val="en-GB"/>
              </w:rPr>
            </w:pPr>
            <w:r w:rsidRPr="00FE450A">
              <w:rPr>
                <w:rFonts w:ascii="Arno Pro" w:hAnsi="Arno Pro" w:cs="Arial"/>
                <w:noProof/>
                <w:sz w:val="18"/>
                <w:szCs w:val="18"/>
              </w:rPr>
              <w:t>83</w:t>
            </w:r>
          </w:p>
        </w:tc>
        <w:tc>
          <w:tcPr>
            <w:tcW w:w="1331" w:type="dxa"/>
            <w:tcBorders>
              <w:top w:val="nil"/>
              <w:left w:val="nil"/>
              <w:bottom w:val="nil"/>
              <w:right w:val="nil"/>
            </w:tcBorders>
            <w:shd w:val="clear" w:color="auto" w:fill="auto"/>
            <w:noWrap/>
          </w:tcPr>
          <w:p w14:paraId="4B38BF66" w14:textId="0A0D82A6" w:rsidR="00255B8B" w:rsidRPr="00FE450A" w:rsidRDefault="00255B8B" w:rsidP="00255B8B">
            <w:pPr>
              <w:jc w:val="center"/>
              <w:rPr>
                <w:rFonts w:ascii="Arno Pro" w:eastAsia="宋体" w:hAnsi="Arno Pro" w:cs="Arial" w:hint="eastAsia"/>
                <w:color w:val="FF0000"/>
                <w:kern w:val="20"/>
                <w:sz w:val="18"/>
                <w:szCs w:val="18"/>
                <w:lang w:val="en-GB"/>
              </w:rPr>
            </w:pPr>
            <w:r w:rsidRPr="00FE450A">
              <w:rPr>
                <w:rFonts w:ascii="Arno Pro" w:hAnsi="Arno Pro" w:cs="Arial"/>
                <w:noProof/>
                <w:sz w:val="18"/>
                <w:szCs w:val="18"/>
              </w:rPr>
              <w:t>50:50</w:t>
            </w:r>
          </w:p>
        </w:tc>
      </w:tr>
      <w:tr w:rsidR="009A4A64" w:rsidRPr="00FE450A" w14:paraId="79226AF5" w14:textId="77777777" w:rsidTr="009A4A64">
        <w:trPr>
          <w:trHeight w:val="151"/>
          <w:jc w:val="center"/>
        </w:trPr>
        <w:tc>
          <w:tcPr>
            <w:tcW w:w="1289" w:type="dxa"/>
            <w:tcBorders>
              <w:top w:val="nil"/>
              <w:left w:val="nil"/>
              <w:bottom w:val="nil"/>
              <w:right w:val="nil"/>
            </w:tcBorders>
            <w:shd w:val="clear" w:color="auto" w:fill="auto"/>
            <w:noWrap/>
            <w:vAlign w:val="bottom"/>
          </w:tcPr>
          <w:p w14:paraId="1757D01E" w14:textId="77777777" w:rsidR="009A4A64" w:rsidRPr="00FE450A" w:rsidRDefault="009A4A64" w:rsidP="009A4A64">
            <w:pPr>
              <w:jc w:val="center"/>
              <w:rPr>
                <w:rFonts w:ascii="Arno Pro" w:eastAsia="宋体" w:hAnsi="Arno Pro" w:cs="Arial" w:hint="eastAsia"/>
                <w:kern w:val="20"/>
                <w:sz w:val="18"/>
                <w:szCs w:val="18"/>
                <w:lang w:val="en-GB"/>
              </w:rPr>
            </w:pPr>
            <w:r w:rsidRPr="00FE450A">
              <w:rPr>
                <w:rFonts w:ascii="Arno Pro" w:eastAsia="宋体" w:hAnsi="Arno Pro" w:cs="Arial"/>
                <w:kern w:val="20"/>
                <w:sz w:val="18"/>
                <w:szCs w:val="18"/>
                <w:lang w:val="en-GB"/>
              </w:rPr>
              <w:t>12</w:t>
            </w:r>
          </w:p>
        </w:tc>
        <w:tc>
          <w:tcPr>
            <w:tcW w:w="1099" w:type="dxa"/>
            <w:tcBorders>
              <w:top w:val="nil"/>
              <w:left w:val="nil"/>
              <w:bottom w:val="nil"/>
              <w:right w:val="nil"/>
            </w:tcBorders>
            <w:shd w:val="clear" w:color="auto" w:fill="auto"/>
            <w:noWrap/>
          </w:tcPr>
          <w:p w14:paraId="1ED7BD82" w14:textId="6AD5A990" w:rsidR="009A4A64" w:rsidRPr="00FE450A" w:rsidRDefault="009A4A64" w:rsidP="009A4A64">
            <w:pPr>
              <w:jc w:val="center"/>
              <w:rPr>
                <w:rFonts w:ascii="Arno Pro" w:eastAsia="宋体" w:hAnsi="Arno Pro" w:cs="Arial" w:hint="eastAsia"/>
                <w:b/>
                <w:color w:val="FF0000"/>
                <w:kern w:val="20"/>
                <w:sz w:val="18"/>
                <w:szCs w:val="18"/>
                <w:lang w:val="en-GB"/>
              </w:rPr>
            </w:pPr>
            <w:r w:rsidRPr="00FE450A">
              <w:rPr>
                <w:rFonts w:ascii="Arno Pro" w:eastAsia="宋体" w:hAnsi="Arno Pro" w:cs="Arial"/>
                <w:b/>
                <w:color w:val="000000" w:themeColor="text1"/>
                <w:kern w:val="20"/>
                <w:sz w:val="18"/>
                <w:szCs w:val="18"/>
                <w:lang w:val="en-GB"/>
              </w:rPr>
              <w:t>C</w:t>
            </w:r>
          </w:p>
        </w:tc>
        <w:tc>
          <w:tcPr>
            <w:tcW w:w="1587" w:type="dxa"/>
            <w:tcBorders>
              <w:top w:val="nil"/>
              <w:left w:val="nil"/>
              <w:bottom w:val="nil"/>
              <w:right w:val="nil"/>
            </w:tcBorders>
            <w:shd w:val="clear" w:color="auto" w:fill="auto"/>
            <w:noWrap/>
            <w:vAlign w:val="bottom"/>
          </w:tcPr>
          <w:p w14:paraId="558DD6F4" w14:textId="77777777" w:rsidR="009A4A64" w:rsidRPr="000C4173" w:rsidRDefault="009A4A64" w:rsidP="009A4A64">
            <w:pPr>
              <w:jc w:val="center"/>
              <w:rPr>
                <w:rFonts w:ascii="Arno Pro" w:eastAsia="宋体" w:hAnsi="Arno Pro" w:cs="Arial" w:hint="eastAsia"/>
                <w:kern w:val="20"/>
                <w:sz w:val="18"/>
                <w:szCs w:val="18"/>
                <w:lang w:val="en-GB"/>
              </w:rPr>
            </w:pPr>
            <w:r w:rsidRPr="000C4173">
              <w:rPr>
                <w:rFonts w:ascii="Arno Pro" w:eastAsia="宋体" w:hAnsi="Arno Pro" w:cs="Arial"/>
                <w:kern w:val="20"/>
                <w:sz w:val="18"/>
                <w:szCs w:val="18"/>
                <w:lang w:val="en-GB"/>
              </w:rPr>
              <w:t>Na</w:t>
            </w:r>
            <w:r w:rsidRPr="000C4173">
              <w:rPr>
                <w:rFonts w:ascii="Arno Pro" w:eastAsia="宋体" w:hAnsi="Arno Pro" w:cs="Arial"/>
                <w:kern w:val="20"/>
                <w:sz w:val="18"/>
                <w:szCs w:val="18"/>
                <w:vertAlign w:val="subscript"/>
                <w:lang w:val="en-GB"/>
              </w:rPr>
              <w:t>2</w:t>
            </w:r>
            <w:r w:rsidRPr="000C4173">
              <w:rPr>
                <w:rFonts w:ascii="Arno Pro" w:eastAsia="宋体" w:hAnsi="Arno Pro" w:cs="Arial"/>
                <w:kern w:val="20"/>
                <w:sz w:val="18"/>
                <w:szCs w:val="18"/>
                <w:lang w:val="en-GB"/>
              </w:rPr>
              <w:t>CO</w:t>
            </w:r>
            <w:r w:rsidRPr="000C4173">
              <w:rPr>
                <w:rFonts w:ascii="Arno Pro" w:eastAsia="宋体" w:hAnsi="Arno Pro" w:cs="Arial"/>
                <w:kern w:val="20"/>
                <w:sz w:val="18"/>
                <w:szCs w:val="18"/>
                <w:vertAlign w:val="subscript"/>
                <w:lang w:val="en-GB"/>
              </w:rPr>
              <w:t>3</w:t>
            </w:r>
          </w:p>
        </w:tc>
        <w:tc>
          <w:tcPr>
            <w:tcW w:w="1485" w:type="dxa"/>
            <w:tcBorders>
              <w:top w:val="nil"/>
              <w:left w:val="nil"/>
              <w:bottom w:val="nil"/>
              <w:right w:val="nil"/>
            </w:tcBorders>
            <w:shd w:val="clear" w:color="auto" w:fill="auto"/>
            <w:noWrap/>
            <w:vAlign w:val="bottom"/>
          </w:tcPr>
          <w:p w14:paraId="3D7C275B" w14:textId="77777777" w:rsidR="009A4A64" w:rsidRPr="000C4173" w:rsidRDefault="009A4A64" w:rsidP="009A4A64">
            <w:pPr>
              <w:jc w:val="center"/>
              <w:rPr>
                <w:rFonts w:ascii="Arno Pro" w:eastAsia="宋体" w:hAnsi="Arno Pro" w:cs="Arial" w:hint="eastAsia"/>
                <w:kern w:val="20"/>
                <w:sz w:val="18"/>
                <w:szCs w:val="18"/>
                <w:lang w:val="en-GB"/>
              </w:rPr>
            </w:pPr>
            <w:r w:rsidRPr="000C4173">
              <w:rPr>
                <w:rFonts w:ascii="Arno Pro" w:eastAsia="宋体" w:hAnsi="Arno Pro" w:cs="Arial"/>
                <w:kern w:val="20"/>
                <w:sz w:val="18"/>
                <w:szCs w:val="18"/>
                <w:lang w:val="en-GB"/>
              </w:rPr>
              <w:t>THF</w:t>
            </w:r>
          </w:p>
        </w:tc>
        <w:tc>
          <w:tcPr>
            <w:tcW w:w="1636" w:type="dxa"/>
            <w:tcBorders>
              <w:top w:val="nil"/>
              <w:left w:val="nil"/>
              <w:bottom w:val="nil"/>
              <w:right w:val="nil"/>
            </w:tcBorders>
            <w:shd w:val="clear" w:color="auto" w:fill="auto"/>
            <w:noWrap/>
            <w:vAlign w:val="bottom"/>
          </w:tcPr>
          <w:p w14:paraId="5EFEAA4B" w14:textId="45502E29" w:rsidR="009A4A64" w:rsidRPr="000C4173" w:rsidRDefault="00255B8B" w:rsidP="009A4A64">
            <w:pPr>
              <w:jc w:val="center"/>
              <w:rPr>
                <w:rFonts w:ascii="Arno Pro" w:eastAsia="宋体" w:hAnsi="Arno Pro" w:cs="Arial" w:hint="eastAsia"/>
                <w:kern w:val="20"/>
                <w:sz w:val="18"/>
                <w:szCs w:val="18"/>
                <w:lang w:val="en-GB"/>
              </w:rPr>
            </w:pPr>
            <w:r w:rsidRPr="000C4173">
              <w:rPr>
                <w:rFonts w:ascii="Arno Pro" w:eastAsia="宋体" w:hAnsi="Arno Pro" w:cs="Arial"/>
                <w:kern w:val="20"/>
                <w:sz w:val="18"/>
                <w:szCs w:val="18"/>
                <w:lang w:val="en-GB"/>
              </w:rPr>
              <w:t>80</w:t>
            </w:r>
          </w:p>
        </w:tc>
        <w:tc>
          <w:tcPr>
            <w:tcW w:w="1331" w:type="dxa"/>
            <w:tcBorders>
              <w:top w:val="nil"/>
              <w:left w:val="nil"/>
              <w:bottom w:val="nil"/>
              <w:right w:val="nil"/>
            </w:tcBorders>
            <w:shd w:val="clear" w:color="auto" w:fill="auto"/>
            <w:noWrap/>
            <w:vAlign w:val="bottom"/>
          </w:tcPr>
          <w:p w14:paraId="6AD7F016" w14:textId="763F9A30" w:rsidR="009A4A64" w:rsidRPr="000C4173" w:rsidRDefault="00255B8B" w:rsidP="009A4A64">
            <w:pPr>
              <w:jc w:val="center"/>
              <w:rPr>
                <w:rFonts w:ascii="Arno Pro" w:eastAsia="宋体" w:hAnsi="Arno Pro" w:cs="Arial" w:hint="eastAsia"/>
                <w:kern w:val="20"/>
                <w:sz w:val="18"/>
                <w:szCs w:val="18"/>
                <w:lang w:val="en-GB"/>
              </w:rPr>
            </w:pPr>
            <w:r w:rsidRPr="000C4173">
              <w:rPr>
                <w:rFonts w:ascii="Arno Pro" w:eastAsia="宋体" w:hAnsi="Arno Pro" w:cs="Arial"/>
                <w:kern w:val="20"/>
                <w:sz w:val="18"/>
                <w:szCs w:val="18"/>
                <w:lang w:val="en-GB"/>
              </w:rPr>
              <w:t>66:34</w:t>
            </w:r>
          </w:p>
        </w:tc>
      </w:tr>
      <w:tr w:rsidR="00FE450A" w:rsidRPr="00FE450A" w14:paraId="5C7D7254" w14:textId="77777777" w:rsidTr="00350C67">
        <w:trPr>
          <w:trHeight w:val="151"/>
          <w:jc w:val="center"/>
        </w:trPr>
        <w:tc>
          <w:tcPr>
            <w:tcW w:w="1289" w:type="dxa"/>
            <w:tcBorders>
              <w:top w:val="nil"/>
              <w:left w:val="nil"/>
              <w:bottom w:val="nil"/>
              <w:right w:val="nil"/>
            </w:tcBorders>
            <w:shd w:val="clear" w:color="auto" w:fill="auto"/>
            <w:noWrap/>
            <w:vAlign w:val="bottom"/>
            <w:hideMark/>
          </w:tcPr>
          <w:p w14:paraId="386E39A8" w14:textId="77777777" w:rsidR="00FE450A" w:rsidRPr="00FE450A" w:rsidRDefault="00FE450A" w:rsidP="00FE450A">
            <w:pPr>
              <w:jc w:val="center"/>
              <w:rPr>
                <w:rFonts w:ascii="Arno Pro" w:eastAsia="宋体" w:hAnsi="Arno Pro" w:cs="Arial" w:hint="eastAsia"/>
                <w:kern w:val="20"/>
                <w:sz w:val="18"/>
                <w:szCs w:val="18"/>
                <w:lang w:val="en-GB"/>
              </w:rPr>
            </w:pPr>
            <w:r w:rsidRPr="00FE450A">
              <w:rPr>
                <w:rFonts w:ascii="Arno Pro" w:eastAsia="宋体" w:hAnsi="Arno Pro" w:cs="Arial"/>
                <w:kern w:val="20"/>
                <w:sz w:val="18"/>
                <w:szCs w:val="18"/>
                <w:lang w:val="en-GB"/>
              </w:rPr>
              <w:t>13</w:t>
            </w:r>
          </w:p>
        </w:tc>
        <w:tc>
          <w:tcPr>
            <w:tcW w:w="1099" w:type="dxa"/>
            <w:tcBorders>
              <w:top w:val="nil"/>
              <w:left w:val="nil"/>
              <w:bottom w:val="nil"/>
              <w:right w:val="nil"/>
            </w:tcBorders>
            <w:shd w:val="clear" w:color="auto" w:fill="auto"/>
            <w:noWrap/>
            <w:hideMark/>
          </w:tcPr>
          <w:p w14:paraId="77A6B739" w14:textId="4F3A8E2F" w:rsidR="00FE450A" w:rsidRPr="00FE450A" w:rsidRDefault="00FE450A" w:rsidP="00FE450A">
            <w:pPr>
              <w:jc w:val="center"/>
              <w:rPr>
                <w:rFonts w:ascii="Arno Pro" w:eastAsia="宋体" w:hAnsi="Arno Pro" w:cs="Arial" w:hint="eastAsia"/>
                <w:b/>
                <w:color w:val="FF0000"/>
                <w:kern w:val="20"/>
                <w:sz w:val="18"/>
                <w:szCs w:val="18"/>
                <w:lang w:val="en-GB"/>
              </w:rPr>
            </w:pPr>
            <w:r w:rsidRPr="00FE450A">
              <w:rPr>
                <w:rFonts w:ascii="Arno Pro" w:eastAsia="宋体" w:hAnsi="Arno Pro" w:cs="Arial"/>
                <w:b/>
                <w:color w:val="000000" w:themeColor="text1"/>
                <w:kern w:val="20"/>
                <w:sz w:val="18"/>
                <w:szCs w:val="18"/>
                <w:lang w:val="en-GB"/>
              </w:rPr>
              <w:t>C</w:t>
            </w:r>
          </w:p>
        </w:tc>
        <w:tc>
          <w:tcPr>
            <w:tcW w:w="1587" w:type="dxa"/>
            <w:tcBorders>
              <w:top w:val="nil"/>
              <w:left w:val="nil"/>
              <w:bottom w:val="nil"/>
              <w:right w:val="nil"/>
            </w:tcBorders>
            <w:shd w:val="clear" w:color="auto" w:fill="auto"/>
            <w:noWrap/>
            <w:vAlign w:val="bottom"/>
            <w:hideMark/>
          </w:tcPr>
          <w:p w14:paraId="51CFF3B3" w14:textId="72F12617" w:rsidR="00FE450A" w:rsidRPr="000C4173" w:rsidRDefault="00FE450A" w:rsidP="00FE450A">
            <w:pPr>
              <w:jc w:val="center"/>
              <w:rPr>
                <w:rFonts w:ascii="Arno Pro" w:eastAsia="宋体" w:hAnsi="Arno Pro" w:cs="Arial" w:hint="eastAsia"/>
                <w:kern w:val="20"/>
                <w:sz w:val="18"/>
                <w:szCs w:val="18"/>
                <w:lang w:val="en-GB"/>
              </w:rPr>
            </w:pPr>
            <w:r w:rsidRPr="000C4173">
              <w:rPr>
                <w:rFonts w:ascii="Arno Pro" w:eastAsia="宋体" w:hAnsi="Arno Pro" w:cs="Arial"/>
                <w:kern w:val="20"/>
                <w:sz w:val="18"/>
                <w:szCs w:val="18"/>
                <w:lang w:val="en-GB"/>
              </w:rPr>
              <w:t>Et</w:t>
            </w:r>
            <w:r w:rsidRPr="000C4173">
              <w:rPr>
                <w:rFonts w:ascii="Arno Pro" w:eastAsia="宋体" w:hAnsi="Arno Pro" w:cs="Arial"/>
                <w:kern w:val="20"/>
                <w:sz w:val="18"/>
                <w:szCs w:val="18"/>
                <w:vertAlign w:val="subscript"/>
                <w:lang w:val="en-GB"/>
              </w:rPr>
              <w:t>3</w:t>
            </w:r>
            <w:r w:rsidRPr="000C4173">
              <w:rPr>
                <w:rFonts w:ascii="Arno Pro" w:eastAsia="宋体" w:hAnsi="Arno Pro" w:cs="Arial"/>
                <w:kern w:val="20"/>
                <w:sz w:val="18"/>
                <w:szCs w:val="18"/>
                <w:lang w:val="en-GB"/>
              </w:rPr>
              <w:t>N</w:t>
            </w:r>
          </w:p>
        </w:tc>
        <w:tc>
          <w:tcPr>
            <w:tcW w:w="1485" w:type="dxa"/>
            <w:tcBorders>
              <w:top w:val="nil"/>
              <w:left w:val="nil"/>
              <w:bottom w:val="nil"/>
              <w:right w:val="nil"/>
            </w:tcBorders>
            <w:shd w:val="clear" w:color="auto" w:fill="auto"/>
            <w:noWrap/>
            <w:vAlign w:val="bottom"/>
            <w:hideMark/>
          </w:tcPr>
          <w:p w14:paraId="31C50CBE" w14:textId="77777777" w:rsidR="00FE450A" w:rsidRPr="000C4173" w:rsidRDefault="00FE450A" w:rsidP="00FE450A">
            <w:pPr>
              <w:jc w:val="center"/>
              <w:rPr>
                <w:rFonts w:ascii="Arno Pro" w:eastAsia="宋体" w:hAnsi="Arno Pro" w:cs="Arial" w:hint="eastAsia"/>
                <w:kern w:val="20"/>
                <w:sz w:val="18"/>
                <w:szCs w:val="18"/>
                <w:lang w:val="en-GB"/>
              </w:rPr>
            </w:pPr>
            <w:r w:rsidRPr="000C4173">
              <w:rPr>
                <w:rFonts w:ascii="Arno Pro" w:eastAsia="宋体" w:hAnsi="Arno Pro" w:cs="Arial"/>
                <w:kern w:val="20"/>
                <w:sz w:val="18"/>
                <w:szCs w:val="18"/>
                <w:lang w:val="en-GB"/>
              </w:rPr>
              <w:t>THF</w:t>
            </w:r>
          </w:p>
        </w:tc>
        <w:tc>
          <w:tcPr>
            <w:tcW w:w="1636" w:type="dxa"/>
            <w:tcBorders>
              <w:top w:val="nil"/>
              <w:left w:val="nil"/>
              <w:bottom w:val="nil"/>
              <w:right w:val="nil"/>
            </w:tcBorders>
            <w:shd w:val="clear" w:color="auto" w:fill="auto"/>
            <w:noWrap/>
            <w:hideMark/>
          </w:tcPr>
          <w:p w14:paraId="6F86B262" w14:textId="787B6C85" w:rsidR="00FE450A" w:rsidRPr="000C4173" w:rsidRDefault="00FE450A" w:rsidP="00FE450A">
            <w:pPr>
              <w:jc w:val="center"/>
              <w:rPr>
                <w:rFonts w:ascii="Arno Pro" w:eastAsia="宋体" w:hAnsi="Arno Pro" w:cs="Arial" w:hint="eastAsia"/>
                <w:kern w:val="20"/>
                <w:sz w:val="18"/>
                <w:szCs w:val="18"/>
                <w:lang w:val="en-GB"/>
              </w:rPr>
            </w:pPr>
            <w:r w:rsidRPr="000C4173">
              <w:rPr>
                <w:rFonts w:ascii="Arno Pro" w:hAnsi="Arno Pro"/>
                <w:sz w:val="18"/>
                <w:szCs w:val="18"/>
              </w:rPr>
              <w:t>62</w:t>
            </w:r>
          </w:p>
        </w:tc>
        <w:tc>
          <w:tcPr>
            <w:tcW w:w="1331" w:type="dxa"/>
            <w:tcBorders>
              <w:top w:val="nil"/>
              <w:left w:val="nil"/>
              <w:bottom w:val="nil"/>
              <w:right w:val="nil"/>
            </w:tcBorders>
            <w:shd w:val="clear" w:color="auto" w:fill="auto"/>
            <w:noWrap/>
            <w:hideMark/>
          </w:tcPr>
          <w:p w14:paraId="1D763FE2" w14:textId="26737207" w:rsidR="00FE450A" w:rsidRPr="000C4173" w:rsidRDefault="00FE450A" w:rsidP="00FE450A">
            <w:pPr>
              <w:jc w:val="center"/>
              <w:rPr>
                <w:rFonts w:ascii="Arno Pro" w:eastAsia="宋体" w:hAnsi="Arno Pro" w:cs="Arial" w:hint="eastAsia"/>
                <w:kern w:val="20"/>
                <w:sz w:val="18"/>
                <w:szCs w:val="18"/>
                <w:lang w:val="en-GB"/>
              </w:rPr>
            </w:pPr>
            <w:r w:rsidRPr="000C4173">
              <w:rPr>
                <w:rFonts w:ascii="Arno Pro" w:hAnsi="Arno Pro"/>
                <w:sz w:val="18"/>
                <w:szCs w:val="18"/>
              </w:rPr>
              <w:t>71:29</w:t>
            </w:r>
          </w:p>
        </w:tc>
      </w:tr>
      <w:tr w:rsidR="00FE450A" w:rsidRPr="00FE450A" w14:paraId="595E25ED" w14:textId="77777777" w:rsidTr="00350C67">
        <w:trPr>
          <w:trHeight w:val="151"/>
          <w:jc w:val="center"/>
        </w:trPr>
        <w:tc>
          <w:tcPr>
            <w:tcW w:w="1289" w:type="dxa"/>
            <w:tcBorders>
              <w:top w:val="nil"/>
              <w:left w:val="nil"/>
              <w:bottom w:val="nil"/>
              <w:right w:val="nil"/>
            </w:tcBorders>
            <w:shd w:val="clear" w:color="auto" w:fill="auto"/>
            <w:noWrap/>
            <w:vAlign w:val="bottom"/>
            <w:hideMark/>
          </w:tcPr>
          <w:p w14:paraId="5397E751" w14:textId="77777777" w:rsidR="00FE450A" w:rsidRPr="00FE450A" w:rsidRDefault="00FE450A" w:rsidP="00FE450A">
            <w:pPr>
              <w:jc w:val="center"/>
              <w:rPr>
                <w:rFonts w:ascii="Arno Pro" w:eastAsia="宋体" w:hAnsi="Arno Pro" w:cs="Arial" w:hint="eastAsia"/>
                <w:kern w:val="20"/>
                <w:sz w:val="18"/>
                <w:szCs w:val="18"/>
                <w:lang w:val="en-GB"/>
              </w:rPr>
            </w:pPr>
            <w:r w:rsidRPr="00FE450A">
              <w:rPr>
                <w:rFonts w:ascii="Arno Pro" w:eastAsia="宋体" w:hAnsi="Arno Pro" w:cs="Arial"/>
                <w:kern w:val="20"/>
                <w:sz w:val="18"/>
                <w:szCs w:val="18"/>
                <w:lang w:val="en-GB"/>
              </w:rPr>
              <w:t>14</w:t>
            </w:r>
          </w:p>
        </w:tc>
        <w:tc>
          <w:tcPr>
            <w:tcW w:w="1099" w:type="dxa"/>
            <w:tcBorders>
              <w:top w:val="nil"/>
              <w:left w:val="nil"/>
              <w:bottom w:val="nil"/>
              <w:right w:val="nil"/>
            </w:tcBorders>
            <w:shd w:val="clear" w:color="auto" w:fill="auto"/>
            <w:noWrap/>
            <w:hideMark/>
          </w:tcPr>
          <w:p w14:paraId="0591F05C" w14:textId="4592E5E1" w:rsidR="00FE450A" w:rsidRPr="00FE450A" w:rsidRDefault="00FE450A" w:rsidP="00FE450A">
            <w:pPr>
              <w:jc w:val="center"/>
              <w:rPr>
                <w:rFonts w:ascii="Arno Pro" w:eastAsia="宋体" w:hAnsi="Arno Pro" w:cs="Arial" w:hint="eastAsia"/>
                <w:b/>
                <w:color w:val="FF0000"/>
                <w:kern w:val="20"/>
                <w:sz w:val="18"/>
                <w:szCs w:val="18"/>
                <w:lang w:val="en-GB"/>
              </w:rPr>
            </w:pPr>
            <w:r w:rsidRPr="00FE450A">
              <w:rPr>
                <w:rFonts w:ascii="Arno Pro" w:eastAsia="宋体" w:hAnsi="Arno Pro" w:cs="Arial"/>
                <w:b/>
                <w:color w:val="000000" w:themeColor="text1"/>
                <w:kern w:val="20"/>
                <w:sz w:val="18"/>
                <w:szCs w:val="18"/>
                <w:lang w:val="en-GB"/>
              </w:rPr>
              <w:t>C</w:t>
            </w:r>
          </w:p>
        </w:tc>
        <w:tc>
          <w:tcPr>
            <w:tcW w:w="1587" w:type="dxa"/>
            <w:tcBorders>
              <w:top w:val="nil"/>
              <w:left w:val="nil"/>
              <w:bottom w:val="nil"/>
              <w:right w:val="nil"/>
            </w:tcBorders>
            <w:shd w:val="clear" w:color="auto" w:fill="auto"/>
            <w:noWrap/>
            <w:vAlign w:val="bottom"/>
            <w:hideMark/>
          </w:tcPr>
          <w:p w14:paraId="4ABEBC68" w14:textId="77777777" w:rsidR="00FE450A" w:rsidRPr="000C4173" w:rsidRDefault="00FE450A" w:rsidP="00FE450A">
            <w:pPr>
              <w:jc w:val="center"/>
              <w:rPr>
                <w:rFonts w:ascii="Arno Pro" w:eastAsia="宋体" w:hAnsi="Arno Pro" w:cs="Arial" w:hint="eastAsia"/>
                <w:kern w:val="20"/>
                <w:sz w:val="18"/>
                <w:szCs w:val="18"/>
                <w:lang w:val="en-GB"/>
              </w:rPr>
            </w:pPr>
            <w:r w:rsidRPr="000C4173">
              <w:rPr>
                <w:rFonts w:ascii="Arno Pro" w:eastAsia="宋体" w:hAnsi="Arno Pro" w:cs="Arial"/>
                <w:kern w:val="20"/>
                <w:sz w:val="18"/>
                <w:szCs w:val="18"/>
                <w:lang w:val="en-GB"/>
              </w:rPr>
              <w:t>DABCO</w:t>
            </w:r>
          </w:p>
        </w:tc>
        <w:tc>
          <w:tcPr>
            <w:tcW w:w="1485" w:type="dxa"/>
            <w:tcBorders>
              <w:top w:val="nil"/>
              <w:left w:val="nil"/>
              <w:bottom w:val="nil"/>
              <w:right w:val="nil"/>
            </w:tcBorders>
            <w:shd w:val="clear" w:color="auto" w:fill="auto"/>
            <w:noWrap/>
            <w:vAlign w:val="bottom"/>
            <w:hideMark/>
          </w:tcPr>
          <w:p w14:paraId="124ECA76" w14:textId="77777777" w:rsidR="00FE450A" w:rsidRPr="000C4173" w:rsidRDefault="00FE450A" w:rsidP="00FE450A">
            <w:pPr>
              <w:jc w:val="center"/>
              <w:rPr>
                <w:rFonts w:ascii="Arno Pro" w:eastAsia="宋体" w:hAnsi="Arno Pro" w:cs="Arial" w:hint="eastAsia"/>
                <w:kern w:val="20"/>
                <w:sz w:val="18"/>
                <w:szCs w:val="18"/>
                <w:lang w:val="en-GB"/>
              </w:rPr>
            </w:pPr>
            <w:r w:rsidRPr="000C4173">
              <w:rPr>
                <w:rFonts w:ascii="Arno Pro" w:eastAsia="宋体" w:hAnsi="Arno Pro" w:cs="Arial"/>
                <w:kern w:val="20"/>
                <w:sz w:val="18"/>
                <w:szCs w:val="18"/>
                <w:lang w:val="en-GB"/>
              </w:rPr>
              <w:t>THF</w:t>
            </w:r>
          </w:p>
        </w:tc>
        <w:tc>
          <w:tcPr>
            <w:tcW w:w="1636" w:type="dxa"/>
            <w:tcBorders>
              <w:top w:val="nil"/>
              <w:left w:val="nil"/>
              <w:bottom w:val="nil"/>
              <w:right w:val="nil"/>
            </w:tcBorders>
            <w:shd w:val="clear" w:color="auto" w:fill="auto"/>
            <w:noWrap/>
            <w:hideMark/>
          </w:tcPr>
          <w:p w14:paraId="73B9BAD3" w14:textId="783D3B3A" w:rsidR="00FE450A" w:rsidRPr="000C4173" w:rsidRDefault="00FE450A" w:rsidP="00FE450A">
            <w:pPr>
              <w:jc w:val="center"/>
              <w:rPr>
                <w:rFonts w:ascii="Arno Pro" w:eastAsia="宋体" w:hAnsi="Arno Pro" w:cs="Arial" w:hint="eastAsia"/>
                <w:kern w:val="20"/>
                <w:sz w:val="18"/>
                <w:szCs w:val="18"/>
                <w:lang w:val="en-GB"/>
              </w:rPr>
            </w:pPr>
            <w:r w:rsidRPr="000C4173">
              <w:rPr>
                <w:rFonts w:ascii="Arno Pro" w:hAnsi="Arno Pro"/>
                <w:sz w:val="18"/>
                <w:szCs w:val="18"/>
              </w:rPr>
              <w:t>88</w:t>
            </w:r>
          </w:p>
        </w:tc>
        <w:tc>
          <w:tcPr>
            <w:tcW w:w="1331" w:type="dxa"/>
            <w:tcBorders>
              <w:top w:val="nil"/>
              <w:left w:val="nil"/>
              <w:bottom w:val="nil"/>
              <w:right w:val="nil"/>
            </w:tcBorders>
            <w:shd w:val="clear" w:color="auto" w:fill="auto"/>
            <w:noWrap/>
            <w:hideMark/>
          </w:tcPr>
          <w:p w14:paraId="37412611" w14:textId="4D5F3DE7" w:rsidR="00FE450A" w:rsidRPr="000C4173" w:rsidRDefault="00FE450A" w:rsidP="00FE450A">
            <w:pPr>
              <w:jc w:val="center"/>
              <w:rPr>
                <w:rFonts w:ascii="Arno Pro" w:eastAsia="宋体" w:hAnsi="Arno Pro" w:cs="Arial" w:hint="eastAsia"/>
                <w:kern w:val="20"/>
                <w:sz w:val="18"/>
                <w:szCs w:val="18"/>
                <w:lang w:val="en-GB"/>
              </w:rPr>
            </w:pPr>
            <w:r w:rsidRPr="000C4173">
              <w:rPr>
                <w:rFonts w:ascii="Arno Pro" w:hAnsi="Arno Pro"/>
                <w:sz w:val="18"/>
                <w:szCs w:val="18"/>
              </w:rPr>
              <w:t>85:15</w:t>
            </w:r>
          </w:p>
        </w:tc>
      </w:tr>
      <w:tr w:rsidR="009A4A64" w:rsidRPr="00FE450A" w14:paraId="4734BBCE" w14:textId="77777777" w:rsidTr="009A4A64">
        <w:trPr>
          <w:trHeight w:val="151"/>
          <w:jc w:val="center"/>
        </w:trPr>
        <w:tc>
          <w:tcPr>
            <w:tcW w:w="1289" w:type="dxa"/>
            <w:tcBorders>
              <w:top w:val="nil"/>
              <w:left w:val="nil"/>
              <w:bottom w:val="nil"/>
              <w:right w:val="nil"/>
            </w:tcBorders>
            <w:shd w:val="clear" w:color="auto" w:fill="auto"/>
            <w:noWrap/>
            <w:vAlign w:val="bottom"/>
            <w:hideMark/>
          </w:tcPr>
          <w:p w14:paraId="0BE1E771" w14:textId="77777777" w:rsidR="009A4A64" w:rsidRPr="00FE450A" w:rsidRDefault="009A4A64" w:rsidP="009A4A64">
            <w:pPr>
              <w:jc w:val="center"/>
              <w:rPr>
                <w:rFonts w:ascii="Arno Pro" w:eastAsia="宋体" w:hAnsi="Arno Pro" w:cs="Arial" w:hint="eastAsia"/>
                <w:kern w:val="20"/>
                <w:sz w:val="18"/>
                <w:szCs w:val="18"/>
                <w:lang w:val="en-GB"/>
              </w:rPr>
            </w:pPr>
            <w:r w:rsidRPr="00FE450A">
              <w:rPr>
                <w:rFonts w:ascii="Arno Pro" w:eastAsia="宋体" w:hAnsi="Arno Pro" w:cs="Arial"/>
                <w:kern w:val="20"/>
                <w:sz w:val="18"/>
                <w:szCs w:val="18"/>
                <w:lang w:val="en-GB"/>
              </w:rPr>
              <w:t>15</w:t>
            </w:r>
          </w:p>
        </w:tc>
        <w:tc>
          <w:tcPr>
            <w:tcW w:w="1099" w:type="dxa"/>
            <w:tcBorders>
              <w:top w:val="nil"/>
              <w:left w:val="nil"/>
              <w:bottom w:val="nil"/>
              <w:right w:val="nil"/>
            </w:tcBorders>
            <w:shd w:val="clear" w:color="auto" w:fill="auto"/>
            <w:noWrap/>
            <w:hideMark/>
          </w:tcPr>
          <w:p w14:paraId="74789491" w14:textId="548FC734" w:rsidR="009A4A64" w:rsidRPr="00FE450A" w:rsidRDefault="009A4A64" w:rsidP="009A4A64">
            <w:pPr>
              <w:jc w:val="center"/>
              <w:rPr>
                <w:rFonts w:ascii="Arno Pro" w:eastAsia="宋体" w:hAnsi="Arno Pro" w:cs="Arial" w:hint="eastAsia"/>
                <w:b/>
                <w:color w:val="FF0000"/>
                <w:kern w:val="20"/>
                <w:sz w:val="18"/>
                <w:szCs w:val="18"/>
                <w:lang w:val="en-GB"/>
              </w:rPr>
            </w:pPr>
            <w:r w:rsidRPr="00FE450A">
              <w:rPr>
                <w:rFonts w:ascii="Arno Pro" w:eastAsia="宋体" w:hAnsi="Arno Pro" w:cs="Arial"/>
                <w:b/>
                <w:color w:val="000000" w:themeColor="text1"/>
                <w:kern w:val="20"/>
                <w:sz w:val="18"/>
                <w:szCs w:val="18"/>
                <w:lang w:val="en-GB"/>
              </w:rPr>
              <w:t>C</w:t>
            </w:r>
          </w:p>
        </w:tc>
        <w:tc>
          <w:tcPr>
            <w:tcW w:w="1587" w:type="dxa"/>
            <w:tcBorders>
              <w:top w:val="nil"/>
              <w:left w:val="nil"/>
              <w:bottom w:val="nil"/>
              <w:right w:val="nil"/>
            </w:tcBorders>
            <w:shd w:val="clear" w:color="auto" w:fill="auto"/>
            <w:noWrap/>
            <w:vAlign w:val="bottom"/>
            <w:hideMark/>
          </w:tcPr>
          <w:p w14:paraId="50E8798F" w14:textId="77777777" w:rsidR="009A4A64" w:rsidRPr="000C4173" w:rsidRDefault="009A4A64" w:rsidP="009A4A64">
            <w:pPr>
              <w:jc w:val="center"/>
              <w:rPr>
                <w:rFonts w:ascii="Arno Pro" w:eastAsia="宋体" w:hAnsi="Arno Pro" w:cs="Arial" w:hint="eastAsia"/>
                <w:kern w:val="20"/>
                <w:sz w:val="18"/>
                <w:szCs w:val="18"/>
                <w:lang w:val="en-GB"/>
              </w:rPr>
            </w:pPr>
            <w:r w:rsidRPr="000C4173">
              <w:rPr>
                <w:rFonts w:ascii="Arno Pro" w:eastAsia="宋体" w:hAnsi="Arno Pro" w:cs="Arial"/>
                <w:kern w:val="20"/>
                <w:sz w:val="18"/>
                <w:szCs w:val="18"/>
                <w:lang w:val="en-GB"/>
              </w:rPr>
              <w:t>DMAP</w:t>
            </w:r>
          </w:p>
        </w:tc>
        <w:tc>
          <w:tcPr>
            <w:tcW w:w="1485" w:type="dxa"/>
            <w:tcBorders>
              <w:top w:val="nil"/>
              <w:left w:val="nil"/>
              <w:bottom w:val="nil"/>
              <w:right w:val="nil"/>
            </w:tcBorders>
            <w:shd w:val="clear" w:color="auto" w:fill="auto"/>
            <w:noWrap/>
            <w:vAlign w:val="bottom"/>
            <w:hideMark/>
          </w:tcPr>
          <w:p w14:paraId="018C3899" w14:textId="77777777" w:rsidR="009A4A64" w:rsidRPr="000C4173" w:rsidRDefault="009A4A64" w:rsidP="009A4A64">
            <w:pPr>
              <w:jc w:val="center"/>
              <w:rPr>
                <w:rFonts w:ascii="Arno Pro" w:eastAsia="宋体" w:hAnsi="Arno Pro" w:cs="Arial" w:hint="eastAsia"/>
                <w:kern w:val="20"/>
                <w:sz w:val="18"/>
                <w:szCs w:val="18"/>
                <w:lang w:val="en-GB"/>
              </w:rPr>
            </w:pPr>
            <w:r w:rsidRPr="000C4173">
              <w:rPr>
                <w:rFonts w:ascii="Arno Pro" w:eastAsia="宋体" w:hAnsi="Arno Pro" w:cs="Arial"/>
                <w:kern w:val="20"/>
                <w:sz w:val="18"/>
                <w:szCs w:val="18"/>
                <w:lang w:val="en-GB"/>
              </w:rPr>
              <w:t>THF</w:t>
            </w:r>
          </w:p>
        </w:tc>
        <w:tc>
          <w:tcPr>
            <w:tcW w:w="1636" w:type="dxa"/>
            <w:tcBorders>
              <w:top w:val="nil"/>
              <w:left w:val="nil"/>
              <w:bottom w:val="nil"/>
              <w:right w:val="nil"/>
            </w:tcBorders>
            <w:shd w:val="clear" w:color="auto" w:fill="auto"/>
            <w:noWrap/>
            <w:vAlign w:val="bottom"/>
            <w:hideMark/>
          </w:tcPr>
          <w:p w14:paraId="7B63EA4B" w14:textId="4E586818" w:rsidR="009A4A64" w:rsidRPr="000C4173" w:rsidRDefault="003E55C2" w:rsidP="009A4A64">
            <w:pPr>
              <w:jc w:val="center"/>
              <w:rPr>
                <w:rFonts w:ascii="Arno Pro" w:eastAsia="宋体" w:hAnsi="Arno Pro" w:cs="Arial" w:hint="eastAsia"/>
                <w:kern w:val="20"/>
                <w:sz w:val="18"/>
                <w:szCs w:val="18"/>
                <w:lang w:val="en-GB"/>
              </w:rPr>
            </w:pPr>
            <w:r w:rsidRPr="000C4173">
              <w:rPr>
                <w:rFonts w:ascii="Arno Pro" w:eastAsia="宋体" w:hAnsi="Arno Pro" w:cs="Arial"/>
                <w:kern w:val="20"/>
                <w:sz w:val="18"/>
                <w:szCs w:val="18"/>
                <w:lang w:val="en-GB"/>
              </w:rPr>
              <w:t>76</w:t>
            </w:r>
          </w:p>
        </w:tc>
        <w:tc>
          <w:tcPr>
            <w:tcW w:w="1331" w:type="dxa"/>
            <w:tcBorders>
              <w:top w:val="nil"/>
              <w:left w:val="nil"/>
              <w:bottom w:val="nil"/>
              <w:right w:val="nil"/>
            </w:tcBorders>
            <w:shd w:val="clear" w:color="auto" w:fill="auto"/>
            <w:noWrap/>
            <w:vAlign w:val="bottom"/>
            <w:hideMark/>
          </w:tcPr>
          <w:p w14:paraId="43203F99" w14:textId="618F8461" w:rsidR="009A4A64" w:rsidRPr="000C4173" w:rsidRDefault="003E55C2" w:rsidP="009A4A64">
            <w:pPr>
              <w:jc w:val="center"/>
              <w:rPr>
                <w:rFonts w:ascii="Arno Pro" w:eastAsia="宋体" w:hAnsi="Arno Pro" w:cs="Arial" w:hint="eastAsia"/>
                <w:kern w:val="20"/>
                <w:sz w:val="18"/>
                <w:szCs w:val="18"/>
                <w:lang w:val="en-GB"/>
              </w:rPr>
            </w:pPr>
            <w:r w:rsidRPr="000C4173">
              <w:rPr>
                <w:rFonts w:ascii="Arno Pro" w:eastAsia="宋体" w:hAnsi="Arno Pro" w:cs="Arial"/>
                <w:kern w:val="20"/>
                <w:sz w:val="18"/>
                <w:szCs w:val="18"/>
                <w:lang w:val="en-GB"/>
              </w:rPr>
              <w:t>88:12</w:t>
            </w:r>
          </w:p>
        </w:tc>
      </w:tr>
      <w:tr w:rsidR="009A4A64" w:rsidRPr="00FE450A" w14:paraId="7A0E326C" w14:textId="77777777" w:rsidTr="009A4A64">
        <w:trPr>
          <w:trHeight w:val="151"/>
          <w:jc w:val="center"/>
        </w:trPr>
        <w:tc>
          <w:tcPr>
            <w:tcW w:w="1289" w:type="dxa"/>
            <w:tcBorders>
              <w:top w:val="nil"/>
              <w:left w:val="nil"/>
              <w:bottom w:val="nil"/>
              <w:right w:val="nil"/>
            </w:tcBorders>
            <w:shd w:val="clear" w:color="auto" w:fill="auto"/>
            <w:noWrap/>
            <w:vAlign w:val="bottom"/>
          </w:tcPr>
          <w:p w14:paraId="4D15A4E7" w14:textId="77777777" w:rsidR="009A4A64" w:rsidRPr="00FE450A" w:rsidRDefault="009A4A64" w:rsidP="009A4A64">
            <w:pPr>
              <w:jc w:val="center"/>
              <w:rPr>
                <w:rFonts w:ascii="Arno Pro" w:eastAsia="宋体" w:hAnsi="Arno Pro" w:cs="Arial" w:hint="eastAsia"/>
                <w:kern w:val="20"/>
                <w:sz w:val="18"/>
                <w:szCs w:val="18"/>
                <w:lang w:val="en-GB"/>
              </w:rPr>
            </w:pPr>
            <w:r w:rsidRPr="00FE450A">
              <w:rPr>
                <w:rFonts w:ascii="Arno Pro" w:eastAsia="宋体" w:hAnsi="Arno Pro" w:cs="Arial"/>
                <w:kern w:val="20"/>
                <w:sz w:val="18"/>
                <w:szCs w:val="18"/>
                <w:lang w:val="en-GB"/>
              </w:rPr>
              <w:t>16</w:t>
            </w:r>
          </w:p>
        </w:tc>
        <w:tc>
          <w:tcPr>
            <w:tcW w:w="1099" w:type="dxa"/>
            <w:tcBorders>
              <w:top w:val="nil"/>
              <w:left w:val="nil"/>
              <w:bottom w:val="nil"/>
              <w:right w:val="nil"/>
            </w:tcBorders>
            <w:shd w:val="clear" w:color="auto" w:fill="auto"/>
            <w:noWrap/>
          </w:tcPr>
          <w:p w14:paraId="52640E4E" w14:textId="04E5D516" w:rsidR="009A4A64" w:rsidRPr="00FE450A" w:rsidRDefault="009A4A64" w:rsidP="009A4A64">
            <w:pPr>
              <w:jc w:val="center"/>
              <w:rPr>
                <w:rFonts w:ascii="Arno Pro" w:eastAsia="宋体" w:hAnsi="Arno Pro" w:cs="Arial" w:hint="eastAsia"/>
                <w:b/>
                <w:color w:val="FF0000"/>
                <w:kern w:val="20"/>
                <w:sz w:val="18"/>
                <w:szCs w:val="18"/>
                <w:lang w:val="en-GB"/>
              </w:rPr>
            </w:pPr>
            <w:r w:rsidRPr="00FE450A">
              <w:rPr>
                <w:rFonts w:ascii="Arno Pro" w:eastAsia="宋体" w:hAnsi="Arno Pro" w:cs="Arial"/>
                <w:b/>
                <w:color w:val="000000" w:themeColor="text1"/>
                <w:kern w:val="20"/>
                <w:sz w:val="18"/>
                <w:szCs w:val="18"/>
                <w:lang w:val="en-GB"/>
              </w:rPr>
              <w:t>C</w:t>
            </w:r>
          </w:p>
        </w:tc>
        <w:tc>
          <w:tcPr>
            <w:tcW w:w="1587" w:type="dxa"/>
            <w:tcBorders>
              <w:top w:val="nil"/>
              <w:left w:val="nil"/>
              <w:bottom w:val="nil"/>
              <w:right w:val="nil"/>
            </w:tcBorders>
            <w:shd w:val="clear" w:color="auto" w:fill="auto"/>
            <w:noWrap/>
            <w:vAlign w:val="bottom"/>
          </w:tcPr>
          <w:p w14:paraId="63859EC0" w14:textId="77777777" w:rsidR="009A4A64" w:rsidRPr="000C4173" w:rsidRDefault="009A4A64" w:rsidP="009A4A64">
            <w:pPr>
              <w:jc w:val="center"/>
              <w:rPr>
                <w:rFonts w:ascii="Arno Pro" w:eastAsia="宋体" w:hAnsi="Arno Pro" w:cs="Arial" w:hint="eastAsia"/>
                <w:kern w:val="20"/>
                <w:sz w:val="18"/>
                <w:szCs w:val="18"/>
                <w:lang w:val="en-GB"/>
              </w:rPr>
            </w:pPr>
            <w:r w:rsidRPr="000C4173">
              <w:rPr>
                <w:rFonts w:ascii="Arno Pro" w:eastAsia="宋体" w:hAnsi="Arno Pro" w:cs="Arial"/>
                <w:kern w:val="20"/>
                <w:sz w:val="18"/>
                <w:szCs w:val="18"/>
                <w:lang w:val="en-GB"/>
              </w:rPr>
              <w:t>DIPEA</w:t>
            </w:r>
          </w:p>
        </w:tc>
        <w:tc>
          <w:tcPr>
            <w:tcW w:w="1485" w:type="dxa"/>
            <w:tcBorders>
              <w:top w:val="nil"/>
              <w:left w:val="nil"/>
              <w:bottom w:val="nil"/>
              <w:right w:val="nil"/>
            </w:tcBorders>
            <w:shd w:val="clear" w:color="auto" w:fill="auto"/>
            <w:noWrap/>
            <w:vAlign w:val="bottom"/>
          </w:tcPr>
          <w:p w14:paraId="1828127B" w14:textId="77777777" w:rsidR="009A4A64" w:rsidRPr="000C4173" w:rsidRDefault="009A4A64" w:rsidP="009A4A64">
            <w:pPr>
              <w:jc w:val="center"/>
              <w:rPr>
                <w:rFonts w:ascii="Arno Pro" w:eastAsia="宋体" w:hAnsi="Arno Pro" w:cs="Arial" w:hint="eastAsia"/>
                <w:kern w:val="20"/>
                <w:sz w:val="18"/>
                <w:szCs w:val="18"/>
                <w:lang w:val="en-GB"/>
              </w:rPr>
            </w:pPr>
            <w:r w:rsidRPr="000C4173">
              <w:rPr>
                <w:rFonts w:ascii="Arno Pro" w:eastAsia="宋体" w:hAnsi="Arno Pro" w:cs="Arial"/>
                <w:kern w:val="20"/>
                <w:sz w:val="18"/>
                <w:szCs w:val="18"/>
                <w:lang w:val="en-GB"/>
              </w:rPr>
              <w:t>THF</w:t>
            </w:r>
          </w:p>
        </w:tc>
        <w:tc>
          <w:tcPr>
            <w:tcW w:w="1636" w:type="dxa"/>
            <w:tcBorders>
              <w:top w:val="nil"/>
              <w:left w:val="nil"/>
              <w:bottom w:val="nil"/>
              <w:right w:val="nil"/>
            </w:tcBorders>
            <w:shd w:val="clear" w:color="auto" w:fill="auto"/>
            <w:noWrap/>
            <w:vAlign w:val="bottom"/>
          </w:tcPr>
          <w:p w14:paraId="5459AD48" w14:textId="63505B0D" w:rsidR="009A4A64" w:rsidRPr="000C4173" w:rsidRDefault="000C4173" w:rsidP="009A4A64">
            <w:pPr>
              <w:jc w:val="center"/>
              <w:rPr>
                <w:rFonts w:ascii="Arno Pro" w:eastAsia="宋体" w:hAnsi="Arno Pro" w:cs="Arial" w:hint="eastAsia"/>
                <w:kern w:val="20"/>
                <w:sz w:val="18"/>
                <w:szCs w:val="18"/>
                <w:lang w:val="en-GB"/>
              </w:rPr>
            </w:pPr>
            <w:r w:rsidRPr="000C4173">
              <w:rPr>
                <w:rFonts w:ascii="Arno Pro" w:eastAsia="宋体" w:hAnsi="Arno Pro" w:cs="Arial"/>
                <w:kern w:val="20"/>
                <w:sz w:val="18"/>
                <w:szCs w:val="18"/>
                <w:lang w:val="en-GB"/>
              </w:rPr>
              <w:t>79</w:t>
            </w:r>
          </w:p>
        </w:tc>
        <w:tc>
          <w:tcPr>
            <w:tcW w:w="1331" w:type="dxa"/>
            <w:tcBorders>
              <w:top w:val="nil"/>
              <w:left w:val="nil"/>
              <w:bottom w:val="nil"/>
              <w:right w:val="nil"/>
            </w:tcBorders>
            <w:shd w:val="clear" w:color="auto" w:fill="auto"/>
            <w:noWrap/>
            <w:vAlign w:val="bottom"/>
          </w:tcPr>
          <w:p w14:paraId="0F5990A1" w14:textId="4E39D5A4" w:rsidR="009A4A64" w:rsidRPr="000C4173" w:rsidRDefault="000C4173" w:rsidP="009A4A64">
            <w:pPr>
              <w:jc w:val="center"/>
              <w:rPr>
                <w:rFonts w:ascii="Arno Pro" w:eastAsia="宋体" w:hAnsi="Arno Pro" w:cs="Arial" w:hint="eastAsia"/>
                <w:kern w:val="20"/>
                <w:sz w:val="18"/>
                <w:szCs w:val="18"/>
                <w:lang w:val="en-GB"/>
              </w:rPr>
            </w:pPr>
            <w:r w:rsidRPr="000C4173">
              <w:rPr>
                <w:rFonts w:ascii="Arno Pro" w:eastAsia="宋体" w:hAnsi="Arno Pro" w:cs="Arial"/>
                <w:kern w:val="20"/>
                <w:sz w:val="18"/>
                <w:szCs w:val="18"/>
                <w:lang w:val="en-GB"/>
              </w:rPr>
              <w:t>68:32</w:t>
            </w:r>
          </w:p>
        </w:tc>
      </w:tr>
      <w:tr w:rsidR="009A4A64" w:rsidRPr="00FE450A" w14:paraId="123064A1" w14:textId="77777777" w:rsidTr="009A4A64">
        <w:trPr>
          <w:trHeight w:val="151"/>
          <w:jc w:val="center"/>
        </w:trPr>
        <w:tc>
          <w:tcPr>
            <w:tcW w:w="1289" w:type="dxa"/>
            <w:tcBorders>
              <w:top w:val="nil"/>
              <w:left w:val="nil"/>
              <w:bottom w:val="nil"/>
              <w:right w:val="nil"/>
            </w:tcBorders>
            <w:shd w:val="clear" w:color="auto" w:fill="auto"/>
            <w:noWrap/>
            <w:vAlign w:val="bottom"/>
            <w:hideMark/>
          </w:tcPr>
          <w:p w14:paraId="0DB15372" w14:textId="77777777" w:rsidR="009A4A64" w:rsidRPr="00FE450A" w:rsidRDefault="009A4A64" w:rsidP="009A4A64">
            <w:pPr>
              <w:jc w:val="center"/>
              <w:rPr>
                <w:rFonts w:ascii="Arno Pro" w:eastAsia="宋体" w:hAnsi="Arno Pro" w:cs="Arial" w:hint="eastAsia"/>
                <w:kern w:val="20"/>
                <w:sz w:val="18"/>
                <w:szCs w:val="18"/>
                <w:lang w:val="en-GB"/>
              </w:rPr>
            </w:pPr>
            <w:r w:rsidRPr="00FE450A">
              <w:rPr>
                <w:rFonts w:ascii="Arno Pro" w:eastAsia="宋体" w:hAnsi="Arno Pro" w:cs="Arial"/>
                <w:kern w:val="20"/>
                <w:sz w:val="18"/>
                <w:szCs w:val="18"/>
                <w:lang w:val="en-GB"/>
              </w:rPr>
              <w:t>17</w:t>
            </w:r>
          </w:p>
        </w:tc>
        <w:tc>
          <w:tcPr>
            <w:tcW w:w="1099" w:type="dxa"/>
            <w:tcBorders>
              <w:top w:val="nil"/>
              <w:left w:val="nil"/>
              <w:bottom w:val="nil"/>
              <w:right w:val="nil"/>
            </w:tcBorders>
            <w:shd w:val="clear" w:color="auto" w:fill="auto"/>
            <w:noWrap/>
            <w:hideMark/>
          </w:tcPr>
          <w:p w14:paraId="66DAF9C7" w14:textId="3FB4A1D4" w:rsidR="009A4A64" w:rsidRPr="00FE450A" w:rsidRDefault="009A4A64" w:rsidP="009A4A64">
            <w:pPr>
              <w:jc w:val="center"/>
              <w:rPr>
                <w:rFonts w:ascii="Arno Pro" w:eastAsia="宋体" w:hAnsi="Arno Pro" w:cs="Arial" w:hint="eastAsia"/>
                <w:b/>
                <w:color w:val="000000" w:themeColor="text1"/>
                <w:kern w:val="20"/>
                <w:sz w:val="18"/>
                <w:szCs w:val="18"/>
                <w:lang w:val="en-GB"/>
              </w:rPr>
            </w:pPr>
            <w:r w:rsidRPr="00FE450A">
              <w:rPr>
                <w:rFonts w:ascii="Arno Pro" w:eastAsia="宋体" w:hAnsi="Arno Pro" w:cs="Arial"/>
                <w:b/>
                <w:color w:val="000000" w:themeColor="text1"/>
                <w:kern w:val="20"/>
                <w:sz w:val="18"/>
                <w:szCs w:val="18"/>
                <w:lang w:val="en-GB"/>
              </w:rPr>
              <w:t>C</w:t>
            </w:r>
          </w:p>
        </w:tc>
        <w:tc>
          <w:tcPr>
            <w:tcW w:w="1587" w:type="dxa"/>
            <w:tcBorders>
              <w:top w:val="nil"/>
              <w:left w:val="nil"/>
              <w:bottom w:val="nil"/>
              <w:right w:val="nil"/>
            </w:tcBorders>
            <w:shd w:val="clear" w:color="auto" w:fill="auto"/>
            <w:noWrap/>
            <w:vAlign w:val="bottom"/>
            <w:hideMark/>
          </w:tcPr>
          <w:p w14:paraId="79AD3E6D" w14:textId="3A52F44C" w:rsidR="009A4A64" w:rsidRPr="000C4173" w:rsidRDefault="008058AD" w:rsidP="009A4A64">
            <w:pPr>
              <w:jc w:val="center"/>
              <w:rPr>
                <w:rFonts w:ascii="Arno Pro" w:eastAsia="宋体" w:hAnsi="Arno Pro" w:cs="Arial" w:hint="eastAsia"/>
                <w:kern w:val="20"/>
                <w:sz w:val="18"/>
                <w:szCs w:val="18"/>
                <w:lang w:val="en-GB"/>
              </w:rPr>
            </w:pPr>
            <w:r w:rsidRPr="000C4173">
              <w:rPr>
                <w:rFonts w:ascii="Arno Pro" w:eastAsia="宋体" w:hAnsi="Arno Pro" w:cs="Arial"/>
                <w:kern w:val="20"/>
                <w:sz w:val="18"/>
                <w:szCs w:val="18"/>
                <w:lang w:val="en-GB"/>
              </w:rPr>
              <w:t>Quinecldine</w:t>
            </w:r>
          </w:p>
        </w:tc>
        <w:tc>
          <w:tcPr>
            <w:tcW w:w="1485" w:type="dxa"/>
            <w:tcBorders>
              <w:top w:val="nil"/>
              <w:left w:val="nil"/>
              <w:bottom w:val="nil"/>
              <w:right w:val="nil"/>
            </w:tcBorders>
            <w:shd w:val="clear" w:color="auto" w:fill="auto"/>
            <w:noWrap/>
            <w:vAlign w:val="bottom"/>
            <w:hideMark/>
          </w:tcPr>
          <w:p w14:paraId="0640D476" w14:textId="77777777" w:rsidR="009A4A64" w:rsidRPr="000C4173" w:rsidRDefault="009A4A64" w:rsidP="009A4A64">
            <w:pPr>
              <w:jc w:val="center"/>
              <w:rPr>
                <w:rFonts w:ascii="Arno Pro" w:eastAsia="宋体" w:hAnsi="Arno Pro" w:cs="Arial" w:hint="eastAsia"/>
                <w:kern w:val="20"/>
                <w:sz w:val="18"/>
                <w:szCs w:val="18"/>
                <w:lang w:val="en-GB"/>
              </w:rPr>
            </w:pPr>
            <w:r w:rsidRPr="000C4173">
              <w:rPr>
                <w:rFonts w:ascii="Arno Pro" w:eastAsia="宋体" w:hAnsi="Arno Pro" w:cs="Arial"/>
                <w:kern w:val="20"/>
                <w:sz w:val="18"/>
                <w:szCs w:val="18"/>
                <w:lang w:val="en-GB"/>
              </w:rPr>
              <w:t>THF</w:t>
            </w:r>
          </w:p>
        </w:tc>
        <w:tc>
          <w:tcPr>
            <w:tcW w:w="1636" w:type="dxa"/>
            <w:tcBorders>
              <w:top w:val="nil"/>
              <w:left w:val="nil"/>
              <w:bottom w:val="nil"/>
              <w:right w:val="nil"/>
            </w:tcBorders>
            <w:shd w:val="clear" w:color="auto" w:fill="auto"/>
            <w:noWrap/>
            <w:vAlign w:val="bottom"/>
            <w:hideMark/>
          </w:tcPr>
          <w:p w14:paraId="002365E6" w14:textId="505C86A2" w:rsidR="009A4A64" w:rsidRPr="000C4173" w:rsidRDefault="000C4173" w:rsidP="009A4A64">
            <w:pPr>
              <w:jc w:val="center"/>
              <w:rPr>
                <w:rFonts w:ascii="Arno Pro" w:eastAsia="宋体" w:hAnsi="Arno Pro" w:cs="Arial" w:hint="eastAsia"/>
                <w:kern w:val="20"/>
                <w:sz w:val="18"/>
                <w:szCs w:val="18"/>
                <w:lang w:val="en-GB"/>
              </w:rPr>
            </w:pPr>
            <w:r w:rsidRPr="000C4173">
              <w:rPr>
                <w:rFonts w:ascii="Arno Pro" w:eastAsia="宋体" w:hAnsi="Arno Pro" w:cs="Arial"/>
                <w:kern w:val="20"/>
                <w:sz w:val="18"/>
                <w:szCs w:val="18"/>
                <w:lang w:val="en-GB"/>
              </w:rPr>
              <w:t>80</w:t>
            </w:r>
          </w:p>
        </w:tc>
        <w:tc>
          <w:tcPr>
            <w:tcW w:w="1331" w:type="dxa"/>
            <w:tcBorders>
              <w:top w:val="nil"/>
              <w:left w:val="nil"/>
              <w:bottom w:val="nil"/>
              <w:right w:val="nil"/>
            </w:tcBorders>
            <w:shd w:val="clear" w:color="auto" w:fill="auto"/>
            <w:noWrap/>
            <w:vAlign w:val="bottom"/>
            <w:hideMark/>
          </w:tcPr>
          <w:p w14:paraId="6908D06A" w14:textId="24F61457" w:rsidR="009A4A64" w:rsidRPr="000C4173" w:rsidRDefault="009A4A64" w:rsidP="009A4A64">
            <w:pPr>
              <w:jc w:val="center"/>
              <w:rPr>
                <w:rFonts w:ascii="Arno Pro" w:eastAsia="宋体" w:hAnsi="Arno Pro" w:cs="Arial" w:hint="eastAsia"/>
                <w:kern w:val="20"/>
                <w:sz w:val="18"/>
                <w:szCs w:val="18"/>
                <w:lang w:val="en-GB"/>
              </w:rPr>
            </w:pPr>
            <w:r w:rsidRPr="000C4173">
              <w:rPr>
                <w:rFonts w:ascii="Arno Pro" w:eastAsia="宋体" w:hAnsi="Arno Pro" w:cs="Arial"/>
                <w:kern w:val="20"/>
                <w:sz w:val="18"/>
                <w:szCs w:val="18"/>
                <w:lang w:val="en-GB"/>
              </w:rPr>
              <w:t>9</w:t>
            </w:r>
            <w:r w:rsidR="000C4173" w:rsidRPr="000C4173">
              <w:rPr>
                <w:rFonts w:ascii="Arno Pro" w:eastAsia="宋体" w:hAnsi="Arno Pro" w:cs="Arial"/>
                <w:kern w:val="20"/>
                <w:sz w:val="18"/>
                <w:szCs w:val="18"/>
                <w:lang w:val="en-GB"/>
              </w:rPr>
              <w:t>4</w:t>
            </w:r>
            <w:r w:rsidRPr="000C4173">
              <w:rPr>
                <w:rFonts w:ascii="Arno Pro" w:eastAsia="宋体" w:hAnsi="Arno Pro" w:cs="Arial"/>
                <w:kern w:val="20"/>
                <w:sz w:val="18"/>
                <w:szCs w:val="18"/>
                <w:lang w:val="en-GB"/>
              </w:rPr>
              <w:t>:</w:t>
            </w:r>
            <w:r w:rsidR="000C4173" w:rsidRPr="000C4173">
              <w:rPr>
                <w:rFonts w:ascii="Arno Pro" w:eastAsia="宋体" w:hAnsi="Arno Pro" w:cs="Arial"/>
                <w:kern w:val="20"/>
                <w:sz w:val="18"/>
                <w:szCs w:val="18"/>
                <w:lang w:val="en-GB"/>
              </w:rPr>
              <w:t>6</w:t>
            </w:r>
          </w:p>
        </w:tc>
      </w:tr>
      <w:tr w:rsidR="009A4A64" w:rsidRPr="00FE450A" w14:paraId="7C5CE072" w14:textId="77777777" w:rsidTr="009A4A64">
        <w:trPr>
          <w:trHeight w:val="151"/>
          <w:jc w:val="center"/>
        </w:trPr>
        <w:tc>
          <w:tcPr>
            <w:tcW w:w="1289" w:type="dxa"/>
            <w:tcBorders>
              <w:top w:val="nil"/>
              <w:left w:val="nil"/>
              <w:bottom w:val="nil"/>
              <w:right w:val="nil"/>
            </w:tcBorders>
            <w:shd w:val="clear" w:color="auto" w:fill="auto"/>
            <w:noWrap/>
            <w:vAlign w:val="bottom"/>
            <w:hideMark/>
          </w:tcPr>
          <w:p w14:paraId="6591287D" w14:textId="77777777" w:rsidR="009A4A64" w:rsidRPr="00FE450A" w:rsidRDefault="009A4A64" w:rsidP="009A4A64">
            <w:pPr>
              <w:jc w:val="center"/>
              <w:rPr>
                <w:rFonts w:ascii="Arno Pro" w:eastAsia="宋体" w:hAnsi="Arno Pro" w:cs="Arial" w:hint="eastAsia"/>
                <w:kern w:val="20"/>
                <w:sz w:val="18"/>
                <w:szCs w:val="18"/>
                <w:lang w:val="en-GB"/>
              </w:rPr>
            </w:pPr>
            <w:r w:rsidRPr="00FE450A">
              <w:rPr>
                <w:rFonts w:ascii="Arno Pro" w:eastAsia="宋体" w:hAnsi="Arno Pro" w:cs="Arial"/>
                <w:kern w:val="20"/>
                <w:sz w:val="18"/>
                <w:szCs w:val="18"/>
                <w:lang w:val="en-GB"/>
              </w:rPr>
              <w:t>18</w:t>
            </w:r>
          </w:p>
        </w:tc>
        <w:tc>
          <w:tcPr>
            <w:tcW w:w="1099" w:type="dxa"/>
            <w:tcBorders>
              <w:top w:val="nil"/>
              <w:left w:val="nil"/>
              <w:bottom w:val="nil"/>
              <w:right w:val="nil"/>
            </w:tcBorders>
            <w:shd w:val="clear" w:color="auto" w:fill="auto"/>
            <w:noWrap/>
            <w:hideMark/>
          </w:tcPr>
          <w:p w14:paraId="0CCB1F80" w14:textId="18EB1C18" w:rsidR="009A4A64" w:rsidRPr="00FE450A" w:rsidRDefault="009A4A64" w:rsidP="009A4A64">
            <w:pPr>
              <w:jc w:val="center"/>
              <w:rPr>
                <w:rFonts w:ascii="Arno Pro" w:eastAsia="宋体" w:hAnsi="Arno Pro" w:cs="Arial" w:hint="eastAsia"/>
                <w:b/>
                <w:color w:val="FF0000"/>
                <w:kern w:val="20"/>
                <w:sz w:val="18"/>
                <w:szCs w:val="18"/>
                <w:lang w:val="en-GB"/>
              </w:rPr>
            </w:pPr>
            <w:r w:rsidRPr="00FE450A">
              <w:rPr>
                <w:rFonts w:ascii="Arno Pro" w:eastAsia="宋体" w:hAnsi="Arno Pro" w:cs="Arial"/>
                <w:b/>
                <w:color w:val="000000" w:themeColor="text1"/>
                <w:kern w:val="20"/>
                <w:sz w:val="18"/>
                <w:szCs w:val="18"/>
                <w:lang w:val="en-GB"/>
              </w:rPr>
              <w:t>C</w:t>
            </w:r>
          </w:p>
        </w:tc>
        <w:tc>
          <w:tcPr>
            <w:tcW w:w="1587" w:type="dxa"/>
            <w:tcBorders>
              <w:top w:val="nil"/>
              <w:left w:val="nil"/>
              <w:bottom w:val="nil"/>
              <w:right w:val="nil"/>
            </w:tcBorders>
            <w:shd w:val="clear" w:color="auto" w:fill="auto"/>
            <w:noWrap/>
            <w:vAlign w:val="bottom"/>
            <w:hideMark/>
          </w:tcPr>
          <w:p w14:paraId="67842E0A" w14:textId="395641B8" w:rsidR="009A4A64" w:rsidRPr="000C4173" w:rsidRDefault="009B62EC" w:rsidP="009A4A64">
            <w:pPr>
              <w:jc w:val="center"/>
              <w:rPr>
                <w:rFonts w:ascii="Arno Pro" w:eastAsia="宋体" w:hAnsi="Arno Pro" w:cs="Arial" w:hint="eastAsia"/>
                <w:kern w:val="20"/>
                <w:sz w:val="18"/>
                <w:szCs w:val="18"/>
                <w:lang w:val="en-GB"/>
              </w:rPr>
            </w:pPr>
            <w:r w:rsidRPr="000C4173">
              <w:rPr>
                <w:rFonts w:ascii="Arno Pro" w:eastAsia="宋体" w:hAnsi="Arno Pro" w:cs="Arial"/>
                <w:kern w:val="20"/>
                <w:sz w:val="18"/>
                <w:szCs w:val="18"/>
                <w:lang w:val="en-GB"/>
              </w:rPr>
              <w:t>DABCO</w:t>
            </w:r>
          </w:p>
        </w:tc>
        <w:tc>
          <w:tcPr>
            <w:tcW w:w="1485" w:type="dxa"/>
            <w:tcBorders>
              <w:top w:val="nil"/>
              <w:left w:val="nil"/>
              <w:bottom w:val="nil"/>
              <w:right w:val="nil"/>
            </w:tcBorders>
            <w:shd w:val="clear" w:color="auto" w:fill="auto"/>
            <w:noWrap/>
            <w:vAlign w:val="bottom"/>
            <w:hideMark/>
          </w:tcPr>
          <w:p w14:paraId="54E72CD8" w14:textId="77777777" w:rsidR="009A4A64" w:rsidRPr="000C4173" w:rsidRDefault="009A4A64" w:rsidP="009A4A64">
            <w:pPr>
              <w:jc w:val="center"/>
              <w:rPr>
                <w:rFonts w:ascii="Arno Pro" w:eastAsia="宋体" w:hAnsi="Arno Pro" w:cs="Arial" w:hint="eastAsia"/>
                <w:kern w:val="20"/>
                <w:sz w:val="18"/>
                <w:szCs w:val="18"/>
                <w:lang w:val="en-GB"/>
              </w:rPr>
            </w:pPr>
            <w:r w:rsidRPr="000C4173">
              <w:rPr>
                <w:rFonts w:ascii="Arno Pro" w:eastAsia="宋体" w:hAnsi="Arno Pro" w:cs="Arial"/>
                <w:kern w:val="20"/>
                <w:sz w:val="18"/>
                <w:szCs w:val="18"/>
                <w:lang w:val="en-GB"/>
              </w:rPr>
              <w:t>DCM</w:t>
            </w:r>
          </w:p>
        </w:tc>
        <w:tc>
          <w:tcPr>
            <w:tcW w:w="1636" w:type="dxa"/>
            <w:tcBorders>
              <w:top w:val="nil"/>
              <w:left w:val="nil"/>
              <w:bottom w:val="nil"/>
              <w:right w:val="nil"/>
            </w:tcBorders>
            <w:shd w:val="clear" w:color="auto" w:fill="auto"/>
            <w:noWrap/>
            <w:vAlign w:val="bottom"/>
            <w:hideMark/>
          </w:tcPr>
          <w:p w14:paraId="43B033EF" w14:textId="32AC8663" w:rsidR="009A4A64" w:rsidRPr="000C4173" w:rsidRDefault="000C4173" w:rsidP="009A4A64">
            <w:pPr>
              <w:jc w:val="center"/>
              <w:rPr>
                <w:rFonts w:ascii="Arno Pro" w:eastAsia="宋体" w:hAnsi="Arno Pro" w:cs="Arial" w:hint="eastAsia"/>
                <w:kern w:val="20"/>
                <w:sz w:val="18"/>
                <w:szCs w:val="18"/>
                <w:lang w:val="en-GB"/>
              </w:rPr>
            </w:pPr>
            <w:r w:rsidRPr="000C4173">
              <w:rPr>
                <w:rFonts w:ascii="Arno Pro" w:eastAsia="宋体" w:hAnsi="Arno Pro" w:cs="Arial"/>
                <w:kern w:val="20"/>
                <w:sz w:val="18"/>
                <w:szCs w:val="18"/>
                <w:lang w:val="en-GB"/>
              </w:rPr>
              <w:t>7</w:t>
            </w:r>
            <w:r w:rsidR="0006492E">
              <w:rPr>
                <w:rFonts w:ascii="Arno Pro" w:eastAsia="宋体" w:hAnsi="Arno Pro" w:cs="Arial"/>
                <w:kern w:val="20"/>
                <w:sz w:val="18"/>
                <w:szCs w:val="18"/>
                <w:lang w:val="en-GB"/>
              </w:rPr>
              <w:t>3</w:t>
            </w:r>
          </w:p>
        </w:tc>
        <w:tc>
          <w:tcPr>
            <w:tcW w:w="1331" w:type="dxa"/>
            <w:tcBorders>
              <w:top w:val="nil"/>
              <w:left w:val="nil"/>
              <w:bottom w:val="nil"/>
              <w:right w:val="nil"/>
            </w:tcBorders>
            <w:shd w:val="clear" w:color="auto" w:fill="auto"/>
            <w:noWrap/>
            <w:vAlign w:val="bottom"/>
            <w:hideMark/>
          </w:tcPr>
          <w:p w14:paraId="59C52D04" w14:textId="233FE088" w:rsidR="009A4A64" w:rsidRPr="000C4173" w:rsidRDefault="000C4173" w:rsidP="009A4A64">
            <w:pPr>
              <w:jc w:val="center"/>
              <w:rPr>
                <w:rFonts w:ascii="Arno Pro" w:eastAsia="宋体" w:hAnsi="Arno Pro" w:cs="Arial" w:hint="eastAsia"/>
                <w:kern w:val="20"/>
                <w:sz w:val="18"/>
                <w:szCs w:val="18"/>
                <w:lang w:val="en-GB"/>
              </w:rPr>
            </w:pPr>
            <w:r w:rsidRPr="000C4173">
              <w:rPr>
                <w:rFonts w:ascii="Arno Pro" w:eastAsia="宋体" w:hAnsi="Arno Pro" w:cs="Arial"/>
                <w:kern w:val="20"/>
                <w:sz w:val="18"/>
                <w:szCs w:val="18"/>
                <w:lang w:val="en-GB"/>
              </w:rPr>
              <w:t>89:11</w:t>
            </w:r>
          </w:p>
        </w:tc>
      </w:tr>
      <w:tr w:rsidR="009B62EC" w:rsidRPr="00FE450A" w14:paraId="00F70BC9" w14:textId="77777777" w:rsidTr="00F35B87">
        <w:trPr>
          <w:trHeight w:val="151"/>
          <w:jc w:val="center"/>
        </w:trPr>
        <w:tc>
          <w:tcPr>
            <w:tcW w:w="1289" w:type="dxa"/>
            <w:tcBorders>
              <w:top w:val="nil"/>
              <w:left w:val="nil"/>
              <w:bottom w:val="nil"/>
              <w:right w:val="nil"/>
            </w:tcBorders>
            <w:shd w:val="clear" w:color="auto" w:fill="auto"/>
            <w:noWrap/>
            <w:vAlign w:val="bottom"/>
            <w:hideMark/>
          </w:tcPr>
          <w:p w14:paraId="121B6822" w14:textId="77777777" w:rsidR="009B62EC" w:rsidRPr="00FE450A" w:rsidRDefault="009B62EC" w:rsidP="009B62EC">
            <w:pPr>
              <w:jc w:val="center"/>
              <w:rPr>
                <w:rFonts w:ascii="Arno Pro" w:eastAsia="宋体" w:hAnsi="Arno Pro" w:cs="Arial" w:hint="eastAsia"/>
                <w:kern w:val="20"/>
                <w:sz w:val="18"/>
                <w:szCs w:val="18"/>
                <w:lang w:val="en-GB"/>
              </w:rPr>
            </w:pPr>
            <w:r w:rsidRPr="00FE450A">
              <w:rPr>
                <w:rFonts w:ascii="Arno Pro" w:eastAsia="宋体" w:hAnsi="Arno Pro" w:cs="Arial"/>
                <w:kern w:val="20"/>
                <w:sz w:val="18"/>
                <w:szCs w:val="18"/>
                <w:lang w:val="en-GB"/>
              </w:rPr>
              <w:t>19</w:t>
            </w:r>
          </w:p>
        </w:tc>
        <w:tc>
          <w:tcPr>
            <w:tcW w:w="1099" w:type="dxa"/>
            <w:tcBorders>
              <w:top w:val="nil"/>
              <w:left w:val="nil"/>
              <w:bottom w:val="nil"/>
              <w:right w:val="nil"/>
            </w:tcBorders>
            <w:shd w:val="clear" w:color="auto" w:fill="auto"/>
            <w:noWrap/>
            <w:hideMark/>
          </w:tcPr>
          <w:p w14:paraId="4076976D" w14:textId="642540FB" w:rsidR="009B62EC" w:rsidRPr="00FE450A" w:rsidRDefault="009B62EC" w:rsidP="009B62EC">
            <w:pPr>
              <w:jc w:val="center"/>
              <w:rPr>
                <w:rFonts w:ascii="Arno Pro" w:eastAsia="宋体" w:hAnsi="Arno Pro" w:cs="Arial" w:hint="eastAsia"/>
                <w:b/>
                <w:color w:val="FF0000"/>
                <w:kern w:val="20"/>
                <w:sz w:val="18"/>
                <w:szCs w:val="18"/>
                <w:lang w:val="en-GB"/>
              </w:rPr>
            </w:pPr>
            <w:r w:rsidRPr="00FE450A">
              <w:rPr>
                <w:rFonts w:ascii="Arno Pro" w:eastAsia="宋体" w:hAnsi="Arno Pro" w:cs="Arial"/>
                <w:b/>
                <w:color w:val="000000" w:themeColor="text1"/>
                <w:kern w:val="20"/>
                <w:sz w:val="18"/>
                <w:szCs w:val="18"/>
                <w:lang w:val="en-GB"/>
              </w:rPr>
              <w:t>C</w:t>
            </w:r>
          </w:p>
        </w:tc>
        <w:tc>
          <w:tcPr>
            <w:tcW w:w="1587" w:type="dxa"/>
            <w:tcBorders>
              <w:top w:val="nil"/>
              <w:left w:val="nil"/>
              <w:bottom w:val="nil"/>
              <w:right w:val="nil"/>
            </w:tcBorders>
            <w:shd w:val="clear" w:color="auto" w:fill="auto"/>
            <w:noWrap/>
            <w:hideMark/>
          </w:tcPr>
          <w:p w14:paraId="209BF77B" w14:textId="4293FC47" w:rsidR="009B62EC" w:rsidRPr="000C4173" w:rsidRDefault="009B62EC" w:rsidP="009B62EC">
            <w:pPr>
              <w:jc w:val="center"/>
              <w:rPr>
                <w:rFonts w:ascii="Arno Pro" w:eastAsia="宋体" w:hAnsi="Arno Pro" w:cs="Arial" w:hint="eastAsia"/>
                <w:kern w:val="20"/>
                <w:sz w:val="18"/>
                <w:szCs w:val="18"/>
                <w:lang w:val="en-GB"/>
              </w:rPr>
            </w:pPr>
            <w:r w:rsidRPr="000C4173">
              <w:rPr>
                <w:rFonts w:ascii="Arno Pro" w:eastAsia="宋体" w:hAnsi="Arno Pro" w:cs="Arial"/>
                <w:kern w:val="20"/>
                <w:sz w:val="18"/>
                <w:szCs w:val="18"/>
                <w:lang w:val="en-GB"/>
              </w:rPr>
              <w:t>DABCO</w:t>
            </w:r>
          </w:p>
        </w:tc>
        <w:tc>
          <w:tcPr>
            <w:tcW w:w="1485" w:type="dxa"/>
            <w:tcBorders>
              <w:top w:val="nil"/>
              <w:left w:val="nil"/>
              <w:bottom w:val="nil"/>
              <w:right w:val="nil"/>
            </w:tcBorders>
            <w:shd w:val="clear" w:color="auto" w:fill="auto"/>
            <w:noWrap/>
            <w:vAlign w:val="bottom"/>
            <w:hideMark/>
          </w:tcPr>
          <w:p w14:paraId="1A71FD15" w14:textId="77777777" w:rsidR="009B62EC" w:rsidRPr="000C4173" w:rsidRDefault="009B62EC" w:rsidP="009B62EC">
            <w:pPr>
              <w:jc w:val="center"/>
              <w:rPr>
                <w:rFonts w:ascii="Arno Pro" w:eastAsia="宋体" w:hAnsi="Arno Pro" w:cs="Arial" w:hint="eastAsia"/>
                <w:kern w:val="20"/>
                <w:sz w:val="18"/>
                <w:szCs w:val="18"/>
                <w:lang w:val="en-GB"/>
              </w:rPr>
            </w:pPr>
            <w:r w:rsidRPr="000C4173">
              <w:rPr>
                <w:rFonts w:ascii="Arno Pro" w:eastAsia="宋体" w:hAnsi="Arno Pro" w:cs="Arial"/>
                <w:kern w:val="20"/>
                <w:sz w:val="18"/>
                <w:szCs w:val="18"/>
                <w:lang w:val="en-GB"/>
              </w:rPr>
              <w:t>EtOAc</w:t>
            </w:r>
          </w:p>
        </w:tc>
        <w:tc>
          <w:tcPr>
            <w:tcW w:w="1636" w:type="dxa"/>
            <w:tcBorders>
              <w:top w:val="nil"/>
              <w:left w:val="nil"/>
              <w:bottom w:val="nil"/>
              <w:right w:val="nil"/>
            </w:tcBorders>
            <w:shd w:val="clear" w:color="auto" w:fill="auto"/>
            <w:noWrap/>
            <w:vAlign w:val="bottom"/>
            <w:hideMark/>
          </w:tcPr>
          <w:p w14:paraId="2206C87A" w14:textId="05F1C986" w:rsidR="009B62EC" w:rsidRPr="000C4173" w:rsidRDefault="00842F59" w:rsidP="009B62EC">
            <w:pPr>
              <w:jc w:val="center"/>
              <w:rPr>
                <w:rFonts w:ascii="Arno Pro" w:eastAsia="宋体" w:hAnsi="Arno Pro" w:cs="Arial" w:hint="eastAsia"/>
                <w:kern w:val="20"/>
                <w:sz w:val="18"/>
                <w:szCs w:val="18"/>
                <w:lang w:val="en-GB"/>
              </w:rPr>
            </w:pPr>
            <w:r>
              <w:rPr>
                <w:rFonts w:ascii="Arno Pro" w:eastAsia="宋体" w:hAnsi="Arno Pro" w:cs="Arial"/>
                <w:kern w:val="20"/>
                <w:sz w:val="18"/>
                <w:szCs w:val="18"/>
                <w:lang w:val="en-GB"/>
              </w:rPr>
              <w:t>78</w:t>
            </w:r>
          </w:p>
        </w:tc>
        <w:tc>
          <w:tcPr>
            <w:tcW w:w="1331" w:type="dxa"/>
            <w:tcBorders>
              <w:top w:val="nil"/>
              <w:left w:val="nil"/>
              <w:bottom w:val="nil"/>
              <w:right w:val="nil"/>
            </w:tcBorders>
            <w:shd w:val="clear" w:color="auto" w:fill="auto"/>
            <w:noWrap/>
            <w:vAlign w:val="bottom"/>
            <w:hideMark/>
          </w:tcPr>
          <w:p w14:paraId="7945AC7C" w14:textId="73104B82" w:rsidR="009B62EC" w:rsidRPr="000C4173" w:rsidRDefault="000D2941" w:rsidP="009B62EC">
            <w:pPr>
              <w:jc w:val="center"/>
              <w:rPr>
                <w:rFonts w:ascii="Arno Pro" w:eastAsia="宋体" w:hAnsi="Arno Pro" w:cs="Arial" w:hint="eastAsia"/>
                <w:kern w:val="20"/>
                <w:sz w:val="18"/>
                <w:szCs w:val="18"/>
                <w:lang w:val="en-GB"/>
              </w:rPr>
            </w:pPr>
            <w:r>
              <w:rPr>
                <w:rFonts w:ascii="Arno Pro" w:eastAsia="宋体" w:hAnsi="Arno Pro" w:cs="Arial"/>
                <w:kern w:val="20"/>
                <w:sz w:val="18"/>
                <w:szCs w:val="18"/>
                <w:lang w:val="en-GB"/>
              </w:rPr>
              <w:t>94</w:t>
            </w:r>
            <w:r>
              <w:rPr>
                <w:rFonts w:ascii="Arno Pro" w:eastAsia="宋体" w:hAnsi="Arno Pro" w:cs="Arial" w:hint="eastAsia"/>
                <w:kern w:val="20"/>
                <w:sz w:val="18"/>
                <w:szCs w:val="18"/>
                <w:lang w:val="en-GB"/>
              </w:rPr>
              <w:t>:</w:t>
            </w:r>
            <w:r>
              <w:rPr>
                <w:rFonts w:ascii="Arno Pro" w:eastAsia="宋体" w:hAnsi="Arno Pro" w:cs="Arial"/>
                <w:kern w:val="20"/>
                <w:sz w:val="18"/>
                <w:szCs w:val="18"/>
                <w:lang w:val="en-GB"/>
              </w:rPr>
              <w:t>6</w:t>
            </w:r>
          </w:p>
        </w:tc>
      </w:tr>
      <w:tr w:rsidR="009B62EC" w:rsidRPr="00FE450A" w14:paraId="14AB1BA8" w14:textId="77777777" w:rsidTr="00F35B87">
        <w:trPr>
          <w:trHeight w:val="151"/>
          <w:jc w:val="center"/>
        </w:trPr>
        <w:tc>
          <w:tcPr>
            <w:tcW w:w="1289" w:type="dxa"/>
            <w:tcBorders>
              <w:top w:val="nil"/>
              <w:left w:val="nil"/>
              <w:bottom w:val="nil"/>
              <w:right w:val="nil"/>
            </w:tcBorders>
            <w:shd w:val="clear" w:color="auto" w:fill="auto"/>
            <w:noWrap/>
            <w:vAlign w:val="bottom"/>
            <w:hideMark/>
          </w:tcPr>
          <w:p w14:paraId="208BBF84" w14:textId="77777777" w:rsidR="009B62EC" w:rsidRPr="00FE450A" w:rsidRDefault="009B62EC" w:rsidP="009B62EC">
            <w:pPr>
              <w:jc w:val="center"/>
              <w:rPr>
                <w:rFonts w:ascii="Arno Pro" w:eastAsia="宋体" w:hAnsi="Arno Pro" w:cs="Arial" w:hint="eastAsia"/>
                <w:kern w:val="20"/>
                <w:sz w:val="18"/>
                <w:szCs w:val="18"/>
                <w:lang w:val="en-GB"/>
              </w:rPr>
            </w:pPr>
            <w:r w:rsidRPr="00FE450A">
              <w:rPr>
                <w:rFonts w:ascii="Arno Pro" w:eastAsia="宋体" w:hAnsi="Arno Pro" w:cs="Arial"/>
                <w:kern w:val="20"/>
                <w:sz w:val="18"/>
                <w:szCs w:val="18"/>
                <w:lang w:val="en-GB"/>
              </w:rPr>
              <w:t>20</w:t>
            </w:r>
          </w:p>
        </w:tc>
        <w:tc>
          <w:tcPr>
            <w:tcW w:w="1099" w:type="dxa"/>
            <w:tcBorders>
              <w:top w:val="nil"/>
              <w:left w:val="nil"/>
              <w:bottom w:val="nil"/>
              <w:right w:val="nil"/>
            </w:tcBorders>
            <w:shd w:val="clear" w:color="auto" w:fill="auto"/>
            <w:noWrap/>
            <w:hideMark/>
          </w:tcPr>
          <w:p w14:paraId="2C3EE5D9" w14:textId="5D3E3F52" w:rsidR="009B62EC" w:rsidRPr="00FE450A" w:rsidRDefault="009B62EC" w:rsidP="009B62EC">
            <w:pPr>
              <w:jc w:val="center"/>
              <w:rPr>
                <w:rFonts w:ascii="Arno Pro" w:eastAsia="宋体" w:hAnsi="Arno Pro" w:cs="Arial" w:hint="eastAsia"/>
                <w:b/>
                <w:color w:val="FF0000"/>
                <w:kern w:val="20"/>
                <w:sz w:val="18"/>
                <w:szCs w:val="18"/>
                <w:lang w:val="en-GB"/>
              </w:rPr>
            </w:pPr>
            <w:r w:rsidRPr="00FE450A">
              <w:rPr>
                <w:rFonts w:ascii="Arno Pro" w:eastAsia="宋体" w:hAnsi="Arno Pro" w:cs="Arial"/>
                <w:b/>
                <w:color w:val="000000" w:themeColor="text1"/>
                <w:kern w:val="20"/>
                <w:sz w:val="18"/>
                <w:szCs w:val="18"/>
                <w:lang w:val="en-GB"/>
              </w:rPr>
              <w:t>C</w:t>
            </w:r>
          </w:p>
        </w:tc>
        <w:tc>
          <w:tcPr>
            <w:tcW w:w="1587" w:type="dxa"/>
            <w:tcBorders>
              <w:top w:val="nil"/>
              <w:left w:val="nil"/>
              <w:bottom w:val="nil"/>
              <w:right w:val="nil"/>
            </w:tcBorders>
            <w:shd w:val="clear" w:color="auto" w:fill="auto"/>
            <w:noWrap/>
            <w:hideMark/>
          </w:tcPr>
          <w:p w14:paraId="04049256" w14:textId="7972C94A" w:rsidR="009B62EC" w:rsidRPr="000C4173" w:rsidRDefault="009B62EC" w:rsidP="009B62EC">
            <w:pPr>
              <w:jc w:val="center"/>
              <w:rPr>
                <w:rFonts w:ascii="Arno Pro" w:eastAsia="宋体" w:hAnsi="Arno Pro" w:cs="Arial" w:hint="eastAsia"/>
                <w:kern w:val="20"/>
                <w:sz w:val="18"/>
                <w:szCs w:val="18"/>
                <w:lang w:val="en-GB"/>
              </w:rPr>
            </w:pPr>
            <w:r w:rsidRPr="000C4173">
              <w:rPr>
                <w:rFonts w:ascii="Arno Pro" w:eastAsia="宋体" w:hAnsi="Arno Pro" w:cs="Arial"/>
                <w:kern w:val="20"/>
                <w:sz w:val="18"/>
                <w:szCs w:val="18"/>
                <w:lang w:val="en-GB"/>
              </w:rPr>
              <w:t>DABCO</w:t>
            </w:r>
          </w:p>
        </w:tc>
        <w:tc>
          <w:tcPr>
            <w:tcW w:w="1485" w:type="dxa"/>
            <w:tcBorders>
              <w:top w:val="nil"/>
              <w:left w:val="nil"/>
              <w:bottom w:val="nil"/>
              <w:right w:val="nil"/>
            </w:tcBorders>
            <w:shd w:val="clear" w:color="auto" w:fill="auto"/>
            <w:noWrap/>
            <w:vAlign w:val="bottom"/>
            <w:hideMark/>
          </w:tcPr>
          <w:p w14:paraId="3E6E9691" w14:textId="67E85E5D" w:rsidR="009B62EC" w:rsidRPr="000C4173" w:rsidRDefault="009417B1" w:rsidP="009B62EC">
            <w:pPr>
              <w:jc w:val="center"/>
              <w:rPr>
                <w:rFonts w:ascii="Arno Pro" w:eastAsia="宋体" w:hAnsi="Arno Pro" w:cs="Arial" w:hint="eastAsia"/>
                <w:kern w:val="20"/>
                <w:sz w:val="18"/>
                <w:szCs w:val="18"/>
                <w:lang w:val="en-GB"/>
              </w:rPr>
            </w:pPr>
            <w:r>
              <w:rPr>
                <w:rFonts w:ascii="Arno Pro" w:eastAsia="宋体" w:hAnsi="Arno Pro" w:cs="Arial"/>
                <w:kern w:val="20"/>
                <w:sz w:val="18"/>
                <w:szCs w:val="18"/>
                <w:lang w:val="en-GB"/>
              </w:rPr>
              <w:t>MTBE</w:t>
            </w:r>
          </w:p>
        </w:tc>
        <w:tc>
          <w:tcPr>
            <w:tcW w:w="1636" w:type="dxa"/>
            <w:tcBorders>
              <w:top w:val="nil"/>
              <w:left w:val="nil"/>
              <w:bottom w:val="nil"/>
              <w:right w:val="nil"/>
            </w:tcBorders>
            <w:shd w:val="clear" w:color="auto" w:fill="auto"/>
            <w:noWrap/>
            <w:vAlign w:val="bottom"/>
            <w:hideMark/>
          </w:tcPr>
          <w:p w14:paraId="3393060A" w14:textId="546D84A9" w:rsidR="009B62EC" w:rsidRPr="000C4173" w:rsidRDefault="009417B1" w:rsidP="009B62EC">
            <w:pPr>
              <w:jc w:val="center"/>
              <w:rPr>
                <w:rFonts w:ascii="Arno Pro" w:eastAsia="宋体" w:hAnsi="Arno Pro" w:cs="Arial" w:hint="eastAsia"/>
                <w:kern w:val="20"/>
                <w:sz w:val="18"/>
                <w:szCs w:val="18"/>
                <w:lang w:val="en-GB"/>
              </w:rPr>
            </w:pPr>
            <w:r>
              <w:rPr>
                <w:rFonts w:ascii="Arno Pro" w:eastAsia="宋体" w:hAnsi="Arno Pro" w:cs="Arial"/>
                <w:kern w:val="20"/>
                <w:sz w:val="18"/>
                <w:szCs w:val="18"/>
                <w:lang w:val="en-GB"/>
              </w:rPr>
              <w:t>56</w:t>
            </w:r>
          </w:p>
        </w:tc>
        <w:tc>
          <w:tcPr>
            <w:tcW w:w="1331" w:type="dxa"/>
            <w:tcBorders>
              <w:top w:val="nil"/>
              <w:left w:val="nil"/>
              <w:bottom w:val="nil"/>
              <w:right w:val="nil"/>
            </w:tcBorders>
            <w:shd w:val="clear" w:color="auto" w:fill="auto"/>
            <w:noWrap/>
            <w:vAlign w:val="bottom"/>
            <w:hideMark/>
          </w:tcPr>
          <w:p w14:paraId="2A5B8932" w14:textId="6E4DC055" w:rsidR="009B62EC" w:rsidRPr="000C4173" w:rsidRDefault="009417B1" w:rsidP="009B62EC">
            <w:pPr>
              <w:jc w:val="center"/>
              <w:rPr>
                <w:rFonts w:ascii="Arno Pro" w:eastAsia="宋体" w:hAnsi="Arno Pro" w:cs="Arial" w:hint="eastAsia"/>
                <w:kern w:val="20"/>
                <w:sz w:val="18"/>
                <w:szCs w:val="18"/>
                <w:lang w:val="en-GB"/>
              </w:rPr>
            </w:pPr>
            <w:r>
              <w:rPr>
                <w:rFonts w:ascii="Arno Pro" w:eastAsia="宋体" w:hAnsi="Arno Pro" w:cs="Arial"/>
                <w:kern w:val="20"/>
                <w:sz w:val="18"/>
                <w:szCs w:val="18"/>
                <w:lang w:val="en-GB"/>
              </w:rPr>
              <w:t>91:9</w:t>
            </w:r>
          </w:p>
        </w:tc>
      </w:tr>
      <w:tr w:rsidR="009B62EC" w:rsidRPr="00FE450A" w14:paraId="30D6E31F" w14:textId="77777777" w:rsidTr="00F35B87">
        <w:trPr>
          <w:trHeight w:val="151"/>
          <w:jc w:val="center"/>
        </w:trPr>
        <w:tc>
          <w:tcPr>
            <w:tcW w:w="1289" w:type="dxa"/>
            <w:tcBorders>
              <w:top w:val="nil"/>
              <w:left w:val="nil"/>
              <w:bottom w:val="nil"/>
              <w:right w:val="nil"/>
            </w:tcBorders>
            <w:shd w:val="clear" w:color="auto" w:fill="auto"/>
            <w:noWrap/>
            <w:vAlign w:val="bottom"/>
            <w:hideMark/>
          </w:tcPr>
          <w:p w14:paraId="0350C35E" w14:textId="77777777" w:rsidR="009B62EC" w:rsidRPr="00FE450A" w:rsidRDefault="009B62EC" w:rsidP="009B62EC">
            <w:pPr>
              <w:jc w:val="center"/>
              <w:rPr>
                <w:rFonts w:ascii="Arno Pro" w:eastAsia="宋体" w:hAnsi="Arno Pro" w:cs="Arial" w:hint="eastAsia"/>
                <w:kern w:val="20"/>
                <w:sz w:val="18"/>
                <w:szCs w:val="18"/>
                <w:lang w:val="en-GB"/>
              </w:rPr>
            </w:pPr>
            <w:r w:rsidRPr="00FE450A">
              <w:rPr>
                <w:rFonts w:ascii="Arno Pro" w:eastAsia="宋体" w:hAnsi="Arno Pro" w:cs="Arial"/>
                <w:kern w:val="20"/>
                <w:sz w:val="18"/>
                <w:szCs w:val="18"/>
                <w:lang w:val="en-GB"/>
              </w:rPr>
              <w:t>21</w:t>
            </w:r>
          </w:p>
        </w:tc>
        <w:tc>
          <w:tcPr>
            <w:tcW w:w="1099" w:type="dxa"/>
            <w:tcBorders>
              <w:top w:val="nil"/>
              <w:left w:val="nil"/>
              <w:bottom w:val="nil"/>
              <w:right w:val="nil"/>
            </w:tcBorders>
            <w:shd w:val="clear" w:color="auto" w:fill="auto"/>
            <w:noWrap/>
            <w:hideMark/>
          </w:tcPr>
          <w:p w14:paraId="4C639DA0" w14:textId="5E44CD55" w:rsidR="009B62EC" w:rsidRPr="00FE450A" w:rsidRDefault="009B62EC" w:rsidP="009B62EC">
            <w:pPr>
              <w:jc w:val="center"/>
              <w:rPr>
                <w:rFonts w:ascii="Arno Pro" w:eastAsia="宋体" w:hAnsi="Arno Pro" w:cs="Arial" w:hint="eastAsia"/>
                <w:b/>
                <w:color w:val="FF0000"/>
                <w:kern w:val="20"/>
                <w:sz w:val="18"/>
                <w:szCs w:val="18"/>
                <w:lang w:val="en-GB"/>
              </w:rPr>
            </w:pPr>
            <w:r w:rsidRPr="00FE450A">
              <w:rPr>
                <w:rFonts w:ascii="Arno Pro" w:eastAsia="宋体" w:hAnsi="Arno Pro" w:cs="Arial"/>
                <w:b/>
                <w:color w:val="000000" w:themeColor="text1"/>
                <w:kern w:val="20"/>
                <w:sz w:val="18"/>
                <w:szCs w:val="18"/>
                <w:lang w:val="en-GB"/>
              </w:rPr>
              <w:t>C</w:t>
            </w:r>
          </w:p>
        </w:tc>
        <w:tc>
          <w:tcPr>
            <w:tcW w:w="1587" w:type="dxa"/>
            <w:tcBorders>
              <w:top w:val="nil"/>
              <w:left w:val="nil"/>
              <w:bottom w:val="nil"/>
              <w:right w:val="nil"/>
            </w:tcBorders>
            <w:shd w:val="clear" w:color="auto" w:fill="auto"/>
            <w:noWrap/>
            <w:hideMark/>
          </w:tcPr>
          <w:p w14:paraId="24A2F0F9" w14:textId="15637977" w:rsidR="009B62EC" w:rsidRPr="000C4173" w:rsidRDefault="009B62EC" w:rsidP="009B62EC">
            <w:pPr>
              <w:jc w:val="center"/>
              <w:rPr>
                <w:rFonts w:ascii="Arno Pro" w:eastAsia="宋体" w:hAnsi="Arno Pro" w:cs="Arial" w:hint="eastAsia"/>
                <w:kern w:val="20"/>
                <w:sz w:val="18"/>
                <w:szCs w:val="18"/>
                <w:lang w:val="en-GB"/>
              </w:rPr>
            </w:pPr>
            <w:r w:rsidRPr="000C4173">
              <w:rPr>
                <w:rFonts w:ascii="Arno Pro" w:eastAsia="宋体" w:hAnsi="Arno Pro" w:cs="Arial"/>
                <w:kern w:val="20"/>
                <w:sz w:val="18"/>
                <w:szCs w:val="18"/>
                <w:lang w:val="en-GB"/>
              </w:rPr>
              <w:t>DABCO</w:t>
            </w:r>
          </w:p>
        </w:tc>
        <w:tc>
          <w:tcPr>
            <w:tcW w:w="1485" w:type="dxa"/>
            <w:tcBorders>
              <w:top w:val="nil"/>
              <w:left w:val="nil"/>
              <w:bottom w:val="nil"/>
              <w:right w:val="nil"/>
            </w:tcBorders>
            <w:shd w:val="clear" w:color="auto" w:fill="auto"/>
            <w:noWrap/>
            <w:vAlign w:val="bottom"/>
            <w:hideMark/>
          </w:tcPr>
          <w:p w14:paraId="1A0355E1" w14:textId="5933CA19" w:rsidR="009B62EC" w:rsidRPr="000C4173" w:rsidRDefault="00336220" w:rsidP="009B62EC">
            <w:pPr>
              <w:jc w:val="center"/>
              <w:rPr>
                <w:rFonts w:ascii="Arno Pro" w:eastAsia="宋体" w:hAnsi="Arno Pro" w:cs="Arial" w:hint="eastAsia"/>
                <w:kern w:val="20"/>
                <w:sz w:val="18"/>
                <w:szCs w:val="18"/>
                <w:lang w:val="en-GB"/>
              </w:rPr>
            </w:pPr>
            <w:r w:rsidRPr="000C4173">
              <w:rPr>
                <w:rFonts w:ascii="Arno Pro" w:eastAsia="宋体" w:hAnsi="Arno Pro" w:cs="Arial"/>
                <w:kern w:val="20"/>
                <w:sz w:val="18"/>
                <w:szCs w:val="18"/>
                <w:lang w:val="en-GB"/>
              </w:rPr>
              <w:t>T</w:t>
            </w:r>
            <w:r w:rsidR="009B62EC" w:rsidRPr="000C4173">
              <w:rPr>
                <w:rFonts w:ascii="Arno Pro" w:eastAsia="宋体" w:hAnsi="Arno Pro" w:cs="Arial"/>
                <w:kern w:val="20"/>
                <w:sz w:val="18"/>
                <w:szCs w:val="18"/>
                <w:lang w:val="en-GB"/>
              </w:rPr>
              <w:t>oluene</w:t>
            </w:r>
          </w:p>
        </w:tc>
        <w:tc>
          <w:tcPr>
            <w:tcW w:w="1636" w:type="dxa"/>
            <w:tcBorders>
              <w:top w:val="nil"/>
              <w:left w:val="nil"/>
              <w:bottom w:val="nil"/>
              <w:right w:val="nil"/>
            </w:tcBorders>
            <w:shd w:val="clear" w:color="auto" w:fill="auto"/>
            <w:noWrap/>
            <w:vAlign w:val="bottom"/>
            <w:hideMark/>
          </w:tcPr>
          <w:p w14:paraId="0D024EEA" w14:textId="0F705A1C" w:rsidR="009B62EC" w:rsidRPr="000C4173" w:rsidRDefault="000C4173" w:rsidP="009B62EC">
            <w:pPr>
              <w:jc w:val="center"/>
              <w:rPr>
                <w:rFonts w:ascii="Arno Pro" w:eastAsia="宋体" w:hAnsi="Arno Pro" w:cs="Arial" w:hint="eastAsia"/>
                <w:kern w:val="20"/>
                <w:sz w:val="18"/>
                <w:szCs w:val="18"/>
                <w:lang w:val="en-GB"/>
              </w:rPr>
            </w:pPr>
            <w:r w:rsidRPr="000C4173">
              <w:rPr>
                <w:rFonts w:ascii="Arno Pro" w:eastAsia="宋体" w:hAnsi="Arno Pro" w:cs="Arial"/>
                <w:kern w:val="20"/>
                <w:sz w:val="18"/>
                <w:szCs w:val="18"/>
                <w:lang w:val="en-GB"/>
              </w:rPr>
              <w:t>8</w:t>
            </w:r>
            <w:r w:rsidR="00F748A8">
              <w:rPr>
                <w:rFonts w:ascii="Arno Pro" w:eastAsia="宋体" w:hAnsi="Arno Pro" w:cs="Arial"/>
                <w:kern w:val="20"/>
                <w:sz w:val="18"/>
                <w:szCs w:val="18"/>
                <w:lang w:val="en-GB"/>
              </w:rPr>
              <w:t>1</w:t>
            </w:r>
          </w:p>
        </w:tc>
        <w:tc>
          <w:tcPr>
            <w:tcW w:w="1331" w:type="dxa"/>
            <w:tcBorders>
              <w:top w:val="nil"/>
              <w:left w:val="nil"/>
              <w:bottom w:val="nil"/>
              <w:right w:val="nil"/>
            </w:tcBorders>
            <w:shd w:val="clear" w:color="auto" w:fill="auto"/>
            <w:noWrap/>
            <w:vAlign w:val="bottom"/>
            <w:hideMark/>
          </w:tcPr>
          <w:p w14:paraId="2C9A2700" w14:textId="4AB0FECF" w:rsidR="009B62EC" w:rsidRPr="000C4173" w:rsidRDefault="000C4173" w:rsidP="009B62EC">
            <w:pPr>
              <w:jc w:val="center"/>
              <w:rPr>
                <w:rFonts w:ascii="Arno Pro" w:eastAsia="宋体" w:hAnsi="Arno Pro" w:cs="Arial" w:hint="eastAsia"/>
                <w:kern w:val="20"/>
                <w:sz w:val="18"/>
                <w:szCs w:val="18"/>
                <w:lang w:val="en-GB"/>
              </w:rPr>
            </w:pPr>
            <w:r w:rsidRPr="000C4173">
              <w:rPr>
                <w:rFonts w:ascii="Arno Pro" w:eastAsia="宋体" w:hAnsi="Arno Pro" w:cs="Arial"/>
                <w:kern w:val="20"/>
                <w:sz w:val="18"/>
                <w:szCs w:val="18"/>
                <w:lang w:val="en-GB"/>
              </w:rPr>
              <w:t>94:6</w:t>
            </w:r>
          </w:p>
        </w:tc>
      </w:tr>
      <w:tr w:rsidR="000C4173" w:rsidRPr="00FE450A" w14:paraId="2E561219" w14:textId="77777777" w:rsidTr="00F35B87">
        <w:trPr>
          <w:trHeight w:val="151"/>
          <w:jc w:val="center"/>
        </w:trPr>
        <w:tc>
          <w:tcPr>
            <w:tcW w:w="1289" w:type="dxa"/>
            <w:tcBorders>
              <w:top w:val="nil"/>
              <w:left w:val="nil"/>
              <w:bottom w:val="nil"/>
              <w:right w:val="nil"/>
            </w:tcBorders>
            <w:shd w:val="clear" w:color="auto" w:fill="auto"/>
            <w:noWrap/>
            <w:vAlign w:val="bottom"/>
          </w:tcPr>
          <w:p w14:paraId="3723E979" w14:textId="311BF5C0" w:rsidR="000C4173" w:rsidRPr="00FE450A" w:rsidRDefault="000C4173" w:rsidP="000C4173">
            <w:pPr>
              <w:jc w:val="center"/>
              <w:rPr>
                <w:rFonts w:ascii="Arno Pro" w:eastAsia="宋体" w:hAnsi="Arno Pro" w:cs="Arial" w:hint="eastAsia"/>
                <w:kern w:val="20"/>
                <w:sz w:val="18"/>
                <w:szCs w:val="18"/>
                <w:lang w:val="en-GB"/>
              </w:rPr>
            </w:pPr>
            <w:r>
              <w:rPr>
                <w:rFonts w:ascii="Arno Pro" w:eastAsia="宋体" w:hAnsi="Arno Pro" w:cs="Arial" w:hint="eastAsia"/>
                <w:kern w:val="20"/>
                <w:sz w:val="18"/>
                <w:szCs w:val="18"/>
                <w:lang w:val="en-GB"/>
              </w:rPr>
              <w:t>2</w:t>
            </w:r>
            <w:r>
              <w:rPr>
                <w:rFonts w:ascii="Arno Pro" w:eastAsia="宋体" w:hAnsi="Arno Pro" w:cs="Arial"/>
                <w:kern w:val="20"/>
                <w:sz w:val="18"/>
                <w:szCs w:val="18"/>
                <w:lang w:val="en-GB"/>
              </w:rPr>
              <w:t>2</w:t>
            </w:r>
          </w:p>
        </w:tc>
        <w:tc>
          <w:tcPr>
            <w:tcW w:w="1099" w:type="dxa"/>
            <w:tcBorders>
              <w:top w:val="nil"/>
              <w:left w:val="nil"/>
              <w:bottom w:val="nil"/>
              <w:right w:val="nil"/>
            </w:tcBorders>
            <w:shd w:val="clear" w:color="auto" w:fill="auto"/>
            <w:noWrap/>
          </w:tcPr>
          <w:p w14:paraId="77C09FF8" w14:textId="0BB38F28" w:rsidR="000C4173" w:rsidRPr="00FE450A" w:rsidRDefault="000C4173" w:rsidP="000C4173">
            <w:pPr>
              <w:jc w:val="center"/>
              <w:rPr>
                <w:rFonts w:ascii="Arno Pro" w:eastAsia="宋体" w:hAnsi="Arno Pro" w:cs="Arial" w:hint="eastAsia"/>
                <w:b/>
                <w:color w:val="000000" w:themeColor="text1"/>
                <w:kern w:val="20"/>
                <w:sz w:val="18"/>
                <w:szCs w:val="18"/>
                <w:lang w:val="en-GB"/>
              </w:rPr>
            </w:pPr>
            <w:r w:rsidRPr="00727CEB">
              <w:rPr>
                <w:rFonts w:ascii="Arno Pro" w:eastAsia="宋体" w:hAnsi="Arno Pro" w:cs="Arial"/>
                <w:b/>
                <w:color w:val="000000" w:themeColor="text1"/>
                <w:kern w:val="20"/>
                <w:sz w:val="18"/>
                <w:szCs w:val="18"/>
                <w:lang w:val="en-GB"/>
              </w:rPr>
              <w:t>C</w:t>
            </w:r>
          </w:p>
        </w:tc>
        <w:tc>
          <w:tcPr>
            <w:tcW w:w="1587" w:type="dxa"/>
            <w:tcBorders>
              <w:top w:val="nil"/>
              <w:left w:val="nil"/>
              <w:bottom w:val="nil"/>
              <w:right w:val="nil"/>
            </w:tcBorders>
            <w:shd w:val="clear" w:color="auto" w:fill="auto"/>
            <w:noWrap/>
          </w:tcPr>
          <w:p w14:paraId="33C5E534" w14:textId="4A2340EA" w:rsidR="000C4173" w:rsidRPr="000C4173" w:rsidRDefault="000C4173" w:rsidP="000C4173">
            <w:pPr>
              <w:jc w:val="center"/>
              <w:rPr>
                <w:rFonts w:ascii="Arno Pro" w:eastAsia="宋体" w:hAnsi="Arno Pro" w:cs="Arial" w:hint="eastAsia"/>
                <w:b/>
                <w:bCs/>
                <w:kern w:val="20"/>
                <w:sz w:val="18"/>
                <w:szCs w:val="18"/>
                <w:lang w:val="en-GB"/>
              </w:rPr>
            </w:pPr>
            <w:r w:rsidRPr="000C4173">
              <w:rPr>
                <w:rFonts w:ascii="Arno Pro" w:eastAsia="宋体" w:hAnsi="Arno Pro" w:cs="Arial"/>
                <w:kern w:val="20"/>
                <w:sz w:val="18"/>
                <w:szCs w:val="18"/>
                <w:lang w:val="en-GB"/>
              </w:rPr>
              <w:t>DABCO</w:t>
            </w:r>
          </w:p>
        </w:tc>
        <w:tc>
          <w:tcPr>
            <w:tcW w:w="1485" w:type="dxa"/>
            <w:tcBorders>
              <w:top w:val="nil"/>
              <w:left w:val="nil"/>
              <w:bottom w:val="nil"/>
              <w:right w:val="nil"/>
            </w:tcBorders>
            <w:shd w:val="clear" w:color="auto" w:fill="auto"/>
            <w:noWrap/>
            <w:vAlign w:val="bottom"/>
          </w:tcPr>
          <w:p w14:paraId="49F6DC53" w14:textId="2A2CFFD4" w:rsidR="000C4173" w:rsidRPr="000C4173" w:rsidRDefault="000C4173" w:rsidP="000C4173">
            <w:pPr>
              <w:jc w:val="center"/>
              <w:rPr>
                <w:rFonts w:ascii="Arno Pro" w:eastAsia="宋体" w:hAnsi="Arno Pro" w:cs="Arial" w:hint="eastAsia"/>
                <w:kern w:val="20"/>
                <w:sz w:val="18"/>
                <w:szCs w:val="18"/>
                <w:lang w:val="en-GB"/>
              </w:rPr>
            </w:pPr>
            <w:r w:rsidRPr="000C4173">
              <w:rPr>
                <w:rFonts w:ascii="Arno Pro" w:eastAsia="宋体" w:hAnsi="Arno Pro" w:cs="Arial"/>
                <w:kern w:val="20"/>
                <w:sz w:val="18"/>
                <w:szCs w:val="18"/>
                <w:lang w:val="en-GB"/>
              </w:rPr>
              <w:t>Xylene</w:t>
            </w:r>
          </w:p>
        </w:tc>
        <w:tc>
          <w:tcPr>
            <w:tcW w:w="1636" w:type="dxa"/>
            <w:tcBorders>
              <w:top w:val="nil"/>
              <w:left w:val="nil"/>
              <w:bottom w:val="nil"/>
              <w:right w:val="nil"/>
            </w:tcBorders>
            <w:shd w:val="clear" w:color="auto" w:fill="auto"/>
            <w:noWrap/>
            <w:vAlign w:val="bottom"/>
          </w:tcPr>
          <w:p w14:paraId="1E6F2D3A" w14:textId="2B273D04" w:rsidR="000C4173" w:rsidRPr="000C4173" w:rsidRDefault="000C4173" w:rsidP="000C4173">
            <w:pPr>
              <w:jc w:val="center"/>
              <w:rPr>
                <w:rFonts w:ascii="Arno Pro" w:eastAsia="宋体" w:hAnsi="Arno Pro" w:cs="Arial" w:hint="eastAsia"/>
                <w:kern w:val="20"/>
                <w:sz w:val="18"/>
                <w:szCs w:val="18"/>
                <w:lang w:val="en-GB"/>
              </w:rPr>
            </w:pPr>
            <w:r w:rsidRPr="000C4173">
              <w:rPr>
                <w:rFonts w:ascii="Arno Pro" w:eastAsia="宋体" w:hAnsi="Arno Pro" w:cs="Arial" w:hint="eastAsia"/>
                <w:kern w:val="20"/>
                <w:sz w:val="18"/>
                <w:szCs w:val="18"/>
                <w:lang w:val="en-GB"/>
              </w:rPr>
              <w:t>8</w:t>
            </w:r>
            <w:r w:rsidRPr="000C4173">
              <w:rPr>
                <w:rFonts w:ascii="Arno Pro" w:eastAsia="宋体" w:hAnsi="Arno Pro" w:cs="Arial"/>
                <w:kern w:val="20"/>
                <w:sz w:val="18"/>
                <w:szCs w:val="18"/>
                <w:lang w:val="en-GB"/>
              </w:rPr>
              <w:t>6</w:t>
            </w:r>
          </w:p>
        </w:tc>
        <w:tc>
          <w:tcPr>
            <w:tcW w:w="1331" w:type="dxa"/>
            <w:tcBorders>
              <w:top w:val="nil"/>
              <w:left w:val="nil"/>
              <w:bottom w:val="nil"/>
              <w:right w:val="nil"/>
            </w:tcBorders>
            <w:shd w:val="clear" w:color="auto" w:fill="auto"/>
            <w:noWrap/>
            <w:vAlign w:val="bottom"/>
          </w:tcPr>
          <w:p w14:paraId="2A26D214" w14:textId="1B03EABA" w:rsidR="000C4173" w:rsidRPr="000C4173" w:rsidRDefault="000C4173" w:rsidP="000C4173">
            <w:pPr>
              <w:jc w:val="center"/>
              <w:rPr>
                <w:rFonts w:ascii="Arno Pro" w:eastAsia="宋体" w:hAnsi="Arno Pro" w:cs="Arial" w:hint="eastAsia"/>
                <w:kern w:val="20"/>
                <w:sz w:val="18"/>
                <w:szCs w:val="18"/>
                <w:lang w:val="en-GB"/>
              </w:rPr>
            </w:pPr>
            <w:r w:rsidRPr="000C4173">
              <w:rPr>
                <w:rFonts w:ascii="Arno Pro" w:eastAsia="宋体" w:hAnsi="Arno Pro" w:cs="Arial" w:hint="eastAsia"/>
                <w:kern w:val="20"/>
                <w:sz w:val="18"/>
                <w:szCs w:val="18"/>
                <w:lang w:val="en-GB"/>
              </w:rPr>
              <w:t>9</w:t>
            </w:r>
            <w:r w:rsidRPr="000C4173">
              <w:rPr>
                <w:rFonts w:ascii="Arno Pro" w:eastAsia="宋体" w:hAnsi="Arno Pro" w:cs="Arial"/>
                <w:kern w:val="20"/>
                <w:sz w:val="18"/>
                <w:szCs w:val="18"/>
                <w:lang w:val="en-GB"/>
              </w:rPr>
              <w:t>1:9</w:t>
            </w:r>
          </w:p>
        </w:tc>
      </w:tr>
      <w:tr w:rsidR="009B62EC" w:rsidRPr="00FE450A" w14:paraId="1F03F4A6" w14:textId="77777777" w:rsidTr="00221975">
        <w:trPr>
          <w:trHeight w:val="151"/>
          <w:jc w:val="center"/>
        </w:trPr>
        <w:tc>
          <w:tcPr>
            <w:tcW w:w="1289" w:type="dxa"/>
            <w:tcBorders>
              <w:top w:val="nil"/>
              <w:left w:val="nil"/>
              <w:bottom w:val="single" w:sz="4" w:space="0" w:color="auto"/>
              <w:right w:val="nil"/>
            </w:tcBorders>
            <w:shd w:val="clear" w:color="auto" w:fill="D9E2F3" w:themeFill="accent1" w:themeFillTint="33"/>
            <w:noWrap/>
            <w:vAlign w:val="bottom"/>
            <w:hideMark/>
          </w:tcPr>
          <w:p w14:paraId="3ED3F7F9" w14:textId="66715992" w:rsidR="009B62EC" w:rsidRPr="00FE450A" w:rsidRDefault="009B62EC" w:rsidP="009B62EC">
            <w:pPr>
              <w:jc w:val="center"/>
              <w:rPr>
                <w:rFonts w:ascii="Arno Pro" w:eastAsia="宋体" w:hAnsi="Arno Pro" w:cs="Arial" w:hint="eastAsia"/>
                <w:kern w:val="20"/>
                <w:sz w:val="18"/>
                <w:szCs w:val="18"/>
                <w:lang w:val="en-GB"/>
              </w:rPr>
            </w:pPr>
            <w:r w:rsidRPr="00FE450A">
              <w:rPr>
                <w:rFonts w:ascii="Arno Pro" w:eastAsia="宋体" w:hAnsi="Arno Pro" w:cs="Arial"/>
                <w:kern w:val="20"/>
                <w:sz w:val="18"/>
                <w:szCs w:val="18"/>
                <w:lang w:val="en-GB"/>
              </w:rPr>
              <w:t>2</w:t>
            </w:r>
            <w:r w:rsidR="00883CC7">
              <w:rPr>
                <w:rFonts w:ascii="Arno Pro" w:eastAsia="宋体" w:hAnsi="Arno Pro" w:cs="Arial"/>
                <w:kern w:val="20"/>
                <w:sz w:val="18"/>
                <w:szCs w:val="18"/>
                <w:lang w:val="en-GB"/>
              </w:rPr>
              <w:t>3</w:t>
            </w:r>
            <w:r w:rsidRPr="00FE450A">
              <w:rPr>
                <w:rFonts w:ascii="Arno Pro" w:eastAsia="宋体" w:hAnsi="Arno Pro" w:cs="Arial"/>
                <w:kern w:val="20"/>
                <w:sz w:val="18"/>
                <w:szCs w:val="18"/>
                <w:vertAlign w:val="superscript"/>
                <w:lang w:val="en-GB"/>
              </w:rPr>
              <w:t>d</w:t>
            </w:r>
          </w:p>
        </w:tc>
        <w:tc>
          <w:tcPr>
            <w:tcW w:w="1099" w:type="dxa"/>
            <w:tcBorders>
              <w:top w:val="nil"/>
              <w:left w:val="nil"/>
              <w:bottom w:val="single" w:sz="4" w:space="0" w:color="auto"/>
              <w:right w:val="nil"/>
            </w:tcBorders>
            <w:shd w:val="clear" w:color="auto" w:fill="D9E2F3" w:themeFill="accent1" w:themeFillTint="33"/>
            <w:noWrap/>
            <w:hideMark/>
          </w:tcPr>
          <w:p w14:paraId="64DCF1E2" w14:textId="06854470" w:rsidR="009B62EC" w:rsidRPr="00FE450A" w:rsidRDefault="009B62EC" w:rsidP="009B62EC">
            <w:pPr>
              <w:jc w:val="center"/>
              <w:rPr>
                <w:rFonts w:ascii="Arno Pro" w:eastAsia="宋体" w:hAnsi="Arno Pro" w:cs="Arial" w:hint="eastAsia"/>
                <w:b/>
                <w:color w:val="FF0000"/>
                <w:kern w:val="20"/>
                <w:sz w:val="18"/>
                <w:szCs w:val="18"/>
                <w:lang w:val="en-GB"/>
              </w:rPr>
            </w:pPr>
            <w:r w:rsidRPr="00FE450A">
              <w:rPr>
                <w:rFonts w:ascii="Arno Pro" w:eastAsia="宋体" w:hAnsi="Arno Pro" w:cs="Arial"/>
                <w:b/>
                <w:color w:val="000000" w:themeColor="text1"/>
                <w:kern w:val="20"/>
                <w:sz w:val="18"/>
                <w:szCs w:val="18"/>
                <w:lang w:val="en-GB"/>
              </w:rPr>
              <w:t>C</w:t>
            </w:r>
          </w:p>
        </w:tc>
        <w:tc>
          <w:tcPr>
            <w:tcW w:w="1587" w:type="dxa"/>
            <w:tcBorders>
              <w:top w:val="nil"/>
              <w:left w:val="nil"/>
              <w:bottom w:val="single" w:sz="4" w:space="0" w:color="auto"/>
              <w:right w:val="nil"/>
            </w:tcBorders>
            <w:shd w:val="clear" w:color="auto" w:fill="D9E2F3" w:themeFill="accent1" w:themeFillTint="33"/>
            <w:noWrap/>
            <w:hideMark/>
          </w:tcPr>
          <w:p w14:paraId="0B38508F" w14:textId="01E0E348" w:rsidR="009B62EC" w:rsidRPr="000C4173" w:rsidRDefault="009B62EC" w:rsidP="009B62EC">
            <w:pPr>
              <w:jc w:val="center"/>
              <w:rPr>
                <w:rFonts w:ascii="Arno Pro" w:eastAsia="宋体" w:hAnsi="Arno Pro" w:cs="Arial" w:hint="eastAsia"/>
                <w:kern w:val="20"/>
                <w:sz w:val="18"/>
                <w:szCs w:val="18"/>
                <w:lang w:val="en-GB"/>
              </w:rPr>
            </w:pPr>
            <w:r w:rsidRPr="000C4173">
              <w:rPr>
                <w:rFonts w:ascii="Arno Pro" w:eastAsia="宋体" w:hAnsi="Arno Pro" w:cs="Arial"/>
                <w:kern w:val="20"/>
                <w:sz w:val="18"/>
                <w:szCs w:val="18"/>
                <w:lang w:val="en-GB"/>
              </w:rPr>
              <w:t>DABCO</w:t>
            </w:r>
          </w:p>
        </w:tc>
        <w:tc>
          <w:tcPr>
            <w:tcW w:w="1485" w:type="dxa"/>
            <w:tcBorders>
              <w:top w:val="nil"/>
              <w:left w:val="nil"/>
              <w:bottom w:val="single" w:sz="4" w:space="0" w:color="auto"/>
              <w:right w:val="nil"/>
            </w:tcBorders>
            <w:shd w:val="clear" w:color="auto" w:fill="D9E2F3" w:themeFill="accent1" w:themeFillTint="33"/>
            <w:noWrap/>
            <w:vAlign w:val="bottom"/>
            <w:hideMark/>
          </w:tcPr>
          <w:p w14:paraId="0A772F2E" w14:textId="27A7ABBE" w:rsidR="009B62EC" w:rsidRPr="000C4173" w:rsidRDefault="000C4173" w:rsidP="009B62EC">
            <w:pPr>
              <w:jc w:val="center"/>
              <w:rPr>
                <w:rFonts w:ascii="Arno Pro" w:eastAsia="宋体" w:hAnsi="Arno Pro" w:cs="Arial" w:hint="eastAsia"/>
                <w:kern w:val="20"/>
                <w:sz w:val="18"/>
                <w:szCs w:val="18"/>
                <w:lang w:val="en-GB"/>
              </w:rPr>
            </w:pPr>
            <w:r w:rsidRPr="000C4173">
              <w:rPr>
                <w:rFonts w:ascii="Arno Pro" w:eastAsia="宋体" w:hAnsi="Arno Pro" w:cs="Arial"/>
                <w:kern w:val="20"/>
                <w:sz w:val="18"/>
                <w:szCs w:val="18"/>
                <w:lang w:val="en-GB"/>
              </w:rPr>
              <w:t>Toluene</w:t>
            </w:r>
          </w:p>
        </w:tc>
        <w:tc>
          <w:tcPr>
            <w:tcW w:w="1636" w:type="dxa"/>
            <w:tcBorders>
              <w:top w:val="nil"/>
              <w:left w:val="nil"/>
              <w:bottom w:val="single" w:sz="4" w:space="0" w:color="auto"/>
              <w:right w:val="nil"/>
            </w:tcBorders>
            <w:shd w:val="clear" w:color="auto" w:fill="D9E2F3" w:themeFill="accent1" w:themeFillTint="33"/>
            <w:noWrap/>
            <w:vAlign w:val="bottom"/>
            <w:hideMark/>
          </w:tcPr>
          <w:p w14:paraId="1959B827" w14:textId="59649A22" w:rsidR="009B62EC" w:rsidRPr="000C4173" w:rsidRDefault="000C4173" w:rsidP="009B62EC">
            <w:pPr>
              <w:jc w:val="center"/>
              <w:rPr>
                <w:rFonts w:ascii="Arno Pro" w:eastAsia="宋体" w:hAnsi="Arno Pro" w:cs="Arial" w:hint="eastAsia"/>
                <w:kern w:val="20"/>
                <w:sz w:val="18"/>
                <w:szCs w:val="18"/>
                <w:lang w:val="en-GB"/>
              </w:rPr>
            </w:pPr>
            <w:r w:rsidRPr="000C4173">
              <w:rPr>
                <w:rFonts w:ascii="Arno Pro" w:eastAsia="宋体" w:hAnsi="Arno Pro" w:cs="Arial"/>
                <w:kern w:val="20"/>
                <w:sz w:val="18"/>
                <w:szCs w:val="18"/>
                <w:lang w:val="en-GB"/>
              </w:rPr>
              <w:t>83</w:t>
            </w:r>
          </w:p>
        </w:tc>
        <w:tc>
          <w:tcPr>
            <w:tcW w:w="1331" w:type="dxa"/>
            <w:tcBorders>
              <w:top w:val="nil"/>
              <w:left w:val="nil"/>
              <w:bottom w:val="single" w:sz="4" w:space="0" w:color="auto"/>
              <w:right w:val="nil"/>
            </w:tcBorders>
            <w:shd w:val="clear" w:color="auto" w:fill="D9E2F3" w:themeFill="accent1" w:themeFillTint="33"/>
            <w:noWrap/>
            <w:vAlign w:val="bottom"/>
            <w:hideMark/>
          </w:tcPr>
          <w:p w14:paraId="21FA6BBD" w14:textId="437EBC31" w:rsidR="009B62EC" w:rsidRPr="000C4173" w:rsidRDefault="000C4173" w:rsidP="009B62EC">
            <w:pPr>
              <w:jc w:val="center"/>
              <w:rPr>
                <w:rFonts w:ascii="Arno Pro" w:eastAsia="宋体" w:hAnsi="Arno Pro" w:cs="Arial" w:hint="eastAsia"/>
                <w:kern w:val="20"/>
                <w:sz w:val="18"/>
                <w:szCs w:val="18"/>
                <w:lang w:val="en-GB"/>
              </w:rPr>
            </w:pPr>
            <w:r w:rsidRPr="000C4173">
              <w:rPr>
                <w:rFonts w:ascii="Arno Pro" w:eastAsia="宋体" w:hAnsi="Arno Pro" w:cs="Arial"/>
                <w:kern w:val="20"/>
                <w:sz w:val="18"/>
                <w:szCs w:val="18"/>
                <w:lang w:val="en-GB"/>
              </w:rPr>
              <w:t>95:5</w:t>
            </w:r>
          </w:p>
        </w:tc>
      </w:tr>
      <w:tr w:rsidR="00066D09" w:rsidRPr="00FE450A" w14:paraId="5F1AEBB8" w14:textId="77777777" w:rsidTr="00221975">
        <w:trPr>
          <w:trHeight w:val="151"/>
          <w:jc w:val="center"/>
        </w:trPr>
        <w:tc>
          <w:tcPr>
            <w:tcW w:w="8427" w:type="dxa"/>
            <w:gridSpan w:val="6"/>
            <w:tcBorders>
              <w:top w:val="single" w:sz="4" w:space="0" w:color="auto"/>
              <w:left w:val="nil"/>
              <w:right w:val="nil"/>
            </w:tcBorders>
            <w:shd w:val="clear" w:color="auto" w:fill="auto"/>
            <w:noWrap/>
            <w:vAlign w:val="bottom"/>
          </w:tcPr>
          <w:p w14:paraId="75CD469D" w14:textId="76309149" w:rsidR="001E298A" w:rsidRPr="00FE450A" w:rsidRDefault="008069A5" w:rsidP="00EC3E35">
            <w:pPr>
              <w:rPr>
                <w:rFonts w:ascii="Arno Pro" w:eastAsia="宋体" w:hAnsi="Arno Pro" w:cs="Arial" w:hint="eastAsia"/>
                <w:color w:val="FF0000"/>
                <w:kern w:val="20"/>
                <w:sz w:val="18"/>
                <w:szCs w:val="18"/>
                <w:lang w:val="en-GB"/>
              </w:rPr>
            </w:pPr>
            <w:r>
              <w:rPr>
                <w:rFonts w:ascii="Arno Pro" w:hAnsi="Arno Pro" w:cs="Arial"/>
                <w:i/>
                <w:kern w:val="20"/>
                <w:sz w:val="18"/>
                <w:szCs w:val="18"/>
                <w:vertAlign w:val="superscript"/>
                <w:lang w:val="en-GB"/>
              </w:rPr>
              <w:t>[</w:t>
            </w:r>
            <w:r w:rsidR="001E298A" w:rsidRPr="00FE450A">
              <w:rPr>
                <w:rFonts w:ascii="Arno Pro" w:hAnsi="Arno Pro" w:cs="Arial"/>
                <w:i/>
                <w:kern w:val="20"/>
                <w:sz w:val="18"/>
                <w:szCs w:val="18"/>
                <w:vertAlign w:val="superscript"/>
                <w:lang w:val="en-GB"/>
              </w:rPr>
              <w:t>a</w:t>
            </w:r>
            <w:r>
              <w:rPr>
                <w:rFonts w:ascii="Arno Pro" w:hAnsi="Arno Pro" w:cs="Arial"/>
                <w:i/>
                <w:kern w:val="20"/>
                <w:sz w:val="18"/>
                <w:szCs w:val="18"/>
                <w:vertAlign w:val="superscript"/>
                <w:lang w:val="en-GB"/>
              </w:rPr>
              <w:t>]</w:t>
            </w:r>
            <w:r w:rsidR="001E298A" w:rsidRPr="00FE450A">
              <w:rPr>
                <w:rFonts w:ascii="Arno Pro" w:hAnsi="Arno Pro" w:cs="Arial"/>
                <w:kern w:val="20"/>
                <w:sz w:val="18"/>
                <w:szCs w:val="18"/>
                <w:lang w:val="en-GB"/>
              </w:rPr>
              <w:t xml:space="preserve">General conditions (unless otherwise specified): </w:t>
            </w:r>
            <w:r w:rsidR="001E298A" w:rsidRPr="00FE450A">
              <w:rPr>
                <w:rFonts w:ascii="Arno Pro" w:hAnsi="Arno Pro" w:cs="Arial"/>
                <w:b/>
                <w:kern w:val="20"/>
                <w:sz w:val="18"/>
                <w:szCs w:val="18"/>
                <w:lang w:val="en-GB"/>
              </w:rPr>
              <w:t>1a</w:t>
            </w:r>
            <w:r w:rsidR="001E298A" w:rsidRPr="00FE450A">
              <w:rPr>
                <w:rFonts w:ascii="Arno Pro" w:hAnsi="Arno Pro" w:cs="Arial"/>
                <w:kern w:val="20"/>
                <w:sz w:val="18"/>
                <w:szCs w:val="18"/>
                <w:lang w:val="en-GB"/>
              </w:rPr>
              <w:t xml:space="preserve"> (0.1</w:t>
            </w:r>
            <w:r w:rsidR="008A10F7" w:rsidRPr="00FE450A">
              <w:rPr>
                <w:rFonts w:ascii="Arno Pro" w:hAnsi="Arno Pro" w:cs="Arial"/>
                <w:kern w:val="20"/>
                <w:sz w:val="18"/>
                <w:szCs w:val="18"/>
                <w:lang w:val="en-GB"/>
              </w:rPr>
              <w:t>0</w:t>
            </w:r>
            <w:r w:rsidR="001E298A" w:rsidRPr="00FE450A">
              <w:rPr>
                <w:rFonts w:ascii="Arno Pro" w:hAnsi="Arno Pro" w:cs="Arial"/>
                <w:kern w:val="20"/>
                <w:sz w:val="18"/>
                <w:szCs w:val="18"/>
                <w:lang w:val="en-GB"/>
              </w:rPr>
              <w:t xml:space="preserve"> mmol), </w:t>
            </w:r>
            <w:r w:rsidR="001E298A" w:rsidRPr="00FE450A">
              <w:rPr>
                <w:rFonts w:ascii="Arno Pro" w:hAnsi="Arno Pro" w:cs="Arial"/>
                <w:b/>
                <w:kern w:val="20"/>
                <w:sz w:val="18"/>
                <w:szCs w:val="18"/>
                <w:lang w:val="en-GB"/>
              </w:rPr>
              <w:t>2a</w:t>
            </w:r>
            <w:r w:rsidR="001E298A" w:rsidRPr="00FE450A">
              <w:rPr>
                <w:rFonts w:ascii="Arno Pro" w:hAnsi="Arno Pro" w:cs="Arial"/>
                <w:kern w:val="20"/>
                <w:sz w:val="18"/>
                <w:szCs w:val="18"/>
                <w:lang w:val="en-GB"/>
              </w:rPr>
              <w:t xml:space="preserve"> (0.1</w:t>
            </w:r>
            <w:r w:rsidR="008A10F7" w:rsidRPr="00FE450A">
              <w:rPr>
                <w:rFonts w:ascii="Arno Pro" w:hAnsi="Arno Pro" w:cs="Arial"/>
                <w:kern w:val="20"/>
                <w:sz w:val="18"/>
                <w:szCs w:val="18"/>
                <w:lang w:val="en-GB"/>
              </w:rPr>
              <w:t>2</w:t>
            </w:r>
            <w:r w:rsidR="001E298A" w:rsidRPr="00FE450A">
              <w:rPr>
                <w:rFonts w:ascii="Arno Pro" w:hAnsi="Arno Pro" w:cs="Arial"/>
                <w:kern w:val="20"/>
                <w:sz w:val="18"/>
                <w:szCs w:val="18"/>
                <w:lang w:val="en-GB"/>
              </w:rPr>
              <w:t xml:space="preserve"> mmol), </w:t>
            </w:r>
            <w:r w:rsidR="00AE48BB" w:rsidRPr="00AE48BB">
              <w:rPr>
                <w:rFonts w:ascii="Arno Pro" w:hAnsi="Arno Pro" w:cs="Arial"/>
                <w:i/>
                <w:iCs/>
                <w:kern w:val="20"/>
                <w:sz w:val="18"/>
                <w:szCs w:val="18"/>
                <w:lang w:val="en-GB"/>
              </w:rPr>
              <w:t>pre</w:t>
            </w:r>
            <w:r w:rsidR="00AE48BB">
              <w:rPr>
                <w:rFonts w:ascii="Arno Pro" w:hAnsi="Arno Pro" w:cs="Arial"/>
                <w:kern w:val="20"/>
                <w:sz w:val="18"/>
                <w:szCs w:val="18"/>
                <w:lang w:val="en-GB"/>
              </w:rPr>
              <w:t>-</w:t>
            </w:r>
            <w:r w:rsidR="001E298A" w:rsidRPr="00FE450A">
              <w:rPr>
                <w:rFonts w:ascii="Arno Pro" w:hAnsi="Arno Pro" w:cs="Arial"/>
                <w:b/>
                <w:kern w:val="20"/>
                <w:sz w:val="18"/>
                <w:szCs w:val="18"/>
                <w:lang w:val="en-GB"/>
              </w:rPr>
              <w:t>NHC</w:t>
            </w:r>
            <w:r w:rsidR="00AE48BB">
              <w:rPr>
                <w:rFonts w:ascii="Arno Pro" w:hAnsi="Arno Pro" w:cs="Arial"/>
                <w:b/>
                <w:kern w:val="20"/>
                <w:sz w:val="18"/>
                <w:szCs w:val="18"/>
                <w:lang w:val="en-GB"/>
              </w:rPr>
              <w:t>s</w:t>
            </w:r>
            <w:r w:rsidR="001E298A" w:rsidRPr="00FE450A">
              <w:rPr>
                <w:rFonts w:ascii="Arno Pro" w:hAnsi="Arno Pro" w:cs="Arial"/>
                <w:kern w:val="20"/>
                <w:sz w:val="18"/>
                <w:szCs w:val="18"/>
                <w:lang w:val="en-GB"/>
              </w:rPr>
              <w:t xml:space="preserve"> (0.0</w:t>
            </w:r>
            <w:r w:rsidR="008A10F7" w:rsidRPr="00FE450A">
              <w:rPr>
                <w:rFonts w:ascii="Arno Pro" w:hAnsi="Arno Pro" w:cs="Arial"/>
                <w:kern w:val="20"/>
                <w:sz w:val="18"/>
                <w:szCs w:val="18"/>
                <w:lang w:val="en-GB"/>
              </w:rPr>
              <w:t>1</w:t>
            </w:r>
            <w:r w:rsidR="001E298A" w:rsidRPr="00FE450A">
              <w:rPr>
                <w:rFonts w:ascii="Arno Pro" w:hAnsi="Arno Pro" w:cs="Arial"/>
                <w:kern w:val="20"/>
                <w:sz w:val="18"/>
                <w:szCs w:val="18"/>
                <w:lang w:val="en-GB"/>
              </w:rPr>
              <w:t xml:space="preserve"> mmol)</w:t>
            </w:r>
            <w:r w:rsidR="00B51154" w:rsidRPr="00FE450A">
              <w:rPr>
                <w:rFonts w:ascii="Arno Pro" w:hAnsi="Arno Pro" w:cs="Arial"/>
                <w:kern w:val="20"/>
                <w:sz w:val="18"/>
                <w:szCs w:val="18"/>
                <w:lang w:val="en-GB"/>
              </w:rPr>
              <w:t xml:space="preserve">, </w:t>
            </w:r>
            <w:r w:rsidR="001E298A" w:rsidRPr="00FE450A">
              <w:rPr>
                <w:rFonts w:ascii="Arno Pro" w:hAnsi="Arno Pro" w:cs="Arial"/>
                <w:kern w:val="20"/>
                <w:sz w:val="18"/>
                <w:szCs w:val="18"/>
                <w:lang w:val="en-GB"/>
              </w:rPr>
              <w:t>base</w:t>
            </w:r>
            <w:r w:rsidR="00AE48BB">
              <w:rPr>
                <w:rFonts w:ascii="Arno Pro" w:hAnsi="Arno Pro" w:cs="Arial"/>
                <w:kern w:val="20"/>
                <w:sz w:val="18"/>
                <w:szCs w:val="18"/>
                <w:lang w:val="en-GB"/>
              </w:rPr>
              <w:t>s</w:t>
            </w:r>
            <w:r w:rsidR="001E298A" w:rsidRPr="00FE450A">
              <w:rPr>
                <w:rFonts w:ascii="Arno Pro" w:hAnsi="Arno Pro" w:cs="Arial"/>
                <w:kern w:val="20"/>
                <w:sz w:val="18"/>
                <w:szCs w:val="18"/>
                <w:lang w:val="en-GB"/>
              </w:rPr>
              <w:t xml:space="preserve"> (0.</w:t>
            </w:r>
            <w:r w:rsidR="008A10F7" w:rsidRPr="00FE450A">
              <w:rPr>
                <w:rFonts w:ascii="Arno Pro" w:hAnsi="Arno Pro" w:cs="Arial"/>
                <w:kern w:val="20"/>
                <w:sz w:val="18"/>
                <w:szCs w:val="18"/>
                <w:lang w:val="en-GB"/>
              </w:rPr>
              <w:t>02</w:t>
            </w:r>
            <w:r w:rsidR="001E298A" w:rsidRPr="00FE450A">
              <w:rPr>
                <w:rFonts w:ascii="Arno Pro" w:hAnsi="Arno Pro" w:cs="Arial"/>
                <w:kern w:val="20"/>
                <w:sz w:val="18"/>
                <w:szCs w:val="18"/>
                <w:lang w:val="en-GB"/>
              </w:rPr>
              <w:t xml:space="preserve"> mmol), solvent</w:t>
            </w:r>
            <w:r w:rsidR="00AE48BB">
              <w:rPr>
                <w:rFonts w:ascii="Arno Pro" w:hAnsi="Arno Pro" w:cs="Arial"/>
                <w:kern w:val="20"/>
                <w:sz w:val="18"/>
                <w:szCs w:val="18"/>
                <w:lang w:val="en-GB"/>
              </w:rPr>
              <w:t>s</w:t>
            </w:r>
            <w:r w:rsidR="001E298A" w:rsidRPr="00FE450A">
              <w:rPr>
                <w:rFonts w:ascii="Arno Pro" w:hAnsi="Arno Pro" w:cs="Arial"/>
                <w:kern w:val="20"/>
                <w:sz w:val="18"/>
                <w:szCs w:val="18"/>
                <w:lang w:val="en-GB"/>
              </w:rPr>
              <w:t xml:space="preserve"> (2.0 mL), </w:t>
            </w:r>
            <w:r w:rsidR="00EC3E35" w:rsidRPr="00FE450A">
              <w:rPr>
                <w:rFonts w:ascii="Arno Pro" w:hAnsi="Arno Pro" w:cs="Arial"/>
                <w:kern w:val="20"/>
                <w:sz w:val="18"/>
                <w:szCs w:val="18"/>
                <w:lang w:val="en-GB"/>
              </w:rPr>
              <w:t>3</w:t>
            </w:r>
            <w:r w:rsidR="008A10F7" w:rsidRPr="00FE450A">
              <w:rPr>
                <w:rFonts w:ascii="Arno Pro" w:hAnsi="Arno Pro" w:cs="Arial"/>
                <w:kern w:val="20"/>
                <w:sz w:val="18"/>
                <w:szCs w:val="18"/>
                <w:lang w:val="en-GB"/>
              </w:rPr>
              <w:t>0</w:t>
            </w:r>
            <w:r w:rsidR="00404656" w:rsidRPr="00FE450A">
              <w:rPr>
                <w:rFonts w:ascii="Arno Pro" w:hAnsi="Arno Pro" w:cs="Arial"/>
                <w:kern w:val="20"/>
                <w:sz w:val="18"/>
                <w:szCs w:val="18"/>
                <w:lang w:val="en-GB"/>
              </w:rPr>
              <w:t xml:space="preserve"> </w:t>
            </w:r>
            <w:r w:rsidR="001E298A" w:rsidRPr="00FE450A">
              <w:rPr>
                <w:rFonts w:ascii="Arno Pro" w:hAnsi="Arno Pro" w:cs="Arial"/>
                <w:kern w:val="20"/>
                <w:sz w:val="18"/>
                <w:szCs w:val="18"/>
                <w:vertAlign w:val="superscript"/>
                <w:lang w:val="en-GB"/>
              </w:rPr>
              <w:t>o</w:t>
            </w:r>
            <w:r w:rsidR="001E298A" w:rsidRPr="00FE450A">
              <w:rPr>
                <w:rFonts w:ascii="Arno Pro" w:hAnsi="Arno Pro" w:cs="Arial"/>
                <w:kern w:val="20"/>
                <w:sz w:val="18"/>
                <w:szCs w:val="18"/>
                <w:lang w:val="en-GB"/>
              </w:rPr>
              <w:t>C, 1</w:t>
            </w:r>
            <w:r w:rsidR="008A10F7" w:rsidRPr="00FE450A">
              <w:rPr>
                <w:rFonts w:ascii="Arno Pro" w:hAnsi="Arno Pro" w:cs="Arial"/>
                <w:kern w:val="20"/>
                <w:sz w:val="18"/>
                <w:szCs w:val="18"/>
                <w:lang w:val="en-GB"/>
              </w:rPr>
              <w:t>1</w:t>
            </w:r>
            <w:r w:rsidR="001E298A" w:rsidRPr="00FE450A">
              <w:rPr>
                <w:rFonts w:ascii="Arno Pro" w:hAnsi="Arno Pro" w:cs="Arial"/>
                <w:kern w:val="20"/>
                <w:sz w:val="18"/>
                <w:szCs w:val="18"/>
                <w:lang w:val="en-GB"/>
              </w:rPr>
              <w:t xml:space="preserve"> h. </w:t>
            </w:r>
            <w:r>
              <w:rPr>
                <w:rFonts w:ascii="Arno Pro" w:hAnsi="Arno Pro" w:cs="Arial"/>
                <w:i/>
                <w:kern w:val="20"/>
                <w:sz w:val="18"/>
                <w:szCs w:val="18"/>
                <w:vertAlign w:val="superscript"/>
                <w:lang w:val="en-GB"/>
              </w:rPr>
              <w:t>[b]</w:t>
            </w:r>
            <w:r w:rsidR="001E298A" w:rsidRPr="00FE450A">
              <w:rPr>
                <w:rFonts w:ascii="Arno Pro" w:hAnsi="Arno Pro" w:cs="Arial"/>
                <w:kern w:val="20"/>
                <w:sz w:val="18"/>
                <w:szCs w:val="18"/>
                <w:lang w:val="en-GB"/>
              </w:rPr>
              <w:t xml:space="preserve">Isolated yield of </w:t>
            </w:r>
            <w:r w:rsidR="001E298A" w:rsidRPr="00FE450A">
              <w:rPr>
                <w:rFonts w:ascii="Arno Pro" w:hAnsi="Arno Pro" w:cs="Arial"/>
                <w:b/>
                <w:kern w:val="20"/>
                <w:sz w:val="18"/>
                <w:szCs w:val="18"/>
                <w:lang w:val="en-GB"/>
              </w:rPr>
              <w:t>3a</w:t>
            </w:r>
            <w:r w:rsidR="001E298A" w:rsidRPr="00FE450A">
              <w:rPr>
                <w:rFonts w:ascii="Arno Pro" w:hAnsi="Arno Pro" w:cs="Arial"/>
                <w:kern w:val="20"/>
                <w:sz w:val="18"/>
                <w:szCs w:val="18"/>
                <w:lang w:val="en-GB"/>
              </w:rPr>
              <w:t xml:space="preserve">. </w:t>
            </w:r>
            <w:r>
              <w:rPr>
                <w:rFonts w:ascii="Arno Pro" w:hAnsi="Arno Pro" w:cs="Arial"/>
                <w:i/>
                <w:kern w:val="20"/>
                <w:sz w:val="18"/>
                <w:szCs w:val="18"/>
                <w:vertAlign w:val="superscript"/>
                <w:lang w:val="en-GB"/>
              </w:rPr>
              <w:t>[c]</w:t>
            </w:r>
            <w:r w:rsidR="001E298A" w:rsidRPr="00FE450A">
              <w:rPr>
                <w:rFonts w:ascii="Arno Pro" w:hAnsi="Arno Pro" w:cs="Arial"/>
                <w:kern w:val="20"/>
                <w:sz w:val="18"/>
                <w:szCs w:val="18"/>
                <w:lang w:val="en-GB"/>
              </w:rPr>
              <w:t xml:space="preserve">The er values were determined </w:t>
            </w:r>
            <w:r w:rsidR="001E298A" w:rsidRPr="007C388C">
              <w:rPr>
                <w:rFonts w:ascii="Arno Pro" w:hAnsi="Arno Pro" w:cs="Arial"/>
                <w:i/>
                <w:iCs/>
                <w:kern w:val="20"/>
                <w:sz w:val="18"/>
                <w:szCs w:val="18"/>
                <w:lang w:val="en-GB"/>
              </w:rPr>
              <w:t xml:space="preserve">via </w:t>
            </w:r>
            <w:r w:rsidR="001E298A" w:rsidRPr="00FE450A">
              <w:rPr>
                <w:rFonts w:ascii="Arno Pro" w:hAnsi="Arno Pro" w:cs="Arial"/>
                <w:kern w:val="20"/>
                <w:sz w:val="18"/>
                <w:szCs w:val="18"/>
                <w:lang w:val="en-GB"/>
              </w:rPr>
              <w:t xml:space="preserve">HPLC on chiral stationary phase. </w:t>
            </w:r>
            <w:r w:rsidR="001E298A" w:rsidRPr="00FE450A">
              <w:rPr>
                <w:rFonts w:ascii="Arno Pro" w:hAnsi="Arno Pro" w:cs="Arial"/>
                <w:i/>
                <w:kern w:val="20"/>
                <w:sz w:val="18"/>
                <w:szCs w:val="18"/>
                <w:vertAlign w:val="superscript"/>
                <w:lang w:val="en-GB"/>
              </w:rPr>
              <w:t>d</w:t>
            </w:r>
            <w:r w:rsidR="00102EA2" w:rsidRPr="00FE450A">
              <w:rPr>
                <w:rFonts w:ascii="Arno Pro" w:hAnsi="Arno Pro" w:cs="Arial"/>
                <w:kern w:val="20"/>
                <w:sz w:val="18"/>
                <w:szCs w:val="18"/>
                <w:lang w:val="en-GB"/>
              </w:rPr>
              <w:t>Using</w:t>
            </w:r>
            <w:r w:rsidR="001E298A" w:rsidRPr="00FE450A">
              <w:rPr>
                <w:rFonts w:ascii="Arno Pro" w:hAnsi="Arno Pro" w:cs="Arial"/>
                <w:kern w:val="20"/>
                <w:sz w:val="18"/>
                <w:szCs w:val="18"/>
                <w:lang w:val="en-GB"/>
              </w:rPr>
              <w:t xml:space="preserve"> </w:t>
            </w:r>
            <w:r w:rsidR="008A10F7" w:rsidRPr="00FE450A">
              <w:rPr>
                <w:rFonts w:ascii="Arno Pro" w:hAnsi="Arno Pro" w:cs="Arial"/>
                <w:kern w:val="20"/>
                <w:sz w:val="18"/>
                <w:szCs w:val="18"/>
                <w:lang w:val="en-GB"/>
              </w:rPr>
              <w:t>100</w:t>
            </w:r>
            <w:r w:rsidR="001E298A" w:rsidRPr="00FE450A">
              <w:rPr>
                <w:rFonts w:ascii="Arno Pro" w:hAnsi="Arno Pro" w:cs="Arial"/>
                <w:kern w:val="20"/>
                <w:sz w:val="18"/>
                <w:szCs w:val="18"/>
                <w:lang w:val="en-GB"/>
              </w:rPr>
              <w:t xml:space="preserve"> mg 4 </w:t>
            </w:r>
            <w:bookmarkStart w:id="12" w:name="OLE_LINK24"/>
            <w:bookmarkStart w:id="13" w:name="OLE_LINK25"/>
            <w:r w:rsidR="001E298A" w:rsidRPr="00FE450A">
              <w:rPr>
                <w:rFonts w:ascii="Arno Pro" w:hAnsi="Arno Pro"/>
                <w:kern w:val="20"/>
                <w:sz w:val="18"/>
                <w:szCs w:val="18"/>
                <w:lang w:val="en-GB"/>
              </w:rPr>
              <w:t>Å</w:t>
            </w:r>
            <w:bookmarkEnd w:id="12"/>
            <w:bookmarkEnd w:id="13"/>
            <w:r w:rsidR="00BC41D8" w:rsidRPr="00FE450A">
              <w:rPr>
                <w:rFonts w:ascii="Arno Pro" w:hAnsi="Arno Pro" w:cs="Arial"/>
                <w:kern w:val="20"/>
                <w:sz w:val="18"/>
                <w:szCs w:val="18"/>
                <w:lang w:val="en-GB"/>
              </w:rPr>
              <w:t xml:space="preserve"> MS</w:t>
            </w:r>
            <w:r w:rsidR="00102EA2" w:rsidRPr="00FE450A">
              <w:rPr>
                <w:rFonts w:ascii="Arno Pro" w:hAnsi="Arno Pro" w:cs="Arial"/>
                <w:kern w:val="20"/>
                <w:sz w:val="18"/>
                <w:szCs w:val="18"/>
                <w:lang w:val="en-GB"/>
              </w:rPr>
              <w:t xml:space="preserve"> as additive</w:t>
            </w:r>
            <w:r w:rsidR="00CF369C" w:rsidRPr="00FE450A">
              <w:rPr>
                <w:rFonts w:ascii="Arno Pro" w:hAnsi="Arno Pro" w:cs="Arial"/>
                <w:kern w:val="20"/>
                <w:sz w:val="18"/>
                <w:szCs w:val="18"/>
                <w:lang w:val="en-GB"/>
              </w:rPr>
              <w:t>. DMAP = 4-Dimethylaminopyridine. DABCO = 1,4-Diazabicyclo [</w:t>
            </w:r>
            <w:proofErr w:type="gramStart"/>
            <w:r w:rsidR="00CF369C" w:rsidRPr="00FE450A">
              <w:rPr>
                <w:rFonts w:ascii="Arno Pro" w:hAnsi="Arno Pro" w:cs="Arial"/>
                <w:kern w:val="20"/>
                <w:sz w:val="18"/>
                <w:szCs w:val="18"/>
                <w:lang w:val="en-GB"/>
              </w:rPr>
              <w:t>2.2.2]octane</w:t>
            </w:r>
            <w:proofErr w:type="gramEnd"/>
            <w:r w:rsidR="00CF369C" w:rsidRPr="00FE450A">
              <w:rPr>
                <w:rFonts w:ascii="Arno Pro" w:hAnsi="Arno Pro" w:cs="Arial"/>
                <w:kern w:val="20"/>
                <w:sz w:val="18"/>
                <w:szCs w:val="18"/>
                <w:lang w:val="en-GB"/>
              </w:rPr>
              <w:t xml:space="preserve">. DIEA = </w:t>
            </w:r>
            <w:proofErr w:type="gramStart"/>
            <w:r w:rsidR="00102EA2" w:rsidRPr="00FE450A">
              <w:rPr>
                <w:rFonts w:ascii="Arno Pro" w:hAnsi="Arno Pro" w:cs="Arial"/>
                <w:kern w:val="20"/>
                <w:sz w:val="18"/>
                <w:szCs w:val="18"/>
                <w:lang w:val="en-GB"/>
              </w:rPr>
              <w:t>N,N</w:t>
            </w:r>
            <w:proofErr w:type="gramEnd"/>
            <w:r w:rsidR="00102EA2" w:rsidRPr="00FE450A">
              <w:rPr>
                <w:rFonts w:ascii="Arno Pro" w:hAnsi="Arno Pro" w:cs="Arial"/>
                <w:kern w:val="20"/>
                <w:sz w:val="18"/>
                <w:szCs w:val="18"/>
                <w:lang w:val="en-GB"/>
              </w:rPr>
              <w:t>-</w:t>
            </w:r>
            <w:r w:rsidR="00CF369C" w:rsidRPr="00FE450A">
              <w:rPr>
                <w:rFonts w:ascii="Arno Pro" w:hAnsi="Arno Pro" w:cs="Arial"/>
                <w:kern w:val="20"/>
                <w:sz w:val="18"/>
                <w:szCs w:val="18"/>
                <w:lang w:val="en-GB"/>
              </w:rPr>
              <w:t>Diisopropylethy</w:t>
            </w:r>
            <w:r w:rsidR="00102EA2" w:rsidRPr="00FE450A">
              <w:rPr>
                <w:rFonts w:ascii="Arno Pro" w:hAnsi="Arno Pro" w:cs="Arial"/>
                <w:kern w:val="20"/>
                <w:sz w:val="18"/>
                <w:szCs w:val="18"/>
                <w:lang w:val="en-GB"/>
              </w:rPr>
              <w:t>lamine</w:t>
            </w:r>
            <w:r w:rsidR="001F549B">
              <w:rPr>
                <w:rFonts w:ascii="Arno Pro" w:hAnsi="Arno Pro" w:cs="Arial"/>
                <w:kern w:val="20"/>
                <w:sz w:val="18"/>
                <w:szCs w:val="18"/>
                <w:lang w:val="en-GB"/>
              </w:rPr>
              <w:t>.</w:t>
            </w:r>
            <w:r w:rsidR="009B62EC" w:rsidRPr="00FE450A">
              <w:rPr>
                <w:rFonts w:ascii="Arno Pro" w:hAnsi="Arno Pro" w:cs="Arial"/>
                <w:kern w:val="20"/>
                <w:sz w:val="18"/>
                <w:szCs w:val="18"/>
                <w:lang w:val="en-GB"/>
              </w:rPr>
              <w:t xml:space="preserve"> </w:t>
            </w:r>
            <w:r w:rsidR="009B62EC" w:rsidRPr="00FE450A">
              <w:rPr>
                <w:rFonts w:ascii="Arno Pro" w:eastAsia="宋体" w:hAnsi="Arno Pro" w:cs="Arial"/>
                <w:color w:val="000000" w:themeColor="text1"/>
                <w:kern w:val="20"/>
                <w:sz w:val="18"/>
                <w:szCs w:val="18"/>
                <w:lang w:val="en-GB"/>
              </w:rPr>
              <w:t>Quinecldine=</w:t>
            </w:r>
            <w:r w:rsidR="009B62EC" w:rsidRPr="00FE450A">
              <w:rPr>
                <w:rFonts w:ascii="Arno Pro" w:hAnsi="Arno Pro"/>
                <w:sz w:val="18"/>
                <w:szCs w:val="18"/>
              </w:rPr>
              <w:t xml:space="preserve"> </w:t>
            </w:r>
            <w:r w:rsidR="009B62EC" w:rsidRPr="00FE450A">
              <w:rPr>
                <w:rFonts w:ascii="Arno Pro" w:eastAsia="宋体" w:hAnsi="Arno Pro" w:cs="Arial"/>
                <w:color w:val="000000" w:themeColor="text1"/>
                <w:kern w:val="20"/>
                <w:sz w:val="18"/>
                <w:szCs w:val="18"/>
                <w:lang w:val="en-GB"/>
              </w:rPr>
              <w:t>1,4-</w:t>
            </w:r>
            <w:proofErr w:type="gramStart"/>
            <w:r w:rsidR="009B62EC" w:rsidRPr="00FE450A">
              <w:rPr>
                <w:rFonts w:ascii="Arno Pro" w:eastAsia="宋体" w:hAnsi="Arno Pro" w:cs="Arial"/>
                <w:color w:val="000000" w:themeColor="text1"/>
                <w:kern w:val="20"/>
                <w:sz w:val="18"/>
                <w:szCs w:val="18"/>
                <w:lang w:val="en-GB"/>
              </w:rPr>
              <w:t>ethanopiperidine</w:t>
            </w:r>
            <w:r w:rsidR="009B62EC" w:rsidRPr="00FE450A">
              <w:rPr>
                <w:rFonts w:ascii="Arno Pro" w:hAnsi="Arno Pro" w:cs="Arial"/>
                <w:kern w:val="20"/>
                <w:sz w:val="18"/>
                <w:szCs w:val="18"/>
                <w:lang w:val="en-GB"/>
              </w:rPr>
              <w:t xml:space="preserve"> </w:t>
            </w:r>
            <w:r w:rsidR="00CF369C" w:rsidRPr="00FE450A">
              <w:rPr>
                <w:rFonts w:ascii="Arno Pro" w:hAnsi="Arno Pro" w:cs="Arial"/>
                <w:kern w:val="20"/>
                <w:sz w:val="18"/>
                <w:szCs w:val="18"/>
                <w:lang w:val="en-GB"/>
              </w:rPr>
              <w:t>.</w:t>
            </w:r>
            <w:proofErr w:type="gramEnd"/>
          </w:p>
        </w:tc>
      </w:tr>
      <w:bookmarkEnd w:id="11"/>
    </w:tbl>
    <w:p w14:paraId="0C0F3735" w14:textId="5506CCEC" w:rsidR="00900434" w:rsidRPr="006F6A0A" w:rsidRDefault="00C40731" w:rsidP="006F6A0A">
      <w:pPr>
        <w:widowControl/>
        <w:rPr>
          <w:rFonts w:ascii="Times New Roman" w:hAnsi="Times New Roman" w:cs="Times New Roman"/>
          <w:b/>
          <w:bCs/>
          <w:color w:val="FF0000"/>
          <w:sz w:val="14"/>
          <w:szCs w:val="14"/>
          <w:lang w:val="en-GB" w:eastAsia="en-US"/>
        </w:rPr>
      </w:pPr>
      <w:r w:rsidRPr="00066D09">
        <w:rPr>
          <w:rFonts w:ascii="Times New Roman" w:hAnsi="Times New Roman"/>
          <w:color w:val="FF0000"/>
          <w:sz w:val="14"/>
          <w:szCs w:val="14"/>
          <w:lang w:val="en-GB" w:eastAsia="en-US"/>
        </w:rPr>
        <w:br w:type="page"/>
      </w:r>
      <w:bookmarkStart w:id="14" w:name="_Toc131257949"/>
      <w:r w:rsidR="00900434" w:rsidRPr="006F6A0A">
        <w:rPr>
          <w:rFonts w:ascii="Times New Roman" w:hAnsi="Times New Roman" w:cs="Times New Roman"/>
          <w:b/>
          <w:bCs/>
        </w:rPr>
        <w:lastRenderedPageBreak/>
        <w:t>General procedure for the catalytic reactions</w:t>
      </w:r>
      <w:bookmarkEnd w:id="14"/>
    </w:p>
    <w:p w14:paraId="40D2407B" w14:textId="69702184" w:rsidR="00900434" w:rsidRPr="00AE6388" w:rsidRDefault="00900434" w:rsidP="00900434">
      <w:pPr>
        <w:spacing w:line="276" w:lineRule="auto"/>
        <w:rPr>
          <w:rFonts w:ascii="Times New Roman" w:hAnsi="Times New Roman" w:cs="Times New Roman"/>
          <w:b/>
          <w:sz w:val="20"/>
          <w:szCs w:val="20"/>
        </w:rPr>
      </w:pPr>
      <w:r w:rsidRPr="00AE6388">
        <w:rPr>
          <w:rFonts w:ascii="Times New Roman" w:hAnsi="Times New Roman" w:cs="Times New Roman"/>
          <w:b/>
          <w:sz w:val="20"/>
          <w:szCs w:val="20"/>
        </w:rPr>
        <w:t xml:space="preserve">General procedure for the catalytic reactions of </w:t>
      </w:r>
      <w:r w:rsidR="00AE6388" w:rsidRPr="00AE6388">
        <w:rPr>
          <w:rFonts w:ascii="Times New Roman" w:hAnsi="Times New Roman" w:cs="Times New Roman" w:hint="eastAsia"/>
          <w:b/>
          <w:sz w:val="20"/>
          <w:szCs w:val="20"/>
        </w:rPr>
        <w:t>enedial</w:t>
      </w:r>
      <w:r w:rsidR="00793330" w:rsidRPr="00AE6388">
        <w:rPr>
          <w:rFonts w:ascii="Times New Roman" w:hAnsi="Times New Roman" w:cs="Times New Roman"/>
          <w:b/>
          <w:sz w:val="20"/>
          <w:szCs w:val="20"/>
        </w:rPr>
        <w:t xml:space="preserve"> 1</w:t>
      </w:r>
      <w:r w:rsidRPr="00AE6388">
        <w:rPr>
          <w:rFonts w:ascii="Times New Roman" w:hAnsi="Times New Roman" w:cs="Times New Roman"/>
          <w:b/>
          <w:sz w:val="20"/>
          <w:szCs w:val="20"/>
        </w:rPr>
        <w:t xml:space="preserve"> and </w:t>
      </w:r>
      <w:r w:rsidR="00DD4FCA">
        <w:rPr>
          <w:rFonts w:ascii="Times New Roman" w:hAnsi="Times New Roman" w:cs="Times New Roman" w:hint="eastAsia"/>
          <w:b/>
          <w:sz w:val="20"/>
          <w:szCs w:val="20"/>
        </w:rPr>
        <w:t>t</w:t>
      </w:r>
      <w:r w:rsidR="00AE6388" w:rsidRPr="00AE6388">
        <w:rPr>
          <w:rFonts w:ascii="Times New Roman" w:hAnsi="Times New Roman" w:cs="Times New Roman"/>
          <w:b/>
          <w:sz w:val="20"/>
          <w:szCs w:val="20"/>
        </w:rPr>
        <w:t>hiophenol</w:t>
      </w:r>
      <w:r w:rsidR="00793330" w:rsidRPr="00AE6388">
        <w:rPr>
          <w:rFonts w:ascii="Times New Roman" w:hAnsi="Times New Roman" w:cs="Times New Roman"/>
          <w:b/>
          <w:sz w:val="20"/>
          <w:szCs w:val="20"/>
        </w:rPr>
        <w:t xml:space="preserve"> 2</w:t>
      </w:r>
      <w:r w:rsidRPr="00AE6388">
        <w:rPr>
          <w:rFonts w:ascii="Times New Roman" w:hAnsi="Times New Roman" w:cs="Times New Roman"/>
          <w:b/>
          <w:sz w:val="20"/>
          <w:szCs w:val="20"/>
        </w:rPr>
        <w:t xml:space="preserve"> to</w:t>
      </w:r>
      <w:r w:rsidR="00AE6388" w:rsidRPr="00AE6388">
        <w:rPr>
          <w:rFonts w:ascii="Times New Roman" w:hAnsi="Times New Roman" w:cs="Times New Roman" w:hint="eastAsia"/>
          <w:b/>
          <w:sz w:val="20"/>
          <w:szCs w:val="20"/>
        </w:rPr>
        <w:t xml:space="preserve"> </w:t>
      </w:r>
      <w:r w:rsidRPr="00AE6388">
        <w:rPr>
          <w:rFonts w:ascii="Times New Roman" w:hAnsi="Times New Roman" w:cs="Times New Roman"/>
          <w:b/>
          <w:sz w:val="20"/>
          <w:szCs w:val="20"/>
        </w:rPr>
        <w:t>synthesize product 3</w:t>
      </w:r>
      <w:r w:rsidR="00AE6388">
        <w:rPr>
          <w:rFonts w:ascii="Times New Roman" w:hAnsi="Times New Roman" w:cs="Times New Roman" w:hint="eastAsia"/>
          <w:b/>
          <w:sz w:val="20"/>
          <w:szCs w:val="20"/>
        </w:rPr>
        <w:t>&amp;</w:t>
      </w:r>
      <w:r w:rsidR="00AE6388">
        <w:rPr>
          <w:rFonts w:ascii="Times New Roman" w:hAnsi="Times New Roman" w:cs="Times New Roman"/>
          <w:b/>
          <w:sz w:val="20"/>
          <w:szCs w:val="20"/>
        </w:rPr>
        <w:t>4</w:t>
      </w:r>
      <w:r w:rsidRPr="00AE6388">
        <w:rPr>
          <w:rFonts w:ascii="Times New Roman" w:hAnsi="Times New Roman" w:cs="Times New Roman"/>
          <w:b/>
          <w:sz w:val="20"/>
          <w:szCs w:val="20"/>
        </w:rPr>
        <w:t>:</w:t>
      </w:r>
    </w:p>
    <w:p w14:paraId="5D00939C" w14:textId="7B83FEF7" w:rsidR="00900434" w:rsidRPr="00066D09" w:rsidRDefault="00DC0537" w:rsidP="00900434">
      <w:pPr>
        <w:spacing w:line="276" w:lineRule="auto"/>
        <w:jc w:val="center"/>
        <w:rPr>
          <w:rFonts w:ascii="Times New Roman" w:hAnsi="Times New Roman" w:cs="Times New Roman"/>
          <w:color w:val="FF0000"/>
          <w:szCs w:val="21"/>
        </w:rPr>
      </w:pPr>
      <w:r>
        <w:object w:dxaOrig="8322" w:dyaOrig="1454" w14:anchorId="6DE2DA5E">
          <v:shape id="_x0000_i1030" type="#_x0000_t75" style="width:298.95pt;height:52.4pt" o:ole="">
            <v:imagedata r:id="rId19" o:title=""/>
          </v:shape>
          <o:OLEObject Type="Embed" ProgID="ChemDraw.Document.6.0" ShapeID="_x0000_i1030" DrawAspect="Content" ObjectID="_1742035090" r:id="rId20"/>
        </w:object>
      </w:r>
    </w:p>
    <w:p w14:paraId="7A2BBB35" w14:textId="589B99CF" w:rsidR="00900434" w:rsidRPr="00066D09" w:rsidRDefault="00900434" w:rsidP="006B617C">
      <w:pPr>
        <w:spacing w:line="276" w:lineRule="auto"/>
        <w:ind w:firstLineChars="100" w:firstLine="200"/>
        <w:rPr>
          <w:rFonts w:ascii="Times New Roman" w:hAnsi="Times New Roman" w:cs="Times New Roman"/>
          <w:color w:val="FF0000"/>
          <w:sz w:val="20"/>
          <w:szCs w:val="20"/>
        </w:rPr>
      </w:pPr>
      <w:bookmarkStart w:id="15" w:name="OLE_LINK26"/>
      <w:bookmarkStart w:id="16" w:name="OLE_LINK27"/>
      <w:r w:rsidRPr="006D12FF">
        <w:rPr>
          <w:rFonts w:ascii="Times New Roman" w:hAnsi="Times New Roman" w:cs="Times New Roman"/>
          <w:sz w:val="20"/>
          <w:szCs w:val="20"/>
        </w:rPr>
        <w:t>To a dry 4</w:t>
      </w:r>
      <w:r w:rsidR="006301C1">
        <w:rPr>
          <w:rFonts w:ascii="Times New Roman" w:hAnsi="Times New Roman" w:cs="Times New Roman"/>
          <w:sz w:val="20"/>
          <w:szCs w:val="20"/>
        </w:rPr>
        <w:t>.0</w:t>
      </w:r>
      <w:r w:rsidRPr="006D12FF">
        <w:rPr>
          <w:rFonts w:ascii="Times New Roman" w:hAnsi="Times New Roman" w:cs="Times New Roman"/>
          <w:sz w:val="20"/>
          <w:szCs w:val="20"/>
        </w:rPr>
        <w:t xml:space="preserve"> mL vial equipped with a magnetic stir b</w:t>
      </w:r>
      <w:r w:rsidRPr="00DD4FCA">
        <w:rPr>
          <w:rFonts w:ascii="Times New Roman" w:hAnsi="Times New Roman" w:cs="Times New Roman"/>
          <w:sz w:val="20"/>
          <w:szCs w:val="20"/>
        </w:rPr>
        <w:t xml:space="preserve">ar, was added </w:t>
      </w:r>
      <w:r w:rsidR="00B530A2" w:rsidRPr="00B530A2">
        <w:rPr>
          <w:rFonts w:ascii="Times New Roman" w:hAnsi="Times New Roman" w:cs="Times New Roman"/>
          <w:i/>
          <w:iCs/>
          <w:sz w:val="20"/>
          <w:szCs w:val="20"/>
        </w:rPr>
        <w:t>β</w:t>
      </w:r>
      <w:r w:rsidR="00B530A2" w:rsidRPr="00B530A2">
        <w:rPr>
          <w:rFonts w:ascii="Times New Roman" w:hAnsi="Times New Roman" w:cs="Times New Roman"/>
          <w:sz w:val="20"/>
          <w:szCs w:val="20"/>
        </w:rPr>
        <w:t>-nitrile cinnamaldehyde</w:t>
      </w:r>
      <w:r w:rsidRPr="00DD4FCA">
        <w:rPr>
          <w:rFonts w:ascii="Times New Roman" w:hAnsi="Times New Roman" w:cs="Times New Roman"/>
          <w:sz w:val="20"/>
          <w:szCs w:val="20"/>
        </w:rPr>
        <w:t xml:space="preserve"> </w:t>
      </w:r>
      <w:r w:rsidRPr="00DD4FCA">
        <w:rPr>
          <w:rFonts w:ascii="Times New Roman" w:hAnsi="Times New Roman" w:cs="Times New Roman"/>
          <w:b/>
          <w:sz w:val="20"/>
          <w:szCs w:val="20"/>
        </w:rPr>
        <w:t>1</w:t>
      </w:r>
      <w:r w:rsidRPr="00DD4FCA">
        <w:rPr>
          <w:rFonts w:ascii="Times New Roman" w:hAnsi="Times New Roman" w:cs="Times New Roman"/>
          <w:sz w:val="20"/>
          <w:szCs w:val="20"/>
        </w:rPr>
        <w:t xml:space="preserve"> (0.1</w:t>
      </w:r>
      <w:r w:rsidR="00DD4FCA" w:rsidRPr="00DD4FCA">
        <w:rPr>
          <w:rFonts w:ascii="Times New Roman" w:hAnsi="Times New Roman" w:cs="Times New Roman"/>
          <w:sz w:val="20"/>
          <w:szCs w:val="20"/>
        </w:rPr>
        <w:t>0</w:t>
      </w:r>
      <w:r w:rsidRPr="00DD4FCA">
        <w:rPr>
          <w:rFonts w:ascii="Times New Roman" w:hAnsi="Times New Roman" w:cs="Times New Roman"/>
          <w:sz w:val="20"/>
          <w:szCs w:val="20"/>
        </w:rPr>
        <w:t xml:space="preserve"> mmol),</w:t>
      </w:r>
      <w:r w:rsidR="006301C1" w:rsidRPr="006301C1">
        <w:t xml:space="preserve"> </w:t>
      </w:r>
      <w:r w:rsidR="006301C1" w:rsidRPr="006301C1">
        <w:rPr>
          <w:rFonts w:ascii="Times New Roman" w:hAnsi="Times New Roman" w:cs="Times New Roman"/>
          <w:sz w:val="20"/>
          <w:szCs w:val="20"/>
        </w:rPr>
        <w:t>aromatic thiol</w:t>
      </w:r>
      <w:r w:rsidR="00DD4FCA" w:rsidRPr="00DD4FCA">
        <w:rPr>
          <w:rFonts w:ascii="Times New Roman" w:hAnsi="Times New Roman" w:cs="Times New Roman"/>
          <w:sz w:val="20"/>
          <w:szCs w:val="20"/>
        </w:rPr>
        <w:t xml:space="preserve"> </w:t>
      </w:r>
      <w:r w:rsidRPr="00DD4FCA">
        <w:rPr>
          <w:rFonts w:ascii="Times New Roman" w:hAnsi="Times New Roman" w:cs="Times New Roman"/>
          <w:b/>
          <w:sz w:val="20"/>
          <w:szCs w:val="20"/>
        </w:rPr>
        <w:t xml:space="preserve">2 </w:t>
      </w:r>
      <w:r w:rsidRPr="00DD4FCA">
        <w:rPr>
          <w:rFonts w:ascii="Times New Roman" w:hAnsi="Times New Roman" w:cs="Times New Roman"/>
          <w:sz w:val="20"/>
          <w:szCs w:val="20"/>
        </w:rPr>
        <w:t>(0.1</w:t>
      </w:r>
      <w:r w:rsidR="00DD4FCA" w:rsidRPr="00DD4FCA">
        <w:rPr>
          <w:rFonts w:ascii="Times New Roman" w:hAnsi="Times New Roman" w:cs="Times New Roman"/>
          <w:sz w:val="20"/>
          <w:szCs w:val="20"/>
        </w:rPr>
        <w:t>2</w:t>
      </w:r>
      <w:r w:rsidRPr="00DD4FCA">
        <w:rPr>
          <w:rFonts w:ascii="Times New Roman" w:hAnsi="Times New Roman" w:cs="Times New Roman"/>
          <w:sz w:val="20"/>
          <w:szCs w:val="20"/>
        </w:rPr>
        <w:t xml:space="preserve"> mmol), </w:t>
      </w:r>
      <w:r w:rsidRPr="00DD4FCA">
        <w:rPr>
          <w:rFonts w:ascii="Times New Roman" w:hAnsi="Times New Roman" w:cs="Times New Roman"/>
          <w:b/>
          <w:sz w:val="20"/>
          <w:szCs w:val="20"/>
        </w:rPr>
        <w:t>NHC</w:t>
      </w:r>
      <w:r w:rsidRPr="00DD4FCA">
        <w:rPr>
          <w:rFonts w:ascii="Times New Roman" w:hAnsi="Times New Roman" w:cs="Times New Roman"/>
          <w:sz w:val="20"/>
          <w:szCs w:val="20"/>
        </w:rPr>
        <w:t xml:space="preserve"> (0.0</w:t>
      </w:r>
      <w:r w:rsidR="00DD4FCA" w:rsidRPr="00DD4FCA">
        <w:rPr>
          <w:rFonts w:ascii="Times New Roman" w:hAnsi="Times New Roman" w:cs="Times New Roman"/>
          <w:sz w:val="20"/>
          <w:szCs w:val="20"/>
        </w:rPr>
        <w:t>1</w:t>
      </w:r>
      <w:r w:rsidRPr="00DD4FCA">
        <w:rPr>
          <w:rFonts w:ascii="Times New Roman" w:hAnsi="Times New Roman" w:cs="Times New Roman"/>
          <w:sz w:val="20"/>
          <w:szCs w:val="20"/>
        </w:rPr>
        <w:t xml:space="preserve"> mmol)</w:t>
      </w:r>
      <w:r w:rsidR="00DD4FCA" w:rsidRPr="00DD4FCA">
        <w:rPr>
          <w:rFonts w:ascii="Times New Roman" w:hAnsi="Times New Roman" w:cs="Times New Roman"/>
          <w:sz w:val="20"/>
          <w:szCs w:val="20"/>
        </w:rPr>
        <w:t xml:space="preserve"> </w:t>
      </w:r>
      <w:r w:rsidRPr="00DD4FCA">
        <w:rPr>
          <w:rFonts w:ascii="Times New Roman" w:hAnsi="Times New Roman" w:cs="Times New Roman"/>
          <w:sz w:val="20"/>
          <w:szCs w:val="20"/>
        </w:rPr>
        <w:t xml:space="preserve">and </w:t>
      </w:r>
      <w:r w:rsidR="00F47B46" w:rsidRPr="00DD4FCA">
        <w:rPr>
          <w:rFonts w:ascii="Times New Roman" w:hAnsi="Times New Roman" w:cs="Times New Roman" w:hint="eastAsia"/>
          <w:sz w:val="20"/>
          <w:szCs w:val="20"/>
        </w:rPr>
        <w:t>base</w:t>
      </w:r>
      <w:r w:rsidRPr="00DD4FCA">
        <w:rPr>
          <w:rFonts w:ascii="Times New Roman" w:hAnsi="Times New Roman" w:cs="Times New Roman"/>
          <w:sz w:val="20"/>
          <w:szCs w:val="20"/>
        </w:rPr>
        <w:t xml:space="preserve"> (0.</w:t>
      </w:r>
      <w:r w:rsidR="00DD4FCA" w:rsidRPr="00DD4FCA">
        <w:rPr>
          <w:rFonts w:ascii="Times New Roman" w:hAnsi="Times New Roman" w:cs="Times New Roman"/>
          <w:sz w:val="20"/>
          <w:szCs w:val="20"/>
        </w:rPr>
        <w:t>0</w:t>
      </w:r>
      <w:r w:rsidR="00F47B46" w:rsidRPr="00DD4FCA">
        <w:rPr>
          <w:rFonts w:ascii="Times New Roman" w:hAnsi="Times New Roman" w:cs="Times New Roman" w:hint="eastAsia"/>
          <w:sz w:val="20"/>
          <w:szCs w:val="20"/>
        </w:rPr>
        <w:t>2</w:t>
      </w:r>
      <w:r w:rsidRPr="00DD4FCA">
        <w:rPr>
          <w:rFonts w:ascii="Times New Roman" w:hAnsi="Times New Roman" w:cs="Times New Roman"/>
          <w:sz w:val="20"/>
          <w:szCs w:val="20"/>
        </w:rPr>
        <w:t xml:space="preserve"> mmol</w:t>
      </w:r>
      <w:r w:rsidRPr="004A5622">
        <w:rPr>
          <w:rFonts w:ascii="Times New Roman" w:hAnsi="Times New Roman" w:cs="Times New Roman"/>
          <w:sz w:val="20"/>
          <w:szCs w:val="20"/>
        </w:rPr>
        <w:t xml:space="preserve">). </w:t>
      </w:r>
      <w:r w:rsidR="00AA35D2" w:rsidRPr="004A5622">
        <w:rPr>
          <w:rFonts w:ascii="Times New Roman" w:hAnsi="Times New Roman" w:cs="Times New Roman" w:hint="eastAsia"/>
          <w:sz w:val="20"/>
          <w:szCs w:val="20"/>
        </w:rPr>
        <w:t>In</w:t>
      </w:r>
      <w:r w:rsidR="00F47B46" w:rsidRPr="004A5622">
        <w:rPr>
          <w:rFonts w:ascii="Times New Roman" w:hAnsi="Times New Roman" w:cs="Times New Roman"/>
          <w:sz w:val="20"/>
          <w:szCs w:val="20"/>
        </w:rPr>
        <w:t xml:space="preserve"> </w:t>
      </w:r>
      <w:proofErr w:type="gramStart"/>
      <w:r w:rsidR="00F47B46" w:rsidRPr="004A5622">
        <w:rPr>
          <w:rFonts w:ascii="Times New Roman" w:hAnsi="Times New Roman" w:cs="Times New Roman"/>
          <w:sz w:val="20"/>
          <w:szCs w:val="20"/>
        </w:rPr>
        <w:t>glove-box</w:t>
      </w:r>
      <w:proofErr w:type="gramEnd"/>
      <w:r w:rsidR="00AA35D2" w:rsidRPr="004A5622">
        <w:rPr>
          <w:rFonts w:ascii="Times New Roman" w:hAnsi="Times New Roman" w:cs="Times New Roman" w:hint="eastAsia"/>
          <w:sz w:val="20"/>
          <w:szCs w:val="20"/>
        </w:rPr>
        <w:t xml:space="preserve">, </w:t>
      </w:r>
      <w:r w:rsidR="00102EA2" w:rsidRPr="004A5622">
        <w:rPr>
          <w:rFonts w:ascii="Times New Roman" w:hAnsi="Times New Roman" w:cs="Times New Roman"/>
          <w:sz w:val="20"/>
          <w:szCs w:val="20"/>
        </w:rPr>
        <w:t xml:space="preserve">to </w:t>
      </w:r>
      <w:r w:rsidR="00AA35D2" w:rsidRPr="004A5622">
        <w:rPr>
          <w:rFonts w:ascii="Times New Roman" w:hAnsi="Times New Roman" w:cs="Times New Roman" w:hint="eastAsia"/>
          <w:sz w:val="20"/>
          <w:szCs w:val="20"/>
        </w:rPr>
        <w:t xml:space="preserve">the vial </w:t>
      </w:r>
      <w:r w:rsidRPr="004A5622">
        <w:rPr>
          <w:rFonts w:ascii="Times New Roman" w:hAnsi="Times New Roman" w:cs="Times New Roman"/>
          <w:sz w:val="20"/>
          <w:szCs w:val="20"/>
        </w:rPr>
        <w:t>was added</w:t>
      </w:r>
      <w:r w:rsidR="00AA35D2" w:rsidRPr="004A5622">
        <w:rPr>
          <w:rFonts w:ascii="Times New Roman" w:hAnsi="Times New Roman" w:cs="Times New Roman" w:hint="eastAsia"/>
          <w:sz w:val="20"/>
          <w:szCs w:val="20"/>
        </w:rPr>
        <w:t xml:space="preserve"> </w:t>
      </w:r>
      <w:r w:rsidR="00141922" w:rsidRPr="004A5622">
        <w:rPr>
          <w:rFonts w:ascii="Times New Roman" w:hAnsi="Times New Roman" w:cs="Times New Roman"/>
          <w:sz w:val="20"/>
          <w:szCs w:val="20"/>
        </w:rPr>
        <w:t>anhydrous</w:t>
      </w:r>
      <w:r w:rsidR="00AA35D2" w:rsidRPr="004A5622">
        <w:rPr>
          <w:rFonts w:ascii="Times New Roman" w:hAnsi="Times New Roman" w:cs="Times New Roman"/>
          <w:sz w:val="20"/>
          <w:szCs w:val="20"/>
        </w:rPr>
        <w:t xml:space="preserve"> </w:t>
      </w:r>
      <w:r w:rsidR="004A5622" w:rsidRPr="004A5622">
        <w:rPr>
          <w:rFonts w:ascii="Times New Roman" w:hAnsi="Times New Roman" w:cs="Times New Roman" w:hint="eastAsia"/>
          <w:sz w:val="20"/>
          <w:szCs w:val="20"/>
        </w:rPr>
        <w:t>toluene</w:t>
      </w:r>
      <w:r w:rsidR="00AA35D2" w:rsidRPr="004A5622">
        <w:rPr>
          <w:rFonts w:ascii="Times New Roman" w:hAnsi="Times New Roman" w:cs="Times New Roman"/>
          <w:sz w:val="20"/>
          <w:szCs w:val="20"/>
        </w:rPr>
        <w:t xml:space="preserve"> (2</w:t>
      </w:r>
      <w:r w:rsidR="00832F7F">
        <w:rPr>
          <w:rFonts w:ascii="Times New Roman" w:hAnsi="Times New Roman" w:cs="Times New Roman"/>
          <w:sz w:val="20"/>
          <w:szCs w:val="20"/>
        </w:rPr>
        <w:t>.0</w:t>
      </w:r>
      <w:r w:rsidR="00AA35D2" w:rsidRPr="004A5622">
        <w:rPr>
          <w:rFonts w:ascii="Times New Roman" w:hAnsi="Times New Roman" w:cs="Times New Roman"/>
          <w:sz w:val="20"/>
          <w:szCs w:val="20"/>
        </w:rPr>
        <w:t xml:space="preserve"> mL)</w:t>
      </w:r>
      <w:r w:rsidR="00AA35D2" w:rsidRPr="004A5622">
        <w:rPr>
          <w:rFonts w:ascii="Times New Roman" w:hAnsi="Times New Roman" w:cs="Times New Roman" w:hint="eastAsia"/>
          <w:sz w:val="20"/>
          <w:szCs w:val="20"/>
        </w:rPr>
        <w:t>, 4</w:t>
      </w:r>
      <w:r w:rsidR="00477C53" w:rsidRPr="004A5622">
        <w:rPr>
          <w:rFonts w:ascii="Times New Roman" w:hAnsi="Times New Roman" w:cs="Times New Roman"/>
          <w:sz w:val="20"/>
          <w:szCs w:val="20"/>
        </w:rPr>
        <w:t xml:space="preserve"> </w:t>
      </w:r>
      <w:r w:rsidR="00AA35D2" w:rsidRPr="004A5622">
        <w:rPr>
          <w:rFonts w:ascii="Times New Roman" w:hAnsi="Times New Roman" w:cs="Times New Roman" w:hint="eastAsia"/>
          <w:sz w:val="20"/>
          <w:szCs w:val="20"/>
        </w:rPr>
        <w:t xml:space="preserve">Å </w:t>
      </w:r>
      <w:r w:rsidR="00404656" w:rsidRPr="004A5622">
        <w:rPr>
          <w:rFonts w:ascii="Times New Roman" w:hAnsi="Times New Roman" w:cs="Times New Roman" w:hint="eastAsia"/>
          <w:sz w:val="20"/>
          <w:szCs w:val="20"/>
        </w:rPr>
        <w:t>MS</w:t>
      </w:r>
      <w:r w:rsidR="00364C11" w:rsidRPr="004A5622">
        <w:rPr>
          <w:rFonts w:ascii="Times New Roman" w:hAnsi="Times New Roman" w:cs="Times New Roman"/>
          <w:sz w:val="20"/>
          <w:szCs w:val="20"/>
        </w:rPr>
        <w:t xml:space="preserve"> </w:t>
      </w:r>
      <w:r w:rsidR="00AA35D2" w:rsidRPr="004A5622">
        <w:rPr>
          <w:rFonts w:ascii="Times New Roman" w:hAnsi="Times New Roman" w:cs="Times New Roman" w:hint="eastAsia"/>
          <w:sz w:val="20"/>
          <w:szCs w:val="20"/>
        </w:rPr>
        <w:t>(</w:t>
      </w:r>
      <w:r w:rsidR="004A5622" w:rsidRPr="004A5622">
        <w:rPr>
          <w:rFonts w:ascii="Times New Roman" w:hAnsi="Times New Roman" w:cs="Times New Roman"/>
          <w:sz w:val="20"/>
          <w:szCs w:val="20"/>
        </w:rPr>
        <w:t>100</w:t>
      </w:r>
      <w:r w:rsidR="00AA35D2" w:rsidRPr="004A5622">
        <w:rPr>
          <w:rFonts w:ascii="Times New Roman" w:hAnsi="Times New Roman" w:cs="Times New Roman" w:hint="eastAsia"/>
          <w:sz w:val="20"/>
          <w:szCs w:val="20"/>
        </w:rPr>
        <w:t xml:space="preserve"> mg)</w:t>
      </w:r>
      <w:r w:rsidR="00102EA2" w:rsidRPr="004A5622">
        <w:rPr>
          <w:rFonts w:ascii="Times New Roman" w:hAnsi="Times New Roman" w:cs="Times New Roman"/>
          <w:sz w:val="20"/>
          <w:szCs w:val="20"/>
        </w:rPr>
        <w:t xml:space="preserve"> follow by closure</w:t>
      </w:r>
      <w:r w:rsidR="00AA35D2" w:rsidRPr="004A5622">
        <w:rPr>
          <w:rFonts w:ascii="Times New Roman" w:hAnsi="Times New Roman" w:cs="Times New Roman" w:hint="eastAsia"/>
          <w:sz w:val="20"/>
          <w:szCs w:val="20"/>
        </w:rPr>
        <w:t>. T</w:t>
      </w:r>
      <w:r w:rsidRPr="004A5622">
        <w:rPr>
          <w:rFonts w:ascii="Times New Roman" w:hAnsi="Times New Roman" w:cs="Times New Roman"/>
          <w:sz w:val="20"/>
          <w:szCs w:val="20"/>
        </w:rPr>
        <w:t xml:space="preserve">he reaction mixture was then stirred at </w:t>
      </w:r>
      <w:r w:rsidR="00F47B46" w:rsidRPr="004A5622">
        <w:rPr>
          <w:rFonts w:ascii="Times New Roman" w:hAnsi="Times New Roman" w:cs="Times New Roman" w:hint="eastAsia"/>
          <w:sz w:val="20"/>
          <w:szCs w:val="20"/>
        </w:rPr>
        <w:t>3</w:t>
      </w:r>
      <w:r w:rsidR="004A5622" w:rsidRPr="004A5622">
        <w:rPr>
          <w:rFonts w:ascii="Times New Roman" w:hAnsi="Times New Roman" w:cs="Times New Roman"/>
          <w:sz w:val="20"/>
          <w:szCs w:val="20"/>
        </w:rPr>
        <w:t>0</w:t>
      </w:r>
      <w:r w:rsidR="00364C11" w:rsidRPr="004A5622">
        <w:rPr>
          <w:rFonts w:ascii="Times New Roman" w:hAnsi="Times New Roman" w:cs="Times New Roman"/>
          <w:sz w:val="20"/>
          <w:szCs w:val="20"/>
        </w:rPr>
        <w:t xml:space="preserve"> </w:t>
      </w:r>
      <w:r w:rsidR="00F47B46" w:rsidRPr="004A5622">
        <w:rPr>
          <w:rFonts w:ascii="Times New Roman" w:hAnsi="Times New Roman" w:cs="Times New Roman" w:hint="eastAsia"/>
          <w:sz w:val="20"/>
          <w:szCs w:val="20"/>
          <w:vertAlign w:val="superscript"/>
        </w:rPr>
        <w:t>o</w:t>
      </w:r>
      <w:r w:rsidR="00F47B46" w:rsidRPr="004A5622">
        <w:rPr>
          <w:rFonts w:ascii="Times New Roman" w:hAnsi="Times New Roman" w:cs="Times New Roman" w:hint="eastAsia"/>
          <w:sz w:val="20"/>
          <w:szCs w:val="20"/>
        </w:rPr>
        <w:t>C</w:t>
      </w:r>
      <w:r w:rsidR="005C7F91" w:rsidRPr="004A5622">
        <w:rPr>
          <w:rFonts w:ascii="Times New Roman" w:hAnsi="Times New Roman" w:cs="Times New Roman" w:hint="eastAsia"/>
          <w:sz w:val="20"/>
          <w:szCs w:val="20"/>
        </w:rPr>
        <w:t xml:space="preserve"> in oil bath</w:t>
      </w:r>
      <w:r w:rsidRPr="004A5622">
        <w:rPr>
          <w:rFonts w:ascii="Times New Roman" w:hAnsi="Times New Roman" w:cs="Times New Roman"/>
          <w:sz w:val="20"/>
          <w:szCs w:val="20"/>
        </w:rPr>
        <w:t xml:space="preserve"> till </w:t>
      </w:r>
      <w:r w:rsidR="00FE3ACC" w:rsidRPr="00B530A2">
        <w:rPr>
          <w:rFonts w:ascii="Times New Roman" w:hAnsi="Times New Roman" w:cs="Times New Roman"/>
          <w:i/>
          <w:iCs/>
          <w:sz w:val="20"/>
          <w:szCs w:val="20"/>
        </w:rPr>
        <w:t>β</w:t>
      </w:r>
      <w:r w:rsidR="00FE3ACC" w:rsidRPr="00B530A2">
        <w:rPr>
          <w:rFonts w:ascii="Times New Roman" w:hAnsi="Times New Roman" w:cs="Times New Roman"/>
          <w:sz w:val="20"/>
          <w:szCs w:val="20"/>
        </w:rPr>
        <w:t>-nitrile cinnamaldehyde</w:t>
      </w:r>
      <w:r w:rsidR="00F47B46" w:rsidRPr="009D64D2">
        <w:rPr>
          <w:rFonts w:ascii="Times New Roman" w:hAnsi="Times New Roman" w:cs="Times New Roman"/>
          <w:bCs/>
          <w:sz w:val="20"/>
          <w:szCs w:val="20"/>
        </w:rPr>
        <w:t xml:space="preserve"> </w:t>
      </w:r>
      <w:r w:rsidR="004A5622" w:rsidRPr="004A5622">
        <w:rPr>
          <w:rFonts w:ascii="Times New Roman" w:hAnsi="Times New Roman" w:cs="Times New Roman"/>
          <w:b/>
          <w:sz w:val="20"/>
          <w:szCs w:val="20"/>
        </w:rPr>
        <w:t>1</w:t>
      </w:r>
      <w:r w:rsidRPr="004A5622">
        <w:rPr>
          <w:rFonts w:ascii="Times New Roman" w:hAnsi="Times New Roman" w:cs="Times New Roman"/>
          <w:sz w:val="20"/>
          <w:szCs w:val="20"/>
        </w:rPr>
        <w:t xml:space="preserve"> was completely consumed (monitored by TLC). The mixture was concentrated under reduced pressure. The resulting crude residue was purified </w:t>
      </w:r>
      <w:r w:rsidRPr="00FE3ACC">
        <w:rPr>
          <w:rFonts w:ascii="Times New Roman" w:hAnsi="Times New Roman" w:cs="Times New Roman"/>
          <w:i/>
          <w:iCs/>
          <w:sz w:val="20"/>
          <w:szCs w:val="20"/>
        </w:rPr>
        <w:t>via</w:t>
      </w:r>
      <w:r w:rsidRPr="004A5622">
        <w:rPr>
          <w:rFonts w:ascii="Times New Roman" w:hAnsi="Times New Roman" w:cs="Times New Roman"/>
          <w:sz w:val="20"/>
          <w:szCs w:val="20"/>
        </w:rPr>
        <w:t xml:space="preserve"> column chromatography on silica gel (petroleum ether / ethyl acetate = </w:t>
      </w:r>
      <w:r w:rsidR="004A5622" w:rsidRPr="004A5622">
        <w:rPr>
          <w:rFonts w:ascii="Times New Roman" w:hAnsi="Times New Roman" w:cs="Times New Roman"/>
          <w:sz w:val="20"/>
          <w:szCs w:val="20"/>
        </w:rPr>
        <w:t>1</w:t>
      </w:r>
      <w:r w:rsidR="0043171D">
        <w:rPr>
          <w:rFonts w:ascii="Times New Roman" w:hAnsi="Times New Roman" w:cs="Times New Roman"/>
          <w:sz w:val="20"/>
          <w:szCs w:val="20"/>
        </w:rPr>
        <w:t>5</w:t>
      </w:r>
      <w:r w:rsidR="004A5622" w:rsidRPr="004A5622">
        <w:rPr>
          <w:rFonts w:ascii="Times New Roman" w:hAnsi="Times New Roman" w:cs="Times New Roman"/>
          <w:sz w:val="20"/>
          <w:szCs w:val="20"/>
        </w:rPr>
        <w:t xml:space="preserve"> </w:t>
      </w:r>
      <w:r w:rsidR="00364C11" w:rsidRPr="004A5622">
        <w:rPr>
          <w:rFonts w:ascii="Times New Roman" w:hAnsi="Times New Roman" w:cs="Times New Roman" w:hint="eastAsia"/>
          <w:sz w:val="20"/>
          <w:szCs w:val="20"/>
        </w:rPr>
        <w:t>/ 1</w:t>
      </w:r>
      <w:r w:rsidRPr="004A5622">
        <w:rPr>
          <w:rFonts w:ascii="Times New Roman" w:hAnsi="Times New Roman" w:cs="Times New Roman"/>
          <w:sz w:val="20"/>
          <w:szCs w:val="20"/>
        </w:rPr>
        <w:t>) to afford the desired product</w:t>
      </w:r>
      <w:r w:rsidR="00FE3ACC">
        <w:rPr>
          <w:rFonts w:ascii="Times New Roman" w:hAnsi="Times New Roman" w:cs="Times New Roman" w:hint="eastAsia"/>
          <w:sz w:val="20"/>
          <w:szCs w:val="20"/>
        </w:rPr>
        <w:t>s</w:t>
      </w:r>
      <w:r w:rsidRPr="004A5622">
        <w:rPr>
          <w:rFonts w:ascii="Times New Roman" w:hAnsi="Times New Roman" w:cs="Times New Roman"/>
          <w:sz w:val="20"/>
          <w:szCs w:val="20"/>
        </w:rPr>
        <w:t xml:space="preserve"> </w:t>
      </w:r>
      <w:r w:rsidRPr="004A5622">
        <w:rPr>
          <w:rFonts w:ascii="Times New Roman" w:hAnsi="Times New Roman" w:cs="Times New Roman"/>
          <w:b/>
          <w:sz w:val="20"/>
          <w:szCs w:val="20"/>
        </w:rPr>
        <w:t>3</w:t>
      </w:r>
      <w:r w:rsidR="0098359B">
        <w:rPr>
          <w:rFonts w:ascii="Times New Roman" w:hAnsi="Times New Roman" w:cs="Times New Roman"/>
          <w:b/>
          <w:sz w:val="20"/>
          <w:szCs w:val="20"/>
        </w:rPr>
        <w:t>/</w:t>
      </w:r>
      <w:r w:rsidR="004A5622">
        <w:rPr>
          <w:rFonts w:ascii="Times New Roman" w:hAnsi="Times New Roman" w:cs="Times New Roman"/>
          <w:b/>
          <w:sz w:val="20"/>
          <w:szCs w:val="20"/>
        </w:rPr>
        <w:t>4</w:t>
      </w:r>
      <w:r w:rsidR="004A1394" w:rsidRPr="004A5622">
        <w:rPr>
          <w:rFonts w:ascii="Times New Roman" w:hAnsi="Times New Roman" w:cs="Times New Roman"/>
          <w:sz w:val="20"/>
          <w:szCs w:val="20"/>
        </w:rPr>
        <w:t>.</w:t>
      </w:r>
    </w:p>
    <w:bookmarkEnd w:id="15"/>
    <w:bookmarkEnd w:id="16"/>
    <w:p w14:paraId="7AB9E3E6" w14:textId="77777777" w:rsidR="009A0DB9" w:rsidRPr="00066D09" w:rsidRDefault="009A0DB9" w:rsidP="00900434">
      <w:pPr>
        <w:spacing w:line="276" w:lineRule="auto"/>
        <w:ind w:firstLineChars="200" w:firstLine="400"/>
        <w:rPr>
          <w:rFonts w:ascii="Times New Roman" w:hAnsi="Times New Roman" w:cs="Times New Roman"/>
          <w:color w:val="FF0000"/>
          <w:sz w:val="20"/>
          <w:szCs w:val="20"/>
        </w:rPr>
      </w:pPr>
    </w:p>
    <w:p w14:paraId="4868F44D" w14:textId="727513CC" w:rsidR="00127E1B" w:rsidRPr="00066D09" w:rsidRDefault="009A0DB9" w:rsidP="009A0DB9">
      <w:pPr>
        <w:spacing w:line="276" w:lineRule="auto"/>
        <w:rPr>
          <w:rFonts w:ascii="Times New Roman" w:hAnsi="Times New Roman" w:cs="Times New Roman"/>
          <w:b/>
          <w:bCs/>
          <w:color w:val="FF0000"/>
          <w:sz w:val="20"/>
          <w:szCs w:val="20"/>
        </w:rPr>
      </w:pPr>
      <w:r w:rsidRPr="00183436">
        <w:rPr>
          <w:rFonts w:ascii="Times New Roman" w:hAnsi="Times New Roman" w:cs="Times New Roman"/>
          <w:b/>
          <w:bCs/>
          <w:color w:val="000000" w:themeColor="text1"/>
          <w:sz w:val="20"/>
          <w:szCs w:val="20"/>
        </w:rPr>
        <w:t>Synthetic transformations of chiral products:</w:t>
      </w:r>
    </w:p>
    <w:p w14:paraId="7D7110A6" w14:textId="7CEB95F0" w:rsidR="009A0DB9" w:rsidRPr="00183436" w:rsidRDefault="009A0DB9" w:rsidP="009A0DB9">
      <w:pPr>
        <w:spacing w:line="276" w:lineRule="auto"/>
        <w:rPr>
          <w:rFonts w:ascii="Times New Roman" w:hAnsi="Times New Roman" w:cs="Times New Roman"/>
          <w:color w:val="000000" w:themeColor="text1"/>
          <w:sz w:val="20"/>
          <w:szCs w:val="20"/>
        </w:rPr>
      </w:pPr>
      <w:r w:rsidRPr="00183436">
        <w:rPr>
          <w:rStyle w:val="fontstyle01"/>
          <w:color w:val="000000" w:themeColor="text1"/>
          <w:sz w:val="20"/>
          <w:szCs w:val="20"/>
        </w:rPr>
        <w:t xml:space="preserve">Preparation of </w:t>
      </w:r>
      <w:r w:rsidR="00B53149" w:rsidRPr="00B53149">
        <w:rPr>
          <w:rStyle w:val="fontstyle21"/>
          <w:i/>
          <w:iCs/>
          <w:color w:val="000000" w:themeColor="text1"/>
          <w:sz w:val="20"/>
          <w:szCs w:val="20"/>
        </w:rPr>
        <w:t>(R)</w:t>
      </w:r>
      <w:r w:rsidR="00B53149">
        <w:rPr>
          <w:rStyle w:val="fontstyle21"/>
          <w:color w:val="000000" w:themeColor="text1"/>
          <w:sz w:val="20"/>
          <w:szCs w:val="20"/>
        </w:rPr>
        <w:t xml:space="preserve">-Phenibut </w:t>
      </w:r>
      <w:r w:rsidR="00B53149" w:rsidRPr="00B53149">
        <w:rPr>
          <w:rStyle w:val="fontstyle21"/>
          <w:b w:val="0"/>
          <w:bCs w:val="0"/>
          <w:color w:val="000000" w:themeColor="text1"/>
          <w:sz w:val="20"/>
          <w:szCs w:val="20"/>
        </w:rPr>
        <w:t>and</w:t>
      </w:r>
      <w:r w:rsidR="00B53149">
        <w:rPr>
          <w:rStyle w:val="fontstyle21"/>
          <w:color w:val="000000" w:themeColor="text1"/>
          <w:sz w:val="20"/>
          <w:szCs w:val="20"/>
        </w:rPr>
        <w:t xml:space="preserve"> </w:t>
      </w:r>
      <w:r w:rsidR="00B53149" w:rsidRPr="00B53149">
        <w:rPr>
          <w:rStyle w:val="fontstyle21"/>
          <w:i/>
          <w:iCs/>
          <w:color w:val="000000" w:themeColor="text1"/>
          <w:sz w:val="20"/>
          <w:szCs w:val="20"/>
        </w:rPr>
        <w:t>(R)</w:t>
      </w:r>
      <w:r w:rsidR="00B53149">
        <w:rPr>
          <w:rStyle w:val="fontstyle21"/>
          <w:color w:val="000000" w:themeColor="text1"/>
          <w:sz w:val="20"/>
          <w:szCs w:val="20"/>
        </w:rPr>
        <w:t>-Baclofen</w:t>
      </w:r>
      <w:r w:rsidRPr="00183436">
        <w:rPr>
          <w:rStyle w:val="fontstyle21"/>
          <w:color w:val="000000" w:themeColor="text1"/>
          <w:sz w:val="20"/>
          <w:szCs w:val="20"/>
        </w:rPr>
        <w:t xml:space="preserve"> </w:t>
      </w:r>
      <w:r w:rsidRPr="00183436">
        <w:rPr>
          <w:rStyle w:val="fontstyle01"/>
          <w:color w:val="000000" w:themeColor="text1"/>
          <w:sz w:val="20"/>
          <w:szCs w:val="20"/>
        </w:rPr>
        <w:t xml:space="preserve">from product </w:t>
      </w:r>
      <w:r w:rsidRPr="00183436">
        <w:rPr>
          <w:rStyle w:val="fontstyle21"/>
          <w:color w:val="000000" w:themeColor="text1"/>
          <w:sz w:val="20"/>
          <w:szCs w:val="20"/>
        </w:rPr>
        <w:t>3a</w:t>
      </w:r>
      <w:r w:rsidR="00B53149">
        <w:rPr>
          <w:rStyle w:val="fontstyle21"/>
          <w:color w:val="000000" w:themeColor="text1"/>
          <w:sz w:val="20"/>
          <w:szCs w:val="20"/>
        </w:rPr>
        <w:t xml:space="preserve"> </w:t>
      </w:r>
      <w:r w:rsidR="00B53149" w:rsidRPr="00B53149">
        <w:rPr>
          <w:rStyle w:val="fontstyle21"/>
          <w:b w:val="0"/>
          <w:bCs w:val="0"/>
          <w:color w:val="000000" w:themeColor="text1"/>
          <w:sz w:val="20"/>
          <w:szCs w:val="20"/>
        </w:rPr>
        <w:t xml:space="preserve">and </w:t>
      </w:r>
      <w:r w:rsidR="00B53149">
        <w:rPr>
          <w:rStyle w:val="fontstyle21"/>
          <w:color w:val="000000" w:themeColor="text1"/>
          <w:sz w:val="20"/>
          <w:szCs w:val="20"/>
        </w:rPr>
        <w:t>3</w:t>
      </w:r>
      <w:r w:rsidR="00D07C91">
        <w:rPr>
          <w:rStyle w:val="fontstyle21"/>
          <w:color w:val="000000" w:themeColor="text1"/>
          <w:sz w:val="20"/>
          <w:szCs w:val="20"/>
        </w:rPr>
        <w:t>f</w:t>
      </w:r>
      <w:r w:rsidRPr="00183436">
        <w:rPr>
          <w:rStyle w:val="fontstyle01"/>
          <w:color w:val="000000" w:themeColor="text1"/>
          <w:sz w:val="20"/>
          <w:szCs w:val="20"/>
        </w:rPr>
        <w:t>:</w:t>
      </w:r>
    </w:p>
    <w:p w14:paraId="7598B8F9" w14:textId="57EC83D2" w:rsidR="00900434" w:rsidRPr="00066D09" w:rsidRDefault="003C3D40" w:rsidP="00F309FC">
      <w:pPr>
        <w:jc w:val="center"/>
        <w:rPr>
          <w:color w:val="FF0000"/>
        </w:rPr>
      </w:pPr>
      <w:r w:rsidRPr="00066D09">
        <w:rPr>
          <w:color w:val="FF0000"/>
        </w:rPr>
        <w:object w:dxaOrig="11397" w:dyaOrig="1891" w14:anchorId="1B5E6ECC">
          <v:shape id="_x0000_i1031" type="#_x0000_t75" style="width:406.1pt;height:69.1pt" o:ole="">
            <v:imagedata r:id="rId21" o:title=""/>
          </v:shape>
          <o:OLEObject Type="Embed" ProgID="ChemDraw.Document.6.0" ShapeID="_x0000_i1031" DrawAspect="Content" ObjectID="_1742035091" r:id="rId22"/>
        </w:object>
      </w:r>
    </w:p>
    <w:p w14:paraId="4D19DAAA" w14:textId="36A582D4" w:rsidR="00FD2CC7" w:rsidRPr="006B61F4" w:rsidRDefault="00FD2CC7" w:rsidP="006B61F4">
      <w:pPr>
        <w:pStyle w:val="aa"/>
        <w:spacing w:line="276" w:lineRule="auto"/>
        <w:ind w:firstLineChars="100" w:firstLine="200"/>
        <w:rPr>
          <w:rFonts w:ascii="Times New Roman" w:hAnsi="Times New Roman" w:cs="Times New Roman"/>
          <w:color w:val="000000" w:themeColor="text1"/>
          <w:sz w:val="20"/>
          <w:szCs w:val="20"/>
          <w:shd w:val="clear" w:color="auto" w:fill="FFFFFF"/>
        </w:rPr>
      </w:pPr>
      <w:r w:rsidRPr="0062316A">
        <w:rPr>
          <w:rFonts w:ascii="Times New Roman" w:hAnsi="Times New Roman" w:cs="Times New Roman"/>
          <w:color w:val="000000" w:themeColor="text1"/>
          <w:sz w:val="20"/>
          <w:szCs w:val="20"/>
          <w:shd w:val="clear" w:color="auto" w:fill="FFFFFF"/>
        </w:rPr>
        <w:t>Compound</w:t>
      </w:r>
      <w:r w:rsidRPr="00DB3876">
        <w:rPr>
          <w:rFonts w:ascii="Times New Roman" w:hAnsi="Times New Roman" w:cs="Times New Roman"/>
          <w:color w:val="000000" w:themeColor="text1"/>
          <w:sz w:val="20"/>
          <w:szCs w:val="20"/>
          <w:shd w:val="clear" w:color="auto" w:fill="FFFFFF"/>
        </w:rPr>
        <w:t xml:space="preserve"> </w:t>
      </w:r>
      <w:r w:rsidRPr="00DB3876">
        <w:rPr>
          <w:rFonts w:ascii="Times New Roman" w:hAnsi="Times New Roman" w:cs="Times New Roman"/>
          <w:b/>
          <w:color w:val="000000" w:themeColor="text1"/>
          <w:sz w:val="20"/>
          <w:szCs w:val="20"/>
          <w:shd w:val="clear" w:color="auto" w:fill="FFFFFF"/>
        </w:rPr>
        <w:t>3a</w:t>
      </w:r>
      <w:r w:rsidRPr="00DB3876">
        <w:rPr>
          <w:rFonts w:ascii="Times New Roman" w:hAnsi="Times New Roman" w:cs="Times New Roman"/>
          <w:color w:val="000000" w:themeColor="text1"/>
          <w:sz w:val="20"/>
          <w:szCs w:val="20"/>
          <w:shd w:val="clear" w:color="auto" w:fill="FFFFFF"/>
        </w:rPr>
        <w:t xml:space="preserve"> (</w:t>
      </w:r>
      <w:r w:rsidR="0062316A" w:rsidRPr="00DB3876">
        <w:rPr>
          <w:rFonts w:ascii="Times New Roman" w:hAnsi="Times New Roman" w:cs="Times New Roman"/>
          <w:color w:val="000000" w:themeColor="text1"/>
          <w:sz w:val="20"/>
          <w:szCs w:val="20"/>
          <w:shd w:val="clear" w:color="auto" w:fill="FFFFFF"/>
        </w:rPr>
        <w:t xml:space="preserve">2.81 </w:t>
      </w:r>
      <w:r w:rsidRPr="00DB3876">
        <w:rPr>
          <w:rFonts w:ascii="Times New Roman" w:hAnsi="Times New Roman" w:cs="Times New Roman"/>
          <w:color w:val="000000" w:themeColor="text1"/>
          <w:sz w:val="20"/>
          <w:szCs w:val="20"/>
          <w:shd w:val="clear" w:color="auto" w:fill="FFFFFF"/>
        </w:rPr>
        <w:t xml:space="preserve">g, </w:t>
      </w:r>
      <w:r w:rsidR="0062316A" w:rsidRPr="00DB3876">
        <w:rPr>
          <w:rFonts w:ascii="Times New Roman" w:hAnsi="Times New Roman" w:cs="Times New Roman"/>
          <w:color w:val="000000" w:themeColor="text1"/>
          <w:sz w:val="20"/>
          <w:szCs w:val="20"/>
          <w:shd w:val="clear" w:color="auto" w:fill="FFFFFF"/>
        </w:rPr>
        <w:t>10.0</w:t>
      </w:r>
      <w:r w:rsidRPr="00DB3876">
        <w:rPr>
          <w:rFonts w:ascii="Times New Roman" w:hAnsi="Times New Roman" w:cs="Times New Roman"/>
          <w:color w:val="000000" w:themeColor="text1"/>
          <w:sz w:val="20"/>
          <w:szCs w:val="20"/>
          <w:shd w:val="clear" w:color="auto" w:fill="FFFFFF"/>
        </w:rPr>
        <w:t xml:space="preserve"> mmol) </w:t>
      </w:r>
      <w:r w:rsidR="004459CF">
        <w:rPr>
          <w:rFonts w:ascii="Times New Roman" w:hAnsi="Times New Roman" w:cs="Times New Roman" w:hint="eastAsia"/>
          <w:color w:val="000000" w:themeColor="text1"/>
          <w:sz w:val="20"/>
          <w:szCs w:val="20"/>
          <w:shd w:val="clear" w:color="auto" w:fill="FFFFFF"/>
        </w:rPr>
        <w:t>or</w:t>
      </w:r>
      <w:r w:rsidR="004459CF">
        <w:rPr>
          <w:rFonts w:ascii="Times New Roman" w:hAnsi="Times New Roman" w:cs="Times New Roman"/>
          <w:color w:val="000000" w:themeColor="text1"/>
          <w:sz w:val="20"/>
          <w:szCs w:val="20"/>
          <w:shd w:val="clear" w:color="auto" w:fill="FFFFFF"/>
        </w:rPr>
        <w:t xml:space="preserve"> </w:t>
      </w:r>
      <w:r w:rsidR="004459CF" w:rsidRPr="004459CF">
        <w:rPr>
          <w:rFonts w:ascii="Times New Roman" w:hAnsi="Times New Roman" w:cs="Times New Roman"/>
          <w:b/>
          <w:bCs/>
          <w:color w:val="000000" w:themeColor="text1"/>
          <w:sz w:val="20"/>
          <w:szCs w:val="20"/>
          <w:shd w:val="clear" w:color="auto" w:fill="FFFFFF"/>
        </w:rPr>
        <w:t>3</w:t>
      </w:r>
      <w:r w:rsidR="00560E48">
        <w:rPr>
          <w:rFonts w:ascii="Times New Roman" w:hAnsi="Times New Roman" w:cs="Times New Roman"/>
          <w:b/>
          <w:bCs/>
          <w:color w:val="000000" w:themeColor="text1"/>
          <w:sz w:val="20"/>
          <w:szCs w:val="20"/>
          <w:shd w:val="clear" w:color="auto" w:fill="FFFFFF"/>
        </w:rPr>
        <w:t>f</w:t>
      </w:r>
      <w:r w:rsidR="004459CF">
        <w:rPr>
          <w:rFonts w:ascii="Times New Roman" w:hAnsi="Times New Roman" w:cs="Times New Roman" w:hint="eastAsia"/>
          <w:color w:val="000000" w:themeColor="text1"/>
          <w:sz w:val="20"/>
          <w:szCs w:val="20"/>
          <w:shd w:val="clear" w:color="auto" w:fill="FFFFFF"/>
        </w:rPr>
        <w:t xml:space="preserve"> </w:t>
      </w:r>
      <w:r w:rsidR="004459CF" w:rsidRPr="00DB3876">
        <w:rPr>
          <w:rFonts w:ascii="Times New Roman" w:hAnsi="Times New Roman" w:cs="Times New Roman"/>
          <w:color w:val="000000" w:themeColor="text1"/>
          <w:sz w:val="20"/>
          <w:szCs w:val="20"/>
          <w:shd w:val="clear" w:color="auto" w:fill="FFFFFF"/>
        </w:rPr>
        <w:t>(</w:t>
      </w:r>
      <w:r w:rsidR="004459CF">
        <w:rPr>
          <w:rFonts w:ascii="Times New Roman" w:hAnsi="Times New Roman" w:cs="Times New Roman"/>
          <w:color w:val="000000" w:themeColor="text1"/>
          <w:sz w:val="20"/>
          <w:szCs w:val="20"/>
          <w:shd w:val="clear" w:color="auto" w:fill="FFFFFF"/>
        </w:rPr>
        <w:t>3.16</w:t>
      </w:r>
      <w:r w:rsidR="004459CF" w:rsidRPr="00DB3876">
        <w:rPr>
          <w:rFonts w:ascii="Times New Roman" w:hAnsi="Times New Roman" w:cs="Times New Roman"/>
          <w:color w:val="000000" w:themeColor="text1"/>
          <w:sz w:val="20"/>
          <w:szCs w:val="20"/>
          <w:shd w:val="clear" w:color="auto" w:fill="FFFFFF"/>
        </w:rPr>
        <w:t xml:space="preserve"> g, 10.0 mmol) </w:t>
      </w:r>
      <w:r w:rsidRPr="00DB3876">
        <w:rPr>
          <w:rFonts w:ascii="Times New Roman" w:hAnsi="Times New Roman" w:cs="Times New Roman"/>
          <w:color w:val="000000" w:themeColor="text1"/>
          <w:sz w:val="20"/>
          <w:szCs w:val="20"/>
          <w:shd w:val="clear" w:color="auto" w:fill="FFFFFF"/>
        </w:rPr>
        <w:t xml:space="preserve">was dissolved in </w:t>
      </w:r>
      <w:r w:rsidRPr="00DB3876">
        <w:rPr>
          <w:rFonts w:ascii="Times New Roman" w:hAnsi="Times New Roman" w:cs="Times New Roman" w:hint="eastAsia"/>
          <w:color w:val="000000" w:themeColor="text1"/>
          <w:sz w:val="20"/>
          <w:szCs w:val="20"/>
          <w:shd w:val="clear" w:color="auto" w:fill="FFFFFF"/>
        </w:rPr>
        <w:t>MeOH</w:t>
      </w:r>
      <w:r w:rsidRPr="00DB3876">
        <w:rPr>
          <w:rFonts w:ascii="Times New Roman" w:hAnsi="Times New Roman" w:cs="Times New Roman"/>
          <w:color w:val="000000" w:themeColor="text1"/>
          <w:sz w:val="20"/>
          <w:szCs w:val="20"/>
          <w:shd w:val="clear" w:color="auto" w:fill="FFFFFF"/>
        </w:rPr>
        <w:t xml:space="preserve"> (1</w:t>
      </w:r>
      <w:r w:rsidR="0062316A" w:rsidRPr="00DB3876">
        <w:rPr>
          <w:rFonts w:ascii="Times New Roman" w:hAnsi="Times New Roman" w:cs="Times New Roman"/>
          <w:color w:val="000000" w:themeColor="text1"/>
          <w:sz w:val="20"/>
          <w:szCs w:val="20"/>
          <w:shd w:val="clear" w:color="auto" w:fill="FFFFFF"/>
        </w:rPr>
        <w:t>5</w:t>
      </w:r>
      <w:r w:rsidR="0073693F">
        <w:rPr>
          <w:rFonts w:ascii="Times New Roman" w:hAnsi="Times New Roman" w:cs="Times New Roman"/>
          <w:color w:val="000000" w:themeColor="text1"/>
          <w:sz w:val="20"/>
          <w:szCs w:val="20"/>
          <w:shd w:val="clear" w:color="auto" w:fill="FFFFFF"/>
        </w:rPr>
        <w:t>.0</w:t>
      </w:r>
      <w:r w:rsidRPr="00DB3876">
        <w:rPr>
          <w:rFonts w:ascii="Times New Roman" w:hAnsi="Times New Roman" w:cs="Times New Roman"/>
          <w:color w:val="000000" w:themeColor="text1"/>
          <w:sz w:val="20"/>
          <w:szCs w:val="20"/>
          <w:shd w:val="clear" w:color="auto" w:fill="FFFFFF"/>
        </w:rPr>
        <w:t xml:space="preserve"> mL) and </w:t>
      </w:r>
      <w:r w:rsidR="0062316A" w:rsidRPr="00DB3876">
        <w:rPr>
          <w:rFonts w:ascii="Times New Roman" w:hAnsi="Times New Roman" w:cs="Times New Roman"/>
          <w:color w:val="000000" w:themeColor="text1"/>
          <w:sz w:val="20"/>
          <w:szCs w:val="20"/>
          <w:shd w:val="clear" w:color="auto" w:fill="FFFFFF"/>
        </w:rPr>
        <w:t>2</w:t>
      </w:r>
      <w:r w:rsidR="00AA0A5E">
        <w:rPr>
          <w:rFonts w:ascii="Times New Roman" w:hAnsi="Times New Roman" w:cs="Times New Roman"/>
          <w:color w:val="000000" w:themeColor="text1"/>
          <w:sz w:val="20"/>
          <w:szCs w:val="20"/>
          <w:shd w:val="clear" w:color="auto" w:fill="FFFFFF"/>
        </w:rPr>
        <w:t xml:space="preserve"> </w:t>
      </w:r>
      <w:r w:rsidR="0062316A" w:rsidRPr="00DB3876">
        <w:rPr>
          <w:rFonts w:ascii="Times New Roman" w:hAnsi="Times New Roman" w:cs="Times New Roman"/>
          <w:color w:val="000000" w:themeColor="text1"/>
          <w:sz w:val="20"/>
          <w:szCs w:val="20"/>
          <w:shd w:val="clear" w:color="auto" w:fill="FFFFFF"/>
        </w:rPr>
        <w:t>mL</w:t>
      </w:r>
      <w:r w:rsidRPr="00DB3876">
        <w:rPr>
          <w:rFonts w:ascii="Times New Roman" w:hAnsi="Times New Roman" w:cs="Times New Roman"/>
          <w:color w:val="000000" w:themeColor="text1"/>
          <w:sz w:val="20"/>
          <w:szCs w:val="20"/>
          <w:shd w:val="clear" w:color="auto" w:fill="FFFFFF"/>
        </w:rPr>
        <w:t xml:space="preserve"> of </w:t>
      </w:r>
      <w:r w:rsidR="0062316A" w:rsidRPr="00DB3876">
        <w:rPr>
          <w:rFonts w:ascii="Times New Roman" w:hAnsi="Times New Roman" w:cs="Times New Roman"/>
          <w:color w:val="000000" w:themeColor="text1"/>
          <w:sz w:val="20"/>
          <w:szCs w:val="20"/>
          <w:shd w:val="clear" w:color="auto" w:fill="FFFFFF"/>
        </w:rPr>
        <w:t>H</w:t>
      </w:r>
      <w:r w:rsidR="0062316A" w:rsidRPr="00DB3876">
        <w:rPr>
          <w:rFonts w:ascii="Times New Roman" w:hAnsi="Times New Roman" w:cs="Times New Roman"/>
          <w:color w:val="000000" w:themeColor="text1"/>
          <w:sz w:val="20"/>
          <w:szCs w:val="20"/>
          <w:shd w:val="clear" w:color="auto" w:fill="FFFFFF"/>
          <w:vertAlign w:val="subscript"/>
        </w:rPr>
        <w:t>2</w:t>
      </w:r>
      <w:r w:rsidR="0062316A" w:rsidRPr="00DB3876">
        <w:rPr>
          <w:rFonts w:ascii="Times New Roman" w:hAnsi="Times New Roman" w:cs="Times New Roman"/>
          <w:color w:val="000000" w:themeColor="text1"/>
          <w:sz w:val="20"/>
          <w:szCs w:val="20"/>
          <w:shd w:val="clear" w:color="auto" w:fill="FFFFFF"/>
        </w:rPr>
        <w:t>SO</w:t>
      </w:r>
      <w:r w:rsidR="00DB3876" w:rsidRPr="00DB3876">
        <w:rPr>
          <w:rFonts w:ascii="Times New Roman" w:hAnsi="Times New Roman" w:cs="Times New Roman"/>
          <w:color w:val="000000" w:themeColor="text1"/>
          <w:sz w:val="20"/>
          <w:szCs w:val="20"/>
          <w:shd w:val="clear" w:color="auto" w:fill="FFFFFF"/>
          <w:vertAlign w:val="subscript"/>
        </w:rPr>
        <w:t>4</w:t>
      </w:r>
      <w:r w:rsidRPr="00DB3876">
        <w:rPr>
          <w:rFonts w:ascii="Times New Roman" w:hAnsi="Times New Roman" w:cs="Times New Roman"/>
          <w:color w:val="000000" w:themeColor="text1"/>
          <w:sz w:val="20"/>
          <w:szCs w:val="20"/>
          <w:shd w:val="clear" w:color="auto" w:fill="FFFFFF"/>
          <w:vertAlign w:val="subscript"/>
        </w:rPr>
        <w:t xml:space="preserve"> </w:t>
      </w:r>
      <w:r w:rsidRPr="00DB3876">
        <w:rPr>
          <w:rFonts w:ascii="Times New Roman" w:hAnsi="Times New Roman" w:cs="Times New Roman"/>
          <w:color w:val="000000" w:themeColor="text1"/>
          <w:sz w:val="20"/>
          <w:szCs w:val="20"/>
          <w:shd w:val="clear" w:color="auto" w:fill="FFFFFF"/>
        </w:rPr>
        <w:t>(</w:t>
      </w:r>
      <w:r w:rsidR="00DB3876" w:rsidRPr="00DB3876">
        <w:rPr>
          <w:rFonts w:ascii="Times New Roman" w:hAnsi="Times New Roman" w:cs="Times New Roman"/>
          <w:color w:val="000000" w:themeColor="text1"/>
          <w:sz w:val="20"/>
          <w:szCs w:val="20"/>
          <w:shd w:val="clear" w:color="auto" w:fill="FFFFFF"/>
        </w:rPr>
        <w:t>12 M</w:t>
      </w:r>
      <w:r w:rsidRPr="00DB3876">
        <w:rPr>
          <w:rFonts w:ascii="Times New Roman" w:hAnsi="Times New Roman" w:cs="Times New Roman"/>
          <w:color w:val="000000" w:themeColor="text1"/>
          <w:sz w:val="20"/>
          <w:szCs w:val="20"/>
          <w:shd w:val="clear" w:color="auto" w:fill="FFFFFF"/>
        </w:rPr>
        <w:t>) was added.</w:t>
      </w:r>
      <w:r w:rsidRPr="004239DC">
        <w:rPr>
          <w:rFonts w:ascii="Times New Roman" w:hAnsi="Times New Roman" w:cs="Times New Roman"/>
          <w:color w:val="000000" w:themeColor="text1"/>
          <w:sz w:val="20"/>
          <w:szCs w:val="20"/>
          <w:shd w:val="clear" w:color="auto" w:fill="FFFFFF"/>
        </w:rPr>
        <w:t xml:space="preserve"> </w:t>
      </w:r>
      <w:r w:rsidR="000053B2" w:rsidRPr="004239DC">
        <w:rPr>
          <w:rFonts w:ascii="Times New Roman" w:hAnsi="Times New Roman" w:cs="Times New Roman" w:hint="eastAsia"/>
          <w:color w:val="000000" w:themeColor="text1"/>
          <w:sz w:val="20"/>
          <w:szCs w:val="20"/>
          <w:shd w:val="clear" w:color="auto" w:fill="FFFFFF"/>
        </w:rPr>
        <w:t>T</w:t>
      </w:r>
      <w:r w:rsidRPr="004239DC">
        <w:rPr>
          <w:rFonts w:ascii="Times New Roman" w:hAnsi="Times New Roman" w:cs="Times New Roman"/>
          <w:color w:val="000000" w:themeColor="text1"/>
          <w:sz w:val="20"/>
          <w:szCs w:val="20"/>
          <w:shd w:val="clear" w:color="auto" w:fill="FFFFFF"/>
        </w:rPr>
        <w:t>he mixture was stirred at</w:t>
      </w:r>
      <w:r w:rsidRPr="004239DC">
        <w:rPr>
          <w:rFonts w:ascii="Times New Roman" w:hAnsi="Times New Roman" w:cs="Times New Roman" w:hint="eastAsia"/>
          <w:color w:val="000000" w:themeColor="text1"/>
          <w:sz w:val="20"/>
          <w:szCs w:val="20"/>
          <w:shd w:val="clear" w:color="auto" w:fill="FFFFFF"/>
        </w:rPr>
        <w:t xml:space="preserve"> room temperature </w:t>
      </w:r>
      <w:r w:rsidRPr="004239DC">
        <w:rPr>
          <w:rFonts w:ascii="Times New Roman" w:hAnsi="Times New Roman" w:cs="Times New Roman"/>
          <w:color w:val="000000" w:themeColor="text1"/>
          <w:sz w:val="20"/>
          <w:szCs w:val="20"/>
          <w:shd w:val="clear" w:color="auto" w:fill="FFFFFF"/>
        </w:rPr>
        <w:t xml:space="preserve">for </w:t>
      </w:r>
      <w:r w:rsidR="004239DC" w:rsidRPr="004239DC">
        <w:rPr>
          <w:rFonts w:ascii="Times New Roman" w:hAnsi="Times New Roman" w:cs="Times New Roman"/>
          <w:color w:val="000000" w:themeColor="text1"/>
          <w:sz w:val="20"/>
          <w:szCs w:val="20"/>
          <w:shd w:val="clear" w:color="auto" w:fill="FFFFFF"/>
        </w:rPr>
        <w:t>over 12</w:t>
      </w:r>
      <w:r w:rsidRPr="004239DC">
        <w:rPr>
          <w:rFonts w:ascii="Times New Roman" w:hAnsi="Times New Roman" w:cs="Times New Roman"/>
          <w:color w:val="000000" w:themeColor="text1"/>
          <w:sz w:val="20"/>
          <w:szCs w:val="20"/>
          <w:shd w:val="clear" w:color="auto" w:fill="FFFFFF"/>
        </w:rPr>
        <w:t xml:space="preserve"> hours until the consumption of the </w:t>
      </w:r>
      <w:r w:rsidRPr="004239DC">
        <w:rPr>
          <w:rFonts w:ascii="Times New Roman" w:hAnsi="Times New Roman" w:cs="Times New Roman"/>
          <w:b/>
          <w:color w:val="000000" w:themeColor="text1"/>
          <w:sz w:val="20"/>
          <w:szCs w:val="20"/>
          <w:shd w:val="clear" w:color="auto" w:fill="FFFFFF"/>
        </w:rPr>
        <w:t>3a</w:t>
      </w:r>
      <w:r w:rsidR="00AA0A5E">
        <w:rPr>
          <w:rFonts w:ascii="Times New Roman" w:hAnsi="Times New Roman" w:cs="Times New Roman"/>
          <w:b/>
          <w:color w:val="000000" w:themeColor="text1"/>
          <w:sz w:val="20"/>
          <w:szCs w:val="20"/>
          <w:shd w:val="clear" w:color="auto" w:fill="FFFFFF"/>
        </w:rPr>
        <w:t xml:space="preserve"> </w:t>
      </w:r>
      <w:r w:rsidR="00AA0A5E" w:rsidRPr="00AA0A5E">
        <w:rPr>
          <w:rFonts w:ascii="Times New Roman" w:hAnsi="Times New Roman" w:cs="Times New Roman"/>
          <w:bCs/>
          <w:color w:val="000000" w:themeColor="text1"/>
          <w:sz w:val="20"/>
          <w:szCs w:val="20"/>
          <w:shd w:val="clear" w:color="auto" w:fill="FFFFFF"/>
        </w:rPr>
        <w:t>or</w:t>
      </w:r>
      <w:r w:rsidR="00AA0A5E">
        <w:rPr>
          <w:rFonts w:ascii="Times New Roman" w:hAnsi="Times New Roman" w:cs="Times New Roman"/>
          <w:b/>
          <w:color w:val="000000" w:themeColor="text1"/>
          <w:sz w:val="20"/>
          <w:szCs w:val="20"/>
          <w:shd w:val="clear" w:color="auto" w:fill="FFFFFF"/>
        </w:rPr>
        <w:t xml:space="preserve"> 3</w:t>
      </w:r>
      <w:r w:rsidR="00560E48">
        <w:rPr>
          <w:rFonts w:ascii="Times New Roman" w:hAnsi="Times New Roman" w:cs="Times New Roman"/>
          <w:b/>
          <w:color w:val="000000" w:themeColor="text1"/>
          <w:sz w:val="20"/>
          <w:szCs w:val="20"/>
          <w:shd w:val="clear" w:color="auto" w:fill="FFFFFF"/>
        </w:rPr>
        <w:t>f</w:t>
      </w:r>
      <w:r w:rsidRPr="004239DC">
        <w:rPr>
          <w:rFonts w:ascii="Times New Roman" w:hAnsi="Times New Roman" w:cs="Times New Roman"/>
          <w:color w:val="000000" w:themeColor="text1"/>
          <w:sz w:val="20"/>
          <w:szCs w:val="20"/>
          <w:shd w:val="clear" w:color="auto" w:fill="FFFFFF"/>
        </w:rPr>
        <w:t xml:space="preserve"> (monitored by TLC). The reaction</w:t>
      </w:r>
      <w:r w:rsidRPr="004239DC">
        <w:rPr>
          <w:rFonts w:ascii="Times New Roman" w:hAnsi="Times New Roman" w:cs="Times New Roman" w:hint="eastAsia"/>
          <w:color w:val="000000" w:themeColor="text1"/>
          <w:sz w:val="20"/>
          <w:szCs w:val="20"/>
          <w:shd w:val="clear" w:color="auto" w:fill="FFFFFF"/>
        </w:rPr>
        <w:t xml:space="preserve"> </w:t>
      </w:r>
      <w:r w:rsidRPr="004239DC">
        <w:rPr>
          <w:rFonts w:ascii="Times New Roman" w:hAnsi="Times New Roman" w:cs="Times New Roman"/>
          <w:color w:val="000000" w:themeColor="text1"/>
          <w:sz w:val="20"/>
          <w:szCs w:val="20"/>
          <w:shd w:val="clear" w:color="auto" w:fill="FFFFFF"/>
        </w:rPr>
        <w:t xml:space="preserve">was then cooled to 0 °C and quenched by the slow addition </w:t>
      </w:r>
      <w:bookmarkStart w:id="17" w:name="OLE_LINK22"/>
      <w:bookmarkStart w:id="18" w:name="OLE_LINK23"/>
      <w:r w:rsidR="00D76714" w:rsidRPr="004239DC">
        <w:rPr>
          <w:rFonts w:ascii="Times New Roman" w:hAnsi="Times New Roman" w:cs="Times New Roman"/>
          <w:color w:val="000000" w:themeColor="text1"/>
          <w:sz w:val="20"/>
          <w:szCs w:val="20"/>
          <w:shd w:val="clear" w:color="auto" w:fill="FFFFFF"/>
        </w:rPr>
        <w:t xml:space="preserve">of </w:t>
      </w:r>
      <w:r w:rsidR="004239DC" w:rsidRPr="004239DC">
        <w:rPr>
          <w:rFonts w:ascii="Times New Roman" w:hAnsi="Times New Roman" w:cs="Times New Roman"/>
          <w:color w:val="000000" w:themeColor="text1"/>
          <w:sz w:val="20"/>
          <w:szCs w:val="20"/>
          <w:shd w:val="clear" w:color="auto" w:fill="FFFFFF"/>
        </w:rPr>
        <w:t>water</w:t>
      </w:r>
      <w:r w:rsidR="00D76714" w:rsidRPr="004239DC">
        <w:rPr>
          <w:rFonts w:ascii="Times New Roman" w:hAnsi="Times New Roman" w:cs="Times New Roman"/>
          <w:color w:val="000000" w:themeColor="text1"/>
          <w:sz w:val="20"/>
          <w:szCs w:val="20"/>
          <w:shd w:val="clear" w:color="auto" w:fill="FFFFFF"/>
        </w:rPr>
        <w:t>,</w:t>
      </w:r>
      <w:bookmarkEnd w:id="17"/>
      <w:bookmarkEnd w:id="18"/>
      <w:r w:rsidRPr="004239DC">
        <w:rPr>
          <w:rFonts w:ascii="Times New Roman" w:hAnsi="Times New Roman" w:cs="Times New Roman" w:hint="eastAsia"/>
          <w:color w:val="000000" w:themeColor="text1"/>
          <w:sz w:val="20"/>
          <w:szCs w:val="20"/>
          <w:shd w:val="clear" w:color="auto" w:fill="FFFFFF"/>
        </w:rPr>
        <w:t xml:space="preserve"> </w:t>
      </w:r>
      <w:r w:rsidRPr="004459CF">
        <w:rPr>
          <w:rFonts w:ascii="Times New Roman" w:hAnsi="Times New Roman" w:cs="Times New Roman"/>
          <w:color w:val="000000" w:themeColor="text1"/>
          <w:sz w:val="20"/>
          <w:szCs w:val="20"/>
          <w:shd w:val="clear" w:color="auto" w:fill="FFFFFF"/>
        </w:rPr>
        <w:t>extracted with ethyl acetate. The combined organic phases were dried over Na</w:t>
      </w:r>
      <w:r w:rsidRPr="004459CF">
        <w:rPr>
          <w:rFonts w:ascii="Times New Roman" w:hAnsi="Times New Roman" w:cs="Times New Roman"/>
          <w:color w:val="000000" w:themeColor="text1"/>
          <w:sz w:val="20"/>
          <w:szCs w:val="20"/>
          <w:shd w:val="clear" w:color="auto" w:fill="FFFFFF"/>
          <w:vertAlign w:val="subscript"/>
        </w:rPr>
        <w:t>2</w:t>
      </w:r>
      <w:r w:rsidRPr="004459CF">
        <w:rPr>
          <w:rFonts w:ascii="Times New Roman" w:hAnsi="Times New Roman" w:cs="Times New Roman"/>
          <w:color w:val="000000" w:themeColor="text1"/>
          <w:sz w:val="20"/>
          <w:szCs w:val="20"/>
          <w:shd w:val="clear" w:color="auto" w:fill="FFFFFF"/>
        </w:rPr>
        <w:t>SO</w:t>
      </w:r>
      <w:r w:rsidRPr="004459CF">
        <w:rPr>
          <w:rFonts w:ascii="Times New Roman" w:hAnsi="Times New Roman" w:cs="Times New Roman"/>
          <w:color w:val="000000" w:themeColor="text1"/>
          <w:sz w:val="20"/>
          <w:szCs w:val="20"/>
          <w:shd w:val="clear" w:color="auto" w:fill="FFFFFF"/>
          <w:vertAlign w:val="subscript"/>
        </w:rPr>
        <w:t>4</w:t>
      </w:r>
      <w:r w:rsidRPr="004459CF">
        <w:rPr>
          <w:rFonts w:ascii="Times New Roman" w:hAnsi="Times New Roman" w:cs="Times New Roman"/>
          <w:color w:val="000000" w:themeColor="text1"/>
          <w:sz w:val="20"/>
          <w:szCs w:val="20"/>
          <w:shd w:val="clear" w:color="auto" w:fill="FFFFFF"/>
        </w:rPr>
        <w:t>,</w:t>
      </w:r>
      <w:r w:rsidRPr="004459CF">
        <w:rPr>
          <w:rFonts w:ascii="Times New Roman" w:hAnsi="Times New Roman" w:cs="Times New Roman" w:hint="eastAsia"/>
          <w:color w:val="000000" w:themeColor="text1"/>
          <w:sz w:val="20"/>
          <w:szCs w:val="20"/>
          <w:shd w:val="clear" w:color="auto" w:fill="FFFFFF"/>
        </w:rPr>
        <w:t xml:space="preserve"> </w:t>
      </w:r>
      <w:r w:rsidRPr="004459CF">
        <w:rPr>
          <w:rFonts w:ascii="Times New Roman" w:hAnsi="Times New Roman" w:cs="Times New Roman"/>
          <w:color w:val="000000" w:themeColor="text1"/>
          <w:sz w:val="20"/>
          <w:szCs w:val="20"/>
          <w:shd w:val="clear" w:color="auto" w:fill="FFFFFF"/>
        </w:rPr>
        <w:t xml:space="preserve">concentrated under reduced pressure. The crude product was purified </w:t>
      </w:r>
      <w:r w:rsidRPr="000B48E4">
        <w:rPr>
          <w:rFonts w:ascii="Times New Roman" w:hAnsi="Times New Roman" w:cs="Times New Roman"/>
          <w:i/>
          <w:iCs/>
          <w:color w:val="000000" w:themeColor="text1"/>
          <w:sz w:val="20"/>
          <w:szCs w:val="20"/>
          <w:shd w:val="clear" w:color="auto" w:fill="FFFFFF"/>
        </w:rPr>
        <w:t>via</w:t>
      </w:r>
      <w:r w:rsidRPr="004459CF">
        <w:rPr>
          <w:rFonts w:ascii="Times New Roman" w:hAnsi="Times New Roman" w:cs="Times New Roman"/>
          <w:color w:val="000000" w:themeColor="text1"/>
          <w:sz w:val="20"/>
          <w:szCs w:val="20"/>
          <w:shd w:val="clear" w:color="auto" w:fill="FFFFFF"/>
        </w:rPr>
        <w:t xml:space="preserve"> SiO</w:t>
      </w:r>
      <w:r w:rsidRPr="004459CF">
        <w:rPr>
          <w:rFonts w:ascii="Times New Roman" w:hAnsi="Times New Roman" w:cs="Times New Roman"/>
          <w:color w:val="000000" w:themeColor="text1"/>
          <w:sz w:val="20"/>
          <w:szCs w:val="20"/>
          <w:shd w:val="clear" w:color="auto" w:fill="FFFFFF"/>
          <w:vertAlign w:val="subscript"/>
        </w:rPr>
        <w:t>2</w:t>
      </w:r>
      <w:r w:rsidRPr="004459CF">
        <w:rPr>
          <w:rFonts w:ascii="Times New Roman" w:hAnsi="Times New Roman" w:cs="Times New Roman"/>
          <w:color w:val="000000" w:themeColor="text1"/>
          <w:sz w:val="20"/>
          <w:szCs w:val="20"/>
          <w:shd w:val="clear" w:color="auto" w:fill="FFFFFF"/>
        </w:rPr>
        <w:t xml:space="preserve"> flash</w:t>
      </w:r>
      <w:r w:rsidRPr="004459CF">
        <w:rPr>
          <w:rFonts w:ascii="Times New Roman" w:hAnsi="Times New Roman" w:cs="Times New Roman" w:hint="eastAsia"/>
          <w:color w:val="000000" w:themeColor="text1"/>
          <w:sz w:val="20"/>
          <w:szCs w:val="20"/>
          <w:shd w:val="clear" w:color="auto" w:fill="FFFFFF"/>
        </w:rPr>
        <w:t xml:space="preserve"> </w:t>
      </w:r>
      <w:r w:rsidRPr="004459CF">
        <w:rPr>
          <w:rFonts w:ascii="Times New Roman" w:hAnsi="Times New Roman" w:cs="Times New Roman"/>
          <w:color w:val="000000" w:themeColor="text1"/>
          <w:sz w:val="20"/>
          <w:szCs w:val="20"/>
          <w:shd w:val="clear" w:color="auto" w:fill="FFFFFF"/>
        </w:rPr>
        <w:t>chromatography (petroleum ether</w:t>
      </w:r>
      <w:r w:rsidR="00141922" w:rsidRPr="004459CF">
        <w:rPr>
          <w:rFonts w:ascii="Times New Roman" w:hAnsi="Times New Roman" w:cs="Times New Roman"/>
          <w:color w:val="000000" w:themeColor="text1"/>
          <w:sz w:val="20"/>
          <w:szCs w:val="20"/>
          <w:shd w:val="clear" w:color="auto" w:fill="FFFFFF"/>
        </w:rPr>
        <w:t xml:space="preserve"> </w:t>
      </w:r>
      <w:r w:rsidRPr="004459CF">
        <w:rPr>
          <w:rFonts w:ascii="Times New Roman" w:hAnsi="Times New Roman" w:cs="Times New Roman"/>
          <w:color w:val="000000" w:themeColor="text1"/>
          <w:sz w:val="20"/>
          <w:szCs w:val="20"/>
          <w:shd w:val="clear" w:color="auto" w:fill="FFFFFF"/>
        </w:rPr>
        <w:t>/</w:t>
      </w:r>
      <w:r w:rsidR="00141922" w:rsidRPr="004459CF">
        <w:rPr>
          <w:rFonts w:ascii="Times New Roman" w:hAnsi="Times New Roman" w:cs="Times New Roman"/>
          <w:color w:val="000000" w:themeColor="text1"/>
          <w:sz w:val="20"/>
          <w:szCs w:val="20"/>
          <w:shd w:val="clear" w:color="auto" w:fill="FFFFFF"/>
        </w:rPr>
        <w:t xml:space="preserve"> </w:t>
      </w:r>
      <w:r w:rsidRPr="004459CF">
        <w:rPr>
          <w:rFonts w:ascii="Times New Roman" w:hAnsi="Times New Roman" w:cs="Times New Roman"/>
          <w:color w:val="000000" w:themeColor="text1"/>
          <w:sz w:val="20"/>
          <w:szCs w:val="20"/>
          <w:shd w:val="clear" w:color="auto" w:fill="FFFFFF"/>
        </w:rPr>
        <w:t xml:space="preserve">ethyl acetate = </w:t>
      </w:r>
      <w:r w:rsidR="004459CF" w:rsidRPr="004459CF">
        <w:rPr>
          <w:rFonts w:ascii="Times New Roman" w:hAnsi="Times New Roman" w:cs="Times New Roman"/>
          <w:color w:val="000000" w:themeColor="text1"/>
          <w:sz w:val="20"/>
          <w:szCs w:val="20"/>
          <w:shd w:val="clear" w:color="auto" w:fill="FFFFFF"/>
        </w:rPr>
        <w:t>10</w:t>
      </w:r>
      <w:r w:rsidR="0073693F">
        <w:rPr>
          <w:rFonts w:ascii="Times New Roman" w:hAnsi="Times New Roman" w:cs="Times New Roman"/>
          <w:color w:val="000000" w:themeColor="text1"/>
          <w:sz w:val="20"/>
          <w:szCs w:val="20"/>
          <w:shd w:val="clear" w:color="auto" w:fill="FFFFFF"/>
        </w:rPr>
        <w:t xml:space="preserve"> / </w:t>
      </w:r>
      <w:r w:rsidRPr="004459CF">
        <w:rPr>
          <w:rFonts w:ascii="Times New Roman" w:hAnsi="Times New Roman" w:cs="Times New Roman"/>
          <w:color w:val="000000" w:themeColor="text1"/>
          <w:sz w:val="20"/>
          <w:szCs w:val="20"/>
          <w:shd w:val="clear" w:color="auto" w:fill="FFFFFF"/>
        </w:rPr>
        <w:t xml:space="preserve">1) to afford </w:t>
      </w:r>
      <w:r w:rsidR="004459CF" w:rsidRPr="004459CF">
        <w:rPr>
          <w:rFonts w:ascii="Times New Roman" w:hAnsi="Times New Roman" w:cs="Times New Roman"/>
          <w:b/>
          <w:color w:val="000000" w:themeColor="text1"/>
          <w:sz w:val="20"/>
          <w:szCs w:val="20"/>
          <w:shd w:val="clear" w:color="auto" w:fill="FFFFFF"/>
        </w:rPr>
        <w:t xml:space="preserve">7 </w:t>
      </w:r>
      <w:r w:rsidR="004459CF" w:rsidRPr="004459CF">
        <w:rPr>
          <w:rFonts w:ascii="Times New Roman" w:hAnsi="Times New Roman" w:cs="Times New Roman"/>
          <w:color w:val="000000" w:themeColor="text1"/>
          <w:sz w:val="20"/>
          <w:szCs w:val="20"/>
          <w:shd w:val="clear" w:color="auto" w:fill="FFFFFF"/>
        </w:rPr>
        <w:t>(1.64 g, 87% yield,</w:t>
      </w:r>
      <w:r w:rsidR="004459CF" w:rsidRPr="004459CF">
        <w:rPr>
          <w:rFonts w:ascii="Times New Roman" w:hAnsi="Times New Roman" w:cs="Times New Roman" w:hint="eastAsia"/>
          <w:color w:val="000000" w:themeColor="text1"/>
          <w:sz w:val="20"/>
          <w:szCs w:val="20"/>
          <w:shd w:val="clear" w:color="auto" w:fill="FFFFFF"/>
        </w:rPr>
        <w:t xml:space="preserve"> </w:t>
      </w:r>
      <w:r w:rsidR="004459CF" w:rsidRPr="004459CF">
        <w:rPr>
          <w:rFonts w:ascii="Times New Roman" w:hAnsi="Times New Roman" w:cs="Times New Roman"/>
          <w:color w:val="000000" w:themeColor="text1"/>
          <w:sz w:val="20"/>
          <w:szCs w:val="20"/>
          <w:shd w:val="clear" w:color="auto" w:fill="FFFFFF"/>
        </w:rPr>
        <w:t xml:space="preserve">95:5 er) </w:t>
      </w:r>
      <w:r w:rsidR="004459CF" w:rsidRPr="004459CF">
        <w:rPr>
          <w:rFonts w:ascii="Times New Roman" w:hAnsi="Times New Roman" w:cs="Times New Roman" w:hint="eastAsia"/>
          <w:bCs/>
          <w:color w:val="000000" w:themeColor="text1"/>
          <w:sz w:val="20"/>
          <w:szCs w:val="20"/>
          <w:shd w:val="clear" w:color="auto" w:fill="FFFFFF"/>
        </w:rPr>
        <w:t>or</w:t>
      </w:r>
      <w:r w:rsidR="004459CF" w:rsidRPr="004459CF">
        <w:rPr>
          <w:rFonts w:ascii="Times New Roman" w:hAnsi="Times New Roman" w:cs="Times New Roman"/>
          <w:b/>
          <w:color w:val="000000" w:themeColor="text1"/>
          <w:sz w:val="20"/>
          <w:szCs w:val="20"/>
          <w:shd w:val="clear" w:color="auto" w:fill="FFFFFF"/>
        </w:rPr>
        <w:t xml:space="preserve"> 8</w:t>
      </w:r>
      <w:r w:rsidRPr="004459CF">
        <w:rPr>
          <w:rFonts w:ascii="Times New Roman" w:hAnsi="Times New Roman" w:cs="Times New Roman"/>
          <w:color w:val="000000" w:themeColor="text1"/>
          <w:sz w:val="20"/>
          <w:szCs w:val="20"/>
          <w:shd w:val="clear" w:color="auto" w:fill="FFFFFF"/>
        </w:rPr>
        <w:t xml:space="preserve"> (</w:t>
      </w:r>
      <w:r w:rsidR="004459CF" w:rsidRPr="004459CF">
        <w:rPr>
          <w:rFonts w:ascii="Times New Roman" w:hAnsi="Times New Roman" w:cs="Times New Roman"/>
          <w:color w:val="000000" w:themeColor="text1"/>
          <w:sz w:val="20"/>
          <w:szCs w:val="20"/>
          <w:shd w:val="clear" w:color="auto" w:fill="FFFFFF"/>
        </w:rPr>
        <w:t>2.0</w:t>
      </w:r>
      <w:r w:rsidR="00FA1DF2">
        <w:rPr>
          <w:rFonts w:ascii="Times New Roman" w:hAnsi="Times New Roman" w:cs="Times New Roman"/>
          <w:color w:val="000000" w:themeColor="text1"/>
          <w:sz w:val="20"/>
          <w:szCs w:val="20"/>
          <w:shd w:val="clear" w:color="auto" w:fill="FFFFFF"/>
        </w:rPr>
        <w:t>0</w:t>
      </w:r>
      <w:r w:rsidR="004459CF" w:rsidRPr="004459CF">
        <w:rPr>
          <w:rFonts w:ascii="Times New Roman" w:hAnsi="Times New Roman" w:cs="Times New Roman"/>
          <w:color w:val="000000" w:themeColor="text1"/>
          <w:sz w:val="20"/>
          <w:szCs w:val="20"/>
          <w:shd w:val="clear" w:color="auto" w:fill="FFFFFF"/>
        </w:rPr>
        <w:t xml:space="preserve"> </w:t>
      </w:r>
      <w:r w:rsidRPr="004459CF">
        <w:rPr>
          <w:rFonts w:ascii="Times New Roman" w:hAnsi="Times New Roman" w:cs="Times New Roman"/>
          <w:color w:val="000000" w:themeColor="text1"/>
          <w:sz w:val="20"/>
          <w:szCs w:val="20"/>
          <w:shd w:val="clear" w:color="auto" w:fill="FFFFFF"/>
        </w:rPr>
        <w:t xml:space="preserve">g, </w:t>
      </w:r>
      <w:r w:rsidR="004459CF" w:rsidRPr="004459CF">
        <w:rPr>
          <w:rFonts w:ascii="Times New Roman" w:hAnsi="Times New Roman" w:cs="Times New Roman"/>
          <w:color w:val="000000" w:themeColor="text1"/>
          <w:sz w:val="20"/>
          <w:szCs w:val="20"/>
          <w:shd w:val="clear" w:color="auto" w:fill="FFFFFF"/>
        </w:rPr>
        <w:t>90</w:t>
      </w:r>
      <w:r w:rsidRPr="004459CF">
        <w:rPr>
          <w:rFonts w:ascii="Times New Roman" w:hAnsi="Times New Roman" w:cs="Times New Roman"/>
          <w:color w:val="000000" w:themeColor="text1"/>
          <w:sz w:val="20"/>
          <w:szCs w:val="20"/>
          <w:shd w:val="clear" w:color="auto" w:fill="FFFFFF"/>
        </w:rPr>
        <w:t>% yie</w:t>
      </w:r>
      <w:r w:rsidRPr="00C30977">
        <w:rPr>
          <w:rFonts w:ascii="Times New Roman" w:hAnsi="Times New Roman" w:cs="Times New Roman"/>
          <w:sz w:val="20"/>
          <w:szCs w:val="20"/>
          <w:shd w:val="clear" w:color="auto" w:fill="FFFFFF"/>
        </w:rPr>
        <w:t>ld,</w:t>
      </w:r>
      <w:r w:rsidRPr="00C30977">
        <w:rPr>
          <w:rFonts w:ascii="Times New Roman" w:hAnsi="Times New Roman" w:cs="Times New Roman" w:hint="eastAsia"/>
          <w:sz w:val="20"/>
          <w:szCs w:val="20"/>
          <w:shd w:val="clear" w:color="auto" w:fill="FFFFFF"/>
        </w:rPr>
        <w:t xml:space="preserve"> </w:t>
      </w:r>
      <w:r w:rsidR="00C30977" w:rsidRPr="00C30977">
        <w:rPr>
          <w:rFonts w:ascii="Times New Roman" w:hAnsi="Times New Roman" w:cs="Times New Roman"/>
          <w:sz w:val="20"/>
          <w:szCs w:val="20"/>
          <w:shd w:val="clear" w:color="auto" w:fill="FFFFFF"/>
        </w:rPr>
        <w:t>87</w:t>
      </w:r>
      <w:r w:rsidR="00C30977" w:rsidRPr="00C30977">
        <w:rPr>
          <w:rFonts w:ascii="Times New Roman" w:hAnsi="Times New Roman" w:cs="Times New Roman" w:hint="eastAsia"/>
          <w:sz w:val="20"/>
          <w:szCs w:val="20"/>
          <w:shd w:val="clear" w:color="auto" w:fill="FFFFFF"/>
        </w:rPr>
        <w:t>:</w:t>
      </w:r>
      <w:r w:rsidR="00C30977" w:rsidRPr="00C30977">
        <w:rPr>
          <w:rFonts w:ascii="Times New Roman" w:hAnsi="Times New Roman" w:cs="Times New Roman"/>
          <w:sz w:val="20"/>
          <w:szCs w:val="20"/>
          <w:shd w:val="clear" w:color="auto" w:fill="FFFFFF"/>
        </w:rPr>
        <w:t xml:space="preserve">13 </w:t>
      </w:r>
      <w:r w:rsidRPr="00C30977">
        <w:rPr>
          <w:rFonts w:ascii="Times New Roman" w:hAnsi="Times New Roman" w:cs="Times New Roman"/>
          <w:sz w:val="20"/>
          <w:szCs w:val="20"/>
          <w:shd w:val="clear" w:color="auto" w:fill="FFFFFF"/>
        </w:rPr>
        <w:t>er</w:t>
      </w:r>
      <w:r w:rsidRPr="004459CF">
        <w:rPr>
          <w:rFonts w:ascii="Times New Roman" w:hAnsi="Times New Roman" w:cs="Times New Roman"/>
          <w:color w:val="000000" w:themeColor="text1"/>
          <w:sz w:val="20"/>
          <w:szCs w:val="20"/>
          <w:shd w:val="clear" w:color="auto" w:fill="FFFFFF"/>
        </w:rPr>
        <w:t xml:space="preserve">) as </w:t>
      </w:r>
      <w:r w:rsidR="004459CF">
        <w:rPr>
          <w:rFonts w:ascii="Times New Roman" w:hAnsi="Times New Roman" w:cs="Times New Roman"/>
          <w:color w:val="000000" w:themeColor="text1"/>
          <w:sz w:val="20"/>
          <w:szCs w:val="20"/>
          <w:shd w:val="clear" w:color="auto" w:fill="FFFFFF"/>
        </w:rPr>
        <w:t xml:space="preserve">yellow </w:t>
      </w:r>
      <w:r w:rsidRPr="004459CF">
        <w:rPr>
          <w:rFonts w:ascii="Times New Roman" w:hAnsi="Times New Roman" w:cs="Times New Roman"/>
          <w:color w:val="000000" w:themeColor="text1"/>
          <w:sz w:val="20"/>
          <w:szCs w:val="20"/>
          <w:shd w:val="clear" w:color="auto" w:fill="FFFFFF"/>
        </w:rPr>
        <w:t>solid.</w:t>
      </w:r>
      <w:r w:rsidR="001B5CF5" w:rsidRPr="001B5CF5">
        <w:rPr>
          <w:rFonts w:ascii="Times New Roman" w:hAnsi="Times New Roman" w:cs="Times New Roman"/>
          <w:color w:val="000000" w:themeColor="text1"/>
          <w:sz w:val="20"/>
          <w:szCs w:val="20"/>
          <w:shd w:val="clear" w:color="auto" w:fill="FFFFFF"/>
          <w:vertAlign w:val="superscript"/>
        </w:rPr>
        <w:t>3</w:t>
      </w:r>
      <w:r w:rsidR="001B5CF5">
        <w:rPr>
          <w:rFonts w:ascii="Times New Roman" w:hAnsi="Times New Roman" w:cs="Times New Roman"/>
          <w:color w:val="000000" w:themeColor="text1"/>
          <w:sz w:val="20"/>
          <w:szCs w:val="20"/>
          <w:shd w:val="clear" w:color="auto" w:fill="FFFFFF"/>
          <w:vertAlign w:val="superscript"/>
        </w:rPr>
        <w:t>-5</w:t>
      </w:r>
      <w:r w:rsidR="006B61F4">
        <w:rPr>
          <w:rFonts w:ascii="Times New Roman" w:hAnsi="Times New Roman" w:cs="Times New Roman" w:hint="eastAsia"/>
          <w:color w:val="000000" w:themeColor="text1"/>
          <w:sz w:val="20"/>
          <w:szCs w:val="20"/>
          <w:shd w:val="clear" w:color="auto" w:fill="FFFFFF"/>
        </w:rPr>
        <w:t xml:space="preserve"> </w:t>
      </w:r>
      <w:r w:rsidR="00870DDC" w:rsidRPr="00870DDC">
        <w:rPr>
          <w:rFonts w:ascii="Times New Roman" w:hAnsi="Times New Roman" w:cs="Times New Roman"/>
          <w:color w:val="000000" w:themeColor="text1"/>
          <w:sz w:val="20"/>
          <w:szCs w:val="20"/>
          <w:shd w:val="clear" w:color="auto" w:fill="FFFFFF"/>
        </w:rPr>
        <w:t>Compound</w:t>
      </w:r>
      <w:r w:rsidR="00735F59">
        <w:rPr>
          <w:rFonts w:ascii="Times New Roman" w:hAnsi="Times New Roman" w:cs="Times New Roman"/>
          <w:color w:val="000000" w:themeColor="text1"/>
          <w:sz w:val="20"/>
          <w:szCs w:val="20"/>
          <w:shd w:val="clear" w:color="auto" w:fill="FFFFFF"/>
        </w:rPr>
        <w:t>s</w:t>
      </w:r>
      <w:r w:rsidR="00870DDC" w:rsidRPr="00870DDC">
        <w:rPr>
          <w:rFonts w:ascii="Times New Roman" w:hAnsi="Times New Roman" w:cs="Times New Roman"/>
          <w:color w:val="000000" w:themeColor="text1"/>
          <w:sz w:val="20"/>
          <w:szCs w:val="20"/>
          <w:shd w:val="clear" w:color="auto" w:fill="FFFFFF"/>
        </w:rPr>
        <w:t xml:space="preserve"> </w:t>
      </w:r>
      <w:r w:rsidR="00870DDC" w:rsidRPr="00870DDC">
        <w:rPr>
          <w:rFonts w:ascii="Times New Roman" w:hAnsi="Times New Roman" w:cs="Times New Roman"/>
          <w:b/>
          <w:bCs/>
          <w:color w:val="000000" w:themeColor="text1"/>
          <w:sz w:val="20"/>
          <w:szCs w:val="20"/>
          <w:shd w:val="clear" w:color="auto" w:fill="FFFFFF"/>
        </w:rPr>
        <w:t>7</w:t>
      </w:r>
      <w:r w:rsidR="00870DDC">
        <w:rPr>
          <w:rFonts w:ascii="Times New Roman" w:hAnsi="Times New Roman" w:cs="Times New Roman"/>
          <w:color w:val="000000" w:themeColor="text1"/>
          <w:sz w:val="20"/>
          <w:szCs w:val="20"/>
          <w:shd w:val="clear" w:color="auto" w:fill="FFFFFF"/>
        </w:rPr>
        <w:t xml:space="preserve"> and </w:t>
      </w:r>
      <w:r w:rsidR="00870DDC" w:rsidRPr="00870DDC">
        <w:rPr>
          <w:rFonts w:ascii="Times New Roman" w:hAnsi="Times New Roman" w:cs="Times New Roman"/>
          <w:b/>
          <w:bCs/>
          <w:color w:val="000000" w:themeColor="text1"/>
          <w:sz w:val="20"/>
          <w:szCs w:val="20"/>
          <w:shd w:val="clear" w:color="auto" w:fill="FFFFFF"/>
        </w:rPr>
        <w:t>8</w:t>
      </w:r>
      <w:r w:rsidR="00870DDC" w:rsidRPr="00870DDC">
        <w:rPr>
          <w:rFonts w:ascii="Times New Roman" w:hAnsi="Times New Roman" w:cs="Times New Roman"/>
          <w:color w:val="000000" w:themeColor="text1"/>
          <w:sz w:val="20"/>
          <w:szCs w:val="20"/>
          <w:shd w:val="clear" w:color="auto" w:fill="FFFFFF"/>
        </w:rPr>
        <w:t xml:space="preserve"> can be converted to</w:t>
      </w:r>
      <w:r w:rsidR="00870DDC" w:rsidRPr="00870DDC">
        <w:rPr>
          <w:rFonts w:ascii="Times New Roman" w:hAnsi="Times New Roman" w:cs="Times New Roman"/>
          <w:b/>
          <w:bCs/>
          <w:color w:val="000000" w:themeColor="text1"/>
          <w:sz w:val="20"/>
          <w:szCs w:val="20"/>
          <w:shd w:val="clear" w:color="auto" w:fill="FFFFFF"/>
        </w:rPr>
        <w:t xml:space="preserve"> </w:t>
      </w:r>
      <w:r w:rsidR="00870DDC" w:rsidRPr="004F3E40">
        <w:rPr>
          <w:rFonts w:ascii="Times New Roman" w:hAnsi="Times New Roman" w:cs="Times New Roman"/>
          <w:b/>
          <w:bCs/>
          <w:color w:val="000000" w:themeColor="text1"/>
          <w:sz w:val="20"/>
          <w:szCs w:val="20"/>
          <w:shd w:val="clear" w:color="auto" w:fill="FFFFFF"/>
        </w:rPr>
        <w:t>(</w:t>
      </w:r>
      <w:r w:rsidR="00870DDC">
        <w:rPr>
          <w:rFonts w:ascii="Times New Roman" w:hAnsi="Times New Roman" w:cs="Times New Roman"/>
          <w:b/>
          <w:bCs/>
          <w:i/>
          <w:iCs/>
          <w:color w:val="000000" w:themeColor="text1"/>
          <w:sz w:val="20"/>
          <w:szCs w:val="20"/>
          <w:shd w:val="clear" w:color="auto" w:fill="FFFFFF"/>
        </w:rPr>
        <w:t>R</w:t>
      </w:r>
      <w:r w:rsidR="00870DDC" w:rsidRPr="004F3E40">
        <w:rPr>
          <w:rFonts w:ascii="Times New Roman" w:hAnsi="Times New Roman" w:cs="Times New Roman"/>
          <w:b/>
          <w:bCs/>
          <w:color w:val="000000" w:themeColor="text1"/>
          <w:sz w:val="20"/>
          <w:szCs w:val="20"/>
          <w:shd w:val="clear" w:color="auto" w:fill="FFFFFF"/>
        </w:rPr>
        <w:t>)</w:t>
      </w:r>
      <w:r w:rsidR="00870DDC" w:rsidRPr="00870DDC">
        <w:rPr>
          <w:rFonts w:ascii="Times New Roman" w:hAnsi="Times New Roman" w:cs="Times New Roman"/>
          <w:b/>
          <w:bCs/>
          <w:color w:val="000000" w:themeColor="text1"/>
          <w:sz w:val="20"/>
          <w:szCs w:val="20"/>
          <w:shd w:val="clear" w:color="auto" w:fill="FFFFFF"/>
        </w:rPr>
        <w:t>-</w:t>
      </w:r>
      <w:r w:rsidR="00870DDC">
        <w:rPr>
          <w:rFonts w:ascii="Times New Roman" w:hAnsi="Times New Roman" w:cs="Times New Roman"/>
          <w:b/>
          <w:bCs/>
          <w:color w:val="000000" w:themeColor="text1"/>
          <w:sz w:val="20"/>
          <w:szCs w:val="20"/>
          <w:shd w:val="clear" w:color="auto" w:fill="FFFFFF"/>
        </w:rPr>
        <w:t xml:space="preserve">Phenibut </w:t>
      </w:r>
      <w:r w:rsidR="00870DDC" w:rsidRPr="00870DDC">
        <w:rPr>
          <w:rFonts w:ascii="Times New Roman" w:hAnsi="Times New Roman" w:cs="Times New Roman"/>
          <w:color w:val="000000" w:themeColor="text1"/>
          <w:sz w:val="20"/>
          <w:szCs w:val="20"/>
          <w:shd w:val="clear" w:color="auto" w:fill="FFFFFF"/>
        </w:rPr>
        <w:t>and</w:t>
      </w:r>
      <w:r w:rsidR="00870DDC" w:rsidRPr="00870DDC">
        <w:rPr>
          <w:rFonts w:ascii="Times New Roman" w:hAnsi="Times New Roman" w:cs="Times New Roman"/>
          <w:b/>
          <w:bCs/>
          <w:i/>
          <w:iCs/>
          <w:color w:val="000000" w:themeColor="text1"/>
          <w:sz w:val="20"/>
          <w:szCs w:val="20"/>
          <w:shd w:val="clear" w:color="auto" w:fill="FFFFFF"/>
        </w:rPr>
        <w:t xml:space="preserve"> </w:t>
      </w:r>
      <w:r w:rsidR="00870DDC" w:rsidRPr="004F3E40">
        <w:rPr>
          <w:rFonts w:ascii="Times New Roman" w:hAnsi="Times New Roman" w:cs="Times New Roman"/>
          <w:b/>
          <w:bCs/>
          <w:color w:val="000000" w:themeColor="text1"/>
          <w:sz w:val="20"/>
          <w:szCs w:val="20"/>
          <w:shd w:val="clear" w:color="auto" w:fill="FFFFFF"/>
        </w:rPr>
        <w:t>(</w:t>
      </w:r>
      <w:r w:rsidR="00870DDC">
        <w:rPr>
          <w:rFonts w:ascii="Times New Roman" w:hAnsi="Times New Roman" w:cs="Times New Roman"/>
          <w:b/>
          <w:bCs/>
          <w:i/>
          <w:iCs/>
          <w:color w:val="000000" w:themeColor="text1"/>
          <w:sz w:val="20"/>
          <w:szCs w:val="20"/>
          <w:shd w:val="clear" w:color="auto" w:fill="FFFFFF"/>
        </w:rPr>
        <w:t>R</w:t>
      </w:r>
      <w:r w:rsidR="00870DDC" w:rsidRPr="004F3E40">
        <w:rPr>
          <w:rFonts w:ascii="Times New Roman" w:hAnsi="Times New Roman" w:cs="Times New Roman"/>
          <w:b/>
          <w:bCs/>
          <w:color w:val="000000" w:themeColor="text1"/>
          <w:sz w:val="20"/>
          <w:szCs w:val="20"/>
          <w:shd w:val="clear" w:color="auto" w:fill="FFFFFF"/>
        </w:rPr>
        <w:t>)</w:t>
      </w:r>
      <w:r w:rsidR="00870DDC" w:rsidRPr="00870DDC">
        <w:rPr>
          <w:rFonts w:ascii="Times New Roman" w:hAnsi="Times New Roman" w:cs="Times New Roman"/>
          <w:b/>
          <w:bCs/>
          <w:color w:val="000000" w:themeColor="text1"/>
          <w:sz w:val="20"/>
          <w:szCs w:val="20"/>
          <w:shd w:val="clear" w:color="auto" w:fill="FFFFFF"/>
        </w:rPr>
        <w:t>-Baclofen</w:t>
      </w:r>
      <w:r w:rsidR="00870DDC" w:rsidRPr="00870DDC">
        <w:rPr>
          <w:rFonts w:ascii="Times New Roman" w:hAnsi="Times New Roman" w:cs="Times New Roman"/>
          <w:color w:val="000000" w:themeColor="text1"/>
          <w:sz w:val="20"/>
          <w:szCs w:val="20"/>
          <w:shd w:val="clear" w:color="auto" w:fill="FFFFFF"/>
        </w:rPr>
        <w:t xml:space="preserve"> according to literature procedure.</w:t>
      </w:r>
      <w:r w:rsidR="006B61F4" w:rsidRPr="006B61F4">
        <w:rPr>
          <w:rFonts w:ascii="Times New Roman" w:hAnsi="Times New Roman" w:cs="Times New Roman"/>
          <w:sz w:val="20"/>
          <w:szCs w:val="20"/>
          <w:shd w:val="clear" w:color="auto" w:fill="FFFFFF"/>
          <w:vertAlign w:val="superscript"/>
        </w:rPr>
        <w:t>3</w:t>
      </w:r>
      <w:r w:rsidR="00FF67D1">
        <w:rPr>
          <w:rFonts w:ascii="Times New Roman" w:hAnsi="Times New Roman" w:cs="Times New Roman" w:hint="eastAsia"/>
          <w:sz w:val="20"/>
          <w:szCs w:val="20"/>
          <w:shd w:val="clear" w:color="auto" w:fill="FFFFFF"/>
          <w:vertAlign w:val="superscript"/>
        </w:rPr>
        <w:t>-</w:t>
      </w:r>
      <w:r w:rsidR="00FF67D1">
        <w:rPr>
          <w:rFonts w:ascii="Times New Roman" w:hAnsi="Times New Roman" w:cs="Times New Roman"/>
          <w:sz w:val="20"/>
          <w:szCs w:val="20"/>
          <w:shd w:val="clear" w:color="auto" w:fill="FFFFFF"/>
          <w:vertAlign w:val="superscript"/>
        </w:rPr>
        <w:t>5</w:t>
      </w:r>
    </w:p>
    <w:p w14:paraId="2B0F9553" w14:textId="77777777" w:rsidR="006E77DE" w:rsidRPr="00870DDC" w:rsidRDefault="006E77DE" w:rsidP="00870DDC">
      <w:pPr>
        <w:pStyle w:val="aa"/>
        <w:spacing w:line="276" w:lineRule="auto"/>
        <w:ind w:firstLineChars="100" w:firstLine="200"/>
        <w:rPr>
          <w:rFonts w:ascii="Times New Roman" w:hAnsi="Times New Roman" w:cs="Times New Roman"/>
          <w:color w:val="000000" w:themeColor="text1"/>
          <w:sz w:val="20"/>
          <w:szCs w:val="20"/>
          <w:shd w:val="clear" w:color="auto" w:fill="FFFFFF"/>
        </w:rPr>
      </w:pPr>
    </w:p>
    <w:p w14:paraId="73E684FF" w14:textId="3F2084A4" w:rsidR="009A0DB9" w:rsidRPr="006B5B43" w:rsidRDefault="009A0DB9" w:rsidP="009A0DB9">
      <w:pPr>
        <w:spacing w:line="276" w:lineRule="auto"/>
        <w:rPr>
          <w:rFonts w:ascii="Times New Roman" w:hAnsi="Times New Roman" w:cs="Times New Roman"/>
          <w:sz w:val="20"/>
          <w:szCs w:val="20"/>
        </w:rPr>
      </w:pPr>
      <w:r w:rsidRPr="006B5B43">
        <w:rPr>
          <w:rStyle w:val="fontstyle01"/>
          <w:color w:val="auto"/>
          <w:sz w:val="20"/>
          <w:szCs w:val="20"/>
        </w:rPr>
        <w:t xml:space="preserve">Preparation of </w:t>
      </w:r>
      <w:r w:rsidR="006B5B43" w:rsidRPr="006B5B43">
        <w:rPr>
          <w:rStyle w:val="fontstyle21"/>
          <w:i/>
          <w:iCs/>
          <w:color w:val="auto"/>
          <w:sz w:val="20"/>
          <w:szCs w:val="20"/>
        </w:rPr>
        <w:t>(R)</w:t>
      </w:r>
      <w:r w:rsidR="006B5B43" w:rsidRPr="006B5B43">
        <w:rPr>
          <w:rStyle w:val="fontstyle21"/>
          <w:color w:val="auto"/>
          <w:sz w:val="20"/>
          <w:szCs w:val="20"/>
        </w:rPr>
        <w:t>-Rolipram</w:t>
      </w:r>
      <w:r w:rsidRPr="006B5B43">
        <w:rPr>
          <w:rStyle w:val="fontstyle21"/>
          <w:color w:val="auto"/>
          <w:sz w:val="20"/>
          <w:szCs w:val="20"/>
        </w:rPr>
        <w:t xml:space="preserve"> </w:t>
      </w:r>
      <w:r w:rsidRPr="006B5B43">
        <w:rPr>
          <w:rStyle w:val="fontstyle01"/>
          <w:color w:val="auto"/>
          <w:sz w:val="20"/>
          <w:szCs w:val="20"/>
        </w:rPr>
        <w:t xml:space="preserve">from product </w:t>
      </w:r>
      <w:r w:rsidR="006B5B43" w:rsidRPr="006B5B43">
        <w:rPr>
          <w:rStyle w:val="fontstyle21"/>
          <w:color w:val="auto"/>
          <w:sz w:val="20"/>
          <w:szCs w:val="20"/>
        </w:rPr>
        <w:t>3z</w:t>
      </w:r>
      <w:r w:rsidRPr="006B5B43">
        <w:rPr>
          <w:rStyle w:val="fontstyle01"/>
          <w:color w:val="auto"/>
          <w:sz w:val="20"/>
          <w:szCs w:val="20"/>
        </w:rPr>
        <w:t>:</w:t>
      </w:r>
    </w:p>
    <w:p w14:paraId="6D891149" w14:textId="26D4F62B" w:rsidR="00127E1B" w:rsidRPr="00066D09" w:rsidRDefault="004E3A4B" w:rsidP="00127E1B">
      <w:pPr>
        <w:jc w:val="center"/>
        <w:rPr>
          <w:color w:val="FF0000"/>
        </w:rPr>
      </w:pPr>
      <w:r w:rsidRPr="00066D09">
        <w:rPr>
          <w:color w:val="FF0000"/>
        </w:rPr>
        <w:object w:dxaOrig="11956" w:dyaOrig="1830" w14:anchorId="10CD5357">
          <v:shape id="_x0000_i1032" type="#_x0000_t75" style="width:420.5pt;height:65.1pt" o:ole="">
            <v:imagedata r:id="rId23" o:title=""/>
          </v:shape>
          <o:OLEObject Type="Embed" ProgID="ChemDraw.Document.6.0" ShapeID="_x0000_i1032" DrawAspect="Content" ObjectID="_1742035092" r:id="rId24"/>
        </w:object>
      </w:r>
    </w:p>
    <w:p w14:paraId="04C4442F" w14:textId="1D517683" w:rsidR="00AA0A5E" w:rsidRDefault="00AA0A5E" w:rsidP="00AA0A5E">
      <w:pPr>
        <w:pStyle w:val="aa"/>
        <w:spacing w:line="276" w:lineRule="auto"/>
        <w:ind w:firstLineChars="100" w:firstLine="200"/>
        <w:rPr>
          <w:rFonts w:ascii="Times New Roman" w:hAnsi="Times New Roman" w:cs="Times New Roman"/>
          <w:color w:val="000000" w:themeColor="text1"/>
          <w:sz w:val="20"/>
          <w:szCs w:val="20"/>
          <w:shd w:val="clear" w:color="auto" w:fill="FFFFFF"/>
        </w:rPr>
      </w:pPr>
      <w:r w:rsidRPr="0062316A">
        <w:rPr>
          <w:rFonts w:ascii="Times New Roman" w:hAnsi="Times New Roman" w:cs="Times New Roman"/>
          <w:color w:val="000000" w:themeColor="text1"/>
          <w:sz w:val="20"/>
          <w:szCs w:val="20"/>
          <w:shd w:val="clear" w:color="auto" w:fill="FFFFFF"/>
        </w:rPr>
        <w:t>Compound</w:t>
      </w:r>
      <w:r w:rsidRPr="00DB3876">
        <w:rPr>
          <w:rFonts w:ascii="Times New Roman" w:hAnsi="Times New Roman" w:cs="Times New Roman"/>
          <w:color w:val="000000" w:themeColor="text1"/>
          <w:sz w:val="20"/>
          <w:szCs w:val="20"/>
          <w:shd w:val="clear" w:color="auto" w:fill="FFFFFF"/>
        </w:rPr>
        <w:t xml:space="preserve"> </w:t>
      </w:r>
      <w:r w:rsidR="00245410">
        <w:rPr>
          <w:rFonts w:ascii="Times New Roman" w:hAnsi="Times New Roman" w:cs="Times New Roman"/>
          <w:b/>
          <w:color w:val="000000" w:themeColor="text1"/>
          <w:sz w:val="20"/>
          <w:szCs w:val="20"/>
          <w:shd w:val="clear" w:color="auto" w:fill="FFFFFF"/>
        </w:rPr>
        <w:t>3</w:t>
      </w:r>
      <w:r w:rsidR="00D943AC">
        <w:rPr>
          <w:rFonts w:ascii="Times New Roman" w:hAnsi="Times New Roman" w:cs="Times New Roman"/>
          <w:b/>
          <w:color w:val="000000" w:themeColor="text1"/>
          <w:sz w:val="20"/>
          <w:szCs w:val="20"/>
          <w:shd w:val="clear" w:color="auto" w:fill="FFFFFF"/>
        </w:rPr>
        <w:t>q</w:t>
      </w:r>
      <w:r w:rsidRPr="00DB3876">
        <w:rPr>
          <w:rFonts w:ascii="Times New Roman" w:hAnsi="Times New Roman" w:cs="Times New Roman"/>
          <w:color w:val="000000" w:themeColor="text1"/>
          <w:sz w:val="20"/>
          <w:szCs w:val="20"/>
          <w:shd w:val="clear" w:color="auto" w:fill="FFFFFF"/>
        </w:rPr>
        <w:t xml:space="preserve"> (</w:t>
      </w:r>
      <w:r w:rsidR="00245410">
        <w:rPr>
          <w:rFonts w:ascii="Times New Roman" w:hAnsi="Times New Roman" w:cs="Times New Roman"/>
          <w:color w:val="000000" w:themeColor="text1"/>
          <w:sz w:val="20"/>
          <w:szCs w:val="20"/>
          <w:shd w:val="clear" w:color="auto" w:fill="FFFFFF"/>
        </w:rPr>
        <w:t>3.6</w:t>
      </w:r>
      <w:r w:rsidR="00FA1DF2">
        <w:rPr>
          <w:rFonts w:ascii="Times New Roman" w:hAnsi="Times New Roman" w:cs="Times New Roman"/>
          <w:color w:val="000000" w:themeColor="text1"/>
          <w:sz w:val="20"/>
          <w:szCs w:val="20"/>
          <w:shd w:val="clear" w:color="auto" w:fill="FFFFFF"/>
        </w:rPr>
        <w:t>0</w:t>
      </w:r>
      <w:r w:rsidR="00245410">
        <w:rPr>
          <w:rFonts w:ascii="Times New Roman" w:hAnsi="Times New Roman" w:cs="Times New Roman"/>
          <w:color w:val="000000" w:themeColor="text1"/>
          <w:sz w:val="20"/>
          <w:szCs w:val="20"/>
          <w:shd w:val="clear" w:color="auto" w:fill="FFFFFF"/>
        </w:rPr>
        <w:t xml:space="preserve"> </w:t>
      </w:r>
      <w:r w:rsidRPr="00DB3876">
        <w:rPr>
          <w:rFonts w:ascii="Times New Roman" w:hAnsi="Times New Roman" w:cs="Times New Roman"/>
          <w:color w:val="000000" w:themeColor="text1"/>
          <w:sz w:val="20"/>
          <w:szCs w:val="20"/>
          <w:shd w:val="clear" w:color="auto" w:fill="FFFFFF"/>
        </w:rPr>
        <w:t>g, 1</w:t>
      </w:r>
      <w:r w:rsidR="00AE65EB">
        <w:rPr>
          <w:rFonts w:ascii="Times New Roman" w:hAnsi="Times New Roman" w:cs="Times New Roman"/>
          <w:color w:val="000000" w:themeColor="text1"/>
          <w:sz w:val="20"/>
          <w:szCs w:val="20"/>
          <w:shd w:val="clear" w:color="auto" w:fill="FFFFFF"/>
        </w:rPr>
        <w:t xml:space="preserve">3.5 </w:t>
      </w:r>
      <w:r w:rsidRPr="00DB3876">
        <w:rPr>
          <w:rFonts w:ascii="Times New Roman" w:hAnsi="Times New Roman" w:cs="Times New Roman"/>
          <w:color w:val="000000" w:themeColor="text1"/>
          <w:sz w:val="20"/>
          <w:szCs w:val="20"/>
          <w:shd w:val="clear" w:color="auto" w:fill="FFFFFF"/>
        </w:rPr>
        <w:t xml:space="preserve">mmol) was dissolved in </w:t>
      </w:r>
      <w:r w:rsidRPr="00DB3876">
        <w:rPr>
          <w:rFonts w:ascii="Times New Roman" w:hAnsi="Times New Roman" w:cs="Times New Roman" w:hint="eastAsia"/>
          <w:color w:val="000000" w:themeColor="text1"/>
          <w:sz w:val="20"/>
          <w:szCs w:val="20"/>
          <w:shd w:val="clear" w:color="auto" w:fill="FFFFFF"/>
        </w:rPr>
        <w:t>MeOH</w:t>
      </w:r>
      <w:r w:rsidRPr="00DB3876">
        <w:rPr>
          <w:rFonts w:ascii="Times New Roman" w:hAnsi="Times New Roman" w:cs="Times New Roman"/>
          <w:color w:val="000000" w:themeColor="text1"/>
          <w:sz w:val="20"/>
          <w:szCs w:val="20"/>
          <w:shd w:val="clear" w:color="auto" w:fill="FFFFFF"/>
        </w:rPr>
        <w:t xml:space="preserve"> (</w:t>
      </w:r>
      <w:r w:rsidR="000B48E4">
        <w:rPr>
          <w:rFonts w:ascii="Times New Roman" w:hAnsi="Times New Roman" w:cs="Times New Roman"/>
          <w:color w:val="000000" w:themeColor="text1"/>
          <w:sz w:val="20"/>
          <w:szCs w:val="20"/>
          <w:shd w:val="clear" w:color="auto" w:fill="FFFFFF"/>
        </w:rPr>
        <w:t>4</w:t>
      </w:r>
      <w:r>
        <w:rPr>
          <w:rFonts w:ascii="Times New Roman" w:hAnsi="Times New Roman" w:cs="Times New Roman"/>
          <w:color w:val="000000" w:themeColor="text1"/>
          <w:sz w:val="20"/>
          <w:szCs w:val="20"/>
          <w:shd w:val="clear" w:color="auto" w:fill="FFFFFF"/>
        </w:rPr>
        <w:t>0</w:t>
      </w:r>
      <w:r w:rsidR="00FA1DF2">
        <w:rPr>
          <w:rFonts w:ascii="Times New Roman" w:hAnsi="Times New Roman" w:cs="Times New Roman"/>
          <w:color w:val="000000" w:themeColor="text1"/>
          <w:sz w:val="20"/>
          <w:szCs w:val="20"/>
          <w:shd w:val="clear" w:color="auto" w:fill="FFFFFF"/>
        </w:rPr>
        <w:t>.0</w:t>
      </w:r>
      <w:r w:rsidRPr="00DB3876">
        <w:rPr>
          <w:rFonts w:ascii="Times New Roman" w:hAnsi="Times New Roman" w:cs="Times New Roman"/>
          <w:color w:val="000000" w:themeColor="text1"/>
          <w:sz w:val="20"/>
          <w:szCs w:val="20"/>
          <w:shd w:val="clear" w:color="auto" w:fill="FFFFFF"/>
        </w:rPr>
        <w:t xml:space="preserve"> mL) and </w:t>
      </w:r>
      <w:r>
        <w:rPr>
          <w:rFonts w:ascii="Times New Roman" w:hAnsi="Times New Roman" w:cs="Times New Roman"/>
          <w:color w:val="000000" w:themeColor="text1"/>
          <w:sz w:val="20"/>
          <w:szCs w:val="20"/>
          <w:shd w:val="clear" w:color="auto" w:fill="FFFFFF"/>
        </w:rPr>
        <w:t>3</w:t>
      </w:r>
      <w:r w:rsidR="00FA1DF2">
        <w:rPr>
          <w:rFonts w:ascii="Times New Roman" w:hAnsi="Times New Roman" w:cs="Times New Roman"/>
          <w:color w:val="000000" w:themeColor="text1"/>
          <w:sz w:val="20"/>
          <w:szCs w:val="20"/>
          <w:shd w:val="clear" w:color="auto" w:fill="FFFFFF"/>
        </w:rPr>
        <w:t>.0</w:t>
      </w:r>
      <w:r>
        <w:rPr>
          <w:rFonts w:ascii="Times New Roman" w:hAnsi="Times New Roman" w:cs="Times New Roman"/>
          <w:color w:val="000000" w:themeColor="text1"/>
          <w:sz w:val="20"/>
          <w:szCs w:val="20"/>
          <w:shd w:val="clear" w:color="auto" w:fill="FFFFFF"/>
        </w:rPr>
        <w:t xml:space="preserve"> </w:t>
      </w:r>
      <w:r w:rsidRPr="00DB3876">
        <w:rPr>
          <w:rFonts w:ascii="Times New Roman" w:hAnsi="Times New Roman" w:cs="Times New Roman"/>
          <w:color w:val="000000" w:themeColor="text1"/>
          <w:sz w:val="20"/>
          <w:szCs w:val="20"/>
          <w:shd w:val="clear" w:color="auto" w:fill="FFFFFF"/>
        </w:rPr>
        <w:t>mL of H</w:t>
      </w:r>
      <w:r w:rsidRPr="00DB3876">
        <w:rPr>
          <w:rFonts w:ascii="Times New Roman" w:hAnsi="Times New Roman" w:cs="Times New Roman"/>
          <w:color w:val="000000" w:themeColor="text1"/>
          <w:sz w:val="20"/>
          <w:szCs w:val="20"/>
          <w:shd w:val="clear" w:color="auto" w:fill="FFFFFF"/>
          <w:vertAlign w:val="subscript"/>
        </w:rPr>
        <w:t>2</w:t>
      </w:r>
      <w:r w:rsidRPr="00DB3876">
        <w:rPr>
          <w:rFonts w:ascii="Times New Roman" w:hAnsi="Times New Roman" w:cs="Times New Roman"/>
          <w:color w:val="000000" w:themeColor="text1"/>
          <w:sz w:val="20"/>
          <w:szCs w:val="20"/>
          <w:shd w:val="clear" w:color="auto" w:fill="FFFFFF"/>
        </w:rPr>
        <w:t>SO</w:t>
      </w:r>
      <w:r w:rsidRPr="00DB3876">
        <w:rPr>
          <w:rFonts w:ascii="Times New Roman" w:hAnsi="Times New Roman" w:cs="Times New Roman"/>
          <w:color w:val="000000" w:themeColor="text1"/>
          <w:sz w:val="20"/>
          <w:szCs w:val="20"/>
          <w:shd w:val="clear" w:color="auto" w:fill="FFFFFF"/>
          <w:vertAlign w:val="subscript"/>
        </w:rPr>
        <w:t xml:space="preserve">4 </w:t>
      </w:r>
      <w:r w:rsidRPr="00DB3876">
        <w:rPr>
          <w:rFonts w:ascii="Times New Roman" w:hAnsi="Times New Roman" w:cs="Times New Roman"/>
          <w:color w:val="000000" w:themeColor="text1"/>
          <w:sz w:val="20"/>
          <w:szCs w:val="20"/>
          <w:shd w:val="clear" w:color="auto" w:fill="FFFFFF"/>
        </w:rPr>
        <w:t>(12 M) was added.</w:t>
      </w:r>
      <w:r w:rsidRPr="004239DC">
        <w:rPr>
          <w:rFonts w:ascii="Times New Roman" w:hAnsi="Times New Roman" w:cs="Times New Roman"/>
          <w:color w:val="000000" w:themeColor="text1"/>
          <w:sz w:val="20"/>
          <w:szCs w:val="20"/>
          <w:shd w:val="clear" w:color="auto" w:fill="FFFFFF"/>
        </w:rPr>
        <w:t xml:space="preserve"> </w:t>
      </w:r>
      <w:r w:rsidRPr="004239DC">
        <w:rPr>
          <w:rFonts w:ascii="Times New Roman" w:hAnsi="Times New Roman" w:cs="Times New Roman" w:hint="eastAsia"/>
          <w:color w:val="000000" w:themeColor="text1"/>
          <w:sz w:val="20"/>
          <w:szCs w:val="20"/>
          <w:shd w:val="clear" w:color="auto" w:fill="FFFFFF"/>
        </w:rPr>
        <w:t>T</w:t>
      </w:r>
      <w:r w:rsidRPr="004239DC">
        <w:rPr>
          <w:rFonts w:ascii="Times New Roman" w:hAnsi="Times New Roman" w:cs="Times New Roman"/>
          <w:color w:val="000000" w:themeColor="text1"/>
          <w:sz w:val="20"/>
          <w:szCs w:val="20"/>
          <w:shd w:val="clear" w:color="auto" w:fill="FFFFFF"/>
        </w:rPr>
        <w:t>he mixture was stirred at</w:t>
      </w:r>
      <w:r w:rsidRPr="004239DC">
        <w:rPr>
          <w:rFonts w:ascii="Times New Roman" w:hAnsi="Times New Roman" w:cs="Times New Roman" w:hint="eastAsia"/>
          <w:color w:val="000000" w:themeColor="text1"/>
          <w:sz w:val="20"/>
          <w:szCs w:val="20"/>
          <w:shd w:val="clear" w:color="auto" w:fill="FFFFFF"/>
        </w:rPr>
        <w:t xml:space="preserve"> room temperature </w:t>
      </w:r>
      <w:r w:rsidRPr="004239DC">
        <w:rPr>
          <w:rFonts w:ascii="Times New Roman" w:hAnsi="Times New Roman" w:cs="Times New Roman"/>
          <w:color w:val="000000" w:themeColor="text1"/>
          <w:sz w:val="20"/>
          <w:szCs w:val="20"/>
          <w:shd w:val="clear" w:color="auto" w:fill="FFFFFF"/>
        </w:rPr>
        <w:t>for over 12 hours until the consumption of the</w:t>
      </w:r>
      <w:r w:rsidR="002D1FB9">
        <w:rPr>
          <w:rFonts w:ascii="Times New Roman" w:hAnsi="Times New Roman" w:cs="Times New Roman"/>
          <w:color w:val="000000" w:themeColor="text1"/>
          <w:sz w:val="20"/>
          <w:szCs w:val="20"/>
          <w:shd w:val="clear" w:color="auto" w:fill="FFFFFF"/>
        </w:rPr>
        <w:t xml:space="preserve"> </w:t>
      </w:r>
      <w:r w:rsidR="00FF5ED2">
        <w:rPr>
          <w:rFonts w:ascii="Times New Roman" w:hAnsi="Times New Roman" w:cs="Times New Roman"/>
          <w:b/>
          <w:color w:val="000000" w:themeColor="text1"/>
          <w:sz w:val="20"/>
          <w:szCs w:val="20"/>
          <w:shd w:val="clear" w:color="auto" w:fill="FFFFFF"/>
        </w:rPr>
        <w:t>3</w:t>
      </w:r>
      <w:r w:rsidR="002D1FB9">
        <w:rPr>
          <w:rFonts w:ascii="Times New Roman" w:hAnsi="Times New Roman" w:cs="Times New Roman"/>
          <w:b/>
          <w:color w:val="000000" w:themeColor="text1"/>
          <w:sz w:val="20"/>
          <w:szCs w:val="20"/>
          <w:shd w:val="clear" w:color="auto" w:fill="FFFFFF"/>
        </w:rPr>
        <w:t>q</w:t>
      </w:r>
      <w:r w:rsidRPr="004239DC">
        <w:rPr>
          <w:rFonts w:ascii="Times New Roman" w:hAnsi="Times New Roman" w:cs="Times New Roman"/>
          <w:color w:val="000000" w:themeColor="text1"/>
          <w:sz w:val="20"/>
          <w:szCs w:val="20"/>
          <w:shd w:val="clear" w:color="auto" w:fill="FFFFFF"/>
        </w:rPr>
        <w:t xml:space="preserve"> (monitored by TLC). The reaction</w:t>
      </w:r>
      <w:r w:rsidRPr="004239DC">
        <w:rPr>
          <w:rFonts w:ascii="Times New Roman" w:hAnsi="Times New Roman" w:cs="Times New Roman" w:hint="eastAsia"/>
          <w:color w:val="000000" w:themeColor="text1"/>
          <w:sz w:val="20"/>
          <w:szCs w:val="20"/>
          <w:shd w:val="clear" w:color="auto" w:fill="FFFFFF"/>
        </w:rPr>
        <w:t xml:space="preserve"> </w:t>
      </w:r>
      <w:r w:rsidRPr="004239DC">
        <w:rPr>
          <w:rFonts w:ascii="Times New Roman" w:hAnsi="Times New Roman" w:cs="Times New Roman"/>
          <w:color w:val="000000" w:themeColor="text1"/>
          <w:sz w:val="20"/>
          <w:szCs w:val="20"/>
          <w:shd w:val="clear" w:color="auto" w:fill="FFFFFF"/>
        </w:rPr>
        <w:t xml:space="preserve">was then cooled to 0 °C and quenched by the slow addition of </w:t>
      </w:r>
      <w:r w:rsidRPr="004239DC">
        <w:rPr>
          <w:rFonts w:ascii="Times New Roman" w:hAnsi="Times New Roman" w:cs="Times New Roman"/>
          <w:color w:val="000000" w:themeColor="text1"/>
          <w:sz w:val="20"/>
          <w:szCs w:val="20"/>
          <w:shd w:val="clear" w:color="auto" w:fill="FFFFFF"/>
        </w:rPr>
        <w:lastRenderedPageBreak/>
        <w:t>water,</w:t>
      </w:r>
      <w:r w:rsidRPr="004239DC">
        <w:rPr>
          <w:rFonts w:ascii="Times New Roman" w:hAnsi="Times New Roman" w:cs="Times New Roman" w:hint="eastAsia"/>
          <w:color w:val="000000" w:themeColor="text1"/>
          <w:sz w:val="20"/>
          <w:szCs w:val="20"/>
          <w:shd w:val="clear" w:color="auto" w:fill="FFFFFF"/>
        </w:rPr>
        <w:t xml:space="preserve"> </w:t>
      </w:r>
      <w:r w:rsidRPr="004459CF">
        <w:rPr>
          <w:rFonts w:ascii="Times New Roman" w:hAnsi="Times New Roman" w:cs="Times New Roman"/>
          <w:color w:val="000000" w:themeColor="text1"/>
          <w:sz w:val="20"/>
          <w:szCs w:val="20"/>
          <w:shd w:val="clear" w:color="auto" w:fill="FFFFFF"/>
        </w:rPr>
        <w:t>extracted with ethyl acetate. The combined organic phases were dried over Na</w:t>
      </w:r>
      <w:r w:rsidRPr="004459CF">
        <w:rPr>
          <w:rFonts w:ascii="Times New Roman" w:hAnsi="Times New Roman" w:cs="Times New Roman"/>
          <w:color w:val="000000" w:themeColor="text1"/>
          <w:sz w:val="20"/>
          <w:szCs w:val="20"/>
          <w:shd w:val="clear" w:color="auto" w:fill="FFFFFF"/>
          <w:vertAlign w:val="subscript"/>
        </w:rPr>
        <w:t>2</w:t>
      </w:r>
      <w:r w:rsidRPr="004459CF">
        <w:rPr>
          <w:rFonts w:ascii="Times New Roman" w:hAnsi="Times New Roman" w:cs="Times New Roman"/>
          <w:color w:val="000000" w:themeColor="text1"/>
          <w:sz w:val="20"/>
          <w:szCs w:val="20"/>
          <w:shd w:val="clear" w:color="auto" w:fill="FFFFFF"/>
        </w:rPr>
        <w:t>SO</w:t>
      </w:r>
      <w:r w:rsidRPr="004459CF">
        <w:rPr>
          <w:rFonts w:ascii="Times New Roman" w:hAnsi="Times New Roman" w:cs="Times New Roman"/>
          <w:color w:val="000000" w:themeColor="text1"/>
          <w:sz w:val="20"/>
          <w:szCs w:val="20"/>
          <w:shd w:val="clear" w:color="auto" w:fill="FFFFFF"/>
          <w:vertAlign w:val="subscript"/>
        </w:rPr>
        <w:t>4</w:t>
      </w:r>
      <w:r w:rsidRPr="004459CF">
        <w:rPr>
          <w:rFonts w:ascii="Times New Roman" w:hAnsi="Times New Roman" w:cs="Times New Roman"/>
          <w:color w:val="000000" w:themeColor="text1"/>
          <w:sz w:val="20"/>
          <w:szCs w:val="20"/>
          <w:shd w:val="clear" w:color="auto" w:fill="FFFFFF"/>
        </w:rPr>
        <w:t>,</w:t>
      </w:r>
      <w:r w:rsidRPr="004459CF">
        <w:rPr>
          <w:rFonts w:ascii="Times New Roman" w:hAnsi="Times New Roman" w:cs="Times New Roman" w:hint="eastAsia"/>
          <w:color w:val="000000" w:themeColor="text1"/>
          <w:sz w:val="20"/>
          <w:szCs w:val="20"/>
          <w:shd w:val="clear" w:color="auto" w:fill="FFFFFF"/>
        </w:rPr>
        <w:t xml:space="preserve"> </w:t>
      </w:r>
      <w:r w:rsidRPr="004459CF">
        <w:rPr>
          <w:rFonts w:ascii="Times New Roman" w:hAnsi="Times New Roman" w:cs="Times New Roman"/>
          <w:color w:val="000000" w:themeColor="text1"/>
          <w:sz w:val="20"/>
          <w:szCs w:val="20"/>
          <w:shd w:val="clear" w:color="auto" w:fill="FFFFFF"/>
        </w:rPr>
        <w:t xml:space="preserve">concentrated under reduced pressure. The crude product was purified </w:t>
      </w:r>
      <w:r w:rsidRPr="002D1FB9">
        <w:rPr>
          <w:rFonts w:ascii="Times New Roman" w:hAnsi="Times New Roman" w:cs="Times New Roman"/>
          <w:i/>
          <w:iCs/>
          <w:color w:val="000000" w:themeColor="text1"/>
          <w:sz w:val="20"/>
          <w:szCs w:val="20"/>
          <w:shd w:val="clear" w:color="auto" w:fill="FFFFFF"/>
        </w:rPr>
        <w:t>via</w:t>
      </w:r>
      <w:r w:rsidRPr="004459CF">
        <w:rPr>
          <w:rFonts w:ascii="Times New Roman" w:hAnsi="Times New Roman" w:cs="Times New Roman"/>
          <w:color w:val="000000" w:themeColor="text1"/>
          <w:sz w:val="20"/>
          <w:szCs w:val="20"/>
          <w:shd w:val="clear" w:color="auto" w:fill="FFFFFF"/>
        </w:rPr>
        <w:t xml:space="preserve"> SiO</w:t>
      </w:r>
      <w:r w:rsidRPr="004459CF">
        <w:rPr>
          <w:rFonts w:ascii="Times New Roman" w:hAnsi="Times New Roman" w:cs="Times New Roman"/>
          <w:color w:val="000000" w:themeColor="text1"/>
          <w:sz w:val="20"/>
          <w:szCs w:val="20"/>
          <w:shd w:val="clear" w:color="auto" w:fill="FFFFFF"/>
          <w:vertAlign w:val="subscript"/>
        </w:rPr>
        <w:t>2</w:t>
      </w:r>
      <w:r w:rsidRPr="004459CF">
        <w:rPr>
          <w:rFonts w:ascii="Times New Roman" w:hAnsi="Times New Roman" w:cs="Times New Roman"/>
          <w:color w:val="000000" w:themeColor="text1"/>
          <w:sz w:val="20"/>
          <w:szCs w:val="20"/>
          <w:shd w:val="clear" w:color="auto" w:fill="FFFFFF"/>
        </w:rPr>
        <w:t xml:space="preserve"> flash</w:t>
      </w:r>
      <w:r w:rsidRPr="004459CF">
        <w:rPr>
          <w:rFonts w:ascii="Times New Roman" w:hAnsi="Times New Roman" w:cs="Times New Roman" w:hint="eastAsia"/>
          <w:color w:val="000000" w:themeColor="text1"/>
          <w:sz w:val="20"/>
          <w:szCs w:val="20"/>
          <w:shd w:val="clear" w:color="auto" w:fill="FFFFFF"/>
        </w:rPr>
        <w:t xml:space="preserve"> </w:t>
      </w:r>
      <w:r w:rsidRPr="004459CF">
        <w:rPr>
          <w:rFonts w:ascii="Times New Roman" w:hAnsi="Times New Roman" w:cs="Times New Roman"/>
          <w:color w:val="000000" w:themeColor="text1"/>
          <w:sz w:val="20"/>
          <w:szCs w:val="20"/>
          <w:shd w:val="clear" w:color="auto" w:fill="FFFFFF"/>
        </w:rPr>
        <w:t>chromatography (petroleum ether / ethyl acetate = 10</w:t>
      </w:r>
      <w:r w:rsidR="00FA1DF2">
        <w:rPr>
          <w:rFonts w:ascii="Times New Roman" w:hAnsi="Times New Roman" w:cs="Times New Roman"/>
          <w:color w:val="000000" w:themeColor="text1"/>
          <w:sz w:val="20"/>
          <w:szCs w:val="20"/>
          <w:shd w:val="clear" w:color="auto" w:fill="FFFFFF"/>
        </w:rPr>
        <w:t xml:space="preserve"> / </w:t>
      </w:r>
      <w:r w:rsidRPr="004459CF">
        <w:rPr>
          <w:rFonts w:ascii="Times New Roman" w:hAnsi="Times New Roman" w:cs="Times New Roman"/>
          <w:color w:val="000000" w:themeColor="text1"/>
          <w:sz w:val="20"/>
          <w:szCs w:val="20"/>
          <w:shd w:val="clear" w:color="auto" w:fill="FFFFFF"/>
        </w:rPr>
        <w:t xml:space="preserve">1) to afford </w:t>
      </w:r>
      <w:r w:rsidR="00A07371">
        <w:rPr>
          <w:rFonts w:ascii="Times New Roman" w:hAnsi="Times New Roman" w:cs="Times New Roman"/>
          <w:b/>
          <w:color w:val="000000" w:themeColor="text1"/>
          <w:sz w:val="20"/>
          <w:szCs w:val="20"/>
          <w:shd w:val="clear" w:color="auto" w:fill="FFFFFF"/>
        </w:rPr>
        <w:t>5</w:t>
      </w:r>
      <w:r w:rsidRPr="004459CF">
        <w:rPr>
          <w:rFonts w:ascii="Times New Roman" w:hAnsi="Times New Roman" w:cs="Times New Roman"/>
          <w:b/>
          <w:color w:val="000000" w:themeColor="text1"/>
          <w:sz w:val="20"/>
          <w:szCs w:val="20"/>
          <w:shd w:val="clear" w:color="auto" w:fill="FFFFFF"/>
        </w:rPr>
        <w:t xml:space="preserve"> </w:t>
      </w:r>
      <w:r w:rsidRPr="004459CF">
        <w:rPr>
          <w:rFonts w:ascii="Times New Roman" w:hAnsi="Times New Roman" w:cs="Times New Roman"/>
          <w:color w:val="000000" w:themeColor="text1"/>
          <w:sz w:val="20"/>
          <w:szCs w:val="20"/>
          <w:shd w:val="clear" w:color="auto" w:fill="FFFFFF"/>
        </w:rPr>
        <w:t>(</w:t>
      </w:r>
      <w:r w:rsidR="00A07371">
        <w:rPr>
          <w:rFonts w:ascii="Times New Roman" w:hAnsi="Times New Roman" w:cs="Times New Roman"/>
          <w:color w:val="000000" w:themeColor="text1"/>
          <w:sz w:val="20"/>
          <w:szCs w:val="20"/>
          <w:shd w:val="clear" w:color="auto" w:fill="FFFFFF"/>
        </w:rPr>
        <w:t xml:space="preserve">2.76 </w:t>
      </w:r>
      <w:r w:rsidRPr="004459CF">
        <w:rPr>
          <w:rFonts w:ascii="Times New Roman" w:hAnsi="Times New Roman" w:cs="Times New Roman"/>
          <w:color w:val="000000" w:themeColor="text1"/>
          <w:sz w:val="20"/>
          <w:szCs w:val="20"/>
          <w:shd w:val="clear" w:color="auto" w:fill="FFFFFF"/>
        </w:rPr>
        <w:t xml:space="preserve">g, </w:t>
      </w:r>
      <w:r w:rsidR="00A07371">
        <w:rPr>
          <w:rFonts w:ascii="Times New Roman" w:hAnsi="Times New Roman" w:cs="Times New Roman"/>
          <w:color w:val="000000" w:themeColor="text1"/>
          <w:sz w:val="20"/>
          <w:szCs w:val="20"/>
          <w:shd w:val="clear" w:color="auto" w:fill="FFFFFF"/>
        </w:rPr>
        <w:t xml:space="preserve">91 </w:t>
      </w:r>
      <w:r w:rsidRPr="004459CF">
        <w:rPr>
          <w:rFonts w:ascii="Times New Roman" w:hAnsi="Times New Roman" w:cs="Times New Roman"/>
          <w:color w:val="000000" w:themeColor="text1"/>
          <w:sz w:val="20"/>
          <w:szCs w:val="20"/>
          <w:shd w:val="clear" w:color="auto" w:fill="FFFFFF"/>
        </w:rPr>
        <w:t xml:space="preserve">% yield) as </w:t>
      </w:r>
      <w:r>
        <w:rPr>
          <w:rFonts w:ascii="Times New Roman" w:hAnsi="Times New Roman" w:cs="Times New Roman"/>
          <w:color w:val="000000" w:themeColor="text1"/>
          <w:sz w:val="20"/>
          <w:szCs w:val="20"/>
          <w:shd w:val="clear" w:color="auto" w:fill="FFFFFF"/>
        </w:rPr>
        <w:t xml:space="preserve">yellow </w:t>
      </w:r>
      <w:r w:rsidRPr="004459CF">
        <w:rPr>
          <w:rFonts w:ascii="Times New Roman" w:hAnsi="Times New Roman" w:cs="Times New Roman"/>
          <w:color w:val="000000" w:themeColor="text1"/>
          <w:sz w:val="20"/>
          <w:szCs w:val="20"/>
          <w:shd w:val="clear" w:color="auto" w:fill="FFFFFF"/>
        </w:rPr>
        <w:t>solid.</w:t>
      </w:r>
    </w:p>
    <w:p w14:paraId="141068F0" w14:textId="1BEED4E7" w:rsidR="007526E2" w:rsidRPr="00645A43" w:rsidRDefault="00A47F49" w:rsidP="007526E2">
      <w:pPr>
        <w:pStyle w:val="aa"/>
        <w:spacing w:line="276" w:lineRule="auto"/>
        <w:ind w:firstLineChars="100" w:firstLine="200"/>
        <w:rPr>
          <w:rFonts w:ascii="Times New Roman" w:hAnsi="Times New Roman" w:cs="Times New Roman"/>
          <w:sz w:val="20"/>
          <w:szCs w:val="20"/>
          <w:shd w:val="clear" w:color="auto" w:fill="FFFFFF"/>
        </w:rPr>
      </w:pPr>
      <w:r w:rsidRPr="00645A43">
        <w:rPr>
          <w:rFonts w:ascii="Times New Roman" w:hAnsi="Times New Roman" w:cs="Times New Roman"/>
          <w:sz w:val="20"/>
          <w:szCs w:val="20"/>
          <w:shd w:val="clear" w:color="auto" w:fill="FFFFFF"/>
        </w:rPr>
        <w:t xml:space="preserve">Compound </w:t>
      </w:r>
      <w:r w:rsidRPr="00645A43">
        <w:rPr>
          <w:rFonts w:ascii="Times New Roman" w:hAnsi="Times New Roman" w:cs="Times New Roman"/>
          <w:b/>
          <w:sz w:val="20"/>
          <w:szCs w:val="20"/>
          <w:shd w:val="clear" w:color="auto" w:fill="FFFFFF"/>
        </w:rPr>
        <w:t>5</w:t>
      </w:r>
      <w:r w:rsidRPr="00645A43">
        <w:rPr>
          <w:rFonts w:ascii="Times New Roman" w:hAnsi="Times New Roman" w:cs="Times New Roman"/>
          <w:sz w:val="20"/>
          <w:szCs w:val="20"/>
          <w:shd w:val="clear" w:color="auto" w:fill="FFFFFF"/>
        </w:rPr>
        <w:t xml:space="preserve"> (</w:t>
      </w:r>
      <w:r w:rsidR="00000831" w:rsidRPr="00645A43">
        <w:rPr>
          <w:rFonts w:ascii="Times New Roman" w:hAnsi="Times New Roman" w:cs="Times New Roman"/>
          <w:sz w:val="20"/>
          <w:szCs w:val="20"/>
          <w:shd w:val="clear" w:color="auto" w:fill="FFFFFF"/>
        </w:rPr>
        <w:t>2.</w:t>
      </w:r>
      <w:r w:rsidR="009B7B2A">
        <w:rPr>
          <w:rFonts w:ascii="Times New Roman" w:hAnsi="Times New Roman" w:cs="Times New Roman"/>
          <w:sz w:val="20"/>
          <w:szCs w:val="20"/>
          <w:shd w:val="clear" w:color="auto" w:fill="FFFFFF"/>
        </w:rPr>
        <w:t>76</w:t>
      </w:r>
      <w:r w:rsidRPr="00645A43">
        <w:rPr>
          <w:rFonts w:ascii="Times New Roman" w:hAnsi="Times New Roman" w:cs="Times New Roman"/>
          <w:sz w:val="20"/>
          <w:szCs w:val="20"/>
          <w:shd w:val="clear" w:color="auto" w:fill="FFFFFF"/>
        </w:rPr>
        <w:t xml:space="preserve"> g, </w:t>
      </w:r>
      <w:r w:rsidR="007526E2" w:rsidRPr="00645A43">
        <w:rPr>
          <w:rFonts w:ascii="Times New Roman" w:hAnsi="Times New Roman" w:cs="Times New Roman"/>
          <w:sz w:val="20"/>
          <w:szCs w:val="20"/>
          <w:shd w:val="clear" w:color="auto" w:fill="FFFFFF"/>
        </w:rPr>
        <w:t>8.25</w:t>
      </w:r>
      <w:r w:rsidRPr="00645A43">
        <w:rPr>
          <w:rFonts w:ascii="Times New Roman" w:hAnsi="Times New Roman" w:cs="Times New Roman"/>
          <w:sz w:val="20"/>
          <w:szCs w:val="20"/>
          <w:shd w:val="clear" w:color="auto" w:fill="FFFFFF"/>
        </w:rPr>
        <w:t xml:space="preserve"> mmol) was dissolved in </w:t>
      </w:r>
      <w:r w:rsidRPr="00645A43">
        <w:rPr>
          <w:rFonts w:ascii="Times New Roman" w:hAnsi="Times New Roman" w:cs="Times New Roman" w:hint="eastAsia"/>
          <w:sz w:val="20"/>
          <w:szCs w:val="20"/>
          <w:shd w:val="clear" w:color="auto" w:fill="FFFFFF"/>
        </w:rPr>
        <w:t>MeOH</w:t>
      </w:r>
      <w:r w:rsidRPr="00645A43">
        <w:rPr>
          <w:rFonts w:ascii="Times New Roman" w:hAnsi="Times New Roman" w:cs="Times New Roman"/>
          <w:sz w:val="20"/>
          <w:szCs w:val="20"/>
          <w:shd w:val="clear" w:color="auto" w:fill="FFFFFF"/>
        </w:rPr>
        <w:t xml:space="preserve"> (20</w:t>
      </w:r>
      <w:r w:rsidR="00FA1DF2">
        <w:rPr>
          <w:rFonts w:ascii="Times New Roman" w:hAnsi="Times New Roman" w:cs="Times New Roman"/>
          <w:sz w:val="20"/>
          <w:szCs w:val="20"/>
          <w:shd w:val="clear" w:color="auto" w:fill="FFFFFF"/>
        </w:rPr>
        <w:t>.0</w:t>
      </w:r>
      <w:r w:rsidRPr="00645A43">
        <w:rPr>
          <w:rFonts w:ascii="Times New Roman" w:hAnsi="Times New Roman" w:cs="Times New Roman"/>
          <w:sz w:val="20"/>
          <w:szCs w:val="20"/>
          <w:shd w:val="clear" w:color="auto" w:fill="FFFFFF"/>
        </w:rPr>
        <w:t xml:space="preserve"> mL) and </w:t>
      </w:r>
      <w:r w:rsidR="007526E2" w:rsidRPr="00645A43">
        <w:rPr>
          <w:rFonts w:ascii="Times New Roman" w:hAnsi="Times New Roman" w:cs="Times New Roman"/>
          <w:sz w:val="20"/>
          <w:szCs w:val="20"/>
          <w:shd w:val="clear" w:color="auto" w:fill="FFFFFF"/>
        </w:rPr>
        <w:t xml:space="preserve">5.0 equiv. of </w:t>
      </w:r>
      <w:r w:rsidR="007526E2" w:rsidRPr="00645A43">
        <w:rPr>
          <w:rFonts w:ascii="Times New Roman" w:hAnsi="Times New Roman" w:cs="Times New Roman" w:hint="eastAsia"/>
          <w:sz w:val="20"/>
          <w:szCs w:val="20"/>
          <w:shd w:val="clear" w:color="auto" w:fill="FFFFFF"/>
        </w:rPr>
        <w:t>NaBH</w:t>
      </w:r>
      <w:r w:rsidR="007526E2" w:rsidRPr="00645A43">
        <w:rPr>
          <w:rFonts w:ascii="Times New Roman" w:hAnsi="Times New Roman" w:cs="Times New Roman" w:hint="eastAsia"/>
          <w:sz w:val="20"/>
          <w:szCs w:val="20"/>
          <w:shd w:val="clear" w:color="auto" w:fill="FFFFFF"/>
          <w:vertAlign w:val="subscript"/>
        </w:rPr>
        <w:t>4</w:t>
      </w:r>
      <w:r w:rsidR="007526E2" w:rsidRPr="00645A43">
        <w:rPr>
          <w:rFonts w:ascii="Times New Roman" w:hAnsi="Times New Roman" w:cs="Times New Roman"/>
          <w:sz w:val="20"/>
          <w:szCs w:val="20"/>
          <w:shd w:val="clear" w:color="auto" w:fill="FFFFFF"/>
        </w:rPr>
        <w:t xml:space="preserve"> (1.56 </w:t>
      </w:r>
      <w:r w:rsidR="007526E2" w:rsidRPr="00645A43">
        <w:rPr>
          <w:rFonts w:ascii="Times New Roman" w:hAnsi="Times New Roman" w:cs="Times New Roman" w:hint="eastAsia"/>
          <w:sz w:val="20"/>
          <w:szCs w:val="20"/>
          <w:shd w:val="clear" w:color="auto" w:fill="FFFFFF"/>
        </w:rPr>
        <w:t xml:space="preserve">g, </w:t>
      </w:r>
      <w:r w:rsidR="007526E2" w:rsidRPr="00645A43">
        <w:rPr>
          <w:rFonts w:ascii="Times New Roman" w:hAnsi="Times New Roman" w:cs="Times New Roman"/>
          <w:sz w:val="20"/>
          <w:szCs w:val="20"/>
          <w:shd w:val="clear" w:color="auto" w:fill="FFFFFF"/>
        </w:rPr>
        <w:t>41.21</w:t>
      </w:r>
      <w:r w:rsidR="007526E2" w:rsidRPr="00645A43">
        <w:rPr>
          <w:rFonts w:ascii="Times New Roman" w:hAnsi="Times New Roman" w:cs="Times New Roman" w:hint="eastAsia"/>
          <w:sz w:val="20"/>
          <w:szCs w:val="20"/>
          <w:shd w:val="clear" w:color="auto" w:fill="FFFFFF"/>
        </w:rPr>
        <w:t xml:space="preserve"> mmol</w:t>
      </w:r>
      <w:r w:rsidR="007526E2" w:rsidRPr="00645A43">
        <w:rPr>
          <w:rFonts w:ascii="Times New Roman" w:hAnsi="Times New Roman" w:cs="Times New Roman"/>
          <w:sz w:val="20"/>
          <w:szCs w:val="20"/>
          <w:shd w:val="clear" w:color="auto" w:fill="FFFFFF"/>
        </w:rPr>
        <w:t xml:space="preserve">) was added. </w:t>
      </w:r>
      <w:r w:rsidR="007526E2" w:rsidRPr="00645A43">
        <w:rPr>
          <w:rFonts w:ascii="Times New Roman" w:hAnsi="Times New Roman" w:cs="Times New Roman" w:hint="eastAsia"/>
          <w:sz w:val="20"/>
          <w:szCs w:val="20"/>
          <w:shd w:val="clear" w:color="auto" w:fill="FFFFFF"/>
        </w:rPr>
        <w:t>T</w:t>
      </w:r>
      <w:r w:rsidR="007526E2" w:rsidRPr="00645A43">
        <w:rPr>
          <w:rFonts w:ascii="Times New Roman" w:hAnsi="Times New Roman" w:cs="Times New Roman"/>
          <w:sz w:val="20"/>
          <w:szCs w:val="20"/>
          <w:shd w:val="clear" w:color="auto" w:fill="FFFFFF"/>
        </w:rPr>
        <w:t>he mixture was stirred at</w:t>
      </w:r>
      <w:r w:rsidR="007526E2" w:rsidRPr="00645A43">
        <w:rPr>
          <w:rFonts w:ascii="Times New Roman" w:hAnsi="Times New Roman" w:cs="Times New Roman" w:hint="eastAsia"/>
          <w:sz w:val="20"/>
          <w:szCs w:val="20"/>
          <w:shd w:val="clear" w:color="auto" w:fill="FFFFFF"/>
        </w:rPr>
        <w:t xml:space="preserve"> room temperature</w:t>
      </w:r>
      <w:r w:rsidR="007526E2" w:rsidRPr="00645A43">
        <w:rPr>
          <w:rFonts w:ascii="Times New Roman" w:hAnsi="Times New Roman" w:cs="Times New Roman"/>
          <w:sz w:val="20"/>
          <w:szCs w:val="20"/>
          <w:shd w:val="clear" w:color="auto" w:fill="FFFFFF"/>
        </w:rPr>
        <w:t xml:space="preserve"> then added 2.0 equiv. of </w:t>
      </w:r>
      <w:r w:rsidR="007526E2" w:rsidRPr="00645A43">
        <w:rPr>
          <w:rFonts w:ascii="Times New Roman" w:hAnsi="Times New Roman" w:cs="Times New Roman" w:hint="eastAsia"/>
          <w:sz w:val="20"/>
          <w:szCs w:val="20"/>
          <w:shd w:val="clear" w:color="auto" w:fill="FFFFFF"/>
        </w:rPr>
        <w:t>N</w:t>
      </w:r>
      <w:r w:rsidR="007526E2" w:rsidRPr="00645A43">
        <w:rPr>
          <w:rFonts w:ascii="Times New Roman" w:hAnsi="Times New Roman" w:cs="Times New Roman"/>
          <w:sz w:val="20"/>
          <w:szCs w:val="20"/>
          <w:shd w:val="clear" w:color="auto" w:fill="FFFFFF"/>
        </w:rPr>
        <w:t>iCl</w:t>
      </w:r>
      <w:r w:rsidR="007526E2" w:rsidRPr="00645A43">
        <w:rPr>
          <w:rFonts w:ascii="Times New Roman" w:hAnsi="Times New Roman" w:cs="Times New Roman"/>
          <w:sz w:val="20"/>
          <w:szCs w:val="20"/>
          <w:shd w:val="clear" w:color="auto" w:fill="FFFFFF"/>
          <w:vertAlign w:val="subscript"/>
        </w:rPr>
        <w:t xml:space="preserve">2 </w:t>
      </w:r>
      <w:r w:rsidR="007526E2" w:rsidRPr="00645A43">
        <w:rPr>
          <w:rFonts w:ascii="Times New Roman" w:hAnsi="Times New Roman" w:cs="Times New Roman"/>
          <w:sz w:val="20"/>
          <w:szCs w:val="20"/>
          <w:shd w:val="clear" w:color="auto" w:fill="FFFFFF"/>
        </w:rPr>
        <w:t xml:space="preserve">(2.14 </w:t>
      </w:r>
      <w:r w:rsidR="007526E2" w:rsidRPr="00645A43">
        <w:rPr>
          <w:rFonts w:ascii="Times New Roman" w:hAnsi="Times New Roman" w:cs="Times New Roman" w:hint="eastAsia"/>
          <w:sz w:val="20"/>
          <w:szCs w:val="20"/>
          <w:shd w:val="clear" w:color="auto" w:fill="FFFFFF"/>
        </w:rPr>
        <w:t xml:space="preserve">g, </w:t>
      </w:r>
      <w:r w:rsidR="007526E2" w:rsidRPr="00645A43">
        <w:rPr>
          <w:rFonts w:ascii="Times New Roman" w:hAnsi="Times New Roman" w:cs="Times New Roman"/>
          <w:sz w:val="20"/>
          <w:szCs w:val="20"/>
          <w:shd w:val="clear" w:color="auto" w:fill="FFFFFF"/>
        </w:rPr>
        <w:t>16.48</w:t>
      </w:r>
      <w:r w:rsidR="007526E2" w:rsidRPr="00645A43">
        <w:rPr>
          <w:rFonts w:ascii="Times New Roman" w:hAnsi="Times New Roman" w:cs="Times New Roman" w:hint="eastAsia"/>
          <w:sz w:val="20"/>
          <w:szCs w:val="20"/>
          <w:shd w:val="clear" w:color="auto" w:fill="FFFFFF"/>
        </w:rPr>
        <w:t xml:space="preserve"> mmol</w:t>
      </w:r>
      <w:r w:rsidR="007526E2" w:rsidRPr="00645A43">
        <w:rPr>
          <w:rFonts w:ascii="Times New Roman" w:hAnsi="Times New Roman" w:cs="Times New Roman"/>
          <w:sz w:val="20"/>
          <w:szCs w:val="20"/>
          <w:shd w:val="clear" w:color="auto" w:fill="FFFFFF"/>
        </w:rPr>
        <w:t xml:space="preserve">), after that stirred at room temperature for 1 hour until the consumption of the </w:t>
      </w:r>
      <w:r w:rsidR="007526E2" w:rsidRPr="00645A43">
        <w:rPr>
          <w:rFonts w:ascii="Times New Roman" w:hAnsi="Times New Roman" w:cs="Times New Roman"/>
          <w:b/>
          <w:sz w:val="20"/>
          <w:szCs w:val="20"/>
          <w:shd w:val="clear" w:color="auto" w:fill="FFFFFF"/>
        </w:rPr>
        <w:t>5</w:t>
      </w:r>
      <w:r w:rsidR="007526E2" w:rsidRPr="00645A43">
        <w:rPr>
          <w:rFonts w:ascii="Times New Roman" w:hAnsi="Times New Roman" w:cs="Times New Roman"/>
          <w:sz w:val="20"/>
          <w:szCs w:val="20"/>
          <w:shd w:val="clear" w:color="auto" w:fill="FFFFFF"/>
        </w:rPr>
        <w:t xml:space="preserve"> (monitored by TLC). The reaction</w:t>
      </w:r>
      <w:r w:rsidR="007526E2" w:rsidRPr="00645A43">
        <w:rPr>
          <w:rFonts w:ascii="Times New Roman" w:hAnsi="Times New Roman" w:cs="Times New Roman" w:hint="eastAsia"/>
          <w:sz w:val="20"/>
          <w:szCs w:val="20"/>
          <w:shd w:val="clear" w:color="auto" w:fill="FFFFFF"/>
        </w:rPr>
        <w:t xml:space="preserve"> </w:t>
      </w:r>
      <w:r w:rsidR="007526E2" w:rsidRPr="00645A43">
        <w:rPr>
          <w:rFonts w:ascii="Times New Roman" w:hAnsi="Times New Roman" w:cs="Times New Roman"/>
          <w:sz w:val="20"/>
          <w:szCs w:val="20"/>
          <w:shd w:val="clear" w:color="auto" w:fill="FFFFFF"/>
        </w:rPr>
        <w:t>was then cooled to 0 °C and quenched by the slow addition of a saturated NH</w:t>
      </w:r>
      <w:r w:rsidR="007526E2" w:rsidRPr="00645A43">
        <w:rPr>
          <w:rFonts w:ascii="Times New Roman" w:hAnsi="Times New Roman" w:cs="Times New Roman"/>
          <w:sz w:val="20"/>
          <w:szCs w:val="20"/>
          <w:shd w:val="clear" w:color="auto" w:fill="FFFFFF"/>
          <w:vertAlign w:val="subscript"/>
        </w:rPr>
        <w:t>4</w:t>
      </w:r>
      <w:r w:rsidR="007526E2" w:rsidRPr="00645A43">
        <w:rPr>
          <w:rFonts w:ascii="Times New Roman" w:hAnsi="Times New Roman" w:cs="Times New Roman"/>
          <w:sz w:val="20"/>
          <w:szCs w:val="20"/>
          <w:shd w:val="clear" w:color="auto" w:fill="FFFFFF"/>
        </w:rPr>
        <w:t>Cl,</w:t>
      </w:r>
      <w:r w:rsidR="007526E2" w:rsidRPr="00645A43">
        <w:rPr>
          <w:rFonts w:ascii="Times New Roman" w:hAnsi="Times New Roman" w:cs="Times New Roman" w:hint="eastAsia"/>
          <w:sz w:val="20"/>
          <w:szCs w:val="20"/>
          <w:shd w:val="clear" w:color="auto" w:fill="FFFFFF"/>
        </w:rPr>
        <w:t xml:space="preserve"> </w:t>
      </w:r>
      <w:r w:rsidR="007526E2" w:rsidRPr="00645A43">
        <w:rPr>
          <w:rFonts w:ascii="Times New Roman" w:hAnsi="Times New Roman" w:cs="Times New Roman"/>
          <w:sz w:val="20"/>
          <w:szCs w:val="20"/>
          <w:shd w:val="clear" w:color="auto" w:fill="FFFFFF"/>
        </w:rPr>
        <w:t>extracted with dichloromethane. The combined organic phases were dried over Na</w:t>
      </w:r>
      <w:r w:rsidR="007526E2" w:rsidRPr="00645A43">
        <w:rPr>
          <w:rFonts w:ascii="Times New Roman" w:hAnsi="Times New Roman" w:cs="Times New Roman"/>
          <w:sz w:val="20"/>
          <w:szCs w:val="20"/>
          <w:shd w:val="clear" w:color="auto" w:fill="FFFFFF"/>
          <w:vertAlign w:val="subscript"/>
        </w:rPr>
        <w:t>2</w:t>
      </w:r>
      <w:r w:rsidR="007526E2" w:rsidRPr="00645A43">
        <w:rPr>
          <w:rFonts w:ascii="Times New Roman" w:hAnsi="Times New Roman" w:cs="Times New Roman"/>
          <w:sz w:val="20"/>
          <w:szCs w:val="20"/>
          <w:shd w:val="clear" w:color="auto" w:fill="FFFFFF"/>
        </w:rPr>
        <w:t>SO</w:t>
      </w:r>
      <w:r w:rsidR="007526E2" w:rsidRPr="00645A43">
        <w:rPr>
          <w:rFonts w:ascii="Times New Roman" w:hAnsi="Times New Roman" w:cs="Times New Roman"/>
          <w:sz w:val="20"/>
          <w:szCs w:val="20"/>
          <w:shd w:val="clear" w:color="auto" w:fill="FFFFFF"/>
          <w:vertAlign w:val="subscript"/>
        </w:rPr>
        <w:t>4</w:t>
      </w:r>
      <w:r w:rsidR="007526E2" w:rsidRPr="00645A43">
        <w:rPr>
          <w:rFonts w:ascii="Times New Roman" w:hAnsi="Times New Roman" w:cs="Times New Roman"/>
          <w:sz w:val="20"/>
          <w:szCs w:val="20"/>
          <w:shd w:val="clear" w:color="auto" w:fill="FFFFFF"/>
        </w:rPr>
        <w:t>,</w:t>
      </w:r>
      <w:r w:rsidR="007526E2" w:rsidRPr="00645A43">
        <w:rPr>
          <w:rFonts w:ascii="Times New Roman" w:hAnsi="Times New Roman" w:cs="Times New Roman" w:hint="eastAsia"/>
          <w:sz w:val="20"/>
          <w:szCs w:val="20"/>
          <w:shd w:val="clear" w:color="auto" w:fill="FFFFFF"/>
        </w:rPr>
        <w:t xml:space="preserve"> </w:t>
      </w:r>
      <w:r w:rsidR="007526E2" w:rsidRPr="00645A43">
        <w:rPr>
          <w:rFonts w:ascii="Times New Roman" w:hAnsi="Times New Roman" w:cs="Times New Roman"/>
          <w:sz w:val="20"/>
          <w:szCs w:val="20"/>
          <w:shd w:val="clear" w:color="auto" w:fill="FFFFFF"/>
        </w:rPr>
        <w:t xml:space="preserve">concentrated under reduced pressure. The crude product was purified </w:t>
      </w:r>
      <w:r w:rsidR="007526E2" w:rsidRPr="009B7B2A">
        <w:rPr>
          <w:rFonts w:ascii="Times New Roman" w:hAnsi="Times New Roman" w:cs="Times New Roman"/>
          <w:i/>
          <w:iCs/>
          <w:sz w:val="20"/>
          <w:szCs w:val="20"/>
          <w:shd w:val="clear" w:color="auto" w:fill="FFFFFF"/>
        </w:rPr>
        <w:t>via</w:t>
      </w:r>
      <w:r w:rsidR="007526E2" w:rsidRPr="00645A43">
        <w:rPr>
          <w:rFonts w:ascii="Times New Roman" w:hAnsi="Times New Roman" w:cs="Times New Roman"/>
          <w:sz w:val="20"/>
          <w:szCs w:val="20"/>
          <w:shd w:val="clear" w:color="auto" w:fill="FFFFFF"/>
        </w:rPr>
        <w:t xml:space="preserve"> SiO</w:t>
      </w:r>
      <w:r w:rsidR="007526E2" w:rsidRPr="00645A43">
        <w:rPr>
          <w:rFonts w:ascii="Times New Roman" w:hAnsi="Times New Roman" w:cs="Times New Roman"/>
          <w:sz w:val="20"/>
          <w:szCs w:val="20"/>
          <w:shd w:val="clear" w:color="auto" w:fill="FFFFFF"/>
          <w:vertAlign w:val="subscript"/>
        </w:rPr>
        <w:t>2</w:t>
      </w:r>
      <w:r w:rsidR="007526E2" w:rsidRPr="00645A43">
        <w:rPr>
          <w:rFonts w:ascii="Times New Roman" w:hAnsi="Times New Roman" w:cs="Times New Roman"/>
          <w:sz w:val="20"/>
          <w:szCs w:val="20"/>
          <w:shd w:val="clear" w:color="auto" w:fill="FFFFFF"/>
        </w:rPr>
        <w:t xml:space="preserve"> flash</w:t>
      </w:r>
      <w:r w:rsidR="007526E2" w:rsidRPr="00645A43">
        <w:rPr>
          <w:rFonts w:ascii="Times New Roman" w:hAnsi="Times New Roman" w:cs="Times New Roman" w:hint="eastAsia"/>
          <w:sz w:val="20"/>
          <w:szCs w:val="20"/>
          <w:shd w:val="clear" w:color="auto" w:fill="FFFFFF"/>
        </w:rPr>
        <w:t xml:space="preserve"> </w:t>
      </w:r>
      <w:r w:rsidR="007526E2" w:rsidRPr="00645A43">
        <w:rPr>
          <w:rFonts w:ascii="Times New Roman" w:hAnsi="Times New Roman" w:cs="Times New Roman"/>
          <w:sz w:val="20"/>
          <w:szCs w:val="20"/>
          <w:shd w:val="clear" w:color="auto" w:fill="FFFFFF"/>
        </w:rPr>
        <w:t>chromatography (dichloromethane / methanol = 20</w:t>
      </w:r>
      <w:r w:rsidR="00FA1DF2">
        <w:rPr>
          <w:rFonts w:ascii="Times New Roman" w:hAnsi="Times New Roman" w:cs="Times New Roman"/>
          <w:sz w:val="20"/>
          <w:szCs w:val="20"/>
          <w:shd w:val="clear" w:color="auto" w:fill="FFFFFF"/>
        </w:rPr>
        <w:t xml:space="preserve"> / </w:t>
      </w:r>
      <w:r w:rsidR="007526E2" w:rsidRPr="00645A43">
        <w:rPr>
          <w:rFonts w:ascii="Times New Roman" w:hAnsi="Times New Roman" w:cs="Times New Roman"/>
          <w:sz w:val="20"/>
          <w:szCs w:val="20"/>
          <w:shd w:val="clear" w:color="auto" w:fill="FFFFFF"/>
        </w:rPr>
        <w:t xml:space="preserve">1) to afford </w:t>
      </w:r>
      <w:r w:rsidR="007526E2" w:rsidRPr="00FA1DF2">
        <w:rPr>
          <w:rStyle w:val="fontstyle21"/>
          <w:color w:val="auto"/>
          <w:sz w:val="20"/>
          <w:szCs w:val="20"/>
        </w:rPr>
        <w:t>(</w:t>
      </w:r>
      <w:r w:rsidR="007526E2" w:rsidRPr="00645A43">
        <w:rPr>
          <w:rStyle w:val="fontstyle21"/>
          <w:i/>
          <w:iCs/>
          <w:color w:val="auto"/>
          <w:sz w:val="20"/>
          <w:szCs w:val="20"/>
        </w:rPr>
        <w:t>R</w:t>
      </w:r>
      <w:r w:rsidR="007526E2" w:rsidRPr="00FA1DF2">
        <w:rPr>
          <w:rStyle w:val="fontstyle21"/>
          <w:color w:val="auto"/>
          <w:sz w:val="20"/>
          <w:szCs w:val="20"/>
        </w:rPr>
        <w:t>)</w:t>
      </w:r>
      <w:r w:rsidR="007526E2" w:rsidRPr="00645A43">
        <w:rPr>
          <w:rStyle w:val="fontstyle21"/>
          <w:color w:val="auto"/>
          <w:sz w:val="20"/>
          <w:szCs w:val="20"/>
        </w:rPr>
        <w:t>-Rolipram</w:t>
      </w:r>
      <w:r w:rsidR="00447D13">
        <w:rPr>
          <w:rStyle w:val="fontstyle21"/>
          <w:color w:val="auto"/>
          <w:sz w:val="20"/>
          <w:szCs w:val="20"/>
        </w:rPr>
        <w:t xml:space="preserve"> </w:t>
      </w:r>
      <w:r w:rsidR="00447D13" w:rsidRPr="00447D13">
        <w:rPr>
          <w:rStyle w:val="fontstyle21"/>
          <w:b w:val="0"/>
          <w:bCs w:val="0"/>
          <w:color w:val="auto"/>
          <w:sz w:val="20"/>
          <w:szCs w:val="20"/>
        </w:rPr>
        <w:t>(</w:t>
      </w:r>
      <w:r w:rsidR="00447D13">
        <w:rPr>
          <w:rStyle w:val="fontstyle21"/>
          <w:color w:val="auto"/>
          <w:sz w:val="20"/>
          <w:szCs w:val="20"/>
        </w:rPr>
        <w:t>6</w:t>
      </w:r>
      <w:r w:rsidR="00447D13" w:rsidRPr="00447D13">
        <w:rPr>
          <w:rStyle w:val="fontstyle21"/>
          <w:b w:val="0"/>
          <w:bCs w:val="0"/>
          <w:color w:val="auto"/>
          <w:sz w:val="20"/>
          <w:szCs w:val="20"/>
        </w:rPr>
        <w:t>)</w:t>
      </w:r>
      <w:r w:rsidR="007526E2" w:rsidRPr="00645A43">
        <w:rPr>
          <w:rFonts w:ascii="Times New Roman" w:hAnsi="Times New Roman" w:cs="Times New Roman"/>
          <w:sz w:val="20"/>
          <w:szCs w:val="20"/>
          <w:shd w:val="clear" w:color="auto" w:fill="FFFFFF"/>
        </w:rPr>
        <w:t xml:space="preserve"> (</w:t>
      </w:r>
      <w:r w:rsidR="00932469">
        <w:rPr>
          <w:rFonts w:ascii="Times New Roman" w:hAnsi="Times New Roman" w:cs="Times New Roman"/>
          <w:sz w:val="20"/>
          <w:szCs w:val="20"/>
          <w:shd w:val="clear" w:color="auto" w:fill="FFFFFF"/>
        </w:rPr>
        <w:t>2.1</w:t>
      </w:r>
      <w:r w:rsidR="00D169D2">
        <w:rPr>
          <w:rFonts w:ascii="Times New Roman" w:hAnsi="Times New Roman" w:cs="Times New Roman"/>
          <w:sz w:val="20"/>
          <w:szCs w:val="20"/>
          <w:shd w:val="clear" w:color="auto" w:fill="FFFFFF"/>
        </w:rPr>
        <w:t>6</w:t>
      </w:r>
      <w:r w:rsidR="00FA1DF2">
        <w:rPr>
          <w:rFonts w:ascii="Times New Roman" w:hAnsi="Times New Roman" w:cs="Times New Roman"/>
          <w:sz w:val="20"/>
          <w:szCs w:val="20"/>
          <w:shd w:val="clear" w:color="auto" w:fill="FFFFFF"/>
        </w:rPr>
        <w:t xml:space="preserve"> g</w:t>
      </w:r>
      <w:r w:rsidR="007526E2" w:rsidRPr="00645A43">
        <w:rPr>
          <w:rFonts w:ascii="Times New Roman" w:hAnsi="Times New Roman" w:cs="Times New Roman"/>
          <w:sz w:val="20"/>
          <w:szCs w:val="20"/>
          <w:shd w:val="clear" w:color="auto" w:fill="FFFFFF"/>
        </w:rPr>
        <w:t xml:space="preserve">, </w:t>
      </w:r>
      <w:r w:rsidR="007526E2" w:rsidRPr="00645A43">
        <w:rPr>
          <w:rFonts w:ascii="Times New Roman" w:hAnsi="Times New Roman" w:cs="Times New Roman" w:hint="eastAsia"/>
          <w:sz w:val="20"/>
          <w:szCs w:val="20"/>
          <w:shd w:val="clear" w:color="auto" w:fill="FFFFFF"/>
        </w:rPr>
        <w:t>8</w:t>
      </w:r>
      <w:r w:rsidR="007526E2" w:rsidRPr="00645A43">
        <w:rPr>
          <w:rFonts w:ascii="Times New Roman" w:hAnsi="Times New Roman" w:cs="Times New Roman"/>
          <w:sz w:val="20"/>
          <w:szCs w:val="20"/>
          <w:shd w:val="clear" w:color="auto" w:fill="FFFFFF"/>
        </w:rPr>
        <w:t>6% yield,</w:t>
      </w:r>
      <w:r w:rsidR="007526E2" w:rsidRPr="00645A43">
        <w:rPr>
          <w:rFonts w:ascii="Times New Roman" w:hAnsi="Times New Roman" w:cs="Times New Roman" w:hint="eastAsia"/>
          <w:sz w:val="20"/>
          <w:szCs w:val="20"/>
          <w:shd w:val="clear" w:color="auto" w:fill="FFFFFF"/>
        </w:rPr>
        <w:t xml:space="preserve"> </w:t>
      </w:r>
      <w:r w:rsidR="007526E2" w:rsidRPr="00645A43">
        <w:rPr>
          <w:rFonts w:ascii="Times New Roman" w:hAnsi="Times New Roman" w:cs="Times New Roman"/>
          <w:sz w:val="20"/>
          <w:szCs w:val="20"/>
          <w:shd w:val="clear" w:color="auto" w:fill="FFFFFF"/>
        </w:rPr>
        <w:t>9</w:t>
      </w:r>
      <w:r w:rsidR="007526E2" w:rsidRPr="00645A43">
        <w:rPr>
          <w:rFonts w:ascii="Times New Roman" w:hAnsi="Times New Roman" w:cs="Times New Roman" w:hint="eastAsia"/>
          <w:sz w:val="20"/>
          <w:szCs w:val="20"/>
          <w:shd w:val="clear" w:color="auto" w:fill="FFFFFF"/>
        </w:rPr>
        <w:t>5</w:t>
      </w:r>
      <w:r w:rsidR="007526E2" w:rsidRPr="00645A43">
        <w:rPr>
          <w:rFonts w:ascii="Times New Roman" w:hAnsi="Times New Roman" w:cs="Times New Roman"/>
          <w:sz w:val="20"/>
          <w:szCs w:val="20"/>
          <w:shd w:val="clear" w:color="auto" w:fill="FFFFFF"/>
        </w:rPr>
        <w:t>:</w:t>
      </w:r>
      <w:r w:rsidR="007526E2" w:rsidRPr="00645A43">
        <w:rPr>
          <w:rFonts w:ascii="Times New Roman" w:hAnsi="Times New Roman" w:cs="Times New Roman" w:hint="eastAsia"/>
          <w:sz w:val="20"/>
          <w:szCs w:val="20"/>
          <w:shd w:val="clear" w:color="auto" w:fill="FFFFFF"/>
        </w:rPr>
        <w:t>5</w:t>
      </w:r>
      <w:r w:rsidR="007526E2" w:rsidRPr="00645A43">
        <w:rPr>
          <w:rFonts w:ascii="Times New Roman" w:hAnsi="Times New Roman" w:cs="Times New Roman"/>
          <w:sz w:val="20"/>
          <w:szCs w:val="20"/>
          <w:shd w:val="clear" w:color="auto" w:fill="FFFFFF"/>
        </w:rPr>
        <w:t xml:space="preserve"> er) as a </w:t>
      </w:r>
      <w:r w:rsidR="00C65BBC">
        <w:rPr>
          <w:rFonts w:ascii="Times New Roman" w:hAnsi="Times New Roman" w:cs="Times New Roman"/>
          <w:sz w:val="20"/>
          <w:szCs w:val="20"/>
          <w:shd w:val="clear" w:color="auto" w:fill="FFFFFF"/>
        </w:rPr>
        <w:t>white</w:t>
      </w:r>
      <w:r w:rsidR="007526E2" w:rsidRPr="00645A43">
        <w:rPr>
          <w:rFonts w:ascii="Times New Roman" w:hAnsi="Times New Roman" w:cs="Times New Roman"/>
          <w:sz w:val="20"/>
          <w:szCs w:val="20"/>
          <w:shd w:val="clear" w:color="auto" w:fill="FFFFFF"/>
        </w:rPr>
        <w:t xml:space="preserve"> solid.</w:t>
      </w:r>
      <w:r w:rsidR="00FF67D1" w:rsidRPr="00645A43">
        <w:rPr>
          <w:rFonts w:ascii="Times New Roman" w:hAnsi="Times New Roman" w:cs="Times New Roman"/>
          <w:sz w:val="20"/>
          <w:szCs w:val="20"/>
          <w:shd w:val="clear" w:color="auto" w:fill="FFFFFF"/>
          <w:vertAlign w:val="superscript"/>
        </w:rPr>
        <w:t>3</w:t>
      </w:r>
      <w:r w:rsidR="00FF67D1" w:rsidRPr="00645A43">
        <w:rPr>
          <w:rFonts w:ascii="Times New Roman" w:hAnsi="Times New Roman" w:cs="Times New Roman" w:hint="eastAsia"/>
          <w:sz w:val="20"/>
          <w:szCs w:val="20"/>
          <w:shd w:val="clear" w:color="auto" w:fill="FFFFFF"/>
          <w:vertAlign w:val="superscript"/>
        </w:rPr>
        <w:t>-</w:t>
      </w:r>
      <w:r w:rsidR="00FF67D1" w:rsidRPr="00645A43">
        <w:rPr>
          <w:rFonts w:ascii="Times New Roman" w:hAnsi="Times New Roman" w:cs="Times New Roman"/>
          <w:sz w:val="20"/>
          <w:szCs w:val="20"/>
          <w:shd w:val="clear" w:color="auto" w:fill="FFFFFF"/>
          <w:vertAlign w:val="superscript"/>
        </w:rPr>
        <w:t>5</w:t>
      </w:r>
    </w:p>
    <w:p w14:paraId="70721527" w14:textId="5FC8568E" w:rsidR="0048275F" w:rsidRDefault="00467A73" w:rsidP="006F6A0A">
      <w:pPr>
        <w:widowControl/>
        <w:jc w:val="left"/>
        <w:rPr>
          <w:rFonts w:ascii="Times New Roman" w:hAnsi="Times New Roman" w:cs="Times New Roman"/>
          <w:color w:val="FF0000"/>
          <w:sz w:val="20"/>
          <w:szCs w:val="20"/>
          <w:shd w:val="clear" w:color="auto" w:fill="FFFFFF"/>
        </w:rPr>
      </w:pPr>
      <w:r w:rsidRPr="00066D09">
        <w:rPr>
          <w:rFonts w:ascii="Times New Roman" w:hAnsi="Times New Roman" w:cs="Times New Roman"/>
          <w:color w:val="FF0000"/>
          <w:sz w:val="20"/>
          <w:szCs w:val="20"/>
          <w:shd w:val="clear" w:color="auto" w:fill="FFFFFF"/>
        </w:rPr>
        <w:br w:type="page"/>
      </w:r>
    </w:p>
    <w:p w14:paraId="7E0544A8" w14:textId="30F185F0" w:rsidR="00BC6F7D" w:rsidRDefault="00BC6F7D" w:rsidP="00BC6F7D">
      <w:pPr>
        <w:pStyle w:val="af3"/>
      </w:pPr>
      <w:bookmarkStart w:id="19" w:name="_Toc131287368"/>
      <w:r>
        <w:lastRenderedPageBreak/>
        <w:t>II</w:t>
      </w:r>
      <w:r w:rsidR="002252E3">
        <w:t>I</w:t>
      </w:r>
      <w:r w:rsidRPr="005B1715">
        <w:t xml:space="preserve">. </w:t>
      </w:r>
      <w:r w:rsidRPr="006F6A0A">
        <w:t xml:space="preserve">Supplementary </w:t>
      </w:r>
      <w:r>
        <w:t>Discussion</w:t>
      </w:r>
      <w:bookmarkEnd w:id="19"/>
    </w:p>
    <w:p w14:paraId="3E56AC80" w14:textId="25A688F1" w:rsidR="00BC6F7D" w:rsidRPr="00BC6F7D" w:rsidRDefault="00BC6F7D" w:rsidP="00BC6F7D">
      <w:pPr>
        <w:widowControl/>
        <w:jc w:val="left"/>
        <w:rPr>
          <w:rFonts w:ascii="Times New Roman" w:hAnsi="Times New Roman" w:cs="Times New Roman"/>
          <w:b/>
          <w:bCs/>
        </w:rPr>
      </w:pPr>
      <w:r w:rsidRPr="00BC6F7D">
        <w:rPr>
          <w:rFonts w:ascii="Times New Roman" w:hAnsi="Times New Roman" w:cs="Times New Roman"/>
          <w:b/>
          <w:bCs/>
        </w:rPr>
        <w:t xml:space="preserve">Mechanistic </w:t>
      </w:r>
      <w:r>
        <w:rPr>
          <w:rFonts w:ascii="Times New Roman" w:hAnsi="Times New Roman" w:cs="Times New Roman"/>
          <w:b/>
          <w:bCs/>
        </w:rPr>
        <w:t xml:space="preserve">study </w:t>
      </w:r>
      <w:r w:rsidRPr="00BC6F7D">
        <w:rPr>
          <w:rFonts w:ascii="Times New Roman" w:hAnsi="Times New Roman" w:cs="Times New Roman"/>
          <w:b/>
          <w:bCs/>
        </w:rPr>
        <w:t>experiments</w:t>
      </w:r>
      <w:r>
        <w:rPr>
          <w:rFonts w:ascii="Times New Roman" w:hAnsi="Times New Roman" w:cs="Times New Roman" w:hint="eastAsia"/>
          <w:b/>
          <w:bCs/>
        </w:rPr>
        <w:t>:</w:t>
      </w:r>
      <w:r>
        <w:rPr>
          <w:rFonts w:ascii="Times New Roman" w:hAnsi="Times New Roman" w:cs="Times New Roman"/>
          <w:b/>
          <w:bCs/>
        </w:rPr>
        <w:t xml:space="preserve"> </w:t>
      </w:r>
      <w:r>
        <w:rPr>
          <w:rFonts w:ascii="Times New Roman" w:eastAsia="Times New Roman" w:hAnsi="Times New Roman" w:cs="Times New Roman"/>
          <w:b/>
          <w:bCs/>
          <w:kern w:val="44"/>
          <w:sz w:val="22"/>
          <w:szCs w:val="44"/>
        </w:rPr>
        <w:t>GC-</w:t>
      </w:r>
      <w:r w:rsidRPr="009849F9">
        <w:rPr>
          <w:rFonts w:ascii="Times New Roman" w:eastAsia="Times New Roman" w:hAnsi="Times New Roman" w:cs="Times New Roman"/>
          <w:b/>
          <w:bCs/>
          <w:kern w:val="44"/>
          <w:sz w:val="22"/>
          <w:szCs w:val="44"/>
        </w:rPr>
        <w:t xml:space="preserve">MS semi-quantitative analysis of </w:t>
      </w:r>
      <w:r>
        <w:rPr>
          <w:rFonts w:ascii="Times New Roman" w:eastAsia="Times New Roman" w:hAnsi="Times New Roman" w:cs="Times New Roman"/>
          <w:b/>
          <w:bCs/>
          <w:kern w:val="44"/>
          <w:sz w:val="22"/>
          <w:szCs w:val="44"/>
        </w:rPr>
        <w:t>reaction</w:t>
      </w:r>
      <w:r w:rsidR="002252E3">
        <w:rPr>
          <w:rFonts w:ascii="Times New Roman" w:eastAsia="Times New Roman" w:hAnsi="Times New Roman" w:cs="Times New Roman"/>
          <w:b/>
          <w:bCs/>
          <w:kern w:val="44"/>
          <w:sz w:val="22"/>
          <w:szCs w:val="44"/>
        </w:rPr>
        <w:t>s</w:t>
      </w:r>
      <w:r>
        <w:rPr>
          <w:rFonts w:ascii="Times New Roman" w:eastAsia="Times New Roman" w:hAnsi="Times New Roman" w:cs="Times New Roman"/>
          <w:b/>
          <w:bCs/>
          <w:kern w:val="44"/>
          <w:sz w:val="22"/>
          <w:szCs w:val="44"/>
        </w:rPr>
        <w:t xml:space="preserve"> </w:t>
      </w:r>
    </w:p>
    <w:p w14:paraId="1E247894" w14:textId="77777777" w:rsidR="00BC6F7D" w:rsidRDefault="00BC6F7D" w:rsidP="00BC6F7D">
      <w:pPr>
        <w:spacing w:line="276" w:lineRule="auto"/>
        <w:ind w:firstLineChars="100" w:firstLine="200"/>
        <w:rPr>
          <w:rFonts w:ascii="Times New Roman" w:hAnsi="Times New Roman" w:cs="Times New Roman"/>
          <w:sz w:val="20"/>
          <w:szCs w:val="20"/>
        </w:rPr>
      </w:pPr>
      <w:r w:rsidRPr="009849F9">
        <w:rPr>
          <w:rFonts w:ascii="Times New Roman" w:hAnsi="Times New Roman" w:cs="Times New Roman"/>
          <w:sz w:val="20"/>
          <w:szCs w:val="20"/>
        </w:rPr>
        <w:t xml:space="preserve">To a dry Schlenk tube equipped with a magnetic stir bar, was added </w:t>
      </w:r>
      <w:r w:rsidRPr="009849F9">
        <w:rPr>
          <w:rFonts w:ascii="Times New Roman" w:hAnsi="Times New Roman" w:cs="Times New Roman"/>
          <w:b/>
          <w:sz w:val="20"/>
          <w:szCs w:val="20"/>
        </w:rPr>
        <w:t>1a</w:t>
      </w:r>
      <w:r w:rsidRPr="009849F9">
        <w:rPr>
          <w:rFonts w:ascii="Times New Roman" w:hAnsi="Times New Roman" w:cs="Times New Roman"/>
          <w:sz w:val="20"/>
          <w:szCs w:val="20"/>
        </w:rPr>
        <w:t xml:space="preserve"> (0.1</w:t>
      </w:r>
      <w:r>
        <w:rPr>
          <w:rFonts w:ascii="Times New Roman" w:hAnsi="Times New Roman" w:cs="Times New Roman"/>
          <w:sz w:val="20"/>
          <w:szCs w:val="20"/>
        </w:rPr>
        <w:t>0</w:t>
      </w:r>
      <w:r w:rsidRPr="009849F9">
        <w:rPr>
          <w:rFonts w:ascii="Times New Roman" w:hAnsi="Times New Roman" w:cs="Times New Roman"/>
          <w:sz w:val="20"/>
          <w:szCs w:val="20"/>
        </w:rPr>
        <w:t xml:space="preserve"> mmol), </w:t>
      </w:r>
      <w:r w:rsidRPr="009849F9">
        <w:rPr>
          <w:rFonts w:ascii="Times New Roman" w:hAnsi="Times New Roman" w:cs="Times New Roman"/>
          <w:b/>
          <w:sz w:val="20"/>
          <w:szCs w:val="20"/>
        </w:rPr>
        <w:t xml:space="preserve">2a </w:t>
      </w:r>
      <w:r w:rsidRPr="009849F9">
        <w:rPr>
          <w:rFonts w:ascii="Times New Roman" w:hAnsi="Times New Roman" w:cs="Times New Roman"/>
          <w:sz w:val="20"/>
          <w:szCs w:val="20"/>
        </w:rPr>
        <w:t>(0.1</w:t>
      </w:r>
      <w:r>
        <w:rPr>
          <w:rFonts w:ascii="Times New Roman" w:hAnsi="Times New Roman" w:cs="Times New Roman"/>
          <w:sz w:val="20"/>
          <w:szCs w:val="20"/>
        </w:rPr>
        <w:t>2</w:t>
      </w:r>
      <w:r w:rsidRPr="009849F9">
        <w:rPr>
          <w:rFonts w:ascii="Times New Roman" w:hAnsi="Times New Roman" w:cs="Times New Roman"/>
          <w:sz w:val="20"/>
          <w:szCs w:val="20"/>
        </w:rPr>
        <w:t xml:space="preserve"> mmol), triazolium salt </w:t>
      </w:r>
      <w:r w:rsidRPr="004022C8">
        <w:rPr>
          <w:rFonts w:ascii="Times New Roman" w:hAnsi="Times New Roman" w:cs="Times New Roman"/>
          <w:b/>
          <w:bCs/>
          <w:sz w:val="20"/>
          <w:szCs w:val="20"/>
        </w:rPr>
        <w:t>NHC</w:t>
      </w:r>
      <w:r w:rsidRPr="00FB3216">
        <w:rPr>
          <w:rFonts w:ascii="Times New Roman" w:hAnsi="Times New Roman" w:cs="Times New Roman"/>
          <w:sz w:val="20"/>
          <w:szCs w:val="20"/>
        </w:rPr>
        <w:t>-</w:t>
      </w:r>
      <w:r>
        <w:rPr>
          <w:rFonts w:ascii="Times New Roman" w:hAnsi="Times New Roman" w:cs="Times New Roman"/>
          <w:b/>
          <w:bCs/>
          <w:sz w:val="20"/>
          <w:szCs w:val="20"/>
        </w:rPr>
        <w:t>A</w:t>
      </w:r>
      <w:r w:rsidRPr="00FB3216">
        <w:rPr>
          <w:rFonts w:ascii="Times New Roman" w:hAnsi="Times New Roman" w:cs="Times New Roman"/>
          <w:sz w:val="20"/>
          <w:szCs w:val="20"/>
        </w:rPr>
        <w:t xml:space="preserve"> </w:t>
      </w:r>
      <w:r w:rsidRPr="009849F9">
        <w:rPr>
          <w:rFonts w:ascii="Times New Roman" w:hAnsi="Times New Roman" w:cs="Times New Roman"/>
          <w:sz w:val="20"/>
          <w:szCs w:val="20"/>
        </w:rPr>
        <w:t>(0.0</w:t>
      </w:r>
      <w:r>
        <w:rPr>
          <w:rFonts w:ascii="Times New Roman" w:hAnsi="Times New Roman" w:cs="Times New Roman"/>
          <w:sz w:val="20"/>
          <w:szCs w:val="20"/>
        </w:rPr>
        <w:t>1</w:t>
      </w:r>
      <w:r w:rsidRPr="009849F9">
        <w:rPr>
          <w:rFonts w:ascii="Times New Roman" w:hAnsi="Times New Roman" w:cs="Times New Roman"/>
          <w:sz w:val="20"/>
          <w:szCs w:val="20"/>
        </w:rPr>
        <w:t xml:space="preserve"> mmol) and </w:t>
      </w:r>
      <w:r>
        <w:rPr>
          <w:rFonts w:ascii="Times New Roman" w:hAnsi="Times New Roman" w:cs="Times New Roman"/>
          <w:sz w:val="20"/>
          <w:szCs w:val="20"/>
        </w:rPr>
        <w:t>DABCO</w:t>
      </w:r>
      <w:r w:rsidRPr="009849F9">
        <w:rPr>
          <w:rFonts w:ascii="Times New Roman" w:hAnsi="Times New Roman" w:cs="Times New Roman"/>
          <w:sz w:val="20"/>
          <w:szCs w:val="20"/>
          <w:vertAlign w:val="subscript"/>
        </w:rPr>
        <w:t xml:space="preserve"> </w:t>
      </w:r>
      <w:r w:rsidRPr="009849F9">
        <w:rPr>
          <w:rFonts w:ascii="Times New Roman" w:hAnsi="Times New Roman" w:cs="Times New Roman"/>
          <w:sz w:val="20"/>
          <w:szCs w:val="20"/>
        </w:rPr>
        <w:t>(0.</w:t>
      </w:r>
      <w:r>
        <w:rPr>
          <w:rFonts w:ascii="Times New Roman" w:hAnsi="Times New Roman" w:cs="Times New Roman"/>
          <w:sz w:val="20"/>
          <w:szCs w:val="20"/>
        </w:rPr>
        <w:t>0</w:t>
      </w:r>
      <w:r w:rsidRPr="009849F9">
        <w:rPr>
          <w:rFonts w:ascii="Times New Roman" w:hAnsi="Times New Roman" w:cs="Times New Roman"/>
          <w:sz w:val="20"/>
          <w:szCs w:val="20"/>
        </w:rPr>
        <w:t>2 mmol).</w:t>
      </w:r>
      <w:r>
        <w:rPr>
          <w:rFonts w:ascii="Times New Roman" w:hAnsi="Times New Roman" w:cs="Times New Roman"/>
          <w:sz w:val="20"/>
          <w:szCs w:val="20"/>
        </w:rPr>
        <w:t xml:space="preserve"> </w:t>
      </w:r>
      <w:r w:rsidRPr="009849F9">
        <w:rPr>
          <w:rFonts w:ascii="Times New Roman" w:hAnsi="Times New Roman" w:cs="Times New Roman"/>
          <w:color w:val="000000"/>
          <w:sz w:val="20"/>
          <w:szCs w:val="20"/>
        </w:rPr>
        <w:t xml:space="preserve">The vial was then sealed, </w:t>
      </w:r>
      <w:proofErr w:type="gramStart"/>
      <w:r w:rsidRPr="009849F9">
        <w:rPr>
          <w:rFonts w:ascii="Times New Roman" w:hAnsi="Times New Roman" w:cs="Times New Roman"/>
          <w:color w:val="000000"/>
          <w:sz w:val="20"/>
          <w:szCs w:val="20"/>
        </w:rPr>
        <w:t>purged</w:t>
      </w:r>
      <w:proofErr w:type="gramEnd"/>
      <w:r w:rsidRPr="009849F9">
        <w:rPr>
          <w:rFonts w:ascii="Times New Roman" w:hAnsi="Times New Roman" w:cs="Times New Roman"/>
          <w:color w:val="000000"/>
          <w:sz w:val="20"/>
          <w:szCs w:val="20"/>
        </w:rPr>
        <w:t xml:space="preserve"> and backfilled with N</w:t>
      </w:r>
      <w:r w:rsidRPr="009849F9">
        <w:rPr>
          <w:rFonts w:ascii="Times New Roman" w:hAnsi="Times New Roman" w:cs="Times New Roman"/>
          <w:color w:val="000000"/>
          <w:sz w:val="20"/>
          <w:szCs w:val="20"/>
          <w:vertAlign w:val="subscript"/>
        </w:rPr>
        <w:t>2</w:t>
      </w:r>
      <w:r w:rsidRPr="009849F9">
        <w:rPr>
          <w:rFonts w:ascii="Times New Roman" w:hAnsi="Times New Roman" w:cs="Times New Roman"/>
          <w:color w:val="000000"/>
          <w:sz w:val="20"/>
          <w:szCs w:val="20"/>
        </w:rPr>
        <w:t xml:space="preserve"> three times </w:t>
      </w:r>
      <w:r w:rsidRPr="009849F9">
        <w:rPr>
          <w:rFonts w:ascii="TimesNewRomanPSMT" w:hAnsi="TimesNewRomanPSMT" w:hint="eastAsia"/>
          <w:color w:val="000000"/>
          <w:sz w:val="20"/>
          <w:szCs w:val="20"/>
        </w:rPr>
        <w:t>i</w:t>
      </w:r>
      <w:r w:rsidRPr="009849F9">
        <w:rPr>
          <w:rFonts w:ascii="TimesNewRomanPSMT" w:hAnsi="TimesNewRomanPSMT"/>
          <w:color w:val="000000"/>
          <w:sz w:val="20"/>
          <w:szCs w:val="20"/>
        </w:rPr>
        <w:t>n glovebox</w:t>
      </w:r>
      <w:r w:rsidRPr="009849F9">
        <w:t xml:space="preserve"> </w:t>
      </w:r>
      <w:r w:rsidRPr="009849F9">
        <w:rPr>
          <w:rFonts w:ascii="Times New Roman" w:hAnsi="Times New Roman" w:cs="Times New Roman"/>
          <w:color w:val="000000"/>
          <w:sz w:val="20"/>
          <w:szCs w:val="20"/>
        </w:rPr>
        <w:t xml:space="preserve">before adding </w:t>
      </w:r>
      <w:r w:rsidRPr="009849F9">
        <w:rPr>
          <w:rFonts w:ascii="Times New Roman" w:hAnsi="Times New Roman" w:cs="Times New Roman"/>
          <w:sz w:val="20"/>
          <w:szCs w:val="20"/>
          <w:lang w:val="en"/>
        </w:rPr>
        <w:t>anhydrous</w:t>
      </w:r>
      <w:r w:rsidRPr="009849F9">
        <w:rPr>
          <w:rFonts w:ascii="Times New Roman" w:hAnsi="Times New Roman" w:cs="Times New Roman"/>
          <w:sz w:val="20"/>
          <w:szCs w:val="20"/>
        </w:rPr>
        <w:t xml:space="preserve"> </w:t>
      </w:r>
      <w:r>
        <w:rPr>
          <w:rFonts w:ascii="Times New Roman" w:hAnsi="Times New Roman" w:cs="Times New Roman"/>
          <w:color w:val="000000"/>
          <w:sz w:val="20"/>
          <w:szCs w:val="20"/>
        </w:rPr>
        <w:t>t</w:t>
      </w:r>
      <w:r w:rsidRPr="009849F9">
        <w:rPr>
          <w:rFonts w:ascii="Times New Roman" w:hAnsi="Times New Roman" w:cs="Times New Roman"/>
          <w:color w:val="000000"/>
          <w:sz w:val="20"/>
          <w:szCs w:val="20"/>
        </w:rPr>
        <w:t>oluene (</w:t>
      </w:r>
      <w:r w:rsidRPr="009849F9">
        <w:rPr>
          <w:rFonts w:ascii="Times New Roman" w:hAnsi="Times New Roman" w:cs="Times New Roman"/>
          <w:sz w:val="20"/>
          <w:szCs w:val="20"/>
        </w:rPr>
        <w:t>2.0 mL)</w:t>
      </w:r>
      <w:r>
        <w:rPr>
          <w:rFonts w:ascii="Times New Roman" w:hAnsi="Times New Roman" w:cs="Times New Roman"/>
          <w:sz w:val="20"/>
          <w:szCs w:val="20"/>
        </w:rPr>
        <w:t xml:space="preserve">, </w:t>
      </w:r>
      <w:r w:rsidRPr="009849F9">
        <w:rPr>
          <w:rFonts w:ascii="Times New Roman" w:hAnsi="Times New Roman" w:cs="Times New Roman"/>
          <w:sz w:val="20"/>
          <w:szCs w:val="20"/>
        </w:rPr>
        <w:t xml:space="preserve">using </w:t>
      </w:r>
      <w:r>
        <w:rPr>
          <w:rFonts w:ascii="Times New Roman" w:hAnsi="Times New Roman" w:cs="Times New Roman"/>
          <w:sz w:val="20"/>
          <w:szCs w:val="20"/>
        </w:rPr>
        <w:t>100</w:t>
      </w:r>
      <w:r w:rsidRPr="009849F9">
        <w:rPr>
          <w:rFonts w:ascii="Times New Roman" w:hAnsi="Times New Roman" w:cs="Times New Roman"/>
          <w:sz w:val="20"/>
          <w:szCs w:val="20"/>
        </w:rPr>
        <w:t xml:space="preserve"> mg 4</w:t>
      </w:r>
      <w:r>
        <w:rPr>
          <w:rFonts w:ascii="Times New Roman" w:hAnsi="Times New Roman" w:cs="Times New Roman"/>
          <w:sz w:val="20"/>
          <w:szCs w:val="20"/>
        </w:rPr>
        <w:t xml:space="preserve"> </w:t>
      </w:r>
      <w:r w:rsidRPr="009849F9">
        <w:rPr>
          <w:rFonts w:ascii="Times New Roman" w:hAnsi="Times New Roman" w:cs="Times New Roman"/>
          <w:sz w:val="20"/>
          <w:szCs w:val="20"/>
        </w:rPr>
        <w:t>Å MS as additive</w:t>
      </w:r>
      <w:r>
        <w:rPr>
          <w:rFonts w:ascii="Times New Roman" w:hAnsi="Times New Roman" w:cs="Times New Roman"/>
          <w:sz w:val="20"/>
          <w:szCs w:val="20"/>
        </w:rPr>
        <w:t>.</w:t>
      </w:r>
      <w:r>
        <w:rPr>
          <w:rFonts w:ascii="TimesNewRomanPSMT" w:hAnsi="TimesNewRomanPSMT"/>
          <w:sz w:val="20"/>
          <w:szCs w:val="20"/>
        </w:rPr>
        <w:t xml:space="preserve"> T</w:t>
      </w:r>
      <w:r w:rsidRPr="009849F9">
        <w:rPr>
          <w:rFonts w:ascii="TimesNewRomanPSMT" w:hAnsi="TimesNewRomanPSMT"/>
          <w:sz w:val="20"/>
          <w:szCs w:val="20"/>
        </w:rPr>
        <w:t xml:space="preserve">he reaction mixture was stirred in oil bath at </w:t>
      </w:r>
      <w:r>
        <w:rPr>
          <w:rFonts w:ascii="Times New Roman" w:hAnsi="Times New Roman" w:cs="Times New Roman"/>
          <w:sz w:val="20"/>
          <w:szCs w:val="20"/>
        </w:rPr>
        <w:t>30</w:t>
      </w:r>
      <w:r w:rsidRPr="009849F9">
        <w:rPr>
          <w:rFonts w:ascii="Times New Roman" w:hAnsi="Times New Roman" w:cs="Times New Roman"/>
          <w:sz w:val="20"/>
          <w:szCs w:val="20"/>
        </w:rPr>
        <w:t xml:space="preserve"> </w:t>
      </w:r>
      <w:r w:rsidRPr="00E64CC1">
        <w:rPr>
          <w:rFonts w:ascii="Times New Roman" w:hAnsi="Times New Roman" w:cs="Times New Roman"/>
          <w:sz w:val="20"/>
          <w:szCs w:val="20"/>
        </w:rPr>
        <w:t>℃. At the same time, we prepared a methanol solution of mes-trimethoxybenzene as standard (10</w:t>
      </w:r>
      <w:r>
        <w:rPr>
          <w:rFonts w:ascii="Times New Roman" w:hAnsi="Times New Roman" w:cs="Times New Roman"/>
          <w:sz w:val="20"/>
          <w:szCs w:val="20"/>
        </w:rPr>
        <w:t xml:space="preserve">.00 </w:t>
      </w:r>
      <w:r w:rsidRPr="00E64CC1">
        <w:rPr>
          <w:rFonts w:ascii="Times New Roman" w:hAnsi="Times New Roman" w:cs="Times New Roman"/>
          <w:sz w:val="20"/>
          <w:szCs w:val="20"/>
        </w:rPr>
        <w:t>mg mes-trimethoxybenzene in 25</w:t>
      </w:r>
      <w:r>
        <w:rPr>
          <w:rFonts w:ascii="Times New Roman" w:hAnsi="Times New Roman" w:cs="Times New Roman"/>
          <w:sz w:val="20"/>
          <w:szCs w:val="20"/>
        </w:rPr>
        <w:t>.0</w:t>
      </w:r>
      <w:r w:rsidRPr="00E64CC1">
        <w:rPr>
          <w:rFonts w:ascii="Times New Roman" w:hAnsi="Times New Roman" w:cs="Times New Roman"/>
          <w:sz w:val="20"/>
          <w:szCs w:val="20"/>
        </w:rPr>
        <w:t xml:space="preserve"> mL MeOH). During the subsequent reaction process, 50</w:t>
      </w:r>
      <w:r>
        <w:rPr>
          <w:rFonts w:ascii="Times New Roman" w:hAnsi="Times New Roman" w:cs="Times New Roman"/>
          <w:sz w:val="20"/>
          <w:szCs w:val="20"/>
        </w:rPr>
        <w:t>.0</w:t>
      </w:r>
      <w:r w:rsidRPr="00E64CC1">
        <w:rPr>
          <w:rFonts w:ascii="Times New Roman" w:hAnsi="Times New Roman" w:cs="Times New Roman"/>
          <w:sz w:val="20"/>
          <w:szCs w:val="20"/>
        </w:rPr>
        <w:t xml:space="preserve"> μL of the rea</w:t>
      </w:r>
      <w:r w:rsidRPr="00513C18">
        <w:rPr>
          <w:rFonts w:ascii="Times New Roman" w:hAnsi="Times New Roman" w:cs="Times New Roman"/>
          <w:sz w:val="20"/>
          <w:szCs w:val="20"/>
        </w:rPr>
        <w:t>ction system was taken out and diluted in 600</w:t>
      </w:r>
      <w:r>
        <w:rPr>
          <w:rFonts w:ascii="Times New Roman" w:hAnsi="Times New Roman" w:cs="Times New Roman"/>
          <w:sz w:val="20"/>
          <w:szCs w:val="20"/>
        </w:rPr>
        <w:t>.0</w:t>
      </w:r>
      <w:r w:rsidRPr="00513C18">
        <w:rPr>
          <w:rFonts w:ascii="Times New Roman" w:hAnsi="Times New Roman" w:cs="Times New Roman"/>
          <w:sz w:val="20"/>
          <w:szCs w:val="20"/>
        </w:rPr>
        <w:t xml:space="preserve"> μL of methanol solution at regular intervals which was </w:t>
      </w:r>
      <w:r w:rsidRPr="00513C18">
        <w:rPr>
          <w:rFonts w:ascii="Times New Roman" w:hAnsi="Times New Roman" w:cs="Times New Roman"/>
          <w:sz w:val="20"/>
          <w:szCs w:val="20"/>
          <w:lang w:val="en-GB" w:eastAsia="en-US"/>
        </w:rPr>
        <w:t>determined by</w:t>
      </w:r>
      <w:r w:rsidRPr="00513C18">
        <w:rPr>
          <w:rFonts w:ascii="Times New Roman" w:hAnsi="Times New Roman" w:cs="Times New Roman"/>
          <w:sz w:val="20"/>
          <w:szCs w:val="20"/>
        </w:rPr>
        <w:t xml:space="preserve"> Gas chromatography mass spectrometry (GC</w:t>
      </w:r>
      <w:r>
        <w:rPr>
          <w:rFonts w:ascii="Times New Roman" w:hAnsi="Times New Roman" w:cs="Times New Roman"/>
          <w:sz w:val="20"/>
          <w:szCs w:val="20"/>
        </w:rPr>
        <w:t>-</w:t>
      </w:r>
      <w:r w:rsidRPr="00513C18">
        <w:rPr>
          <w:rFonts w:ascii="Times New Roman" w:hAnsi="Times New Roman" w:cs="Times New Roman"/>
          <w:sz w:val="20"/>
          <w:szCs w:val="20"/>
        </w:rPr>
        <w:t>MS)</w:t>
      </w:r>
      <w:r w:rsidRPr="0030129C">
        <w:rPr>
          <w:rFonts w:ascii="Times New Roman" w:hAnsi="Times New Roman" w:cs="Times New Roman"/>
          <w:sz w:val="20"/>
          <w:szCs w:val="20"/>
        </w:rPr>
        <w:t>.</w:t>
      </w:r>
      <w:r w:rsidRPr="007545D8">
        <w:rPr>
          <w:rFonts w:ascii="Times New Roman" w:hAnsi="Times New Roman" w:cs="Times New Roman"/>
          <w:sz w:val="20"/>
          <w:szCs w:val="20"/>
        </w:rPr>
        <w:t xml:space="preserve"> </w:t>
      </w:r>
      <w:r w:rsidRPr="004706E8">
        <w:rPr>
          <w:rFonts w:ascii="Times New Roman" w:hAnsi="Times New Roman" w:cs="Times New Roman"/>
          <w:sz w:val="20"/>
          <w:szCs w:val="20"/>
        </w:rPr>
        <w:t xml:space="preserve">In particular, the initial concentration of </w:t>
      </w:r>
      <w:r w:rsidRPr="004706E8">
        <w:rPr>
          <w:rFonts w:ascii="Times New Roman" w:hAnsi="Times New Roman" w:cs="Times New Roman"/>
          <w:b/>
          <w:bCs/>
          <w:sz w:val="20"/>
          <w:szCs w:val="20"/>
        </w:rPr>
        <w:t>1a</w:t>
      </w:r>
      <w:r w:rsidRPr="004706E8">
        <w:rPr>
          <w:rFonts w:ascii="Times New Roman" w:hAnsi="Times New Roman" w:cs="Times New Roman"/>
          <w:sz w:val="20"/>
          <w:szCs w:val="20"/>
        </w:rPr>
        <w:t xml:space="preserve"> </w:t>
      </w:r>
      <w:r>
        <w:rPr>
          <w:rFonts w:ascii="Times New Roman" w:hAnsi="Times New Roman" w:cs="Times New Roman"/>
          <w:sz w:val="20"/>
          <w:szCs w:val="20"/>
        </w:rPr>
        <w:t xml:space="preserve">was defined </w:t>
      </w:r>
      <w:r w:rsidRPr="004706E8">
        <w:rPr>
          <w:rFonts w:ascii="Times New Roman" w:hAnsi="Times New Roman" w:cs="Times New Roman"/>
          <w:sz w:val="20"/>
          <w:szCs w:val="20"/>
        </w:rPr>
        <w:t xml:space="preserve">as </w:t>
      </w:r>
      <w:r>
        <w:rPr>
          <w:rFonts w:ascii="Times New Roman" w:hAnsi="Times New Roman" w:cs="Times New Roman"/>
          <w:sz w:val="20"/>
          <w:szCs w:val="20"/>
        </w:rPr>
        <w:t xml:space="preserve">the </w:t>
      </w:r>
      <w:r w:rsidRPr="004706E8">
        <w:rPr>
          <w:rFonts w:ascii="Times New Roman" w:hAnsi="Times New Roman" w:cs="Times New Roman"/>
          <w:sz w:val="20"/>
          <w:szCs w:val="20"/>
        </w:rPr>
        <w:t>100</w:t>
      </w:r>
      <w:r>
        <w:rPr>
          <w:rFonts w:ascii="Times New Roman" w:hAnsi="Times New Roman" w:cs="Times New Roman"/>
          <w:sz w:val="20"/>
          <w:szCs w:val="20"/>
        </w:rPr>
        <w:t xml:space="preserve"> </w:t>
      </w:r>
      <w:r w:rsidRPr="004706E8">
        <w:rPr>
          <w:rFonts w:ascii="Times New Roman" w:hAnsi="Times New Roman" w:cs="Times New Roman"/>
          <w:sz w:val="20"/>
          <w:szCs w:val="20"/>
        </w:rPr>
        <w:t xml:space="preserve">% </w:t>
      </w:r>
      <w:r w:rsidRPr="004706E8">
        <w:rPr>
          <w:rFonts w:ascii="Times New Roman" w:hAnsi="Times New Roman" w:cs="Times New Roman"/>
          <w:b/>
          <w:bCs/>
          <w:sz w:val="20"/>
          <w:szCs w:val="20"/>
        </w:rPr>
        <w:t>1a</w:t>
      </w:r>
      <w:r>
        <w:rPr>
          <w:rFonts w:ascii="Times New Roman" w:hAnsi="Times New Roman" w:cs="Times New Roman"/>
          <w:sz w:val="20"/>
          <w:szCs w:val="20"/>
        </w:rPr>
        <w:t xml:space="preserve"> </w:t>
      </w:r>
      <w:r w:rsidRPr="004706E8">
        <w:rPr>
          <w:rFonts w:ascii="Times New Roman" w:hAnsi="Times New Roman" w:cs="Times New Roman"/>
          <w:sz w:val="20"/>
          <w:szCs w:val="20"/>
        </w:rPr>
        <w:t>concentration</w:t>
      </w:r>
      <w:r>
        <w:rPr>
          <w:rFonts w:ascii="Times New Roman" w:hAnsi="Times New Roman" w:cs="Times New Roman"/>
          <w:sz w:val="20"/>
          <w:szCs w:val="20"/>
        </w:rPr>
        <w:t xml:space="preserve"> (a.u.), a</w:t>
      </w:r>
      <w:r w:rsidRPr="004706E8">
        <w:rPr>
          <w:rFonts w:ascii="Times New Roman" w:hAnsi="Times New Roman" w:cs="Times New Roman"/>
          <w:sz w:val="20"/>
          <w:szCs w:val="20"/>
        </w:rPr>
        <w:t xml:space="preserve">fter the model reaction </w:t>
      </w:r>
      <w:r>
        <w:rPr>
          <w:rFonts w:ascii="Times New Roman" w:hAnsi="Times New Roman" w:cs="Times New Roman"/>
          <w:sz w:val="20"/>
          <w:szCs w:val="20"/>
        </w:rPr>
        <w:t>was</w:t>
      </w:r>
      <w:r w:rsidRPr="004706E8">
        <w:rPr>
          <w:rFonts w:ascii="Times New Roman" w:hAnsi="Times New Roman" w:cs="Times New Roman"/>
          <w:sz w:val="20"/>
          <w:szCs w:val="20"/>
        </w:rPr>
        <w:t xml:space="preserve"> complete, the concentration of product </w:t>
      </w:r>
      <w:r w:rsidRPr="004706E8">
        <w:rPr>
          <w:rFonts w:ascii="Times New Roman" w:hAnsi="Times New Roman" w:cs="Times New Roman"/>
          <w:b/>
          <w:bCs/>
          <w:sz w:val="20"/>
          <w:szCs w:val="20"/>
        </w:rPr>
        <w:t>3a</w:t>
      </w:r>
      <w:r w:rsidRPr="004706E8">
        <w:rPr>
          <w:rFonts w:ascii="Times New Roman" w:hAnsi="Times New Roman" w:cs="Times New Roman"/>
          <w:sz w:val="20"/>
          <w:szCs w:val="20"/>
        </w:rPr>
        <w:t xml:space="preserve"> </w:t>
      </w:r>
      <w:r>
        <w:rPr>
          <w:rFonts w:ascii="Times New Roman" w:hAnsi="Times New Roman" w:cs="Times New Roman"/>
          <w:sz w:val="20"/>
          <w:szCs w:val="20"/>
        </w:rPr>
        <w:t>was</w:t>
      </w:r>
      <w:r w:rsidRPr="004706E8">
        <w:rPr>
          <w:rFonts w:ascii="Times New Roman" w:hAnsi="Times New Roman" w:cs="Times New Roman"/>
          <w:sz w:val="20"/>
          <w:szCs w:val="20"/>
        </w:rPr>
        <w:t xml:space="preserve"> defined as 100</w:t>
      </w:r>
      <w:r>
        <w:rPr>
          <w:rFonts w:ascii="Times New Roman" w:hAnsi="Times New Roman" w:cs="Times New Roman"/>
          <w:sz w:val="20"/>
          <w:szCs w:val="20"/>
        </w:rPr>
        <w:t xml:space="preserve"> </w:t>
      </w:r>
      <w:r w:rsidRPr="004706E8">
        <w:rPr>
          <w:rFonts w:ascii="Times New Roman" w:hAnsi="Times New Roman" w:cs="Times New Roman"/>
          <w:sz w:val="20"/>
          <w:szCs w:val="20"/>
        </w:rPr>
        <w:t>%</w:t>
      </w:r>
      <w:r>
        <w:rPr>
          <w:rFonts w:ascii="Times New Roman" w:hAnsi="Times New Roman" w:cs="Times New Roman"/>
          <w:sz w:val="20"/>
          <w:szCs w:val="20"/>
        </w:rPr>
        <w:t xml:space="preserve"> </w:t>
      </w:r>
      <w:r w:rsidRPr="004706E8">
        <w:rPr>
          <w:rFonts w:ascii="Times New Roman" w:hAnsi="Times New Roman" w:cs="Times New Roman"/>
          <w:b/>
          <w:bCs/>
          <w:sz w:val="20"/>
          <w:szCs w:val="20"/>
        </w:rPr>
        <w:t>3a</w:t>
      </w:r>
      <w:r>
        <w:rPr>
          <w:rFonts w:ascii="Times New Roman" w:hAnsi="Times New Roman" w:cs="Times New Roman"/>
          <w:sz w:val="20"/>
          <w:szCs w:val="20"/>
        </w:rPr>
        <w:t xml:space="preserve"> </w:t>
      </w:r>
      <w:r w:rsidRPr="004706E8">
        <w:rPr>
          <w:rFonts w:ascii="Times New Roman" w:hAnsi="Times New Roman" w:cs="Times New Roman"/>
          <w:sz w:val="20"/>
          <w:szCs w:val="20"/>
        </w:rPr>
        <w:t>concentration</w:t>
      </w:r>
      <w:r>
        <w:rPr>
          <w:rFonts w:ascii="Times New Roman" w:hAnsi="Times New Roman" w:cs="Times New Roman"/>
          <w:sz w:val="20"/>
          <w:szCs w:val="20"/>
        </w:rPr>
        <w:t xml:space="preserve"> (a.u.). M</w:t>
      </w:r>
      <w:r>
        <w:rPr>
          <w:rFonts w:ascii="Times New Roman" w:hAnsi="Times New Roman" w:cs="Times New Roman" w:hint="eastAsia"/>
          <w:sz w:val="20"/>
          <w:szCs w:val="20"/>
        </w:rPr>
        <w:t>eanwhile</w:t>
      </w:r>
      <w:r>
        <w:rPr>
          <w:rFonts w:ascii="Times New Roman" w:hAnsi="Times New Roman" w:cs="Times New Roman"/>
          <w:sz w:val="20"/>
          <w:szCs w:val="20"/>
        </w:rPr>
        <w:t>, the reaction in T</w:t>
      </w:r>
      <w:r w:rsidRPr="00AA2400">
        <w:rPr>
          <w:rFonts w:ascii="Times New Roman" w:hAnsi="Times New Roman" w:cs="Times New Roman"/>
          <w:sz w:val="20"/>
          <w:szCs w:val="20"/>
        </w:rPr>
        <w:t>able</w:t>
      </w:r>
      <w:r>
        <w:rPr>
          <w:rFonts w:ascii="Times New Roman" w:hAnsi="Times New Roman" w:cs="Times New Roman"/>
          <w:sz w:val="20"/>
          <w:szCs w:val="20"/>
        </w:rPr>
        <w:t xml:space="preserve"> S1,</w:t>
      </w:r>
      <w:r w:rsidRPr="00AA2400">
        <w:rPr>
          <w:rFonts w:ascii="Times New Roman" w:hAnsi="Times New Roman" w:cs="Times New Roman"/>
          <w:sz w:val="20"/>
          <w:szCs w:val="20"/>
        </w:rPr>
        <w:t xml:space="preserve"> </w:t>
      </w:r>
      <w:r>
        <w:rPr>
          <w:rFonts w:ascii="Times New Roman" w:hAnsi="Times New Roman" w:cs="Times New Roman"/>
          <w:sz w:val="20"/>
          <w:szCs w:val="20"/>
        </w:rPr>
        <w:t>e</w:t>
      </w:r>
      <w:r w:rsidRPr="00AA2400">
        <w:rPr>
          <w:rFonts w:ascii="Times New Roman" w:hAnsi="Times New Roman" w:cs="Times New Roman"/>
          <w:sz w:val="20"/>
          <w:szCs w:val="20"/>
        </w:rPr>
        <w:t>ntry</w:t>
      </w:r>
      <w:r>
        <w:rPr>
          <w:rFonts w:ascii="Times New Roman" w:hAnsi="Times New Roman" w:cs="Times New Roman"/>
          <w:sz w:val="20"/>
          <w:szCs w:val="20"/>
        </w:rPr>
        <w:t xml:space="preserve"> 15 was </w:t>
      </w:r>
      <w:r w:rsidRPr="00AA2400">
        <w:rPr>
          <w:rFonts w:ascii="Times New Roman" w:hAnsi="Times New Roman" w:cs="Times New Roman"/>
          <w:sz w:val="20"/>
          <w:szCs w:val="20"/>
        </w:rPr>
        <w:t xml:space="preserve">also </w:t>
      </w:r>
      <w:r>
        <w:rPr>
          <w:rFonts w:ascii="Times New Roman" w:hAnsi="Times New Roman" w:cs="Times New Roman"/>
          <w:sz w:val="20"/>
          <w:szCs w:val="20"/>
        </w:rPr>
        <w:t>detected</w:t>
      </w:r>
      <w:r w:rsidRPr="00AA2400">
        <w:rPr>
          <w:rFonts w:ascii="Times New Roman" w:hAnsi="Times New Roman" w:cs="Times New Roman"/>
          <w:sz w:val="20"/>
          <w:szCs w:val="20"/>
        </w:rPr>
        <w:t xml:space="preserve"> </w:t>
      </w:r>
      <w:r>
        <w:rPr>
          <w:rFonts w:ascii="Times New Roman" w:hAnsi="Times New Roman" w:cs="Times New Roman"/>
          <w:sz w:val="20"/>
          <w:szCs w:val="20"/>
        </w:rPr>
        <w:t xml:space="preserve">by </w:t>
      </w:r>
      <w:r w:rsidRPr="00AA2400">
        <w:rPr>
          <w:rFonts w:ascii="Times New Roman" w:hAnsi="Times New Roman" w:cs="Times New Roman"/>
          <w:sz w:val="20"/>
          <w:szCs w:val="20"/>
        </w:rPr>
        <w:t>GC</w:t>
      </w:r>
      <w:r>
        <w:rPr>
          <w:rFonts w:ascii="Times New Roman" w:hAnsi="Times New Roman" w:cs="Times New Roman"/>
          <w:sz w:val="20"/>
          <w:szCs w:val="20"/>
        </w:rPr>
        <w:t>-</w:t>
      </w:r>
      <w:r w:rsidRPr="00AA2400">
        <w:rPr>
          <w:rFonts w:ascii="Times New Roman" w:hAnsi="Times New Roman" w:cs="Times New Roman"/>
          <w:sz w:val="20"/>
          <w:szCs w:val="20"/>
        </w:rPr>
        <w:t>MS</w:t>
      </w:r>
      <w:r>
        <w:rPr>
          <w:rFonts w:ascii="Times New Roman" w:hAnsi="Times New Roman" w:cs="Times New Roman"/>
          <w:sz w:val="20"/>
          <w:szCs w:val="20"/>
        </w:rPr>
        <w:t xml:space="preserve"> with same methods.</w:t>
      </w:r>
      <w:r>
        <w:rPr>
          <w:rFonts w:ascii="Times New Roman" w:hAnsi="Times New Roman"/>
          <w:sz w:val="20"/>
          <w:szCs w:val="20"/>
        </w:rPr>
        <w:t xml:space="preserve"> E</w:t>
      </w:r>
      <w:r w:rsidRPr="0030129C">
        <w:rPr>
          <w:rFonts w:ascii="Times New Roman" w:hAnsi="Times New Roman"/>
          <w:sz w:val="20"/>
          <w:szCs w:val="20"/>
        </w:rPr>
        <w:t>ach experiment</w:t>
      </w:r>
      <w:r>
        <w:rPr>
          <w:rFonts w:ascii="Times New Roman" w:hAnsi="Times New Roman"/>
          <w:sz w:val="20"/>
          <w:szCs w:val="20"/>
        </w:rPr>
        <w:t xml:space="preserve"> had been </w:t>
      </w:r>
      <w:r w:rsidRPr="0030129C">
        <w:rPr>
          <w:rFonts w:ascii="Times New Roman" w:hAnsi="Times New Roman"/>
          <w:sz w:val="20"/>
          <w:szCs w:val="20"/>
        </w:rPr>
        <w:t xml:space="preserve">repeated three times under the same conditions. </w:t>
      </w:r>
      <w:r w:rsidRPr="0030129C">
        <w:rPr>
          <w:rFonts w:ascii="Times New Roman" w:hAnsi="Times New Roman" w:cs="Times New Roman"/>
          <w:sz w:val="20"/>
          <w:szCs w:val="20"/>
        </w:rPr>
        <w:t>These numbers are semi-</w:t>
      </w:r>
      <w:proofErr w:type="gramStart"/>
      <w:r w:rsidRPr="0030129C">
        <w:rPr>
          <w:rFonts w:ascii="Times New Roman" w:hAnsi="Times New Roman" w:cs="Times New Roman"/>
          <w:sz w:val="20"/>
          <w:szCs w:val="20"/>
        </w:rPr>
        <w:t>quantitative, and</w:t>
      </w:r>
      <w:proofErr w:type="gramEnd"/>
      <w:r w:rsidRPr="0030129C">
        <w:rPr>
          <w:rFonts w:ascii="Times New Roman" w:hAnsi="Times New Roman" w:cs="Times New Roman"/>
          <w:sz w:val="20"/>
          <w:szCs w:val="20"/>
        </w:rPr>
        <w:t xml:space="preserve"> can provide certain insights on the reaction mechanism. </w:t>
      </w:r>
    </w:p>
    <w:p w14:paraId="78328394" w14:textId="77777777" w:rsidR="00BC6F7D" w:rsidRDefault="00BC6F7D" w:rsidP="00BC6F7D">
      <w:pPr>
        <w:spacing w:line="276" w:lineRule="auto"/>
        <w:ind w:firstLineChars="100" w:firstLine="200"/>
        <w:rPr>
          <w:rFonts w:ascii="Times New Roman" w:hAnsi="Times New Roman" w:cs="Times New Roman"/>
          <w:sz w:val="20"/>
          <w:szCs w:val="20"/>
        </w:rPr>
      </w:pPr>
    </w:p>
    <w:p w14:paraId="44EEBF59" w14:textId="77777777" w:rsidR="00BC6F7D" w:rsidRDefault="00BC6F7D" w:rsidP="00BC6F7D">
      <w:pPr>
        <w:spacing w:line="276" w:lineRule="auto"/>
        <w:ind w:firstLineChars="100" w:firstLine="200"/>
        <w:jc w:val="center"/>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1856384" behindDoc="0" locked="0" layoutInCell="1" allowOverlap="1" wp14:anchorId="276B9950" wp14:editId="65E5641B">
                <wp:simplePos x="0" y="0"/>
                <wp:positionH relativeFrom="column">
                  <wp:posOffset>3011475</wp:posOffset>
                </wp:positionH>
                <wp:positionV relativeFrom="paragraph">
                  <wp:posOffset>709295</wp:posOffset>
                </wp:positionV>
                <wp:extent cx="958291" cy="279780"/>
                <wp:effectExtent l="0" t="0" r="0" b="6350"/>
                <wp:wrapNone/>
                <wp:docPr id="70" name="文本框 70"/>
                <wp:cNvGraphicFramePr/>
                <a:graphic xmlns:a="http://schemas.openxmlformats.org/drawingml/2006/main">
                  <a:graphicData uri="http://schemas.microsoft.com/office/word/2010/wordprocessingShape">
                    <wps:wsp>
                      <wps:cNvSpPr txBox="1"/>
                      <wps:spPr>
                        <a:xfrm>
                          <a:off x="0" y="0"/>
                          <a:ext cx="958291" cy="279780"/>
                        </a:xfrm>
                        <a:prstGeom prst="rect">
                          <a:avLst/>
                        </a:prstGeom>
                        <a:solidFill>
                          <a:schemeClr val="lt1"/>
                        </a:solidFill>
                        <a:ln w="6350">
                          <a:noFill/>
                        </a:ln>
                      </wps:spPr>
                      <wps:txbx>
                        <w:txbxContent>
                          <w:p w14:paraId="50D8547A" w14:textId="77777777" w:rsidR="00BC6F7D" w:rsidRPr="00317688" w:rsidRDefault="00BC6F7D" w:rsidP="00BC6F7D">
                            <w:pPr>
                              <w:rPr>
                                <w:rFonts w:ascii="Arial" w:hAnsi="Arial" w:cs="Arial"/>
                                <w:sz w:val="15"/>
                                <w:szCs w:val="16"/>
                              </w:rPr>
                            </w:pPr>
                            <w:r w:rsidRPr="00317688">
                              <w:rPr>
                                <w:rFonts w:ascii="Arial" w:hAnsi="Arial" w:cs="Arial"/>
                                <w:sz w:val="15"/>
                                <w:szCs w:val="16"/>
                              </w:rPr>
                              <w:t>Table S2, Entry 23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76B9950" id="_x0000_t202" coordsize="21600,21600" o:spt="202" path="m,l,21600r21600,l21600,xe">
                <v:stroke joinstyle="miter"/>
                <v:path gradientshapeok="t" o:connecttype="rect"/>
              </v:shapetype>
              <v:shape id="文本框 70" o:spid="_x0000_s1026" type="#_x0000_t202" style="position:absolute;left:0;text-align:left;margin-left:237.1pt;margin-top:55.85pt;width:75.45pt;height:22.05pt;z-index:251856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" fillcolor="white [3201]" stroked="f" strokeweight=".5pt">
                <v:textbox>
                  <w:txbxContent>
                    <w:p w14:paraId="50D8547A" w14:textId="77777777" w:rsidR="00BC6F7D" w:rsidRPr="00317688" w:rsidRDefault="00BC6F7D" w:rsidP="00BC6F7D">
                      <w:pPr>
                        <w:rPr>
                          <w:rFonts w:ascii="Arial" w:hAnsi="Arial" w:cs="Arial"/>
                          <w:sz w:val="15"/>
                          <w:szCs w:val="16"/>
                        </w:rPr>
                      </w:pPr>
                      <w:r w:rsidRPr="00317688">
                        <w:rPr>
                          <w:rFonts w:ascii="Arial" w:hAnsi="Arial" w:cs="Arial"/>
                          <w:sz w:val="15"/>
                          <w:szCs w:val="16"/>
                        </w:rPr>
                        <w:t>Table S2, Entry 23</w:t>
                      </w:r>
                    </w:p>
                  </w:txbxContent>
                </v:textbox>
              </v:shape>
            </w:pict>
          </mc:Fallback>
        </mc:AlternateContent>
      </w:r>
      <w:r>
        <w:rPr>
          <w:rFonts w:ascii="Times New Roman" w:hAnsi="Times New Roman" w:cs="Times New Roman"/>
          <w:noProof/>
          <w:sz w:val="20"/>
          <w:szCs w:val="20"/>
        </w:rPr>
        <w:drawing>
          <wp:inline distT="0" distB="0" distL="0" distR="0" wp14:anchorId="2C3E5C0B" wp14:editId="6F5DCB9D">
            <wp:extent cx="3402910" cy="2370124"/>
            <wp:effectExtent l="0" t="0" r="7620" b="0"/>
            <wp:docPr id="25" name="图片 25"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图表&#10;&#10;描述已自动生成"/>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5616" b="1992"/>
                    <a:stretch/>
                  </pic:blipFill>
                  <pic:spPr bwMode="auto">
                    <a:xfrm>
                      <a:off x="0" y="0"/>
                      <a:ext cx="3417314" cy="2380157"/>
                    </a:xfrm>
                    <a:prstGeom prst="rect">
                      <a:avLst/>
                    </a:prstGeom>
                    <a:noFill/>
                    <a:ln>
                      <a:noFill/>
                    </a:ln>
                    <a:extLst>
                      <a:ext uri="{53640926-AAD7-44D8-BBD7-CCE9431645EC}">
                        <a14:shadowObscured xmlns:a14="http://schemas.microsoft.com/office/drawing/2010/main"/>
                      </a:ext>
                    </a:extLst>
                  </pic:spPr>
                </pic:pic>
              </a:graphicData>
            </a:graphic>
          </wp:inline>
        </w:drawing>
      </w:r>
    </w:p>
    <w:p w14:paraId="162F9978" w14:textId="77777777" w:rsidR="00BC6F7D" w:rsidRDefault="00BC6F7D" w:rsidP="00BC6F7D">
      <w:pPr>
        <w:spacing w:line="276" w:lineRule="auto"/>
        <w:ind w:firstLineChars="100" w:firstLine="200"/>
        <w:jc w:val="center"/>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1857408" behindDoc="0" locked="0" layoutInCell="1" allowOverlap="1" wp14:anchorId="7C593A05" wp14:editId="0613D8EA">
                <wp:simplePos x="0" y="0"/>
                <wp:positionH relativeFrom="column">
                  <wp:posOffset>2981020</wp:posOffset>
                </wp:positionH>
                <wp:positionV relativeFrom="paragraph">
                  <wp:posOffset>506095</wp:posOffset>
                </wp:positionV>
                <wp:extent cx="965606" cy="279780"/>
                <wp:effectExtent l="0" t="0" r="6350" b="6350"/>
                <wp:wrapNone/>
                <wp:docPr id="100" name="文本框 100"/>
                <wp:cNvGraphicFramePr/>
                <a:graphic xmlns:a="http://schemas.openxmlformats.org/drawingml/2006/main">
                  <a:graphicData uri="http://schemas.microsoft.com/office/word/2010/wordprocessingShape">
                    <wps:wsp>
                      <wps:cNvSpPr txBox="1"/>
                      <wps:spPr>
                        <a:xfrm>
                          <a:off x="0" y="0"/>
                          <a:ext cx="965606" cy="279780"/>
                        </a:xfrm>
                        <a:prstGeom prst="rect">
                          <a:avLst/>
                        </a:prstGeom>
                        <a:solidFill>
                          <a:schemeClr val="lt1"/>
                        </a:solidFill>
                        <a:ln w="6350">
                          <a:noFill/>
                        </a:ln>
                      </wps:spPr>
                      <wps:txbx>
                        <w:txbxContent>
                          <w:p w14:paraId="6EAB7751" w14:textId="77777777" w:rsidR="00BC6F7D" w:rsidRPr="00317688" w:rsidRDefault="00BC6F7D" w:rsidP="00BC6F7D">
                            <w:pPr>
                              <w:rPr>
                                <w:rFonts w:ascii="Arial" w:hAnsi="Arial" w:cs="Arial"/>
                                <w:sz w:val="15"/>
                                <w:szCs w:val="16"/>
                              </w:rPr>
                            </w:pPr>
                            <w:r w:rsidRPr="00317688">
                              <w:rPr>
                                <w:rFonts w:ascii="Arial" w:hAnsi="Arial" w:cs="Arial"/>
                                <w:sz w:val="15"/>
                                <w:szCs w:val="16"/>
                              </w:rPr>
                              <w:t>Table S1, Entry 1</w:t>
                            </w:r>
                            <w:r>
                              <w:rPr>
                                <w:rFonts w:ascii="Arial" w:hAnsi="Arial" w:cs="Arial"/>
                                <w:sz w:val="15"/>
                                <w:szCs w:val="16"/>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593A05" id="文本框 100" o:spid="_x0000_s1027" type="#_x0000_t202" style="position:absolute;left:0;text-align:left;margin-left:234.75pt;margin-top:39.85pt;width:76.05pt;height:22.05pt;z-index:251857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" fillcolor="white [3201]" stroked="f" strokeweight=".5pt">
                <v:textbox>
                  <w:txbxContent>
                    <w:p w14:paraId="6EAB7751" w14:textId="77777777" w:rsidR="00BC6F7D" w:rsidRPr="00317688" w:rsidRDefault="00BC6F7D" w:rsidP="00BC6F7D">
                      <w:pPr>
                        <w:rPr>
                          <w:rFonts w:ascii="Arial" w:hAnsi="Arial" w:cs="Arial"/>
                          <w:sz w:val="15"/>
                          <w:szCs w:val="16"/>
                        </w:rPr>
                      </w:pPr>
                      <w:r w:rsidRPr="00317688">
                        <w:rPr>
                          <w:rFonts w:ascii="Arial" w:hAnsi="Arial" w:cs="Arial"/>
                          <w:sz w:val="15"/>
                          <w:szCs w:val="16"/>
                        </w:rPr>
                        <w:t>Table S1, Entry 1</w:t>
                      </w:r>
                      <w:r>
                        <w:rPr>
                          <w:rFonts w:ascii="Arial" w:hAnsi="Arial" w:cs="Arial"/>
                          <w:sz w:val="15"/>
                          <w:szCs w:val="16"/>
                        </w:rPr>
                        <w:t>5</w:t>
                      </w:r>
                    </w:p>
                  </w:txbxContent>
                </v:textbox>
              </v:shape>
            </w:pict>
          </mc:Fallback>
        </mc:AlternateContent>
      </w:r>
      <w:r>
        <w:rPr>
          <w:rFonts w:ascii="Times New Roman" w:hAnsi="Times New Roman" w:cs="Times New Roman"/>
          <w:noProof/>
          <w:sz w:val="20"/>
          <w:szCs w:val="20"/>
        </w:rPr>
        <w:drawing>
          <wp:inline distT="0" distB="0" distL="0" distR="0" wp14:anchorId="42754FAA" wp14:editId="297E119D">
            <wp:extent cx="3334998" cy="2403043"/>
            <wp:effectExtent l="0" t="0" r="0" b="0"/>
            <wp:docPr id="114" name="图片 114"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图片 114" descr="图表&#10;&#10;描述已自动生成"/>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t="2667"/>
                    <a:stretch/>
                  </pic:blipFill>
                  <pic:spPr bwMode="auto">
                    <a:xfrm>
                      <a:off x="0" y="0"/>
                      <a:ext cx="3341482" cy="2407715"/>
                    </a:xfrm>
                    <a:prstGeom prst="rect">
                      <a:avLst/>
                    </a:prstGeom>
                    <a:noFill/>
                    <a:ln>
                      <a:noFill/>
                    </a:ln>
                    <a:extLst>
                      <a:ext uri="{53640926-AAD7-44D8-BBD7-CCE9431645EC}">
                        <a14:shadowObscured xmlns:a14="http://schemas.microsoft.com/office/drawing/2010/main"/>
                      </a:ext>
                    </a:extLst>
                  </pic:spPr>
                </pic:pic>
              </a:graphicData>
            </a:graphic>
          </wp:inline>
        </w:drawing>
      </w:r>
    </w:p>
    <w:p w14:paraId="3B1F45CB" w14:textId="77777777" w:rsidR="00BC6F7D" w:rsidRPr="00831177" w:rsidRDefault="00BC6F7D" w:rsidP="00BC6F7D">
      <w:pPr>
        <w:spacing w:line="276" w:lineRule="auto"/>
        <w:jc w:val="center"/>
        <w:rPr>
          <w:rFonts w:ascii="Times New Roman" w:hAnsi="Times New Roman" w:cs="Times New Roman"/>
          <w:b/>
          <w:kern w:val="0"/>
          <w:szCs w:val="21"/>
        </w:rPr>
      </w:pPr>
      <w:r w:rsidRPr="007866A8">
        <w:rPr>
          <w:rFonts w:ascii="Times New Roman" w:hAnsi="Times New Roman" w:cs="Times New Roman"/>
          <w:b/>
          <w:kern w:val="0"/>
          <w:szCs w:val="21"/>
        </w:rPr>
        <w:t>Figure S</w:t>
      </w:r>
      <w:r>
        <w:rPr>
          <w:rFonts w:ascii="Times New Roman" w:hAnsi="Times New Roman" w:cs="Times New Roman"/>
          <w:b/>
          <w:kern w:val="0"/>
          <w:szCs w:val="21"/>
        </w:rPr>
        <w:t>1</w:t>
      </w:r>
      <w:r w:rsidRPr="007866A8">
        <w:rPr>
          <w:rFonts w:ascii="Times New Roman" w:hAnsi="Times New Roman" w:cs="Times New Roman"/>
          <w:b/>
          <w:kern w:val="0"/>
          <w:szCs w:val="21"/>
        </w:rPr>
        <w:t xml:space="preserve">. </w:t>
      </w:r>
      <w:r>
        <w:rPr>
          <w:rFonts w:ascii="Times New Roman" w:hAnsi="Times New Roman" w:cs="Times New Roman"/>
          <w:b/>
          <w:kern w:val="0"/>
          <w:szCs w:val="21"/>
        </w:rPr>
        <w:t xml:space="preserve">GC-MS </w:t>
      </w:r>
      <w:r>
        <w:rPr>
          <w:rFonts w:ascii="Times New Roman" w:hAnsi="Times New Roman" w:cs="Times New Roman" w:hint="eastAsia"/>
          <w:b/>
          <w:kern w:val="0"/>
          <w:szCs w:val="21"/>
        </w:rPr>
        <w:t>results</w:t>
      </w:r>
      <w:r w:rsidRPr="007866A8">
        <w:rPr>
          <w:rFonts w:ascii="Times New Roman" w:hAnsi="Times New Roman" w:cs="Times New Roman"/>
          <w:b/>
          <w:kern w:val="0"/>
          <w:szCs w:val="21"/>
        </w:rPr>
        <w:t xml:space="preserve"> of </w:t>
      </w:r>
      <w:r>
        <w:rPr>
          <w:rFonts w:ascii="Times New Roman" w:hAnsi="Times New Roman" w:cs="Times New Roman" w:hint="eastAsia"/>
          <w:b/>
          <w:kern w:val="0"/>
          <w:szCs w:val="21"/>
        </w:rPr>
        <w:t>two</w:t>
      </w:r>
      <w:r>
        <w:rPr>
          <w:rFonts w:ascii="Times New Roman" w:hAnsi="Times New Roman" w:cs="Times New Roman"/>
          <w:b/>
          <w:kern w:val="0"/>
          <w:szCs w:val="21"/>
        </w:rPr>
        <w:t xml:space="preserve"> </w:t>
      </w:r>
      <w:r w:rsidRPr="007866A8">
        <w:rPr>
          <w:rFonts w:ascii="Times New Roman" w:hAnsi="Times New Roman" w:cs="Times New Roman"/>
          <w:b/>
          <w:kern w:val="0"/>
          <w:szCs w:val="21"/>
        </w:rPr>
        <w:t>reaction systems</w:t>
      </w:r>
    </w:p>
    <w:p w14:paraId="39C5553D" w14:textId="77777777" w:rsidR="00BC6F7D" w:rsidRPr="00F51993" w:rsidRDefault="00BC6F7D" w:rsidP="00BC6F7D">
      <w:pPr>
        <w:rPr>
          <w:rFonts w:ascii="Times New Roman" w:hAnsi="Times New Roman" w:cs="Times New Roman"/>
          <w:b/>
          <w:bCs/>
          <w:kern w:val="44"/>
          <w:sz w:val="22"/>
          <w:szCs w:val="44"/>
        </w:rPr>
      </w:pPr>
      <w:r w:rsidRPr="009849F9">
        <w:rPr>
          <w:rFonts w:ascii="Times New Roman" w:eastAsia="Times New Roman" w:hAnsi="Times New Roman" w:cs="Times New Roman"/>
          <w:b/>
          <w:bCs/>
          <w:kern w:val="44"/>
          <w:sz w:val="22"/>
          <w:szCs w:val="44"/>
        </w:rPr>
        <w:lastRenderedPageBreak/>
        <w:t xml:space="preserve">LC-HRMS analysis of </w:t>
      </w:r>
      <w:r>
        <w:rPr>
          <w:rFonts w:ascii="Times New Roman" w:eastAsia="Times New Roman" w:hAnsi="Times New Roman" w:cs="Times New Roman"/>
          <w:b/>
          <w:bCs/>
          <w:kern w:val="44"/>
          <w:sz w:val="22"/>
          <w:szCs w:val="44"/>
        </w:rPr>
        <w:t>reaction systems</w:t>
      </w:r>
    </w:p>
    <w:p w14:paraId="6263CC7D" w14:textId="77777777" w:rsidR="00BC6F7D" w:rsidRPr="00723436" w:rsidRDefault="00000000" w:rsidP="00BC6F7D">
      <w:pPr>
        <w:spacing w:line="276" w:lineRule="auto"/>
        <w:ind w:firstLineChars="100" w:firstLine="210"/>
        <w:rPr>
          <w:rFonts w:ascii="Times New Roman" w:hAnsi="Times New Roman" w:cs="Times New Roman"/>
          <w:sz w:val="20"/>
          <w:szCs w:val="20"/>
        </w:rPr>
      </w:pPr>
      <w:r>
        <w:rPr>
          <w:noProof/>
        </w:rPr>
        <w:object w:dxaOrig="1440" w:dyaOrig="1440" w14:anchorId="6F6A929D">
          <v:shape id="_x0000_s5181" type="#_x0000_t75" style="position:absolute;left:0;text-align:left;margin-left:30pt;margin-top:127.75pt;width:354.6pt;height:160.65pt;z-index:251849216;mso-position-horizontal-relative:text;mso-position-vertical-relative:text">
            <v:imagedata r:id="rId27" o:title=""/>
            <w10:wrap type="square" side="right"/>
          </v:shape>
          <o:OLEObject Type="Embed" ProgID="ChemDraw.Document.6.0" ShapeID="_x0000_s5181" DrawAspect="Content" ObjectID="_1742035229" r:id="rId28"/>
        </w:object>
      </w:r>
      <w:r w:rsidR="00BC6F7D" w:rsidRPr="009849F9">
        <w:rPr>
          <w:rFonts w:ascii="Times New Roman" w:hAnsi="Times New Roman" w:cs="Times New Roman"/>
          <w:sz w:val="20"/>
          <w:szCs w:val="20"/>
        </w:rPr>
        <w:t xml:space="preserve">To a dry Schlenk tube equipped with a magnetic stir bar, was added </w:t>
      </w:r>
      <w:r w:rsidR="00BC6F7D">
        <w:rPr>
          <w:rFonts w:ascii="Times New Roman" w:hAnsi="Times New Roman" w:cs="Times New Roman"/>
          <w:b/>
          <w:sz w:val="20"/>
          <w:szCs w:val="20"/>
        </w:rPr>
        <w:t>1</w:t>
      </w:r>
      <w:r w:rsidR="00BC6F7D" w:rsidRPr="009849F9">
        <w:rPr>
          <w:rFonts w:ascii="Times New Roman" w:hAnsi="Times New Roman" w:cs="Times New Roman"/>
          <w:b/>
          <w:sz w:val="20"/>
          <w:szCs w:val="20"/>
        </w:rPr>
        <w:t>a</w:t>
      </w:r>
      <w:r w:rsidR="00BC6F7D" w:rsidRPr="009849F9">
        <w:rPr>
          <w:rFonts w:ascii="Times New Roman" w:hAnsi="Times New Roman" w:cs="Times New Roman"/>
          <w:sz w:val="20"/>
          <w:szCs w:val="20"/>
        </w:rPr>
        <w:t xml:space="preserve"> (0.1</w:t>
      </w:r>
      <w:r w:rsidR="00BC6F7D">
        <w:rPr>
          <w:rFonts w:ascii="Times New Roman" w:hAnsi="Times New Roman" w:cs="Times New Roman"/>
          <w:sz w:val="20"/>
          <w:szCs w:val="20"/>
        </w:rPr>
        <w:t>0</w:t>
      </w:r>
      <w:r w:rsidR="00BC6F7D" w:rsidRPr="009849F9">
        <w:rPr>
          <w:rFonts w:ascii="Times New Roman" w:hAnsi="Times New Roman" w:cs="Times New Roman"/>
          <w:sz w:val="20"/>
          <w:szCs w:val="20"/>
        </w:rPr>
        <w:t xml:space="preserve"> mmol), triazolium salt </w:t>
      </w:r>
      <w:r w:rsidR="00BC6F7D" w:rsidRPr="00B61D57">
        <w:rPr>
          <w:rFonts w:ascii="Times New Roman" w:hAnsi="Times New Roman" w:cs="Times New Roman"/>
          <w:b/>
          <w:bCs/>
          <w:sz w:val="20"/>
          <w:szCs w:val="20"/>
        </w:rPr>
        <w:t>NHC</w:t>
      </w:r>
      <w:r w:rsidR="00BC6F7D" w:rsidRPr="00FB3216">
        <w:rPr>
          <w:rFonts w:ascii="Times New Roman" w:hAnsi="Times New Roman" w:cs="Times New Roman"/>
          <w:sz w:val="20"/>
          <w:szCs w:val="20"/>
        </w:rPr>
        <w:t>-</w:t>
      </w:r>
      <w:r w:rsidR="00BC6F7D">
        <w:rPr>
          <w:rFonts w:ascii="Times New Roman" w:hAnsi="Times New Roman" w:cs="Times New Roman"/>
          <w:b/>
          <w:bCs/>
          <w:sz w:val="20"/>
          <w:szCs w:val="20"/>
        </w:rPr>
        <w:t>A</w:t>
      </w:r>
      <w:r w:rsidR="00BC6F7D" w:rsidRPr="00FB3216">
        <w:rPr>
          <w:rFonts w:ascii="Times New Roman" w:hAnsi="Times New Roman" w:cs="Times New Roman"/>
          <w:sz w:val="20"/>
          <w:szCs w:val="20"/>
        </w:rPr>
        <w:t xml:space="preserve"> </w:t>
      </w:r>
      <w:r w:rsidR="00BC6F7D" w:rsidRPr="009849F9">
        <w:rPr>
          <w:rFonts w:ascii="Times New Roman" w:hAnsi="Times New Roman" w:cs="Times New Roman"/>
          <w:sz w:val="20"/>
          <w:szCs w:val="20"/>
        </w:rPr>
        <w:t>(0.0</w:t>
      </w:r>
      <w:r w:rsidR="00BC6F7D">
        <w:rPr>
          <w:rFonts w:ascii="Times New Roman" w:hAnsi="Times New Roman" w:cs="Times New Roman"/>
          <w:sz w:val="20"/>
          <w:szCs w:val="20"/>
        </w:rPr>
        <w:t>1</w:t>
      </w:r>
      <w:r w:rsidR="00BC6F7D" w:rsidRPr="009849F9">
        <w:rPr>
          <w:rFonts w:ascii="Times New Roman" w:hAnsi="Times New Roman" w:cs="Times New Roman"/>
          <w:sz w:val="20"/>
          <w:szCs w:val="20"/>
        </w:rPr>
        <w:t xml:space="preserve"> mmol) and </w:t>
      </w:r>
      <w:r w:rsidR="00BC6F7D">
        <w:rPr>
          <w:rFonts w:ascii="Times New Roman" w:hAnsi="Times New Roman" w:cs="Times New Roman"/>
          <w:sz w:val="20"/>
          <w:szCs w:val="20"/>
        </w:rPr>
        <w:t>DBU</w:t>
      </w:r>
      <w:r w:rsidR="00BC6F7D" w:rsidRPr="009849F9">
        <w:rPr>
          <w:rFonts w:ascii="Times New Roman" w:hAnsi="Times New Roman" w:cs="Times New Roman"/>
          <w:sz w:val="20"/>
          <w:szCs w:val="20"/>
          <w:vertAlign w:val="subscript"/>
        </w:rPr>
        <w:t xml:space="preserve"> </w:t>
      </w:r>
      <w:r w:rsidR="00BC6F7D" w:rsidRPr="009849F9">
        <w:rPr>
          <w:rFonts w:ascii="Times New Roman" w:hAnsi="Times New Roman" w:cs="Times New Roman"/>
          <w:sz w:val="20"/>
          <w:szCs w:val="20"/>
        </w:rPr>
        <w:t>(0.</w:t>
      </w:r>
      <w:r w:rsidR="00BC6F7D">
        <w:rPr>
          <w:rFonts w:ascii="Times New Roman" w:hAnsi="Times New Roman" w:cs="Times New Roman"/>
          <w:sz w:val="20"/>
          <w:szCs w:val="20"/>
        </w:rPr>
        <w:t>0</w:t>
      </w:r>
      <w:r w:rsidR="00BC6F7D" w:rsidRPr="009849F9">
        <w:rPr>
          <w:rFonts w:ascii="Times New Roman" w:hAnsi="Times New Roman" w:cs="Times New Roman"/>
          <w:sz w:val="20"/>
          <w:szCs w:val="20"/>
        </w:rPr>
        <w:t>2 mmol)</w:t>
      </w:r>
      <w:r w:rsidR="00BC6F7D">
        <w:rPr>
          <w:rFonts w:ascii="Times New Roman" w:hAnsi="Times New Roman" w:cs="Times New Roman"/>
          <w:sz w:val="20"/>
          <w:szCs w:val="20"/>
        </w:rPr>
        <w:t xml:space="preserve"> (Entry A)</w:t>
      </w:r>
      <w:r w:rsidR="00BC6F7D" w:rsidRPr="009849F9">
        <w:rPr>
          <w:rFonts w:ascii="Times New Roman" w:hAnsi="Times New Roman" w:cs="Times New Roman"/>
          <w:sz w:val="20"/>
          <w:szCs w:val="20"/>
        </w:rPr>
        <w:t>.</w:t>
      </w:r>
      <w:r w:rsidR="00BC6F7D">
        <w:rPr>
          <w:rFonts w:ascii="Times New Roman" w:hAnsi="Times New Roman" w:cs="Times New Roman"/>
          <w:sz w:val="20"/>
          <w:szCs w:val="20"/>
        </w:rPr>
        <w:t xml:space="preserve"> </w:t>
      </w:r>
      <w:r w:rsidR="00BC6F7D" w:rsidRPr="009849F9">
        <w:rPr>
          <w:rFonts w:ascii="Times New Roman" w:hAnsi="Times New Roman" w:cs="Times New Roman"/>
          <w:color w:val="000000"/>
          <w:sz w:val="20"/>
          <w:szCs w:val="20"/>
        </w:rPr>
        <w:t xml:space="preserve">The vial was then sealed, </w:t>
      </w:r>
      <w:proofErr w:type="gramStart"/>
      <w:r w:rsidR="00BC6F7D" w:rsidRPr="009849F9">
        <w:rPr>
          <w:rFonts w:ascii="Times New Roman" w:hAnsi="Times New Roman" w:cs="Times New Roman"/>
          <w:color w:val="000000"/>
          <w:sz w:val="20"/>
          <w:szCs w:val="20"/>
        </w:rPr>
        <w:t>purged</w:t>
      </w:r>
      <w:proofErr w:type="gramEnd"/>
      <w:r w:rsidR="00BC6F7D" w:rsidRPr="009849F9">
        <w:rPr>
          <w:rFonts w:ascii="Times New Roman" w:hAnsi="Times New Roman" w:cs="Times New Roman"/>
          <w:color w:val="000000"/>
          <w:sz w:val="20"/>
          <w:szCs w:val="20"/>
        </w:rPr>
        <w:t xml:space="preserve"> and backfilled with N</w:t>
      </w:r>
      <w:r w:rsidR="00BC6F7D" w:rsidRPr="009849F9">
        <w:rPr>
          <w:rFonts w:ascii="Times New Roman" w:hAnsi="Times New Roman" w:cs="Times New Roman"/>
          <w:color w:val="000000"/>
          <w:sz w:val="20"/>
          <w:szCs w:val="20"/>
          <w:vertAlign w:val="subscript"/>
        </w:rPr>
        <w:t>2</w:t>
      </w:r>
      <w:r w:rsidR="00BC6F7D" w:rsidRPr="009849F9">
        <w:rPr>
          <w:rFonts w:ascii="Times New Roman" w:hAnsi="Times New Roman" w:cs="Times New Roman"/>
          <w:color w:val="000000"/>
          <w:sz w:val="20"/>
          <w:szCs w:val="20"/>
        </w:rPr>
        <w:t xml:space="preserve"> three times </w:t>
      </w:r>
      <w:r w:rsidR="00BC6F7D" w:rsidRPr="009849F9">
        <w:rPr>
          <w:rFonts w:ascii="TimesNewRomanPSMT" w:hAnsi="TimesNewRomanPSMT" w:hint="eastAsia"/>
          <w:color w:val="000000"/>
          <w:sz w:val="20"/>
          <w:szCs w:val="20"/>
        </w:rPr>
        <w:t>i</w:t>
      </w:r>
      <w:r w:rsidR="00BC6F7D" w:rsidRPr="009849F9">
        <w:rPr>
          <w:rFonts w:ascii="TimesNewRomanPSMT" w:hAnsi="TimesNewRomanPSMT"/>
          <w:color w:val="000000"/>
          <w:sz w:val="20"/>
          <w:szCs w:val="20"/>
        </w:rPr>
        <w:t>n glovebox</w:t>
      </w:r>
      <w:r w:rsidR="00BC6F7D">
        <w:rPr>
          <w:rFonts w:ascii="TimesNewRomanPSMT" w:hAnsi="TimesNewRomanPSMT"/>
          <w:color w:val="000000"/>
          <w:sz w:val="20"/>
          <w:szCs w:val="20"/>
        </w:rPr>
        <w:t>,</w:t>
      </w:r>
      <w:r w:rsidR="00BC6F7D" w:rsidRPr="009849F9">
        <w:t xml:space="preserve"> </w:t>
      </w:r>
      <w:r w:rsidR="00BC6F7D" w:rsidRPr="009849F9">
        <w:rPr>
          <w:rFonts w:ascii="Times New Roman" w:hAnsi="Times New Roman" w:cs="Times New Roman"/>
          <w:sz w:val="20"/>
          <w:szCs w:val="20"/>
        </w:rPr>
        <w:t xml:space="preserve">using </w:t>
      </w:r>
      <w:r w:rsidR="00BC6F7D">
        <w:rPr>
          <w:rFonts w:ascii="Times New Roman" w:hAnsi="Times New Roman" w:cs="Times New Roman"/>
          <w:sz w:val="20"/>
          <w:szCs w:val="20"/>
        </w:rPr>
        <w:t>100</w:t>
      </w:r>
      <w:r w:rsidR="00BC6F7D" w:rsidRPr="009849F9">
        <w:rPr>
          <w:rFonts w:ascii="Times New Roman" w:hAnsi="Times New Roman" w:cs="Times New Roman"/>
          <w:sz w:val="20"/>
          <w:szCs w:val="20"/>
        </w:rPr>
        <w:t xml:space="preserve"> mg 4</w:t>
      </w:r>
      <w:r w:rsidR="00BC6F7D">
        <w:rPr>
          <w:rFonts w:ascii="Times New Roman" w:hAnsi="Times New Roman" w:cs="Times New Roman"/>
          <w:sz w:val="20"/>
          <w:szCs w:val="20"/>
        </w:rPr>
        <w:t xml:space="preserve"> </w:t>
      </w:r>
      <w:r w:rsidR="00BC6F7D" w:rsidRPr="009849F9">
        <w:rPr>
          <w:rFonts w:ascii="Times New Roman" w:hAnsi="Times New Roman" w:cs="Times New Roman"/>
          <w:sz w:val="20"/>
          <w:szCs w:val="20"/>
        </w:rPr>
        <w:t xml:space="preserve">Å MS as additive and </w:t>
      </w:r>
      <w:r w:rsidR="00BC6F7D" w:rsidRPr="009849F9">
        <w:rPr>
          <w:rFonts w:ascii="Times New Roman" w:hAnsi="Times New Roman" w:cs="Times New Roman"/>
          <w:sz w:val="20"/>
          <w:szCs w:val="20"/>
          <w:lang w:val="en"/>
        </w:rPr>
        <w:t>anhydrous</w:t>
      </w:r>
      <w:r w:rsidR="00BC6F7D" w:rsidRPr="009849F9">
        <w:rPr>
          <w:rFonts w:ascii="Times New Roman" w:hAnsi="Times New Roman" w:cs="Times New Roman"/>
          <w:sz w:val="20"/>
          <w:szCs w:val="20"/>
        </w:rPr>
        <w:t xml:space="preserve"> toluene</w:t>
      </w:r>
      <w:r w:rsidR="00BC6F7D">
        <w:rPr>
          <w:rFonts w:ascii="Times New Roman" w:hAnsi="Times New Roman" w:cs="Times New Roman"/>
          <w:sz w:val="20"/>
          <w:szCs w:val="20"/>
        </w:rPr>
        <w:t xml:space="preserve"> (2.0 mL)</w:t>
      </w:r>
      <w:r w:rsidR="00BC6F7D" w:rsidRPr="009849F9">
        <w:rPr>
          <w:rFonts w:ascii="Times New Roman" w:hAnsi="Times New Roman" w:cs="Times New Roman"/>
          <w:sz w:val="20"/>
          <w:szCs w:val="20"/>
        </w:rPr>
        <w:t xml:space="preserve"> as</w:t>
      </w:r>
      <w:r w:rsidR="00BC6F7D" w:rsidRPr="00AA0539">
        <w:rPr>
          <w:rFonts w:ascii="Times New Roman" w:hAnsi="Times New Roman" w:cs="Times New Roman"/>
          <w:sz w:val="20"/>
          <w:szCs w:val="20"/>
        </w:rPr>
        <w:t xml:space="preserve"> solvent. </w:t>
      </w:r>
      <w:r w:rsidR="00BC6F7D" w:rsidRPr="00AA0539">
        <w:rPr>
          <w:rFonts w:ascii="Times New Roman" w:hAnsi="Times New Roman" w:cs="Times New Roman" w:hint="eastAsia"/>
          <w:sz w:val="20"/>
          <w:szCs w:val="20"/>
        </w:rPr>
        <w:t>T</w:t>
      </w:r>
      <w:r w:rsidR="00BC6F7D" w:rsidRPr="00AA0539">
        <w:rPr>
          <w:rFonts w:ascii="Times New Roman" w:hAnsi="Times New Roman" w:cs="Times New Roman"/>
          <w:sz w:val="20"/>
          <w:szCs w:val="20"/>
        </w:rPr>
        <w:t xml:space="preserve">he reaction mixture was then stirred at </w:t>
      </w:r>
      <w:r w:rsidR="00BC6F7D" w:rsidRPr="00AA0539">
        <w:rPr>
          <w:rFonts w:ascii="Times New Roman" w:hAnsi="Times New Roman" w:cs="Times New Roman" w:hint="eastAsia"/>
          <w:sz w:val="20"/>
          <w:szCs w:val="20"/>
        </w:rPr>
        <w:t>3</w:t>
      </w:r>
      <w:r w:rsidR="00BC6F7D" w:rsidRPr="00AA0539">
        <w:rPr>
          <w:rFonts w:ascii="Times New Roman" w:hAnsi="Times New Roman" w:cs="Times New Roman"/>
          <w:sz w:val="20"/>
          <w:szCs w:val="20"/>
        </w:rPr>
        <w:t xml:space="preserve">0 </w:t>
      </w:r>
      <w:r w:rsidR="00BC6F7D" w:rsidRPr="00A747FB">
        <w:rPr>
          <w:rFonts w:ascii="Times New Roman" w:hAnsi="Times New Roman" w:cs="Times New Roman" w:hint="eastAsia"/>
          <w:sz w:val="20"/>
          <w:szCs w:val="20"/>
          <w:vertAlign w:val="superscript"/>
        </w:rPr>
        <w:t>o</w:t>
      </w:r>
      <w:r w:rsidR="00BC6F7D" w:rsidRPr="00A747FB">
        <w:rPr>
          <w:rFonts w:ascii="Times New Roman" w:hAnsi="Times New Roman" w:cs="Times New Roman" w:hint="eastAsia"/>
          <w:sz w:val="20"/>
          <w:szCs w:val="20"/>
        </w:rPr>
        <w:t>C</w:t>
      </w:r>
      <w:r w:rsidR="00BC6F7D" w:rsidRPr="00AA0539">
        <w:rPr>
          <w:rFonts w:ascii="Times New Roman" w:hAnsi="Times New Roman" w:cs="Times New Roman" w:hint="eastAsia"/>
          <w:sz w:val="20"/>
          <w:szCs w:val="20"/>
        </w:rPr>
        <w:t xml:space="preserve"> in oil bath</w:t>
      </w:r>
      <w:r w:rsidR="00BC6F7D" w:rsidRPr="00AA0539">
        <w:rPr>
          <w:rFonts w:ascii="Times New Roman" w:hAnsi="Times New Roman" w:cs="Times New Roman"/>
          <w:sz w:val="20"/>
          <w:szCs w:val="20"/>
        </w:rPr>
        <w:t xml:space="preserve"> </w:t>
      </w:r>
      <w:r w:rsidR="00BC6F7D" w:rsidRPr="00AA0539">
        <w:rPr>
          <w:rFonts w:ascii="Times New Roman" w:hAnsi="Times New Roman" w:cs="Times New Roman" w:hint="eastAsia"/>
          <w:sz w:val="20"/>
          <w:szCs w:val="20"/>
        </w:rPr>
        <w:t xml:space="preserve">for </w:t>
      </w:r>
      <w:r w:rsidR="00BC6F7D">
        <w:rPr>
          <w:rFonts w:ascii="Times New Roman" w:hAnsi="Times New Roman" w:cs="Times New Roman"/>
          <w:sz w:val="20"/>
          <w:szCs w:val="20"/>
        </w:rPr>
        <w:t>3</w:t>
      </w:r>
      <w:r w:rsidR="00BC6F7D" w:rsidRPr="00AA0539">
        <w:rPr>
          <w:rFonts w:ascii="Times New Roman" w:hAnsi="Times New Roman" w:cs="Times New Roman" w:hint="eastAsia"/>
          <w:sz w:val="20"/>
          <w:szCs w:val="20"/>
        </w:rPr>
        <w:t xml:space="preserve"> hour</w:t>
      </w:r>
      <w:r w:rsidR="00BC6F7D" w:rsidRPr="00AA0539">
        <w:rPr>
          <w:rFonts w:ascii="Times New Roman" w:hAnsi="Times New Roman" w:cs="Times New Roman"/>
          <w:sz w:val="20"/>
          <w:szCs w:val="20"/>
        </w:rPr>
        <w:t xml:space="preserve">s. After the indicated time, </w:t>
      </w:r>
      <w:r w:rsidR="00BC6F7D" w:rsidRPr="006A3B73">
        <w:rPr>
          <w:rFonts w:ascii="Times New Roman" w:hAnsi="Times New Roman" w:cs="Times New Roman"/>
          <w:sz w:val="20"/>
          <w:szCs w:val="20"/>
        </w:rPr>
        <w:t>the supernatant of the reaction mixture</w:t>
      </w:r>
      <w:r w:rsidR="00BC6F7D">
        <w:rPr>
          <w:rFonts w:ascii="Times New Roman" w:hAnsi="Times New Roman" w:cs="Times New Roman"/>
          <w:sz w:val="20"/>
          <w:szCs w:val="20"/>
        </w:rPr>
        <w:t xml:space="preserve"> </w:t>
      </w:r>
      <w:r w:rsidR="00BC6F7D">
        <w:rPr>
          <w:rFonts w:ascii="Times New Roman" w:hAnsi="Times New Roman" w:cs="Times New Roman" w:hint="eastAsia"/>
          <w:sz w:val="20"/>
          <w:szCs w:val="20"/>
        </w:rPr>
        <w:t>was</w:t>
      </w:r>
      <w:r w:rsidR="00BC6F7D">
        <w:rPr>
          <w:rFonts w:ascii="Times New Roman" w:hAnsi="Times New Roman" w:cs="Times New Roman"/>
          <w:sz w:val="20"/>
          <w:szCs w:val="20"/>
        </w:rPr>
        <w:t xml:space="preserve"> taken out</w:t>
      </w:r>
      <w:r w:rsidR="00BC6F7D" w:rsidRPr="006A3B73">
        <w:rPr>
          <w:rFonts w:ascii="Times New Roman" w:hAnsi="Times New Roman" w:cs="Times New Roman"/>
          <w:sz w:val="20"/>
          <w:szCs w:val="20"/>
        </w:rPr>
        <w:t xml:space="preserve"> and dilute</w:t>
      </w:r>
      <w:r w:rsidR="00BC6F7D">
        <w:rPr>
          <w:rFonts w:ascii="Times New Roman" w:hAnsi="Times New Roman" w:cs="Times New Roman"/>
          <w:sz w:val="20"/>
          <w:szCs w:val="20"/>
        </w:rPr>
        <w:t>d</w:t>
      </w:r>
      <w:r w:rsidR="00BC6F7D" w:rsidRPr="00AA0539">
        <w:rPr>
          <w:rFonts w:ascii="Times New Roman" w:hAnsi="Times New Roman" w:cs="Times New Roman"/>
          <w:sz w:val="20"/>
          <w:szCs w:val="20"/>
        </w:rPr>
        <w:t xml:space="preserve">. The crude mixture was subjected to </w:t>
      </w:r>
      <w:r w:rsidR="00BC6F7D" w:rsidRPr="00AA0539">
        <w:rPr>
          <w:rFonts w:ascii="Times New Roman" w:hAnsi="Times New Roman" w:cs="Times New Roman"/>
          <w:sz w:val="20"/>
          <w:szCs w:val="20"/>
          <w:lang w:val="en-GB" w:eastAsia="en-US"/>
        </w:rPr>
        <w:t>liquid chromatography-high resolution mass spectrum (LC-HRMS)</w:t>
      </w:r>
      <w:r w:rsidR="00BC6F7D" w:rsidRPr="00AA0539">
        <w:rPr>
          <w:rFonts w:ascii="Times New Roman" w:hAnsi="Times New Roman" w:cs="Times New Roman"/>
          <w:sz w:val="20"/>
          <w:szCs w:val="20"/>
        </w:rPr>
        <w:t xml:space="preserve"> analysis.</w:t>
      </w:r>
      <w:r w:rsidR="00BC6F7D">
        <w:rPr>
          <w:rFonts w:ascii="Times New Roman" w:hAnsi="Times New Roman" w:cs="Times New Roman"/>
          <w:sz w:val="20"/>
          <w:szCs w:val="20"/>
        </w:rPr>
        <w:t xml:space="preserve"> Meanwhile, the model reaction was also detected by LC-HRMS </w:t>
      </w:r>
      <w:r w:rsidR="00BC6F7D">
        <w:rPr>
          <w:rFonts w:ascii="Times New Roman" w:hAnsi="Times New Roman" w:cs="Times New Roman" w:hint="eastAsia"/>
          <w:sz w:val="20"/>
          <w:szCs w:val="20"/>
        </w:rPr>
        <w:t>with</w:t>
      </w:r>
      <w:r w:rsidR="00BC6F7D">
        <w:rPr>
          <w:rFonts w:ascii="Times New Roman" w:hAnsi="Times New Roman" w:cs="Times New Roman"/>
          <w:sz w:val="20"/>
          <w:szCs w:val="20"/>
        </w:rPr>
        <w:t xml:space="preserve"> same method (Entry B)</w:t>
      </w:r>
      <w:r w:rsidR="00BC6F7D" w:rsidRPr="00F91C2D">
        <w:rPr>
          <w:rFonts w:ascii="Times New Roman" w:hAnsi="Times New Roman" w:cs="Times New Roman"/>
          <w:sz w:val="20"/>
          <w:szCs w:val="20"/>
        </w:rPr>
        <w:t>.</w:t>
      </w:r>
      <w:r w:rsidR="00BC6F7D">
        <w:rPr>
          <w:rFonts w:ascii="Times New Roman" w:hAnsi="Times New Roman" w:cs="Times New Roman"/>
          <w:sz w:val="20"/>
          <w:szCs w:val="20"/>
        </w:rPr>
        <w:t xml:space="preserve"> </w:t>
      </w:r>
    </w:p>
    <w:p w14:paraId="29A8D49E" w14:textId="77777777" w:rsidR="00BC6F7D" w:rsidRDefault="00BC6F7D" w:rsidP="00BC6F7D">
      <w:pPr>
        <w:spacing w:line="276" w:lineRule="auto"/>
        <w:jc w:val="left"/>
        <w:rPr>
          <w:rFonts w:ascii="Times New Roman" w:hAnsi="Times New Roman" w:cs="Times New Roman"/>
          <w:b/>
          <w:bCs/>
          <w:sz w:val="22"/>
        </w:rPr>
      </w:pPr>
    </w:p>
    <w:p w14:paraId="4CF178E1" w14:textId="77777777" w:rsidR="00BC6F7D" w:rsidRDefault="00BC6F7D" w:rsidP="00BC6F7D">
      <w:pPr>
        <w:spacing w:line="276" w:lineRule="auto"/>
        <w:jc w:val="left"/>
        <w:rPr>
          <w:rFonts w:ascii="Times New Roman" w:hAnsi="Times New Roman" w:cs="Times New Roman"/>
          <w:b/>
          <w:bCs/>
          <w:sz w:val="22"/>
        </w:rPr>
      </w:pPr>
    </w:p>
    <w:p w14:paraId="66B73484" w14:textId="77777777" w:rsidR="00BC6F7D" w:rsidRDefault="00BC6F7D" w:rsidP="00BC6F7D">
      <w:pPr>
        <w:spacing w:line="276" w:lineRule="auto"/>
        <w:jc w:val="left"/>
        <w:rPr>
          <w:rFonts w:ascii="Times New Roman" w:hAnsi="Times New Roman" w:cs="Times New Roman"/>
          <w:b/>
          <w:bCs/>
          <w:sz w:val="22"/>
        </w:rPr>
      </w:pPr>
    </w:p>
    <w:p w14:paraId="1D66918F" w14:textId="77777777" w:rsidR="00BC6F7D" w:rsidRDefault="00BC6F7D" w:rsidP="00BC6F7D">
      <w:pPr>
        <w:spacing w:line="276" w:lineRule="auto"/>
        <w:jc w:val="left"/>
        <w:rPr>
          <w:rFonts w:ascii="Times New Roman" w:hAnsi="Times New Roman" w:cs="Times New Roman"/>
          <w:b/>
          <w:bCs/>
          <w:sz w:val="22"/>
        </w:rPr>
      </w:pPr>
    </w:p>
    <w:p w14:paraId="02EADA1E" w14:textId="77777777" w:rsidR="00BC6F7D" w:rsidRDefault="00BC6F7D" w:rsidP="00BC6F7D">
      <w:pPr>
        <w:spacing w:line="276" w:lineRule="auto"/>
        <w:jc w:val="left"/>
        <w:rPr>
          <w:rFonts w:ascii="Times New Roman" w:hAnsi="Times New Roman" w:cs="Times New Roman"/>
          <w:b/>
          <w:bCs/>
          <w:sz w:val="22"/>
        </w:rPr>
      </w:pPr>
    </w:p>
    <w:p w14:paraId="06BE6919" w14:textId="77777777" w:rsidR="00BC6F7D" w:rsidRDefault="00BC6F7D" w:rsidP="00BC6F7D">
      <w:pPr>
        <w:spacing w:line="276" w:lineRule="auto"/>
        <w:jc w:val="left"/>
        <w:rPr>
          <w:rFonts w:ascii="Times New Roman" w:hAnsi="Times New Roman" w:cs="Times New Roman"/>
          <w:b/>
          <w:bCs/>
          <w:sz w:val="22"/>
        </w:rPr>
      </w:pPr>
    </w:p>
    <w:p w14:paraId="51D2A067" w14:textId="77777777" w:rsidR="00BC6F7D" w:rsidRDefault="00BC6F7D" w:rsidP="00BC6F7D">
      <w:pPr>
        <w:spacing w:line="276" w:lineRule="auto"/>
        <w:jc w:val="left"/>
        <w:rPr>
          <w:rFonts w:ascii="Times New Roman" w:hAnsi="Times New Roman" w:cs="Times New Roman"/>
          <w:b/>
          <w:bCs/>
          <w:sz w:val="22"/>
        </w:rPr>
      </w:pPr>
    </w:p>
    <w:p w14:paraId="1860625B" w14:textId="77777777" w:rsidR="00BC6F7D" w:rsidRDefault="00BC6F7D" w:rsidP="00BC6F7D">
      <w:pPr>
        <w:spacing w:line="276" w:lineRule="auto"/>
        <w:jc w:val="left"/>
        <w:rPr>
          <w:rFonts w:ascii="Times New Roman" w:hAnsi="Times New Roman" w:cs="Times New Roman"/>
          <w:b/>
          <w:bCs/>
          <w:sz w:val="22"/>
        </w:rPr>
      </w:pPr>
    </w:p>
    <w:p w14:paraId="44AA0A89" w14:textId="77777777" w:rsidR="00BC6F7D" w:rsidRDefault="00BC6F7D" w:rsidP="00BC6F7D">
      <w:pPr>
        <w:spacing w:line="276" w:lineRule="auto"/>
        <w:jc w:val="left"/>
        <w:rPr>
          <w:rFonts w:ascii="Times New Roman" w:hAnsi="Times New Roman" w:cs="Times New Roman"/>
          <w:b/>
          <w:bCs/>
          <w:sz w:val="22"/>
        </w:rPr>
      </w:pPr>
    </w:p>
    <w:p w14:paraId="4A62FC91" w14:textId="77777777" w:rsidR="00BC6F7D" w:rsidRDefault="00BC6F7D" w:rsidP="00BC6F7D">
      <w:pPr>
        <w:spacing w:line="276" w:lineRule="auto"/>
        <w:jc w:val="left"/>
        <w:rPr>
          <w:rFonts w:ascii="Times New Roman" w:hAnsi="Times New Roman" w:cs="Times New Roman"/>
          <w:b/>
          <w:bCs/>
          <w:sz w:val="22"/>
        </w:rPr>
      </w:pPr>
    </w:p>
    <w:p w14:paraId="52801580" w14:textId="77777777" w:rsidR="00BC6F7D" w:rsidRDefault="00BC6F7D" w:rsidP="00BC6F7D">
      <w:pPr>
        <w:spacing w:line="276" w:lineRule="auto"/>
        <w:jc w:val="left"/>
        <w:rPr>
          <w:rFonts w:ascii="Times New Roman" w:hAnsi="Times New Roman" w:cs="Times New Roman"/>
          <w:b/>
          <w:bCs/>
          <w:sz w:val="22"/>
        </w:rPr>
      </w:pPr>
      <w:r w:rsidRPr="003D49F7">
        <w:rPr>
          <w:rFonts w:ascii="Times New Roman" w:hAnsi="Times New Roman" w:cs="Times New Roman"/>
          <w:b/>
          <w:bCs/>
          <w:sz w:val="22"/>
        </w:rPr>
        <w:t xml:space="preserve">LC-HRMS </w:t>
      </w:r>
      <w:r w:rsidRPr="003D49F7">
        <w:rPr>
          <w:rFonts w:ascii="Times New Roman" w:hAnsi="Times New Roman" w:cs="Times New Roman" w:hint="eastAsia"/>
          <w:b/>
          <w:bCs/>
          <w:sz w:val="22"/>
        </w:rPr>
        <w:t>results</w:t>
      </w:r>
      <w:r w:rsidRPr="003D49F7">
        <w:rPr>
          <w:rFonts w:ascii="Times New Roman" w:hAnsi="Times New Roman" w:cs="Times New Roman"/>
          <w:b/>
          <w:bCs/>
          <w:sz w:val="22"/>
        </w:rPr>
        <w:t xml:space="preserve"> of </w:t>
      </w:r>
      <w:r w:rsidRPr="003D49F7">
        <w:rPr>
          <w:rFonts w:ascii="Times New Roman" w:hAnsi="Times New Roman" w:cs="Times New Roman" w:hint="eastAsia"/>
          <w:b/>
          <w:bCs/>
          <w:sz w:val="22"/>
        </w:rPr>
        <w:t>Entry</w:t>
      </w:r>
      <w:r w:rsidRPr="003D49F7">
        <w:rPr>
          <w:rFonts w:ascii="Times New Roman" w:hAnsi="Times New Roman" w:cs="Times New Roman"/>
          <w:b/>
          <w:bCs/>
          <w:sz w:val="22"/>
        </w:rPr>
        <w:t xml:space="preserve"> A:</w:t>
      </w:r>
    </w:p>
    <w:p w14:paraId="16C5ACA4" w14:textId="77777777" w:rsidR="00BC6F7D" w:rsidRPr="000A7051" w:rsidRDefault="00000000" w:rsidP="00BC6F7D">
      <w:pPr>
        <w:spacing w:line="276" w:lineRule="auto"/>
        <w:jc w:val="center"/>
        <w:rPr>
          <w:rFonts w:ascii="Times New Roman" w:hAnsi="Times New Roman" w:cs="Times New Roman"/>
          <w:b/>
          <w:bCs/>
          <w:sz w:val="22"/>
        </w:rPr>
      </w:pPr>
      <w:r>
        <w:rPr>
          <w:noProof/>
        </w:rPr>
        <w:object w:dxaOrig="1440" w:dyaOrig="1440" w14:anchorId="668780E7">
          <v:shape id="_x0000_s5186" type="#_x0000_t75" style="position:absolute;left:0;text-align:left;margin-left:198.45pt;margin-top:228pt;width:68.85pt;height:59.6pt;z-index:251858432;mso-position-horizontal-relative:text;mso-position-vertical-relative:text;mso-width-relative:page;mso-height-relative:page">
            <v:imagedata r:id="rId29" o:title=""/>
          </v:shape>
          <o:OLEObject Type="Embed" ProgID="ChemDraw.Document.6.0" ShapeID="_x0000_s5186" DrawAspect="Content" ObjectID="_1742035230" r:id="rId30"/>
        </w:object>
      </w:r>
      <w:r w:rsidR="00BC6F7D">
        <w:rPr>
          <w:noProof/>
        </w:rPr>
        <w:drawing>
          <wp:inline distT="0" distB="0" distL="114300" distR="114300" wp14:anchorId="64767A3E" wp14:editId="303C7DEE">
            <wp:extent cx="5351228" cy="4381032"/>
            <wp:effectExtent l="0" t="0" r="1905" b="635"/>
            <wp:docPr id="65" name="图片 65" descr="图片包含 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65" descr="图片包含 图示&#10;&#10;描述已自动生成"/>
                    <pic:cNvPicPr>
                      <a:picLocks noChangeAspect="1"/>
                    </pic:cNvPicPr>
                  </pic:nvPicPr>
                  <pic:blipFill>
                    <a:blip r:embed="rId31"/>
                    <a:stretch>
                      <a:fillRect/>
                    </a:stretch>
                  </pic:blipFill>
                  <pic:spPr>
                    <a:xfrm>
                      <a:off x="0" y="0"/>
                      <a:ext cx="5367669" cy="4394493"/>
                    </a:xfrm>
                    <a:prstGeom prst="rect">
                      <a:avLst/>
                    </a:prstGeom>
                    <a:noFill/>
                    <a:ln>
                      <a:noFill/>
                    </a:ln>
                  </pic:spPr>
                </pic:pic>
              </a:graphicData>
            </a:graphic>
          </wp:inline>
        </w:drawing>
      </w:r>
    </w:p>
    <w:p w14:paraId="387CBA96" w14:textId="77777777" w:rsidR="00BC6F7D" w:rsidRDefault="00000000" w:rsidP="00BC6F7D">
      <w:pPr>
        <w:spacing w:line="276" w:lineRule="auto"/>
        <w:jc w:val="center"/>
        <w:rPr>
          <w:rFonts w:ascii="Times New Roman" w:hAnsi="Times New Roman" w:cs="Times New Roman"/>
          <w:b/>
          <w:color w:val="FF0000"/>
          <w:kern w:val="0"/>
          <w:szCs w:val="21"/>
        </w:rPr>
      </w:pPr>
      <w:r>
        <w:rPr>
          <w:noProof/>
        </w:rPr>
        <w:lastRenderedPageBreak/>
        <w:object w:dxaOrig="1440" w:dyaOrig="1440" w14:anchorId="7768FF19">
          <v:shape id="_x0000_s5182" type="#_x0000_t75" style="position:absolute;left:0;text-align:left;margin-left:176.85pt;margin-top:90.8pt;width:115.75pt;height:116.95pt;z-index:251850240;mso-position-horizontal-relative:text;mso-position-vertical-relative:text;mso-width-relative:page;mso-height-relative:page">
            <v:imagedata r:id="rId32" o:title=""/>
          </v:shape>
          <o:OLEObject Type="Embed" ProgID="ChemDraw.Document.6.0" ShapeID="_x0000_s5182" DrawAspect="Content" ObjectID="_1742035231" r:id="rId33"/>
        </w:object>
      </w:r>
      <w:r w:rsidR="00BC6F7D">
        <w:rPr>
          <w:noProof/>
        </w:rPr>
        <w:drawing>
          <wp:inline distT="0" distB="0" distL="114300" distR="114300" wp14:anchorId="1BB7F266" wp14:editId="7ADAEBD9">
            <wp:extent cx="4945380" cy="4800600"/>
            <wp:effectExtent l="0" t="0" r="7620" b="0"/>
            <wp:docPr id="185" name="图片 185" descr="图表,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 name="图片 185" descr="图表, 直方图&#10;&#10;描述已自动生成"/>
                    <pic:cNvPicPr>
                      <a:picLocks noChangeAspect="1"/>
                    </pic:cNvPicPr>
                  </pic:nvPicPr>
                  <pic:blipFill>
                    <a:blip r:embed="rId34"/>
                    <a:stretch>
                      <a:fillRect/>
                    </a:stretch>
                  </pic:blipFill>
                  <pic:spPr>
                    <a:xfrm>
                      <a:off x="0" y="0"/>
                      <a:ext cx="5061394" cy="4913218"/>
                    </a:xfrm>
                    <a:prstGeom prst="rect">
                      <a:avLst/>
                    </a:prstGeom>
                    <a:noFill/>
                    <a:ln>
                      <a:noFill/>
                    </a:ln>
                  </pic:spPr>
                </pic:pic>
              </a:graphicData>
            </a:graphic>
          </wp:inline>
        </w:drawing>
      </w:r>
    </w:p>
    <w:p w14:paraId="240EF060" w14:textId="77777777" w:rsidR="00BC6F7D" w:rsidRPr="00A1538D" w:rsidRDefault="00BC6F7D" w:rsidP="00BC6F7D">
      <w:pPr>
        <w:spacing w:line="276" w:lineRule="auto"/>
        <w:jc w:val="center"/>
        <w:rPr>
          <w:rFonts w:ascii="Times New Roman" w:hAnsi="Times New Roman" w:cs="Times New Roman"/>
          <w:b/>
          <w:color w:val="FF0000"/>
          <w:kern w:val="0"/>
          <w:szCs w:val="21"/>
        </w:rPr>
      </w:pPr>
    </w:p>
    <w:p w14:paraId="6C284B38" w14:textId="77777777" w:rsidR="00BC6F7D" w:rsidRPr="003D49F7" w:rsidRDefault="00BC6F7D" w:rsidP="00BC6F7D">
      <w:pPr>
        <w:spacing w:line="276" w:lineRule="auto"/>
        <w:jc w:val="left"/>
        <w:rPr>
          <w:rFonts w:ascii="Times New Roman" w:hAnsi="Times New Roman" w:cs="Times New Roman"/>
          <w:b/>
          <w:bCs/>
          <w:sz w:val="22"/>
        </w:rPr>
      </w:pPr>
      <w:bookmarkStart w:id="20" w:name="_Hlk123847254"/>
      <w:r w:rsidRPr="003D49F7">
        <w:rPr>
          <w:rFonts w:ascii="Times New Roman" w:hAnsi="Times New Roman" w:cs="Times New Roman"/>
          <w:b/>
          <w:bCs/>
          <w:sz w:val="22"/>
        </w:rPr>
        <w:t xml:space="preserve">LC-HRMS </w:t>
      </w:r>
      <w:r w:rsidRPr="003D49F7">
        <w:rPr>
          <w:rFonts w:ascii="Times New Roman" w:hAnsi="Times New Roman" w:cs="Times New Roman" w:hint="eastAsia"/>
          <w:b/>
          <w:bCs/>
          <w:sz w:val="22"/>
        </w:rPr>
        <w:t>results</w:t>
      </w:r>
      <w:r w:rsidRPr="003D49F7">
        <w:rPr>
          <w:rFonts w:ascii="Times New Roman" w:hAnsi="Times New Roman" w:cs="Times New Roman"/>
          <w:b/>
          <w:bCs/>
          <w:sz w:val="22"/>
        </w:rPr>
        <w:t xml:space="preserve"> of </w:t>
      </w:r>
      <w:r w:rsidRPr="003D49F7">
        <w:rPr>
          <w:rFonts w:ascii="Times New Roman" w:hAnsi="Times New Roman" w:cs="Times New Roman" w:hint="eastAsia"/>
          <w:b/>
          <w:bCs/>
          <w:sz w:val="22"/>
        </w:rPr>
        <w:t>Entry</w:t>
      </w:r>
      <w:r w:rsidRPr="003D49F7">
        <w:rPr>
          <w:rFonts w:ascii="Times New Roman" w:hAnsi="Times New Roman" w:cs="Times New Roman"/>
          <w:b/>
          <w:bCs/>
          <w:sz w:val="22"/>
        </w:rPr>
        <w:t xml:space="preserve"> </w:t>
      </w:r>
      <w:r>
        <w:rPr>
          <w:rFonts w:ascii="Times New Roman" w:hAnsi="Times New Roman" w:cs="Times New Roman"/>
          <w:b/>
          <w:bCs/>
          <w:sz w:val="22"/>
        </w:rPr>
        <w:t>B</w:t>
      </w:r>
      <w:r w:rsidRPr="003D49F7">
        <w:rPr>
          <w:rFonts w:ascii="Times New Roman" w:hAnsi="Times New Roman" w:cs="Times New Roman"/>
          <w:b/>
          <w:bCs/>
          <w:sz w:val="22"/>
        </w:rPr>
        <w:t xml:space="preserve">: </w:t>
      </w:r>
    </w:p>
    <w:bookmarkEnd w:id="20"/>
    <w:p w14:paraId="60DA93F6" w14:textId="77777777" w:rsidR="00BC6F7D" w:rsidRPr="009012AB" w:rsidRDefault="00BC6F7D" w:rsidP="00BC6F7D">
      <w:pPr>
        <w:spacing w:line="276" w:lineRule="auto"/>
        <w:jc w:val="center"/>
        <w:rPr>
          <w:rFonts w:ascii="Times New Roman" w:hAnsi="Times New Roman" w:cs="Times New Roman"/>
          <w:b/>
          <w:bCs/>
          <w:sz w:val="20"/>
          <w:szCs w:val="20"/>
        </w:rPr>
      </w:pPr>
      <w:r>
        <w:rPr>
          <w:noProof/>
        </w:rPr>
        <mc:AlternateContent>
          <mc:Choice Requires="wps">
            <w:drawing>
              <wp:anchor distT="0" distB="0" distL="114300" distR="114300" simplePos="0" relativeHeight="251862528" behindDoc="0" locked="0" layoutInCell="1" allowOverlap="1" wp14:anchorId="3B96D7E6" wp14:editId="24E553F8">
                <wp:simplePos x="0" y="0"/>
                <wp:positionH relativeFrom="column">
                  <wp:posOffset>478971</wp:posOffset>
                </wp:positionH>
                <wp:positionV relativeFrom="paragraph">
                  <wp:posOffset>2828625</wp:posOffset>
                </wp:positionV>
                <wp:extent cx="1114425" cy="476250"/>
                <wp:effectExtent l="0" t="0" r="0" b="0"/>
                <wp:wrapNone/>
                <wp:docPr id="263" name="文本框 263"/>
                <wp:cNvGraphicFramePr/>
                <a:graphic xmlns:a="http://schemas.openxmlformats.org/drawingml/2006/main">
                  <a:graphicData uri="http://schemas.microsoft.com/office/word/2010/wordprocessingShape">
                    <wps:wsp>
                      <wps:cNvSpPr txBox="1"/>
                      <wps:spPr>
                        <a:xfrm>
                          <a:off x="0" y="0"/>
                          <a:ext cx="1114425" cy="476250"/>
                        </a:xfrm>
                        <a:prstGeom prst="rect">
                          <a:avLst/>
                        </a:prstGeom>
                        <a:noFill/>
                        <a:ln w="6350">
                          <a:noFill/>
                        </a:ln>
                      </wps:spPr>
                      <wps:txbx>
                        <w:txbxContent>
                          <w:p w14:paraId="707314FF" w14:textId="77777777" w:rsidR="00BC6F7D" w:rsidRPr="0017374B" w:rsidRDefault="00BC6F7D" w:rsidP="00BC6F7D">
                            <w:pPr>
                              <w:rPr>
                                <w:rFonts w:ascii="Times New Roman" w:hAnsi="Times New Roman" w:cs="Times New Roman"/>
                                <w:i/>
                                <w:iCs/>
                                <w:color w:val="4472C4" w:themeColor="accent1"/>
                              </w:rPr>
                            </w:pPr>
                            <w:r w:rsidRPr="0017374B">
                              <w:rPr>
                                <w:rFonts w:ascii="Times New Roman" w:hAnsi="Times New Roman" w:cs="Times New Roman"/>
                                <w:i/>
                                <w:iCs/>
                                <w:color w:val="4472C4" w:themeColor="accent1"/>
                              </w:rPr>
                              <w:t>Area</w:t>
                            </w:r>
                            <w:r w:rsidRPr="0017374B">
                              <w:rPr>
                                <w:rFonts w:ascii="Times New Roman" w:hAnsi="Times New Roman" w:cs="Times New Roman" w:hint="eastAsia"/>
                                <w:i/>
                                <w:iCs/>
                                <w:color w:val="4472C4" w:themeColor="accent1"/>
                              </w:rPr>
                              <w:t>:</w:t>
                            </w:r>
                            <w:r w:rsidRPr="0017374B">
                              <w:rPr>
                                <w:rFonts w:ascii="Times New Roman" w:hAnsi="Times New Roman" w:cs="Times New Roman"/>
                                <w:i/>
                                <w:iCs/>
                                <w:color w:val="4472C4" w:themeColor="accent1"/>
                              </w:rPr>
                              <w:t xml:space="preserve"> 30425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96D7E6" id="文本框 263" o:spid="_x0000_s1028" type="#_x0000_t202" style="position:absolute;left:0;text-align:left;margin-left:37.7pt;margin-top:222.75pt;width:87.75pt;height:37.5pt;z-index:251862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" filled="f" stroked="f" strokeweight=".5pt">
                <v:textbox>
                  <w:txbxContent>
                    <w:p w14:paraId="707314FF" w14:textId="77777777" w:rsidR="00BC6F7D" w:rsidRPr="0017374B" w:rsidRDefault="00BC6F7D" w:rsidP="00BC6F7D">
                      <w:pPr>
                        <w:rPr>
                          <w:rFonts w:ascii="Times New Roman" w:hAnsi="Times New Roman" w:cs="Times New Roman"/>
                          <w:i/>
                          <w:iCs/>
                          <w:color w:val="4472C4" w:themeColor="accent1"/>
                        </w:rPr>
                      </w:pPr>
                      <w:r w:rsidRPr="0017374B">
                        <w:rPr>
                          <w:rFonts w:ascii="Times New Roman" w:hAnsi="Times New Roman" w:cs="Times New Roman"/>
                          <w:i/>
                          <w:iCs/>
                          <w:color w:val="4472C4" w:themeColor="accent1"/>
                        </w:rPr>
                        <w:t>Area</w:t>
                      </w:r>
                      <w:r w:rsidRPr="0017374B">
                        <w:rPr>
                          <w:rFonts w:ascii="Times New Roman" w:hAnsi="Times New Roman" w:cs="Times New Roman" w:hint="eastAsia"/>
                          <w:i/>
                          <w:iCs/>
                          <w:color w:val="4472C4" w:themeColor="accent1"/>
                        </w:rPr>
                        <w:t>:</w:t>
                      </w:r>
                      <w:r w:rsidRPr="0017374B">
                        <w:rPr>
                          <w:rFonts w:ascii="Times New Roman" w:hAnsi="Times New Roman" w:cs="Times New Roman"/>
                          <w:i/>
                          <w:iCs/>
                          <w:color w:val="4472C4" w:themeColor="accent1"/>
                        </w:rPr>
                        <w:t xml:space="preserve"> 30425</w:t>
                      </w:r>
                    </w:p>
                  </w:txbxContent>
                </v:textbox>
              </v:shape>
            </w:pict>
          </mc:Fallback>
        </mc:AlternateContent>
      </w:r>
      <w:r>
        <w:rPr>
          <w:noProof/>
        </w:rPr>
        <mc:AlternateContent>
          <mc:Choice Requires="wps">
            <w:drawing>
              <wp:anchor distT="0" distB="0" distL="114300" distR="114300" simplePos="0" relativeHeight="251861504" behindDoc="0" locked="0" layoutInCell="1" allowOverlap="1" wp14:anchorId="0CD31A87" wp14:editId="19AD60D2">
                <wp:simplePos x="0" y="0"/>
                <wp:positionH relativeFrom="column">
                  <wp:posOffset>3000375</wp:posOffset>
                </wp:positionH>
                <wp:positionV relativeFrom="paragraph">
                  <wp:posOffset>2839720</wp:posOffset>
                </wp:positionV>
                <wp:extent cx="1114425" cy="476250"/>
                <wp:effectExtent l="0" t="0" r="0" b="0"/>
                <wp:wrapNone/>
                <wp:docPr id="262" name="文本框 262"/>
                <wp:cNvGraphicFramePr/>
                <a:graphic xmlns:a="http://schemas.openxmlformats.org/drawingml/2006/main">
                  <a:graphicData uri="http://schemas.microsoft.com/office/word/2010/wordprocessingShape">
                    <wps:wsp>
                      <wps:cNvSpPr txBox="1"/>
                      <wps:spPr>
                        <a:xfrm>
                          <a:off x="0" y="0"/>
                          <a:ext cx="1114425" cy="476250"/>
                        </a:xfrm>
                        <a:prstGeom prst="rect">
                          <a:avLst/>
                        </a:prstGeom>
                        <a:noFill/>
                        <a:ln w="6350">
                          <a:noFill/>
                        </a:ln>
                      </wps:spPr>
                      <wps:txbx>
                        <w:txbxContent>
                          <w:p w14:paraId="4296FFAE" w14:textId="77777777" w:rsidR="00BC6F7D" w:rsidRPr="0017374B" w:rsidRDefault="00BC6F7D" w:rsidP="00BC6F7D">
                            <w:pPr>
                              <w:rPr>
                                <w:rFonts w:ascii="Times New Roman" w:hAnsi="Times New Roman" w:cs="Times New Roman"/>
                                <w:i/>
                                <w:iCs/>
                                <w:color w:val="4472C4" w:themeColor="accent1"/>
                              </w:rPr>
                            </w:pPr>
                            <w:r w:rsidRPr="0017374B">
                              <w:rPr>
                                <w:rFonts w:ascii="Times New Roman" w:hAnsi="Times New Roman" w:cs="Times New Roman"/>
                                <w:i/>
                                <w:iCs/>
                                <w:color w:val="4472C4" w:themeColor="accent1"/>
                              </w:rPr>
                              <w:t>Area</w:t>
                            </w:r>
                            <w:r w:rsidRPr="0017374B">
                              <w:rPr>
                                <w:rFonts w:ascii="Times New Roman" w:hAnsi="Times New Roman" w:cs="Times New Roman" w:hint="eastAsia"/>
                                <w:i/>
                                <w:iCs/>
                                <w:color w:val="4472C4" w:themeColor="accent1"/>
                              </w:rPr>
                              <w:t>:</w:t>
                            </w:r>
                            <w:r w:rsidRPr="0017374B">
                              <w:rPr>
                                <w:rFonts w:ascii="Times New Roman" w:hAnsi="Times New Roman" w:cs="Times New Roman"/>
                                <w:i/>
                                <w:iCs/>
                                <w:color w:val="4472C4" w:themeColor="accent1"/>
                              </w:rPr>
                              <w:t xml:space="preserve"> 147411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D31A87" id="文本框 262" o:spid="_x0000_s1029" type="#_x0000_t202" style="position:absolute;left:0;text-align:left;margin-left:236.25pt;margin-top:223.6pt;width:87.75pt;height:37.5pt;z-index:251861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" filled="f" stroked="f" strokeweight=".5pt">
                <v:textbox>
                  <w:txbxContent>
                    <w:p w14:paraId="4296FFAE" w14:textId="77777777" w:rsidR="00BC6F7D" w:rsidRPr="0017374B" w:rsidRDefault="00BC6F7D" w:rsidP="00BC6F7D">
                      <w:pPr>
                        <w:rPr>
                          <w:rFonts w:ascii="Times New Roman" w:hAnsi="Times New Roman" w:cs="Times New Roman"/>
                          <w:i/>
                          <w:iCs/>
                          <w:color w:val="4472C4" w:themeColor="accent1"/>
                        </w:rPr>
                      </w:pPr>
                      <w:r w:rsidRPr="0017374B">
                        <w:rPr>
                          <w:rFonts w:ascii="Times New Roman" w:hAnsi="Times New Roman" w:cs="Times New Roman"/>
                          <w:i/>
                          <w:iCs/>
                          <w:color w:val="4472C4" w:themeColor="accent1"/>
                        </w:rPr>
                        <w:t>Area</w:t>
                      </w:r>
                      <w:r w:rsidRPr="0017374B">
                        <w:rPr>
                          <w:rFonts w:ascii="Times New Roman" w:hAnsi="Times New Roman" w:cs="Times New Roman" w:hint="eastAsia"/>
                          <w:i/>
                          <w:iCs/>
                          <w:color w:val="4472C4" w:themeColor="accent1"/>
                        </w:rPr>
                        <w:t>:</w:t>
                      </w:r>
                      <w:r w:rsidRPr="0017374B">
                        <w:rPr>
                          <w:rFonts w:ascii="Times New Roman" w:hAnsi="Times New Roman" w:cs="Times New Roman"/>
                          <w:i/>
                          <w:iCs/>
                          <w:color w:val="4472C4" w:themeColor="accent1"/>
                        </w:rPr>
                        <w:t xml:space="preserve"> 147411</w:t>
                      </w:r>
                    </w:p>
                  </w:txbxContent>
                </v:textbox>
              </v:shape>
            </w:pict>
          </mc:Fallback>
        </mc:AlternateContent>
      </w:r>
      <w:r w:rsidR="00000000">
        <w:rPr>
          <w:noProof/>
        </w:rPr>
        <w:object w:dxaOrig="1440" w:dyaOrig="1440" w14:anchorId="120F527A">
          <v:shape id="_x0000_s5184" type="#_x0000_t75" style="position:absolute;left:0;text-align:left;margin-left:31.85pt;margin-top:164.35pt;width:72.45pt;height:63.2pt;z-index:251854336;mso-position-horizontal-relative:text;mso-position-vertical-relative:text;mso-width-relative:page;mso-height-relative:page">
            <v:imagedata r:id="rId35" o:title=""/>
          </v:shape>
          <o:OLEObject Type="Embed" ProgID="ChemDraw.Document.6.0" ShapeID="_x0000_s5184" DrawAspect="Content" ObjectID="_1742035232" r:id="rId36"/>
        </w:object>
      </w:r>
      <w:r w:rsidR="00000000">
        <w:rPr>
          <w:noProof/>
        </w:rPr>
        <w:object w:dxaOrig="1440" w:dyaOrig="1440" w14:anchorId="70DBD77A">
          <v:shape id="_x0000_s5180" type="#_x0000_t75" style="position:absolute;left:0;text-align:left;margin-left:232.8pt;margin-top:164.35pt;width:73pt;height:63.35pt;z-index:251848192;mso-position-horizontal-relative:text;mso-position-vertical-relative:text;mso-width-relative:page;mso-height-relative:page">
            <v:imagedata r:id="rId37" o:title=""/>
          </v:shape>
          <o:OLEObject Type="Embed" ProgID="ChemDraw.Document.6.0" ShapeID="_x0000_s5180" DrawAspect="Content" ObjectID="_1742035233" r:id="rId38"/>
        </w:object>
      </w:r>
      <w:r>
        <w:rPr>
          <w:noProof/>
        </w:rPr>
        <mc:AlternateContent>
          <mc:Choice Requires="wps">
            <w:drawing>
              <wp:anchor distT="0" distB="0" distL="114300" distR="114300" simplePos="0" relativeHeight="251852288" behindDoc="0" locked="0" layoutInCell="1" allowOverlap="1" wp14:anchorId="2B681F79" wp14:editId="548C2DDD">
                <wp:simplePos x="0" y="0"/>
                <wp:positionH relativeFrom="margin">
                  <wp:align>center</wp:align>
                </wp:positionH>
                <wp:positionV relativeFrom="paragraph">
                  <wp:posOffset>1954254</wp:posOffset>
                </wp:positionV>
                <wp:extent cx="419100" cy="246907"/>
                <wp:effectExtent l="38100" t="38100" r="19050" b="20320"/>
                <wp:wrapNone/>
                <wp:docPr id="189" name="直接箭头连接符 189"/>
                <wp:cNvGraphicFramePr/>
                <a:graphic xmlns:a="http://schemas.openxmlformats.org/drawingml/2006/main">
                  <a:graphicData uri="http://schemas.microsoft.com/office/word/2010/wordprocessingShape">
                    <wps:wsp>
                      <wps:cNvCnPr/>
                      <wps:spPr>
                        <a:xfrm flipH="1" flipV="1">
                          <a:off x="0" y="0"/>
                          <a:ext cx="419100" cy="246907"/>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FAC5D1D" id="_x0000_t32" coordsize="21600,21600" o:spt="32" o:oned="t" path="m,l21600,21600e" filled="f">
                <v:path arrowok="t" fillok="f" o:connecttype="none"/>
                <o:lock v:ext="edit" shapetype="t"/>
              </v:shapetype>
              <v:shape id="直接箭头连接符 189" o:spid="_x0000_s1026" type="#_x0000_t32" style="position:absolute;left:0;text-align:left;margin-left:0;margin-top:153.9pt;width:33pt;height:19.45pt;flip:x y;z-index:251852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" strokecolor="#4472c4 [3204]" strokeweight=".5pt">
                <v:stroke endarrow="block" joinstyle="miter"/>
                <w10:wrap anchorx="margin"/>
              </v:shape>
            </w:pict>
          </mc:Fallback>
        </mc:AlternateContent>
      </w:r>
      <w:r>
        <w:rPr>
          <w:noProof/>
        </w:rPr>
        <mc:AlternateContent>
          <mc:Choice Requires="wps">
            <w:drawing>
              <wp:anchor distT="0" distB="0" distL="114300" distR="114300" simplePos="0" relativeHeight="251851264" behindDoc="0" locked="0" layoutInCell="1" allowOverlap="1" wp14:anchorId="20C84703" wp14:editId="3E58FBC2">
                <wp:simplePos x="0" y="0"/>
                <wp:positionH relativeFrom="column">
                  <wp:posOffset>1480847</wp:posOffset>
                </wp:positionH>
                <wp:positionV relativeFrom="paragraph">
                  <wp:posOffset>2505572</wp:posOffset>
                </wp:positionV>
                <wp:extent cx="314696" cy="243444"/>
                <wp:effectExtent l="0" t="0" r="66675" b="61595"/>
                <wp:wrapNone/>
                <wp:docPr id="188" name="直接箭头连接符 188"/>
                <wp:cNvGraphicFramePr/>
                <a:graphic xmlns:a="http://schemas.openxmlformats.org/drawingml/2006/main">
                  <a:graphicData uri="http://schemas.microsoft.com/office/word/2010/wordprocessingShape">
                    <wps:wsp>
                      <wps:cNvCnPr/>
                      <wps:spPr>
                        <a:xfrm>
                          <a:off x="0" y="0"/>
                          <a:ext cx="314696" cy="24344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0A1C16E" id="直接箭头连接符 188" o:spid="_x0000_s1026" type="#_x0000_t32" style="position:absolute;left:0;text-align:left;margin-left:116.6pt;margin-top:197.3pt;width:24.8pt;height:19.15pt;z-index:251851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" strokecolor="#4472c4 [3204]" strokeweight=".5pt">
                <v:stroke endarrow="block" joinstyle="miter"/>
              </v:shape>
            </w:pict>
          </mc:Fallback>
        </mc:AlternateContent>
      </w:r>
      <w:r>
        <w:rPr>
          <w:noProof/>
        </w:rPr>
        <w:drawing>
          <wp:inline distT="0" distB="0" distL="0" distR="0" wp14:anchorId="76BF07C2" wp14:editId="199985DB">
            <wp:extent cx="5192202" cy="3324496"/>
            <wp:effectExtent l="0" t="0" r="8890" b="0"/>
            <wp:docPr id="125" name="图片 125" descr="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图片 125" descr="图示&#10;&#10;描述已自动生成"/>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261091" cy="3368605"/>
                    </a:xfrm>
                    <a:prstGeom prst="rect">
                      <a:avLst/>
                    </a:prstGeom>
                    <a:noFill/>
                    <a:ln>
                      <a:noFill/>
                    </a:ln>
                  </pic:spPr>
                </pic:pic>
              </a:graphicData>
            </a:graphic>
          </wp:inline>
        </w:drawing>
      </w:r>
    </w:p>
    <w:p w14:paraId="3C6B1E82" w14:textId="77777777" w:rsidR="00BC6F7D" w:rsidRDefault="00000000" w:rsidP="00BC6F7D">
      <w:pPr>
        <w:spacing w:line="276" w:lineRule="auto"/>
        <w:jc w:val="center"/>
        <w:rPr>
          <w:rFonts w:ascii="Times New Roman" w:hAnsi="Times New Roman" w:cs="Times New Roman"/>
          <w:b/>
          <w:color w:val="FF0000"/>
          <w:kern w:val="0"/>
          <w:szCs w:val="21"/>
        </w:rPr>
      </w:pPr>
      <w:r>
        <w:rPr>
          <w:noProof/>
        </w:rPr>
        <w:lastRenderedPageBreak/>
        <w:object w:dxaOrig="1440" w:dyaOrig="1440" w14:anchorId="3CE65643">
          <v:shape id="_x0000_s5183" type="#_x0000_t75" style="position:absolute;left:0;text-align:left;margin-left:182.35pt;margin-top:54.05pt;width:115.15pt;height:123.3pt;z-index:251853312;mso-position-horizontal-relative:text;mso-position-vertical-relative:text;mso-width-relative:page;mso-height-relative:page">
            <v:imagedata r:id="rId40" o:title=""/>
          </v:shape>
          <o:OLEObject Type="Embed" ProgID="ChemDraw.Document.6.0" ShapeID="_x0000_s5183" DrawAspect="Content" ObjectID="_1742035234" r:id="rId41"/>
        </w:object>
      </w:r>
      <w:r w:rsidR="00BC6F7D">
        <w:rPr>
          <w:noProof/>
        </w:rPr>
        <w:drawing>
          <wp:inline distT="0" distB="0" distL="0" distR="0" wp14:anchorId="31B0D716" wp14:editId="68382721">
            <wp:extent cx="5384165" cy="4408098"/>
            <wp:effectExtent l="0" t="0" r="6985" b="0"/>
            <wp:docPr id="182" name="图片 182" descr="图片包含 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 name="图片 182" descr="图片包含 图示&#10;&#10;描述已自动生成"/>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503323" cy="4505654"/>
                    </a:xfrm>
                    <a:prstGeom prst="rect">
                      <a:avLst/>
                    </a:prstGeom>
                    <a:noFill/>
                    <a:ln>
                      <a:noFill/>
                    </a:ln>
                  </pic:spPr>
                </pic:pic>
              </a:graphicData>
            </a:graphic>
          </wp:inline>
        </w:drawing>
      </w:r>
    </w:p>
    <w:p w14:paraId="747E2868" w14:textId="77777777" w:rsidR="00BC6F7D" w:rsidRDefault="00BC6F7D" w:rsidP="00BC6F7D">
      <w:pPr>
        <w:spacing w:line="276" w:lineRule="auto"/>
        <w:jc w:val="center"/>
        <w:rPr>
          <w:rFonts w:ascii="Times New Roman" w:hAnsi="Times New Roman" w:cs="Times New Roman"/>
          <w:b/>
          <w:color w:val="FF0000"/>
          <w:kern w:val="0"/>
          <w:szCs w:val="21"/>
        </w:rPr>
      </w:pPr>
    </w:p>
    <w:p w14:paraId="26E10D0D" w14:textId="77777777" w:rsidR="00BC6F7D" w:rsidRDefault="00000000" w:rsidP="00BC6F7D">
      <w:pPr>
        <w:spacing w:line="276" w:lineRule="auto"/>
        <w:jc w:val="center"/>
      </w:pPr>
      <w:r>
        <w:rPr>
          <w:noProof/>
        </w:rPr>
        <w:object w:dxaOrig="1440" w:dyaOrig="1440" w14:anchorId="6B881464">
          <v:shape id="_x0000_s5185" type="#_x0000_t75" style="position:absolute;left:0;text-align:left;margin-left:199.1pt;margin-top:84.8pt;width:108.6pt;height:107.15pt;z-index:251855360;mso-position-horizontal-relative:text;mso-position-vertical-relative:text;mso-width-relative:page;mso-height-relative:page">
            <v:imagedata r:id="rId43" o:title=""/>
          </v:shape>
          <o:OLEObject Type="Embed" ProgID="ChemDraw.Document.6.0" ShapeID="_x0000_s5185" DrawAspect="Content" ObjectID="_1742035235" r:id="rId44"/>
        </w:object>
      </w:r>
      <w:r w:rsidR="00BC6F7D" w:rsidRPr="004D60F7">
        <w:rPr>
          <w:noProof/>
        </w:rPr>
        <w:drawing>
          <wp:inline distT="0" distB="0" distL="0" distR="0" wp14:anchorId="4D420969" wp14:editId="796FD49D">
            <wp:extent cx="5274310" cy="3821502"/>
            <wp:effectExtent l="0" t="0" r="2540" b="7620"/>
            <wp:docPr id="74" name="图片 74" descr="日程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74" descr="日程表&#10;&#10;描述已自动生成"/>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275950" cy="3822690"/>
                    </a:xfrm>
                    <a:prstGeom prst="rect">
                      <a:avLst/>
                    </a:prstGeom>
                    <a:noFill/>
                    <a:ln>
                      <a:noFill/>
                    </a:ln>
                  </pic:spPr>
                </pic:pic>
              </a:graphicData>
            </a:graphic>
          </wp:inline>
        </w:drawing>
      </w:r>
    </w:p>
    <w:p w14:paraId="22BE7B86" w14:textId="77777777" w:rsidR="00BC6F7D" w:rsidRDefault="00BC6F7D" w:rsidP="00BC6F7D">
      <w:pPr>
        <w:spacing w:line="276" w:lineRule="auto"/>
        <w:jc w:val="center"/>
        <w:rPr>
          <w:rFonts w:ascii="Times New Roman" w:hAnsi="Times New Roman" w:cs="Times New Roman"/>
          <w:b/>
          <w:color w:val="FF0000"/>
          <w:kern w:val="0"/>
          <w:szCs w:val="21"/>
        </w:rPr>
      </w:pPr>
      <w:r>
        <w:object w:dxaOrig="5620" w:dyaOrig="2548" w14:anchorId="3F9FF0EE">
          <v:shape id="_x0000_i1040" type="#_x0000_t75" style="width:212.55pt;height:96.2pt" o:ole="">
            <v:imagedata r:id="rId46" o:title=""/>
          </v:shape>
          <o:OLEObject Type="Embed" ProgID="ChemDraw.Document.6.0" ShapeID="_x0000_i1040" DrawAspect="Content" ObjectID="_1742035093" r:id="rId47"/>
        </w:object>
      </w:r>
    </w:p>
    <w:p w14:paraId="00958851" w14:textId="77777777" w:rsidR="00BC6F7D" w:rsidRPr="009012AB" w:rsidRDefault="00BC6F7D" w:rsidP="00BC6F7D">
      <w:pPr>
        <w:spacing w:line="276" w:lineRule="auto"/>
        <w:jc w:val="center"/>
        <w:rPr>
          <w:rFonts w:ascii="Times New Roman" w:hAnsi="Times New Roman" w:cs="Times New Roman"/>
          <w:b/>
          <w:color w:val="FF0000"/>
          <w:kern w:val="0"/>
          <w:szCs w:val="21"/>
        </w:rPr>
      </w:pPr>
      <w:r>
        <w:rPr>
          <w:noProof/>
        </w:rPr>
        <mc:AlternateContent>
          <mc:Choice Requires="wps">
            <w:drawing>
              <wp:anchor distT="0" distB="0" distL="114300" distR="114300" simplePos="0" relativeHeight="251863552" behindDoc="0" locked="0" layoutInCell="1" allowOverlap="1" wp14:anchorId="523C7236" wp14:editId="73F66019">
                <wp:simplePos x="0" y="0"/>
                <wp:positionH relativeFrom="column">
                  <wp:posOffset>1304925</wp:posOffset>
                </wp:positionH>
                <wp:positionV relativeFrom="paragraph">
                  <wp:posOffset>3204210</wp:posOffset>
                </wp:positionV>
                <wp:extent cx="1114425" cy="476250"/>
                <wp:effectExtent l="0" t="0" r="0" b="0"/>
                <wp:wrapNone/>
                <wp:docPr id="264" name="文本框 264"/>
                <wp:cNvGraphicFramePr/>
                <a:graphic xmlns:a="http://schemas.openxmlformats.org/drawingml/2006/main">
                  <a:graphicData uri="http://schemas.microsoft.com/office/word/2010/wordprocessingShape">
                    <wps:wsp>
                      <wps:cNvSpPr txBox="1"/>
                      <wps:spPr>
                        <a:xfrm>
                          <a:off x="0" y="0"/>
                          <a:ext cx="1114425" cy="476250"/>
                        </a:xfrm>
                        <a:prstGeom prst="rect">
                          <a:avLst/>
                        </a:prstGeom>
                        <a:noFill/>
                        <a:ln w="6350">
                          <a:noFill/>
                        </a:ln>
                      </wps:spPr>
                      <wps:txbx>
                        <w:txbxContent>
                          <w:p w14:paraId="402157B3" w14:textId="77777777" w:rsidR="00BC6F7D" w:rsidRPr="0017374B" w:rsidRDefault="00BC6F7D" w:rsidP="00BC6F7D">
                            <w:pPr>
                              <w:rPr>
                                <w:rFonts w:ascii="Times New Roman" w:hAnsi="Times New Roman" w:cs="Times New Roman"/>
                                <w:i/>
                                <w:iCs/>
                                <w:color w:val="4472C4" w:themeColor="accent1"/>
                              </w:rPr>
                            </w:pPr>
                            <w:r w:rsidRPr="0017374B">
                              <w:rPr>
                                <w:rFonts w:ascii="Times New Roman" w:hAnsi="Times New Roman" w:cs="Times New Roman"/>
                                <w:i/>
                                <w:iCs/>
                                <w:color w:val="4472C4" w:themeColor="accent1"/>
                              </w:rPr>
                              <w:t>Area</w:t>
                            </w:r>
                            <w:r w:rsidRPr="0017374B">
                              <w:rPr>
                                <w:rFonts w:ascii="Times New Roman" w:hAnsi="Times New Roman" w:cs="Times New Roman" w:hint="eastAsia"/>
                                <w:i/>
                                <w:iCs/>
                                <w:color w:val="4472C4" w:themeColor="accent1"/>
                              </w:rPr>
                              <w:t>:</w:t>
                            </w:r>
                            <w:r w:rsidRPr="0017374B">
                              <w:rPr>
                                <w:rFonts w:ascii="Times New Roman" w:hAnsi="Times New Roman" w:cs="Times New Roman"/>
                                <w:i/>
                                <w:iCs/>
                                <w:color w:val="4472C4" w:themeColor="accent1"/>
                              </w:rPr>
                              <w:t xml:space="preserve"> 2519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3C7236" id="文本框 264" o:spid="_x0000_s1030" type="#_x0000_t202" style="position:absolute;left:0;text-align:left;margin-left:102.75pt;margin-top:252.3pt;width:87.75pt;height:37.5pt;z-index:251863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" filled="f" stroked="f" strokeweight=".5pt">
                <v:textbox>
                  <w:txbxContent>
                    <w:p w14:paraId="402157B3" w14:textId="77777777" w:rsidR="00BC6F7D" w:rsidRPr="0017374B" w:rsidRDefault="00BC6F7D" w:rsidP="00BC6F7D">
                      <w:pPr>
                        <w:rPr>
                          <w:rFonts w:ascii="Times New Roman" w:hAnsi="Times New Roman" w:cs="Times New Roman"/>
                          <w:i/>
                          <w:iCs/>
                          <w:color w:val="4472C4" w:themeColor="accent1"/>
                        </w:rPr>
                      </w:pPr>
                      <w:r w:rsidRPr="0017374B">
                        <w:rPr>
                          <w:rFonts w:ascii="Times New Roman" w:hAnsi="Times New Roman" w:cs="Times New Roman"/>
                          <w:i/>
                          <w:iCs/>
                          <w:color w:val="4472C4" w:themeColor="accent1"/>
                        </w:rPr>
                        <w:t>Area</w:t>
                      </w:r>
                      <w:r w:rsidRPr="0017374B">
                        <w:rPr>
                          <w:rFonts w:ascii="Times New Roman" w:hAnsi="Times New Roman" w:cs="Times New Roman" w:hint="eastAsia"/>
                          <w:i/>
                          <w:iCs/>
                          <w:color w:val="4472C4" w:themeColor="accent1"/>
                        </w:rPr>
                        <w:t>:</w:t>
                      </w:r>
                      <w:r w:rsidRPr="0017374B">
                        <w:rPr>
                          <w:rFonts w:ascii="Times New Roman" w:hAnsi="Times New Roman" w:cs="Times New Roman"/>
                          <w:i/>
                          <w:iCs/>
                          <w:color w:val="4472C4" w:themeColor="accent1"/>
                        </w:rPr>
                        <w:t xml:space="preserve"> 2519</w:t>
                      </w:r>
                    </w:p>
                  </w:txbxContent>
                </v:textbox>
              </v:shape>
            </w:pict>
          </mc:Fallback>
        </mc:AlternateContent>
      </w:r>
      <w:r w:rsidR="00000000">
        <w:rPr>
          <w:noProof/>
        </w:rPr>
        <w:object w:dxaOrig="1440" w:dyaOrig="1440" w14:anchorId="5E83282D">
          <v:shape id="_x0000_s5187" type="#_x0000_t75" style="position:absolute;left:0;text-align:left;margin-left:95.55pt;margin-top:180.45pt;width:71.25pt;height:78.9pt;z-index:251859456;mso-position-horizontal-relative:text;mso-position-vertical-relative:text">
            <v:imagedata r:id="rId48" o:title=""/>
          </v:shape>
          <o:OLEObject Type="Embed" ProgID="ChemDraw.Document.6.0" ShapeID="_x0000_s5187" DrawAspect="Content" ObjectID="_1742035236" r:id="rId49"/>
        </w:object>
      </w:r>
      <w:r w:rsidRPr="00093BAE">
        <w:rPr>
          <w:noProof/>
        </w:rPr>
        <w:drawing>
          <wp:inline distT="0" distB="0" distL="0" distR="0" wp14:anchorId="4DD1A128" wp14:editId="7E2061F4">
            <wp:extent cx="5313680" cy="3886200"/>
            <wp:effectExtent l="0" t="0" r="1270" b="0"/>
            <wp:docPr id="67" name="图片 67" descr="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67" descr="图示&#10;&#10;描述已自动生成"/>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322763" cy="3892843"/>
                    </a:xfrm>
                    <a:prstGeom prst="rect">
                      <a:avLst/>
                    </a:prstGeom>
                    <a:noFill/>
                    <a:ln>
                      <a:noFill/>
                    </a:ln>
                  </pic:spPr>
                </pic:pic>
              </a:graphicData>
            </a:graphic>
          </wp:inline>
        </w:drawing>
      </w:r>
    </w:p>
    <w:p w14:paraId="039B4D97" w14:textId="77777777" w:rsidR="00BC6F7D" w:rsidRDefault="00000000" w:rsidP="00BC6F7D">
      <w:pPr>
        <w:spacing w:line="276" w:lineRule="auto"/>
        <w:jc w:val="center"/>
        <w:rPr>
          <w:rFonts w:ascii="Times New Roman" w:hAnsi="Times New Roman" w:cs="Times New Roman"/>
          <w:b/>
          <w:kern w:val="0"/>
          <w:szCs w:val="21"/>
        </w:rPr>
      </w:pPr>
      <w:bookmarkStart w:id="21" w:name="_Hlk123845620"/>
      <w:r>
        <w:rPr>
          <w:noProof/>
        </w:rPr>
        <w:object w:dxaOrig="1440" w:dyaOrig="1440" w14:anchorId="68A93D42">
          <v:shape id="_x0000_s5188" type="#_x0000_t75" style="position:absolute;left:0;text-align:left;margin-left:195.95pt;margin-top:59.9pt;width:126.75pt;height:117.5pt;z-index:251860480">
            <v:imagedata r:id="rId51" o:title=""/>
          </v:shape>
          <o:OLEObject Type="Embed" ProgID="ChemDraw.Document.6.0" ShapeID="_x0000_s5188" DrawAspect="Content" ObjectID="_1742035237" r:id="rId52"/>
        </w:object>
      </w:r>
      <w:r w:rsidR="00BC6F7D" w:rsidRPr="00093BAE">
        <w:rPr>
          <w:noProof/>
        </w:rPr>
        <w:drawing>
          <wp:inline distT="0" distB="0" distL="0" distR="0" wp14:anchorId="3B5AD975" wp14:editId="2755353F">
            <wp:extent cx="5346165" cy="3133725"/>
            <wp:effectExtent l="0" t="0" r="6985" b="0"/>
            <wp:docPr id="68" name="图片 68" descr="日程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68" descr="日程表&#10;&#10;描述已自动生成"/>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348200" cy="3134918"/>
                    </a:xfrm>
                    <a:prstGeom prst="rect">
                      <a:avLst/>
                    </a:prstGeom>
                    <a:noFill/>
                    <a:ln>
                      <a:noFill/>
                    </a:ln>
                  </pic:spPr>
                </pic:pic>
              </a:graphicData>
            </a:graphic>
          </wp:inline>
        </w:drawing>
      </w:r>
    </w:p>
    <w:p w14:paraId="41D0B039" w14:textId="1E1A83D3" w:rsidR="00BC6F7D" w:rsidRPr="00134CCA" w:rsidRDefault="00BC6F7D" w:rsidP="00134CCA">
      <w:pPr>
        <w:widowControl/>
        <w:jc w:val="center"/>
        <w:rPr>
          <w:rFonts w:ascii="Times New Roman" w:hAnsi="Times New Roman" w:cs="Times New Roman"/>
          <w:b/>
          <w:bCs/>
        </w:rPr>
      </w:pPr>
      <w:r w:rsidRPr="007866A8">
        <w:rPr>
          <w:rFonts w:ascii="Times New Roman" w:hAnsi="Times New Roman" w:cs="Times New Roman"/>
          <w:b/>
          <w:kern w:val="0"/>
          <w:szCs w:val="21"/>
        </w:rPr>
        <w:t>Figure S</w:t>
      </w:r>
      <w:r>
        <w:rPr>
          <w:rFonts w:ascii="Times New Roman" w:hAnsi="Times New Roman" w:cs="Times New Roman"/>
          <w:b/>
          <w:kern w:val="0"/>
          <w:szCs w:val="21"/>
        </w:rPr>
        <w:t>2</w:t>
      </w:r>
      <w:r w:rsidRPr="007866A8">
        <w:rPr>
          <w:rFonts w:ascii="Times New Roman" w:hAnsi="Times New Roman" w:cs="Times New Roman"/>
          <w:b/>
          <w:kern w:val="0"/>
          <w:szCs w:val="21"/>
        </w:rPr>
        <w:t xml:space="preserve">. LC-HRMS spectra </w:t>
      </w:r>
      <w:r>
        <w:rPr>
          <w:rFonts w:ascii="Times New Roman" w:hAnsi="Times New Roman" w:cs="Times New Roman"/>
          <w:b/>
          <w:kern w:val="0"/>
          <w:szCs w:val="21"/>
        </w:rPr>
        <w:t xml:space="preserve">and results </w:t>
      </w:r>
      <w:r w:rsidRPr="007866A8">
        <w:rPr>
          <w:rFonts w:ascii="Times New Roman" w:hAnsi="Times New Roman" w:cs="Times New Roman"/>
          <w:b/>
          <w:kern w:val="0"/>
          <w:szCs w:val="21"/>
        </w:rPr>
        <w:t>of reaction systems</w:t>
      </w:r>
      <w:bookmarkEnd w:id="21"/>
      <w:r>
        <w:rPr>
          <w:rFonts w:ascii="Times New Roman" w:hAnsi="Times New Roman" w:cs="Times New Roman"/>
          <w:color w:val="FF0000"/>
          <w:sz w:val="20"/>
          <w:szCs w:val="20"/>
          <w:shd w:val="clear" w:color="auto" w:fill="FFFFFF"/>
        </w:rPr>
        <w:br w:type="page"/>
      </w:r>
    </w:p>
    <w:p w14:paraId="2FE3632D" w14:textId="2FB9B9B6" w:rsidR="00BC6F7D" w:rsidRPr="00134CCA" w:rsidRDefault="00134CCA" w:rsidP="00134CCA">
      <w:pPr>
        <w:pStyle w:val="af3"/>
      </w:pPr>
      <w:bookmarkStart w:id="22" w:name="_Toc123941384"/>
      <w:bookmarkStart w:id="23" w:name="_Toc131287369"/>
      <w:r w:rsidRPr="0085031A">
        <w:lastRenderedPageBreak/>
        <w:t>I</w:t>
      </w:r>
      <w:r w:rsidR="002252E3">
        <w:t>V</w:t>
      </w:r>
      <w:r w:rsidRPr="0085031A">
        <w:t>. Characterization of substrates and products</w:t>
      </w:r>
      <w:bookmarkEnd w:id="22"/>
      <w:bookmarkEnd w:id="23"/>
    </w:p>
    <w:p w14:paraId="50CB0743" w14:textId="77777777" w:rsidR="00253A03" w:rsidRPr="0085031A" w:rsidRDefault="00593323" w:rsidP="00A32333">
      <w:pPr>
        <w:widowControl/>
        <w:spacing w:line="276" w:lineRule="auto"/>
        <w:rPr>
          <w:rFonts w:ascii="Times New Roman" w:hAnsi="Times New Roman" w:cs="Times New Roman"/>
          <w:b/>
          <w:kern w:val="0"/>
          <w:sz w:val="20"/>
          <w:szCs w:val="20"/>
        </w:rPr>
      </w:pPr>
      <w:r w:rsidRPr="0085031A">
        <w:rPr>
          <w:rFonts w:ascii="Times New Roman" w:hAnsi="Times New Roman" w:cs="Times New Roman"/>
          <w:b/>
          <w:kern w:val="0"/>
          <w:sz w:val="22"/>
          <w:szCs w:val="21"/>
        </w:rPr>
        <w:t>1</w:t>
      </w:r>
      <w:r w:rsidRPr="0085031A">
        <w:rPr>
          <w:rFonts w:ascii="Times New Roman" w:hAnsi="Times New Roman" w:cs="Times New Roman"/>
          <w:b/>
          <w:kern w:val="0"/>
          <w:sz w:val="20"/>
          <w:szCs w:val="20"/>
        </w:rPr>
        <w:t>. Characterization of substrates</w:t>
      </w:r>
    </w:p>
    <w:p w14:paraId="17E267FD" w14:textId="4837CA10" w:rsidR="00EE3515" w:rsidRPr="00576DC2" w:rsidRDefault="00000000" w:rsidP="00A32333">
      <w:pPr>
        <w:widowControl/>
        <w:spacing w:line="276" w:lineRule="auto"/>
        <w:rPr>
          <w:rFonts w:ascii="Times New Roman" w:hAnsi="Times New Roman" w:cs="Times New Roman"/>
          <w:b/>
          <w:sz w:val="20"/>
          <w:szCs w:val="20"/>
        </w:rPr>
      </w:pPr>
      <w:r>
        <w:rPr>
          <w:rFonts w:ascii="Times New Roman" w:hAnsi="Times New Roman" w:cs="Times New Roman"/>
          <w:b/>
          <w:noProof/>
          <w:sz w:val="20"/>
          <w:szCs w:val="20"/>
        </w:rPr>
        <w:object w:dxaOrig="1440" w:dyaOrig="1440" w14:anchorId="24D95647">
          <v:shape id="_x0000_s2689" type="#_x0000_t75" style="position:absolute;left:0;text-align:left;margin-left:2.8pt;margin-top:9.1pt;width:74.05pt;height:51pt;z-index:251676160">
            <v:imagedata r:id="rId54" o:title=""/>
            <w10:wrap type="square"/>
          </v:shape>
          <o:OLEObject Type="Embed" ProgID="ChemDraw.Document.6.0" ShapeID="_x0000_s2689" DrawAspect="Content" ObjectID="_1742035238" r:id="rId55"/>
        </w:object>
      </w:r>
      <w:r w:rsidR="00576DC2" w:rsidRPr="00576DC2">
        <w:rPr>
          <w:rFonts w:ascii="Times New Roman" w:hAnsi="Times New Roman" w:cs="Times New Roman"/>
          <w:b/>
          <w:sz w:val="20"/>
          <w:szCs w:val="20"/>
        </w:rPr>
        <w:t>(</w:t>
      </w:r>
      <w:r w:rsidR="00576DC2" w:rsidRPr="00EA4552">
        <w:rPr>
          <w:rFonts w:ascii="Times New Roman" w:hAnsi="Times New Roman" w:cs="Times New Roman"/>
          <w:b/>
          <w:i/>
          <w:iCs/>
          <w:sz w:val="20"/>
          <w:szCs w:val="20"/>
        </w:rPr>
        <w:t>Z</w:t>
      </w:r>
      <w:r w:rsidR="00576DC2" w:rsidRPr="00576DC2">
        <w:rPr>
          <w:rFonts w:ascii="Times New Roman" w:hAnsi="Times New Roman" w:cs="Times New Roman"/>
          <w:b/>
          <w:sz w:val="20"/>
          <w:szCs w:val="20"/>
        </w:rPr>
        <w:t>)-4-oxo-2-phenylbut-2-enenitrile</w:t>
      </w:r>
      <w:r w:rsidR="000F7AB5">
        <w:rPr>
          <w:rFonts w:ascii="Times New Roman" w:hAnsi="Times New Roman" w:cs="Times New Roman"/>
          <w:b/>
          <w:sz w:val="20"/>
          <w:szCs w:val="20"/>
        </w:rPr>
        <w:t xml:space="preserve"> </w:t>
      </w:r>
      <w:r w:rsidR="000F7AB5">
        <w:rPr>
          <w:rFonts w:ascii="Times New Roman" w:hAnsi="Times New Roman" w:cs="Times New Roman" w:hint="eastAsia"/>
          <w:b/>
          <w:sz w:val="20"/>
          <w:szCs w:val="20"/>
        </w:rPr>
        <w:t>(</w:t>
      </w:r>
      <w:r w:rsidR="000F7AB5">
        <w:rPr>
          <w:rFonts w:ascii="Times New Roman" w:hAnsi="Times New Roman" w:cs="Times New Roman"/>
          <w:b/>
          <w:sz w:val="20"/>
          <w:szCs w:val="20"/>
        </w:rPr>
        <w:t>1a)</w:t>
      </w:r>
    </w:p>
    <w:p w14:paraId="63BC15CC" w14:textId="27C83175" w:rsidR="00EE3515" w:rsidRPr="00066D09" w:rsidRDefault="00EE3515" w:rsidP="00EE3515">
      <w:pPr>
        <w:spacing w:line="276" w:lineRule="auto"/>
        <w:rPr>
          <w:color w:val="FF0000"/>
          <w:sz w:val="20"/>
          <w:szCs w:val="20"/>
        </w:rPr>
      </w:pPr>
      <w:r w:rsidRPr="000E2937">
        <w:rPr>
          <w:rFonts w:ascii="Times New Roman" w:hAnsi="Times New Roman" w:cs="Times New Roman"/>
          <w:sz w:val="20"/>
          <w:szCs w:val="20"/>
        </w:rPr>
        <w:t>Purification</w:t>
      </w:r>
      <w:r w:rsidRPr="000E2937">
        <w:rPr>
          <w:sz w:val="20"/>
          <w:szCs w:val="20"/>
        </w:rPr>
        <w:t xml:space="preserve"> </w:t>
      </w:r>
      <w:r w:rsidRPr="000E2937">
        <w:rPr>
          <w:rFonts w:ascii="Times New Roman" w:hAnsi="Times New Roman" w:cs="Times New Roman"/>
          <w:sz w:val="20"/>
          <w:szCs w:val="20"/>
        </w:rPr>
        <w:t xml:space="preserve">by flash column chromatography on silica gel (petroleum ether / ethyl acetate = </w:t>
      </w:r>
      <w:r w:rsidR="00C43090">
        <w:rPr>
          <w:rFonts w:ascii="Times New Roman" w:hAnsi="Times New Roman" w:cs="Times New Roman"/>
          <w:sz w:val="20"/>
          <w:szCs w:val="20"/>
        </w:rPr>
        <w:t>15</w:t>
      </w:r>
      <w:r w:rsidR="00364C11" w:rsidRPr="000E2937">
        <w:rPr>
          <w:rFonts w:ascii="Times New Roman" w:hAnsi="Times New Roman" w:cs="Times New Roman" w:hint="eastAsia"/>
          <w:sz w:val="20"/>
          <w:szCs w:val="20"/>
        </w:rPr>
        <w:t xml:space="preserve"> / 1</w:t>
      </w:r>
      <w:r w:rsidRPr="000E2937">
        <w:rPr>
          <w:rFonts w:ascii="Times New Roman" w:hAnsi="Times New Roman" w:cs="Times New Roman"/>
          <w:sz w:val="20"/>
          <w:szCs w:val="20"/>
        </w:rPr>
        <w:t>).</w:t>
      </w:r>
      <w:r w:rsidRPr="00066D09">
        <w:rPr>
          <w:rFonts w:ascii="Times New Roman" w:hAnsi="Times New Roman" w:cs="Times New Roman"/>
          <w:color w:val="FF0000"/>
          <w:sz w:val="20"/>
          <w:szCs w:val="20"/>
        </w:rPr>
        <w:t xml:space="preserve"> </w:t>
      </w:r>
      <w:r w:rsidR="000E2937" w:rsidRPr="000E2937">
        <w:rPr>
          <w:rFonts w:ascii="Times New Roman" w:eastAsia="宋体" w:hAnsi="Times New Roman" w:cs="Times New Roman"/>
          <w:sz w:val="20"/>
          <w:szCs w:val="20"/>
        </w:rPr>
        <w:t>Y</w:t>
      </w:r>
      <w:r w:rsidR="000E2937" w:rsidRPr="000E2937">
        <w:rPr>
          <w:rFonts w:ascii="Times New Roman" w:eastAsia="宋体" w:hAnsi="Times New Roman" w:cs="Times New Roman" w:hint="eastAsia"/>
          <w:sz w:val="20"/>
          <w:szCs w:val="20"/>
        </w:rPr>
        <w:t>ellow</w:t>
      </w:r>
      <w:r w:rsidRPr="000E2937">
        <w:rPr>
          <w:rFonts w:ascii="Times New Roman" w:eastAsia="宋体" w:hAnsi="Times New Roman" w:cs="Times New Roman"/>
          <w:sz w:val="20"/>
          <w:szCs w:val="20"/>
        </w:rPr>
        <w:t xml:space="preserve"> solid,</w:t>
      </w:r>
      <w:r w:rsidRPr="00AD692F">
        <w:rPr>
          <w:rFonts w:ascii="Times New Roman" w:eastAsia="宋体" w:hAnsi="Times New Roman" w:cs="Times New Roman"/>
          <w:sz w:val="20"/>
          <w:szCs w:val="20"/>
        </w:rPr>
        <w:t xml:space="preserve"> </w:t>
      </w:r>
      <w:r w:rsidR="00AD692F" w:rsidRPr="00AD692F">
        <w:rPr>
          <w:rFonts w:ascii="Times New Roman" w:eastAsia="宋体" w:hAnsi="Times New Roman" w:cs="Times New Roman"/>
          <w:sz w:val="20"/>
          <w:szCs w:val="20"/>
        </w:rPr>
        <w:t>71</w:t>
      </w:r>
      <w:r w:rsidRPr="00AD692F">
        <w:rPr>
          <w:rFonts w:ascii="Times New Roman" w:eastAsia="宋体" w:hAnsi="Times New Roman" w:cs="Times New Roman"/>
          <w:sz w:val="20"/>
          <w:szCs w:val="20"/>
        </w:rPr>
        <w:t>% yield,</w:t>
      </w:r>
      <w:r w:rsidRPr="00507B32">
        <w:rPr>
          <w:rFonts w:ascii="Times New Roman" w:eastAsia="宋体" w:hAnsi="Times New Roman" w:cs="Times New Roman"/>
          <w:sz w:val="20"/>
          <w:szCs w:val="20"/>
        </w:rPr>
        <w:t xml:space="preserve"> </w:t>
      </w:r>
      <w:r w:rsidR="0044281F" w:rsidRPr="00410B76">
        <w:rPr>
          <w:rFonts w:ascii="Times New Roman" w:eastAsia="宋体" w:hAnsi="Times New Roman" w:cs="Times New Roman"/>
          <w:sz w:val="20"/>
          <w:szCs w:val="20"/>
        </w:rPr>
        <w:t>3.55</w:t>
      </w:r>
      <w:r w:rsidRPr="00410B76">
        <w:rPr>
          <w:rFonts w:ascii="Times New Roman" w:eastAsia="宋体" w:hAnsi="Times New Roman" w:cs="Times New Roman" w:hint="eastAsia"/>
          <w:sz w:val="20"/>
          <w:szCs w:val="20"/>
        </w:rPr>
        <w:t xml:space="preserve"> </w:t>
      </w:r>
      <w:r w:rsidRPr="00410B76">
        <w:rPr>
          <w:rFonts w:ascii="Times New Roman" w:eastAsia="宋体" w:hAnsi="Times New Roman" w:cs="Times New Roman"/>
          <w:sz w:val="20"/>
          <w:szCs w:val="20"/>
        </w:rPr>
        <w:t>g,</w:t>
      </w:r>
      <w:r w:rsidRPr="00410B76">
        <w:rPr>
          <w:rFonts w:ascii="Times New Roman" w:hAnsi="Times New Roman" w:cs="Times New Roman"/>
          <w:sz w:val="20"/>
          <w:szCs w:val="20"/>
        </w:rPr>
        <w:t xml:space="preserve"> m.p. </w:t>
      </w:r>
      <w:r w:rsidR="00410B76" w:rsidRPr="00410B76">
        <w:rPr>
          <w:rFonts w:ascii="Times New Roman" w:hAnsi="Times New Roman" w:cs="Times New Roman"/>
          <w:sz w:val="20"/>
          <w:szCs w:val="20"/>
        </w:rPr>
        <w:t>5</w:t>
      </w:r>
      <w:r w:rsidR="00135EE8" w:rsidRPr="00410B76">
        <w:rPr>
          <w:rFonts w:ascii="Times New Roman" w:hAnsi="Times New Roman" w:cs="Times New Roman" w:hint="eastAsia"/>
          <w:sz w:val="20"/>
          <w:szCs w:val="20"/>
        </w:rPr>
        <w:t>3-</w:t>
      </w:r>
      <w:r w:rsidR="00410B76" w:rsidRPr="00410B76">
        <w:rPr>
          <w:rFonts w:ascii="Times New Roman" w:hAnsi="Times New Roman" w:cs="Times New Roman"/>
          <w:sz w:val="20"/>
          <w:szCs w:val="20"/>
        </w:rPr>
        <w:t>54</w:t>
      </w:r>
      <w:r w:rsidRPr="00410B76">
        <w:rPr>
          <w:rFonts w:ascii="Times New Roman" w:hAnsi="Times New Roman" w:cs="Times New Roman"/>
          <w:sz w:val="20"/>
          <w:szCs w:val="20"/>
        </w:rPr>
        <w:t xml:space="preserve"> </w:t>
      </w:r>
      <w:r w:rsidRPr="00410B76">
        <w:rPr>
          <w:rFonts w:ascii="Times New Roman" w:hAnsi="Times New Roman" w:cs="Times New Roman"/>
          <w:sz w:val="20"/>
          <w:szCs w:val="20"/>
          <w:vertAlign w:val="superscript"/>
        </w:rPr>
        <w:t>o</w:t>
      </w:r>
      <w:r w:rsidRPr="00410B76">
        <w:rPr>
          <w:rFonts w:ascii="Times New Roman" w:hAnsi="Times New Roman" w:cs="Times New Roman"/>
          <w:sz w:val="20"/>
          <w:szCs w:val="20"/>
        </w:rPr>
        <w:t>C.</w:t>
      </w:r>
    </w:p>
    <w:p w14:paraId="419D187D" w14:textId="473E4F01" w:rsidR="00593323" w:rsidRPr="00066D09" w:rsidRDefault="00593323" w:rsidP="00A32333">
      <w:pPr>
        <w:widowControl/>
        <w:spacing w:line="276" w:lineRule="auto"/>
        <w:rPr>
          <w:rFonts w:ascii="Times New Roman" w:hAnsi="Times New Roman" w:cs="Times New Roman"/>
          <w:color w:val="FF0000"/>
          <w:sz w:val="20"/>
          <w:szCs w:val="20"/>
        </w:rPr>
      </w:pPr>
      <w:r w:rsidRPr="00507B32">
        <w:rPr>
          <w:rFonts w:ascii="Times New Roman" w:hAnsi="Times New Roman" w:cs="Times New Roman"/>
          <w:b/>
          <w:sz w:val="20"/>
          <w:szCs w:val="20"/>
          <w:u w:val="single"/>
          <w:vertAlign w:val="superscript"/>
        </w:rPr>
        <w:t>1</w:t>
      </w:r>
      <w:r w:rsidRPr="00507B32">
        <w:rPr>
          <w:rFonts w:ascii="Times New Roman" w:hAnsi="Times New Roman" w:cs="Times New Roman"/>
          <w:b/>
          <w:sz w:val="20"/>
          <w:szCs w:val="20"/>
          <w:u w:val="single"/>
        </w:rPr>
        <w:t>H NMR (400 MHz, CDCl</w:t>
      </w:r>
      <w:r w:rsidRPr="00507B32">
        <w:rPr>
          <w:rFonts w:ascii="Times New Roman" w:hAnsi="Times New Roman" w:cs="Times New Roman"/>
          <w:b/>
          <w:sz w:val="20"/>
          <w:szCs w:val="20"/>
          <w:u w:val="single"/>
          <w:vertAlign w:val="subscript"/>
        </w:rPr>
        <w:t>3</w:t>
      </w:r>
      <w:r w:rsidRPr="00507B32">
        <w:rPr>
          <w:rFonts w:ascii="Times New Roman" w:hAnsi="Times New Roman" w:cs="Times New Roman"/>
          <w:b/>
          <w:sz w:val="20"/>
          <w:szCs w:val="20"/>
          <w:u w:val="single"/>
        </w:rPr>
        <w:t>)</w:t>
      </w:r>
      <w:r w:rsidR="00020DB7" w:rsidRPr="00507B32">
        <w:rPr>
          <w:rFonts w:ascii="Times New Roman" w:hAnsi="Times New Roman" w:cs="Times New Roman"/>
          <w:sz w:val="20"/>
          <w:szCs w:val="20"/>
        </w:rPr>
        <w:t xml:space="preserve"> </w:t>
      </w:r>
      <w:r w:rsidR="00D840CA">
        <w:rPr>
          <w:rFonts w:ascii="Times New Roman" w:hAnsi="Times New Roman" w:cs="Times New Roman"/>
          <w:sz w:val="20"/>
          <w:szCs w:val="20"/>
        </w:rPr>
        <w:t xml:space="preserve">δ 10.28 – 10.22 (d, </w:t>
      </w:r>
      <w:r w:rsidR="00D840CA">
        <w:rPr>
          <w:rFonts w:ascii="Times New Roman" w:hAnsi="Times New Roman" w:cs="Times New Roman"/>
          <w:i/>
          <w:iCs/>
          <w:sz w:val="20"/>
          <w:szCs w:val="20"/>
        </w:rPr>
        <w:t>J</w:t>
      </w:r>
      <w:r w:rsidR="00D840CA">
        <w:rPr>
          <w:rFonts w:ascii="Times New Roman" w:hAnsi="Times New Roman" w:cs="Times New Roman"/>
          <w:sz w:val="20"/>
          <w:szCs w:val="20"/>
        </w:rPr>
        <w:t xml:space="preserve"> = 7.64 Hz, 1H), 7.08 – 7.03 (d, </w:t>
      </w:r>
      <w:r w:rsidR="00D840CA">
        <w:rPr>
          <w:rFonts w:ascii="Times New Roman" w:hAnsi="Times New Roman" w:cs="Times New Roman"/>
          <w:i/>
          <w:iCs/>
          <w:sz w:val="20"/>
          <w:szCs w:val="20"/>
        </w:rPr>
        <w:t>J</w:t>
      </w:r>
      <w:r w:rsidR="00D840CA">
        <w:rPr>
          <w:rFonts w:ascii="Times New Roman" w:hAnsi="Times New Roman" w:cs="Times New Roman"/>
          <w:sz w:val="20"/>
          <w:szCs w:val="20"/>
        </w:rPr>
        <w:t xml:space="preserve"> = 7.65 Hz, 1H).</w:t>
      </w:r>
    </w:p>
    <w:p w14:paraId="1FE5FA18" w14:textId="35B580A3" w:rsidR="00B826E6" w:rsidRDefault="00E2149C" w:rsidP="00B826E6">
      <w:pPr>
        <w:widowControl/>
        <w:spacing w:line="276" w:lineRule="auto"/>
        <w:rPr>
          <w:rFonts w:ascii="Times New Roman" w:hAnsi="Times New Roman" w:cs="Times New Roman"/>
          <w:color w:val="FF0000"/>
          <w:sz w:val="20"/>
          <w:szCs w:val="20"/>
        </w:rPr>
      </w:pPr>
      <w:r w:rsidRPr="00B826E6">
        <w:rPr>
          <w:rFonts w:ascii="Times New Roman" w:hAnsi="Times New Roman" w:cs="Times New Roman"/>
          <w:b/>
          <w:sz w:val="20"/>
          <w:szCs w:val="20"/>
          <w:u w:val="single"/>
          <w:vertAlign w:val="superscript"/>
        </w:rPr>
        <w:t>13</w:t>
      </w:r>
      <w:r w:rsidRPr="00B826E6">
        <w:rPr>
          <w:rFonts w:ascii="Times New Roman" w:hAnsi="Times New Roman" w:cs="Times New Roman"/>
          <w:b/>
          <w:sz w:val="20"/>
          <w:szCs w:val="20"/>
          <w:u w:val="single"/>
        </w:rPr>
        <w:t>C NMR (101 MHz, CDCl</w:t>
      </w:r>
      <w:r w:rsidRPr="00B826E6">
        <w:rPr>
          <w:rFonts w:ascii="Times New Roman" w:hAnsi="Times New Roman" w:cs="Times New Roman"/>
          <w:b/>
          <w:sz w:val="20"/>
          <w:szCs w:val="20"/>
          <w:u w:val="single"/>
          <w:vertAlign w:val="subscript"/>
        </w:rPr>
        <w:t>3</w:t>
      </w:r>
      <w:r w:rsidRPr="00B826E6">
        <w:rPr>
          <w:rFonts w:ascii="Times New Roman" w:hAnsi="Times New Roman" w:cs="Times New Roman"/>
          <w:b/>
          <w:sz w:val="20"/>
          <w:szCs w:val="20"/>
          <w:u w:val="single"/>
        </w:rPr>
        <w:t>)</w:t>
      </w:r>
      <w:r w:rsidRPr="00B826E6">
        <w:rPr>
          <w:rFonts w:ascii="Times New Roman" w:hAnsi="Times New Roman" w:cs="Times New Roman"/>
          <w:sz w:val="20"/>
          <w:szCs w:val="20"/>
        </w:rPr>
        <w:t xml:space="preserve"> δ </w:t>
      </w:r>
      <w:r w:rsidR="00486029">
        <w:rPr>
          <w:rFonts w:ascii="Times New Roman" w:hAnsi="Times New Roman" w:cs="Times New Roman"/>
          <w:sz w:val="20"/>
          <w:szCs w:val="20"/>
        </w:rPr>
        <w:t>188.8, 134.7, 131.5, 130.3, 129.4, 128.3, 125.8, 112.8.</w:t>
      </w:r>
    </w:p>
    <w:p w14:paraId="0B5BD1D5" w14:textId="64133FE8" w:rsidR="00D34DE9" w:rsidRPr="00066D09" w:rsidRDefault="00D34DE9" w:rsidP="00B826E6">
      <w:pPr>
        <w:widowControl/>
        <w:spacing w:line="276" w:lineRule="auto"/>
        <w:rPr>
          <w:rFonts w:ascii="Times New Roman" w:eastAsia="宋体" w:hAnsi="Times New Roman" w:cs="Times New Roman"/>
          <w:color w:val="FF0000"/>
          <w:sz w:val="20"/>
          <w:szCs w:val="20"/>
        </w:rPr>
      </w:pPr>
      <w:r w:rsidRPr="00A45EC0">
        <w:rPr>
          <w:rFonts w:ascii="Times New Roman" w:eastAsia="宋体" w:hAnsi="Times New Roman" w:cs="Times New Roman"/>
          <w:b/>
          <w:sz w:val="20"/>
          <w:szCs w:val="20"/>
          <w:u w:val="single"/>
        </w:rPr>
        <w:t>HRMS</w:t>
      </w:r>
      <w:r w:rsidRPr="00A45EC0">
        <w:rPr>
          <w:rFonts w:ascii="Times New Roman" w:eastAsia="宋体" w:hAnsi="Times New Roman" w:cs="Times New Roman"/>
          <w:sz w:val="20"/>
          <w:szCs w:val="20"/>
        </w:rPr>
        <w:t xml:space="preserve"> (ESI, m/z)</w:t>
      </w:r>
      <w:r w:rsidRPr="00035559">
        <w:rPr>
          <w:rFonts w:ascii="Times New Roman" w:eastAsia="宋体" w:hAnsi="Times New Roman" w:cs="Times New Roman"/>
          <w:sz w:val="20"/>
          <w:szCs w:val="20"/>
        </w:rPr>
        <w:t xml:space="preserve">: Mass calcd. for </w:t>
      </w:r>
      <w:r w:rsidR="00035559" w:rsidRPr="00035559">
        <w:rPr>
          <w:rFonts w:ascii="Times New Roman" w:eastAsia="宋体" w:hAnsi="Times New Roman" w:cs="Times New Roman"/>
          <w:sz w:val="20"/>
          <w:szCs w:val="20"/>
        </w:rPr>
        <w:t>C</w:t>
      </w:r>
      <w:r w:rsidR="00035559" w:rsidRPr="00035559">
        <w:rPr>
          <w:rFonts w:ascii="Times New Roman" w:eastAsia="宋体" w:hAnsi="Times New Roman" w:cs="Times New Roman"/>
          <w:sz w:val="20"/>
          <w:szCs w:val="20"/>
          <w:vertAlign w:val="subscript"/>
        </w:rPr>
        <w:t>10</w:t>
      </w:r>
      <w:r w:rsidR="00035559" w:rsidRPr="00035559">
        <w:rPr>
          <w:rFonts w:ascii="Times New Roman" w:eastAsia="宋体" w:hAnsi="Times New Roman" w:cs="Times New Roman"/>
          <w:sz w:val="20"/>
          <w:szCs w:val="20"/>
        </w:rPr>
        <w:t>H</w:t>
      </w:r>
      <w:r w:rsidR="00035559" w:rsidRPr="00035559">
        <w:rPr>
          <w:rFonts w:ascii="Times New Roman" w:eastAsia="宋体" w:hAnsi="Times New Roman" w:cs="Times New Roman"/>
          <w:sz w:val="20"/>
          <w:szCs w:val="20"/>
          <w:vertAlign w:val="subscript"/>
        </w:rPr>
        <w:t>7</w:t>
      </w:r>
      <w:r w:rsidR="00035559" w:rsidRPr="00035559">
        <w:rPr>
          <w:rFonts w:ascii="Times New Roman" w:eastAsia="宋体" w:hAnsi="Times New Roman" w:cs="Times New Roman"/>
          <w:sz w:val="20"/>
          <w:szCs w:val="20"/>
        </w:rPr>
        <w:t>NO</w:t>
      </w:r>
      <w:r w:rsidR="00035559" w:rsidRPr="00494C2D">
        <w:rPr>
          <w:rFonts w:ascii="Times New Roman" w:eastAsia="宋体" w:hAnsi="Times New Roman" w:cs="Times New Roman"/>
          <w:sz w:val="20"/>
          <w:szCs w:val="20"/>
        </w:rPr>
        <w:t>H</w:t>
      </w:r>
      <w:r w:rsidR="00035559" w:rsidRPr="00494C2D">
        <w:rPr>
          <w:rFonts w:ascii="Times New Roman" w:eastAsia="宋体" w:hAnsi="Times New Roman" w:cs="Times New Roman"/>
          <w:sz w:val="20"/>
          <w:szCs w:val="20"/>
          <w:vertAlign w:val="superscript"/>
        </w:rPr>
        <w:t>+</w:t>
      </w:r>
      <w:r w:rsidR="00523104" w:rsidRPr="00494C2D">
        <w:rPr>
          <w:rFonts w:ascii="Times New Roman" w:eastAsia="宋体" w:hAnsi="Times New Roman" w:cs="Times New Roman"/>
          <w:sz w:val="20"/>
          <w:szCs w:val="20"/>
        </w:rPr>
        <w:t xml:space="preserve"> </w:t>
      </w:r>
      <w:r w:rsidR="00494C2D" w:rsidRPr="00494C2D">
        <w:rPr>
          <w:rFonts w:ascii="Times New Roman" w:eastAsia="宋体" w:hAnsi="Times New Roman" w:cs="Times New Roman"/>
          <w:sz w:val="20"/>
          <w:szCs w:val="20"/>
        </w:rPr>
        <w:t>[M+</w:t>
      </w:r>
      <w:proofErr w:type="gramStart"/>
      <w:r w:rsidR="003B09E2">
        <w:rPr>
          <w:rFonts w:ascii="Times New Roman" w:eastAsia="宋体" w:hAnsi="Times New Roman" w:cs="Times New Roman"/>
          <w:sz w:val="20"/>
          <w:szCs w:val="20"/>
        </w:rPr>
        <w:t>H]</w:t>
      </w:r>
      <w:r w:rsidR="00494C2D" w:rsidRPr="00494C2D">
        <w:rPr>
          <w:rFonts w:ascii="Times New Roman" w:eastAsia="宋体" w:hAnsi="Times New Roman" w:cs="Times New Roman"/>
          <w:sz w:val="20"/>
          <w:szCs w:val="20"/>
          <w:vertAlign w:val="superscript"/>
        </w:rPr>
        <w:t>+</w:t>
      </w:r>
      <w:proofErr w:type="gramEnd"/>
      <w:r w:rsidR="00494C2D" w:rsidRPr="00494C2D">
        <w:rPr>
          <w:rFonts w:ascii="Times New Roman" w:eastAsia="宋体" w:hAnsi="Times New Roman" w:cs="Times New Roman"/>
          <w:sz w:val="20"/>
          <w:szCs w:val="20"/>
        </w:rPr>
        <w:t>,</w:t>
      </w:r>
      <w:r w:rsidRPr="00494C2D">
        <w:rPr>
          <w:rFonts w:ascii="Times New Roman" w:eastAsia="宋体" w:hAnsi="Times New Roman" w:cs="Times New Roman"/>
          <w:sz w:val="20"/>
          <w:szCs w:val="20"/>
        </w:rPr>
        <w:t xml:space="preserve"> </w:t>
      </w:r>
      <w:r w:rsidR="00035559" w:rsidRPr="00035559">
        <w:rPr>
          <w:rFonts w:ascii="Times New Roman" w:eastAsia="等线" w:hAnsi="Times New Roman" w:cs="Times New Roman"/>
          <w:kern w:val="0"/>
          <w:sz w:val="20"/>
          <w:szCs w:val="20"/>
        </w:rPr>
        <w:t>158.0600,</w:t>
      </w:r>
      <w:r w:rsidRPr="00035559">
        <w:rPr>
          <w:rFonts w:ascii="Times New Roman" w:eastAsia="宋体" w:hAnsi="Times New Roman" w:cs="Times New Roman"/>
          <w:sz w:val="20"/>
          <w:szCs w:val="20"/>
        </w:rPr>
        <w:t xml:space="preserve"> found </w:t>
      </w:r>
      <w:r w:rsidR="00035559" w:rsidRPr="00035559">
        <w:rPr>
          <w:rFonts w:ascii="Times New Roman" w:eastAsia="宋体" w:hAnsi="Times New Roman" w:cs="Times New Roman"/>
          <w:sz w:val="20"/>
          <w:szCs w:val="20"/>
        </w:rPr>
        <w:t>158.060</w:t>
      </w:r>
      <w:r w:rsidR="00643BA7">
        <w:rPr>
          <w:rFonts w:ascii="Times New Roman" w:eastAsia="宋体" w:hAnsi="Times New Roman" w:cs="Times New Roman"/>
          <w:sz w:val="20"/>
          <w:szCs w:val="20"/>
        </w:rPr>
        <w:t>8</w:t>
      </w:r>
      <w:r w:rsidRPr="00035559">
        <w:rPr>
          <w:rFonts w:ascii="Times New Roman" w:eastAsia="宋体" w:hAnsi="Times New Roman" w:cs="Times New Roman"/>
          <w:sz w:val="20"/>
          <w:szCs w:val="20"/>
        </w:rPr>
        <w:t>.</w:t>
      </w:r>
    </w:p>
    <w:p w14:paraId="5C8D9392" w14:textId="75A8B12E" w:rsidR="00D34DE9" w:rsidRDefault="00D34DE9" w:rsidP="00A32333">
      <w:pPr>
        <w:widowControl/>
        <w:spacing w:line="276" w:lineRule="auto"/>
        <w:rPr>
          <w:color w:val="FF0000"/>
          <w:sz w:val="20"/>
          <w:szCs w:val="20"/>
        </w:rPr>
      </w:pPr>
    </w:p>
    <w:p w14:paraId="79024B9C" w14:textId="26235981" w:rsidR="00E658FB" w:rsidRPr="00336A5E" w:rsidRDefault="00000000" w:rsidP="00E658FB">
      <w:pPr>
        <w:widowControl/>
        <w:spacing w:line="276" w:lineRule="auto"/>
        <w:rPr>
          <w:rFonts w:ascii="Times New Roman" w:hAnsi="Times New Roman" w:cs="Times New Roman"/>
          <w:b/>
          <w:sz w:val="20"/>
          <w:szCs w:val="20"/>
        </w:rPr>
      </w:pPr>
      <w:bookmarkStart w:id="24" w:name="OLE_LINK13"/>
      <w:bookmarkStart w:id="25" w:name="OLE_LINK14"/>
      <w:r>
        <w:rPr>
          <w:noProof/>
          <w:sz w:val="20"/>
          <w:szCs w:val="20"/>
        </w:rPr>
        <w:object w:dxaOrig="1440" w:dyaOrig="1440" w14:anchorId="5F1FBE3D">
          <v:shape id="_x0000_s2993" type="#_x0000_t75" style="position:absolute;left:0;text-align:left;margin-left:0;margin-top:7.1pt;width:85.1pt;height:46.6pt;z-index:251684352;mso-position-horizontal:left">
            <v:imagedata r:id="rId56" o:title=""/>
            <w10:wrap type="square"/>
          </v:shape>
          <o:OLEObject Type="Embed" ProgID="ChemDraw.Document.6.0" ShapeID="_x0000_s2993" DrawAspect="Content" ObjectID="_1742035239" r:id="rId57"/>
        </w:object>
      </w:r>
      <w:bookmarkEnd w:id="24"/>
      <w:bookmarkEnd w:id="25"/>
      <w:r w:rsidR="00E658FB" w:rsidRPr="00336A5E">
        <w:rPr>
          <w:rFonts w:ascii="Times New Roman" w:hAnsi="Times New Roman" w:cs="Times New Roman"/>
          <w:b/>
          <w:sz w:val="20"/>
          <w:szCs w:val="20"/>
        </w:rPr>
        <w:t>(</w:t>
      </w:r>
      <w:r w:rsidR="00EA4552" w:rsidRPr="00EA4552">
        <w:rPr>
          <w:rFonts w:ascii="Times New Roman" w:hAnsi="Times New Roman" w:cs="Times New Roman"/>
          <w:b/>
          <w:i/>
          <w:iCs/>
          <w:sz w:val="20"/>
          <w:szCs w:val="20"/>
        </w:rPr>
        <w:t>Z</w:t>
      </w:r>
      <w:r w:rsidR="00E658FB" w:rsidRPr="00336A5E">
        <w:rPr>
          <w:rFonts w:ascii="Times New Roman" w:hAnsi="Times New Roman" w:cs="Times New Roman"/>
          <w:b/>
          <w:sz w:val="20"/>
          <w:szCs w:val="20"/>
        </w:rPr>
        <w:t>)-4-oxo-2-(</w:t>
      </w:r>
      <w:r w:rsidR="00E658FB" w:rsidRPr="00A74BF7">
        <w:rPr>
          <w:rFonts w:ascii="Times New Roman" w:hAnsi="Times New Roman" w:cs="Times New Roman"/>
          <w:b/>
          <w:i/>
          <w:iCs/>
          <w:sz w:val="20"/>
          <w:szCs w:val="20"/>
        </w:rPr>
        <w:t>p</w:t>
      </w:r>
      <w:r w:rsidR="00E658FB" w:rsidRPr="00336A5E">
        <w:rPr>
          <w:rFonts w:ascii="Times New Roman" w:hAnsi="Times New Roman" w:cs="Times New Roman"/>
          <w:b/>
          <w:sz w:val="20"/>
          <w:szCs w:val="20"/>
        </w:rPr>
        <w:t>-</w:t>
      </w:r>
      <w:proofErr w:type="gramStart"/>
      <w:r w:rsidR="00E658FB" w:rsidRPr="00336A5E">
        <w:rPr>
          <w:rFonts w:ascii="Times New Roman" w:hAnsi="Times New Roman" w:cs="Times New Roman"/>
          <w:b/>
          <w:sz w:val="20"/>
          <w:szCs w:val="20"/>
        </w:rPr>
        <w:t>tolyl)but</w:t>
      </w:r>
      <w:proofErr w:type="gramEnd"/>
      <w:r w:rsidR="00E658FB" w:rsidRPr="00336A5E">
        <w:rPr>
          <w:rFonts w:ascii="Times New Roman" w:hAnsi="Times New Roman" w:cs="Times New Roman"/>
          <w:b/>
          <w:sz w:val="20"/>
          <w:szCs w:val="20"/>
        </w:rPr>
        <w:t>-2-enenitrile (1</w:t>
      </w:r>
      <w:r w:rsidR="008A1556">
        <w:rPr>
          <w:rFonts w:ascii="Times New Roman" w:hAnsi="Times New Roman" w:cs="Times New Roman"/>
          <w:b/>
          <w:sz w:val="20"/>
          <w:szCs w:val="20"/>
        </w:rPr>
        <w:t>b</w:t>
      </w:r>
      <w:r w:rsidR="00E658FB" w:rsidRPr="00336A5E">
        <w:rPr>
          <w:rFonts w:ascii="Times New Roman" w:hAnsi="Times New Roman" w:cs="Times New Roman"/>
          <w:b/>
          <w:sz w:val="20"/>
          <w:szCs w:val="20"/>
        </w:rPr>
        <w:t>)</w:t>
      </w:r>
    </w:p>
    <w:p w14:paraId="681B947C" w14:textId="213C0464" w:rsidR="00E658FB" w:rsidRPr="00066D09" w:rsidRDefault="00E658FB" w:rsidP="00E658FB">
      <w:pPr>
        <w:spacing w:line="276" w:lineRule="auto"/>
        <w:rPr>
          <w:rFonts w:ascii="Times New Roman" w:hAnsi="Times New Roman" w:cs="Times New Roman"/>
          <w:color w:val="FF0000"/>
          <w:sz w:val="20"/>
          <w:szCs w:val="20"/>
        </w:rPr>
      </w:pPr>
      <w:r w:rsidRPr="00336A5E">
        <w:rPr>
          <w:rFonts w:ascii="Times New Roman" w:hAnsi="Times New Roman" w:cs="Times New Roman"/>
          <w:sz w:val="20"/>
          <w:szCs w:val="20"/>
        </w:rPr>
        <w:t>Purification</w:t>
      </w:r>
      <w:r w:rsidRPr="00336A5E">
        <w:rPr>
          <w:sz w:val="20"/>
          <w:szCs w:val="20"/>
        </w:rPr>
        <w:t xml:space="preserve"> </w:t>
      </w:r>
      <w:r w:rsidRPr="00336A5E">
        <w:rPr>
          <w:rFonts w:ascii="Times New Roman" w:hAnsi="Times New Roman" w:cs="Times New Roman"/>
          <w:sz w:val="20"/>
          <w:szCs w:val="20"/>
        </w:rPr>
        <w:t xml:space="preserve">by flash column chromatography on silica gel (petroleum ether / ethyl acetate = </w:t>
      </w:r>
      <w:r w:rsidRPr="00336A5E">
        <w:rPr>
          <w:rFonts w:ascii="Times New Roman" w:hAnsi="Times New Roman" w:cs="Times New Roman" w:hint="eastAsia"/>
          <w:sz w:val="20"/>
          <w:szCs w:val="20"/>
        </w:rPr>
        <w:t>1</w:t>
      </w:r>
      <w:r w:rsidRPr="00336A5E">
        <w:rPr>
          <w:rFonts w:ascii="Times New Roman" w:hAnsi="Times New Roman" w:cs="Times New Roman"/>
          <w:sz w:val="20"/>
          <w:szCs w:val="20"/>
        </w:rPr>
        <w:t>5</w:t>
      </w:r>
      <w:r w:rsidRPr="00336A5E">
        <w:rPr>
          <w:rFonts w:ascii="Times New Roman" w:hAnsi="Times New Roman" w:cs="Times New Roman" w:hint="eastAsia"/>
          <w:sz w:val="20"/>
          <w:szCs w:val="20"/>
        </w:rPr>
        <w:t xml:space="preserve"> / 1</w:t>
      </w:r>
      <w:r w:rsidRPr="00336A5E">
        <w:rPr>
          <w:rFonts w:ascii="Times New Roman" w:hAnsi="Times New Roman" w:cs="Times New Roman"/>
          <w:sz w:val="20"/>
          <w:szCs w:val="20"/>
        </w:rPr>
        <w:t xml:space="preserve">). </w:t>
      </w:r>
      <w:r w:rsidRPr="00336A5E">
        <w:rPr>
          <w:rFonts w:ascii="Times New Roman" w:eastAsia="宋体" w:hAnsi="Times New Roman" w:cs="Times New Roman"/>
          <w:sz w:val="20"/>
          <w:szCs w:val="20"/>
        </w:rPr>
        <w:t>Y</w:t>
      </w:r>
      <w:r w:rsidRPr="00336A5E">
        <w:rPr>
          <w:rFonts w:ascii="Times New Roman" w:eastAsia="宋体" w:hAnsi="Times New Roman" w:cs="Times New Roman" w:hint="eastAsia"/>
          <w:sz w:val="20"/>
          <w:szCs w:val="20"/>
        </w:rPr>
        <w:t xml:space="preserve">ellow </w:t>
      </w:r>
      <w:r w:rsidRPr="00336A5E">
        <w:rPr>
          <w:rFonts w:ascii="Times New Roman" w:eastAsia="宋体" w:hAnsi="Times New Roman" w:cs="Times New Roman"/>
          <w:sz w:val="20"/>
          <w:szCs w:val="20"/>
        </w:rPr>
        <w:t>solid,</w:t>
      </w:r>
      <w:r w:rsidRPr="00410B76">
        <w:rPr>
          <w:rFonts w:ascii="Times New Roman" w:eastAsia="宋体" w:hAnsi="Times New Roman" w:cs="Times New Roman"/>
          <w:sz w:val="20"/>
          <w:szCs w:val="20"/>
        </w:rPr>
        <w:t xml:space="preserve"> 8</w:t>
      </w:r>
      <w:r w:rsidRPr="00410B76">
        <w:rPr>
          <w:rFonts w:ascii="Times New Roman" w:eastAsia="宋体" w:hAnsi="Times New Roman" w:cs="Times New Roman" w:hint="eastAsia"/>
          <w:sz w:val="20"/>
          <w:szCs w:val="20"/>
        </w:rPr>
        <w:t>5</w:t>
      </w:r>
      <w:r w:rsidRPr="00410B76">
        <w:rPr>
          <w:rFonts w:ascii="Times New Roman" w:eastAsia="宋体" w:hAnsi="Times New Roman" w:cs="Times New Roman"/>
          <w:sz w:val="20"/>
          <w:szCs w:val="20"/>
        </w:rPr>
        <w:t xml:space="preserve">% yield, </w:t>
      </w:r>
      <w:r w:rsidR="0044281F" w:rsidRPr="00410B76">
        <w:rPr>
          <w:rFonts w:ascii="Times New Roman" w:eastAsia="宋体" w:hAnsi="Times New Roman" w:cs="Times New Roman"/>
          <w:sz w:val="20"/>
          <w:szCs w:val="20"/>
        </w:rPr>
        <w:t>4.25 g</w:t>
      </w:r>
      <w:r w:rsidRPr="00410B76">
        <w:rPr>
          <w:rFonts w:ascii="Times New Roman" w:hAnsi="Times New Roman" w:cs="Times New Roman"/>
          <w:sz w:val="20"/>
          <w:szCs w:val="20"/>
        </w:rPr>
        <w:t>.</w:t>
      </w:r>
      <w:r w:rsidR="00B537C5" w:rsidRPr="00410B76">
        <w:rPr>
          <w:rFonts w:ascii="Times New Roman" w:hAnsi="Times New Roman" w:cs="Times New Roman"/>
          <w:sz w:val="20"/>
          <w:szCs w:val="20"/>
        </w:rPr>
        <w:t xml:space="preserve"> m.p. </w:t>
      </w:r>
      <w:r w:rsidR="00410B76" w:rsidRPr="00410B76">
        <w:rPr>
          <w:rFonts w:ascii="Times New Roman" w:hAnsi="Times New Roman" w:cs="Times New Roman"/>
          <w:sz w:val="20"/>
          <w:szCs w:val="20"/>
        </w:rPr>
        <w:t>76</w:t>
      </w:r>
      <w:r w:rsidR="00B537C5" w:rsidRPr="00410B76">
        <w:rPr>
          <w:rFonts w:ascii="Times New Roman" w:hAnsi="Times New Roman" w:cs="Times New Roman" w:hint="eastAsia"/>
          <w:sz w:val="20"/>
          <w:szCs w:val="20"/>
        </w:rPr>
        <w:t>-</w:t>
      </w:r>
      <w:r w:rsidR="00410B76" w:rsidRPr="00410B76">
        <w:rPr>
          <w:rFonts w:ascii="Times New Roman" w:hAnsi="Times New Roman" w:cs="Times New Roman"/>
          <w:sz w:val="20"/>
          <w:szCs w:val="20"/>
        </w:rPr>
        <w:t>77</w:t>
      </w:r>
      <w:r w:rsidR="00B537C5" w:rsidRPr="00410B76">
        <w:rPr>
          <w:rFonts w:ascii="Times New Roman" w:hAnsi="Times New Roman" w:cs="Times New Roman"/>
          <w:sz w:val="20"/>
          <w:szCs w:val="20"/>
        </w:rPr>
        <w:t xml:space="preserve"> </w:t>
      </w:r>
      <w:r w:rsidR="00B537C5" w:rsidRPr="00410B76">
        <w:rPr>
          <w:rFonts w:ascii="Times New Roman" w:hAnsi="Times New Roman" w:cs="Times New Roman"/>
          <w:sz w:val="20"/>
          <w:szCs w:val="20"/>
          <w:vertAlign w:val="superscript"/>
        </w:rPr>
        <w:t>o</w:t>
      </w:r>
      <w:r w:rsidR="00B537C5" w:rsidRPr="00410B76">
        <w:rPr>
          <w:rFonts w:ascii="Times New Roman" w:hAnsi="Times New Roman" w:cs="Times New Roman"/>
          <w:sz w:val="20"/>
          <w:szCs w:val="20"/>
        </w:rPr>
        <w:t>C.</w:t>
      </w:r>
    </w:p>
    <w:p w14:paraId="051C39C9" w14:textId="77777777" w:rsidR="00E658FB" w:rsidRPr="00ED5E85" w:rsidRDefault="00E658FB" w:rsidP="00E658FB">
      <w:pPr>
        <w:spacing w:line="276" w:lineRule="auto"/>
        <w:rPr>
          <w:rFonts w:ascii="Times New Roman" w:hAnsi="Times New Roman" w:cs="Times New Roman"/>
          <w:sz w:val="20"/>
          <w:szCs w:val="20"/>
        </w:rPr>
      </w:pPr>
      <w:r w:rsidRPr="00ED5E85">
        <w:rPr>
          <w:rFonts w:ascii="Times New Roman" w:hAnsi="Times New Roman" w:cs="Times New Roman"/>
          <w:b/>
          <w:sz w:val="20"/>
          <w:szCs w:val="20"/>
          <w:u w:val="single"/>
          <w:vertAlign w:val="superscript"/>
        </w:rPr>
        <w:t>1</w:t>
      </w:r>
      <w:r w:rsidRPr="00ED5E85">
        <w:rPr>
          <w:rFonts w:ascii="Times New Roman" w:hAnsi="Times New Roman" w:cs="Times New Roman"/>
          <w:b/>
          <w:sz w:val="20"/>
          <w:szCs w:val="20"/>
          <w:u w:val="single"/>
        </w:rPr>
        <w:t>H NMR (400 MHz, CDCl</w:t>
      </w:r>
      <w:r w:rsidRPr="00ED5E85">
        <w:rPr>
          <w:rFonts w:ascii="Times New Roman" w:hAnsi="Times New Roman" w:cs="Times New Roman"/>
          <w:b/>
          <w:sz w:val="20"/>
          <w:szCs w:val="20"/>
          <w:u w:val="single"/>
          <w:vertAlign w:val="subscript"/>
        </w:rPr>
        <w:t>3</w:t>
      </w:r>
      <w:r w:rsidRPr="00ED5E85">
        <w:rPr>
          <w:rFonts w:ascii="Times New Roman" w:hAnsi="Times New Roman" w:cs="Times New Roman"/>
          <w:b/>
          <w:sz w:val="20"/>
          <w:szCs w:val="20"/>
          <w:u w:val="single"/>
        </w:rPr>
        <w:t>)</w:t>
      </w:r>
      <w:r w:rsidRPr="00ED5E85">
        <w:rPr>
          <w:rFonts w:ascii="Times New Roman" w:hAnsi="Times New Roman" w:cs="Times New Roman"/>
          <w:sz w:val="20"/>
          <w:szCs w:val="20"/>
        </w:rPr>
        <w:t xml:space="preserve"> δ 10.25 – 10.21 (d, </w:t>
      </w:r>
      <w:r w:rsidRPr="00ED5E85">
        <w:rPr>
          <w:rFonts w:ascii="Times New Roman" w:hAnsi="Times New Roman" w:cs="Times New Roman"/>
          <w:i/>
          <w:iCs/>
          <w:sz w:val="20"/>
          <w:szCs w:val="20"/>
        </w:rPr>
        <w:t>J</w:t>
      </w:r>
      <w:r w:rsidRPr="00ED5E85">
        <w:rPr>
          <w:rFonts w:ascii="Times New Roman" w:hAnsi="Times New Roman" w:cs="Times New Roman"/>
          <w:sz w:val="20"/>
          <w:szCs w:val="20"/>
        </w:rPr>
        <w:t xml:space="preserve"> = 7.69 Hz, 1H), 7.68 – 7.65 (d, </w:t>
      </w:r>
      <w:r w:rsidRPr="00ED5E85">
        <w:rPr>
          <w:rFonts w:ascii="Times New Roman" w:hAnsi="Times New Roman" w:cs="Times New Roman"/>
          <w:i/>
          <w:iCs/>
          <w:sz w:val="20"/>
          <w:szCs w:val="20"/>
        </w:rPr>
        <w:t>J</w:t>
      </w:r>
      <w:r w:rsidRPr="00ED5E85">
        <w:rPr>
          <w:rFonts w:ascii="Times New Roman" w:hAnsi="Times New Roman" w:cs="Times New Roman"/>
          <w:sz w:val="20"/>
          <w:szCs w:val="20"/>
        </w:rPr>
        <w:t xml:space="preserve"> = 8.33 Hz, 2H), 7.34 – 7.31 (d, </w:t>
      </w:r>
      <w:r w:rsidRPr="00ED5E85">
        <w:rPr>
          <w:rFonts w:ascii="Times New Roman" w:hAnsi="Times New Roman" w:cs="Times New Roman"/>
          <w:i/>
          <w:iCs/>
          <w:sz w:val="20"/>
          <w:szCs w:val="20"/>
        </w:rPr>
        <w:t>J</w:t>
      </w:r>
      <w:r w:rsidRPr="00ED5E85">
        <w:rPr>
          <w:rFonts w:ascii="Times New Roman" w:hAnsi="Times New Roman" w:cs="Times New Roman"/>
          <w:sz w:val="20"/>
          <w:szCs w:val="20"/>
        </w:rPr>
        <w:t xml:space="preserve"> = 8.08 Hz, 2H), 7.03 – 7.00 (d, </w:t>
      </w:r>
      <w:r w:rsidRPr="00ED5E85">
        <w:rPr>
          <w:rFonts w:ascii="Times New Roman" w:hAnsi="Times New Roman" w:cs="Times New Roman"/>
          <w:i/>
          <w:iCs/>
          <w:sz w:val="20"/>
          <w:szCs w:val="20"/>
        </w:rPr>
        <w:t>J</w:t>
      </w:r>
      <w:r w:rsidRPr="00ED5E85">
        <w:rPr>
          <w:rFonts w:ascii="Times New Roman" w:hAnsi="Times New Roman" w:cs="Times New Roman"/>
          <w:sz w:val="20"/>
          <w:szCs w:val="20"/>
        </w:rPr>
        <w:t xml:space="preserve"> = 7.62 Hz, 1H), 2.44 – 2.43 (s, 3H).</w:t>
      </w:r>
    </w:p>
    <w:p w14:paraId="26E1743E" w14:textId="77777777" w:rsidR="00E658FB" w:rsidRPr="00746D58" w:rsidRDefault="00E658FB" w:rsidP="00E658FB">
      <w:pPr>
        <w:spacing w:line="276" w:lineRule="auto"/>
        <w:rPr>
          <w:rFonts w:ascii="Times New Roman" w:hAnsi="Times New Roman" w:cs="Times New Roman"/>
          <w:sz w:val="20"/>
          <w:szCs w:val="20"/>
        </w:rPr>
      </w:pPr>
      <w:r w:rsidRPr="00746D58">
        <w:rPr>
          <w:rFonts w:ascii="Times New Roman" w:hAnsi="Times New Roman" w:cs="Times New Roman"/>
          <w:b/>
          <w:sz w:val="20"/>
          <w:szCs w:val="20"/>
          <w:u w:val="single"/>
          <w:vertAlign w:val="superscript"/>
        </w:rPr>
        <w:t>13</w:t>
      </w:r>
      <w:r w:rsidRPr="00746D58">
        <w:rPr>
          <w:rFonts w:ascii="Times New Roman" w:hAnsi="Times New Roman" w:cs="Times New Roman"/>
          <w:b/>
          <w:sz w:val="20"/>
          <w:szCs w:val="20"/>
          <w:u w:val="single"/>
        </w:rPr>
        <w:t>C NMR (101 MHz, CDCl</w:t>
      </w:r>
      <w:r w:rsidRPr="00746D58">
        <w:rPr>
          <w:rFonts w:ascii="Times New Roman" w:hAnsi="Times New Roman" w:cs="Times New Roman"/>
          <w:b/>
          <w:sz w:val="20"/>
          <w:szCs w:val="20"/>
          <w:u w:val="single"/>
          <w:vertAlign w:val="subscript"/>
        </w:rPr>
        <w:t>3</w:t>
      </w:r>
      <w:r w:rsidRPr="00746D58">
        <w:rPr>
          <w:rFonts w:ascii="Times New Roman" w:hAnsi="Times New Roman" w:cs="Times New Roman"/>
          <w:b/>
          <w:sz w:val="20"/>
          <w:szCs w:val="20"/>
          <w:u w:val="single"/>
        </w:rPr>
        <w:t>)</w:t>
      </w:r>
      <w:r w:rsidRPr="00746D58">
        <w:rPr>
          <w:rFonts w:ascii="Times New Roman" w:hAnsi="Times New Roman" w:cs="Times New Roman"/>
          <w:sz w:val="20"/>
          <w:szCs w:val="20"/>
        </w:rPr>
        <w:t xml:space="preserve"> δ 190.3, 143.9, 134.9, 131.6, 130.4, 128.0, 127.1, 114.2, 21.6.</w:t>
      </w:r>
    </w:p>
    <w:p w14:paraId="3235260C" w14:textId="56DA5224" w:rsidR="00E658FB" w:rsidRPr="00BA287F" w:rsidRDefault="00E658FB" w:rsidP="00E658FB">
      <w:pPr>
        <w:rPr>
          <w:rFonts w:ascii="Times New Roman" w:eastAsia="等线" w:hAnsi="Times New Roman" w:cs="Times New Roman"/>
          <w:kern w:val="0"/>
          <w:sz w:val="20"/>
          <w:szCs w:val="20"/>
        </w:rPr>
      </w:pPr>
      <w:r w:rsidRPr="00BA287F">
        <w:rPr>
          <w:rFonts w:ascii="Times New Roman" w:eastAsia="宋体" w:hAnsi="Times New Roman" w:cs="Times New Roman"/>
          <w:b/>
          <w:sz w:val="20"/>
          <w:szCs w:val="20"/>
          <w:u w:val="single"/>
        </w:rPr>
        <w:t>HRMS</w:t>
      </w:r>
      <w:r w:rsidRPr="00BA287F">
        <w:rPr>
          <w:rFonts w:ascii="Times New Roman" w:eastAsia="宋体" w:hAnsi="Times New Roman" w:cs="Times New Roman"/>
          <w:sz w:val="20"/>
          <w:szCs w:val="20"/>
        </w:rPr>
        <w:t xml:space="preserve"> (ESI, m/z): Mass calcd. for</w:t>
      </w:r>
      <w:r w:rsidR="00BA287F" w:rsidRPr="00BA287F">
        <w:rPr>
          <w:rFonts w:ascii="Times New Roman" w:eastAsia="宋体" w:hAnsi="Times New Roman" w:cs="Times New Roman"/>
          <w:sz w:val="20"/>
          <w:szCs w:val="20"/>
        </w:rPr>
        <w:t xml:space="preserve"> C</w:t>
      </w:r>
      <w:r w:rsidR="00BA287F" w:rsidRPr="00BA287F">
        <w:rPr>
          <w:rFonts w:ascii="Times New Roman" w:eastAsia="宋体" w:hAnsi="Times New Roman" w:cs="Times New Roman"/>
          <w:sz w:val="20"/>
          <w:szCs w:val="20"/>
          <w:vertAlign w:val="subscript"/>
        </w:rPr>
        <w:t>11</w:t>
      </w:r>
      <w:r w:rsidR="00BA287F" w:rsidRPr="00BA287F">
        <w:rPr>
          <w:rFonts w:ascii="Times New Roman" w:eastAsia="宋体" w:hAnsi="Times New Roman" w:cs="Times New Roman"/>
          <w:sz w:val="20"/>
          <w:szCs w:val="20"/>
        </w:rPr>
        <w:t>H</w:t>
      </w:r>
      <w:r w:rsidR="00BA287F" w:rsidRPr="00BA287F">
        <w:rPr>
          <w:rFonts w:ascii="Times New Roman" w:eastAsia="宋体" w:hAnsi="Times New Roman" w:cs="Times New Roman"/>
          <w:sz w:val="20"/>
          <w:szCs w:val="20"/>
          <w:vertAlign w:val="subscript"/>
        </w:rPr>
        <w:t>1</w:t>
      </w:r>
      <w:r w:rsidR="004B7B82">
        <w:rPr>
          <w:rFonts w:ascii="Times New Roman" w:eastAsia="宋体" w:hAnsi="Times New Roman" w:cs="Times New Roman"/>
          <w:sz w:val="20"/>
          <w:szCs w:val="20"/>
          <w:vertAlign w:val="subscript"/>
        </w:rPr>
        <w:t>0</w:t>
      </w:r>
      <w:r w:rsidR="00BA287F" w:rsidRPr="00BA287F">
        <w:rPr>
          <w:rFonts w:ascii="Times New Roman" w:eastAsia="宋体" w:hAnsi="Times New Roman" w:cs="Times New Roman"/>
          <w:sz w:val="20"/>
          <w:szCs w:val="20"/>
        </w:rPr>
        <w:t>NO</w:t>
      </w:r>
      <w:r w:rsidR="00BA287F" w:rsidRPr="00BA287F">
        <w:rPr>
          <w:rFonts w:ascii="Times New Roman" w:eastAsia="宋体" w:hAnsi="Times New Roman" w:cs="Times New Roman"/>
          <w:sz w:val="20"/>
          <w:szCs w:val="20"/>
          <w:vertAlign w:val="superscript"/>
        </w:rPr>
        <w:t>+</w:t>
      </w:r>
      <w:r w:rsidRPr="00BA287F">
        <w:rPr>
          <w:rFonts w:ascii="Times New Roman" w:eastAsia="宋体" w:hAnsi="Times New Roman" w:cs="Times New Roman"/>
          <w:sz w:val="20"/>
          <w:szCs w:val="20"/>
        </w:rPr>
        <w:t xml:space="preserve"> [M+</w:t>
      </w:r>
      <w:proofErr w:type="gramStart"/>
      <w:r w:rsidR="00BA287F" w:rsidRPr="00BA287F">
        <w:rPr>
          <w:rFonts w:ascii="Times New Roman" w:eastAsia="宋体" w:hAnsi="Times New Roman" w:cs="Times New Roman"/>
          <w:sz w:val="20"/>
          <w:szCs w:val="20"/>
        </w:rPr>
        <w:t>H</w:t>
      </w:r>
      <w:r w:rsidRPr="00BA287F">
        <w:rPr>
          <w:rFonts w:ascii="Times New Roman" w:eastAsia="宋体" w:hAnsi="Times New Roman" w:cs="Times New Roman"/>
          <w:sz w:val="20"/>
          <w:szCs w:val="20"/>
        </w:rPr>
        <w:t>]</w:t>
      </w:r>
      <w:r w:rsidRPr="00BA287F">
        <w:rPr>
          <w:rFonts w:ascii="Times New Roman" w:eastAsia="宋体" w:hAnsi="Times New Roman" w:cs="Times New Roman"/>
          <w:sz w:val="20"/>
          <w:szCs w:val="20"/>
          <w:vertAlign w:val="superscript"/>
        </w:rPr>
        <w:t>+</w:t>
      </w:r>
      <w:proofErr w:type="gramEnd"/>
      <w:r w:rsidRPr="00BA287F">
        <w:rPr>
          <w:rFonts w:ascii="Times New Roman" w:eastAsia="宋体" w:hAnsi="Times New Roman" w:cs="Times New Roman"/>
          <w:sz w:val="20"/>
          <w:szCs w:val="20"/>
        </w:rPr>
        <w:t xml:space="preserve">, </w:t>
      </w:r>
      <w:r w:rsidR="00BA287F" w:rsidRPr="00BA287F">
        <w:rPr>
          <w:rFonts w:ascii="Times New Roman" w:hAnsi="Times New Roman" w:cs="Times New Roman"/>
          <w:sz w:val="20"/>
          <w:szCs w:val="20"/>
        </w:rPr>
        <w:t>172.0757</w:t>
      </w:r>
      <w:r w:rsidRPr="00BA287F">
        <w:rPr>
          <w:rFonts w:ascii="Times New Roman" w:eastAsia="宋体" w:hAnsi="Times New Roman" w:cs="Times New Roman"/>
          <w:sz w:val="20"/>
          <w:szCs w:val="20"/>
        </w:rPr>
        <w:t xml:space="preserve">; found </w:t>
      </w:r>
      <w:r w:rsidR="00BA287F" w:rsidRPr="00BA287F">
        <w:rPr>
          <w:rFonts w:ascii="Times New Roman" w:hAnsi="Times New Roman" w:cs="Times New Roman"/>
          <w:sz w:val="20"/>
          <w:szCs w:val="20"/>
        </w:rPr>
        <w:t>172.0760</w:t>
      </w:r>
      <w:r w:rsidRPr="00BA287F">
        <w:rPr>
          <w:rFonts w:ascii="Times New Roman" w:hAnsi="Times New Roman" w:cs="Times New Roman"/>
          <w:sz w:val="20"/>
          <w:szCs w:val="20"/>
        </w:rPr>
        <w:t>.</w:t>
      </w:r>
    </w:p>
    <w:p w14:paraId="10742C76" w14:textId="77777777" w:rsidR="008A1556" w:rsidRDefault="008A1556" w:rsidP="008A1556">
      <w:pPr>
        <w:widowControl/>
        <w:spacing w:line="276" w:lineRule="auto"/>
        <w:rPr>
          <w:color w:val="FF0000"/>
          <w:sz w:val="20"/>
          <w:szCs w:val="20"/>
        </w:rPr>
      </w:pPr>
    </w:p>
    <w:p w14:paraId="53DA5A5F" w14:textId="418C078E" w:rsidR="008A1556" w:rsidRPr="00336A5E" w:rsidRDefault="00000000" w:rsidP="008A1556">
      <w:pPr>
        <w:widowControl/>
        <w:spacing w:line="276" w:lineRule="auto"/>
        <w:rPr>
          <w:rFonts w:ascii="Times New Roman" w:hAnsi="Times New Roman" w:cs="Times New Roman"/>
          <w:b/>
          <w:sz w:val="20"/>
          <w:szCs w:val="20"/>
        </w:rPr>
      </w:pPr>
      <w:r>
        <w:rPr>
          <w:noProof/>
          <w:sz w:val="20"/>
          <w:szCs w:val="20"/>
        </w:rPr>
        <w:object w:dxaOrig="1440" w:dyaOrig="1440" w14:anchorId="5ADE8E2E">
          <v:shape id="_x0000_s2994" type="#_x0000_t75" style="position:absolute;left:0;text-align:left;margin-left:0;margin-top:7.1pt;width:101pt;height:49.9pt;z-index:251686400;mso-position-horizontal:left">
            <v:imagedata r:id="rId58" o:title=""/>
            <w10:wrap type="square"/>
          </v:shape>
          <o:OLEObject Type="Embed" ProgID="ChemDraw.Document.6.0" ShapeID="_x0000_s2994" DrawAspect="Content" ObjectID="_1742035240" r:id="rId59"/>
        </w:object>
      </w:r>
      <w:r w:rsidR="008A1556" w:rsidRPr="008A1556">
        <w:rPr>
          <w:rFonts w:ascii="Times New Roman" w:hAnsi="Times New Roman" w:cs="Times New Roman"/>
          <w:b/>
          <w:sz w:val="20"/>
          <w:szCs w:val="20"/>
        </w:rPr>
        <w:t>(</w:t>
      </w:r>
      <w:r w:rsidR="00795A9C" w:rsidRPr="00EA4552">
        <w:rPr>
          <w:rFonts w:ascii="Times New Roman" w:hAnsi="Times New Roman" w:cs="Times New Roman"/>
          <w:b/>
          <w:i/>
          <w:iCs/>
          <w:sz w:val="20"/>
          <w:szCs w:val="20"/>
        </w:rPr>
        <w:t>Z</w:t>
      </w:r>
      <w:r w:rsidR="008A1556" w:rsidRPr="008A1556">
        <w:rPr>
          <w:rFonts w:ascii="Times New Roman" w:hAnsi="Times New Roman" w:cs="Times New Roman"/>
          <w:b/>
          <w:sz w:val="20"/>
          <w:szCs w:val="20"/>
        </w:rPr>
        <w:t xml:space="preserve">)-2-(4-methoxyphenyl)-4-oxobut-2-enenitrile </w:t>
      </w:r>
      <w:r w:rsidR="008A1556" w:rsidRPr="00336A5E">
        <w:rPr>
          <w:rFonts w:ascii="Times New Roman" w:hAnsi="Times New Roman" w:cs="Times New Roman"/>
          <w:b/>
          <w:sz w:val="20"/>
          <w:szCs w:val="20"/>
        </w:rPr>
        <w:t>(1</w:t>
      </w:r>
      <w:r w:rsidR="008A1556">
        <w:rPr>
          <w:rFonts w:ascii="Times New Roman" w:hAnsi="Times New Roman" w:cs="Times New Roman"/>
          <w:b/>
          <w:sz w:val="20"/>
          <w:szCs w:val="20"/>
        </w:rPr>
        <w:t>c</w:t>
      </w:r>
      <w:r w:rsidR="008A1556" w:rsidRPr="00336A5E">
        <w:rPr>
          <w:rFonts w:ascii="Times New Roman" w:hAnsi="Times New Roman" w:cs="Times New Roman"/>
          <w:b/>
          <w:sz w:val="20"/>
          <w:szCs w:val="20"/>
        </w:rPr>
        <w:t>)</w:t>
      </w:r>
    </w:p>
    <w:p w14:paraId="7AC9CE7E" w14:textId="2CA6ED63" w:rsidR="008A1556" w:rsidRPr="005B1DEC" w:rsidRDefault="008A1556" w:rsidP="008A1556">
      <w:pPr>
        <w:spacing w:line="276" w:lineRule="auto"/>
        <w:rPr>
          <w:rFonts w:ascii="Times New Roman" w:hAnsi="Times New Roman" w:cs="Times New Roman"/>
          <w:sz w:val="20"/>
          <w:szCs w:val="20"/>
        </w:rPr>
      </w:pPr>
      <w:r w:rsidRPr="005B1DEC">
        <w:rPr>
          <w:rFonts w:ascii="Times New Roman" w:hAnsi="Times New Roman" w:cs="Times New Roman"/>
          <w:sz w:val="20"/>
          <w:szCs w:val="20"/>
        </w:rPr>
        <w:t>Purification</w:t>
      </w:r>
      <w:r w:rsidRPr="005B1DEC">
        <w:rPr>
          <w:sz w:val="20"/>
          <w:szCs w:val="20"/>
        </w:rPr>
        <w:t xml:space="preserve"> </w:t>
      </w:r>
      <w:r w:rsidRPr="005B1DEC">
        <w:rPr>
          <w:rFonts w:ascii="Times New Roman" w:hAnsi="Times New Roman" w:cs="Times New Roman"/>
          <w:sz w:val="20"/>
          <w:szCs w:val="20"/>
        </w:rPr>
        <w:t xml:space="preserve">by flash column chromatography on silica gel (petroleum ether / ethyl acetate = </w:t>
      </w:r>
      <w:r w:rsidRPr="005B1DEC">
        <w:rPr>
          <w:rFonts w:ascii="Times New Roman" w:hAnsi="Times New Roman" w:cs="Times New Roman" w:hint="eastAsia"/>
          <w:sz w:val="20"/>
          <w:szCs w:val="20"/>
        </w:rPr>
        <w:t>1</w:t>
      </w:r>
      <w:r w:rsidR="005B1DEC" w:rsidRPr="005B1DEC">
        <w:rPr>
          <w:rFonts w:ascii="Times New Roman" w:hAnsi="Times New Roman" w:cs="Times New Roman"/>
          <w:sz w:val="20"/>
          <w:szCs w:val="20"/>
        </w:rPr>
        <w:t>0</w:t>
      </w:r>
      <w:r w:rsidRPr="005B1DEC">
        <w:rPr>
          <w:rFonts w:ascii="Times New Roman" w:hAnsi="Times New Roman" w:cs="Times New Roman" w:hint="eastAsia"/>
          <w:sz w:val="20"/>
          <w:szCs w:val="20"/>
        </w:rPr>
        <w:t xml:space="preserve"> / 1</w:t>
      </w:r>
      <w:r w:rsidRPr="005B1DEC">
        <w:rPr>
          <w:rFonts w:ascii="Times New Roman" w:hAnsi="Times New Roman" w:cs="Times New Roman"/>
          <w:sz w:val="20"/>
          <w:szCs w:val="20"/>
        </w:rPr>
        <w:t xml:space="preserve">). </w:t>
      </w:r>
      <w:r w:rsidRPr="005B1DEC">
        <w:rPr>
          <w:rFonts w:ascii="Times New Roman" w:eastAsia="宋体" w:hAnsi="Times New Roman" w:cs="Times New Roman"/>
          <w:sz w:val="20"/>
          <w:szCs w:val="20"/>
        </w:rPr>
        <w:t>Y</w:t>
      </w:r>
      <w:r w:rsidRPr="005B1DEC">
        <w:rPr>
          <w:rFonts w:ascii="Times New Roman" w:eastAsia="宋体" w:hAnsi="Times New Roman" w:cs="Times New Roman" w:hint="eastAsia"/>
          <w:sz w:val="20"/>
          <w:szCs w:val="20"/>
        </w:rPr>
        <w:t xml:space="preserve">ellow </w:t>
      </w:r>
      <w:r w:rsidRPr="005B1DEC">
        <w:rPr>
          <w:rFonts w:ascii="Times New Roman" w:eastAsia="宋体" w:hAnsi="Times New Roman" w:cs="Times New Roman"/>
          <w:sz w:val="20"/>
          <w:szCs w:val="20"/>
        </w:rPr>
        <w:t>so</w:t>
      </w:r>
      <w:r w:rsidRPr="00410B76">
        <w:rPr>
          <w:rFonts w:ascii="Times New Roman" w:eastAsia="宋体" w:hAnsi="Times New Roman" w:cs="Times New Roman"/>
          <w:sz w:val="20"/>
          <w:szCs w:val="20"/>
        </w:rPr>
        <w:t xml:space="preserve">lid, </w:t>
      </w:r>
      <w:r w:rsidR="005B1DEC" w:rsidRPr="00410B76">
        <w:rPr>
          <w:rFonts w:ascii="Times New Roman" w:eastAsia="宋体" w:hAnsi="Times New Roman" w:cs="Times New Roman"/>
          <w:sz w:val="20"/>
          <w:szCs w:val="20"/>
        </w:rPr>
        <w:t>90</w:t>
      </w:r>
      <w:r w:rsidRPr="00410B76">
        <w:rPr>
          <w:rFonts w:ascii="Times New Roman" w:eastAsia="宋体" w:hAnsi="Times New Roman" w:cs="Times New Roman"/>
          <w:sz w:val="20"/>
          <w:szCs w:val="20"/>
        </w:rPr>
        <w:t xml:space="preserve">% yield, </w:t>
      </w:r>
      <w:r w:rsidR="00410B76" w:rsidRPr="00410B76">
        <w:rPr>
          <w:rFonts w:ascii="Times New Roman" w:eastAsia="宋体" w:hAnsi="Times New Roman" w:cs="Times New Roman"/>
          <w:sz w:val="20"/>
          <w:szCs w:val="20"/>
        </w:rPr>
        <w:t xml:space="preserve">4.5 </w:t>
      </w:r>
      <w:r w:rsidRPr="00410B76">
        <w:rPr>
          <w:rFonts w:ascii="Times New Roman" w:eastAsia="宋体" w:hAnsi="Times New Roman" w:cs="Times New Roman"/>
          <w:sz w:val="20"/>
          <w:szCs w:val="20"/>
        </w:rPr>
        <w:t>g</w:t>
      </w:r>
      <w:r w:rsidRPr="00410B76">
        <w:rPr>
          <w:rFonts w:ascii="Times New Roman" w:hAnsi="Times New Roman" w:cs="Times New Roman"/>
          <w:sz w:val="20"/>
          <w:szCs w:val="20"/>
        </w:rPr>
        <w:t>.</w:t>
      </w:r>
      <w:r w:rsidR="00410B76" w:rsidRPr="00410B76">
        <w:rPr>
          <w:rFonts w:ascii="Times New Roman" w:hAnsi="Times New Roman" w:cs="Times New Roman"/>
          <w:sz w:val="20"/>
          <w:szCs w:val="20"/>
        </w:rPr>
        <w:t xml:space="preserve"> m.p. </w:t>
      </w:r>
      <w:r w:rsidR="00410B76">
        <w:rPr>
          <w:rFonts w:ascii="Times New Roman" w:hAnsi="Times New Roman" w:cs="Times New Roman"/>
          <w:sz w:val="20"/>
          <w:szCs w:val="20"/>
        </w:rPr>
        <w:t>115</w:t>
      </w:r>
      <w:r w:rsidR="00410B76" w:rsidRPr="00410B76">
        <w:rPr>
          <w:rFonts w:ascii="Times New Roman" w:hAnsi="Times New Roman" w:cs="Times New Roman" w:hint="eastAsia"/>
          <w:sz w:val="20"/>
          <w:szCs w:val="20"/>
        </w:rPr>
        <w:t>-</w:t>
      </w:r>
      <w:r w:rsidR="00410B76">
        <w:rPr>
          <w:rFonts w:ascii="Times New Roman" w:hAnsi="Times New Roman" w:cs="Times New Roman"/>
          <w:sz w:val="20"/>
          <w:szCs w:val="20"/>
        </w:rPr>
        <w:t xml:space="preserve">117 </w:t>
      </w:r>
      <w:r w:rsidR="00410B76" w:rsidRPr="00410B76">
        <w:rPr>
          <w:rFonts w:ascii="Times New Roman" w:hAnsi="Times New Roman" w:cs="Times New Roman"/>
          <w:sz w:val="20"/>
          <w:szCs w:val="20"/>
          <w:vertAlign w:val="superscript"/>
        </w:rPr>
        <w:t>o</w:t>
      </w:r>
      <w:r w:rsidR="00410B76" w:rsidRPr="00410B76">
        <w:rPr>
          <w:rFonts w:ascii="Times New Roman" w:hAnsi="Times New Roman" w:cs="Times New Roman"/>
          <w:sz w:val="20"/>
          <w:szCs w:val="20"/>
        </w:rPr>
        <w:t>C.</w:t>
      </w:r>
    </w:p>
    <w:p w14:paraId="2B03ABC4" w14:textId="26433AD1" w:rsidR="008A1556" w:rsidRPr="00ED5E85" w:rsidRDefault="008A1556" w:rsidP="008A1556">
      <w:pPr>
        <w:spacing w:line="276" w:lineRule="auto"/>
        <w:rPr>
          <w:rFonts w:ascii="Times New Roman" w:hAnsi="Times New Roman" w:cs="Times New Roman"/>
          <w:sz w:val="20"/>
          <w:szCs w:val="20"/>
        </w:rPr>
      </w:pPr>
      <w:r w:rsidRPr="00ED5E85">
        <w:rPr>
          <w:rFonts w:ascii="Times New Roman" w:hAnsi="Times New Roman" w:cs="Times New Roman"/>
          <w:b/>
          <w:sz w:val="20"/>
          <w:szCs w:val="20"/>
          <w:u w:val="single"/>
          <w:vertAlign w:val="superscript"/>
        </w:rPr>
        <w:t>1</w:t>
      </w:r>
      <w:r w:rsidRPr="00ED5E85">
        <w:rPr>
          <w:rFonts w:ascii="Times New Roman" w:hAnsi="Times New Roman" w:cs="Times New Roman"/>
          <w:b/>
          <w:sz w:val="20"/>
          <w:szCs w:val="20"/>
          <w:u w:val="single"/>
        </w:rPr>
        <w:t>H NMR (400 MHz, CDCl</w:t>
      </w:r>
      <w:r w:rsidRPr="00ED5E85">
        <w:rPr>
          <w:rFonts w:ascii="Times New Roman" w:hAnsi="Times New Roman" w:cs="Times New Roman"/>
          <w:b/>
          <w:sz w:val="20"/>
          <w:szCs w:val="20"/>
          <w:u w:val="single"/>
          <w:vertAlign w:val="subscript"/>
        </w:rPr>
        <w:t>3</w:t>
      </w:r>
      <w:r w:rsidRPr="00ED5E85">
        <w:rPr>
          <w:rFonts w:ascii="Times New Roman" w:hAnsi="Times New Roman" w:cs="Times New Roman"/>
          <w:b/>
          <w:sz w:val="20"/>
          <w:szCs w:val="20"/>
          <w:u w:val="single"/>
        </w:rPr>
        <w:t>)</w:t>
      </w:r>
      <w:r w:rsidRPr="00ED5E85">
        <w:rPr>
          <w:rFonts w:ascii="Times New Roman" w:hAnsi="Times New Roman" w:cs="Times New Roman"/>
          <w:sz w:val="20"/>
          <w:szCs w:val="20"/>
        </w:rPr>
        <w:t xml:space="preserve"> </w:t>
      </w:r>
      <w:r w:rsidR="00A31657">
        <w:rPr>
          <w:rFonts w:ascii="Times New Roman" w:hAnsi="Times New Roman" w:cs="Times New Roman"/>
          <w:sz w:val="20"/>
          <w:szCs w:val="20"/>
        </w:rPr>
        <w:t xml:space="preserve">δ 10.22 – 10.17 (d, </w:t>
      </w:r>
      <w:r w:rsidR="00A31657">
        <w:rPr>
          <w:rFonts w:ascii="Times New Roman" w:hAnsi="Times New Roman" w:cs="Times New Roman"/>
          <w:i/>
          <w:iCs/>
          <w:sz w:val="20"/>
          <w:szCs w:val="20"/>
        </w:rPr>
        <w:t>J</w:t>
      </w:r>
      <w:r w:rsidR="00A31657">
        <w:rPr>
          <w:rFonts w:ascii="Times New Roman" w:hAnsi="Times New Roman" w:cs="Times New Roman"/>
          <w:sz w:val="20"/>
          <w:szCs w:val="20"/>
        </w:rPr>
        <w:t xml:space="preserve"> = 7.71 Hz, 1H), 7.74 – 7.71 (d, </w:t>
      </w:r>
      <w:r w:rsidR="00A31657">
        <w:rPr>
          <w:rFonts w:ascii="Times New Roman" w:hAnsi="Times New Roman" w:cs="Times New Roman"/>
          <w:i/>
          <w:iCs/>
          <w:sz w:val="20"/>
          <w:szCs w:val="20"/>
        </w:rPr>
        <w:t>J</w:t>
      </w:r>
      <w:r w:rsidR="00A31657">
        <w:rPr>
          <w:rFonts w:ascii="Times New Roman" w:hAnsi="Times New Roman" w:cs="Times New Roman"/>
          <w:sz w:val="20"/>
          <w:szCs w:val="20"/>
        </w:rPr>
        <w:t xml:space="preserve"> = 8.92 Hz, 2H), 7.03 – 6.99 (m, 2H), 6.95 – 6.93 (d, </w:t>
      </w:r>
      <w:r w:rsidR="00A31657">
        <w:rPr>
          <w:rFonts w:ascii="Times New Roman" w:hAnsi="Times New Roman" w:cs="Times New Roman"/>
          <w:i/>
          <w:iCs/>
          <w:sz w:val="20"/>
          <w:szCs w:val="20"/>
        </w:rPr>
        <w:t>J</w:t>
      </w:r>
      <w:r w:rsidR="00A31657">
        <w:rPr>
          <w:rFonts w:ascii="Times New Roman" w:hAnsi="Times New Roman" w:cs="Times New Roman"/>
          <w:sz w:val="20"/>
          <w:szCs w:val="20"/>
        </w:rPr>
        <w:t xml:space="preserve"> = 7.77 Hz, 1H), 3.90 – 3.89 (s, 3H).</w:t>
      </w:r>
    </w:p>
    <w:p w14:paraId="46E13892" w14:textId="18B4733F" w:rsidR="008A1556" w:rsidRPr="00746D58" w:rsidRDefault="008A1556" w:rsidP="008A1556">
      <w:pPr>
        <w:spacing w:line="276" w:lineRule="auto"/>
        <w:rPr>
          <w:rFonts w:ascii="Times New Roman" w:hAnsi="Times New Roman" w:cs="Times New Roman"/>
          <w:sz w:val="20"/>
          <w:szCs w:val="20"/>
        </w:rPr>
      </w:pPr>
      <w:r w:rsidRPr="00746D58">
        <w:rPr>
          <w:rFonts w:ascii="Times New Roman" w:hAnsi="Times New Roman" w:cs="Times New Roman"/>
          <w:b/>
          <w:sz w:val="20"/>
          <w:szCs w:val="20"/>
          <w:u w:val="single"/>
          <w:vertAlign w:val="superscript"/>
        </w:rPr>
        <w:t>13</w:t>
      </w:r>
      <w:r w:rsidRPr="00746D58">
        <w:rPr>
          <w:rFonts w:ascii="Times New Roman" w:hAnsi="Times New Roman" w:cs="Times New Roman"/>
          <w:b/>
          <w:sz w:val="20"/>
          <w:szCs w:val="20"/>
          <w:u w:val="single"/>
        </w:rPr>
        <w:t>C NMR (101 MHz, CDCl</w:t>
      </w:r>
      <w:r w:rsidRPr="00746D58">
        <w:rPr>
          <w:rFonts w:ascii="Times New Roman" w:hAnsi="Times New Roman" w:cs="Times New Roman"/>
          <w:b/>
          <w:sz w:val="20"/>
          <w:szCs w:val="20"/>
          <w:u w:val="single"/>
          <w:vertAlign w:val="subscript"/>
        </w:rPr>
        <w:t>3</w:t>
      </w:r>
      <w:r w:rsidRPr="00746D58">
        <w:rPr>
          <w:rFonts w:ascii="Times New Roman" w:hAnsi="Times New Roman" w:cs="Times New Roman"/>
          <w:b/>
          <w:sz w:val="20"/>
          <w:szCs w:val="20"/>
          <w:u w:val="single"/>
        </w:rPr>
        <w:t>)</w:t>
      </w:r>
      <w:r w:rsidRPr="00746D58">
        <w:rPr>
          <w:rFonts w:ascii="Times New Roman" w:hAnsi="Times New Roman" w:cs="Times New Roman"/>
          <w:sz w:val="20"/>
          <w:szCs w:val="20"/>
        </w:rPr>
        <w:t xml:space="preserve"> </w:t>
      </w:r>
      <w:r w:rsidR="00B1792D">
        <w:rPr>
          <w:rFonts w:ascii="Times New Roman" w:hAnsi="Times New Roman" w:cs="Times New Roman"/>
          <w:sz w:val="20"/>
          <w:szCs w:val="20"/>
        </w:rPr>
        <w:t>δ 190.2, 163.4, 133.4, 131.2, 129.0, 123.1, 115.1, 114.3, 55.7.</w:t>
      </w:r>
    </w:p>
    <w:p w14:paraId="494425FC" w14:textId="07669681" w:rsidR="008A1556" w:rsidRPr="00C30F70" w:rsidRDefault="008A1556" w:rsidP="008A1556">
      <w:pPr>
        <w:rPr>
          <w:rFonts w:ascii="Times New Roman" w:eastAsia="等线" w:hAnsi="Times New Roman" w:cs="Times New Roman"/>
          <w:kern w:val="0"/>
          <w:sz w:val="20"/>
          <w:szCs w:val="20"/>
        </w:rPr>
      </w:pPr>
      <w:r w:rsidRPr="00C30F70">
        <w:rPr>
          <w:rFonts w:ascii="Times New Roman" w:eastAsia="宋体" w:hAnsi="Times New Roman" w:cs="Times New Roman"/>
          <w:b/>
          <w:sz w:val="20"/>
          <w:szCs w:val="20"/>
          <w:u w:val="single"/>
        </w:rPr>
        <w:t>HRMS</w:t>
      </w:r>
      <w:r w:rsidRPr="00C30F70">
        <w:rPr>
          <w:rFonts w:ascii="Times New Roman" w:eastAsia="宋体" w:hAnsi="Times New Roman" w:cs="Times New Roman"/>
          <w:sz w:val="20"/>
          <w:szCs w:val="20"/>
        </w:rPr>
        <w:t xml:space="preserve"> (ESI, m/z): Mass calcd. </w:t>
      </w:r>
      <w:r w:rsidR="00D877CE" w:rsidRPr="00C30F70">
        <w:rPr>
          <w:rFonts w:ascii="Times New Roman" w:eastAsia="宋体" w:hAnsi="Times New Roman" w:cs="Times New Roman"/>
          <w:sz w:val="20"/>
          <w:szCs w:val="20"/>
        </w:rPr>
        <w:t>f</w:t>
      </w:r>
      <w:r w:rsidRPr="00C30F70">
        <w:rPr>
          <w:rFonts w:ascii="Times New Roman" w:eastAsia="宋体" w:hAnsi="Times New Roman" w:cs="Times New Roman"/>
          <w:sz w:val="20"/>
          <w:szCs w:val="20"/>
        </w:rPr>
        <w:t>or</w:t>
      </w:r>
      <w:r w:rsidR="00D877CE" w:rsidRPr="00C30F70">
        <w:rPr>
          <w:rFonts w:ascii="Times New Roman" w:eastAsia="宋体" w:hAnsi="Times New Roman" w:cs="Times New Roman"/>
          <w:sz w:val="20"/>
          <w:szCs w:val="20"/>
        </w:rPr>
        <w:t xml:space="preserve"> C</w:t>
      </w:r>
      <w:r w:rsidR="00D877CE" w:rsidRPr="00C30F70">
        <w:rPr>
          <w:rFonts w:ascii="Times New Roman" w:eastAsia="宋体" w:hAnsi="Times New Roman" w:cs="Times New Roman"/>
          <w:sz w:val="20"/>
          <w:szCs w:val="20"/>
          <w:vertAlign w:val="subscript"/>
        </w:rPr>
        <w:t>11</w:t>
      </w:r>
      <w:r w:rsidR="00D877CE" w:rsidRPr="00C30F70">
        <w:rPr>
          <w:rFonts w:ascii="Times New Roman" w:eastAsia="宋体" w:hAnsi="Times New Roman" w:cs="Times New Roman"/>
          <w:sz w:val="20"/>
          <w:szCs w:val="20"/>
        </w:rPr>
        <w:t>H</w:t>
      </w:r>
      <w:r w:rsidR="00D877CE" w:rsidRPr="00C30F70">
        <w:rPr>
          <w:rFonts w:ascii="Times New Roman" w:eastAsia="宋体" w:hAnsi="Times New Roman" w:cs="Times New Roman"/>
          <w:sz w:val="20"/>
          <w:szCs w:val="20"/>
          <w:vertAlign w:val="subscript"/>
        </w:rPr>
        <w:t>10</w:t>
      </w:r>
      <w:r w:rsidR="00D877CE" w:rsidRPr="00C30F70">
        <w:rPr>
          <w:rFonts w:ascii="Times New Roman" w:eastAsia="宋体" w:hAnsi="Times New Roman" w:cs="Times New Roman"/>
          <w:sz w:val="20"/>
          <w:szCs w:val="20"/>
        </w:rPr>
        <w:t>NO</w:t>
      </w:r>
      <w:r w:rsidR="00D877CE" w:rsidRPr="00C30F70">
        <w:rPr>
          <w:rFonts w:ascii="Times New Roman" w:eastAsia="宋体" w:hAnsi="Times New Roman" w:cs="Times New Roman"/>
          <w:sz w:val="20"/>
          <w:szCs w:val="20"/>
          <w:vertAlign w:val="subscript"/>
        </w:rPr>
        <w:t>2</w:t>
      </w:r>
      <w:r w:rsidR="00D877CE" w:rsidRPr="00C30F70">
        <w:rPr>
          <w:rFonts w:ascii="Times New Roman" w:eastAsia="宋体" w:hAnsi="Times New Roman" w:cs="Times New Roman"/>
          <w:sz w:val="20"/>
          <w:szCs w:val="20"/>
          <w:vertAlign w:val="superscript"/>
        </w:rPr>
        <w:t>+</w:t>
      </w:r>
      <w:r w:rsidRPr="00C30F70">
        <w:rPr>
          <w:rFonts w:ascii="Times New Roman" w:eastAsia="宋体" w:hAnsi="Times New Roman" w:cs="Times New Roman"/>
          <w:sz w:val="20"/>
          <w:szCs w:val="20"/>
        </w:rPr>
        <w:t xml:space="preserve"> [M+</w:t>
      </w:r>
      <w:proofErr w:type="gramStart"/>
      <w:r w:rsidR="00D877CE" w:rsidRPr="00C30F70">
        <w:rPr>
          <w:rFonts w:ascii="Times New Roman" w:eastAsia="宋体" w:hAnsi="Times New Roman" w:cs="Times New Roman"/>
          <w:sz w:val="20"/>
          <w:szCs w:val="20"/>
        </w:rPr>
        <w:t>H</w:t>
      </w:r>
      <w:r w:rsidRPr="00C30F70">
        <w:rPr>
          <w:rFonts w:ascii="Times New Roman" w:eastAsia="宋体" w:hAnsi="Times New Roman" w:cs="Times New Roman"/>
          <w:sz w:val="20"/>
          <w:szCs w:val="20"/>
        </w:rPr>
        <w:t>]</w:t>
      </w:r>
      <w:r w:rsidRPr="00C30F70">
        <w:rPr>
          <w:rFonts w:ascii="Times New Roman" w:eastAsia="宋体" w:hAnsi="Times New Roman" w:cs="Times New Roman"/>
          <w:sz w:val="20"/>
          <w:szCs w:val="20"/>
          <w:vertAlign w:val="superscript"/>
        </w:rPr>
        <w:t>+</w:t>
      </w:r>
      <w:proofErr w:type="gramEnd"/>
      <w:r w:rsidRPr="00C30F70">
        <w:rPr>
          <w:rFonts w:ascii="Times New Roman" w:eastAsia="宋体" w:hAnsi="Times New Roman" w:cs="Times New Roman"/>
          <w:sz w:val="20"/>
          <w:szCs w:val="20"/>
        </w:rPr>
        <w:t xml:space="preserve">, </w:t>
      </w:r>
      <w:r w:rsidR="00D877CE" w:rsidRPr="00C30F70">
        <w:rPr>
          <w:rFonts w:ascii="Times New Roman" w:hAnsi="Times New Roman" w:cs="Times New Roman"/>
          <w:sz w:val="20"/>
          <w:szCs w:val="20"/>
        </w:rPr>
        <w:t>188.0706</w:t>
      </w:r>
      <w:r w:rsidRPr="00C30F70">
        <w:rPr>
          <w:rFonts w:ascii="Times New Roman" w:eastAsia="宋体" w:hAnsi="Times New Roman" w:cs="Times New Roman"/>
          <w:sz w:val="20"/>
          <w:szCs w:val="20"/>
        </w:rPr>
        <w:t xml:space="preserve">; found </w:t>
      </w:r>
      <w:r w:rsidR="00D877CE" w:rsidRPr="00C30F70">
        <w:rPr>
          <w:rFonts w:ascii="Times New Roman" w:hAnsi="Times New Roman" w:cs="Times New Roman"/>
          <w:sz w:val="20"/>
          <w:szCs w:val="20"/>
        </w:rPr>
        <w:t>188.0712</w:t>
      </w:r>
      <w:r w:rsidRPr="00C30F70">
        <w:rPr>
          <w:rFonts w:ascii="Times New Roman" w:hAnsi="Times New Roman" w:cs="Times New Roman"/>
          <w:sz w:val="20"/>
          <w:szCs w:val="20"/>
        </w:rPr>
        <w:t>.</w:t>
      </w:r>
    </w:p>
    <w:p w14:paraId="63A22985" w14:textId="2DD56228" w:rsidR="00E658FB" w:rsidRDefault="00E658FB" w:rsidP="00A32333">
      <w:pPr>
        <w:widowControl/>
        <w:spacing w:line="276" w:lineRule="auto"/>
        <w:rPr>
          <w:color w:val="FF0000"/>
          <w:sz w:val="20"/>
          <w:szCs w:val="20"/>
        </w:rPr>
      </w:pPr>
    </w:p>
    <w:p w14:paraId="02DFA96C" w14:textId="2261D05E" w:rsidR="00735F00" w:rsidRPr="00336A5E" w:rsidRDefault="00000000" w:rsidP="00735F00">
      <w:pPr>
        <w:widowControl/>
        <w:spacing w:line="276" w:lineRule="auto"/>
        <w:rPr>
          <w:rFonts w:ascii="Times New Roman" w:hAnsi="Times New Roman" w:cs="Times New Roman"/>
          <w:b/>
          <w:sz w:val="20"/>
          <w:szCs w:val="20"/>
        </w:rPr>
      </w:pPr>
      <w:r>
        <w:rPr>
          <w:noProof/>
          <w:sz w:val="20"/>
          <w:szCs w:val="20"/>
        </w:rPr>
        <w:object w:dxaOrig="1440" w:dyaOrig="1440" w14:anchorId="5BF3D137">
          <v:shape id="_x0000_s2995" type="#_x0000_t75" style="position:absolute;left:0;text-align:left;margin-left:0;margin-top:7.1pt;width:96pt;height:59.25pt;z-index:251688448;mso-position-horizontal:left">
            <v:imagedata r:id="rId60" o:title=""/>
            <w10:wrap type="square"/>
          </v:shape>
          <o:OLEObject Type="Embed" ProgID="ChemDraw.Document.6.0" ShapeID="_x0000_s2995" DrawAspect="Content" ObjectID="_1742035241" r:id="rId61"/>
        </w:object>
      </w:r>
      <w:r w:rsidR="0067711C" w:rsidRPr="0067711C">
        <w:rPr>
          <w:rFonts w:ascii="Times New Roman" w:hAnsi="Times New Roman" w:cs="Times New Roman"/>
          <w:b/>
          <w:sz w:val="20"/>
          <w:szCs w:val="20"/>
        </w:rPr>
        <w:t>(</w:t>
      </w:r>
      <w:r w:rsidR="003B69AB" w:rsidRPr="00EA4552">
        <w:rPr>
          <w:rFonts w:ascii="Times New Roman" w:hAnsi="Times New Roman" w:cs="Times New Roman"/>
          <w:b/>
          <w:i/>
          <w:iCs/>
          <w:sz w:val="20"/>
          <w:szCs w:val="20"/>
        </w:rPr>
        <w:t>Z</w:t>
      </w:r>
      <w:r w:rsidR="0067711C" w:rsidRPr="0067711C">
        <w:rPr>
          <w:rFonts w:ascii="Times New Roman" w:hAnsi="Times New Roman" w:cs="Times New Roman"/>
          <w:b/>
          <w:sz w:val="20"/>
          <w:szCs w:val="20"/>
        </w:rPr>
        <w:t>)-2-(4-(tert-</w:t>
      </w:r>
      <w:proofErr w:type="gramStart"/>
      <w:r w:rsidR="0067711C" w:rsidRPr="0067711C">
        <w:rPr>
          <w:rFonts w:ascii="Times New Roman" w:hAnsi="Times New Roman" w:cs="Times New Roman"/>
          <w:b/>
          <w:sz w:val="20"/>
          <w:szCs w:val="20"/>
        </w:rPr>
        <w:t>butyl)phenyl</w:t>
      </w:r>
      <w:proofErr w:type="gramEnd"/>
      <w:r w:rsidR="0067711C" w:rsidRPr="0067711C">
        <w:rPr>
          <w:rFonts w:ascii="Times New Roman" w:hAnsi="Times New Roman" w:cs="Times New Roman"/>
          <w:b/>
          <w:sz w:val="20"/>
          <w:szCs w:val="20"/>
        </w:rPr>
        <w:t xml:space="preserve">)-4-oxobut-2-enenitrile </w:t>
      </w:r>
      <w:r w:rsidR="00735F00" w:rsidRPr="00336A5E">
        <w:rPr>
          <w:rFonts w:ascii="Times New Roman" w:hAnsi="Times New Roman" w:cs="Times New Roman"/>
          <w:b/>
          <w:sz w:val="20"/>
          <w:szCs w:val="20"/>
        </w:rPr>
        <w:t>(1</w:t>
      </w:r>
      <w:r w:rsidR="0067711C">
        <w:rPr>
          <w:rFonts w:ascii="Times New Roman" w:hAnsi="Times New Roman" w:cs="Times New Roman"/>
          <w:b/>
          <w:sz w:val="20"/>
          <w:szCs w:val="20"/>
        </w:rPr>
        <w:t>d</w:t>
      </w:r>
      <w:r w:rsidR="00735F00" w:rsidRPr="00336A5E">
        <w:rPr>
          <w:rFonts w:ascii="Times New Roman" w:hAnsi="Times New Roman" w:cs="Times New Roman"/>
          <w:b/>
          <w:sz w:val="20"/>
          <w:szCs w:val="20"/>
        </w:rPr>
        <w:t>)</w:t>
      </w:r>
    </w:p>
    <w:p w14:paraId="597336C6" w14:textId="0DB15F1F" w:rsidR="00735F00" w:rsidRPr="00066D09" w:rsidRDefault="00735F00" w:rsidP="00735F00">
      <w:pPr>
        <w:spacing w:line="276" w:lineRule="auto"/>
        <w:rPr>
          <w:rFonts w:ascii="Times New Roman" w:hAnsi="Times New Roman" w:cs="Times New Roman"/>
          <w:color w:val="FF0000"/>
          <w:sz w:val="20"/>
          <w:szCs w:val="20"/>
        </w:rPr>
      </w:pPr>
      <w:r w:rsidRPr="00336A5E">
        <w:rPr>
          <w:rFonts w:ascii="Times New Roman" w:hAnsi="Times New Roman" w:cs="Times New Roman"/>
          <w:sz w:val="20"/>
          <w:szCs w:val="20"/>
        </w:rPr>
        <w:t>Purification</w:t>
      </w:r>
      <w:r w:rsidRPr="00336A5E">
        <w:rPr>
          <w:sz w:val="20"/>
          <w:szCs w:val="20"/>
        </w:rPr>
        <w:t xml:space="preserve"> </w:t>
      </w:r>
      <w:r w:rsidRPr="00336A5E">
        <w:rPr>
          <w:rFonts w:ascii="Times New Roman" w:hAnsi="Times New Roman" w:cs="Times New Roman"/>
          <w:sz w:val="20"/>
          <w:szCs w:val="20"/>
        </w:rPr>
        <w:t xml:space="preserve">by flash column chromatography on silica gel (petroleum ether / ethyl acetate = </w:t>
      </w:r>
      <w:r w:rsidR="00DF2CF3">
        <w:rPr>
          <w:rFonts w:ascii="Times New Roman" w:hAnsi="Times New Roman" w:cs="Times New Roman"/>
          <w:sz w:val="20"/>
          <w:szCs w:val="20"/>
        </w:rPr>
        <w:t>5</w:t>
      </w:r>
      <w:r w:rsidRPr="00336A5E">
        <w:rPr>
          <w:rFonts w:ascii="Times New Roman" w:hAnsi="Times New Roman" w:cs="Times New Roman" w:hint="eastAsia"/>
          <w:sz w:val="20"/>
          <w:szCs w:val="20"/>
        </w:rPr>
        <w:t xml:space="preserve"> / 1</w:t>
      </w:r>
      <w:r w:rsidRPr="00336A5E">
        <w:rPr>
          <w:rFonts w:ascii="Times New Roman" w:hAnsi="Times New Roman" w:cs="Times New Roman"/>
          <w:sz w:val="20"/>
          <w:szCs w:val="20"/>
        </w:rPr>
        <w:t xml:space="preserve">). </w:t>
      </w:r>
      <w:r w:rsidRPr="00336A5E">
        <w:rPr>
          <w:rFonts w:ascii="Times New Roman" w:eastAsia="宋体" w:hAnsi="Times New Roman" w:cs="Times New Roman"/>
          <w:sz w:val="20"/>
          <w:szCs w:val="20"/>
        </w:rPr>
        <w:t>Y</w:t>
      </w:r>
      <w:r w:rsidRPr="00336A5E">
        <w:rPr>
          <w:rFonts w:ascii="Times New Roman" w:eastAsia="宋体" w:hAnsi="Times New Roman" w:cs="Times New Roman" w:hint="eastAsia"/>
          <w:sz w:val="20"/>
          <w:szCs w:val="20"/>
        </w:rPr>
        <w:t xml:space="preserve">ellow </w:t>
      </w:r>
      <w:r w:rsidRPr="00336A5E">
        <w:rPr>
          <w:rFonts w:ascii="Times New Roman" w:eastAsia="宋体" w:hAnsi="Times New Roman" w:cs="Times New Roman"/>
          <w:sz w:val="20"/>
          <w:szCs w:val="20"/>
        </w:rPr>
        <w:t>s</w:t>
      </w:r>
      <w:r w:rsidRPr="00765DFB">
        <w:rPr>
          <w:rFonts w:ascii="Times New Roman" w:eastAsia="宋体" w:hAnsi="Times New Roman" w:cs="Times New Roman"/>
          <w:sz w:val="20"/>
          <w:szCs w:val="20"/>
        </w:rPr>
        <w:t xml:space="preserve">olid, </w:t>
      </w:r>
      <w:r w:rsidR="00DF2CF3" w:rsidRPr="00765DFB">
        <w:rPr>
          <w:rFonts w:ascii="Times New Roman" w:eastAsia="宋体" w:hAnsi="Times New Roman" w:cs="Times New Roman"/>
          <w:sz w:val="20"/>
          <w:szCs w:val="20"/>
        </w:rPr>
        <w:t>91</w:t>
      </w:r>
      <w:r w:rsidRPr="00765DFB">
        <w:rPr>
          <w:rFonts w:ascii="Times New Roman" w:eastAsia="宋体" w:hAnsi="Times New Roman" w:cs="Times New Roman"/>
          <w:sz w:val="20"/>
          <w:szCs w:val="20"/>
        </w:rPr>
        <w:t xml:space="preserve">% yield, </w:t>
      </w:r>
      <w:r w:rsidR="00765DFB" w:rsidRPr="00765DFB">
        <w:rPr>
          <w:rFonts w:ascii="Times New Roman" w:eastAsia="宋体" w:hAnsi="Times New Roman" w:cs="Times New Roman"/>
          <w:sz w:val="20"/>
          <w:szCs w:val="20"/>
        </w:rPr>
        <w:t xml:space="preserve">4.6 </w:t>
      </w:r>
      <w:r w:rsidRPr="00765DFB">
        <w:rPr>
          <w:rFonts w:ascii="Times New Roman" w:eastAsia="宋体" w:hAnsi="Times New Roman" w:cs="Times New Roman"/>
          <w:sz w:val="20"/>
          <w:szCs w:val="20"/>
        </w:rPr>
        <w:t>g</w:t>
      </w:r>
      <w:r w:rsidRPr="00765DFB">
        <w:rPr>
          <w:rFonts w:ascii="Times New Roman" w:hAnsi="Times New Roman" w:cs="Times New Roman"/>
          <w:sz w:val="20"/>
          <w:szCs w:val="20"/>
        </w:rPr>
        <w:t>.</w:t>
      </w:r>
      <w:r w:rsidR="00765DFB" w:rsidRPr="00765DFB">
        <w:rPr>
          <w:rFonts w:ascii="Times New Roman" w:hAnsi="Times New Roman" w:cs="Times New Roman"/>
          <w:sz w:val="20"/>
          <w:szCs w:val="20"/>
        </w:rPr>
        <w:t xml:space="preserve"> </w:t>
      </w:r>
      <w:r w:rsidR="00765DFB" w:rsidRPr="00410B76">
        <w:rPr>
          <w:rFonts w:ascii="Times New Roman" w:hAnsi="Times New Roman" w:cs="Times New Roman"/>
          <w:sz w:val="20"/>
          <w:szCs w:val="20"/>
        </w:rPr>
        <w:t xml:space="preserve">m.p. </w:t>
      </w:r>
      <w:r w:rsidR="00765DFB">
        <w:rPr>
          <w:rFonts w:ascii="Times New Roman" w:hAnsi="Times New Roman" w:cs="Times New Roman"/>
          <w:sz w:val="20"/>
          <w:szCs w:val="20"/>
        </w:rPr>
        <w:t>49</w:t>
      </w:r>
      <w:r w:rsidR="00765DFB" w:rsidRPr="00410B76">
        <w:rPr>
          <w:rFonts w:ascii="Times New Roman" w:hAnsi="Times New Roman" w:cs="Times New Roman" w:hint="eastAsia"/>
          <w:sz w:val="20"/>
          <w:szCs w:val="20"/>
        </w:rPr>
        <w:t>-</w:t>
      </w:r>
      <w:r w:rsidR="00765DFB">
        <w:rPr>
          <w:rFonts w:ascii="Times New Roman" w:hAnsi="Times New Roman" w:cs="Times New Roman"/>
          <w:sz w:val="20"/>
          <w:szCs w:val="20"/>
        </w:rPr>
        <w:t xml:space="preserve">51 </w:t>
      </w:r>
      <w:r w:rsidR="00765DFB" w:rsidRPr="00410B76">
        <w:rPr>
          <w:rFonts w:ascii="Times New Roman" w:hAnsi="Times New Roman" w:cs="Times New Roman"/>
          <w:sz w:val="20"/>
          <w:szCs w:val="20"/>
          <w:vertAlign w:val="superscript"/>
        </w:rPr>
        <w:t>o</w:t>
      </w:r>
      <w:r w:rsidR="00765DFB" w:rsidRPr="00410B76">
        <w:rPr>
          <w:rFonts w:ascii="Times New Roman" w:hAnsi="Times New Roman" w:cs="Times New Roman"/>
          <w:sz w:val="20"/>
          <w:szCs w:val="20"/>
        </w:rPr>
        <w:t>C.</w:t>
      </w:r>
    </w:p>
    <w:p w14:paraId="34094005" w14:textId="43EA1A14" w:rsidR="00735F00" w:rsidRPr="00ED5E85" w:rsidRDefault="00735F00" w:rsidP="00735F00">
      <w:pPr>
        <w:spacing w:line="276" w:lineRule="auto"/>
        <w:rPr>
          <w:rFonts w:ascii="Times New Roman" w:hAnsi="Times New Roman" w:cs="Times New Roman"/>
          <w:sz w:val="20"/>
          <w:szCs w:val="20"/>
        </w:rPr>
      </w:pPr>
      <w:r w:rsidRPr="00ED5E85">
        <w:rPr>
          <w:rFonts w:ascii="Times New Roman" w:hAnsi="Times New Roman" w:cs="Times New Roman"/>
          <w:b/>
          <w:sz w:val="20"/>
          <w:szCs w:val="20"/>
          <w:u w:val="single"/>
          <w:vertAlign w:val="superscript"/>
        </w:rPr>
        <w:t>1</w:t>
      </w:r>
      <w:r w:rsidRPr="00ED5E85">
        <w:rPr>
          <w:rFonts w:ascii="Times New Roman" w:hAnsi="Times New Roman" w:cs="Times New Roman"/>
          <w:b/>
          <w:sz w:val="20"/>
          <w:szCs w:val="20"/>
          <w:u w:val="single"/>
        </w:rPr>
        <w:t>H NMR (400 MHz, CDCl</w:t>
      </w:r>
      <w:r w:rsidRPr="00ED5E85">
        <w:rPr>
          <w:rFonts w:ascii="Times New Roman" w:hAnsi="Times New Roman" w:cs="Times New Roman"/>
          <w:b/>
          <w:sz w:val="20"/>
          <w:szCs w:val="20"/>
          <w:u w:val="single"/>
          <w:vertAlign w:val="subscript"/>
        </w:rPr>
        <w:t>3</w:t>
      </w:r>
      <w:r w:rsidRPr="00ED5E85">
        <w:rPr>
          <w:rFonts w:ascii="Times New Roman" w:hAnsi="Times New Roman" w:cs="Times New Roman"/>
          <w:b/>
          <w:sz w:val="20"/>
          <w:szCs w:val="20"/>
          <w:u w:val="single"/>
        </w:rPr>
        <w:t>)</w:t>
      </w:r>
      <w:r w:rsidRPr="00ED5E85">
        <w:rPr>
          <w:rFonts w:ascii="Times New Roman" w:hAnsi="Times New Roman" w:cs="Times New Roman"/>
          <w:sz w:val="20"/>
          <w:szCs w:val="20"/>
        </w:rPr>
        <w:t xml:space="preserve"> </w:t>
      </w:r>
      <w:r w:rsidR="007F66FF">
        <w:rPr>
          <w:rFonts w:ascii="Times New Roman" w:hAnsi="Times New Roman" w:cs="Times New Roman"/>
          <w:sz w:val="20"/>
          <w:szCs w:val="20"/>
        </w:rPr>
        <w:t xml:space="preserve">δ 10.26 – 10.20 (d, </w:t>
      </w:r>
      <w:r w:rsidR="007F66FF">
        <w:rPr>
          <w:rFonts w:ascii="Times New Roman" w:hAnsi="Times New Roman" w:cs="Times New Roman"/>
          <w:i/>
          <w:iCs/>
          <w:sz w:val="20"/>
          <w:szCs w:val="20"/>
        </w:rPr>
        <w:t>J</w:t>
      </w:r>
      <w:r w:rsidR="007F66FF">
        <w:rPr>
          <w:rFonts w:ascii="Times New Roman" w:hAnsi="Times New Roman" w:cs="Times New Roman"/>
          <w:sz w:val="20"/>
          <w:szCs w:val="20"/>
        </w:rPr>
        <w:t xml:space="preserve"> = 7.72 Hz, 1H), 7.73 – 7.70 (d, </w:t>
      </w:r>
      <w:r w:rsidR="007F66FF">
        <w:rPr>
          <w:rFonts w:ascii="Times New Roman" w:hAnsi="Times New Roman" w:cs="Times New Roman"/>
          <w:i/>
          <w:iCs/>
          <w:sz w:val="20"/>
          <w:szCs w:val="20"/>
        </w:rPr>
        <w:t>J</w:t>
      </w:r>
      <w:r w:rsidR="007F66FF">
        <w:rPr>
          <w:rFonts w:ascii="Times New Roman" w:hAnsi="Times New Roman" w:cs="Times New Roman"/>
          <w:sz w:val="20"/>
          <w:szCs w:val="20"/>
        </w:rPr>
        <w:t xml:space="preserve"> = 8.57 Hz, 2H), 7.56 – 7.52 (d, </w:t>
      </w:r>
      <w:r w:rsidR="007F66FF">
        <w:rPr>
          <w:rFonts w:ascii="Times New Roman" w:hAnsi="Times New Roman" w:cs="Times New Roman"/>
          <w:i/>
          <w:iCs/>
          <w:sz w:val="20"/>
          <w:szCs w:val="20"/>
        </w:rPr>
        <w:t>J</w:t>
      </w:r>
      <w:r w:rsidR="007F66FF">
        <w:rPr>
          <w:rFonts w:ascii="Times New Roman" w:hAnsi="Times New Roman" w:cs="Times New Roman"/>
          <w:sz w:val="20"/>
          <w:szCs w:val="20"/>
        </w:rPr>
        <w:t xml:space="preserve"> = 8.58 Hz, 2H), 7.05 – 7.02 (d, </w:t>
      </w:r>
      <w:r w:rsidR="007F66FF">
        <w:rPr>
          <w:rFonts w:ascii="Times New Roman" w:hAnsi="Times New Roman" w:cs="Times New Roman"/>
          <w:i/>
          <w:iCs/>
          <w:sz w:val="20"/>
          <w:szCs w:val="20"/>
        </w:rPr>
        <w:t>J</w:t>
      </w:r>
      <w:r w:rsidR="007F66FF">
        <w:rPr>
          <w:rFonts w:ascii="Times New Roman" w:hAnsi="Times New Roman" w:cs="Times New Roman"/>
          <w:sz w:val="20"/>
          <w:szCs w:val="20"/>
        </w:rPr>
        <w:t xml:space="preserve"> = 7.72 Hz, 1H), 1.36 – 1.34 (s, 9H).</w:t>
      </w:r>
    </w:p>
    <w:p w14:paraId="2409B857" w14:textId="77777777" w:rsidR="007F66FF" w:rsidRPr="007351DF" w:rsidRDefault="00735F00" w:rsidP="007F66FF">
      <w:pPr>
        <w:spacing w:line="276" w:lineRule="auto"/>
        <w:rPr>
          <w:rFonts w:ascii="Times New Roman" w:hAnsi="Times New Roman" w:cs="Times New Roman"/>
          <w:sz w:val="20"/>
          <w:szCs w:val="20"/>
        </w:rPr>
      </w:pPr>
      <w:r w:rsidRPr="00746D58">
        <w:rPr>
          <w:rFonts w:ascii="Times New Roman" w:hAnsi="Times New Roman" w:cs="Times New Roman"/>
          <w:b/>
          <w:sz w:val="20"/>
          <w:szCs w:val="20"/>
          <w:u w:val="single"/>
          <w:vertAlign w:val="superscript"/>
        </w:rPr>
        <w:t>13</w:t>
      </w:r>
      <w:r w:rsidRPr="007351DF">
        <w:rPr>
          <w:rFonts w:ascii="Times New Roman" w:hAnsi="Times New Roman" w:cs="Times New Roman"/>
          <w:b/>
          <w:sz w:val="20"/>
          <w:szCs w:val="20"/>
          <w:u w:val="single"/>
        </w:rPr>
        <w:t>C NMR (101 MHz, CDCl</w:t>
      </w:r>
      <w:r w:rsidRPr="007351DF">
        <w:rPr>
          <w:rFonts w:ascii="Times New Roman" w:hAnsi="Times New Roman" w:cs="Times New Roman"/>
          <w:b/>
          <w:sz w:val="20"/>
          <w:szCs w:val="20"/>
          <w:u w:val="single"/>
          <w:vertAlign w:val="subscript"/>
        </w:rPr>
        <w:t>3</w:t>
      </w:r>
      <w:r w:rsidRPr="007351DF">
        <w:rPr>
          <w:rFonts w:ascii="Times New Roman" w:hAnsi="Times New Roman" w:cs="Times New Roman"/>
          <w:b/>
          <w:sz w:val="20"/>
          <w:szCs w:val="20"/>
          <w:u w:val="single"/>
        </w:rPr>
        <w:t>)</w:t>
      </w:r>
      <w:r w:rsidRPr="007351DF">
        <w:rPr>
          <w:rFonts w:ascii="Times New Roman" w:hAnsi="Times New Roman" w:cs="Times New Roman"/>
          <w:sz w:val="20"/>
          <w:szCs w:val="20"/>
        </w:rPr>
        <w:t xml:space="preserve"> </w:t>
      </w:r>
      <w:r w:rsidR="007F66FF" w:rsidRPr="007351DF">
        <w:rPr>
          <w:rFonts w:ascii="Times New Roman" w:hAnsi="Times New Roman" w:cs="Times New Roman"/>
          <w:sz w:val="20"/>
          <w:szCs w:val="20"/>
        </w:rPr>
        <w:t>δ 190.2, 156.9, 135.0, 131.5, 127.9, 127.0, 126.7, 114.2, 35.2, 31.0.</w:t>
      </w:r>
    </w:p>
    <w:p w14:paraId="62897CA0" w14:textId="53C9C4F6" w:rsidR="00735F00" w:rsidRPr="007351DF" w:rsidRDefault="00735F00" w:rsidP="007F66FF">
      <w:pPr>
        <w:spacing w:line="276" w:lineRule="auto"/>
        <w:rPr>
          <w:rFonts w:ascii="Times New Roman" w:eastAsia="等线" w:hAnsi="Times New Roman" w:cs="Times New Roman"/>
          <w:kern w:val="0"/>
          <w:sz w:val="20"/>
          <w:szCs w:val="20"/>
        </w:rPr>
      </w:pPr>
      <w:r w:rsidRPr="007351DF">
        <w:rPr>
          <w:rFonts w:ascii="Times New Roman" w:eastAsia="宋体" w:hAnsi="Times New Roman" w:cs="Times New Roman"/>
          <w:b/>
          <w:sz w:val="20"/>
          <w:szCs w:val="20"/>
          <w:u w:val="single"/>
        </w:rPr>
        <w:t>HRMS</w:t>
      </w:r>
      <w:r w:rsidRPr="007351DF">
        <w:rPr>
          <w:rFonts w:ascii="Times New Roman" w:eastAsia="宋体" w:hAnsi="Times New Roman" w:cs="Times New Roman"/>
          <w:sz w:val="20"/>
          <w:szCs w:val="20"/>
        </w:rPr>
        <w:t xml:space="preserve"> (ESI, m/z): Mass calcd. for </w:t>
      </w:r>
      <w:r w:rsidR="007351DF" w:rsidRPr="007351DF">
        <w:rPr>
          <w:rFonts w:ascii="Times New Roman" w:eastAsia="宋体" w:hAnsi="Times New Roman" w:cs="Times New Roman"/>
          <w:sz w:val="20"/>
          <w:szCs w:val="20"/>
        </w:rPr>
        <w:t>C</w:t>
      </w:r>
      <w:r w:rsidR="007351DF" w:rsidRPr="007351DF">
        <w:rPr>
          <w:rFonts w:ascii="Times New Roman" w:eastAsia="宋体" w:hAnsi="Times New Roman" w:cs="Times New Roman"/>
          <w:sz w:val="20"/>
          <w:szCs w:val="20"/>
          <w:vertAlign w:val="subscript"/>
        </w:rPr>
        <w:t>14</w:t>
      </w:r>
      <w:r w:rsidR="007351DF" w:rsidRPr="007351DF">
        <w:rPr>
          <w:rFonts w:ascii="Times New Roman" w:eastAsia="宋体" w:hAnsi="Times New Roman" w:cs="Times New Roman"/>
          <w:sz w:val="20"/>
          <w:szCs w:val="20"/>
        </w:rPr>
        <w:t>H</w:t>
      </w:r>
      <w:r w:rsidR="007351DF" w:rsidRPr="007351DF">
        <w:rPr>
          <w:rFonts w:ascii="Times New Roman" w:eastAsia="宋体" w:hAnsi="Times New Roman" w:cs="Times New Roman"/>
          <w:sz w:val="20"/>
          <w:szCs w:val="20"/>
          <w:vertAlign w:val="subscript"/>
        </w:rPr>
        <w:t>1</w:t>
      </w:r>
      <w:r w:rsidR="000D5A6D">
        <w:rPr>
          <w:rFonts w:ascii="Times New Roman" w:eastAsia="宋体" w:hAnsi="Times New Roman" w:cs="Times New Roman"/>
          <w:sz w:val="20"/>
          <w:szCs w:val="20"/>
          <w:vertAlign w:val="subscript"/>
        </w:rPr>
        <w:t>6</w:t>
      </w:r>
      <w:r w:rsidR="007351DF" w:rsidRPr="007351DF">
        <w:rPr>
          <w:rFonts w:ascii="Times New Roman" w:eastAsia="宋体" w:hAnsi="Times New Roman" w:cs="Times New Roman"/>
          <w:sz w:val="20"/>
          <w:szCs w:val="20"/>
        </w:rPr>
        <w:t>NO</w:t>
      </w:r>
      <w:r w:rsidR="007351DF" w:rsidRPr="007351DF">
        <w:rPr>
          <w:rFonts w:ascii="Times New Roman" w:eastAsia="宋体" w:hAnsi="Times New Roman" w:cs="Times New Roman"/>
          <w:sz w:val="20"/>
          <w:szCs w:val="20"/>
          <w:vertAlign w:val="superscript"/>
        </w:rPr>
        <w:t>+</w:t>
      </w:r>
      <w:r w:rsidRPr="007351DF">
        <w:rPr>
          <w:rFonts w:ascii="Times New Roman" w:eastAsia="宋体" w:hAnsi="Times New Roman" w:cs="Times New Roman"/>
          <w:sz w:val="20"/>
          <w:szCs w:val="20"/>
        </w:rPr>
        <w:t xml:space="preserve"> [M+</w:t>
      </w:r>
      <w:proofErr w:type="gramStart"/>
      <w:r w:rsidR="007351DF" w:rsidRPr="007351DF">
        <w:rPr>
          <w:rFonts w:ascii="Times New Roman" w:eastAsia="宋体" w:hAnsi="Times New Roman" w:cs="Times New Roman"/>
          <w:sz w:val="20"/>
          <w:szCs w:val="20"/>
        </w:rPr>
        <w:t>H</w:t>
      </w:r>
      <w:r w:rsidRPr="007351DF">
        <w:rPr>
          <w:rFonts w:ascii="Times New Roman" w:eastAsia="宋体" w:hAnsi="Times New Roman" w:cs="Times New Roman"/>
          <w:sz w:val="20"/>
          <w:szCs w:val="20"/>
        </w:rPr>
        <w:t>]</w:t>
      </w:r>
      <w:r w:rsidRPr="007351DF">
        <w:rPr>
          <w:rFonts w:ascii="Times New Roman" w:eastAsia="宋体" w:hAnsi="Times New Roman" w:cs="Times New Roman"/>
          <w:sz w:val="20"/>
          <w:szCs w:val="20"/>
          <w:vertAlign w:val="superscript"/>
        </w:rPr>
        <w:t>+</w:t>
      </w:r>
      <w:proofErr w:type="gramEnd"/>
      <w:r w:rsidRPr="007351DF">
        <w:rPr>
          <w:rFonts w:ascii="Times New Roman" w:eastAsia="宋体" w:hAnsi="Times New Roman" w:cs="Times New Roman"/>
          <w:sz w:val="20"/>
          <w:szCs w:val="20"/>
        </w:rPr>
        <w:t>,</w:t>
      </w:r>
      <w:r w:rsidR="007351DF" w:rsidRPr="007351DF">
        <w:t xml:space="preserve"> </w:t>
      </w:r>
      <w:r w:rsidR="000D5A6D" w:rsidRPr="000D5A6D">
        <w:rPr>
          <w:rFonts w:ascii="Times New Roman" w:eastAsia="宋体" w:hAnsi="Times New Roman" w:cs="Times New Roman"/>
          <w:sz w:val="20"/>
          <w:szCs w:val="20"/>
        </w:rPr>
        <w:t>214.1226</w:t>
      </w:r>
      <w:r w:rsidRPr="007351DF">
        <w:rPr>
          <w:rFonts w:ascii="Times New Roman" w:eastAsia="宋体" w:hAnsi="Times New Roman" w:cs="Times New Roman"/>
          <w:sz w:val="20"/>
          <w:szCs w:val="20"/>
        </w:rPr>
        <w:t xml:space="preserve">; found </w:t>
      </w:r>
      <w:r w:rsidR="000D5A6D" w:rsidRPr="000D5A6D">
        <w:rPr>
          <w:rFonts w:ascii="Times New Roman" w:hAnsi="Times New Roman" w:cs="Times New Roman"/>
          <w:sz w:val="20"/>
          <w:szCs w:val="20"/>
        </w:rPr>
        <w:t>214.122</w:t>
      </w:r>
      <w:r w:rsidR="000D5A6D">
        <w:rPr>
          <w:rFonts w:ascii="Times New Roman" w:hAnsi="Times New Roman" w:cs="Times New Roman"/>
          <w:sz w:val="20"/>
          <w:szCs w:val="20"/>
        </w:rPr>
        <w:t>8</w:t>
      </w:r>
      <w:r w:rsidRPr="007351DF">
        <w:rPr>
          <w:rFonts w:ascii="Times New Roman" w:hAnsi="Times New Roman" w:cs="Times New Roman"/>
          <w:sz w:val="20"/>
          <w:szCs w:val="20"/>
        </w:rPr>
        <w:t>.</w:t>
      </w:r>
    </w:p>
    <w:p w14:paraId="6E235153" w14:textId="77777777" w:rsidR="00735F00" w:rsidRPr="00735F00" w:rsidRDefault="00735F00" w:rsidP="00A32333">
      <w:pPr>
        <w:widowControl/>
        <w:spacing w:line="276" w:lineRule="auto"/>
        <w:rPr>
          <w:color w:val="FF0000"/>
          <w:sz w:val="20"/>
          <w:szCs w:val="20"/>
        </w:rPr>
      </w:pPr>
    </w:p>
    <w:p w14:paraId="3E6334E9" w14:textId="4ED4A3A2" w:rsidR="00593323" w:rsidRPr="00B32348" w:rsidRDefault="00000000" w:rsidP="00A32333">
      <w:pPr>
        <w:widowControl/>
        <w:spacing w:line="276" w:lineRule="auto"/>
        <w:rPr>
          <w:rFonts w:ascii="Times New Roman" w:hAnsi="Times New Roman" w:cs="Times New Roman"/>
          <w:b/>
          <w:sz w:val="20"/>
          <w:szCs w:val="20"/>
        </w:rPr>
      </w:pPr>
      <w:r>
        <w:rPr>
          <w:noProof/>
          <w:sz w:val="20"/>
          <w:szCs w:val="20"/>
        </w:rPr>
        <w:lastRenderedPageBreak/>
        <w:object w:dxaOrig="1440" w:dyaOrig="1440" w14:anchorId="40CFAD19">
          <v:shape id="_x0000_s2688" type="#_x0000_t75" style="position:absolute;left:0;text-align:left;margin-left:0;margin-top:2pt;width:88.2pt;height:51.1pt;z-index:251675136">
            <v:imagedata r:id="rId62" o:title=""/>
            <w10:wrap type="square"/>
          </v:shape>
          <o:OLEObject Type="Embed" ProgID="ChemDraw.Document.6.0" ShapeID="_x0000_s2688" DrawAspect="Content" ObjectID="_1742035242" r:id="rId63"/>
        </w:object>
      </w:r>
      <w:r w:rsidR="00BA1712" w:rsidRPr="00BA1712">
        <w:rPr>
          <w:rFonts w:ascii="Times New Roman" w:hAnsi="Times New Roman" w:cs="Times New Roman"/>
          <w:b/>
          <w:sz w:val="20"/>
          <w:szCs w:val="20"/>
        </w:rPr>
        <w:t>(</w:t>
      </w:r>
      <w:r w:rsidR="007D72A9" w:rsidRPr="00EA4552">
        <w:rPr>
          <w:rFonts w:ascii="Times New Roman" w:hAnsi="Times New Roman" w:cs="Times New Roman"/>
          <w:b/>
          <w:i/>
          <w:iCs/>
          <w:sz w:val="20"/>
          <w:szCs w:val="20"/>
        </w:rPr>
        <w:t>Z</w:t>
      </w:r>
      <w:r w:rsidR="00BA1712" w:rsidRPr="00BA1712">
        <w:rPr>
          <w:rFonts w:ascii="Times New Roman" w:hAnsi="Times New Roman" w:cs="Times New Roman"/>
          <w:b/>
          <w:sz w:val="20"/>
          <w:szCs w:val="20"/>
        </w:rPr>
        <w:t>)-2-(4-fluorophenyl)-4-oxobut-2-enenitrile</w:t>
      </w:r>
      <w:r w:rsidR="000F7AB5">
        <w:rPr>
          <w:rFonts w:ascii="Times New Roman" w:hAnsi="Times New Roman" w:cs="Times New Roman"/>
          <w:b/>
          <w:sz w:val="20"/>
          <w:szCs w:val="20"/>
        </w:rPr>
        <w:t xml:space="preserve"> (1</w:t>
      </w:r>
      <w:r w:rsidR="003F1E26">
        <w:rPr>
          <w:rFonts w:ascii="Times New Roman" w:hAnsi="Times New Roman" w:cs="Times New Roman"/>
          <w:b/>
          <w:sz w:val="20"/>
          <w:szCs w:val="20"/>
        </w:rPr>
        <w:t>e</w:t>
      </w:r>
      <w:r w:rsidR="000F7AB5">
        <w:rPr>
          <w:rFonts w:ascii="Times New Roman" w:hAnsi="Times New Roman" w:cs="Times New Roman"/>
          <w:b/>
          <w:sz w:val="20"/>
          <w:szCs w:val="20"/>
        </w:rPr>
        <w:t>)</w:t>
      </w:r>
    </w:p>
    <w:p w14:paraId="7EF1A58F" w14:textId="22BE9F07" w:rsidR="00EE3515" w:rsidRPr="00066D09" w:rsidRDefault="00EE3515" w:rsidP="00EE3515">
      <w:pPr>
        <w:spacing w:line="276" w:lineRule="auto"/>
        <w:rPr>
          <w:color w:val="FF0000"/>
          <w:sz w:val="20"/>
          <w:szCs w:val="20"/>
        </w:rPr>
      </w:pPr>
      <w:r w:rsidRPr="00B32348">
        <w:rPr>
          <w:rFonts w:ascii="Times New Roman" w:hAnsi="Times New Roman" w:cs="Times New Roman"/>
          <w:sz w:val="20"/>
          <w:szCs w:val="20"/>
        </w:rPr>
        <w:t>Purification</w:t>
      </w:r>
      <w:r w:rsidRPr="00B32348">
        <w:rPr>
          <w:sz w:val="20"/>
          <w:szCs w:val="20"/>
        </w:rPr>
        <w:t xml:space="preserve"> </w:t>
      </w:r>
      <w:r w:rsidRPr="00B32348">
        <w:rPr>
          <w:rFonts w:ascii="Times New Roman" w:hAnsi="Times New Roman" w:cs="Times New Roman"/>
          <w:sz w:val="20"/>
          <w:szCs w:val="20"/>
        </w:rPr>
        <w:t xml:space="preserve">by flash column chromatography on silica gel (petroleum ether / ethyl acetate = </w:t>
      </w:r>
      <w:r w:rsidR="00364C11" w:rsidRPr="00B32348">
        <w:rPr>
          <w:rFonts w:ascii="Times New Roman" w:hAnsi="Times New Roman" w:cs="Times New Roman" w:hint="eastAsia"/>
          <w:sz w:val="20"/>
          <w:szCs w:val="20"/>
        </w:rPr>
        <w:t>10 / 1</w:t>
      </w:r>
      <w:r w:rsidRPr="00B32348">
        <w:rPr>
          <w:rFonts w:ascii="Times New Roman" w:hAnsi="Times New Roman" w:cs="Times New Roman"/>
          <w:sz w:val="20"/>
          <w:szCs w:val="20"/>
        </w:rPr>
        <w:t xml:space="preserve">). </w:t>
      </w:r>
      <w:r w:rsidR="00B32348" w:rsidRPr="00B32348">
        <w:rPr>
          <w:rFonts w:ascii="Times New Roman" w:eastAsia="宋体" w:hAnsi="Times New Roman" w:cs="Times New Roman"/>
          <w:sz w:val="20"/>
          <w:szCs w:val="20"/>
        </w:rPr>
        <w:t>Yellow</w:t>
      </w:r>
      <w:r w:rsidRPr="00B32348">
        <w:rPr>
          <w:rFonts w:ascii="Times New Roman" w:eastAsia="宋体" w:hAnsi="Times New Roman" w:cs="Times New Roman"/>
          <w:sz w:val="20"/>
          <w:szCs w:val="20"/>
        </w:rPr>
        <w:t xml:space="preserve"> solid, </w:t>
      </w:r>
      <w:r w:rsidR="00B32348" w:rsidRPr="0082223F">
        <w:rPr>
          <w:rFonts w:ascii="Times New Roman" w:eastAsia="宋体" w:hAnsi="Times New Roman" w:cs="Times New Roman"/>
          <w:sz w:val="20"/>
          <w:szCs w:val="20"/>
        </w:rPr>
        <w:t>80</w:t>
      </w:r>
      <w:r w:rsidRPr="0082223F">
        <w:rPr>
          <w:rFonts w:ascii="Times New Roman" w:eastAsia="宋体" w:hAnsi="Times New Roman" w:cs="Times New Roman"/>
          <w:sz w:val="20"/>
          <w:szCs w:val="20"/>
        </w:rPr>
        <w:t xml:space="preserve">% yield, </w:t>
      </w:r>
      <w:r w:rsidR="0082223F" w:rsidRPr="0082223F">
        <w:rPr>
          <w:rFonts w:ascii="Times New Roman" w:eastAsia="宋体" w:hAnsi="Times New Roman" w:cs="Times New Roman"/>
          <w:sz w:val="20"/>
          <w:szCs w:val="20"/>
        </w:rPr>
        <w:t xml:space="preserve">4.0 </w:t>
      </w:r>
      <w:r w:rsidRPr="0082223F">
        <w:rPr>
          <w:rFonts w:ascii="Times New Roman" w:eastAsia="宋体" w:hAnsi="Times New Roman" w:cs="Times New Roman"/>
          <w:sz w:val="20"/>
          <w:szCs w:val="20"/>
        </w:rPr>
        <w:t>g,</w:t>
      </w:r>
      <w:r w:rsidRPr="0082223F">
        <w:rPr>
          <w:rFonts w:ascii="Times New Roman" w:hAnsi="Times New Roman" w:cs="Times New Roman"/>
          <w:sz w:val="20"/>
          <w:szCs w:val="20"/>
        </w:rPr>
        <w:t xml:space="preserve"> m.p. </w:t>
      </w:r>
      <w:r w:rsidR="0082223F" w:rsidRPr="0082223F">
        <w:rPr>
          <w:rFonts w:ascii="Times New Roman" w:hAnsi="Times New Roman" w:cs="Times New Roman"/>
          <w:sz w:val="20"/>
          <w:szCs w:val="20"/>
        </w:rPr>
        <w:t>74</w:t>
      </w:r>
      <w:r w:rsidR="00135EE8" w:rsidRPr="0082223F">
        <w:rPr>
          <w:rFonts w:ascii="Times New Roman" w:hAnsi="Times New Roman" w:cs="Times New Roman" w:hint="eastAsia"/>
          <w:sz w:val="20"/>
          <w:szCs w:val="20"/>
        </w:rPr>
        <w:t>-</w:t>
      </w:r>
      <w:r w:rsidR="0082223F" w:rsidRPr="0082223F">
        <w:rPr>
          <w:rFonts w:ascii="Times New Roman" w:hAnsi="Times New Roman" w:cs="Times New Roman"/>
          <w:sz w:val="20"/>
          <w:szCs w:val="20"/>
        </w:rPr>
        <w:t>75</w:t>
      </w:r>
      <w:r w:rsidRPr="0082223F">
        <w:rPr>
          <w:rFonts w:ascii="Times New Roman" w:hAnsi="Times New Roman" w:cs="Times New Roman"/>
          <w:sz w:val="20"/>
          <w:szCs w:val="20"/>
        </w:rPr>
        <w:t xml:space="preserve"> </w:t>
      </w:r>
      <w:r w:rsidRPr="0082223F">
        <w:rPr>
          <w:rFonts w:ascii="Times New Roman" w:hAnsi="Times New Roman" w:cs="Times New Roman"/>
          <w:sz w:val="20"/>
          <w:szCs w:val="20"/>
          <w:vertAlign w:val="superscript"/>
        </w:rPr>
        <w:t>o</w:t>
      </w:r>
      <w:r w:rsidRPr="0082223F">
        <w:rPr>
          <w:rFonts w:ascii="Times New Roman" w:hAnsi="Times New Roman" w:cs="Times New Roman"/>
          <w:sz w:val="20"/>
          <w:szCs w:val="20"/>
        </w:rPr>
        <w:t>C.</w:t>
      </w:r>
    </w:p>
    <w:p w14:paraId="176953C4" w14:textId="3DC817F6" w:rsidR="00CD1166" w:rsidRPr="00066D09" w:rsidRDefault="005919D2" w:rsidP="00A32333">
      <w:pPr>
        <w:widowControl/>
        <w:spacing w:line="276" w:lineRule="auto"/>
        <w:rPr>
          <w:rFonts w:ascii="Times New Roman" w:hAnsi="Times New Roman" w:cs="Times New Roman"/>
          <w:color w:val="FF0000"/>
          <w:sz w:val="20"/>
          <w:szCs w:val="20"/>
        </w:rPr>
      </w:pPr>
      <w:r w:rsidRPr="00B32348">
        <w:rPr>
          <w:rFonts w:ascii="Times New Roman" w:hAnsi="Times New Roman" w:cs="Times New Roman"/>
          <w:b/>
          <w:sz w:val="20"/>
          <w:szCs w:val="20"/>
          <w:u w:val="single"/>
          <w:vertAlign w:val="superscript"/>
        </w:rPr>
        <w:t>1</w:t>
      </w:r>
      <w:r w:rsidRPr="00B32348">
        <w:rPr>
          <w:rFonts w:ascii="Times New Roman" w:hAnsi="Times New Roman" w:cs="Times New Roman"/>
          <w:b/>
          <w:sz w:val="20"/>
          <w:szCs w:val="20"/>
          <w:u w:val="single"/>
        </w:rPr>
        <w:t>H NMR (400 MHz, CDCl</w:t>
      </w:r>
      <w:r w:rsidRPr="00B32348">
        <w:rPr>
          <w:rFonts w:ascii="Times New Roman" w:hAnsi="Times New Roman" w:cs="Times New Roman"/>
          <w:b/>
          <w:sz w:val="20"/>
          <w:szCs w:val="20"/>
          <w:u w:val="single"/>
          <w:vertAlign w:val="subscript"/>
        </w:rPr>
        <w:t>3</w:t>
      </w:r>
      <w:r w:rsidRPr="00B32348">
        <w:rPr>
          <w:rFonts w:ascii="Times New Roman" w:hAnsi="Times New Roman" w:cs="Times New Roman"/>
          <w:b/>
          <w:sz w:val="20"/>
          <w:szCs w:val="20"/>
          <w:u w:val="single"/>
        </w:rPr>
        <w:t>)</w:t>
      </w:r>
      <w:r w:rsidRPr="00066D09">
        <w:rPr>
          <w:rFonts w:ascii="Times New Roman" w:hAnsi="Times New Roman" w:cs="Times New Roman"/>
          <w:color w:val="FF0000"/>
          <w:sz w:val="20"/>
          <w:szCs w:val="20"/>
        </w:rPr>
        <w:t xml:space="preserve"> </w:t>
      </w:r>
      <w:r w:rsidR="00473B88">
        <w:rPr>
          <w:rFonts w:ascii="Times New Roman" w:hAnsi="Times New Roman" w:cs="Times New Roman"/>
          <w:sz w:val="20"/>
          <w:szCs w:val="20"/>
        </w:rPr>
        <w:t xml:space="preserve">δ 10.26 – 10.21 (d, </w:t>
      </w:r>
      <w:r w:rsidR="00473B88">
        <w:rPr>
          <w:rFonts w:ascii="Times New Roman" w:hAnsi="Times New Roman" w:cs="Times New Roman"/>
          <w:i/>
          <w:iCs/>
          <w:sz w:val="20"/>
          <w:szCs w:val="20"/>
        </w:rPr>
        <w:t>J</w:t>
      </w:r>
      <w:r w:rsidR="00473B88">
        <w:rPr>
          <w:rFonts w:ascii="Times New Roman" w:hAnsi="Times New Roman" w:cs="Times New Roman"/>
          <w:sz w:val="20"/>
          <w:szCs w:val="20"/>
        </w:rPr>
        <w:t xml:space="preserve"> = 7.56 Hz, 1H), 7.81 – 7.76 (m, 2H), 7.27 – 7.21 (m, 2H), 7.01 – 6.98 (m, 1H).</w:t>
      </w:r>
    </w:p>
    <w:p w14:paraId="3EBF4093" w14:textId="212EE58F" w:rsidR="00AA29FD" w:rsidRPr="00066D09" w:rsidRDefault="008B17C7" w:rsidP="00A32333">
      <w:pPr>
        <w:widowControl/>
        <w:spacing w:line="276" w:lineRule="auto"/>
        <w:rPr>
          <w:rFonts w:ascii="Times New Roman" w:hAnsi="Times New Roman" w:cs="Times New Roman"/>
          <w:color w:val="FF0000"/>
          <w:sz w:val="20"/>
          <w:szCs w:val="20"/>
        </w:rPr>
      </w:pPr>
      <w:r w:rsidRPr="008F4E57">
        <w:rPr>
          <w:rFonts w:ascii="Times New Roman" w:hAnsi="Times New Roman" w:cs="Times New Roman"/>
          <w:b/>
          <w:sz w:val="20"/>
          <w:szCs w:val="20"/>
          <w:u w:val="single"/>
          <w:vertAlign w:val="superscript"/>
        </w:rPr>
        <w:t>13</w:t>
      </w:r>
      <w:r w:rsidRPr="008F4E57">
        <w:rPr>
          <w:rFonts w:ascii="Times New Roman" w:hAnsi="Times New Roman" w:cs="Times New Roman"/>
          <w:b/>
          <w:sz w:val="20"/>
          <w:szCs w:val="20"/>
          <w:u w:val="single"/>
        </w:rPr>
        <w:t>C NMR (101 MHz, CDCl</w:t>
      </w:r>
      <w:r w:rsidRPr="008F4E57">
        <w:rPr>
          <w:rFonts w:ascii="Times New Roman" w:hAnsi="Times New Roman" w:cs="Times New Roman"/>
          <w:b/>
          <w:sz w:val="20"/>
          <w:szCs w:val="20"/>
          <w:u w:val="single"/>
          <w:vertAlign w:val="subscript"/>
        </w:rPr>
        <w:t>3</w:t>
      </w:r>
      <w:r w:rsidRPr="008F4E57">
        <w:rPr>
          <w:rFonts w:ascii="Times New Roman" w:hAnsi="Times New Roman" w:cs="Times New Roman"/>
          <w:b/>
          <w:sz w:val="20"/>
          <w:szCs w:val="20"/>
          <w:u w:val="single"/>
        </w:rPr>
        <w:t>)</w:t>
      </w:r>
      <w:r w:rsidRPr="008F4E57">
        <w:rPr>
          <w:rFonts w:ascii="Times New Roman" w:hAnsi="Times New Roman" w:cs="Times New Roman"/>
          <w:sz w:val="20"/>
          <w:szCs w:val="20"/>
          <w:vertAlign w:val="superscript"/>
        </w:rPr>
        <w:t xml:space="preserve"> </w:t>
      </w:r>
      <w:r w:rsidR="00496B83" w:rsidRPr="008F4E57">
        <w:rPr>
          <w:rFonts w:ascii="Times New Roman" w:hAnsi="Times New Roman" w:cs="Times New Roman"/>
          <w:sz w:val="20"/>
          <w:szCs w:val="20"/>
        </w:rPr>
        <w:t>δ</w:t>
      </w:r>
      <w:r w:rsidR="00496B83">
        <w:rPr>
          <w:rFonts w:ascii="Times New Roman" w:hAnsi="Times New Roman" w:cs="Times New Roman"/>
          <w:sz w:val="20"/>
          <w:szCs w:val="20"/>
        </w:rPr>
        <w:t xml:space="preserve"> 189.9, </w:t>
      </w:r>
      <w:r w:rsidR="00635A36">
        <w:rPr>
          <w:rFonts w:ascii="Times New Roman" w:hAnsi="Times New Roman" w:cs="Times New Roman"/>
          <w:sz w:val="20"/>
          <w:szCs w:val="20"/>
        </w:rPr>
        <w:t>165.2</w:t>
      </w:r>
      <w:r w:rsidR="00496B83">
        <w:rPr>
          <w:rFonts w:ascii="Times New Roman" w:hAnsi="Times New Roman" w:cs="Times New Roman"/>
          <w:sz w:val="20"/>
          <w:szCs w:val="20"/>
        </w:rPr>
        <w:t xml:space="preserve"> (d, </w:t>
      </w:r>
      <w:r w:rsidR="00496B83">
        <w:rPr>
          <w:rFonts w:ascii="Times New Roman" w:hAnsi="Times New Roman" w:cs="Times New Roman"/>
          <w:i/>
          <w:iCs/>
          <w:sz w:val="20"/>
          <w:szCs w:val="20"/>
        </w:rPr>
        <w:t>J</w:t>
      </w:r>
      <w:r w:rsidR="00496B83">
        <w:rPr>
          <w:rFonts w:ascii="Times New Roman" w:hAnsi="Times New Roman" w:cs="Times New Roman"/>
          <w:sz w:val="20"/>
          <w:szCs w:val="20"/>
        </w:rPr>
        <w:t xml:space="preserve"> = 256.34 Hz), 1</w:t>
      </w:r>
      <w:r w:rsidR="00747DFE">
        <w:rPr>
          <w:rFonts w:ascii="Times New Roman" w:hAnsi="Times New Roman" w:cs="Times New Roman"/>
          <w:sz w:val="20"/>
          <w:szCs w:val="20"/>
        </w:rPr>
        <w:t>35.7</w:t>
      </w:r>
      <w:r w:rsidR="00496B83">
        <w:rPr>
          <w:rFonts w:ascii="Times New Roman" w:hAnsi="Times New Roman" w:cs="Times New Roman"/>
          <w:sz w:val="20"/>
          <w:szCs w:val="20"/>
        </w:rPr>
        <w:t xml:space="preserve"> (d, </w:t>
      </w:r>
      <w:r w:rsidR="00496B83">
        <w:rPr>
          <w:rFonts w:ascii="Times New Roman" w:hAnsi="Times New Roman" w:cs="Times New Roman"/>
          <w:i/>
          <w:iCs/>
          <w:sz w:val="20"/>
          <w:szCs w:val="20"/>
        </w:rPr>
        <w:t>J</w:t>
      </w:r>
      <w:r w:rsidR="00496B83">
        <w:rPr>
          <w:rFonts w:ascii="Times New Roman" w:hAnsi="Times New Roman" w:cs="Times New Roman"/>
          <w:sz w:val="20"/>
          <w:szCs w:val="20"/>
        </w:rPr>
        <w:t xml:space="preserve"> = 2.50 Hz), 130.4, 129.</w:t>
      </w:r>
      <w:r w:rsidR="00747DFE">
        <w:rPr>
          <w:rFonts w:ascii="Times New Roman" w:hAnsi="Times New Roman" w:cs="Times New Roman"/>
          <w:sz w:val="20"/>
          <w:szCs w:val="20"/>
        </w:rPr>
        <w:t>4</w:t>
      </w:r>
      <w:r w:rsidR="00496B83">
        <w:rPr>
          <w:rFonts w:ascii="Times New Roman" w:hAnsi="Times New Roman" w:cs="Times New Roman"/>
          <w:sz w:val="20"/>
          <w:szCs w:val="20"/>
        </w:rPr>
        <w:t xml:space="preserve"> (d, </w:t>
      </w:r>
      <w:r w:rsidR="00496B83">
        <w:rPr>
          <w:rFonts w:ascii="Times New Roman" w:hAnsi="Times New Roman" w:cs="Times New Roman"/>
          <w:i/>
          <w:iCs/>
          <w:sz w:val="20"/>
          <w:szCs w:val="20"/>
        </w:rPr>
        <w:t>J</w:t>
      </w:r>
      <w:r w:rsidR="00496B83">
        <w:rPr>
          <w:rFonts w:ascii="Times New Roman" w:hAnsi="Times New Roman" w:cs="Times New Roman"/>
          <w:sz w:val="20"/>
          <w:szCs w:val="20"/>
        </w:rPr>
        <w:t xml:space="preserve"> = 9.07 Hz), 127.</w:t>
      </w:r>
      <w:r w:rsidR="00747DFE">
        <w:rPr>
          <w:rFonts w:ascii="Times New Roman" w:hAnsi="Times New Roman" w:cs="Times New Roman"/>
          <w:sz w:val="20"/>
          <w:szCs w:val="20"/>
        </w:rPr>
        <w:t>0</w:t>
      </w:r>
      <w:r w:rsidR="00496B83">
        <w:rPr>
          <w:rFonts w:ascii="Times New Roman" w:hAnsi="Times New Roman" w:cs="Times New Roman"/>
          <w:sz w:val="20"/>
          <w:szCs w:val="20"/>
        </w:rPr>
        <w:t xml:space="preserve"> (d, </w:t>
      </w:r>
      <w:r w:rsidR="00496B83">
        <w:rPr>
          <w:rFonts w:ascii="Times New Roman" w:hAnsi="Times New Roman" w:cs="Times New Roman"/>
          <w:i/>
          <w:iCs/>
          <w:sz w:val="20"/>
          <w:szCs w:val="20"/>
        </w:rPr>
        <w:t>J</w:t>
      </w:r>
      <w:r w:rsidR="00496B83">
        <w:rPr>
          <w:rFonts w:ascii="Times New Roman" w:hAnsi="Times New Roman" w:cs="Times New Roman"/>
          <w:sz w:val="20"/>
          <w:szCs w:val="20"/>
        </w:rPr>
        <w:t xml:space="preserve"> = 3.55 Hz), 11</w:t>
      </w:r>
      <w:r w:rsidR="00747DFE">
        <w:rPr>
          <w:rFonts w:ascii="Times New Roman" w:hAnsi="Times New Roman" w:cs="Times New Roman"/>
          <w:sz w:val="20"/>
          <w:szCs w:val="20"/>
        </w:rPr>
        <w:t>7.1</w:t>
      </w:r>
      <w:r w:rsidR="00496B83">
        <w:rPr>
          <w:rFonts w:ascii="Times New Roman" w:hAnsi="Times New Roman" w:cs="Times New Roman"/>
          <w:sz w:val="20"/>
          <w:szCs w:val="20"/>
        </w:rPr>
        <w:t xml:space="preserve"> (d, </w:t>
      </w:r>
      <w:r w:rsidR="00496B83">
        <w:rPr>
          <w:rFonts w:ascii="Times New Roman" w:hAnsi="Times New Roman" w:cs="Times New Roman"/>
          <w:i/>
          <w:iCs/>
          <w:sz w:val="20"/>
          <w:szCs w:val="20"/>
        </w:rPr>
        <w:t>J</w:t>
      </w:r>
      <w:r w:rsidR="00496B83">
        <w:rPr>
          <w:rFonts w:ascii="Times New Roman" w:hAnsi="Times New Roman" w:cs="Times New Roman"/>
          <w:sz w:val="20"/>
          <w:szCs w:val="20"/>
        </w:rPr>
        <w:t xml:space="preserve"> = 22.49 Hz), 113.9.</w:t>
      </w:r>
    </w:p>
    <w:p w14:paraId="7917CAAA" w14:textId="6FCAEAE8" w:rsidR="00BC42F1" w:rsidRPr="00F4435C" w:rsidRDefault="00BC42F1" w:rsidP="00BC42F1">
      <w:pPr>
        <w:widowControl/>
        <w:spacing w:line="276" w:lineRule="auto"/>
        <w:rPr>
          <w:rFonts w:ascii="Times New Roman" w:hAnsi="Times New Roman" w:cs="Times New Roman"/>
          <w:sz w:val="20"/>
          <w:szCs w:val="20"/>
        </w:rPr>
      </w:pPr>
      <w:r w:rsidRPr="00F4435C">
        <w:rPr>
          <w:rFonts w:ascii="Times New Roman" w:hAnsi="Times New Roman" w:cs="Times New Roman"/>
          <w:b/>
          <w:sz w:val="20"/>
          <w:szCs w:val="20"/>
          <w:u w:val="single"/>
          <w:vertAlign w:val="superscript"/>
        </w:rPr>
        <w:t>19</w:t>
      </w:r>
      <w:r w:rsidRPr="00F4435C">
        <w:rPr>
          <w:rFonts w:ascii="Times New Roman" w:hAnsi="Times New Roman" w:cs="Times New Roman"/>
          <w:b/>
          <w:sz w:val="20"/>
          <w:szCs w:val="20"/>
          <w:u w:val="single"/>
        </w:rPr>
        <w:t>F NMR (</w:t>
      </w:r>
      <w:r w:rsidR="004050F8" w:rsidRPr="00F4435C">
        <w:rPr>
          <w:rFonts w:ascii="Times New Roman" w:hAnsi="Times New Roman" w:cs="Times New Roman"/>
          <w:b/>
          <w:sz w:val="20"/>
          <w:szCs w:val="20"/>
          <w:u w:val="single"/>
        </w:rPr>
        <w:t>376</w:t>
      </w:r>
      <w:r w:rsidRPr="00F4435C">
        <w:rPr>
          <w:rFonts w:ascii="Times New Roman" w:hAnsi="Times New Roman" w:cs="Times New Roman"/>
          <w:b/>
          <w:sz w:val="20"/>
          <w:szCs w:val="20"/>
          <w:u w:val="single"/>
        </w:rPr>
        <w:t xml:space="preserve"> MHz, CDCl</w:t>
      </w:r>
      <w:r w:rsidRPr="00F4435C">
        <w:rPr>
          <w:rFonts w:ascii="Times New Roman" w:hAnsi="Times New Roman" w:cs="Times New Roman"/>
          <w:b/>
          <w:sz w:val="20"/>
          <w:szCs w:val="20"/>
          <w:u w:val="single"/>
          <w:vertAlign w:val="subscript"/>
        </w:rPr>
        <w:t>3</w:t>
      </w:r>
      <w:r w:rsidRPr="00F4435C">
        <w:rPr>
          <w:rFonts w:ascii="Times New Roman" w:hAnsi="Times New Roman" w:cs="Times New Roman"/>
          <w:b/>
          <w:sz w:val="20"/>
          <w:szCs w:val="20"/>
          <w:u w:val="single"/>
        </w:rPr>
        <w:t>)</w:t>
      </w:r>
      <w:r w:rsidRPr="00F4435C">
        <w:rPr>
          <w:rFonts w:ascii="Times New Roman" w:hAnsi="Times New Roman" w:cs="Times New Roman"/>
          <w:sz w:val="20"/>
          <w:szCs w:val="20"/>
        </w:rPr>
        <w:t xml:space="preserve"> δ -</w:t>
      </w:r>
      <w:r w:rsidR="00F4435C" w:rsidRPr="00F4435C">
        <w:rPr>
          <w:rFonts w:ascii="Times New Roman" w:hAnsi="Times New Roman" w:cs="Times New Roman"/>
          <w:sz w:val="20"/>
          <w:szCs w:val="20"/>
        </w:rPr>
        <w:t>104.</w:t>
      </w:r>
      <w:r w:rsidR="007E05D4">
        <w:rPr>
          <w:rFonts w:ascii="Times New Roman" w:hAnsi="Times New Roman" w:cs="Times New Roman"/>
          <w:sz w:val="20"/>
          <w:szCs w:val="20"/>
        </w:rPr>
        <w:t>87</w:t>
      </w:r>
      <w:r w:rsidRPr="00F4435C">
        <w:rPr>
          <w:rFonts w:ascii="Times New Roman" w:hAnsi="Times New Roman" w:cs="Times New Roman"/>
          <w:sz w:val="20"/>
          <w:szCs w:val="20"/>
        </w:rPr>
        <w:t>.</w:t>
      </w:r>
    </w:p>
    <w:p w14:paraId="4A1D0DFC" w14:textId="2D8B4DCC" w:rsidR="00D34DE9" w:rsidRPr="00E528AE" w:rsidRDefault="00D34DE9" w:rsidP="00D34DE9">
      <w:pPr>
        <w:rPr>
          <w:rFonts w:ascii="Times New Roman" w:eastAsia="等线" w:hAnsi="Times New Roman" w:cs="Times New Roman"/>
          <w:kern w:val="0"/>
          <w:sz w:val="20"/>
          <w:szCs w:val="20"/>
        </w:rPr>
      </w:pPr>
      <w:r w:rsidRPr="00E528AE">
        <w:rPr>
          <w:rFonts w:ascii="Times New Roman" w:eastAsia="宋体" w:hAnsi="Times New Roman" w:cs="Times New Roman"/>
          <w:b/>
          <w:sz w:val="20"/>
          <w:szCs w:val="20"/>
          <w:u w:val="single"/>
        </w:rPr>
        <w:t>HRMS</w:t>
      </w:r>
      <w:r w:rsidRPr="00E528AE">
        <w:rPr>
          <w:rFonts w:ascii="Times New Roman" w:eastAsia="宋体" w:hAnsi="Times New Roman" w:cs="Times New Roman"/>
          <w:sz w:val="20"/>
          <w:szCs w:val="20"/>
        </w:rPr>
        <w:t xml:space="preserve"> (ESI, m/z): Mass calcd. for </w:t>
      </w:r>
      <w:r w:rsidR="00E528AE" w:rsidRPr="00E528AE">
        <w:rPr>
          <w:rFonts w:ascii="Times New Roman" w:eastAsia="宋体" w:hAnsi="Times New Roman" w:cs="Times New Roman"/>
          <w:sz w:val="20"/>
          <w:szCs w:val="20"/>
        </w:rPr>
        <w:t>C</w:t>
      </w:r>
      <w:r w:rsidR="00E528AE" w:rsidRPr="00E528AE">
        <w:rPr>
          <w:rFonts w:ascii="Times New Roman" w:eastAsia="宋体" w:hAnsi="Times New Roman" w:cs="Times New Roman"/>
          <w:sz w:val="20"/>
          <w:szCs w:val="20"/>
          <w:vertAlign w:val="subscript"/>
        </w:rPr>
        <w:t>10</w:t>
      </w:r>
      <w:r w:rsidR="00E528AE" w:rsidRPr="00E528AE">
        <w:rPr>
          <w:rFonts w:ascii="Times New Roman" w:eastAsia="宋体" w:hAnsi="Times New Roman" w:cs="Times New Roman"/>
          <w:sz w:val="20"/>
          <w:szCs w:val="20"/>
        </w:rPr>
        <w:t>H</w:t>
      </w:r>
      <w:r w:rsidR="006F2962">
        <w:rPr>
          <w:rFonts w:ascii="Times New Roman" w:eastAsia="宋体" w:hAnsi="Times New Roman" w:cs="Times New Roman"/>
          <w:sz w:val="20"/>
          <w:szCs w:val="20"/>
          <w:vertAlign w:val="subscript"/>
        </w:rPr>
        <w:t>7</w:t>
      </w:r>
      <w:r w:rsidR="00E528AE" w:rsidRPr="00E528AE">
        <w:rPr>
          <w:rFonts w:ascii="Times New Roman" w:eastAsia="宋体" w:hAnsi="Times New Roman" w:cs="Times New Roman"/>
          <w:sz w:val="20"/>
          <w:szCs w:val="20"/>
        </w:rPr>
        <w:t>FNO</w:t>
      </w:r>
      <w:r w:rsidR="00E528AE" w:rsidRPr="00E528AE">
        <w:rPr>
          <w:rFonts w:ascii="Times New Roman" w:eastAsia="宋体" w:hAnsi="Times New Roman" w:cs="Times New Roman"/>
          <w:sz w:val="20"/>
          <w:szCs w:val="20"/>
          <w:vertAlign w:val="superscript"/>
        </w:rPr>
        <w:t>+</w:t>
      </w:r>
      <w:r w:rsidR="00523104" w:rsidRPr="00E528AE">
        <w:rPr>
          <w:rFonts w:ascii="Times New Roman" w:eastAsia="宋体" w:hAnsi="Times New Roman" w:cs="Times New Roman"/>
          <w:sz w:val="20"/>
          <w:szCs w:val="20"/>
        </w:rPr>
        <w:t xml:space="preserve"> [M</w:t>
      </w:r>
      <w:r w:rsidRPr="00E528AE">
        <w:rPr>
          <w:rFonts w:ascii="Times New Roman" w:eastAsia="宋体" w:hAnsi="Times New Roman" w:cs="Times New Roman"/>
          <w:sz w:val="20"/>
          <w:szCs w:val="20"/>
        </w:rPr>
        <w:t>+</w:t>
      </w:r>
      <w:proofErr w:type="gramStart"/>
      <w:r w:rsidR="00E528AE" w:rsidRPr="00E528AE">
        <w:rPr>
          <w:rFonts w:ascii="Times New Roman" w:eastAsia="宋体" w:hAnsi="Times New Roman" w:cs="Times New Roman"/>
          <w:sz w:val="20"/>
          <w:szCs w:val="20"/>
        </w:rPr>
        <w:t>H</w:t>
      </w:r>
      <w:r w:rsidRPr="00E528AE">
        <w:rPr>
          <w:rFonts w:ascii="Times New Roman" w:eastAsia="宋体" w:hAnsi="Times New Roman" w:cs="Times New Roman"/>
          <w:sz w:val="20"/>
          <w:szCs w:val="20"/>
        </w:rPr>
        <w:t>]</w:t>
      </w:r>
      <w:r w:rsidRPr="00E528AE">
        <w:rPr>
          <w:rFonts w:ascii="Times New Roman" w:eastAsia="宋体" w:hAnsi="Times New Roman" w:cs="Times New Roman"/>
          <w:sz w:val="20"/>
          <w:szCs w:val="20"/>
          <w:vertAlign w:val="superscript"/>
        </w:rPr>
        <w:t>+</w:t>
      </w:r>
      <w:proofErr w:type="gramEnd"/>
      <w:r w:rsidRPr="00E528AE">
        <w:rPr>
          <w:rFonts w:ascii="Times New Roman" w:eastAsia="宋体" w:hAnsi="Times New Roman" w:cs="Times New Roman"/>
          <w:sz w:val="20"/>
          <w:szCs w:val="20"/>
        </w:rPr>
        <w:t xml:space="preserve">, </w:t>
      </w:r>
      <w:r w:rsidR="002068BE" w:rsidRPr="002068BE">
        <w:rPr>
          <w:rFonts w:ascii="Times New Roman" w:eastAsia="等线" w:hAnsi="Times New Roman" w:cs="Times New Roman"/>
          <w:kern w:val="0"/>
          <w:sz w:val="20"/>
          <w:szCs w:val="20"/>
        </w:rPr>
        <w:t>176.0506</w:t>
      </w:r>
      <w:r w:rsidRPr="00E528AE">
        <w:rPr>
          <w:rFonts w:ascii="Times New Roman" w:eastAsia="宋体" w:hAnsi="Times New Roman" w:cs="Times New Roman"/>
          <w:sz w:val="20"/>
          <w:szCs w:val="20"/>
        </w:rPr>
        <w:t xml:space="preserve">; found </w:t>
      </w:r>
      <w:r w:rsidR="00E528AE" w:rsidRPr="00E528AE">
        <w:rPr>
          <w:rFonts w:ascii="Times New Roman" w:eastAsia="等线" w:hAnsi="Times New Roman" w:cs="Times New Roman"/>
          <w:kern w:val="0"/>
          <w:sz w:val="20"/>
          <w:szCs w:val="20"/>
        </w:rPr>
        <w:t>17</w:t>
      </w:r>
      <w:r w:rsidR="002068BE">
        <w:rPr>
          <w:rFonts w:ascii="Times New Roman" w:eastAsia="等线" w:hAnsi="Times New Roman" w:cs="Times New Roman"/>
          <w:kern w:val="0"/>
          <w:sz w:val="20"/>
          <w:szCs w:val="20"/>
        </w:rPr>
        <w:t>6</w:t>
      </w:r>
      <w:r w:rsidR="00E528AE" w:rsidRPr="00E528AE">
        <w:rPr>
          <w:rFonts w:ascii="Times New Roman" w:eastAsia="等线" w:hAnsi="Times New Roman" w:cs="Times New Roman"/>
          <w:kern w:val="0"/>
          <w:sz w:val="20"/>
          <w:szCs w:val="20"/>
        </w:rPr>
        <w:t>.0</w:t>
      </w:r>
      <w:r w:rsidR="002068BE">
        <w:rPr>
          <w:rFonts w:ascii="Times New Roman" w:eastAsia="等线" w:hAnsi="Times New Roman" w:cs="Times New Roman"/>
          <w:kern w:val="0"/>
          <w:sz w:val="20"/>
          <w:szCs w:val="20"/>
        </w:rPr>
        <w:t>508</w:t>
      </w:r>
      <w:r w:rsidRPr="00E528AE">
        <w:rPr>
          <w:rFonts w:ascii="Times New Roman" w:eastAsia="宋体" w:hAnsi="Times New Roman" w:cs="Times New Roman"/>
          <w:sz w:val="20"/>
          <w:szCs w:val="20"/>
        </w:rPr>
        <w:t>.</w:t>
      </w:r>
    </w:p>
    <w:p w14:paraId="57AE5A6E" w14:textId="44A87D18" w:rsidR="00D34DE9" w:rsidRDefault="00D34DE9" w:rsidP="00A32333">
      <w:pPr>
        <w:widowControl/>
        <w:spacing w:line="276" w:lineRule="auto"/>
        <w:rPr>
          <w:rFonts w:ascii="Times New Roman" w:hAnsi="Times New Roman" w:cs="Times New Roman"/>
          <w:color w:val="FF0000"/>
          <w:sz w:val="20"/>
          <w:szCs w:val="20"/>
        </w:rPr>
      </w:pPr>
    </w:p>
    <w:p w14:paraId="1234B2C3" w14:textId="7453B2C6" w:rsidR="008F4E57" w:rsidRPr="00F96FFE" w:rsidRDefault="00000000" w:rsidP="008F4E57">
      <w:pPr>
        <w:widowControl/>
        <w:spacing w:line="276" w:lineRule="auto"/>
        <w:rPr>
          <w:rFonts w:ascii="Times New Roman" w:hAnsi="Times New Roman" w:cs="Times New Roman"/>
          <w:b/>
          <w:sz w:val="20"/>
          <w:szCs w:val="20"/>
        </w:rPr>
      </w:pPr>
      <w:r>
        <w:rPr>
          <w:noProof/>
          <w:sz w:val="20"/>
          <w:szCs w:val="20"/>
        </w:rPr>
        <w:object w:dxaOrig="1440" w:dyaOrig="1440" w14:anchorId="721BFD4A">
          <v:shape id="_x0000_s2996" type="#_x0000_t75" style="position:absolute;left:0;text-align:left;margin-left:0;margin-top:5.1pt;width:91pt;height:51.15pt;z-index:251690496">
            <v:imagedata r:id="rId64" o:title=""/>
            <w10:wrap type="square"/>
          </v:shape>
          <o:OLEObject Type="Embed" ProgID="ChemDraw.Document.6.0" ShapeID="_x0000_s2996" DrawAspect="Content" ObjectID="_1742035243" r:id="rId65"/>
        </w:object>
      </w:r>
      <w:r w:rsidR="008F4E57" w:rsidRPr="00F96FFE">
        <w:rPr>
          <w:rFonts w:ascii="Times New Roman" w:hAnsi="Times New Roman" w:cs="Times New Roman"/>
          <w:b/>
          <w:sz w:val="20"/>
          <w:szCs w:val="20"/>
        </w:rPr>
        <w:t>(</w:t>
      </w:r>
      <w:r w:rsidR="007D72A9" w:rsidRPr="00EA4552">
        <w:rPr>
          <w:rFonts w:ascii="Times New Roman" w:hAnsi="Times New Roman" w:cs="Times New Roman"/>
          <w:b/>
          <w:i/>
          <w:iCs/>
          <w:sz w:val="20"/>
          <w:szCs w:val="20"/>
        </w:rPr>
        <w:t>Z</w:t>
      </w:r>
      <w:r w:rsidR="008F4E57" w:rsidRPr="00F96FFE">
        <w:rPr>
          <w:rFonts w:ascii="Times New Roman" w:hAnsi="Times New Roman" w:cs="Times New Roman"/>
          <w:b/>
          <w:sz w:val="20"/>
          <w:szCs w:val="20"/>
        </w:rPr>
        <w:t>)-2-(4-chlorophenyl)-4-oxobut-2-enenitrile (1</w:t>
      </w:r>
      <w:r w:rsidR="008F4E57">
        <w:rPr>
          <w:rFonts w:ascii="Times New Roman" w:hAnsi="Times New Roman" w:cs="Times New Roman"/>
          <w:b/>
          <w:sz w:val="20"/>
          <w:szCs w:val="20"/>
        </w:rPr>
        <w:t>f</w:t>
      </w:r>
      <w:r w:rsidR="008F4E57" w:rsidRPr="00F96FFE">
        <w:rPr>
          <w:rFonts w:ascii="Times New Roman" w:hAnsi="Times New Roman" w:cs="Times New Roman"/>
          <w:b/>
          <w:sz w:val="20"/>
          <w:szCs w:val="20"/>
        </w:rPr>
        <w:t>)</w:t>
      </w:r>
    </w:p>
    <w:p w14:paraId="0ABAABC0" w14:textId="3495C66A" w:rsidR="008F4E57" w:rsidRPr="00066D09" w:rsidRDefault="008F4E57" w:rsidP="008F4E57">
      <w:pPr>
        <w:spacing w:line="276" w:lineRule="auto"/>
        <w:rPr>
          <w:rFonts w:ascii="Times New Roman" w:eastAsia="宋体" w:hAnsi="Times New Roman" w:cs="Times New Roman"/>
          <w:color w:val="FF0000"/>
          <w:sz w:val="20"/>
          <w:szCs w:val="20"/>
        </w:rPr>
      </w:pPr>
      <w:r w:rsidRPr="00DB132C">
        <w:rPr>
          <w:rFonts w:ascii="Times New Roman" w:hAnsi="Times New Roman" w:cs="Times New Roman"/>
          <w:sz w:val="20"/>
          <w:szCs w:val="20"/>
        </w:rPr>
        <w:t>Purification</w:t>
      </w:r>
      <w:r w:rsidRPr="00DB132C">
        <w:rPr>
          <w:sz w:val="20"/>
          <w:szCs w:val="20"/>
        </w:rPr>
        <w:t xml:space="preserve"> </w:t>
      </w:r>
      <w:r w:rsidRPr="00DB132C">
        <w:rPr>
          <w:rFonts w:ascii="Times New Roman" w:hAnsi="Times New Roman" w:cs="Times New Roman"/>
          <w:sz w:val="20"/>
          <w:szCs w:val="20"/>
        </w:rPr>
        <w:t xml:space="preserve">by flash column chromatography on silica gel (petroleum ether / ethyl acetate = </w:t>
      </w:r>
      <w:r w:rsidRPr="00DB132C">
        <w:rPr>
          <w:rFonts w:ascii="Times New Roman" w:hAnsi="Times New Roman" w:cs="Times New Roman" w:hint="eastAsia"/>
          <w:sz w:val="20"/>
          <w:szCs w:val="20"/>
        </w:rPr>
        <w:t>1</w:t>
      </w:r>
      <w:r w:rsidRPr="00DB132C">
        <w:rPr>
          <w:rFonts w:ascii="Times New Roman" w:hAnsi="Times New Roman" w:cs="Times New Roman"/>
          <w:sz w:val="20"/>
          <w:szCs w:val="20"/>
        </w:rPr>
        <w:t>5</w:t>
      </w:r>
      <w:r w:rsidR="007D72A9">
        <w:rPr>
          <w:rFonts w:ascii="Times New Roman" w:hAnsi="Times New Roman" w:cs="Times New Roman"/>
          <w:sz w:val="20"/>
          <w:szCs w:val="20"/>
        </w:rPr>
        <w:t xml:space="preserve"> </w:t>
      </w:r>
      <w:r w:rsidRPr="00DB132C">
        <w:rPr>
          <w:rFonts w:ascii="Times New Roman" w:hAnsi="Times New Roman" w:cs="Times New Roman" w:hint="eastAsia"/>
          <w:sz w:val="20"/>
          <w:szCs w:val="20"/>
        </w:rPr>
        <w:t>/ 1</w:t>
      </w:r>
      <w:r w:rsidRPr="00DB132C">
        <w:rPr>
          <w:rFonts w:ascii="Times New Roman" w:hAnsi="Times New Roman" w:cs="Times New Roman"/>
          <w:sz w:val="20"/>
          <w:szCs w:val="20"/>
        </w:rPr>
        <w:t xml:space="preserve">). </w:t>
      </w:r>
      <w:r w:rsidRPr="00DB132C">
        <w:rPr>
          <w:rFonts w:ascii="Times New Roman" w:eastAsia="宋体" w:hAnsi="Times New Roman" w:cs="Times New Roman"/>
          <w:sz w:val="20"/>
          <w:szCs w:val="20"/>
        </w:rPr>
        <w:t>Yellow solid, 80% y</w:t>
      </w:r>
      <w:r w:rsidRPr="008264F8">
        <w:rPr>
          <w:rFonts w:ascii="Times New Roman" w:eastAsia="宋体" w:hAnsi="Times New Roman" w:cs="Times New Roman"/>
          <w:sz w:val="20"/>
          <w:szCs w:val="20"/>
        </w:rPr>
        <w:t xml:space="preserve">ield, </w:t>
      </w:r>
      <w:r w:rsidR="008264F8" w:rsidRPr="008264F8">
        <w:rPr>
          <w:rFonts w:ascii="Times New Roman" w:eastAsia="宋体" w:hAnsi="Times New Roman" w:cs="Times New Roman"/>
          <w:sz w:val="20"/>
          <w:szCs w:val="20"/>
        </w:rPr>
        <w:t>4.0</w:t>
      </w:r>
      <w:r w:rsidRPr="008264F8">
        <w:rPr>
          <w:rFonts w:ascii="Times New Roman" w:eastAsia="宋体" w:hAnsi="Times New Roman" w:cs="Times New Roman" w:hint="eastAsia"/>
          <w:sz w:val="20"/>
          <w:szCs w:val="20"/>
        </w:rPr>
        <w:t xml:space="preserve"> </w:t>
      </w:r>
      <w:r w:rsidRPr="008264F8">
        <w:rPr>
          <w:rFonts w:ascii="Times New Roman" w:eastAsia="宋体" w:hAnsi="Times New Roman" w:cs="Times New Roman"/>
          <w:sz w:val="20"/>
          <w:szCs w:val="20"/>
        </w:rPr>
        <w:t>g,</w:t>
      </w:r>
      <w:r w:rsidRPr="008264F8">
        <w:rPr>
          <w:rFonts w:ascii="Times New Roman" w:hAnsi="Times New Roman" w:cs="Times New Roman"/>
          <w:sz w:val="20"/>
          <w:szCs w:val="20"/>
        </w:rPr>
        <w:t xml:space="preserve"> m.p. </w:t>
      </w:r>
      <w:r w:rsidR="008264F8" w:rsidRPr="008264F8">
        <w:rPr>
          <w:rFonts w:ascii="Times New Roman" w:hAnsi="Times New Roman" w:cs="Times New Roman"/>
          <w:sz w:val="20"/>
          <w:szCs w:val="20"/>
        </w:rPr>
        <w:t>99</w:t>
      </w:r>
      <w:r w:rsidRPr="008264F8">
        <w:rPr>
          <w:rFonts w:ascii="Times New Roman" w:hAnsi="Times New Roman" w:cs="Times New Roman" w:hint="eastAsia"/>
          <w:sz w:val="20"/>
          <w:szCs w:val="20"/>
        </w:rPr>
        <w:t>-</w:t>
      </w:r>
      <w:r w:rsidR="008264F8" w:rsidRPr="008264F8">
        <w:rPr>
          <w:rFonts w:ascii="Times New Roman" w:hAnsi="Times New Roman" w:cs="Times New Roman"/>
          <w:sz w:val="20"/>
          <w:szCs w:val="20"/>
        </w:rPr>
        <w:t>100</w:t>
      </w:r>
      <w:r w:rsidRPr="008264F8">
        <w:rPr>
          <w:rFonts w:ascii="Times New Roman" w:hAnsi="Times New Roman" w:cs="Times New Roman"/>
          <w:sz w:val="20"/>
          <w:szCs w:val="20"/>
          <w:vertAlign w:val="superscript"/>
        </w:rPr>
        <w:t>o</w:t>
      </w:r>
      <w:r w:rsidRPr="008264F8">
        <w:rPr>
          <w:rFonts w:ascii="Times New Roman" w:hAnsi="Times New Roman" w:cs="Times New Roman"/>
          <w:sz w:val="20"/>
          <w:szCs w:val="20"/>
        </w:rPr>
        <w:t>C.</w:t>
      </w:r>
    </w:p>
    <w:p w14:paraId="365B8E1D" w14:textId="77777777" w:rsidR="008F4E57" w:rsidRPr="003567D3" w:rsidRDefault="008F4E57" w:rsidP="008F4E57">
      <w:pPr>
        <w:widowControl/>
        <w:spacing w:line="276" w:lineRule="auto"/>
        <w:rPr>
          <w:rFonts w:ascii="Times New Roman" w:hAnsi="Times New Roman" w:cs="Times New Roman"/>
          <w:sz w:val="20"/>
          <w:szCs w:val="20"/>
        </w:rPr>
      </w:pPr>
      <w:r w:rsidRPr="00245CEA">
        <w:rPr>
          <w:rFonts w:ascii="Times New Roman" w:hAnsi="Times New Roman" w:cs="Times New Roman"/>
          <w:b/>
          <w:sz w:val="20"/>
          <w:szCs w:val="20"/>
          <w:u w:val="single"/>
          <w:vertAlign w:val="superscript"/>
        </w:rPr>
        <w:t>1</w:t>
      </w:r>
      <w:r w:rsidRPr="00245CEA">
        <w:rPr>
          <w:rFonts w:ascii="Times New Roman" w:hAnsi="Times New Roman" w:cs="Times New Roman"/>
          <w:b/>
          <w:sz w:val="20"/>
          <w:szCs w:val="20"/>
          <w:u w:val="single"/>
        </w:rPr>
        <w:t>H NMR (400 MHz, CDCl</w:t>
      </w:r>
      <w:r w:rsidRPr="00245CEA">
        <w:rPr>
          <w:rFonts w:ascii="Times New Roman" w:hAnsi="Times New Roman" w:cs="Times New Roman"/>
          <w:b/>
          <w:sz w:val="20"/>
          <w:szCs w:val="20"/>
          <w:u w:val="single"/>
          <w:vertAlign w:val="subscript"/>
        </w:rPr>
        <w:t>3</w:t>
      </w:r>
      <w:r w:rsidRPr="00245CEA">
        <w:rPr>
          <w:rFonts w:ascii="Times New Roman" w:hAnsi="Times New Roman" w:cs="Times New Roman"/>
          <w:b/>
          <w:sz w:val="20"/>
          <w:szCs w:val="20"/>
          <w:u w:val="single"/>
        </w:rPr>
        <w:t>)</w:t>
      </w:r>
      <w:r w:rsidRPr="00245CEA">
        <w:rPr>
          <w:rFonts w:ascii="Times New Roman" w:hAnsi="Times New Roman" w:cs="Times New Roman"/>
          <w:sz w:val="20"/>
          <w:szCs w:val="20"/>
        </w:rPr>
        <w:t xml:space="preserve"> δ 10.26 – 10.22 (d, </w:t>
      </w:r>
      <w:r w:rsidRPr="00245CEA">
        <w:rPr>
          <w:rFonts w:ascii="Times New Roman" w:hAnsi="Times New Roman" w:cs="Times New Roman"/>
          <w:i/>
          <w:iCs/>
          <w:sz w:val="20"/>
          <w:szCs w:val="20"/>
        </w:rPr>
        <w:t>J</w:t>
      </w:r>
      <w:r w:rsidRPr="00245CEA">
        <w:rPr>
          <w:rFonts w:ascii="Times New Roman" w:hAnsi="Times New Roman" w:cs="Times New Roman"/>
          <w:sz w:val="20"/>
          <w:szCs w:val="20"/>
        </w:rPr>
        <w:t xml:space="preserve"> = 7.56 Hz, 1H), 7.73 – 7.70 </w:t>
      </w:r>
      <w:r w:rsidRPr="003567D3">
        <w:rPr>
          <w:rFonts w:ascii="Times New Roman" w:hAnsi="Times New Roman" w:cs="Times New Roman"/>
          <w:sz w:val="20"/>
          <w:szCs w:val="20"/>
        </w:rPr>
        <w:t xml:space="preserve">(d, </w:t>
      </w:r>
      <w:r w:rsidRPr="003567D3">
        <w:rPr>
          <w:rFonts w:ascii="Times New Roman" w:hAnsi="Times New Roman" w:cs="Times New Roman"/>
          <w:i/>
          <w:iCs/>
          <w:sz w:val="20"/>
          <w:szCs w:val="20"/>
        </w:rPr>
        <w:t>J</w:t>
      </w:r>
      <w:r w:rsidRPr="003567D3">
        <w:rPr>
          <w:rFonts w:ascii="Times New Roman" w:hAnsi="Times New Roman" w:cs="Times New Roman"/>
          <w:sz w:val="20"/>
          <w:szCs w:val="20"/>
        </w:rPr>
        <w:t xml:space="preserve"> = 8.77 Hz, 2H), 7.53 – 7.49 (d, </w:t>
      </w:r>
      <w:r w:rsidRPr="003567D3">
        <w:rPr>
          <w:rFonts w:ascii="Times New Roman" w:hAnsi="Times New Roman" w:cs="Times New Roman"/>
          <w:i/>
          <w:iCs/>
          <w:sz w:val="20"/>
          <w:szCs w:val="20"/>
        </w:rPr>
        <w:t>J</w:t>
      </w:r>
      <w:r w:rsidRPr="003567D3">
        <w:rPr>
          <w:rFonts w:ascii="Times New Roman" w:hAnsi="Times New Roman" w:cs="Times New Roman"/>
          <w:sz w:val="20"/>
          <w:szCs w:val="20"/>
        </w:rPr>
        <w:t xml:space="preserve"> = 8.79 Hz, 2H), 7.05 – 7.02 (d, </w:t>
      </w:r>
      <w:r w:rsidRPr="003567D3">
        <w:rPr>
          <w:rFonts w:ascii="Times New Roman" w:hAnsi="Times New Roman" w:cs="Times New Roman"/>
          <w:i/>
          <w:iCs/>
          <w:sz w:val="20"/>
          <w:szCs w:val="20"/>
        </w:rPr>
        <w:t>J</w:t>
      </w:r>
      <w:r w:rsidRPr="003567D3">
        <w:rPr>
          <w:rFonts w:ascii="Times New Roman" w:hAnsi="Times New Roman" w:cs="Times New Roman"/>
          <w:sz w:val="20"/>
          <w:szCs w:val="20"/>
        </w:rPr>
        <w:t xml:space="preserve"> = 7.57 Hz, 1H).</w:t>
      </w:r>
    </w:p>
    <w:p w14:paraId="7167AC33" w14:textId="77777777" w:rsidR="008F4E57" w:rsidRPr="006D1EEE" w:rsidRDefault="008F4E57" w:rsidP="008F4E57">
      <w:pPr>
        <w:widowControl/>
        <w:spacing w:line="276" w:lineRule="auto"/>
        <w:rPr>
          <w:rFonts w:ascii="Times New Roman" w:hAnsi="Times New Roman" w:cs="Times New Roman"/>
          <w:sz w:val="20"/>
          <w:szCs w:val="20"/>
        </w:rPr>
      </w:pPr>
      <w:r w:rsidRPr="006D1EEE">
        <w:rPr>
          <w:rFonts w:ascii="Times New Roman" w:hAnsi="Times New Roman" w:cs="Times New Roman"/>
          <w:b/>
          <w:sz w:val="20"/>
          <w:szCs w:val="20"/>
          <w:u w:val="single"/>
          <w:vertAlign w:val="superscript"/>
        </w:rPr>
        <w:t>13</w:t>
      </w:r>
      <w:r w:rsidRPr="006D1EEE">
        <w:rPr>
          <w:rFonts w:ascii="Times New Roman" w:hAnsi="Times New Roman" w:cs="Times New Roman"/>
          <w:b/>
          <w:sz w:val="20"/>
          <w:szCs w:val="20"/>
          <w:u w:val="single"/>
        </w:rPr>
        <w:t>C NMR (101 MHz, CDCl</w:t>
      </w:r>
      <w:r w:rsidRPr="006D1EEE">
        <w:rPr>
          <w:rFonts w:ascii="Times New Roman" w:hAnsi="Times New Roman" w:cs="Times New Roman"/>
          <w:b/>
          <w:sz w:val="20"/>
          <w:szCs w:val="20"/>
          <w:u w:val="single"/>
          <w:vertAlign w:val="subscript"/>
        </w:rPr>
        <w:t>3</w:t>
      </w:r>
      <w:r w:rsidRPr="006D1EEE">
        <w:rPr>
          <w:rFonts w:ascii="Times New Roman" w:hAnsi="Times New Roman" w:cs="Times New Roman"/>
          <w:b/>
          <w:sz w:val="20"/>
          <w:szCs w:val="20"/>
          <w:u w:val="single"/>
        </w:rPr>
        <w:t xml:space="preserve">) </w:t>
      </w:r>
      <w:r w:rsidRPr="006D1EEE">
        <w:rPr>
          <w:rFonts w:ascii="Times New Roman" w:hAnsi="Times New Roman" w:cs="Times New Roman"/>
          <w:sz w:val="20"/>
          <w:szCs w:val="20"/>
        </w:rPr>
        <w:t>δ 189.9, 139.3, 136.1, 130.3, 130.0, 129.1, 128.3, 113.8.</w:t>
      </w:r>
    </w:p>
    <w:p w14:paraId="31460D2D" w14:textId="01DD2679" w:rsidR="008F4E57" w:rsidRPr="006D1EEE" w:rsidRDefault="008F4E57" w:rsidP="008F4E57">
      <w:pPr>
        <w:rPr>
          <w:rFonts w:ascii="Times New Roman" w:eastAsia="等线" w:hAnsi="Times New Roman" w:cs="Times New Roman"/>
          <w:kern w:val="0"/>
          <w:sz w:val="20"/>
          <w:szCs w:val="20"/>
        </w:rPr>
      </w:pPr>
      <w:r w:rsidRPr="006D1EEE">
        <w:rPr>
          <w:rFonts w:ascii="Times New Roman" w:eastAsia="宋体" w:hAnsi="Times New Roman" w:cs="Times New Roman"/>
          <w:b/>
          <w:sz w:val="20"/>
          <w:szCs w:val="20"/>
          <w:u w:val="single"/>
        </w:rPr>
        <w:t>HRMS</w:t>
      </w:r>
      <w:r w:rsidRPr="006D1EEE">
        <w:rPr>
          <w:rFonts w:ascii="Times New Roman" w:eastAsia="宋体" w:hAnsi="Times New Roman" w:cs="Times New Roman"/>
          <w:sz w:val="20"/>
          <w:szCs w:val="20"/>
        </w:rPr>
        <w:t xml:space="preserve"> (ESI, m/z): Mass calcd. for </w:t>
      </w:r>
      <w:r w:rsidR="006D1EEE" w:rsidRPr="006D1EEE">
        <w:rPr>
          <w:rFonts w:ascii="Times New Roman" w:eastAsia="宋体" w:hAnsi="Times New Roman" w:cs="Times New Roman"/>
          <w:sz w:val="20"/>
          <w:szCs w:val="20"/>
        </w:rPr>
        <w:t>C</w:t>
      </w:r>
      <w:r w:rsidR="006D1EEE" w:rsidRPr="006D1EEE">
        <w:rPr>
          <w:rFonts w:ascii="Times New Roman" w:eastAsia="宋体" w:hAnsi="Times New Roman" w:cs="Times New Roman"/>
          <w:sz w:val="20"/>
          <w:szCs w:val="20"/>
          <w:vertAlign w:val="subscript"/>
        </w:rPr>
        <w:t>10</w:t>
      </w:r>
      <w:r w:rsidR="006D1EEE" w:rsidRPr="006D1EEE">
        <w:rPr>
          <w:rFonts w:ascii="Times New Roman" w:eastAsia="宋体" w:hAnsi="Times New Roman" w:cs="Times New Roman"/>
          <w:sz w:val="20"/>
          <w:szCs w:val="20"/>
        </w:rPr>
        <w:t>H</w:t>
      </w:r>
      <w:r w:rsidR="006D1EEE" w:rsidRPr="006D1EEE">
        <w:rPr>
          <w:rFonts w:ascii="Times New Roman" w:eastAsia="宋体" w:hAnsi="Times New Roman" w:cs="Times New Roman"/>
          <w:sz w:val="20"/>
          <w:szCs w:val="20"/>
          <w:vertAlign w:val="subscript"/>
        </w:rPr>
        <w:t>7</w:t>
      </w:r>
      <w:r w:rsidR="006D1EEE" w:rsidRPr="006D1EEE">
        <w:rPr>
          <w:rFonts w:ascii="Times New Roman" w:eastAsia="宋体" w:hAnsi="Times New Roman" w:cs="Times New Roman"/>
          <w:sz w:val="20"/>
          <w:szCs w:val="20"/>
        </w:rPr>
        <w:t>ClNO</w:t>
      </w:r>
      <w:r w:rsidR="006D1EEE" w:rsidRPr="006D1EEE">
        <w:rPr>
          <w:rFonts w:ascii="Times New Roman" w:eastAsia="宋体" w:hAnsi="Times New Roman" w:cs="Times New Roman"/>
          <w:sz w:val="20"/>
          <w:szCs w:val="20"/>
          <w:vertAlign w:val="superscript"/>
        </w:rPr>
        <w:t>+</w:t>
      </w:r>
      <w:r w:rsidRPr="006D1EEE">
        <w:rPr>
          <w:rFonts w:ascii="Times New Roman" w:eastAsia="宋体" w:hAnsi="Times New Roman" w:cs="Times New Roman"/>
          <w:sz w:val="20"/>
          <w:szCs w:val="20"/>
        </w:rPr>
        <w:t xml:space="preserve"> [M+</w:t>
      </w:r>
      <w:proofErr w:type="gramStart"/>
      <w:r w:rsidR="006D1EEE" w:rsidRPr="006D1EEE">
        <w:rPr>
          <w:rFonts w:ascii="Times New Roman" w:eastAsia="宋体" w:hAnsi="Times New Roman" w:cs="Times New Roman"/>
          <w:sz w:val="20"/>
          <w:szCs w:val="20"/>
        </w:rPr>
        <w:t>H</w:t>
      </w:r>
      <w:r w:rsidRPr="006D1EEE">
        <w:rPr>
          <w:rFonts w:ascii="Times New Roman" w:eastAsia="宋体" w:hAnsi="Times New Roman" w:cs="Times New Roman"/>
          <w:sz w:val="20"/>
          <w:szCs w:val="20"/>
        </w:rPr>
        <w:t>]</w:t>
      </w:r>
      <w:r w:rsidRPr="006D1EEE">
        <w:rPr>
          <w:rFonts w:ascii="Times New Roman" w:eastAsia="宋体" w:hAnsi="Times New Roman" w:cs="Times New Roman"/>
          <w:sz w:val="20"/>
          <w:szCs w:val="20"/>
          <w:vertAlign w:val="superscript"/>
        </w:rPr>
        <w:t>+</w:t>
      </w:r>
      <w:proofErr w:type="gramEnd"/>
      <w:r w:rsidRPr="006D1EEE">
        <w:rPr>
          <w:rFonts w:ascii="Times New Roman" w:eastAsia="宋体" w:hAnsi="Times New Roman" w:cs="Times New Roman"/>
          <w:sz w:val="20"/>
          <w:szCs w:val="20"/>
        </w:rPr>
        <w:t xml:space="preserve">, </w:t>
      </w:r>
      <w:r w:rsidR="006D1EEE" w:rsidRPr="006D1EEE">
        <w:rPr>
          <w:rFonts w:ascii="Times New Roman" w:eastAsia="等线" w:hAnsi="Times New Roman" w:cs="Times New Roman"/>
          <w:kern w:val="0"/>
          <w:sz w:val="20"/>
          <w:szCs w:val="20"/>
        </w:rPr>
        <w:t>192.0211</w:t>
      </w:r>
      <w:r w:rsidRPr="006D1EEE">
        <w:rPr>
          <w:rFonts w:ascii="Times New Roman" w:eastAsia="宋体" w:hAnsi="Times New Roman" w:cs="Times New Roman"/>
          <w:sz w:val="20"/>
          <w:szCs w:val="20"/>
        </w:rPr>
        <w:t xml:space="preserve">; found </w:t>
      </w:r>
      <w:r w:rsidR="006D1EEE" w:rsidRPr="006D1EEE">
        <w:rPr>
          <w:rFonts w:ascii="Times New Roman" w:eastAsia="等线" w:hAnsi="Times New Roman" w:cs="Times New Roman"/>
          <w:kern w:val="0"/>
          <w:sz w:val="20"/>
          <w:szCs w:val="20"/>
        </w:rPr>
        <w:t>192.0212</w:t>
      </w:r>
      <w:r w:rsidRPr="006D1EEE">
        <w:rPr>
          <w:rFonts w:ascii="Times New Roman" w:eastAsia="等线" w:hAnsi="Times New Roman" w:cs="Times New Roman" w:hint="eastAsia"/>
          <w:kern w:val="0"/>
          <w:sz w:val="20"/>
          <w:szCs w:val="20"/>
        </w:rPr>
        <w:t>.</w:t>
      </w:r>
    </w:p>
    <w:p w14:paraId="0ED3E59A" w14:textId="6B0E854B" w:rsidR="008F4E57" w:rsidRDefault="008F4E57" w:rsidP="00A32333">
      <w:pPr>
        <w:widowControl/>
        <w:spacing w:line="276" w:lineRule="auto"/>
        <w:rPr>
          <w:rFonts w:ascii="Times New Roman" w:hAnsi="Times New Roman" w:cs="Times New Roman"/>
          <w:color w:val="FF0000"/>
          <w:sz w:val="20"/>
          <w:szCs w:val="20"/>
        </w:rPr>
      </w:pPr>
    </w:p>
    <w:p w14:paraId="24373F41" w14:textId="7E47E40E" w:rsidR="00D74750" w:rsidRPr="00B87D85" w:rsidRDefault="00000000" w:rsidP="00D74750">
      <w:pPr>
        <w:widowControl/>
        <w:spacing w:line="276" w:lineRule="auto"/>
        <w:rPr>
          <w:rFonts w:ascii="Times New Roman" w:hAnsi="Times New Roman" w:cs="Times New Roman"/>
          <w:b/>
          <w:sz w:val="20"/>
          <w:szCs w:val="20"/>
        </w:rPr>
      </w:pPr>
      <w:r>
        <w:rPr>
          <w:noProof/>
          <w:sz w:val="20"/>
          <w:szCs w:val="20"/>
        </w:rPr>
        <w:object w:dxaOrig="1440" w:dyaOrig="1440" w14:anchorId="0B4CFDA7">
          <v:shape id="_x0000_s2997" type="#_x0000_t75" style="position:absolute;left:0;text-align:left;margin-left:0;margin-top:5.1pt;width:92.45pt;height:49.6pt;z-index:251692544">
            <v:imagedata r:id="rId66" o:title=""/>
            <w10:wrap type="square"/>
          </v:shape>
          <o:OLEObject Type="Embed" ProgID="ChemDraw.Document.6.0" ShapeID="_x0000_s2997" DrawAspect="Content" ObjectID="_1742035244" r:id="rId67"/>
        </w:object>
      </w:r>
      <w:r w:rsidR="00D74750" w:rsidRPr="00B87D85">
        <w:rPr>
          <w:rFonts w:ascii="Times New Roman" w:hAnsi="Times New Roman" w:cs="Times New Roman"/>
          <w:b/>
          <w:sz w:val="20"/>
          <w:szCs w:val="20"/>
        </w:rPr>
        <w:t>(</w:t>
      </w:r>
      <w:r w:rsidR="007D72A9" w:rsidRPr="00EA4552">
        <w:rPr>
          <w:rFonts w:ascii="Times New Roman" w:hAnsi="Times New Roman" w:cs="Times New Roman"/>
          <w:b/>
          <w:i/>
          <w:iCs/>
          <w:sz w:val="20"/>
          <w:szCs w:val="20"/>
        </w:rPr>
        <w:t>Z</w:t>
      </w:r>
      <w:r w:rsidR="00D74750" w:rsidRPr="00B87D85">
        <w:rPr>
          <w:rFonts w:ascii="Times New Roman" w:hAnsi="Times New Roman" w:cs="Times New Roman"/>
          <w:b/>
          <w:sz w:val="20"/>
          <w:szCs w:val="20"/>
        </w:rPr>
        <w:t>)-2-(4-bromophenyl)-4-oxobut-2-enenitrile (1g)</w:t>
      </w:r>
    </w:p>
    <w:p w14:paraId="768255BC" w14:textId="0DD27D7A" w:rsidR="00D74750" w:rsidRPr="00066D09" w:rsidRDefault="00D74750" w:rsidP="00D74750">
      <w:pPr>
        <w:spacing w:line="276" w:lineRule="auto"/>
        <w:rPr>
          <w:rFonts w:ascii="Times New Roman" w:eastAsia="宋体" w:hAnsi="Times New Roman" w:cs="Times New Roman"/>
          <w:color w:val="FF0000"/>
          <w:sz w:val="20"/>
          <w:szCs w:val="20"/>
        </w:rPr>
      </w:pPr>
      <w:r w:rsidRPr="00452F48">
        <w:rPr>
          <w:rFonts w:ascii="Times New Roman" w:hAnsi="Times New Roman" w:cs="Times New Roman"/>
          <w:sz w:val="20"/>
          <w:szCs w:val="20"/>
        </w:rPr>
        <w:t>Purification</w:t>
      </w:r>
      <w:r w:rsidRPr="00452F48">
        <w:rPr>
          <w:sz w:val="20"/>
          <w:szCs w:val="20"/>
        </w:rPr>
        <w:t xml:space="preserve"> </w:t>
      </w:r>
      <w:r w:rsidRPr="00452F48">
        <w:rPr>
          <w:rFonts w:ascii="Times New Roman" w:hAnsi="Times New Roman" w:cs="Times New Roman"/>
          <w:sz w:val="20"/>
          <w:szCs w:val="20"/>
        </w:rPr>
        <w:t xml:space="preserve">by flash column chromatography on silica gel (petroleum ether / </w:t>
      </w:r>
      <w:r w:rsidRPr="005A53B3">
        <w:rPr>
          <w:rFonts w:ascii="Times New Roman" w:hAnsi="Times New Roman" w:cs="Times New Roman"/>
          <w:sz w:val="20"/>
          <w:szCs w:val="20"/>
        </w:rPr>
        <w:t xml:space="preserve">ethyl acetate = </w:t>
      </w:r>
      <w:r w:rsidRPr="005A53B3">
        <w:rPr>
          <w:rFonts w:ascii="Times New Roman" w:hAnsi="Times New Roman" w:cs="Times New Roman" w:hint="eastAsia"/>
          <w:sz w:val="20"/>
          <w:szCs w:val="20"/>
        </w:rPr>
        <w:t>1</w:t>
      </w:r>
      <w:r w:rsidR="00222358" w:rsidRPr="005A53B3">
        <w:rPr>
          <w:rFonts w:ascii="Times New Roman" w:hAnsi="Times New Roman" w:cs="Times New Roman"/>
          <w:sz w:val="20"/>
          <w:szCs w:val="20"/>
        </w:rPr>
        <w:t>0</w:t>
      </w:r>
      <w:r w:rsidRPr="005A53B3">
        <w:rPr>
          <w:rFonts w:ascii="Times New Roman" w:hAnsi="Times New Roman" w:cs="Times New Roman" w:hint="eastAsia"/>
          <w:sz w:val="20"/>
          <w:szCs w:val="20"/>
        </w:rPr>
        <w:t xml:space="preserve"> / 1</w:t>
      </w:r>
      <w:r w:rsidRPr="005A53B3">
        <w:rPr>
          <w:rFonts w:ascii="Times New Roman" w:hAnsi="Times New Roman" w:cs="Times New Roman"/>
          <w:sz w:val="20"/>
          <w:szCs w:val="20"/>
        </w:rPr>
        <w:t xml:space="preserve">). </w:t>
      </w:r>
      <w:r w:rsidRPr="005A53B3">
        <w:rPr>
          <w:rFonts w:ascii="Times New Roman" w:eastAsia="宋体" w:hAnsi="Times New Roman" w:cs="Times New Roman"/>
          <w:sz w:val="20"/>
          <w:szCs w:val="20"/>
        </w:rPr>
        <w:t>Y</w:t>
      </w:r>
      <w:r w:rsidRPr="005A53B3">
        <w:rPr>
          <w:rFonts w:ascii="Times New Roman" w:eastAsia="宋体" w:hAnsi="Times New Roman" w:cs="Times New Roman" w:hint="eastAsia"/>
          <w:sz w:val="20"/>
          <w:szCs w:val="20"/>
        </w:rPr>
        <w:t xml:space="preserve">ellow </w:t>
      </w:r>
      <w:r w:rsidRPr="005A53B3">
        <w:rPr>
          <w:rFonts w:ascii="Times New Roman" w:eastAsia="宋体" w:hAnsi="Times New Roman" w:cs="Times New Roman"/>
          <w:sz w:val="20"/>
          <w:szCs w:val="20"/>
        </w:rPr>
        <w:t>solid,</w:t>
      </w:r>
      <w:r w:rsidRPr="005A53B3">
        <w:rPr>
          <w:rFonts w:ascii="Times New Roman" w:eastAsia="宋体" w:hAnsi="Times New Roman" w:cs="Times New Roman" w:hint="eastAsia"/>
          <w:sz w:val="20"/>
          <w:szCs w:val="20"/>
        </w:rPr>
        <w:t xml:space="preserve"> </w:t>
      </w:r>
      <w:r w:rsidRPr="005A53B3">
        <w:rPr>
          <w:rFonts w:ascii="Times New Roman" w:eastAsia="宋体" w:hAnsi="Times New Roman" w:cs="Times New Roman"/>
          <w:sz w:val="20"/>
          <w:szCs w:val="20"/>
        </w:rPr>
        <w:t xml:space="preserve">79% yield, </w:t>
      </w:r>
      <w:r w:rsidR="005A53B3" w:rsidRPr="005A53B3">
        <w:rPr>
          <w:rFonts w:ascii="Times New Roman" w:eastAsia="宋体" w:hAnsi="Times New Roman" w:cs="Times New Roman"/>
          <w:sz w:val="20"/>
          <w:szCs w:val="20"/>
        </w:rPr>
        <w:t>3.9</w:t>
      </w:r>
      <w:r w:rsidRPr="005A53B3">
        <w:rPr>
          <w:rFonts w:ascii="Times New Roman" w:eastAsia="宋体" w:hAnsi="Times New Roman" w:cs="Times New Roman" w:hint="eastAsia"/>
          <w:sz w:val="20"/>
          <w:szCs w:val="20"/>
        </w:rPr>
        <w:t xml:space="preserve"> </w:t>
      </w:r>
      <w:r w:rsidRPr="005A53B3">
        <w:rPr>
          <w:rFonts w:ascii="Times New Roman" w:eastAsia="宋体" w:hAnsi="Times New Roman" w:cs="Times New Roman"/>
          <w:sz w:val="20"/>
          <w:szCs w:val="20"/>
        </w:rPr>
        <w:t>g</w:t>
      </w:r>
      <w:r w:rsidRPr="005A53B3">
        <w:rPr>
          <w:rFonts w:ascii="Times New Roman" w:eastAsia="宋体" w:hAnsi="Times New Roman" w:cs="Times New Roman" w:hint="eastAsia"/>
          <w:sz w:val="20"/>
          <w:szCs w:val="20"/>
        </w:rPr>
        <w:t xml:space="preserve">, m.p. </w:t>
      </w:r>
      <w:r w:rsidR="005A53B3" w:rsidRPr="005A53B3">
        <w:rPr>
          <w:rFonts w:ascii="Times New Roman" w:eastAsia="宋体" w:hAnsi="Times New Roman" w:cs="Times New Roman"/>
          <w:sz w:val="20"/>
          <w:szCs w:val="20"/>
        </w:rPr>
        <w:t>101-103</w:t>
      </w:r>
      <w:r w:rsidRPr="005A53B3">
        <w:rPr>
          <w:rFonts w:ascii="Times New Roman" w:eastAsia="宋体" w:hAnsi="Times New Roman" w:cs="Times New Roman"/>
          <w:sz w:val="20"/>
          <w:szCs w:val="20"/>
        </w:rPr>
        <w:t xml:space="preserve"> </w:t>
      </w:r>
      <w:r w:rsidRPr="005A53B3">
        <w:rPr>
          <w:rFonts w:ascii="Times New Roman" w:hAnsi="Times New Roman" w:cs="Times New Roman"/>
          <w:sz w:val="20"/>
          <w:szCs w:val="20"/>
          <w:vertAlign w:val="superscript"/>
        </w:rPr>
        <w:t>o</w:t>
      </w:r>
      <w:r w:rsidRPr="005A53B3">
        <w:rPr>
          <w:rFonts w:ascii="Times New Roman" w:hAnsi="Times New Roman" w:cs="Times New Roman"/>
          <w:sz w:val="20"/>
          <w:szCs w:val="20"/>
        </w:rPr>
        <w:t>C.</w:t>
      </w:r>
    </w:p>
    <w:p w14:paraId="01200530" w14:textId="77777777" w:rsidR="00D74750" w:rsidRPr="00551F07" w:rsidRDefault="00D74750" w:rsidP="00D74750">
      <w:pPr>
        <w:widowControl/>
        <w:spacing w:line="276" w:lineRule="auto"/>
        <w:rPr>
          <w:sz w:val="20"/>
          <w:szCs w:val="20"/>
        </w:rPr>
      </w:pPr>
      <w:r w:rsidRPr="00551F07">
        <w:rPr>
          <w:rFonts w:ascii="Times New Roman" w:hAnsi="Times New Roman" w:cs="Times New Roman"/>
          <w:b/>
          <w:sz w:val="20"/>
          <w:szCs w:val="20"/>
          <w:u w:val="single"/>
          <w:vertAlign w:val="superscript"/>
        </w:rPr>
        <w:t>1</w:t>
      </w:r>
      <w:r w:rsidRPr="00551F07">
        <w:rPr>
          <w:rFonts w:ascii="Times New Roman" w:hAnsi="Times New Roman" w:cs="Times New Roman"/>
          <w:b/>
          <w:sz w:val="20"/>
          <w:szCs w:val="20"/>
          <w:u w:val="single"/>
        </w:rPr>
        <w:t>H NMR (400 MHz, CDCl</w:t>
      </w:r>
      <w:r w:rsidRPr="00551F07">
        <w:rPr>
          <w:rFonts w:ascii="Times New Roman" w:hAnsi="Times New Roman" w:cs="Times New Roman"/>
          <w:b/>
          <w:sz w:val="20"/>
          <w:szCs w:val="20"/>
          <w:u w:val="single"/>
          <w:vertAlign w:val="subscript"/>
        </w:rPr>
        <w:t>3</w:t>
      </w:r>
      <w:r w:rsidRPr="00551F07">
        <w:rPr>
          <w:rFonts w:ascii="Times New Roman" w:hAnsi="Times New Roman" w:cs="Times New Roman"/>
          <w:b/>
          <w:sz w:val="20"/>
          <w:szCs w:val="20"/>
          <w:u w:val="single"/>
        </w:rPr>
        <w:t>)</w:t>
      </w:r>
      <w:r w:rsidRPr="00551F07">
        <w:rPr>
          <w:rFonts w:ascii="Times New Roman" w:hAnsi="Times New Roman" w:cs="Times New Roman"/>
          <w:sz w:val="20"/>
          <w:szCs w:val="20"/>
        </w:rPr>
        <w:t xml:space="preserve"> δ 10.27 – 10.21 (d, </w:t>
      </w:r>
      <w:r w:rsidRPr="00551F07">
        <w:rPr>
          <w:rFonts w:ascii="Times New Roman" w:hAnsi="Times New Roman" w:cs="Times New Roman"/>
          <w:i/>
          <w:iCs/>
          <w:sz w:val="20"/>
          <w:szCs w:val="20"/>
        </w:rPr>
        <w:t>J</w:t>
      </w:r>
      <w:r w:rsidRPr="00551F07">
        <w:rPr>
          <w:rFonts w:ascii="Times New Roman" w:hAnsi="Times New Roman" w:cs="Times New Roman"/>
          <w:sz w:val="20"/>
          <w:szCs w:val="20"/>
        </w:rPr>
        <w:t xml:space="preserve"> = 7.56 Hz, 1H), 7.69 – 7.61 (m, 4H), 7.06 – 7.03 (d, </w:t>
      </w:r>
      <w:r w:rsidRPr="00551F07">
        <w:rPr>
          <w:rFonts w:ascii="Times New Roman" w:hAnsi="Times New Roman" w:cs="Times New Roman"/>
          <w:i/>
          <w:iCs/>
          <w:sz w:val="20"/>
          <w:szCs w:val="20"/>
        </w:rPr>
        <w:t>J</w:t>
      </w:r>
      <w:r w:rsidRPr="00551F07">
        <w:rPr>
          <w:rFonts w:ascii="Times New Roman" w:hAnsi="Times New Roman" w:cs="Times New Roman"/>
          <w:sz w:val="20"/>
          <w:szCs w:val="20"/>
        </w:rPr>
        <w:t xml:space="preserve"> = 7.57 Hz, 1H).</w:t>
      </w:r>
    </w:p>
    <w:p w14:paraId="4473A787" w14:textId="77777777" w:rsidR="00D74750" w:rsidRPr="005B769F" w:rsidRDefault="00D74750" w:rsidP="00D74750">
      <w:pPr>
        <w:widowControl/>
        <w:jc w:val="left"/>
        <w:rPr>
          <w:rFonts w:ascii="Times New Roman" w:hAnsi="Times New Roman" w:cs="Times New Roman"/>
          <w:sz w:val="20"/>
          <w:szCs w:val="20"/>
        </w:rPr>
      </w:pPr>
      <w:r w:rsidRPr="005B769F">
        <w:rPr>
          <w:rFonts w:ascii="Times New Roman" w:eastAsia="宋体" w:hAnsi="Times New Roman" w:cs="Times New Roman"/>
          <w:b/>
          <w:kern w:val="0"/>
          <w:sz w:val="20"/>
          <w:szCs w:val="20"/>
          <w:u w:val="single"/>
          <w:vertAlign w:val="superscript"/>
        </w:rPr>
        <w:t>13</w:t>
      </w:r>
      <w:r w:rsidRPr="005B769F">
        <w:rPr>
          <w:rFonts w:ascii="Times New Roman" w:eastAsia="宋体" w:hAnsi="Times New Roman" w:cs="Times New Roman"/>
          <w:b/>
          <w:kern w:val="0"/>
          <w:sz w:val="20"/>
          <w:szCs w:val="20"/>
          <w:u w:val="single"/>
        </w:rPr>
        <w:t>C NMR (101 MHz, CDCl</w:t>
      </w:r>
      <w:r w:rsidRPr="005B769F">
        <w:rPr>
          <w:rFonts w:ascii="Times New Roman" w:eastAsia="宋体" w:hAnsi="Times New Roman" w:cs="Times New Roman"/>
          <w:b/>
          <w:kern w:val="0"/>
          <w:sz w:val="20"/>
          <w:szCs w:val="20"/>
          <w:u w:val="single"/>
          <w:vertAlign w:val="subscript"/>
        </w:rPr>
        <w:t>3</w:t>
      </w:r>
      <w:r w:rsidRPr="005B769F">
        <w:rPr>
          <w:rFonts w:ascii="Times New Roman" w:eastAsia="宋体" w:hAnsi="Times New Roman" w:cs="Times New Roman"/>
          <w:b/>
          <w:kern w:val="0"/>
          <w:sz w:val="20"/>
          <w:szCs w:val="20"/>
          <w:u w:val="single"/>
        </w:rPr>
        <w:t>)</w:t>
      </w:r>
      <w:r w:rsidRPr="005B769F">
        <w:rPr>
          <w:rFonts w:ascii="Times New Roman" w:hAnsi="Times New Roman" w:cs="Times New Roman"/>
          <w:sz w:val="20"/>
          <w:szCs w:val="20"/>
          <w:vertAlign w:val="superscript"/>
        </w:rPr>
        <w:t xml:space="preserve"> </w:t>
      </w:r>
      <w:r w:rsidRPr="005B769F">
        <w:rPr>
          <w:rFonts w:ascii="Times New Roman" w:hAnsi="Times New Roman" w:cs="Times New Roman"/>
          <w:sz w:val="20"/>
          <w:szCs w:val="20"/>
        </w:rPr>
        <w:t>δ 188.7, 135.0, 131.9, 129.3, 128.5, 127.3, 126.6, 112.6.</w:t>
      </w:r>
    </w:p>
    <w:p w14:paraId="23EEBC83" w14:textId="07117897" w:rsidR="00D74750" w:rsidRPr="00CD289D" w:rsidRDefault="00D74750" w:rsidP="00D74750">
      <w:pPr>
        <w:rPr>
          <w:rFonts w:ascii="Times New Roman" w:eastAsia="等线" w:hAnsi="Times New Roman" w:cs="Times New Roman"/>
          <w:kern w:val="0"/>
          <w:sz w:val="20"/>
          <w:szCs w:val="20"/>
        </w:rPr>
      </w:pPr>
      <w:r w:rsidRPr="00CD289D">
        <w:rPr>
          <w:rFonts w:ascii="Times New Roman" w:eastAsia="宋体" w:hAnsi="Times New Roman" w:cs="Times New Roman"/>
          <w:b/>
          <w:sz w:val="20"/>
          <w:szCs w:val="20"/>
          <w:u w:val="single"/>
        </w:rPr>
        <w:t>HRMS</w:t>
      </w:r>
      <w:r w:rsidRPr="00CD289D">
        <w:rPr>
          <w:rFonts w:ascii="Times New Roman" w:eastAsia="宋体" w:hAnsi="Times New Roman" w:cs="Times New Roman"/>
          <w:sz w:val="20"/>
          <w:szCs w:val="20"/>
        </w:rPr>
        <w:t xml:space="preserve"> (ESI, m/z): Mass calcd. for</w:t>
      </w:r>
      <w:r w:rsidR="00274418" w:rsidRPr="00CD289D">
        <w:rPr>
          <w:rFonts w:ascii="Times New Roman" w:eastAsia="宋体" w:hAnsi="Times New Roman" w:cs="Times New Roman"/>
          <w:sz w:val="20"/>
          <w:szCs w:val="20"/>
        </w:rPr>
        <w:t xml:space="preserve"> C</w:t>
      </w:r>
      <w:r w:rsidR="00274418" w:rsidRPr="00CD289D">
        <w:rPr>
          <w:rFonts w:ascii="Times New Roman" w:eastAsia="宋体" w:hAnsi="Times New Roman" w:cs="Times New Roman"/>
          <w:sz w:val="20"/>
          <w:szCs w:val="20"/>
          <w:vertAlign w:val="subscript"/>
        </w:rPr>
        <w:t>10</w:t>
      </w:r>
      <w:r w:rsidR="00274418" w:rsidRPr="00CD289D">
        <w:rPr>
          <w:rFonts w:ascii="Times New Roman" w:eastAsia="宋体" w:hAnsi="Times New Roman" w:cs="Times New Roman"/>
          <w:sz w:val="20"/>
          <w:szCs w:val="20"/>
        </w:rPr>
        <w:t>H</w:t>
      </w:r>
      <w:r w:rsidR="00E76A79">
        <w:rPr>
          <w:rFonts w:ascii="Times New Roman" w:eastAsia="宋体" w:hAnsi="Times New Roman" w:cs="Times New Roman"/>
          <w:sz w:val="20"/>
          <w:szCs w:val="20"/>
          <w:vertAlign w:val="subscript"/>
        </w:rPr>
        <w:t>7</w:t>
      </w:r>
      <w:r w:rsidR="00274418" w:rsidRPr="00CD289D">
        <w:rPr>
          <w:rFonts w:ascii="Times New Roman" w:eastAsia="宋体" w:hAnsi="Times New Roman" w:cs="Times New Roman"/>
          <w:sz w:val="20"/>
          <w:szCs w:val="20"/>
        </w:rPr>
        <w:t>BrNO</w:t>
      </w:r>
      <w:r w:rsidR="00274418" w:rsidRPr="00CD289D">
        <w:rPr>
          <w:rFonts w:ascii="Times New Roman" w:eastAsia="宋体" w:hAnsi="Times New Roman" w:cs="Times New Roman"/>
          <w:sz w:val="20"/>
          <w:szCs w:val="20"/>
          <w:vertAlign w:val="superscript"/>
        </w:rPr>
        <w:t>+</w:t>
      </w:r>
      <w:r w:rsidRPr="00CD289D">
        <w:rPr>
          <w:rFonts w:ascii="Times New Roman" w:eastAsia="宋体" w:hAnsi="Times New Roman" w:cs="Times New Roman"/>
          <w:sz w:val="20"/>
          <w:szCs w:val="20"/>
        </w:rPr>
        <w:t xml:space="preserve"> [M+</w:t>
      </w:r>
      <w:proofErr w:type="gramStart"/>
      <w:r w:rsidR="00274418" w:rsidRPr="00CD289D">
        <w:rPr>
          <w:rFonts w:ascii="Times New Roman" w:eastAsia="宋体" w:hAnsi="Times New Roman" w:cs="Times New Roman"/>
          <w:sz w:val="20"/>
          <w:szCs w:val="20"/>
        </w:rPr>
        <w:t>H</w:t>
      </w:r>
      <w:r w:rsidRPr="00CD289D">
        <w:rPr>
          <w:rFonts w:ascii="Times New Roman" w:eastAsia="宋体" w:hAnsi="Times New Roman" w:cs="Times New Roman"/>
          <w:sz w:val="20"/>
          <w:szCs w:val="20"/>
        </w:rPr>
        <w:t>]</w:t>
      </w:r>
      <w:r w:rsidRPr="00CD289D">
        <w:rPr>
          <w:rFonts w:ascii="Times New Roman" w:eastAsia="宋体" w:hAnsi="Times New Roman" w:cs="Times New Roman"/>
          <w:sz w:val="20"/>
          <w:szCs w:val="20"/>
          <w:vertAlign w:val="superscript"/>
        </w:rPr>
        <w:t>+</w:t>
      </w:r>
      <w:proofErr w:type="gramEnd"/>
      <w:r w:rsidRPr="00CD289D">
        <w:rPr>
          <w:rFonts w:ascii="Times New Roman" w:eastAsia="宋体" w:hAnsi="Times New Roman" w:cs="Times New Roman"/>
          <w:sz w:val="20"/>
          <w:szCs w:val="20"/>
        </w:rPr>
        <w:t xml:space="preserve">, </w:t>
      </w:r>
      <w:r w:rsidR="00E76A79" w:rsidRPr="00E76A79">
        <w:rPr>
          <w:rFonts w:ascii="Times New Roman" w:eastAsia="等线" w:hAnsi="Times New Roman" w:cs="Times New Roman"/>
          <w:kern w:val="0"/>
          <w:sz w:val="20"/>
          <w:szCs w:val="20"/>
        </w:rPr>
        <w:t>235.9706</w:t>
      </w:r>
      <w:r w:rsidRPr="00CD289D">
        <w:rPr>
          <w:rFonts w:ascii="Times New Roman" w:eastAsia="宋体" w:hAnsi="Times New Roman" w:cs="Times New Roman"/>
          <w:sz w:val="20"/>
          <w:szCs w:val="20"/>
        </w:rPr>
        <w:t xml:space="preserve">; found </w:t>
      </w:r>
      <w:r w:rsidR="00E76A79" w:rsidRPr="00E76A79">
        <w:rPr>
          <w:rFonts w:ascii="Times New Roman" w:eastAsia="等线" w:hAnsi="Times New Roman" w:cs="Times New Roman"/>
          <w:kern w:val="0"/>
          <w:sz w:val="20"/>
          <w:szCs w:val="20"/>
        </w:rPr>
        <w:t>235.970</w:t>
      </w:r>
      <w:r w:rsidR="00E76A79">
        <w:rPr>
          <w:rFonts w:ascii="Times New Roman" w:eastAsia="等线" w:hAnsi="Times New Roman" w:cs="Times New Roman"/>
          <w:kern w:val="0"/>
          <w:sz w:val="20"/>
          <w:szCs w:val="20"/>
        </w:rPr>
        <w:t>5</w:t>
      </w:r>
      <w:r w:rsidRPr="00CD289D">
        <w:rPr>
          <w:rFonts w:ascii="Times New Roman" w:eastAsia="等线" w:hAnsi="Times New Roman" w:cs="Times New Roman" w:hint="eastAsia"/>
          <w:kern w:val="0"/>
          <w:sz w:val="20"/>
          <w:szCs w:val="20"/>
        </w:rPr>
        <w:t>.</w:t>
      </w:r>
    </w:p>
    <w:p w14:paraId="271C7F51" w14:textId="212B4FD9" w:rsidR="00D74750" w:rsidRDefault="00D74750" w:rsidP="00A32333">
      <w:pPr>
        <w:widowControl/>
        <w:spacing w:line="276" w:lineRule="auto"/>
        <w:rPr>
          <w:rFonts w:ascii="Times New Roman" w:hAnsi="Times New Roman" w:cs="Times New Roman"/>
          <w:color w:val="FF0000"/>
          <w:sz w:val="20"/>
          <w:szCs w:val="20"/>
        </w:rPr>
      </w:pPr>
    </w:p>
    <w:p w14:paraId="6D06D3C1" w14:textId="049FB9CC" w:rsidR="0011159F" w:rsidRPr="00B32348" w:rsidRDefault="00000000" w:rsidP="0011159F">
      <w:pPr>
        <w:widowControl/>
        <w:spacing w:line="276" w:lineRule="auto"/>
        <w:rPr>
          <w:rFonts w:ascii="Times New Roman" w:hAnsi="Times New Roman" w:cs="Times New Roman"/>
          <w:b/>
          <w:sz w:val="20"/>
          <w:szCs w:val="20"/>
        </w:rPr>
      </w:pPr>
      <w:r>
        <w:rPr>
          <w:noProof/>
          <w:sz w:val="20"/>
          <w:szCs w:val="20"/>
        </w:rPr>
        <w:object w:dxaOrig="1440" w:dyaOrig="1440" w14:anchorId="27691905">
          <v:shape id="_x0000_s2998" type="#_x0000_t75" style="position:absolute;left:0;text-align:left;margin-left:0;margin-top:2pt;width:97.95pt;height:51.65pt;z-index:251694592">
            <v:imagedata r:id="rId68" o:title=""/>
            <w10:wrap type="square"/>
          </v:shape>
          <o:OLEObject Type="Embed" ProgID="ChemDraw.Document.6.0" ShapeID="_x0000_s2998" DrawAspect="Content" ObjectID="_1742035245" r:id="rId69"/>
        </w:object>
      </w:r>
      <w:r w:rsidR="0011159F" w:rsidRPr="0011159F">
        <w:rPr>
          <w:rFonts w:ascii="Times New Roman" w:hAnsi="Times New Roman" w:cs="Times New Roman"/>
          <w:b/>
          <w:sz w:val="20"/>
          <w:szCs w:val="20"/>
        </w:rPr>
        <w:t>(</w:t>
      </w:r>
      <w:r w:rsidR="0011159F" w:rsidRPr="00C20293">
        <w:rPr>
          <w:rFonts w:ascii="Times New Roman" w:hAnsi="Times New Roman" w:cs="Times New Roman"/>
          <w:b/>
          <w:i/>
          <w:iCs/>
          <w:sz w:val="20"/>
          <w:szCs w:val="20"/>
        </w:rPr>
        <w:t>Z</w:t>
      </w:r>
      <w:r w:rsidR="0011159F" w:rsidRPr="0011159F">
        <w:rPr>
          <w:rFonts w:ascii="Times New Roman" w:hAnsi="Times New Roman" w:cs="Times New Roman"/>
          <w:b/>
          <w:sz w:val="20"/>
          <w:szCs w:val="20"/>
        </w:rPr>
        <w:t>)-4-oxo-2-(4-(</w:t>
      </w:r>
      <w:proofErr w:type="gramStart"/>
      <w:r w:rsidR="0011159F" w:rsidRPr="0011159F">
        <w:rPr>
          <w:rFonts w:ascii="Times New Roman" w:hAnsi="Times New Roman" w:cs="Times New Roman"/>
          <w:b/>
          <w:sz w:val="20"/>
          <w:szCs w:val="20"/>
        </w:rPr>
        <w:t>trifluoromethyl)phenyl</w:t>
      </w:r>
      <w:proofErr w:type="gramEnd"/>
      <w:r w:rsidR="0011159F" w:rsidRPr="0011159F">
        <w:rPr>
          <w:rFonts w:ascii="Times New Roman" w:hAnsi="Times New Roman" w:cs="Times New Roman"/>
          <w:b/>
          <w:sz w:val="20"/>
          <w:szCs w:val="20"/>
        </w:rPr>
        <w:t>)but-2-enenitrile</w:t>
      </w:r>
      <w:r w:rsidR="0011159F">
        <w:rPr>
          <w:rFonts w:ascii="Times New Roman" w:hAnsi="Times New Roman" w:cs="Times New Roman"/>
          <w:b/>
          <w:sz w:val="20"/>
          <w:szCs w:val="20"/>
        </w:rPr>
        <w:t xml:space="preserve"> (1h)</w:t>
      </w:r>
    </w:p>
    <w:p w14:paraId="39F6841B" w14:textId="3FA285D9" w:rsidR="0011159F" w:rsidRPr="00066D09" w:rsidRDefault="0011159F" w:rsidP="0011159F">
      <w:pPr>
        <w:spacing w:line="276" w:lineRule="auto"/>
        <w:rPr>
          <w:color w:val="FF0000"/>
          <w:sz w:val="20"/>
          <w:szCs w:val="20"/>
        </w:rPr>
      </w:pPr>
      <w:r w:rsidRPr="00B32348">
        <w:rPr>
          <w:rFonts w:ascii="Times New Roman" w:hAnsi="Times New Roman" w:cs="Times New Roman"/>
          <w:sz w:val="20"/>
          <w:szCs w:val="20"/>
        </w:rPr>
        <w:t>Purifi</w:t>
      </w:r>
      <w:r w:rsidRPr="00D07EBF">
        <w:rPr>
          <w:rFonts w:ascii="Times New Roman" w:hAnsi="Times New Roman" w:cs="Times New Roman"/>
          <w:sz w:val="20"/>
          <w:szCs w:val="20"/>
        </w:rPr>
        <w:t>cation</w:t>
      </w:r>
      <w:r w:rsidRPr="00D07EBF">
        <w:rPr>
          <w:sz w:val="20"/>
          <w:szCs w:val="20"/>
        </w:rPr>
        <w:t xml:space="preserve"> </w:t>
      </w:r>
      <w:r w:rsidRPr="00D07EBF">
        <w:rPr>
          <w:rFonts w:ascii="Times New Roman" w:hAnsi="Times New Roman" w:cs="Times New Roman"/>
          <w:sz w:val="20"/>
          <w:szCs w:val="20"/>
        </w:rPr>
        <w:t xml:space="preserve">by flash column chromatography on silica gel (petroleum ether / ethyl acetate = </w:t>
      </w:r>
      <w:r w:rsidRPr="00D07EBF">
        <w:rPr>
          <w:rFonts w:ascii="Times New Roman" w:hAnsi="Times New Roman" w:cs="Times New Roman" w:hint="eastAsia"/>
          <w:sz w:val="20"/>
          <w:szCs w:val="20"/>
        </w:rPr>
        <w:t>10 / 1</w:t>
      </w:r>
      <w:r w:rsidRPr="00D07EBF">
        <w:rPr>
          <w:rFonts w:ascii="Times New Roman" w:hAnsi="Times New Roman" w:cs="Times New Roman"/>
          <w:sz w:val="20"/>
          <w:szCs w:val="20"/>
        </w:rPr>
        <w:t xml:space="preserve">). </w:t>
      </w:r>
      <w:r w:rsidRPr="00D07EBF">
        <w:rPr>
          <w:rFonts w:ascii="Times New Roman" w:eastAsia="宋体" w:hAnsi="Times New Roman" w:cs="Times New Roman"/>
          <w:sz w:val="20"/>
          <w:szCs w:val="20"/>
        </w:rPr>
        <w:t xml:space="preserve">Yellow solid, </w:t>
      </w:r>
      <w:r w:rsidR="00222358" w:rsidRPr="00D07EBF">
        <w:rPr>
          <w:rFonts w:ascii="Times New Roman" w:eastAsia="宋体" w:hAnsi="Times New Roman" w:cs="Times New Roman"/>
          <w:sz w:val="20"/>
          <w:szCs w:val="20"/>
        </w:rPr>
        <w:t>83</w:t>
      </w:r>
      <w:r w:rsidRPr="00D07EBF">
        <w:rPr>
          <w:rFonts w:ascii="Times New Roman" w:eastAsia="宋体" w:hAnsi="Times New Roman" w:cs="Times New Roman"/>
          <w:sz w:val="20"/>
          <w:szCs w:val="20"/>
        </w:rPr>
        <w:t xml:space="preserve">% yield, </w:t>
      </w:r>
      <w:r w:rsidR="005A53B3" w:rsidRPr="00D07EBF">
        <w:rPr>
          <w:rFonts w:ascii="Times New Roman" w:eastAsia="宋体" w:hAnsi="Times New Roman" w:cs="Times New Roman"/>
          <w:sz w:val="20"/>
          <w:szCs w:val="20"/>
        </w:rPr>
        <w:t xml:space="preserve">4.2 </w:t>
      </w:r>
      <w:r w:rsidRPr="00D07EBF">
        <w:rPr>
          <w:rFonts w:ascii="Times New Roman" w:eastAsia="宋体" w:hAnsi="Times New Roman" w:cs="Times New Roman"/>
          <w:sz w:val="20"/>
          <w:szCs w:val="20"/>
        </w:rPr>
        <w:t>g,</w:t>
      </w:r>
      <w:r w:rsidRPr="00D07EBF">
        <w:rPr>
          <w:rFonts w:ascii="Times New Roman" w:hAnsi="Times New Roman" w:cs="Times New Roman"/>
          <w:sz w:val="20"/>
          <w:szCs w:val="20"/>
        </w:rPr>
        <w:t xml:space="preserve"> m.p. </w:t>
      </w:r>
      <w:r w:rsidRPr="00D07EBF">
        <w:rPr>
          <w:rFonts w:ascii="Times New Roman" w:hAnsi="Times New Roman" w:cs="Times New Roman" w:hint="eastAsia"/>
          <w:sz w:val="20"/>
          <w:szCs w:val="20"/>
        </w:rPr>
        <w:t>59-61</w:t>
      </w:r>
      <w:r w:rsidRPr="00D07EBF">
        <w:rPr>
          <w:rFonts w:ascii="Times New Roman" w:hAnsi="Times New Roman" w:cs="Times New Roman"/>
          <w:sz w:val="20"/>
          <w:szCs w:val="20"/>
        </w:rPr>
        <w:t xml:space="preserve"> </w:t>
      </w:r>
      <w:r w:rsidRPr="00D07EBF">
        <w:rPr>
          <w:rFonts w:ascii="Times New Roman" w:hAnsi="Times New Roman" w:cs="Times New Roman"/>
          <w:sz w:val="20"/>
          <w:szCs w:val="20"/>
          <w:vertAlign w:val="superscript"/>
        </w:rPr>
        <w:t>o</w:t>
      </w:r>
      <w:r w:rsidRPr="00D07EBF">
        <w:rPr>
          <w:rFonts w:ascii="Times New Roman" w:hAnsi="Times New Roman" w:cs="Times New Roman"/>
          <w:sz w:val="20"/>
          <w:szCs w:val="20"/>
        </w:rPr>
        <w:t>C.</w:t>
      </w:r>
    </w:p>
    <w:p w14:paraId="4136D65A" w14:textId="77777777" w:rsidR="0011159F" w:rsidRPr="00066D09" w:rsidRDefault="0011159F" w:rsidP="0011159F">
      <w:pPr>
        <w:widowControl/>
        <w:spacing w:line="276" w:lineRule="auto"/>
        <w:rPr>
          <w:rFonts w:ascii="Times New Roman" w:hAnsi="Times New Roman" w:cs="Times New Roman"/>
          <w:color w:val="FF0000"/>
          <w:sz w:val="20"/>
          <w:szCs w:val="20"/>
        </w:rPr>
      </w:pPr>
      <w:r w:rsidRPr="00B32348">
        <w:rPr>
          <w:rFonts w:ascii="Times New Roman" w:hAnsi="Times New Roman" w:cs="Times New Roman"/>
          <w:b/>
          <w:sz w:val="20"/>
          <w:szCs w:val="20"/>
          <w:u w:val="single"/>
          <w:vertAlign w:val="superscript"/>
        </w:rPr>
        <w:t>1</w:t>
      </w:r>
      <w:r w:rsidRPr="00B32348">
        <w:rPr>
          <w:rFonts w:ascii="Times New Roman" w:hAnsi="Times New Roman" w:cs="Times New Roman"/>
          <w:b/>
          <w:sz w:val="20"/>
          <w:szCs w:val="20"/>
          <w:u w:val="single"/>
        </w:rPr>
        <w:t>H NMR (400 MHz, CDCl</w:t>
      </w:r>
      <w:r w:rsidRPr="00B32348">
        <w:rPr>
          <w:rFonts w:ascii="Times New Roman" w:hAnsi="Times New Roman" w:cs="Times New Roman"/>
          <w:b/>
          <w:sz w:val="20"/>
          <w:szCs w:val="20"/>
          <w:u w:val="single"/>
          <w:vertAlign w:val="subscript"/>
        </w:rPr>
        <w:t>3</w:t>
      </w:r>
      <w:r w:rsidRPr="00B32348">
        <w:rPr>
          <w:rFonts w:ascii="Times New Roman" w:hAnsi="Times New Roman" w:cs="Times New Roman"/>
          <w:b/>
          <w:sz w:val="20"/>
          <w:szCs w:val="20"/>
          <w:u w:val="single"/>
        </w:rPr>
        <w:t>)</w:t>
      </w:r>
      <w:r w:rsidRPr="00066D09">
        <w:rPr>
          <w:rFonts w:ascii="Times New Roman" w:hAnsi="Times New Roman" w:cs="Times New Roman"/>
          <w:color w:val="FF0000"/>
          <w:sz w:val="20"/>
          <w:szCs w:val="20"/>
        </w:rPr>
        <w:t xml:space="preserve"> </w:t>
      </w:r>
      <w:r>
        <w:rPr>
          <w:rFonts w:ascii="Times New Roman" w:hAnsi="Times New Roman" w:cs="Times New Roman"/>
          <w:sz w:val="20"/>
          <w:szCs w:val="20"/>
        </w:rPr>
        <w:t xml:space="preserve">δ 10.26 – 10.21 (d, </w:t>
      </w:r>
      <w:r>
        <w:rPr>
          <w:rFonts w:ascii="Times New Roman" w:hAnsi="Times New Roman" w:cs="Times New Roman"/>
          <w:i/>
          <w:iCs/>
          <w:sz w:val="20"/>
          <w:szCs w:val="20"/>
        </w:rPr>
        <w:t>J</w:t>
      </w:r>
      <w:r>
        <w:rPr>
          <w:rFonts w:ascii="Times New Roman" w:hAnsi="Times New Roman" w:cs="Times New Roman"/>
          <w:sz w:val="20"/>
          <w:szCs w:val="20"/>
        </w:rPr>
        <w:t xml:space="preserve"> = 7.56 Hz, 1H), 7.81 – 7.76 (m, 2H), 7.27 – 7.21 (m, 2H), 7.01 – 6.98 (m, 1H).</w:t>
      </w:r>
    </w:p>
    <w:p w14:paraId="316E055E" w14:textId="790C3CFC" w:rsidR="00C901EF" w:rsidRDefault="0011159F" w:rsidP="0011159F">
      <w:pPr>
        <w:widowControl/>
        <w:spacing w:line="276" w:lineRule="auto"/>
        <w:rPr>
          <w:rFonts w:ascii="Times New Roman" w:hAnsi="Times New Roman" w:cs="Times New Roman"/>
          <w:sz w:val="20"/>
          <w:szCs w:val="20"/>
        </w:rPr>
      </w:pPr>
      <w:r w:rsidRPr="008F4E57">
        <w:rPr>
          <w:rFonts w:ascii="Times New Roman" w:hAnsi="Times New Roman" w:cs="Times New Roman"/>
          <w:b/>
          <w:sz w:val="20"/>
          <w:szCs w:val="20"/>
          <w:u w:val="single"/>
          <w:vertAlign w:val="superscript"/>
        </w:rPr>
        <w:t>13</w:t>
      </w:r>
      <w:r w:rsidRPr="008F4E57">
        <w:rPr>
          <w:rFonts w:ascii="Times New Roman" w:hAnsi="Times New Roman" w:cs="Times New Roman"/>
          <w:b/>
          <w:sz w:val="20"/>
          <w:szCs w:val="20"/>
          <w:u w:val="single"/>
        </w:rPr>
        <w:t>C NMR (101 MHz, CDCl</w:t>
      </w:r>
      <w:r w:rsidRPr="008F4E57">
        <w:rPr>
          <w:rFonts w:ascii="Times New Roman" w:hAnsi="Times New Roman" w:cs="Times New Roman"/>
          <w:b/>
          <w:sz w:val="20"/>
          <w:szCs w:val="20"/>
          <w:u w:val="single"/>
          <w:vertAlign w:val="subscript"/>
        </w:rPr>
        <w:t>3</w:t>
      </w:r>
      <w:r w:rsidRPr="008F4E57">
        <w:rPr>
          <w:rFonts w:ascii="Times New Roman" w:hAnsi="Times New Roman" w:cs="Times New Roman"/>
          <w:b/>
          <w:sz w:val="20"/>
          <w:szCs w:val="20"/>
          <w:u w:val="single"/>
        </w:rPr>
        <w:t>)</w:t>
      </w:r>
      <w:r w:rsidRPr="008F4E57">
        <w:rPr>
          <w:rFonts w:ascii="Times New Roman" w:hAnsi="Times New Roman" w:cs="Times New Roman"/>
          <w:sz w:val="20"/>
          <w:szCs w:val="20"/>
          <w:vertAlign w:val="superscript"/>
        </w:rPr>
        <w:t xml:space="preserve"> </w:t>
      </w:r>
      <w:r w:rsidRPr="008F4E57">
        <w:rPr>
          <w:rFonts w:ascii="Times New Roman" w:hAnsi="Times New Roman" w:cs="Times New Roman"/>
          <w:sz w:val="20"/>
          <w:szCs w:val="20"/>
        </w:rPr>
        <w:t>δ</w:t>
      </w:r>
      <w:r>
        <w:rPr>
          <w:rFonts w:ascii="Times New Roman" w:hAnsi="Times New Roman" w:cs="Times New Roman"/>
          <w:sz w:val="20"/>
          <w:szCs w:val="20"/>
        </w:rPr>
        <w:t xml:space="preserve"> 189.</w:t>
      </w:r>
      <w:r w:rsidR="00E8797E">
        <w:rPr>
          <w:rFonts w:ascii="Times New Roman" w:hAnsi="Times New Roman" w:cs="Times New Roman"/>
          <w:sz w:val="20"/>
          <w:szCs w:val="20"/>
        </w:rPr>
        <w:t>7</w:t>
      </w:r>
      <w:r>
        <w:rPr>
          <w:rFonts w:ascii="Times New Roman" w:hAnsi="Times New Roman" w:cs="Times New Roman"/>
          <w:sz w:val="20"/>
          <w:szCs w:val="20"/>
        </w:rPr>
        <w:t xml:space="preserve">, </w:t>
      </w:r>
      <w:r w:rsidR="00E8797E">
        <w:rPr>
          <w:rFonts w:ascii="Times New Roman" w:hAnsi="Times New Roman" w:cs="Times New Roman"/>
          <w:sz w:val="20"/>
          <w:szCs w:val="20"/>
        </w:rPr>
        <w:t>152.2</w:t>
      </w:r>
      <w:r w:rsidR="00C901EF">
        <w:rPr>
          <w:rFonts w:ascii="Times New Roman" w:hAnsi="Times New Roman" w:cs="Times New Roman"/>
          <w:sz w:val="20"/>
          <w:szCs w:val="20"/>
        </w:rPr>
        <w:t xml:space="preserve"> </w:t>
      </w:r>
      <w:r w:rsidR="00E8797E">
        <w:rPr>
          <w:rFonts w:ascii="Times New Roman" w:hAnsi="Times New Roman" w:cs="Times New Roman"/>
          <w:sz w:val="20"/>
          <w:szCs w:val="20"/>
        </w:rPr>
        <w:t xml:space="preserve">(q, </w:t>
      </w:r>
      <w:r w:rsidR="00E8797E">
        <w:rPr>
          <w:rFonts w:ascii="Times New Roman" w:hAnsi="Times New Roman" w:cs="Times New Roman"/>
          <w:i/>
          <w:iCs/>
          <w:sz w:val="20"/>
          <w:szCs w:val="20"/>
        </w:rPr>
        <w:t>J</w:t>
      </w:r>
      <w:r w:rsidR="00E8797E">
        <w:rPr>
          <w:rFonts w:ascii="Times New Roman" w:hAnsi="Times New Roman" w:cs="Times New Roman"/>
          <w:sz w:val="20"/>
          <w:szCs w:val="20"/>
        </w:rPr>
        <w:t xml:space="preserve"> = 2.04 Hz)</w:t>
      </w:r>
      <w:r>
        <w:rPr>
          <w:rFonts w:ascii="Times New Roman" w:hAnsi="Times New Roman" w:cs="Times New Roman"/>
          <w:sz w:val="20"/>
          <w:szCs w:val="20"/>
        </w:rPr>
        <w:t xml:space="preserve">, </w:t>
      </w:r>
      <w:r w:rsidR="00C901EF">
        <w:rPr>
          <w:rFonts w:ascii="Times New Roman" w:hAnsi="Times New Roman" w:cs="Times New Roman"/>
          <w:sz w:val="20"/>
          <w:szCs w:val="20"/>
        </w:rPr>
        <w:t xml:space="preserve">136.5, 130.0, 129.0, 128.9, </w:t>
      </w:r>
      <w:r w:rsidR="004420DB">
        <w:rPr>
          <w:rFonts w:ascii="Times New Roman" w:hAnsi="Times New Roman" w:cs="Times New Roman"/>
          <w:sz w:val="20"/>
          <w:szCs w:val="20"/>
        </w:rPr>
        <w:t xml:space="preserve">122.8 (q, </w:t>
      </w:r>
      <w:r w:rsidR="004420DB">
        <w:rPr>
          <w:rFonts w:ascii="Times New Roman" w:hAnsi="Times New Roman" w:cs="Times New Roman"/>
          <w:i/>
          <w:iCs/>
          <w:sz w:val="20"/>
          <w:szCs w:val="20"/>
        </w:rPr>
        <w:t>J</w:t>
      </w:r>
      <w:r w:rsidR="004420DB">
        <w:rPr>
          <w:rFonts w:ascii="Times New Roman" w:hAnsi="Times New Roman" w:cs="Times New Roman"/>
          <w:sz w:val="20"/>
          <w:szCs w:val="20"/>
        </w:rPr>
        <w:t xml:space="preserve"> = 274.7 Hz)</w:t>
      </w:r>
      <w:r w:rsidR="009C2E71">
        <w:rPr>
          <w:rFonts w:ascii="Times New Roman" w:hAnsi="Times New Roman" w:cs="Times New Roman"/>
          <w:sz w:val="20"/>
          <w:szCs w:val="20"/>
        </w:rPr>
        <w:t>, 121.5, 113.8.</w:t>
      </w:r>
    </w:p>
    <w:p w14:paraId="3554CB06" w14:textId="008A35E8" w:rsidR="0011159F" w:rsidRPr="00F4435C" w:rsidRDefault="0011159F" w:rsidP="0011159F">
      <w:pPr>
        <w:widowControl/>
        <w:spacing w:line="276" w:lineRule="auto"/>
        <w:rPr>
          <w:rFonts w:ascii="Times New Roman" w:hAnsi="Times New Roman" w:cs="Times New Roman"/>
          <w:sz w:val="20"/>
          <w:szCs w:val="20"/>
        </w:rPr>
      </w:pPr>
      <w:r w:rsidRPr="00F4435C">
        <w:rPr>
          <w:rFonts w:ascii="Times New Roman" w:hAnsi="Times New Roman" w:cs="Times New Roman"/>
          <w:b/>
          <w:sz w:val="20"/>
          <w:szCs w:val="20"/>
          <w:u w:val="single"/>
          <w:vertAlign w:val="superscript"/>
        </w:rPr>
        <w:t>19</w:t>
      </w:r>
      <w:r w:rsidRPr="00F4435C">
        <w:rPr>
          <w:rFonts w:ascii="Times New Roman" w:hAnsi="Times New Roman" w:cs="Times New Roman"/>
          <w:b/>
          <w:sz w:val="20"/>
          <w:szCs w:val="20"/>
          <w:u w:val="single"/>
        </w:rPr>
        <w:t>F NMR (376 MHz, CDCl</w:t>
      </w:r>
      <w:r w:rsidRPr="00F4435C">
        <w:rPr>
          <w:rFonts w:ascii="Times New Roman" w:hAnsi="Times New Roman" w:cs="Times New Roman"/>
          <w:b/>
          <w:sz w:val="20"/>
          <w:szCs w:val="20"/>
          <w:u w:val="single"/>
          <w:vertAlign w:val="subscript"/>
        </w:rPr>
        <w:t>3</w:t>
      </w:r>
      <w:r w:rsidRPr="00F4435C">
        <w:rPr>
          <w:rFonts w:ascii="Times New Roman" w:hAnsi="Times New Roman" w:cs="Times New Roman"/>
          <w:b/>
          <w:sz w:val="20"/>
          <w:szCs w:val="20"/>
          <w:u w:val="single"/>
        </w:rPr>
        <w:t>)</w:t>
      </w:r>
      <w:r w:rsidRPr="00F4435C">
        <w:rPr>
          <w:rFonts w:ascii="Times New Roman" w:hAnsi="Times New Roman" w:cs="Times New Roman"/>
          <w:sz w:val="20"/>
          <w:szCs w:val="20"/>
        </w:rPr>
        <w:t xml:space="preserve"> δ -</w:t>
      </w:r>
      <w:r w:rsidR="009C2E71">
        <w:rPr>
          <w:rFonts w:ascii="Times New Roman" w:hAnsi="Times New Roman" w:cs="Times New Roman"/>
          <w:sz w:val="20"/>
          <w:szCs w:val="20"/>
        </w:rPr>
        <w:t>57.7</w:t>
      </w:r>
      <w:r w:rsidR="00BA1836">
        <w:rPr>
          <w:rFonts w:ascii="Times New Roman" w:hAnsi="Times New Roman" w:cs="Times New Roman"/>
          <w:sz w:val="20"/>
          <w:szCs w:val="20"/>
        </w:rPr>
        <w:t>1</w:t>
      </w:r>
      <w:r w:rsidRPr="00F4435C">
        <w:rPr>
          <w:rFonts w:ascii="Times New Roman" w:hAnsi="Times New Roman" w:cs="Times New Roman"/>
          <w:sz w:val="20"/>
          <w:szCs w:val="20"/>
        </w:rPr>
        <w:t>.</w:t>
      </w:r>
    </w:p>
    <w:p w14:paraId="10FD6300" w14:textId="5024F876" w:rsidR="0011159F" w:rsidRPr="00646040" w:rsidRDefault="0011159F" w:rsidP="0011159F">
      <w:pPr>
        <w:rPr>
          <w:rFonts w:ascii="Times New Roman" w:eastAsia="等线" w:hAnsi="Times New Roman" w:cs="Times New Roman"/>
          <w:kern w:val="0"/>
          <w:sz w:val="20"/>
          <w:szCs w:val="20"/>
        </w:rPr>
      </w:pPr>
      <w:r w:rsidRPr="00646040">
        <w:rPr>
          <w:rFonts w:ascii="Times New Roman" w:eastAsia="宋体" w:hAnsi="Times New Roman" w:cs="Times New Roman"/>
          <w:b/>
          <w:sz w:val="20"/>
          <w:szCs w:val="20"/>
          <w:u w:val="single"/>
        </w:rPr>
        <w:t>HRMS</w:t>
      </w:r>
      <w:r w:rsidRPr="00646040">
        <w:rPr>
          <w:rFonts w:ascii="Times New Roman" w:eastAsia="宋体" w:hAnsi="Times New Roman" w:cs="Times New Roman"/>
          <w:sz w:val="20"/>
          <w:szCs w:val="20"/>
        </w:rPr>
        <w:t xml:space="preserve"> (ESI, m/z): Mass calcd. for </w:t>
      </w:r>
      <w:r w:rsidR="00646040" w:rsidRPr="00646040">
        <w:rPr>
          <w:rFonts w:ascii="Times New Roman" w:eastAsia="宋体" w:hAnsi="Times New Roman" w:cs="Times New Roman"/>
          <w:sz w:val="20"/>
          <w:szCs w:val="20"/>
        </w:rPr>
        <w:t>C</w:t>
      </w:r>
      <w:r w:rsidR="00646040" w:rsidRPr="00646040">
        <w:rPr>
          <w:rFonts w:ascii="Times New Roman" w:eastAsia="宋体" w:hAnsi="Times New Roman" w:cs="Times New Roman"/>
          <w:sz w:val="20"/>
          <w:szCs w:val="20"/>
          <w:vertAlign w:val="subscript"/>
        </w:rPr>
        <w:t>11</w:t>
      </w:r>
      <w:r w:rsidR="00646040" w:rsidRPr="00646040">
        <w:rPr>
          <w:rFonts w:ascii="Times New Roman" w:eastAsia="宋体" w:hAnsi="Times New Roman" w:cs="Times New Roman"/>
          <w:sz w:val="20"/>
          <w:szCs w:val="20"/>
        </w:rPr>
        <w:t>H</w:t>
      </w:r>
      <w:r w:rsidR="00646040" w:rsidRPr="00646040">
        <w:rPr>
          <w:rFonts w:ascii="Times New Roman" w:eastAsia="宋体" w:hAnsi="Times New Roman" w:cs="Times New Roman"/>
          <w:sz w:val="20"/>
          <w:szCs w:val="20"/>
          <w:vertAlign w:val="subscript"/>
        </w:rPr>
        <w:t>7</w:t>
      </w:r>
      <w:r w:rsidR="00646040" w:rsidRPr="00646040">
        <w:rPr>
          <w:rFonts w:ascii="Times New Roman" w:eastAsia="宋体" w:hAnsi="Times New Roman" w:cs="Times New Roman"/>
          <w:sz w:val="20"/>
          <w:szCs w:val="20"/>
        </w:rPr>
        <w:t>F</w:t>
      </w:r>
      <w:r w:rsidR="00646040" w:rsidRPr="00646040">
        <w:rPr>
          <w:rFonts w:ascii="Times New Roman" w:eastAsia="宋体" w:hAnsi="Times New Roman" w:cs="Times New Roman"/>
          <w:sz w:val="20"/>
          <w:szCs w:val="20"/>
          <w:vertAlign w:val="subscript"/>
        </w:rPr>
        <w:t>3</w:t>
      </w:r>
      <w:r w:rsidR="00646040" w:rsidRPr="00646040">
        <w:rPr>
          <w:rFonts w:ascii="Times New Roman" w:eastAsia="宋体" w:hAnsi="Times New Roman" w:cs="Times New Roman"/>
          <w:sz w:val="20"/>
          <w:szCs w:val="20"/>
        </w:rPr>
        <w:t>NO</w:t>
      </w:r>
      <w:r w:rsidR="00646040" w:rsidRPr="00646040">
        <w:rPr>
          <w:rFonts w:ascii="Times New Roman" w:eastAsia="宋体" w:hAnsi="Times New Roman" w:cs="Times New Roman"/>
          <w:sz w:val="20"/>
          <w:szCs w:val="20"/>
          <w:vertAlign w:val="superscript"/>
        </w:rPr>
        <w:t>+</w:t>
      </w:r>
      <w:r w:rsidRPr="00646040">
        <w:rPr>
          <w:rFonts w:ascii="Times New Roman" w:eastAsia="宋体" w:hAnsi="Times New Roman" w:cs="Times New Roman"/>
          <w:sz w:val="20"/>
          <w:szCs w:val="20"/>
        </w:rPr>
        <w:t xml:space="preserve"> [M+</w:t>
      </w:r>
      <w:proofErr w:type="gramStart"/>
      <w:r w:rsidR="00646040" w:rsidRPr="00646040">
        <w:rPr>
          <w:rFonts w:ascii="Times New Roman" w:eastAsia="宋体" w:hAnsi="Times New Roman" w:cs="Times New Roman"/>
          <w:sz w:val="20"/>
          <w:szCs w:val="20"/>
        </w:rPr>
        <w:t>H</w:t>
      </w:r>
      <w:r w:rsidRPr="00646040">
        <w:rPr>
          <w:rFonts w:ascii="Times New Roman" w:eastAsia="宋体" w:hAnsi="Times New Roman" w:cs="Times New Roman"/>
          <w:sz w:val="20"/>
          <w:szCs w:val="20"/>
        </w:rPr>
        <w:t>]</w:t>
      </w:r>
      <w:r w:rsidRPr="00646040">
        <w:rPr>
          <w:rFonts w:ascii="Times New Roman" w:eastAsia="宋体" w:hAnsi="Times New Roman" w:cs="Times New Roman"/>
          <w:sz w:val="20"/>
          <w:szCs w:val="20"/>
          <w:vertAlign w:val="superscript"/>
        </w:rPr>
        <w:t>+</w:t>
      </w:r>
      <w:proofErr w:type="gramEnd"/>
      <w:r w:rsidRPr="00646040">
        <w:rPr>
          <w:rFonts w:ascii="Times New Roman" w:eastAsia="宋体" w:hAnsi="Times New Roman" w:cs="Times New Roman"/>
          <w:sz w:val="20"/>
          <w:szCs w:val="20"/>
        </w:rPr>
        <w:t>,</w:t>
      </w:r>
      <w:r w:rsidR="00646040" w:rsidRPr="00646040">
        <w:rPr>
          <w:rFonts w:ascii="Times New Roman" w:eastAsia="宋体" w:hAnsi="Times New Roman" w:cs="Times New Roman"/>
          <w:sz w:val="20"/>
          <w:szCs w:val="20"/>
        </w:rPr>
        <w:t xml:space="preserve"> 226.0474</w:t>
      </w:r>
      <w:r w:rsidRPr="00646040">
        <w:rPr>
          <w:rFonts w:ascii="Times New Roman" w:eastAsia="宋体" w:hAnsi="Times New Roman" w:cs="Times New Roman"/>
          <w:sz w:val="20"/>
          <w:szCs w:val="20"/>
        </w:rPr>
        <w:t>; found</w:t>
      </w:r>
      <w:r w:rsidR="00646040" w:rsidRPr="00646040">
        <w:rPr>
          <w:rFonts w:ascii="Times New Roman" w:eastAsia="等线" w:hAnsi="Times New Roman" w:cs="Times New Roman"/>
          <w:kern w:val="0"/>
          <w:sz w:val="20"/>
          <w:szCs w:val="20"/>
        </w:rPr>
        <w:t xml:space="preserve"> 226.0474</w:t>
      </w:r>
      <w:r w:rsidRPr="00646040">
        <w:rPr>
          <w:rFonts w:ascii="Times New Roman" w:eastAsia="宋体" w:hAnsi="Times New Roman" w:cs="Times New Roman"/>
          <w:sz w:val="20"/>
          <w:szCs w:val="20"/>
        </w:rPr>
        <w:t>.</w:t>
      </w:r>
    </w:p>
    <w:p w14:paraId="15A2F3A1" w14:textId="629C5339" w:rsidR="0011159F" w:rsidRDefault="0011159F" w:rsidP="00A32333">
      <w:pPr>
        <w:widowControl/>
        <w:spacing w:line="276" w:lineRule="auto"/>
        <w:rPr>
          <w:rFonts w:ascii="Times New Roman" w:hAnsi="Times New Roman" w:cs="Times New Roman"/>
          <w:color w:val="FF0000"/>
          <w:sz w:val="20"/>
          <w:szCs w:val="20"/>
        </w:rPr>
      </w:pPr>
    </w:p>
    <w:p w14:paraId="440B271A" w14:textId="47E5E3B9" w:rsidR="00142BE0" w:rsidRPr="00BE4026" w:rsidRDefault="00000000" w:rsidP="00142BE0">
      <w:pPr>
        <w:widowControl/>
        <w:spacing w:line="276" w:lineRule="auto"/>
        <w:rPr>
          <w:rFonts w:ascii="Times New Roman" w:hAnsi="Times New Roman" w:cs="Times New Roman"/>
          <w:b/>
          <w:sz w:val="20"/>
          <w:szCs w:val="20"/>
        </w:rPr>
      </w:pPr>
      <w:r>
        <w:rPr>
          <w:noProof/>
          <w:sz w:val="20"/>
          <w:szCs w:val="20"/>
        </w:rPr>
        <w:lastRenderedPageBreak/>
        <w:object w:dxaOrig="1440" w:dyaOrig="1440" w14:anchorId="63E869D5">
          <v:shape id="_x0000_s2999" type="#_x0000_t75" style="position:absolute;left:0;text-align:left;margin-left:0;margin-top:2pt;width:74.6pt;height:62.65pt;z-index:251696640">
            <v:imagedata r:id="rId70" o:title=""/>
            <w10:wrap type="square"/>
          </v:shape>
          <o:OLEObject Type="Embed" ProgID="ChemDraw.Document.6.0" ShapeID="_x0000_s2999" DrawAspect="Content" ObjectID="_1742035246" r:id="rId71"/>
        </w:object>
      </w:r>
      <w:r w:rsidR="00142BE0" w:rsidRPr="00142BE0">
        <w:rPr>
          <w:rFonts w:ascii="Times New Roman" w:hAnsi="Times New Roman" w:cs="Times New Roman"/>
          <w:b/>
          <w:sz w:val="20"/>
          <w:szCs w:val="20"/>
        </w:rPr>
        <w:t>(</w:t>
      </w:r>
      <w:r w:rsidR="00C20293" w:rsidRPr="00C20293">
        <w:rPr>
          <w:rFonts w:ascii="Times New Roman" w:hAnsi="Times New Roman" w:cs="Times New Roman"/>
          <w:b/>
          <w:i/>
          <w:iCs/>
          <w:sz w:val="20"/>
          <w:szCs w:val="20"/>
        </w:rPr>
        <w:t>Z</w:t>
      </w:r>
      <w:r w:rsidR="00142BE0" w:rsidRPr="00142BE0">
        <w:rPr>
          <w:rFonts w:ascii="Times New Roman" w:hAnsi="Times New Roman" w:cs="Times New Roman"/>
          <w:b/>
          <w:sz w:val="20"/>
          <w:szCs w:val="20"/>
        </w:rPr>
        <w:t xml:space="preserve">)-2-(3-methoxyphenyl)-4-oxobut-2-enenitrile </w:t>
      </w:r>
      <w:r w:rsidR="00142BE0" w:rsidRPr="00BE4026">
        <w:rPr>
          <w:rFonts w:ascii="Times New Roman" w:hAnsi="Times New Roman" w:cs="Times New Roman"/>
          <w:b/>
          <w:sz w:val="20"/>
          <w:szCs w:val="20"/>
        </w:rPr>
        <w:t>(1</w:t>
      </w:r>
      <w:r w:rsidR="00142BE0">
        <w:rPr>
          <w:rFonts w:ascii="Times New Roman" w:hAnsi="Times New Roman" w:cs="Times New Roman"/>
          <w:b/>
          <w:sz w:val="20"/>
          <w:szCs w:val="20"/>
        </w:rPr>
        <w:t>i</w:t>
      </w:r>
      <w:r w:rsidR="00142BE0" w:rsidRPr="00BE4026">
        <w:rPr>
          <w:rFonts w:ascii="Times New Roman" w:hAnsi="Times New Roman" w:cs="Times New Roman"/>
          <w:b/>
          <w:sz w:val="20"/>
          <w:szCs w:val="20"/>
        </w:rPr>
        <w:t>)</w:t>
      </w:r>
    </w:p>
    <w:p w14:paraId="7AE7E290" w14:textId="62332FB3" w:rsidR="00142BE0" w:rsidRPr="00066D09" w:rsidRDefault="00142BE0" w:rsidP="00142BE0">
      <w:pPr>
        <w:spacing w:line="276" w:lineRule="auto"/>
        <w:rPr>
          <w:color w:val="FF0000"/>
          <w:sz w:val="20"/>
          <w:szCs w:val="20"/>
        </w:rPr>
      </w:pPr>
      <w:r w:rsidRPr="00C61903">
        <w:rPr>
          <w:rFonts w:ascii="Times New Roman" w:hAnsi="Times New Roman" w:cs="Times New Roman"/>
          <w:sz w:val="20"/>
          <w:szCs w:val="20"/>
        </w:rPr>
        <w:t>Purification</w:t>
      </w:r>
      <w:r w:rsidRPr="00C61903">
        <w:rPr>
          <w:sz w:val="20"/>
          <w:szCs w:val="20"/>
        </w:rPr>
        <w:t xml:space="preserve"> </w:t>
      </w:r>
      <w:r w:rsidRPr="00C61903">
        <w:rPr>
          <w:rFonts w:ascii="Times New Roman" w:hAnsi="Times New Roman" w:cs="Times New Roman"/>
          <w:sz w:val="20"/>
          <w:szCs w:val="20"/>
        </w:rPr>
        <w:t xml:space="preserve">by flash column chromatography on silica gel (petroleum ether / ethyl acetate = </w:t>
      </w:r>
      <w:r>
        <w:rPr>
          <w:rFonts w:ascii="Times New Roman" w:hAnsi="Times New Roman" w:cs="Times New Roman"/>
          <w:sz w:val="20"/>
          <w:szCs w:val="20"/>
        </w:rPr>
        <w:t>5</w:t>
      </w:r>
      <w:r w:rsidRPr="00C61903">
        <w:rPr>
          <w:rFonts w:ascii="Times New Roman" w:hAnsi="Times New Roman" w:cs="Times New Roman" w:hint="eastAsia"/>
          <w:sz w:val="20"/>
          <w:szCs w:val="20"/>
        </w:rPr>
        <w:t xml:space="preserve"> / 1</w:t>
      </w:r>
      <w:r w:rsidRPr="00C61903">
        <w:rPr>
          <w:rFonts w:ascii="Times New Roman" w:hAnsi="Times New Roman" w:cs="Times New Roman"/>
          <w:sz w:val="20"/>
          <w:szCs w:val="20"/>
        </w:rPr>
        <w:t xml:space="preserve">). </w:t>
      </w:r>
      <w:r w:rsidRPr="00C61903">
        <w:rPr>
          <w:rFonts w:ascii="Times New Roman" w:eastAsia="宋体" w:hAnsi="Times New Roman" w:cs="Times New Roman"/>
          <w:sz w:val="20"/>
          <w:szCs w:val="20"/>
        </w:rPr>
        <w:t>Y</w:t>
      </w:r>
      <w:r w:rsidRPr="00B32348">
        <w:rPr>
          <w:rFonts w:ascii="Times New Roman" w:eastAsia="宋体" w:hAnsi="Times New Roman" w:cs="Times New Roman"/>
          <w:sz w:val="20"/>
          <w:szCs w:val="20"/>
        </w:rPr>
        <w:t>ell</w:t>
      </w:r>
      <w:r w:rsidRPr="00D07EBF">
        <w:rPr>
          <w:rFonts w:ascii="Times New Roman" w:eastAsia="宋体" w:hAnsi="Times New Roman" w:cs="Times New Roman"/>
          <w:sz w:val="20"/>
          <w:szCs w:val="20"/>
        </w:rPr>
        <w:t xml:space="preserve">ow solid, 87% yield, </w:t>
      </w:r>
      <w:r w:rsidR="00D07EBF" w:rsidRPr="00D07EBF">
        <w:rPr>
          <w:rFonts w:ascii="Times New Roman" w:eastAsia="宋体" w:hAnsi="Times New Roman" w:cs="Times New Roman"/>
          <w:sz w:val="20"/>
          <w:szCs w:val="20"/>
        </w:rPr>
        <w:t>4.4</w:t>
      </w:r>
      <w:r w:rsidRPr="00D07EBF">
        <w:rPr>
          <w:rFonts w:ascii="Times New Roman" w:eastAsia="宋体" w:hAnsi="Times New Roman" w:cs="Times New Roman" w:hint="eastAsia"/>
          <w:sz w:val="20"/>
          <w:szCs w:val="20"/>
        </w:rPr>
        <w:t xml:space="preserve"> </w:t>
      </w:r>
      <w:r w:rsidRPr="00D07EBF">
        <w:rPr>
          <w:rFonts w:ascii="Times New Roman" w:eastAsia="宋体" w:hAnsi="Times New Roman" w:cs="Times New Roman"/>
          <w:sz w:val="20"/>
          <w:szCs w:val="20"/>
        </w:rPr>
        <w:t>g,</w:t>
      </w:r>
      <w:r w:rsidRPr="00D07EBF">
        <w:rPr>
          <w:rFonts w:ascii="Times New Roman" w:hAnsi="Times New Roman" w:cs="Times New Roman"/>
          <w:sz w:val="20"/>
          <w:szCs w:val="20"/>
        </w:rPr>
        <w:t xml:space="preserve"> m.p. </w:t>
      </w:r>
      <w:r w:rsidRPr="00D07EBF">
        <w:rPr>
          <w:rFonts w:ascii="Times New Roman" w:hAnsi="Times New Roman" w:cs="Times New Roman" w:hint="eastAsia"/>
          <w:sz w:val="20"/>
          <w:szCs w:val="20"/>
        </w:rPr>
        <w:t>7</w:t>
      </w:r>
      <w:r w:rsidR="00D07EBF" w:rsidRPr="00D07EBF">
        <w:rPr>
          <w:rFonts w:ascii="Times New Roman" w:hAnsi="Times New Roman" w:cs="Times New Roman"/>
          <w:sz w:val="20"/>
          <w:szCs w:val="20"/>
        </w:rPr>
        <w:t>3</w:t>
      </w:r>
      <w:r w:rsidRPr="00D07EBF">
        <w:rPr>
          <w:rFonts w:ascii="Times New Roman" w:hAnsi="Times New Roman" w:cs="Times New Roman" w:hint="eastAsia"/>
          <w:sz w:val="20"/>
          <w:szCs w:val="20"/>
        </w:rPr>
        <w:t>-7</w:t>
      </w:r>
      <w:r w:rsidR="00D07EBF" w:rsidRPr="00D07EBF">
        <w:rPr>
          <w:rFonts w:ascii="Times New Roman" w:hAnsi="Times New Roman" w:cs="Times New Roman"/>
          <w:sz w:val="20"/>
          <w:szCs w:val="20"/>
        </w:rPr>
        <w:t>4</w:t>
      </w:r>
      <w:r w:rsidRPr="00D07EBF">
        <w:rPr>
          <w:rFonts w:ascii="Times New Roman" w:hAnsi="Times New Roman" w:cs="Times New Roman"/>
          <w:sz w:val="20"/>
          <w:szCs w:val="20"/>
        </w:rPr>
        <w:t xml:space="preserve"> </w:t>
      </w:r>
      <w:r w:rsidRPr="00D07EBF">
        <w:rPr>
          <w:rFonts w:ascii="Times New Roman" w:hAnsi="Times New Roman" w:cs="Times New Roman"/>
          <w:sz w:val="20"/>
          <w:szCs w:val="20"/>
          <w:vertAlign w:val="superscript"/>
        </w:rPr>
        <w:t>o</w:t>
      </w:r>
      <w:r w:rsidRPr="00D07EBF">
        <w:rPr>
          <w:rFonts w:ascii="Times New Roman" w:hAnsi="Times New Roman" w:cs="Times New Roman"/>
          <w:sz w:val="20"/>
          <w:szCs w:val="20"/>
        </w:rPr>
        <w:t>C.</w:t>
      </w:r>
    </w:p>
    <w:p w14:paraId="2CEBB183" w14:textId="5E82F4FD" w:rsidR="00142BE0" w:rsidRPr="003D3CFE" w:rsidRDefault="00142BE0" w:rsidP="00142BE0">
      <w:pPr>
        <w:widowControl/>
        <w:spacing w:line="276" w:lineRule="auto"/>
        <w:rPr>
          <w:rFonts w:ascii="Times New Roman" w:hAnsi="Times New Roman" w:cs="Times New Roman"/>
          <w:b/>
          <w:sz w:val="20"/>
          <w:szCs w:val="20"/>
          <w:u w:val="single"/>
          <w:vertAlign w:val="superscript"/>
        </w:rPr>
      </w:pPr>
      <w:r w:rsidRPr="00AD5701">
        <w:rPr>
          <w:rFonts w:ascii="Times New Roman" w:hAnsi="Times New Roman" w:cs="Times New Roman"/>
          <w:b/>
          <w:sz w:val="20"/>
          <w:szCs w:val="20"/>
          <w:u w:val="single"/>
          <w:vertAlign w:val="superscript"/>
        </w:rPr>
        <w:t>1</w:t>
      </w:r>
      <w:r w:rsidRPr="00AD5701">
        <w:rPr>
          <w:rFonts w:ascii="Times New Roman" w:hAnsi="Times New Roman" w:cs="Times New Roman"/>
          <w:b/>
          <w:sz w:val="20"/>
          <w:szCs w:val="20"/>
          <w:u w:val="single"/>
        </w:rPr>
        <w:t>H NMR (400 MHz, CDCl</w:t>
      </w:r>
      <w:r w:rsidRPr="00AD5701">
        <w:rPr>
          <w:rFonts w:ascii="Times New Roman" w:hAnsi="Times New Roman" w:cs="Times New Roman"/>
          <w:b/>
          <w:sz w:val="20"/>
          <w:szCs w:val="20"/>
          <w:u w:val="single"/>
          <w:vertAlign w:val="subscript"/>
        </w:rPr>
        <w:t>3</w:t>
      </w:r>
      <w:r w:rsidRPr="00AD5701">
        <w:rPr>
          <w:rFonts w:ascii="Times New Roman" w:hAnsi="Times New Roman" w:cs="Times New Roman"/>
          <w:b/>
          <w:sz w:val="20"/>
          <w:szCs w:val="20"/>
          <w:u w:val="single"/>
        </w:rPr>
        <w:t>)</w:t>
      </w:r>
      <w:r w:rsidRPr="00AD5701">
        <w:rPr>
          <w:rFonts w:ascii="Times New Roman" w:hAnsi="Times New Roman" w:cs="Times New Roman"/>
          <w:sz w:val="20"/>
          <w:szCs w:val="20"/>
          <w:vertAlign w:val="superscript"/>
        </w:rPr>
        <w:t xml:space="preserve"> </w:t>
      </w:r>
      <w:r w:rsidR="004F7F9F">
        <w:rPr>
          <w:rFonts w:ascii="Times New Roman" w:hAnsi="Times New Roman" w:cs="Times New Roman"/>
          <w:sz w:val="20"/>
          <w:szCs w:val="20"/>
        </w:rPr>
        <w:t xml:space="preserve">δ 10.27 – 10.22 (d, </w:t>
      </w:r>
      <w:r w:rsidR="004F7F9F">
        <w:rPr>
          <w:rFonts w:ascii="Times New Roman" w:hAnsi="Times New Roman" w:cs="Times New Roman"/>
          <w:i/>
          <w:iCs/>
          <w:sz w:val="20"/>
          <w:szCs w:val="20"/>
        </w:rPr>
        <w:t>J</w:t>
      </w:r>
      <w:r w:rsidR="004F7F9F">
        <w:rPr>
          <w:rFonts w:ascii="Times New Roman" w:hAnsi="Times New Roman" w:cs="Times New Roman"/>
          <w:sz w:val="20"/>
          <w:szCs w:val="20"/>
        </w:rPr>
        <w:t xml:space="preserve"> = 7.67 Hz, 1H), 7.46 – 7.41 (t, </w:t>
      </w:r>
      <w:r w:rsidR="004F7F9F">
        <w:rPr>
          <w:rFonts w:ascii="Times New Roman" w:hAnsi="Times New Roman" w:cs="Times New Roman"/>
          <w:i/>
          <w:iCs/>
          <w:sz w:val="20"/>
          <w:szCs w:val="20"/>
        </w:rPr>
        <w:t>J</w:t>
      </w:r>
      <w:r w:rsidR="004F7F9F">
        <w:rPr>
          <w:rFonts w:ascii="Times New Roman" w:hAnsi="Times New Roman" w:cs="Times New Roman"/>
          <w:sz w:val="20"/>
          <w:szCs w:val="20"/>
        </w:rPr>
        <w:t xml:space="preserve"> </w:t>
      </w:r>
      <w:r w:rsidR="004F7F9F" w:rsidRPr="003D3CFE">
        <w:rPr>
          <w:rFonts w:ascii="Times New Roman" w:hAnsi="Times New Roman" w:cs="Times New Roman"/>
          <w:sz w:val="20"/>
          <w:szCs w:val="20"/>
        </w:rPr>
        <w:t xml:space="preserve">= 7.99 Hz, 1H), 7.38 – 7.35 (dt, </w:t>
      </w:r>
      <w:r w:rsidR="004F7F9F" w:rsidRPr="003D3CFE">
        <w:rPr>
          <w:rFonts w:ascii="Times New Roman" w:hAnsi="Times New Roman" w:cs="Times New Roman"/>
          <w:i/>
          <w:iCs/>
          <w:sz w:val="20"/>
          <w:szCs w:val="20"/>
        </w:rPr>
        <w:t>J</w:t>
      </w:r>
      <w:r w:rsidR="004F7F9F" w:rsidRPr="003D3CFE">
        <w:rPr>
          <w:rFonts w:ascii="Times New Roman" w:hAnsi="Times New Roman" w:cs="Times New Roman"/>
          <w:sz w:val="20"/>
          <w:szCs w:val="20"/>
        </w:rPr>
        <w:t xml:space="preserve"> = 7.93, 1.28 Hz, 1H), 7.25 – 7.23 (s, 1H), 7.13 – 7.09 (m, 1H), 7.06 – 7.03 (d, </w:t>
      </w:r>
      <w:r w:rsidR="004F7F9F" w:rsidRPr="003D3CFE">
        <w:rPr>
          <w:rFonts w:ascii="Times New Roman" w:hAnsi="Times New Roman" w:cs="Times New Roman"/>
          <w:i/>
          <w:iCs/>
          <w:sz w:val="20"/>
          <w:szCs w:val="20"/>
        </w:rPr>
        <w:t>J</w:t>
      </w:r>
      <w:r w:rsidR="004F7F9F" w:rsidRPr="003D3CFE">
        <w:rPr>
          <w:rFonts w:ascii="Times New Roman" w:hAnsi="Times New Roman" w:cs="Times New Roman"/>
          <w:sz w:val="20"/>
          <w:szCs w:val="20"/>
        </w:rPr>
        <w:t xml:space="preserve"> = 7.65 Hz, 1H), 3.89 – 3.87 (s, 3H).</w:t>
      </w:r>
    </w:p>
    <w:p w14:paraId="6905CA86" w14:textId="7C377D4A" w:rsidR="00142BE0" w:rsidRPr="003D3CFE" w:rsidRDefault="00142BE0" w:rsidP="00142BE0">
      <w:pPr>
        <w:widowControl/>
        <w:spacing w:line="276" w:lineRule="auto"/>
        <w:rPr>
          <w:rFonts w:ascii="Times New Roman" w:hAnsi="Times New Roman" w:cs="Times New Roman"/>
          <w:sz w:val="20"/>
          <w:szCs w:val="20"/>
        </w:rPr>
      </w:pPr>
      <w:r w:rsidRPr="003D3CFE">
        <w:rPr>
          <w:rFonts w:ascii="Times New Roman" w:hAnsi="Times New Roman" w:cs="Times New Roman"/>
          <w:b/>
          <w:sz w:val="20"/>
          <w:szCs w:val="20"/>
          <w:u w:val="single"/>
          <w:vertAlign w:val="superscript"/>
        </w:rPr>
        <w:t>13</w:t>
      </w:r>
      <w:r w:rsidRPr="003D3CFE">
        <w:rPr>
          <w:rFonts w:ascii="Times New Roman" w:hAnsi="Times New Roman" w:cs="Times New Roman"/>
          <w:b/>
          <w:sz w:val="20"/>
          <w:szCs w:val="20"/>
          <w:u w:val="single"/>
        </w:rPr>
        <w:t>C NMR (101 MHz, CDCl</w:t>
      </w:r>
      <w:r w:rsidRPr="003D3CFE">
        <w:rPr>
          <w:rFonts w:ascii="Times New Roman" w:hAnsi="Times New Roman" w:cs="Times New Roman"/>
          <w:b/>
          <w:sz w:val="20"/>
          <w:szCs w:val="20"/>
          <w:u w:val="single"/>
          <w:vertAlign w:val="subscript"/>
        </w:rPr>
        <w:t>3</w:t>
      </w:r>
      <w:r w:rsidRPr="003D3CFE">
        <w:rPr>
          <w:rFonts w:ascii="Times New Roman" w:hAnsi="Times New Roman" w:cs="Times New Roman"/>
          <w:b/>
          <w:sz w:val="20"/>
          <w:szCs w:val="20"/>
          <w:u w:val="single"/>
        </w:rPr>
        <w:t>)</w:t>
      </w:r>
      <w:r w:rsidRPr="003D3CFE">
        <w:rPr>
          <w:rFonts w:ascii="Times New Roman" w:hAnsi="Times New Roman" w:cs="Times New Roman"/>
          <w:sz w:val="20"/>
          <w:szCs w:val="20"/>
        </w:rPr>
        <w:t xml:space="preserve"> </w:t>
      </w:r>
      <w:r w:rsidR="00EC7A44" w:rsidRPr="003D3CFE">
        <w:rPr>
          <w:rFonts w:ascii="Times New Roman" w:hAnsi="Times New Roman" w:cs="Times New Roman"/>
          <w:sz w:val="20"/>
          <w:szCs w:val="20"/>
        </w:rPr>
        <w:t>δ 190.2, 160.3, 136.2, 131.9, 131.5, 130.7, 119.6, 118.6, 114.1, 112.2, 55.6.</w:t>
      </w:r>
    </w:p>
    <w:p w14:paraId="501DB62E" w14:textId="4FE8BD20" w:rsidR="00142BE0" w:rsidRPr="003D3CFE" w:rsidRDefault="00142BE0" w:rsidP="00142BE0">
      <w:pPr>
        <w:rPr>
          <w:rFonts w:ascii="Times New Roman" w:eastAsia="等线" w:hAnsi="Times New Roman" w:cs="Times New Roman"/>
          <w:kern w:val="0"/>
          <w:sz w:val="20"/>
          <w:szCs w:val="20"/>
        </w:rPr>
      </w:pPr>
      <w:r w:rsidRPr="003D3CFE">
        <w:rPr>
          <w:rFonts w:ascii="Times New Roman" w:eastAsia="宋体" w:hAnsi="Times New Roman" w:cs="Times New Roman"/>
          <w:b/>
          <w:sz w:val="20"/>
          <w:szCs w:val="20"/>
          <w:u w:val="single"/>
        </w:rPr>
        <w:t>HRMS</w:t>
      </w:r>
      <w:r w:rsidRPr="003D3CFE">
        <w:rPr>
          <w:rFonts w:ascii="Times New Roman" w:eastAsia="宋体" w:hAnsi="Times New Roman" w:cs="Times New Roman"/>
          <w:sz w:val="20"/>
          <w:szCs w:val="20"/>
        </w:rPr>
        <w:t xml:space="preserve"> (ESI, m/z): Mass calcd. for</w:t>
      </w:r>
      <w:r w:rsidR="003D3CFE" w:rsidRPr="003D3CFE">
        <w:rPr>
          <w:rFonts w:ascii="Times New Roman" w:eastAsia="宋体" w:hAnsi="Times New Roman" w:cs="Times New Roman"/>
          <w:sz w:val="20"/>
          <w:szCs w:val="20"/>
        </w:rPr>
        <w:t xml:space="preserve"> C</w:t>
      </w:r>
      <w:r w:rsidR="003D3CFE" w:rsidRPr="003D3CFE">
        <w:rPr>
          <w:rFonts w:ascii="Times New Roman" w:eastAsia="宋体" w:hAnsi="Times New Roman" w:cs="Times New Roman"/>
          <w:sz w:val="20"/>
          <w:szCs w:val="20"/>
          <w:vertAlign w:val="subscript"/>
        </w:rPr>
        <w:t>11</w:t>
      </w:r>
      <w:r w:rsidR="003D3CFE" w:rsidRPr="003D3CFE">
        <w:rPr>
          <w:rFonts w:ascii="Times New Roman" w:eastAsia="宋体" w:hAnsi="Times New Roman" w:cs="Times New Roman"/>
          <w:sz w:val="20"/>
          <w:szCs w:val="20"/>
        </w:rPr>
        <w:t>H</w:t>
      </w:r>
      <w:r w:rsidR="003D3CFE" w:rsidRPr="003D3CFE">
        <w:rPr>
          <w:rFonts w:ascii="Times New Roman" w:eastAsia="宋体" w:hAnsi="Times New Roman" w:cs="Times New Roman"/>
          <w:sz w:val="20"/>
          <w:szCs w:val="20"/>
          <w:vertAlign w:val="subscript"/>
        </w:rPr>
        <w:t>10</w:t>
      </w:r>
      <w:r w:rsidR="003D3CFE" w:rsidRPr="003D3CFE">
        <w:rPr>
          <w:rFonts w:ascii="Times New Roman" w:eastAsia="宋体" w:hAnsi="Times New Roman" w:cs="Times New Roman"/>
          <w:sz w:val="20"/>
          <w:szCs w:val="20"/>
        </w:rPr>
        <w:t>NO</w:t>
      </w:r>
      <w:r w:rsidR="003D3CFE" w:rsidRPr="003D3CFE">
        <w:rPr>
          <w:rFonts w:ascii="Times New Roman" w:eastAsia="宋体" w:hAnsi="Times New Roman" w:cs="Times New Roman"/>
          <w:sz w:val="20"/>
          <w:szCs w:val="20"/>
          <w:vertAlign w:val="subscript"/>
        </w:rPr>
        <w:t>2</w:t>
      </w:r>
      <w:r w:rsidR="003D3CFE" w:rsidRPr="003D3CFE">
        <w:rPr>
          <w:rFonts w:ascii="Times New Roman" w:eastAsia="宋体" w:hAnsi="Times New Roman" w:cs="Times New Roman"/>
          <w:sz w:val="20"/>
          <w:szCs w:val="20"/>
          <w:vertAlign w:val="superscript"/>
        </w:rPr>
        <w:t>+</w:t>
      </w:r>
      <w:r w:rsidRPr="003D3CFE">
        <w:rPr>
          <w:rFonts w:ascii="Times New Roman" w:eastAsia="等线" w:hAnsi="Times New Roman" w:cs="Times New Roman"/>
          <w:kern w:val="0"/>
          <w:sz w:val="20"/>
          <w:szCs w:val="20"/>
        </w:rPr>
        <w:t xml:space="preserve"> [M+</w:t>
      </w:r>
      <w:proofErr w:type="gramStart"/>
      <w:r w:rsidR="003D3CFE" w:rsidRPr="003D3CFE">
        <w:rPr>
          <w:rFonts w:ascii="Times New Roman" w:eastAsia="等线" w:hAnsi="Times New Roman" w:cs="Times New Roman"/>
          <w:kern w:val="0"/>
          <w:sz w:val="20"/>
          <w:szCs w:val="20"/>
        </w:rPr>
        <w:t>H</w:t>
      </w:r>
      <w:r w:rsidRPr="003D3CFE">
        <w:rPr>
          <w:rFonts w:ascii="Times New Roman" w:eastAsia="等线" w:hAnsi="Times New Roman" w:cs="Times New Roman"/>
          <w:kern w:val="0"/>
          <w:sz w:val="20"/>
          <w:szCs w:val="20"/>
        </w:rPr>
        <w:t>]</w:t>
      </w:r>
      <w:r w:rsidRPr="003D3CFE">
        <w:rPr>
          <w:rFonts w:ascii="Times New Roman" w:eastAsia="等线" w:hAnsi="Times New Roman" w:cs="Times New Roman"/>
          <w:kern w:val="0"/>
          <w:sz w:val="20"/>
          <w:szCs w:val="20"/>
          <w:vertAlign w:val="superscript"/>
        </w:rPr>
        <w:t>+</w:t>
      </w:r>
      <w:proofErr w:type="gramEnd"/>
      <w:r w:rsidRPr="003D3CFE">
        <w:rPr>
          <w:rFonts w:ascii="Times New Roman" w:eastAsia="宋体" w:hAnsi="Times New Roman" w:cs="Times New Roman"/>
          <w:sz w:val="20"/>
          <w:szCs w:val="20"/>
        </w:rPr>
        <w:t xml:space="preserve">, </w:t>
      </w:r>
      <w:r w:rsidR="003D3CFE" w:rsidRPr="003D3CFE">
        <w:rPr>
          <w:rFonts w:ascii="Times New Roman" w:eastAsia="等线" w:hAnsi="Times New Roman" w:cs="Times New Roman"/>
          <w:kern w:val="0"/>
          <w:sz w:val="20"/>
          <w:szCs w:val="20"/>
        </w:rPr>
        <w:t>188.0706</w:t>
      </w:r>
      <w:r w:rsidRPr="003D3CFE">
        <w:rPr>
          <w:rFonts w:ascii="Times New Roman" w:eastAsia="宋体" w:hAnsi="Times New Roman" w:cs="Times New Roman"/>
          <w:sz w:val="20"/>
          <w:szCs w:val="20"/>
        </w:rPr>
        <w:t xml:space="preserve">; found </w:t>
      </w:r>
      <w:r w:rsidR="003D3CFE" w:rsidRPr="003D3CFE">
        <w:rPr>
          <w:rFonts w:ascii="Times New Roman" w:eastAsia="等线" w:hAnsi="Times New Roman" w:cs="Times New Roman"/>
          <w:kern w:val="0"/>
          <w:sz w:val="20"/>
          <w:szCs w:val="20"/>
        </w:rPr>
        <w:t>188.0709</w:t>
      </w:r>
      <w:r w:rsidRPr="003D3CFE">
        <w:rPr>
          <w:rFonts w:ascii="Times New Roman" w:eastAsia="宋体" w:hAnsi="Times New Roman" w:cs="Times New Roman"/>
          <w:sz w:val="20"/>
          <w:szCs w:val="20"/>
        </w:rPr>
        <w:t>.</w:t>
      </w:r>
    </w:p>
    <w:p w14:paraId="223199DD" w14:textId="77777777" w:rsidR="00142BE0" w:rsidRPr="00142BE0" w:rsidRDefault="00142BE0" w:rsidP="00A32333">
      <w:pPr>
        <w:widowControl/>
        <w:spacing w:line="276" w:lineRule="auto"/>
        <w:rPr>
          <w:rFonts w:ascii="Times New Roman" w:hAnsi="Times New Roman" w:cs="Times New Roman"/>
          <w:color w:val="FF0000"/>
          <w:sz w:val="20"/>
          <w:szCs w:val="20"/>
        </w:rPr>
      </w:pPr>
    </w:p>
    <w:p w14:paraId="56D01EA7" w14:textId="75445E58" w:rsidR="00EE3515" w:rsidRPr="00BE4026" w:rsidRDefault="00000000" w:rsidP="00EE3515">
      <w:pPr>
        <w:widowControl/>
        <w:spacing w:line="276" w:lineRule="auto"/>
        <w:rPr>
          <w:rFonts w:ascii="Times New Roman" w:hAnsi="Times New Roman" w:cs="Times New Roman"/>
          <w:b/>
          <w:sz w:val="20"/>
          <w:szCs w:val="20"/>
        </w:rPr>
      </w:pPr>
      <w:r>
        <w:rPr>
          <w:noProof/>
          <w:sz w:val="20"/>
          <w:szCs w:val="20"/>
        </w:rPr>
        <w:object w:dxaOrig="1440" w:dyaOrig="1440" w14:anchorId="7A30609C">
          <v:shape id="_x0000_s2687" type="#_x0000_t75" style="position:absolute;left:0;text-align:left;margin-left:0;margin-top:2pt;width:74.6pt;height:62.55pt;z-index:251674112">
            <v:imagedata r:id="rId72" o:title=""/>
            <w10:wrap type="square"/>
          </v:shape>
          <o:OLEObject Type="Embed" ProgID="ChemDraw.Document.6.0" ShapeID="_x0000_s2687" DrawAspect="Content" ObjectID="_1742035247" r:id="rId73"/>
        </w:object>
      </w:r>
      <w:r w:rsidR="00BE4026" w:rsidRPr="00BE4026">
        <w:rPr>
          <w:rFonts w:ascii="Times New Roman" w:hAnsi="Times New Roman" w:cs="Times New Roman"/>
          <w:b/>
          <w:sz w:val="20"/>
          <w:szCs w:val="20"/>
        </w:rPr>
        <w:t>(</w:t>
      </w:r>
      <w:r w:rsidR="007A4F06" w:rsidRPr="00C20293">
        <w:rPr>
          <w:rFonts w:ascii="Times New Roman" w:hAnsi="Times New Roman" w:cs="Times New Roman"/>
          <w:b/>
          <w:i/>
          <w:iCs/>
          <w:sz w:val="20"/>
          <w:szCs w:val="20"/>
        </w:rPr>
        <w:t>Z</w:t>
      </w:r>
      <w:r w:rsidR="00BE4026" w:rsidRPr="00BE4026">
        <w:rPr>
          <w:rFonts w:ascii="Times New Roman" w:hAnsi="Times New Roman" w:cs="Times New Roman"/>
          <w:b/>
          <w:sz w:val="20"/>
          <w:szCs w:val="20"/>
        </w:rPr>
        <w:t>)-2-(3-fluorophenyl)-4-oxobut-2-enenitrile</w:t>
      </w:r>
      <w:r w:rsidR="0064260F" w:rsidRPr="00BE4026">
        <w:rPr>
          <w:rFonts w:ascii="Times New Roman" w:hAnsi="Times New Roman" w:cs="Times New Roman"/>
          <w:b/>
          <w:sz w:val="20"/>
          <w:szCs w:val="20"/>
        </w:rPr>
        <w:t xml:space="preserve"> (1</w:t>
      </w:r>
      <w:r w:rsidR="00C73A32">
        <w:rPr>
          <w:rFonts w:ascii="Times New Roman" w:hAnsi="Times New Roman" w:cs="Times New Roman"/>
          <w:b/>
          <w:sz w:val="20"/>
          <w:szCs w:val="20"/>
        </w:rPr>
        <w:t>j</w:t>
      </w:r>
      <w:r w:rsidR="0064260F" w:rsidRPr="00BE4026">
        <w:rPr>
          <w:rFonts w:ascii="Times New Roman" w:hAnsi="Times New Roman" w:cs="Times New Roman"/>
          <w:b/>
          <w:sz w:val="20"/>
          <w:szCs w:val="20"/>
        </w:rPr>
        <w:t>)</w:t>
      </w:r>
    </w:p>
    <w:p w14:paraId="0934CDB4" w14:textId="73CCB0CE" w:rsidR="00EE3515" w:rsidRPr="00066D09" w:rsidRDefault="00EE3515" w:rsidP="00EE3515">
      <w:pPr>
        <w:spacing w:line="276" w:lineRule="auto"/>
        <w:rPr>
          <w:color w:val="FF0000"/>
          <w:sz w:val="20"/>
          <w:szCs w:val="20"/>
        </w:rPr>
      </w:pPr>
      <w:r w:rsidRPr="00C61903">
        <w:rPr>
          <w:rFonts w:ascii="Times New Roman" w:hAnsi="Times New Roman" w:cs="Times New Roman"/>
          <w:sz w:val="20"/>
          <w:szCs w:val="20"/>
        </w:rPr>
        <w:t>Purification</w:t>
      </w:r>
      <w:r w:rsidRPr="00C61903">
        <w:rPr>
          <w:sz w:val="20"/>
          <w:szCs w:val="20"/>
        </w:rPr>
        <w:t xml:space="preserve"> </w:t>
      </w:r>
      <w:r w:rsidRPr="00C61903">
        <w:rPr>
          <w:rFonts w:ascii="Times New Roman" w:hAnsi="Times New Roman" w:cs="Times New Roman"/>
          <w:sz w:val="20"/>
          <w:szCs w:val="20"/>
        </w:rPr>
        <w:t xml:space="preserve">by flash column chromatography on silica gel (petroleum ether / ethyl acetate = </w:t>
      </w:r>
      <w:r w:rsidR="00364C11" w:rsidRPr="00C61903">
        <w:rPr>
          <w:rFonts w:ascii="Times New Roman" w:hAnsi="Times New Roman" w:cs="Times New Roman" w:hint="eastAsia"/>
          <w:sz w:val="20"/>
          <w:szCs w:val="20"/>
        </w:rPr>
        <w:t>1</w:t>
      </w:r>
      <w:r w:rsidR="00794A93">
        <w:rPr>
          <w:rFonts w:ascii="Times New Roman" w:hAnsi="Times New Roman" w:cs="Times New Roman"/>
          <w:sz w:val="20"/>
          <w:szCs w:val="20"/>
        </w:rPr>
        <w:t>5</w:t>
      </w:r>
      <w:r w:rsidR="00364C11" w:rsidRPr="00C61903">
        <w:rPr>
          <w:rFonts w:ascii="Times New Roman" w:hAnsi="Times New Roman" w:cs="Times New Roman" w:hint="eastAsia"/>
          <w:sz w:val="20"/>
          <w:szCs w:val="20"/>
        </w:rPr>
        <w:t xml:space="preserve"> / </w:t>
      </w:r>
      <w:r w:rsidR="00364C11" w:rsidRPr="002E0E53">
        <w:rPr>
          <w:rFonts w:ascii="Times New Roman" w:hAnsi="Times New Roman" w:cs="Times New Roman" w:hint="eastAsia"/>
          <w:sz w:val="20"/>
          <w:szCs w:val="20"/>
        </w:rPr>
        <w:t>1</w:t>
      </w:r>
      <w:r w:rsidRPr="002E0E53">
        <w:rPr>
          <w:rFonts w:ascii="Times New Roman" w:hAnsi="Times New Roman" w:cs="Times New Roman"/>
          <w:sz w:val="20"/>
          <w:szCs w:val="20"/>
        </w:rPr>
        <w:t>)</w:t>
      </w:r>
      <w:r w:rsidR="00C61903" w:rsidRPr="002E0E53">
        <w:rPr>
          <w:rFonts w:ascii="Times New Roman" w:hAnsi="Times New Roman" w:cs="Times New Roman"/>
          <w:sz w:val="20"/>
          <w:szCs w:val="20"/>
        </w:rPr>
        <w:t>.</w:t>
      </w:r>
      <w:r w:rsidRPr="002E0E53">
        <w:rPr>
          <w:rFonts w:ascii="Times New Roman" w:hAnsi="Times New Roman" w:cs="Times New Roman"/>
          <w:sz w:val="20"/>
          <w:szCs w:val="20"/>
        </w:rPr>
        <w:t xml:space="preserve"> </w:t>
      </w:r>
      <w:r w:rsidR="00C61903" w:rsidRPr="002E0E53">
        <w:rPr>
          <w:rFonts w:ascii="Times New Roman" w:eastAsia="宋体" w:hAnsi="Times New Roman" w:cs="Times New Roman"/>
          <w:sz w:val="20"/>
          <w:szCs w:val="20"/>
        </w:rPr>
        <w:t>Yellow solid,</w:t>
      </w:r>
      <w:r w:rsidRPr="002E0E53">
        <w:rPr>
          <w:rFonts w:ascii="Times New Roman" w:eastAsia="宋体" w:hAnsi="Times New Roman" w:cs="Times New Roman"/>
          <w:sz w:val="20"/>
          <w:szCs w:val="20"/>
        </w:rPr>
        <w:t xml:space="preserve"> </w:t>
      </w:r>
      <w:r w:rsidR="00794A93" w:rsidRPr="002E0E53">
        <w:rPr>
          <w:rFonts w:ascii="Times New Roman" w:eastAsia="宋体" w:hAnsi="Times New Roman" w:cs="Times New Roman"/>
          <w:sz w:val="20"/>
          <w:szCs w:val="20"/>
        </w:rPr>
        <w:t>80</w:t>
      </w:r>
      <w:r w:rsidRPr="002E0E53">
        <w:rPr>
          <w:rFonts w:ascii="Times New Roman" w:eastAsia="宋体" w:hAnsi="Times New Roman" w:cs="Times New Roman"/>
          <w:sz w:val="20"/>
          <w:szCs w:val="20"/>
        </w:rPr>
        <w:t xml:space="preserve">% yield, </w:t>
      </w:r>
      <w:r w:rsidR="002E0E53" w:rsidRPr="002E0E53">
        <w:rPr>
          <w:rFonts w:ascii="Times New Roman" w:eastAsia="宋体" w:hAnsi="Times New Roman" w:cs="Times New Roman"/>
          <w:sz w:val="20"/>
          <w:szCs w:val="20"/>
        </w:rPr>
        <w:t>4.0</w:t>
      </w:r>
      <w:r w:rsidRPr="002E0E53">
        <w:rPr>
          <w:rFonts w:ascii="Times New Roman" w:eastAsia="宋体" w:hAnsi="Times New Roman" w:cs="Times New Roman" w:hint="eastAsia"/>
          <w:sz w:val="20"/>
          <w:szCs w:val="20"/>
        </w:rPr>
        <w:t xml:space="preserve"> </w:t>
      </w:r>
      <w:r w:rsidRPr="002E0E53">
        <w:rPr>
          <w:rFonts w:ascii="Times New Roman" w:eastAsia="宋体" w:hAnsi="Times New Roman" w:cs="Times New Roman"/>
          <w:sz w:val="20"/>
          <w:szCs w:val="20"/>
        </w:rPr>
        <w:t>g,</w:t>
      </w:r>
      <w:r w:rsidRPr="002E0E53">
        <w:rPr>
          <w:rFonts w:ascii="Times New Roman" w:hAnsi="Times New Roman" w:cs="Times New Roman"/>
          <w:sz w:val="20"/>
          <w:szCs w:val="20"/>
        </w:rPr>
        <w:t xml:space="preserve"> m.p. </w:t>
      </w:r>
      <w:r w:rsidR="002E0E53" w:rsidRPr="002E0E53">
        <w:rPr>
          <w:rFonts w:ascii="Times New Roman" w:hAnsi="Times New Roman" w:cs="Times New Roman"/>
          <w:sz w:val="20"/>
          <w:szCs w:val="20"/>
        </w:rPr>
        <w:t>56</w:t>
      </w:r>
      <w:r w:rsidR="00135EE8" w:rsidRPr="002E0E53">
        <w:rPr>
          <w:rFonts w:ascii="Times New Roman" w:hAnsi="Times New Roman" w:cs="Times New Roman" w:hint="eastAsia"/>
          <w:sz w:val="20"/>
          <w:szCs w:val="20"/>
        </w:rPr>
        <w:t>-</w:t>
      </w:r>
      <w:r w:rsidR="002E0E53" w:rsidRPr="002E0E53">
        <w:rPr>
          <w:rFonts w:ascii="Times New Roman" w:hAnsi="Times New Roman" w:cs="Times New Roman"/>
          <w:sz w:val="20"/>
          <w:szCs w:val="20"/>
        </w:rPr>
        <w:t>58</w:t>
      </w:r>
      <w:r w:rsidRPr="002E0E53">
        <w:rPr>
          <w:rFonts w:ascii="Times New Roman" w:hAnsi="Times New Roman" w:cs="Times New Roman"/>
          <w:sz w:val="20"/>
          <w:szCs w:val="20"/>
        </w:rPr>
        <w:t xml:space="preserve"> </w:t>
      </w:r>
      <w:r w:rsidRPr="002E0E53">
        <w:rPr>
          <w:rFonts w:ascii="Times New Roman" w:hAnsi="Times New Roman" w:cs="Times New Roman"/>
          <w:sz w:val="20"/>
          <w:szCs w:val="20"/>
          <w:vertAlign w:val="superscript"/>
        </w:rPr>
        <w:t>o</w:t>
      </w:r>
      <w:r w:rsidRPr="002E0E53">
        <w:rPr>
          <w:rFonts w:ascii="Times New Roman" w:hAnsi="Times New Roman" w:cs="Times New Roman"/>
          <w:sz w:val="20"/>
          <w:szCs w:val="20"/>
        </w:rPr>
        <w:t>C.</w:t>
      </w:r>
    </w:p>
    <w:p w14:paraId="1E0ACD7B" w14:textId="77777777" w:rsidR="006728D7" w:rsidRDefault="00ED5B0B" w:rsidP="006728D7">
      <w:pPr>
        <w:widowControl/>
        <w:spacing w:line="276" w:lineRule="auto"/>
        <w:rPr>
          <w:rFonts w:ascii="Times New Roman" w:hAnsi="Times New Roman" w:cs="Times New Roman"/>
          <w:b/>
          <w:color w:val="FF0000"/>
          <w:sz w:val="20"/>
          <w:szCs w:val="20"/>
          <w:u w:val="single"/>
          <w:vertAlign w:val="superscript"/>
        </w:rPr>
      </w:pPr>
      <w:r w:rsidRPr="00AD5701">
        <w:rPr>
          <w:rFonts w:ascii="Times New Roman" w:hAnsi="Times New Roman" w:cs="Times New Roman"/>
          <w:b/>
          <w:sz w:val="20"/>
          <w:szCs w:val="20"/>
          <w:u w:val="single"/>
          <w:vertAlign w:val="superscript"/>
        </w:rPr>
        <w:t>1</w:t>
      </w:r>
      <w:r w:rsidRPr="00AD5701">
        <w:rPr>
          <w:rFonts w:ascii="Times New Roman" w:hAnsi="Times New Roman" w:cs="Times New Roman"/>
          <w:b/>
          <w:sz w:val="20"/>
          <w:szCs w:val="20"/>
          <w:u w:val="single"/>
        </w:rPr>
        <w:t>H NMR (400 MHz, CDCl</w:t>
      </w:r>
      <w:r w:rsidRPr="00AD5701">
        <w:rPr>
          <w:rFonts w:ascii="Times New Roman" w:hAnsi="Times New Roman" w:cs="Times New Roman"/>
          <w:b/>
          <w:sz w:val="20"/>
          <w:szCs w:val="20"/>
          <w:u w:val="single"/>
          <w:vertAlign w:val="subscript"/>
        </w:rPr>
        <w:t>3</w:t>
      </w:r>
      <w:r w:rsidRPr="00AD5701">
        <w:rPr>
          <w:rFonts w:ascii="Times New Roman" w:hAnsi="Times New Roman" w:cs="Times New Roman"/>
          <w:b/>
          <w:sz w:val="20"/>
          <w:szCs w:val="20"/>
          <w:u w:val="single"/>
        </w:rPr>
        <w:t>)</w:t>
      </w:r>
      <w:r w:rsidR="00AD5701" w:rsidRPr="00AD5701">
        <w:rPr>
          <w:rFonts w:ascii="Times New Roman" w:hAnsi="Times New Roman" w:cs="Times New Roman"/>
          <w:sz w:val="20"/>
          <w:szCs w:val="20"/>
          <w:vertAlign w:val="superscript"/>
        </w:rPr>
        <w:t xml:space="preserve"> </w:t>
      </w:r>
      <w:r w:rsidR="00AD5701" w:rsidRPr="00AD5701">
        <w:rPr>
          <w:rFonts w:ascii="Times New Roman" w:hAnsi="Times New Roman" w:cs="Times New Roman"/>
          <w:sz w:val="20"/>
          <w:szCs w:val="20"/>
        </w:rPr>
        <w:t xml:space="preserve">δ 10.27 – 10.23 (d, </w:t>
      </w:r>
      <w:r w:rsidR="00AD5701" w:rsidRPr="00AD5701">
        <w:rPr>
          <w:rFonts w:ascii="Times New Roman" w:hAnsi="Times New Roman" w:cs="Times New Roman"/>
          <w:i/>
          <w:iCs/>
          <w:sz w:val="20"/>
          <w:szCs w:val="20"/>
        </w:rPr>
        <w:t>J</w:t>
      </w:r>
      <w:r w:rsidR="00AD5701" w:rsidRPr="00AD5701">
        <w:rPr>
          <w:rFonts w:ascii="Times New Roman" w:hAnsi="Times New Roman" w:cs="Times New Roman"/>
          <w:sz w:val="20"/>
          <w:szCs w:val="20"/>
        </w:rPr>
        <w:t xml:space="preserve"> = 7.52 Hz, 1H), 7.60 – 7.44 (m, 3H), 7.31 – 7.26 (m, 1H), 7.07 – 7.04 (d, </w:t>
      </w:r>
      <w:r w:rsidR="00AD5701" w:rsidRPr="00AD5701">
        <w:rPr>
          <w:rFonts w:ascii="Times New Roman" w:hAnsi="Times New Roman" w:cs="Times New Roman"/>
          <w:i/>
          <w:iCs/>
          <w:sz w:val="20"/>
          <w:szCs w:val="20"/>
        </w:rPr>
        <w:t>J</w:t>
      </w:r>
      <w:r w:rsidR="00AD5701" w:rsidRPr="00AD5701">
        <w:rPr>
          <w:rFonts w:ascii="Times New Roman" w:hAnsi="Times New Roman" w:cs="Times New Roman"/>
          <w:sz w:val="20"/>
          <w:szCs w:val="20"/>
        </w:rPr>
        <w:t xml:space="preserve"> = 7.52 Hz, 1H)</w:t>
      </w:r>
      <w:r w:rsidR="00AD5701">
        <w:rPr>
          <w:rFonts w:ascii="Times New Roman" w:hAnsi="Times New Roman" w:cs="Times New Roman"/>
          <w:sz w:val="20"/>
          <w:szCs w:val="20"/>
        </w:rPr>
        <w:t>.</w:t>
      </w:r>
      <w:r w:rsidR="006728D7" w:rsidRPr="006728D7">
        <w:rPr>
          <w:rFonts w:ascii="Times New Roman" w:hAnsi="Times New Roman" w:cs="Times New Roman"/>
          <w:b/>
          <w:color w:val="FF0000"/>
          <w:sz w:val="20"/>
          <w:szCs w:val="20"/>
          <w:u w:val="single"/>
          <w:vertAlign w:val="superscript"/>
        </w:rPr>
        <w:t xml:space="preserve"> </w:t>
      </w:r>
    </w:p>
    <w:p w14:paraId="634CE700" w14:textId="15A4CEED" w:rsidR="003865FD" w:rsidRPr="00DD3DAA" w:rsidRDefault="006728D7" w:rsidP="00A32333">
      <w:pPr>
        <w:widowControl/>
        <w:spacing w:line="276" w:lineRule="auto"/>
        <w:rPr>
          <w:rFonts w:ascii="Times New Roman" w:hAnsi="Times New Roman" w:cs="Times New Roman"/>
          <w:sz w:val="20"/>
          <w:szCs w:val="20"/>
        </w:rPr>
      </w:pPr>
      <w:r w:rsidRPr="00DD3DAA">
        <w:rPr>
          <w:rFonts w:ascii="Times New Roman" w:hAnsi="Times New Roman" w:cs="Times New Roman"/>
          <w:b/>
          <w:sz w:val="20"/>
          <w:szCs w:val="20"/>
          <w:u w:val="single"/>
          <w:vertAlign w:val="superscript"/>
        </w:rPr>
        <w:t>13</w:t>
      </w:r>
      <w:r w:rsidRPr="00DD3DAA">
        <w:rPr>
          <w:rFonts w:ascii="Times New Roman" w:hAnsi="Times New Roman" w:cs="Times New Roman"/>
          <w:b/>
          <w:sz w:val="20"/>
          <w:szCs w:val="20"/>
          <w:u w:val="single"/>
        </w:rPr>
        <w:t>C NMR (101 MHz, CDCl</w:t>
      </w:r>
      <w:r w:rsidRPr="00DD3DAA">
        <w:rPr>
          <w:rFonts w:ascii="Times New Roman" w:hAnsi="Times New Roman" w:cs="Times New Roman"/>
          <w:b/>
          <w:sz w:val="20"/>
          <w:szCs w:val="20"/>
          <w:u w:val="single"/>
          <w:vertAlign w:val="subscript"/>
        </w:rPr>
        <w:t>3</w:t>
      </w:r>
      <w:r w:rsidRPr="00DD3DAA">
        <w:rPr>
          <w:rFonts w:ascii="Times New Roman" w:hAnsi="Times New Roman" w:cs="Times New Roman"/>
          <w:b/>
          <w:sz w:val="20"/>
          <w:szCs w:val="20"/>
          <w:u w:val="single"/>
        </w:rPr>
        <w:t>)</w:t>
      </w:r>
      <w:r w:rsidRPr="00DD3DAA">
        <w:rPr>
          <w:rFonts w:ascii="Times New Roman" w:hAnsi="Times New Roman" w:cs="Times New Roman"/>
          <w:sz w:val="20"/>
          <w:szCs w:val="20"/>
        </w:rPr>
        <w:t xml:space="preserve"> </w:t>
      </w:r>
      <w:r w:rsidR="00E3607C" w:rsidRPr="00DD3DAA">
        <w:rPr>
          <w:rFonts w:ascii="Times New Roman" w:hAnsi="Times New Roman" w:cs="Times New Roman"/>
          <w:sz w:val="20"/>
          <w:szCs w:val="20"/>
        </w:rPr>
        <w:t>δ 189.8</w:t>
      </w:r>
      <w:r w:rsidRPr="00DD3DAA">
        <w:rPr>
          <w:rFonts w:ascii="Times New Roman" w:hAnsi="Times New Roman" w:cs="Times New Roman"/>
          <w:sz w:val="20"/>
          <w:szCs w:val="20"/>
        </w:rPr>
        <w:t xml:space="preserve">, </w:t>
      </w:r>
      <w:r w:rsidR="003865FD" w:rsidRPr="00DD3DAA">
        <w:rPr>
          <w:rFonts w:ascii="Times New Roman" w:hAnsi="Times New Roman" w:cs="Times New Roman"/>
          <w:sz w:val="20"/>
          <w:szCs w:val="20"/>
        </w:rPr>
        <w:t xml:space="preserve">163.0 (d, </w:t>
      </w:r>
      <w:r w:rsidR="003865FD" w:rsidRPr="00DD3DAA">
        <w:rPr>
          <w:rFonts w:ascii="Times New Roman" w:hAnsi="Times New Roman" w:cs="Times New Roman"/>
          <w:i/>
          <w:iCs/>
          <w:sz w:val="20"/>
          <w:szCs w:val="20"/>
        </w:rPr>
        <w:t>J</w:t>
      </w:r>
      <w:r w:rsidR="003865FD" w:rsidRPr="00DD3DAA">
        <w:rPr>
          <w:rFonts w:ascii="Times New Roman" w:hAnsi="Times New Roman" w:cs="Times New Roman"/>
          <w:sz w:val="20"/>
          <w:szCs w:val="20"/>
        </w:rPr>
        <w:t xml:space="preserve"> = 249.55 Hz), 136.9, 132.8 (d, </w:t>
      </w:r>
      <w:r w:rsidR="003865FD" w:rsidRPr="00DD3DAA">
        <w:rPr>
          <w:rFonts w:ascii="Times New Roman" w:hAnsi="Times New Roman" w:cs="Times New Roman"/>
          <w:i/>
          <w:iCs/>
          <w:sz w:val="20"/>
          <w:szCs w:val="20"/>
        </w:rPr>
        <w:t>J</w:t>
      </w:r>
      <w:r w:rsidR="003865FD" w:rsidRPr="00DD3DAA">
        <w:rPr>
          <w:rFonts w:ascii="Times New Roman" w:hAnsi="Times New Roman" w:cs="Times New Roman"/>
          <w:sz w:val="20"/>
          <w:szCs w:val="20"/>
        </w:rPr>
        <w:t xml:space="preserve"> = 7.93 Hz), </w:t>
      </w:r>
      <w:r w:rsidR="00715729" w:rsidRPr="00DD3DAA">
        <w:rPr>
          <w:rFonts w:ascii="Times New Roman" w:hAnsi="Times New Roman" w:cs="Times New Roman"/>
          <w:sz w:val="20"/>
          <w:szCs w:val="20"/>
        </w:rPr>
        <w:t xml:space="preserve">131.4 (d, </w:t>
      </w:r>
      <w:r w:rsidR="00715729" w:rsidRPr="00DD3DAA">
        <w:rPr>
          <w:rFonts w:ascii="Times New Roman" w:hAnsi="Times New Roman" w:cs="Times New Roman"/>
          <w:i/>
          <w:iCs/>
          <w:sz w:val="20"/>
          <w:szCs w:val="20"/>
        </w:rPr>
        <w:t>J</w:t>
      </w:r>
      <w:r w:rsidR="00715729" w:rsidRPr="00DD3DAA">
        <w:rPr>
          <w:rFonts w:ascii="Times New Roman" w:hAnsi="Times New Roman" w:cs="Times New Roman"/>
          <w:sz w:val="20"/>
          <w:szCs w:val="20"/>
        </w:rPr>
        <w:t xml:space="preserve"> = 8.30 Hz), 130.2,</w:t>
      </w:r>
      <w:r w:rsidR="00E72462" w:rsidRPr="00DD3DAA">
        <w:rPr>
          <w:rFonts w:ascii="Times New Roman" w:hAnsi="Times New Roman" w:cs="Times New Roman"/>
          <w:sz w:val="20"/>
          <w:szCs w:val="20"/>
        </w:rPr>
        <w:t xml:space="preserve"> 123.0 (d, </w:t>
      </w:r>
      <w:r w:rsidR="00E72462" w:rsidRPr="00DD3DAA">
        <w:rPr>
          <w:rFonts w:ascii="Times New Roman" w:hAnsi="Times New Roman" w:cs="Times New Roman"/>
          <w:i/>
          <w:iCs/>
          <w:sz w:val="20"/>
          <w:szCs w:val="20"/>
        </w:rPr>
        <w:t>J</w:t>
      </w:r>
      <w:r w:rsidR="00E72462" w:rsidRPr="00DD3DAA">
        <w:rPr>
          <w:rFonts w:ascii="Times New Roman" w:hAnsi="Times New Roman" w:cs="Times New Roman"/>
          <w:sz w:val="20"/>
          <w:szCs w:val="20"/>
        </w:rPr>
        <w:t xml:space="preserve"> = 3.15 Hz), </w:t>
      </w:r>
      <w:r w:rsidR="006507EA" w:rsidRPr="00DD3DAA">
        <w:rPr>
          <w:rFonts w:ascii="Times New Roman" w:hAnsi="Times New Roman" w:cs="Times New Roman"/>
          <w:sz w:val="20"/>
          <w:szCs w:val="20"/>
        </w:rPr>
        <w:t xml:space="preserve">119.8 (d, </w:t>
      </w:r>
      <w:r w:rsidR="006507EA" w:rsidRPr="00DD3DAA">
        <w:rPr>
          <w:rFonts w:ascii="Times New Roman" w:hAnsi="Times New Roman" w:cs="Times New Roman"/>
          <w:i/>
          <w:iCs/>
          <w:sz w:val="20"/>
          <w:szCs w:val="20"/>
        </w:rPr>
        <w:t>J</w:t>
      </w:r>
      <w:r w:rsidR="006507EA" w:rsidRPr="00DD3DAA">
        <w:rPr>
          <w:rFonts w:ascii="Times New Roman" w:hAnsi="Times New Roman" w:cs="Times New Roman"/>
          <w:sz w:val="20"/>
          <w:szCs w:val="20"/>
        </w:rPr>
        <w:t xml:space="preserve"> = 21.38 Hz), 114.0 (d, </w:t>
      </w:r>
      <w:r w:rsidR="006507EA" w:rsidRPr="00DD3DAA">
        <w:rPr>
          <w:rFonts w:ascii="Times New Roman" w:hAnsi="Times New Roman" w:cs="Times New Roman"/>
          <w:i/>
          <w:iCs/>
          <w:sz w:val="20"/>
          <w:szCs w:val="20"/>
        </w:rPr>
        <w:t>J</w:t>
      </w:r>
      <w:r w:rsidR="006507EA" w:rsidRPr="00DD3DAA">
        <w:rPr>
          <w:rFonts w:ascii="Times New Roman" w:hAnsi="Times New Roman" w:cs="Times New Roman"/>
          <w:sz w:val="20"/>
          <w:szCs w:val="20"/>
        </w:rPr>
        <w:t xml:space="preserve"> = 23.86 Hz), 113.7.</w:t>
      </w:r>
      <w:r w:rsidR="00715729" w:rsidRPr="00DD3DAA">
        <w:rPr>
          <w:rFonts w:ascii="Times New Roman" w:hAnsi="Times New Roman" w:cs="Times New Roman"/>
          <w:sz w:val="20"/>
          <w:szCs w:val="20"/>
        </w:rPr>
        <w:t xml:space="preserve"> </w:t>
      </w:r>
    </w:p>
    <w:p w14:paraId="046EE775" w14:textId="771FD2AB" w:rsidR="00E7530D" w:rsidRPr="00DD3DAA" w:rsidRDefault="00E7530D" w:rsidP="00A32333">
      <w:pPr>
        <w:widowControl/>
        <w:spacing w:line="276" w:lineRule="auto"/>
        <w:rPr>
          <w:rFonts w:ascii="Times New Roman" w:hAnsi="Times New Roman" w:cs="Times New Roman"/>
          <w:sz w:val="20"/>
          <w:szCs w:val="20"/>
        </w:rPr>
      </w:pPr>
      <w:r w:rsidRPr="00DD3DAA">
        <w:rPr>
          <w:rFonts w:ascii="Times New Roman" w:hAnsi="Times New Roman" w:cs="Times New Roman"/>
          <w:b/>
          <w:sz w:val="20"/>
          <w:szCs w:val="20"/>
          <w:u w:val="single"/>
          <w:vertAlign w:val="superscript"/>
        </w:rPr>
        <w:t>19</w:t>
      </w:r>
      <w:r w:rsidRPr="00DD3DAA">
        <w:rPr>
          <w:rFonts w:ascii="Times New Roman" w:hAnsi="Times New Roman" w:cs="Times New Roman"/>
          <w:b/>
          <w:sz w:val="20"/>
          <w:szCs w:val="20"/>
          <w:u w:val="single"/>
        </w:rPr>
        <w:t>F NMR (376 MHz, CDCl</w:t>
      </w:r>
      <w:r w:rsidRPr="00DD3DAA">
        <w:rPr>
          <w:rFonts w:ascii="Times New Roman" w:hAnsi="Times New Roman" w:cs="Times New Roman"/>
          <w:b/>
          <w:sz w:val="20"/>
          <w:szCs w:val="20"/>
          <w:u w:val="single"/>
          <w:vertAlign w:val="subscript"/>
        </w:rPr>
        <w:t>3</w:t>
      </w:r>
      <w:r w:rsidRPr="00DD3DAA">
        <w:rPr>
          <w:rFonts w:ascii="Times New Roman" w:hAnsi="Times New Roman" w:cs="Times New Roman"/>
          <w:b/>
          <w:sz w:val="20"/>
          <w:szCs w:val="20"/>
          <w:u w:val="single"/>
        </w:rPr>
        <w:t>)</w:t>
      </w:r>
      <w:r w:rsidRPr="00DD3DAA">
        <w:rPr>
          <w:rFonts w:ascii="Times New Roman" w:hAnsi="Times New Roman" w:cs="Times New Roman"/>
          <w:sz w:val="20"/>
          <w:szCs w:val="20"/>
        </w:rPr>
        <w:t xml:space="preserve"> δ -110.</w:t>
      </w:r>
      <w:r w:rsidR="00D21C4D">
        <w:rPr>
          <w:rFonts w:ascii="Times New Roman" w:hAnsi="Times New Roman" w:cs="Times New Roman"/>
          <w:sz w:val="20"/>
          <w:szCs w:val="20"/>
        </w:rPr>
        <w:t>05</w:t>
      </w:r>
      <w:r w:rsidRPr="00DD3DAA">
        <w:rPr>
          <w:rFonts w:ascii="Times New Roman" w:hAnsi="Times New Roman" w:cs="Times New Roman"/>
          <w:sz w:val="20"/>
          <w:szCs w:val="20"/>
        </w:rPr>
        <w:t>.</w:t>
      </w:r>
    </w:p>
    <w:p w14:paraId="1DD97042" w14:textId="3FE2E707" w:rsidR="00D34DE9" w:rsidRPr="00DD3DAA" w:rsidRDefault="00D34DE9" w:rsidP="00D34DE9">
      <w:pPr>
        <w:rPr>
          <w:rFonts w:ascii="Times New Roman" w:eastAsia="等线" w:hAnsi="Times New Roman" w:cs="Times New Roman"/>
          <w:kern w:val="0"/>
          <w:sz w:val="20"/>
          <w:szCs w:val="20"/>
        </w:rPr>
      </w:pPr>
      <w:r w:rsidRPr="00DD3DAA">
        <w:rPr>
          <w:rFonts w:ascii="Times New Roman" w:eastAsia="宋体" w:hAnsi="Times New Roman" w:cs="Times New Roman"/>
          <w:b/>
          <w:sz w:val="20"/>
          <w:szCs w:val="20"/>
          <w:u w:val="single"/>
        </w:rPr>
        <w:t>HRMS</w:t>
      </w:r>
      <w:r w:rsidRPr="00DD3DAA">
        <w:rPr>
          <w:rFonts w:ascii="Times New Roman" w:eastAsia="宋体" w:hAnsi="Times New Roman" w:cs="Times New Roman"/>
          <w:sz w:val="20"/>
          <w:szCs w:val="20"/>
        </w:rPr>
        <w:t xml:space="preserve"> (ESI, m/z): Mass calcd. for </w:t>
      </w:r>
      <w:r w:rsidR="00DD3DAA" w:rsidRPr="00DD3DAA">
        <w:rPr>
          <w:rFonts w:ascii="Times New Roman" w:eastAsia="等线" w:hAnsi="Times New Roman" w:cs="Times New Roman"/>
          <w:kern w:val="0"/>
          <w:sz w:val="20"/>
          <w:szCs w:val="20"/>
        </w:rPr>
        <w:t>C</w:t>
      </w:r>
      <w:r w:rsidR="00DD3DAA" w:rsidRPr="00DD3DAA">
        <w:rPr>
          <w:rFonts w:ascii="Times New Roman" w:eastAsia="等线" w:hAnsi="Times New Roman" w:cs="Times New Roman"/>
          <w:kern w:val="0"/>
          <w:sz w:val="20"/>
          <w:szCs w:val="20"/>
          <w:vertAlign w:val="subscript"/>
        </w:rPr>
        <w:t>10</w:t>
      </w:r>
      <w:r w:rsidR="00DD3DAA" w:rsidRPr="00DD3DAA">
        <w:rPr>
          <w:rFonts w:ascii="Times New Roman" w:eastAsia="等线" w:hAnsi="Times New Roman" w:cs="Times New Roman"/>
          <w:kern w:val="0"/>
          <w:sz w:val="20"/>
          <w:szCs w:val="20"/>
        </w:rPr>
        <w:t>H</w:t>
      </w:r>
      <w:r w:rsidR="00DD3DAA" w:rsidRPr="00DD3DAA">
        <w:rPr>
          <w:rFonts w:ascii="Times New Roman" w:eastAsia="等线" w:hAnsi="Times New Roman" w:cs="Times New Roman"/>
          <w:kern w:val="0"/>
          <w:sz w:val="20"/>
          <w:szCs w:val="20"/>
          <w:vertAlign w:val="subscript"/>
        </w:rPr>
        <w:t>7</w:t>
      </w:r>
      <w:r w:rsidR="00DD3DAA" w:rsidRPr="00DD3DAA">
        <w:rPr>
          <w:rFonts w:ascii="Times New Roman" w:eastAsia="等线" w:hAnsi="Times New Roman" w:cs="Times New Roman"/>
          <w:kern w:val="0"/>
          <w:sz w:val="20"/>
          <w:szCs w:val="20"/>
        </w:rPr>
        <w:t>FNO</w:t>
      </w:r>
      <w:r w:rsidR="00DD3DAA" w:rsidRPr="00DD3DAA">
        <w:rPr>
          <w:rFonts w:ascii="Times New Roman" w:eastAsia="等线" w:hAnsi="Times New Roman" w:cs="Times New Roman"/>
          <w:kern w:val="0"/>
          <w:sz w:val="20"/>
          <w:szCs w:val="20"/>
          <w:vertAlign w:val="superscript"/>
        </w:rPr>
        <w:t>+</w:t>
      </w:r>
      <w:r w:rsidR="00523104" w:rsidRPr="00DD3DAA">
        <w:rPr>
          <w:rFonts w:ascii="Times New Roman" w:eastAsia="等线" w:hAnsi="Times New Roman" w:cs="Times New Roman"/>
          <w:kern w:val="0"/>
          <w:sz w:val="20"/>
          <w:szCs w:val="20"/>
        </w:rPr>
        <w:t xml:space="preserve"> [M</w:t>
      </w:r>
      <w:r w:rsidRPr="00DD3DAA">
        <w:rPr>
          <w:rFonts w:ascii="Times New Roman" w:eastAsia="等线" w:hAnsi="Times New Roman" w:cs="Times New Roman"/>
          <w:kern w:val="0"/>
          <w:sz w:val="20"/>
          <w:szCs w:val="20"/>
        </w:rPr>
        <w:t>+</w:t>
      </w:r>
      <w:proofErr w:type="gramStart"/>
      <w:r w:rsidR="00DD3DAA" w:rsidRPr="00DD3DAA">
        <w:rPr>
          <w:rFonts w:ascii="Times New Roman" w:eastAsia="等线" w:hAnsi="Times New Roman" w:cs="Times New Roman"/>
          <w:kern w:val="0"/>
          <w:sz w:val="20"/>
          <w:szCs w:val="20"/>
        </w:rPr>
        <w:t>H</w:t>
      </w:r>
      <w:r w:rsidRPr="00DD3DAA">
        <w:rPr>
          <w:rFonts w:ascii="Times New Roman" w:eastAsia="等线" w:hAnsi="Times New Roman" w:cs="Times New Roman"/>
          <w:kern w:val="0"/>
          <w:sz w:val="20"/>
          <w:szCs w:val="20"/>
        </w:rPr>
        <w:t>]</w:t>
      </w:r>
      <w:r w:rsidRPr="00DD3DAA">
        <w:rPr>
          <w:rFonts w:ascii="Times New Roman" w:eastAsia="等线" w:hAnsi="Times New Roman" w:cs="Times New Roman"/>
          <w:kern w:val="0"/>
          <w:sz w:val="20"/>
          <w:szCs w:val="20"/>
          <w:vertAlign w:val="superscript"/>
        </w:rPr>
        <w:t>+</w:t>
      </w:r>
      <w:proofErr w:type="gramEnd"/>
      <w:r w:rsidRPr="00DD3DAA">
        <w:rPr>
          <w:rFonts w:ascii="Times New Roman" w:eastAsia="宋体" w:hAnsi="Times New Roman" w:cs="Times New Roman"/>
          <w:sz w:val="20"/>
          <w:szCs w:val="20"/>
        </w:rPr>
        <w:t xml:space="preserve">, </w:t>
      </w:r>
      <w:r w:rsidR="00DD3DAA" w:rsidRPr="00DD3DAA">
        <w:rPr>
          <w:rFonts w:ascii="Times New Roman" w:eastAsia="等线" w:hAnsi="Times New Roman" w:cs="Times New Roman"/>
          <w:kern w:val="0"/>
          <w:sz w:val="20"/>
          <w:szCs w:val="20"/>
        </w:rPr>
        <w:t>176.0506</w:t>
      </w:r>
      <w:r w:rsidRPr="00DD3DAA">
        <w:rPr>
          <w:rFonts w:ascii="Times New Roman" w:eastAsia="宋体" w:hAnsi="Times New Roman" w:cs="Times New Roman"/>
          <w:sz w:val="20"/>
          <w:szCs w:val="20"/>
        </w:rPr>
        <w:t xml:space="preserve">; found </w:t>
      </w:r>
      <w:r w:rsidR="00DD3DAA" w:rsidRPr="00DD3DAA">
        <w:rPr>
          <w:rFonts w:ascii="Times New Roman" w:eastAsia="等线" w:hAnsi="Times New Roman" w:cs="Times New Roman"/>
          <w:kern w:val="0"/>
          <w:sz w:val="20"/>
          <w:szCs w:val="20"/>
        </w:rPr>
        <w:t>176.0511</w:t>
      </w:r>
      <w:r w:rsidRPr="00DD3DAA">
        <w:rPr>
          <w:rFonts w:ascii="Times New Roman" w:eastAsia="宋体" w:hAnsi="Times New Roman" w:cs="Times New Roman"/>
          <w:sz w:val="20"/>
          <w:szCs w:val="20"/>
        </w:rPr>
        <w:t>.</w:t>
      </w:r>
    </w:p>
    <w:p w14:paraId="39B44A60" w14:textId="3AB3845D" w:rsidR="00D34DE9" w:rsidRDefault="00D34DE9" w:rsidP="00A32333">
      <w:pPr>
        <w:widowControl/>
        <w:spacing w:line="276" w:lineRule="auto"/>
        <w:rPr>
          <w:color w:val="FF0000"/>
          <w:sz w:val="20"/>
          <w:szCs w:val="20"/>
        </w:rPr>
      </w:pPr>
    </w:p>
    <w:p w14:paraId="6EF55E4F" w14:textId="2FB472D5" w:rsidR="00A03D85" w:rsidRPr="006007AF" w:rsidRDefault="00000000" w:rsidP="00A03D85">
      <w:pPr>
        <w:widowControl/>
        <w:spacing w:line="276" w:lineRule="auto"/>
        <w:rPr>
          <w:rFonts w:ascii="Times New Roman" w:hAnsi="Times New Roman" w:cs="Times New Roman"/>
          <w:b/>
          <w:sz w:val="20"/>
          <w:szCs w:val="20"/>
        </w:rPr>
      </w:pPr>
      <w:r>
        <w:rPr>
          <w:noProof/>
          <w:sz w:val="20"/>
          <w:szCs w:val="20"/>
        </w:rPr>
        <w:object w:dxaOrig="1440" w:dyaOrig="1440" w14:anchorId="06174E98">
          <v:shape id="_x0000_s3000" type="#_x0000_t75" style="position:absolute;left:0;text-align:left;margin-left:0;margin-top:4.8pt;width:74.05pt;height:62.75pt;z-index:251698688">
            <v:imagedata r:id="rId74" o:title=""/>
            <w10:wrap type="square"/>
          </v:shape>
          <o:OLEObject Type="Embed" ProgID="ChemDraw.Document.6.0" ShapeID="_x0000_s3000" DrawAspect="Content" ObjectID="_1742035248" r:id="rId75"/>
        </w:object>
      </w:r>
      <w:r w:rsidR="00A03D85" w:rsidRPr="006007AF">
        <w:rPr>
          <w:rFonts w:ascii="Times New Roman" w:hAnsi="Times New Roman" w:cs="Times New Roman"/>
          <w:b/>
          <w:sz w:val="20"/>
          <w:szCs w:val="20"/>
        </w:rPr>
        <w:t>(</w:t>
      </w:r>
      <w:r w:rsidR="00A03D85" w:rsidRPr="00022F99">
        <w:rPr>
          <w:rFonts w:ascii="Times New Roman" w:hAnsi="Times New Roman" w:cs="Times New Roman"/>
          <w:b/>
          <w:i/>
          <w:iCs/>
          <w:sz w:val="20"/>
          <w:szCs w:val="20"/>
        </w:rPr>
        <w:t>Z</w:t>
      </w:r>
      <w:r w:rsidR="00A03D85" w:rsidRPr="006007AF">
        <w:rPr>
          <w:rFonts w:ascii="Times New Roman" w:hAnsi="Times New Roman" w:cs="Times New Roman"/>
          <w:b/>
          <w:sz w:val="20"/>
          <w:szCs w:val="20"/>
        </w:rPr>
        <w:t>)-2-(3-chlorophenyl)-4-oxobut-2-enenitrile (1</w:t>
      </w:r>
      <w:r w:rsidR="00A03D85">
        <w:rPr>
          <w:rFonts w:ascii="Times New Roman" w:hAnsi="Times New Roman" w:cs="Times New Roman"/>
          <w:b/>
          <w:sz w:val="20"/>
          <w:szCs w:val="20"/>
        </w:rPr>
        <w:t>k</w:t>
      </w:r>
      <w:r w:rsidR="00A03D85" w:rsidRPr="006007AF">
        <w:rPr>
          <w:rFonts w:ascii="Times New Roman" w:hAnsi="Times New Roman" w:cs="Times New Roman"/>
          <w:b/>
          <w:sz w:val="20"/>
          <w:szCs w:val="20"/>
        </w:rPr>
        <w:t>)</w:t>
      </w:r>
    </w:p>
    <w:p w14:paraId="562FFA94" w14:textId="19CEF6B3" w:rsidR="00A03D85" w:rsidRPr="002E0E53" w:rsidRDefault="00A03D85" w:rsidP="00A03D85">
      <w:pPr>
        <w:spacing w:line="276" w:lineRule="auto"/>
        <w:rPr>
          <w:rFonts w:ascii="Times New Roman" w:eastAsia="宋体" w:hAnsi="Times New Roman" w:cs="Times New Roman"/>
          <w:sz w:val="20"/>
          <w:szCs w:val="20"/>
        </w:rPr>
      </w:pPr>
      <w:r w:rsidRPr="002E0E53">
        <w:rPr>
          <w:rFonts w:ascii="Times New Roman" w:hAnsi="Times New Roman" w:cs="Times New Roman"/>
          <w:sz w:val="20"/>
          <w:szCs w:val="20"/>
        </w:rPr>
        <w:t>Purification</w:t>
      </w:r>
      <w:r w:rsidRPr="002E0E53">
        <w:rPr>
          <w:sz w:val="20"/>
          <w:szCs w:val="20"/>
        </w:rPr>
        <w:t xml:space="preserve"> </w:t>
      </w:r>
      <w:r w:rsidRPr="002E0E53">
        <w:rPr>
          <w:rFonts w:ascii="Times New Roman" w:hAnsi="Times New Roman" w:cs="Times New Roman"/>
          <w:sz w:val="20"/>
          <w:szCs w:val="20"/>
        </w:rPr>
        <w:t xml:space="preserve">by flash column chromatography on silica gel (petroleum ether / ethyl acetate = </w:t>
      </w:r>
      <w:r w:rsidRPr="002E0E53">
        <w:rPr>
          <w:rFonts w:ascii="Times New Roman" w:hAnsi="Times New Roman" w:cs="Times New Roman" w:hint="eastAsia"/>
          <w:sz w:val="20"/>
          <w:szCs w:val="20"/>
        </w:rPr>
        <w:t>1</w:t>
      </w:r>
      <w:r w:rsidRPr="002E0E53">
        <w:rPr>
          <w:rFonts w:ascii="Times New Roman" w:hAnsi="Times New Roman" w:cs="Times New Roman"/>
          <w:sz w:val="20"/>
          <w:szCs w:val="20"/>
        </w:rPr>
        <w:t>5</w:t>
      </w:r>
      <w:r w:rsidRPr="002E0E53">
        <w:rPr>
          <w:rFonts w:ascii="Times New Roman" w:hAnsi="Times New Roman" w:cs="Times New Roman" w:hint="eastAsia"/>
          <w:sz w:val="20"/>
          <w:szCs w:val="20"/>
        </w:rPr>
        <w:t xml:space="preserve"> / 1</w:t>
      </w:r>
      <w:r w:rsidRPr="002E0E53">
        <w:rPr>
          <w:rFonts w:ascii="Times New Roman" w:hAnsi="Times New Roman" w:cs="Times New Roman"/>
          <w:sz w:val="20"/>
          <w:szCs w:val="20"/>
        </w:rPr>
        <w:t xml:space="preserve">). </w:t>
      </w:r>
      <w:r w:rsidRPr="002E0E53">
        <w:rPr>
          <w:rFonts w:ascii="Times New Roman" w:eastAsia="宋体" w:hAnsi="Times New Roman" w:cs="Times New Roman" w:hint="eastAsia"/>
          <w:sz w:val="20"/>
          <w:szCs w:val="20"/>
        </w:rPr>
        <w:t>Yellow</w:t>
      </w:r>
      <w:r w:rsidRPr="002E0E53">
        <w:rPr>
          <w:rFonts w:ascii="Times New Roman" w:eastAsia="宋体" w:hAnsi="Times New Roman" w:cs="Times New Roman"/>
          <w:sz w:val="20"/>
          <w:szCs w:val="20"/>
        </w:rPr>
        <w:t xml:space="preserve"> solid, 53% yield, </w:t>
      </w:r>
      <w:r w:rsidR="002E0E53" w:rsidRPr="002E0E53">
        <w:rPr>
          <w:rFonts w:ascii="Times New Roman" w:eastAsia="宋体" w:hAnsi="Times New Roman" w:cs="Times New Roman"/>
          <w:sz w:val="20"/>
          <w:szCs w:val="20"/>
        </w:rPr>
        <w:t>2.7</w:t>
      </w:r>
      <w:r w:rsidRPr="002E0E53">
        <w:rPr>
          <w:rFonts w:ascii="Times New Roman" w:eastAsia="宋体" w:hAnsi="Times New Roman" w:cs="Times New Roman" w:hint="eastAsia"/>
          <w:sz w:val="20"/>
          <w:szCs w:val="20"/>
        </w:rPr>
        <w:t xml:space="preserve"> </w:t>
      </w:r>
      <w:r w:rsidRPr="002E0E53">
        <w:rPr>
          <w:rFonts w:ascii="Times New Roman" w:eastAsia="宋体" w:hAnsi="Times New Roman" w:cs="Times New Roman"/>
          <w:sz w:val="20"/>
          <w:szCs w:val="20"/>
        </w:rPr>
        <w:t>g</w:t>
      </w:r>
      <w:r w:rsidRPr="002E0E53">
        <w:rPr>
          <w:rFonts w:ascii="Times New Roman" w:eastAsia="宋体" w:hAnsi="Times New Roman" w:cs="Times New Roman" w:hint="eastAsia"/>
          <w:sz w:val="20"/>
          <w:szCs w:val="20"/>
        </w:rPr>
        <w:t xml:space="preserve">, m.p. </w:t>
      </w:r>
      <w:r w:rsidR="002E0E53" w:rsidRPr="002E0E53">
        <w:rPr>
          <w:rFonts w:ascii="Times New Roman" w:eastAsia="宋体" w:hAnsi="Times New Roman" w:cs="Times New Roman"/>
          <w:sz w:val="20"/>
          <w:szCs w:val="20"/>
        </w:rPr>
        <w:t>105</w:t>
      </w:r>
      <w:r w:rsidRPr="002E0E53">
        <w:rPr>
          <w:rFonts w:ascii="Times New Roman" w:eastAsia="宋体" w:hAnsi="Times New Roman" w:cs="Times New Roman" w:hint="eastAsia"/>
          <w:sz w:val="20"/>
          <w:szCs w:val="20"/>
        </w:rPr>
        <w:t>-</w:t>
      </w:r>
      <w:r w:rsidR="002E0E53" w:rsidRPr="002E0E53">
        <w:rPr>
          <w:rFonts w:ascii="Times New Roman" w:eastAsia="宋体" w:hAnsi="Times New Roman" w:cs="Times New Roman"/>
          <w:sz w:val="20"/>
          <w:szCs w:val="20"/>
        </w:rPr>
        <w:t>106</w:t>
      </w:r>
      <w:r w:rsidRPr="002E0E53">
        <w:rPr>
          <w:rFonts w:ascii="Times New Roman" w:eastAsia="宋体" w:hAnsi="Times New Roman" w:cs="Times New Roman"/>
          <w:sz w:val="20"/>
          <w:szCs w:val="20"/>
        </w:rPr>
        <w:t xml:space="preserve"> </w:t>
      </w:r>
      <w:r w:rsidRPr="002E0E53">
        <w:rPr>
          <w:rFonts w:ascii="Times New Roman" w:hAnsi="Times New Roman" w:cs="Times New Roman"/>
          <w:sz w:val="20"/>
          <w:szCs w:val="20"/>
          <w:vertAlign w:val="superscript"/>
        </w:rPr>
        <w:t>o</w:t>
      </w:r>
      <w:r w:rsidRPr="002E0E53">
        <w:rPr>
          <w:rFonts w:ascii="Times New Roman" w:hAnsi="Times New Roman" w:cs="Times New Roman"/>
          <w:sz w:val="20"/>
          <w:szCs w:val="20"/>
        </w:rPr>
        <w:t>C.</w:t>
      </w:r>
    </w:p>
    <w:p w14:paraId="09ACDF9A" w14:textId="77777777" w:rsidR="00A03D85" w:rsidRPr="00951682" w:rsidRDefault="00A03D85" w:rsidP="00A03D85">
      <w:pPr>
        <w:widowControl/>
        <w:spacing w:line="276" w:lineRule="auto"/>
        <w:rPr>
          <w:rFonts w:ascii="Times New Roman" w:hAnsi="Times New Roman" w:cs="Times New Roman"/>
          <w:sz w:val="20"/>
          <w:szCs w:val="20"/>
        </w:rPr>
      </w:pPr>
      <w:r w:rsidRPr="002D5802">
        <w:rPr>
          <w:rFonts w:ascii="Times New Roman" w:hAnsi="Times New Roman" w:cs="Times New Roman"/>
          <w:b/>
          <w:sz w:val="20"/>
          <w:szCs w:val="20"/>
          <w:u w:val="single"/>
          <w:vertAlign w:val="superscript"/>
        </w:rPr>
        <w:t>1</w:t>
      </w:r>
      <w:r w:rsidRPr="002D5802">
        <w:rPr>
          <w:rFonts w:ascii="Times New Roman" w:hAnsi="Times New Roman" w:cs="Times New Roman"/>
          <w:b/>
          <w:sz w:val="20"/>
          <w:szCs w:val="20"/>
          <w:u w:val="single"/>
        </w:rPr>
        <w:t>H NMR (400 MHz, CDCl</w:t>
      </w:r>
      <w:r w:rsidRPr="002D5802">
        <w:rPr>
          <w:rFonts w:ascii="Times New Roman" w:hAnsi="Times New Roman" w:cs="Times New Roman"/>
          <w:b/>
          <w:sz w:val="20"/>
          <w:szCs w:val="20"/>
          <w:u w:val="single"/>
          <w:vertAlign w:val="subscript"/>
        </w:rPr>
        <w:t>3</w:t>
      </w:r>
      <w:r w:rsidRPr="002D5802">
        <w:rPr>
          <w:rFonts w:ascii="Times New Roman" w:hAnsi="Times New Roman" w:cs="Times New Roman"/>
          <w:b/>
          <w:sz w:val="20"/>
          <w:szCs w:val="20"/>
          <w:u w:val="single"/>
        </w:rPr>
        <w:t>)</w:t>
      </w:r>
      <w:r w:rsidRPr="002D5802">
        <w:rPr>
          <w:rFonts w:ascii="Times New Roman" w:hAnsi="Times New Roman" w:cs="Times New Roman" w:hint="eastAsia"/>
          <w:b/>
          <w:sz w:val="20"/>
          <w:szCs w:val="20"/>
          <w:u w:val="single"/>
        </w:rPr>
        <w:t xml:space="preserve"> </w:t>
      </w:r>
      <w:r w:rsidRPr="002D5802">
        <w:rPr>
          <w:rFonts w:ascii="Times New Roman" w:hAnsi="Times New Roman" w:cs="Times New Roman"/>
          <w:sz w:val="20"/>
          <w:szCs w:val="20"/>
        </w:rPr>
        <w:t xml:space="preserve">δ 10.26 – 10.22 (d, </w:t>
      </w:r>
      <w:r w:rsidRPr="002D5802">
        <w:rPr>
          <w:rFonts w:ascii="Times New Roman" w:hAnsi="Times New Roman" w:cs="Times New Roman"/>
          <w:i/>
          <w:iCs/>
          <w:sz w:val="20"/>
          <w:szCs w:val="20"/>
        </w:rPr>
        <w:t>J</w:t>
      </w:r>
      <w:r w:rsidRPr="002D5802">
        <w:rPr>
          <w:rFonts w:ascii="Times New Roman" w:hAnsi="Times New Roman" w:cs="Times New Roman"/>
          <w:sz w:val="20"/>
          <w:szCs w:val="20"/>
        </w:rPr>
        <w:t xml:space="preserve"> = 7.52 Hz, 1H), 7.75 – 7.73 (t, </w:t>
      </w:r>
      <w:r w:rsidRPr="002D5802">
        <w:rPr>
          <w:rFonts w:ascii="Times New Roman" w:hAnsi="Times New Roman" w:cs="Times New Roman"/>
          <w:i/>
          <w:iCs/>
          <w:sz w:val="20"/>
          <w:szCs w:val="20"/>
        </w:rPr>
        <w:t>J</w:t>
      </w:r>
      <w:r w:rsidRPr="002D5802">
        <w:rPr>
          <w:rFonts w:ascii="Times New Roman" w:hAnsi="Times New Roman" w:cs="Times New Roman"/>
          <w:sz w:val="20"/>
          <w:szCs w:val="20"/>
        </w:rPr>
        <w:t xml:space="preserve"> = 1.92 Hz, 1H), 7.69 – 7.66 (dt, </w:t>
      </w:r>
      <w:r w:rsidRPr="002D5802">
        <w:rPr>
          <w:rFonts w:ascii="Times New Roman" w:hAnsi="Times New Roman" w:cs="Times New Roman"/>
          <w:i/>
          <w:iCs/>
          <w:sz w:val="20"/>
          <w:szCs w:val="20"/>
        </w:rPr>
        <w:t>J</w:t>
      </w:r>
      <w:r w:rsidRPr="002D5802">
        <w:rPr>
          <w:rFonts w:ascii="Times New Roman" w:hAnsi="Times New Roman" w:cs="Times New Roman"/>
          <w:sz w:val="20"/>
          <w:szCs w:val="20"/>
        </w:rPr>
        <w:t xml:space="preserve"> = 7.76, 1.40 Hz, 1H), 7.57 – 7.54 (dt, </w:t>
      </w:r>
      <w:r w:rsidRPr="002D5802">
        <w:rPr>
          <w:rFonts w:ascii="Times New Roman" w:hAnsi="Times New Roman" w:cs="Times New Roman"/>
          <w:i/>
          <w:iCs/>
          <w:sz w:val="20"/>
          <w:szCs w:val="20"/>
        </w:rPr>
        <w:t>J</w:t>
      </w:r>
      <w:r w:rsidRPr="002D5802">
        <w:rPr>
          <w:rFonts w:ascii="Times New Roman" w:hAnsi="Times New Roman" w:cs="Times New Roman"/>
          <w:sz w:val="20"/>
          <w:szCs w:val="20"/>
        </w:rPr>
        <w:t xml:space="preserve"> = 8.33, 1.41 Hz, 1H), 7.51 – </w:t>
      </w:r>
      <w:r w:rsidRPr="00951682">
        <w:rPr>
          <w:rFonts w:ascii="Times New Roman" w:hAnsi="Times New Roman" w:cs="Times New Roman"/>
          <w:sz w:val="20"/>
          <w:szCs w:val="20"/>
        </w:rPr>
        <w:t xml:space="preserve">7.47 (t, </w:t>
      </w:r>
      <w:r w:rsidRPr="00951682">
        <w:rPr>
          <w:rFonts w:ascii="Times New Roman" w:hAnsi="Times New Roman" w:cs="Times New Roman"/>
          <w:i/>
          <w:iCs/>
          <w:sz w:val="20"/>
          <w:szCs w:val="20"/>
        </w:rPr>
        <w:t>J</w:t>
      </w:r>
      <w:r w:rsidRPr="00951682">
        <w:rPr>
          <w:rFonts w:ascii="Times New Roman" w:hAnsi="Times New Roman" w:cs="Times New Roman"/>
          <w:sz w:val="20"/>
          <w:szCs w:val="20"/>
        </w:rPr>
        <w:t xml:space="preserve"> = 7.88 Hz, 1H), 7.08 – 7.06 (d, </w:t>
      </w:r>
      <w:r w:rsidRPr="00951682">
        <w:rPr>
          <w:rFonts w:ascii="Times New Roman" w:hAnsi="Times New Roman" w:cs="Times New Roman"/>
          <w:i/>
          <w:iCs/>
          <w:sz w:val="20"/>
          <w:szCs w:val="20"/>
        </w:rPr>
        <w:t>J</w:t>
      </w:r>
      <w:r w:rsidRPr="00951682">
        <w:rPr>
          <w:rFonts w:ascii="Times New Roman" w:hAnsi="Times New Roman" w:cs="Times New Roman"/>
          <w:sz w:val="20"/>
          <w:szCs w:val="20"/>
        </w:rPr>
        <w:t xml:space="preserve"> = 7.51 Hz, 1H).</w:t>
      </w:r>
    </w:p>
    <w:p w14:paraId="480AD6A2" w14:textId="77777777" w:rsidR="00A03D85" w:rsidRPr="00CC6135" w:rsidRDefault="00A03D85" w:rsidP="00A03D85">
      <w:pPr>
        <w:widowControl/>
        <w:spacing w:line="276" w:lineRule="auto"/>
        <w:rPr>
          <w:rFonts w:ascii="Times New Roman" w:hAnsi="Times New Roman" w:cs="Times New Roman"/>
          <w:sz w:val="20"/>
          <w:szCs w:val="20"/>
        </w:rPr>
      </w:pPr>
      <w:r w:rsidRPr="00CC6135">
        <w:rPr>
          <w:rFonts w:ascii="Times New Roman" w:hAnsi="Times New Roman" w:cs="Times New Roman"/>
          <w:b/>
          <w:sz w:val="20"/>
          <w:szCs w:val="20"/>
          <w:u w:val="single"/>
          <w:vertAlign w:val="superscript"/>
        </w:rPr>
        <w:t>13</w:t>
      </w:r>
      <w:r w:rsidRPr="00CC6135">
        <w:rPr>
          <w:rFonts w:ascii="Times New Roman" w:hAnsi="Times New Roman" w:cs="Times New Roman"/>
          <w:b/>
          <w:sz w:val="20"/>
          <w:szCs w:val="20"/>
          <w:u w:val="single"/>
        </w:rPr>
        <w:t>C NMR (101 MHz, CDCl</w:t>
      </w:r>
      <w:r w:rsidRPr="00CC6135">
        <w:rPr>
          <w:rFonts w:ascii="Times New Roman" w:hAnsi="Times New Roman" w:cs="Times New Roman"/>
          <w:b/>
          <w:sz w:val="20"/>
          <w:szCs w:val="20"/>
          <w:u w:val="single"/>
          <w:vertAlign w:val="subscript"/>
        </w:rPr>
        <w:t>3</w:t>
      </w:r>
      <w:r w:rsidRPr="00CC6135">
        <w:rPr>
          <w:rFonts w:ascii="Times New Roman" w:hAnsi="Times New Roman" w:cs="Times New Roman"/>
          <w:b/>
          <w:sz w:val="20"/>
          <w:szCs w:val="20"/>
          <w:u w:val="single"/>
        </w:rPr>
        <w:t>)</w:t>
      </w:r>
      <w:r w:rsidRPr="00CC6135">
        <w:rPr>
          <w:rFonts w:ascii="Times New Roman" w:hAnsi="Times New Roman" w:cs="Times New Roman"/>
          <w:sz w:val="20"/>
          <w:szCs w:val="20"/>
        </w:rPr>
        <w:t xml:space="preserve"> δ 189.8, 137.0, 135.9, 132.7, 132.4, 130.9, 130.0, 127.0, 125.3, 113.7.</w:t>
      </w:r>
    </w:p>
    <w:p w14:paraId="62D8EDD3" w14:textId="493F79B1" w:rsidR="00A03D85" w:rsidRPr="00CC6135" w:rsidRDefault="00A03D85" w:rsidP="00A03D85">
      <w:pPr>
        <w:rPr>
          <w:rFonts w:ascii="Times New Roman" w:eastAsia="等线" w:hAnsi="Times New Roman" w:cs="Times New Roman"/>
          <w:kern w:val="0"/>
          <w:sz w:val="20"/>
          <w:szCs w:val="20"/>
        </w:rPr>
      </w:pPr>
      <w:r w:rsidRPr="00CC6135">
        <w:rPr>
          <w:rFonts w:ascii="Times New Roman" w:eastAsia="宋体" w:hAnsi="Times New Roman" w:cs="Times New Roman"/>
          <w:b/>
          <w:sz w:val="20"/>
          <w:szCs w:val="20"/>
          <w:u w:val="single"/>
        </w:rPr>
        <w:t>HRMS</w:t>
      </w:r>
      <w:r w:rsidRPr="00CC6135">
        <w:rPr>
          <w:rFonts w:ascii="Times New Roman" w:eastAsia="宋体" w:hAnsi="Times New Roman" w:cs="Times New Roman"/>
          <w:sz w:val="20"/>
          <w:szCs w:val="20"/>
        </w:rPr>
        <w:t xml:space="preserve"> (ESI, m/z): Mass calcd. for </w:t>
      </w:r>
      <w:r w:rsidR="00CC6135" w:rsidRPr="00CC6135">
        <w:rPr>
          <w:rFonts w:ascii="Times New Roman" w:eastAsia="宋体" w:hAnsi="Times New Roman" w:cs="Times New Roman"/>
          <w:sz w:val="20"/>
          <w:szCs w:val="20"/>
        </w:rPr>
        <w:t>C</w:t>
      </w:r>
      <w:r w:rsidR="00CC6135" w:rsidRPr="00CC6135">
        <w:rPr>
          <w:rFonts w:ascii="Times New Roman" w:eastAsia="宋体" w:hAnsi="Times New Roman" w:cs="Times New Roman"/>
          <w:sz w:val="20"/>
          <w:szCs w:val="20"/>
          <w:vertAlign w:val="subscript"/>
        </w:rPr>
        <w:t>10</w:t>
      </w:r>
      <w:r w:rsidR="00CC6135" w:rsidRPr="00CC6135">
        <w:rPr>
          <w:rFonts w:ascii="Times New Roman" w:eastAsia="宋体" w:hAnsi="Times New Roman" w:cs="Times New Roman"/>
          <w:sz w:val="20"/>
          <w:szCs w:val="20"/>
        </w:rPr>
        <w:t>H</w:t>
      </w:r>
      <w:r w:rsidR="00CC6135" w:rsidRPr="00CC6135">
        <w:rPr>
          <w:rFonts w:ascii="Times New Roman" w:eastAsia="宋体" w:hAnsi="Times New Roman" w:cs="Times New Roman"/>
          <w:sz w:val="20"/>
          <w:szCs w:val="20"/>
          <w:vertAlign w:val="subscript"/>
        </w:rPr>
        <w:t>7</w:t>
      </w:r>
      <w:r w:rsidR="00CC6135" w:rsidRPr="00CC6135">
        <w:rPr>
          <w:rFonts w:ascii="Times New Roman" w:eastAsia="宋体" w:hAnsi="Times New Roman" w:cs="Times New Roman"/>
          <w:sz w:val="20"/>
          <w:szCs w:val="20"/>
        </w:rPr>
        <w:t>ClNO</w:t>
      </w:r>
      <w:r w:rsidR="00CC6135" w:rsidRPr="00CC6135">
        <w:rPr>
          <w:rFonts w:ascii="Times New Roman" w:eastAsia="宋体" w:hAnsi="Times New Roman" w:cs="Times New Roman"/>
          <w:sz w:val="20"/>
          <w:szCs w:val="20"/>
          <w:vertAlign w:val="superscript"/>
        </w:rPr>
        <w:t>+</w:t>
      </w:r>
      <w:r w:rsidR="00CC6135" w:rsidRPr="00CC6135">
        <w:rPr>
          <w:rFonts w:ascii="Times New Roman" w:eastAsia="宋体" w:hAnsi="Times New Roman" w:cs="Times New Roman"/>
          <w:sz w:val="20"/>
          <w:szCs w:val="20"/>
        </w:rPr>
        <w:t xml:space="preserve"> </w:t>
      </w:r>
      <w:r w:rsidRPr="00CC6135">
        <w:rPr>
          <w:rFonts w:ascii="Times New Roman" w:eastAsia="宋体" w:hAnsi="Times New Roman" w:cs="Times New Roman"/>
          <w:sz w:val="20"/>
          <w:szCs w:val="20"/>
        </w:rPr>
        <w:t>[M+</w:t>
      </w:r>
      <w:proofErr w:type="gramStart"/>
      <w:r w:rsidR="00CC6135" w:rsidRPr="00CC6135">
        <w:rPr>
          <w:rFonts w:ascii="Times New Roman" w:eastAsia="宋体" w:hAnsi="Times New Roman" w:cs="Times New Roman"/>
          <w:sz w:val="20"/>
          <w:szCs w:val="20"/>
        </w:rPr>
        <w:t>H</w:t>
      </w:r>
      <w:r w:rsidRPr="00CC6135">
        <w:rPr>
          <w:rFonts w:ascii="Times New Roman" w:eastAsia="宋体" w:hAnsi="Times New Roman" w:cs="Times New Roman"/>
          <w:sz w:val="20"/>
          <w:szCs w:val="20"/>
        </w:rPr>
        <w:t>]</w:t>
      </w:r>
      <w:r w:rsidRPr="00CC6135">
        <w:rPr>
          <w:rFonts w:ascii="Times New Roman" w:eastAsia="宋体" w:hAnsi="Times New Roman" w:cs="Times New Roman"/>
          <w:sz w:val="20"/>
          <w:szCs w:val="20"/>
          <w:vertAlign w:val="superscript"/>
        </w:rPr>
        <w:t>+</w:t>
      </w:r>
      <w:proofErr w:type="gramEnd"/>
      <w:r w:rsidRPr="00CC6135">
        <w:rPr>
          <w:rFonts w:ascii="Times New Roman" w:eastAsia="宋体" w:hAnsi="Times New Roman" w:cs="Times New Roman"/>
          <w:sz w:val="20"/>
          <w:szCs w:val="20"/>
        </w:rPr>
        <w:t xml:space="preserve">, </w:t>
      </w:r>
      <w:r w:rsidR="00CC6135" w:rsidRPr="00CC6135">
        <w:rPr>
          <w:rFonts w:ascii="Times New Roman" w:eastAsia="等线" w:hAnsi="Times New Roman" w:cs="Times New Roman"/>
          <w:kern w:val="0"/>
          <w:sz w:val="20"/>
          <w:szCs w:val="20"/>
        </w:rPr>
        <w:t>192.0211</w:t>
      </w:r>
      <w:r w:rsidRPr="00CC6135">
        <w:rPr>
          <w:rFonts w:ascii="Times New Roman" w:eastAsia="宋体" w:hAnsi="Times New Roman" w:cs="Times New Roman"/>
          <w:sz w:val="20"/>
          <w:szCs w:val="20"/>
        </w:rPr>
        <w:t xml:space="preserve">; found </w:t>
      </w:r>
      <w:r w:rsidR="00CC6135" w:rsidRPr="00CC6135">
        <w:rPr>
          <w:rFonts w:ascii="Times New Roman" w:eastAsia="等线" w:hAnsi="Times New Roman" w:cs="Times New Roman"/>
          <w:kern w:val="0"/>
          <w:sz w:val="20"/>
          <w:szCs w:val="20"/>
        </w:rPr>
        <w:t>192.0217</w:t>
      </w:r>
      <w:r w:rsidRPr="00CC6135">
        <w:rPr>
          <w:rFonts w:ascii="Times New Roman" w:eastAsia="等线" w:hAnsi="Times New Roman" w:cs="Times New Roman" w:hint="eastAsia"/>
          <w:kern w:val="0"/>
          <w:sz w:val="20"/>
          <w:szCs w:val="20"/>
        </w:rPr>
        <w:t>.</w:t>
      </w:r>
    </w:p>
    <w:p w14:paraId="13E9A979" w14:textId="77777777" w:rsidR="00A03D85" w:rsidRPr="00A03D85" w:rsidRDefault="00A03D85" w:rsidP="00A32333">
      <w:pPr>
        <w:widowControl/>
        <w:spacing w:line="276" w:lineRule="auto"/>
        <w:rPr>
          <w:color w:val="FF0000"/>
          <w:sz w:val="20"/>
          <w:szCs w:val="20"/>
        </w:rPr>
      </w:pPr>
    </w:p>
    <w:p w14:paraId="549619C5" w14:textId="6F14518F" w:rsidR="00593323" w:rsidRPr="00925D6A" w:rsidRDefault="00000000" w:rsidP="00A32333">
      <w:pPr>
        <w:widowControl/>
        <w:spacing w:line="276" w:lineRule="auto"/>
        <w:rPr>
          <w:rFonts w:ascii="Times New Roman" w:hAnsi="Times New Roman" w:cs="Times New Roman"/>
          <w:b/>
          <w:sz w:val="20"/>
          <w:szCs w:val="20"/>
        </w:rPr>
      </w:pPr>
      <w:r>
        <w:rPr>
          <w:noProof/>
          <w:sz w:val="20"/>
          <w:szCs w:val="20"/>
        </w:rPr>
        <w:object w:dxaOrig="1440" w:dyaOrig="1440" w14:anchorId="2CF73A48">
          <v:shape id="_x0000_s2685" type="#_x0000_t75" style="position:absolute;left:0;text-align:left;margin-left:0;margin-top:5.1pt;width:74.55pt;height:53.45pt;z-index:251672064">
            <v:imagedata r:id="rId76" o:title=""/>
            <w10:wrap type="square"/>
          </v:shape>
          <o:OLEObject Type="Embed" ProgID="ChemDraw.Document.6.0" ShapeID="_x0000_s2685" DrawAspect="Content" ObjectID="_1742035249" r:id="rId77"/>
        </w:object>
      </w:r>
      <w:r w:rsidR="00925D6A" w:rsidRPr="00925D6A">
        <w:rPr>
          <w:rFonts w:ascii="Times New Roman" w:hAnsi="Times New Roman" w:cs="Times New Roman"/>
          <w:b/>
          <w:sz w:val="20"/>
          <w:szCs w:val="20"/>
        </w:rPr>
        <w:t>(</w:t>
      </w:r>
      <w:r w:rsidR="00925D6A" w:rsidRPr="00105D70">
        <w:rPr>
          <w:rFonts w:ascii="Times New Roman" w:hAnsi="Times New Roman" w:cs="Times New Roman"/>
          <w:b/>
          <w:i/>
          <w:iCs/>
          <w:sz w:val="20"/>
          <w:szCs w:val="20"/>
        </w:rPr>
        <w:t>Z</w:t>
      </w:r>
      <w:r w:rsidR="00925D6A" w:rsidRPr="00925D6A">
        <w:rPr>
          <w:rFonts w:ascii="Times New Roman" w:hAnsi="Times New Roman" w:cs="Times New Roman"/>
          <w:b/>
          <w:sz w:val="20"/>
          <w:szCs w:val="20"/>
        </w:rPr>
        <w:t>)-2-(2-fluorophenyl)-4-oxobut-2-enenitrile</w:t>
      </w:r>
      <w:r w:rsidR="0064260F" w:rsidRPr="00925D6A">
        <w:rPr>
          <w:rFonts w:ascii="Times New Roman" w:hAnsi="Times New Roman" w:cs="Times New Roman"/>
          <w:b/>
          <w:sz w:val="20"/>
          <w:szCs w:val="20"/>
        </w:rPr>
        <w:t xml:space="preserve"> (1</w:t>
      </w:r>
      <w:r w:rsidR="000D7BD0">
        <w:rPr>
          <w:rFonts w:ascii="Times New Roman" w:hAnsi="Times New Roman" w:cs="Times New Roman"/>
          <w:b/>
          <w:sz w:val="20"/>
          <w:szCs w:val="20"/>
        </w:rPr>
        <w:t>l</w:t>
      </w:r>
      <w:r w:rsidR="0064260F" w:rsidRPr="00925D6A">
        <w:rPr>
          <w:rFonts w:ascii="Times New Roman" w:hAnsi="Times New Roman" w:cs="Times New Roman"/>
          <w:b/>
          <w:sz w:val="20"/>
          <w:szCs w:val="20"/>
        </w:rPr>
        <w:t>)</w:t>
      </w:r>
    </w:p>
    <w:p w14:paraId="1D676CB1" w14:textId="52B707DE" w:rsidR="00614710" w:rsidRPr="007C60B9" w:rsidRDefault="00614710" w:rsidP="00614710">
      <w:pPr>
        <w:spacing w:line="276" w:lineRule="auto"/>
        <w:rPr>
          <w:sz w:val="20"/>
          <w:szCs w:val="20"/>
        </w:rPr>
      </w:pPr>
      <w:r w:rsidRPr="008D0A6F">
        <w:rPr>
          <w:rFonts w:ascii="Times New Roman" w:hAnsi="Times New Roman" w:cs="Times New Roman"/>
          <w:sz w:val="20"/>
          <w:szCs w:val="20"/>
        </w:rPr>
        <w:t>Purification</w:t>
      </w:r>
      <w:r w:rsidRPr="008D0A6F">
        <w:rPr>
          <w:sz w:val="20"/>
          <w:szCs w:val="20"/>
        </w:rPr>
        <w:t xml:space="preserve"> </w:t>
      </w:r>
      <w:r w:rsidRPr="008D0A6F">
        <w:rPr>
          <w:rFonts w:ascii="Times New Roman" w:hAnsi="Times New Roman" w:cs="Times New Roman"/>
          <w:sz w:val="20"/>
          <w:szCs w:val="20"/>
        </w:rPr>
        <w:t xml:space="preserve">by flash column chromatography on silica gel (petroleum ether / ethyl </w:t>
      </w:r>
      <w:r w:rsidRPr="00F3344C">
        <w:rPr>
          <w:rFonts w:ascii="Times New Roman" w:hAnsi="Times New Roman" w:cs="Times New Roman"/>
          <w:sz w:val="20"/>
          <w:szCs w:val="20"/>
        </w:rPr>
        <w:t xml:space="preserve">acetate = </w:t>
      </w:r>
      <w:r w:rsidR="00364C11" w:rsidRPr="00F3344C">
        <w:rPr>
          <w:rFonts w:ascii="Times New Roman" w:hAnsi="Times New Roman" w:cs="Times New Roman" w:hint="eastAsia"/>
          <w:sz w:val="20"/>
          <w:szCs w:val="20"/>
        </w:rPr>
        <w:t>1</w:t>
      </w:r>
      <w:r w:rsidR="009E55C6" w:rsidRPr="00F3344C">
        <w:rPr>
          <w:rFonts w:ascii="Times New Roman" w:hAnsi="Times New Roman" w:cs="Times New Roman"/>
          <w:sz w:val="20"/>
          <w:szCs w:val="20"/>
        </w:rPr>
        <w:t>5</w:t>
      </w:r>
      <w:r w:rsidR="00364C11" w:rsidRPr="00F3344C">
        <w:rPr>
          <w:rFonts w:ascii="Times New Roman" w:hAnsi="Times New Roman" w:cs="Times New Roman" w:hint="eastAsia"/>
          <w:sz w:val="20"/>
          <w:szCs w:val="20"/>
        </w:rPr>
        <w:t xml:space="preserve"> / 1</w:t>
      </w:r>
      <w:r w:rsidRPr="00F3344C">
        <w:rPr>
          <w:rFonts w:ascii="Times New Roman" w:hAnsi="Times New Roman" w:cs="Times New Roman"/>
          <w:sz w:val="20"/>
          <w:szCs w:val="20"/>
        </w:rPr>
        <w:t xml:space="preserve">). </w:t>
      </w:r>
      <w:r w:rsidR="00135EE8" w:rsidRPr="00F3344C">
        <w:rPr>
          <w:rFonts w:ascii="Times New Roman" w:eastAsia="宋体" w:hAnsi="Times New Roman" w:cs="Times New Roman"/>
          <w:sz w:val="20"/>
          <w:szCs w:val="20"/>
        </w:rPr>
        <w:t>Y</w:t>
      </w:r>
      <w:r w:rsidR="00135EE8" w:rsidRPr="00F3344C">
        <w:rPr>
          <w:rFonts w:ascii="Times New Roman" w:eastAsia="宋体" w:hAnsi="Times New Roman" w:cs="Times New Roman" w:hint="eastAsia"/>
          <w:sz w:val="20"/>
          <w:szCs w:val="20"/>
        </w:rPr>
        <w:t xml:space="preserve">ellow </w:t>
      </w:r>
      <w:r w:rsidR="008D0A6F" w:rsidRPr="00F3344C">
        <w:rPr>
          <w:rFonts w:ascii="Times New Roman" w:eastAsia="宋体" w:hAnsi="Times New Roman" w:cs="Times New Roman"/>
          <w:sz w:val="20"/>
          <w:szCs w:val="20"/>
        </w:rPr>
        <w:t>solid</w:t>
      </w:r>
      <w:r w:rsidRPr="00F3344C">
        <w:rPr>
          <w:rFonts w:ascii="Times New Roman" w:eastAsia="宋体" w:hAnsi="Times New Roman" w:cs="Times New Roman"/>
          <w:sz w:val="20"/>
          <w:szCs w:val="20"/>
        </w:rPr>
        <w:t xml:space="preserve">, </w:t>
      </w:r>
      <w:r w:rsidR="008D0A6F" w:rsidRPr="00F3344C">
        <w:rPr>
          <w:rFonts w:ascii="Times New Roman" w:eastAsia="宋体" w:hAnsi="Times New Roman" w:cs="Times New Roman"/>
          <w:sz w:val="20"/>
          <w:szCs w:val="20"/>
        </w:rPr>
        <w:t>77</w:t>
      </w:r>
      <w:r w:rsidRPr="00F3344C">
        <w:rPr>
          <w:rFonts w:ascii="Times New Roman" w:eastAsia="宋体" w:hAnsi="Times New Roman" w:cs="Times New Roman"/>
          <w:sz w:val="20"/>
          <w:szCs w:val="20"/>
        </w:rPr>
        <w:t xml:space="preserve">% yield, </w:t>
      </w:r>
      <w:r w:rsidR="008D0A6F" w:rsidRPr="00F3344C">
        <w:rPr>
          <w:rFonts w:ascii="Times New Roman" w:eastAsia="宋体" w:hAnsi="Times New Roman" w:cs="Times New Roman"/>
          <w:sz w:val="20"/>
          <w:szCs w:val="20"/>
        </w:rPr>
        <w:t>3.</w:t>
      </w:r>
      <w:r w:rsidR="00F3344C" w:rsidRPr="00F3344C">
        <w:rPr>
          <w:rFonts w:ascii="Times New Roman" w:eastAsia="宋体" w:hAnsi="Times New Roman" w:cs="Times New Roman"/>
          <w:sz w:val="20"/>
          <w:szCs w:val="20"/>
        </w:rPr>
        <w:t>9</w:t>
      </w:r>
      <w:r w:rsidRPr="00F3344C">
        <w:rPr>
          <w:rFonts w:ascii="Times New Roman" w:eastAsia="宋体" w:hAnsi="Times New Roman" w:cs="Times New Roman" w:hint="eastAsia"/>
          <w:sz w:val="20"/>
          <w:szCs w:val="20"/>
        </w:rPr>
        <w:t xml:space="preserve"> </w:t>
      </w:r>
      <w:r w:rsidR="00135EE8" w:rsidRPr="00F3344C">
        <w:rPr>
          <w:rFonts w:ascii="Times New Roman" w:eastAsia="宋体" w:hAnsi="Times New Roman" w:cs="Times New Roman"/>
          <w:sz w:val="20"/>
          <w:szCs w:val="20"/>
        </w:rPr>
        <w:t>g</w:t>
      </w:r>
      <w:r w:rsidR="00135EE8" w:rsidRPr="00F3344C">
        <w:rPr>
          <w:rFonts w:ascii="Times New Roman" w:eastAsia="宋体" w:hAnsi="Times New Roman" w:cs="Times New Roman" w:hint="eastAsia"/>
          <w:sz w:val="20"/>
          <w:szCs w:val="20"/>
        </w:rPr>
        <w:t>.</w:t>
      </w:r>
      <w:r w:rsidR="009E55C6" w:rsidRPr="00F3344C">
        <w:rPr>
          <w:rFonts w:ascii="Times New Roman" w:eastAsia="宋体" w:hAnsi="Times New Roman" w:cs="Times New Roman" w:hint="eastAsia"/>
          <w:sz w:val="20"/>
          <w:szCs w:val="20"/>
        </w:rPr>
        <w:t xml:space="preserve"> m.p. 5</w:t>
      </w:r>
      <w:r w:rsidR="00F3344C" w:rsidRPr="00F3344C">
        <w:rPr>
          <w:rFonts w:ascii="Times New Roman" w:eastAsia="宋体" w:hAnsi="Times New Roman" w:cs="Times New Roman"/>
          <w:sz w:val="20"/>
          <w:szCs w:val="20"/>
        </w:rPr>
        <w:t>4</w:t>
      </w:r>
      <w:r w:rsidR="009E55C6" w:rsidRPr="00F3344C">
        <w:rPr>
          <w:rFonts w:ascii="Times New Roman" w:eastAsia="宋体" w:hAnsi="Times New Roman" w:cs="Times New Roman" w:hint="eastAsia"/>
          <w:sz w:val="20"/>
          <w:szCs w:val="20"/>
        </w:rPr>
        <w:t>-5</w:t>
      </w:r>
      <w:r w:rsidR="00F3344C" w:rsidRPr="00F3344C">
        <w:rPr>
          <w:rFonts w:ascii="Times New Roman" w:eastAsia="宋体" w:hAnsi="Times New Roman" w:cs="Times New Roman"/>
          <w:sz w:val="20"/>
          <w:szCs w:val="20"/>
        </w:rPr>
        <w:t>6</w:t>
      </w:r>
      <w:r w:rsidR="009E55C6" w:rsidRPr="00F3344C">
        <w:rPr>
          <w:rFonts w:ascii="Times New Roman" w:eastAsia="宋体" w:hAnsi="Times New Roman" w:cs="Times New Roman"/>
          <w:sz w:val="20"/>
          <w:szCs w:val="20"/>
        </w:rPr>
        <w:t xml:space="preserve"> </w:t>
      </w:r>
      <w:r w:rsidR="009E55C6" w:rsidRPr="00F3344C">
        <w:rPr>
          <w:rFonts w:ascii="Times New Roman" w:hAnsi="Times New Roman" w:cs="Times New Roman"/>
          <w:sz w:val="20"/>
          <w:szCs w:val="20"/>
          <w:vertAlign w:val="superscript"/>
        </w:rPr>
        <w:t>o</w:t>
      </w:r>
      <w:r w:rsidR="009E55C6" w:rsidRPr="00F3344C">
        <w:rPr>
          <w:rFonts w:ascii="Times New Roman" w:hAnsi="Times New Roman" w:cs="Times New Roman"/>
          <w:sz w:val="20"/>
          <w:szCs w:val="20"/>
        </w:rPr>
        <w:t>C.</w:t>
      </w:r>
    </w:p>
    <w:p w14:paraId="5D36CEB2" w14:textId="49F38E6E" w:rsidR="00AD369F" w:rsidRDefault="00F2194A" w:rsidP="00AD369F">
      <w:pPr>
        <w:widowControl/>
        <w:spacing w:line="276" w:lineRule="auto"/>
        <w:rPr>
          <w:rFonts w:ascii="Times New Roman" w:hAnsi="Times New Roman" w:cs="Times New Roman"/>
          <w:b/>
          <w:color w:val="FF0000"/>
          <w:sz w:val="20"/>
          <w:szCs w:val="20"/>
          <w:u w:val="single"/>
          <w:vertAlign w:val="superscript"/>
        </w:rPr>
      </w:pPr>
      <w:r w:rsidRPr="007C60B9">
        <w:rPr>
          <w:rFonts w:ascii="Times New Roman" w:hAnsi="Times New Roman" w:cs="Times New Roman"/>
          <w:b/>
          <w:sz w:val="20"/>
          <w:szCs w:val="20"/>
          <w:u w:val="single"/>
          <w:vertAlign w:val="superscript"/>
        </w:rPr>
        <w:t>1</w:t>
      </w:r>
      <w:r w:rsidRPr="007C60B9">
        <w:rPr>
          <w:rFonts w:ascii="Times New Roman" w:hAnsi="Times New Roman" w:cs="Times New Roman"/>
          <w:b/>
          <w:sz w:val="20"/>
          <w:szCs w:val="20"/>
          <w:u w:val="single"/>
        </w:rPr>
        <w:t>H NMR (400 MHz, CDCl</w:t>
      </w:r>
      <w:r w:rsidRPr="007C60B9">
        <w:rPr>
          <w:rFonts w:ascii="Times New Roman" w:hAnsi="Times New Roman" w:cs="Times New Roman"/>
          <w:b/>
          <w:sz w:val="20"/>
          <w:szCs w:val="20"/>
          <w:u w:val="single"/>
          <w:vertAlign w:val="subscript"/>
        </w:rPr>
        <w:t>3</w:t>
      </w:r>
      <w:r w:rsidRPr="007C60B9">
        <w:rPr>
          <w:rFonts w:ascii="Times New Roman" w:hAnsi="Times New Roman" w:cs="Times New Roman"/>
          <w:b/>
          <w:sz w:val="20"/>
          <w:szCs w:val="20"/>
          <w:u w:val="single"/>
        </w:rPr>
        <w:t>)</w:t>
      </w:r>
      <w:r w:rsidRPr="007C60B9">
        <w:rPr>
          <w:rFonts w:ascii="Times New Roman" w:hAnsi="Times New Roman" w:cs="Times New Roman"/>
          <w:sz w:val="20"/>
          <w:szCs w:val="20"/>
        </w:rPr>
        <w:t xml:space="preserve"> </w:t>
      </w:r>
      <w:r w:rsidR="007C60B9" w:rsidRPr="007C60B9">
        <w:rPr>
          <w:rFonts w:ascii="Times New Roman" w:hAnsi="Times New Roman" w:cs="Times New Roman"/>
          <w:sz w:val="20"/>
          <w:szCs w:val="20"/>
        </w:rPr>
        <w:t xml:space="preserve">δ 10.30 – 10.25 (d, </w:t>
      </w:r>
      <w:r w:rsidR="007C60B9" w:rsidRPr="007C60B9">
        <w:rPr>
          <w:rFonts w:ascii="Times New Roman" w:hAnsi="Times New Roman" w:cs="Times New Roman"/>
          <w:i/>
          <w:iCs/>
          <w:sz w:val="20"/>
          <w:szCs w:val="20"/>
        </w:rPr>
        <w:t>J</w:t>
      </w:r>
      <w:r w:rsidR="007C60B9" w:rsidRPr="007C60B9">
        <w:rPr>
          <w:rFonts w:ascii="Times New Roman" w:hAnsi="Times New Roman" w:cs="Times New Roman"/>
          <w:sz w:val="20"/>
          <w:szCs w:val="20"/>
        </w:rPr>
        <w:t xml:space="preserve"> = 7.60 Hz, 1H), 7.80 – 7.75 (tt, </w:t>
      </w:r>
      <w:r w:rsidR="007C60B9" w:rsidRPr="007C60B9">
        <w:rPr>
          <w:rFonts w:ascii="Times New Roman" w:hAnsi="Times New Roman" w:cs="Times New Roman"/>
          <w:i/>
          <w:iCs/>
          <w:sz w:val="20"/>
          <w:szCs w:val="20"/>
        </w:rPr>
        <w:t>J</w:t>
      </w:r>
      <w:r w:rsidR="007C60B9" w:rsidRPr="007C60B9">
        <w:rPr>
          <w:rFonts w:ascii="Times New Roman" w:hAnsi="Times New Roman" w:cs="Times New Roman"/>
          <w:sz w:val="20"/>
          <w:szCs w:val="20"/>
        </w:rPr>
        <w:t xml:space="preserve"> = 7.78, 1.57 Hz, 1H), 7.58 – 7.53 (m, 1H), 7.36 – 7.32 (td, </w:t>
      </w:r>
      <w:r w:rsidR="007C60B9" w:rsidRPr="007C60B9">
        <w:rPr>
          <w:rFonts w:ascii="Times New Roman" w:hAnsi="Times New Roman" w:cs="Times New Roman"/>
          <w:i/>
          <w:iCs/>
          <w:sz w:val="20"/>
          <w:szCs w:val="20"/>
        </w:rPr>
        <w:t>J</w:t>
      </w:r>
      <w:r w:rsidR="007C60B9" w:rsidRPr="007C60B9">
        <w:rPr>
          <w:rFonts w:ascii="Times New Roman" w:hAnsi="Times New Roman" w:cs="Times New Roman"/>
          <w:sz w:val="20"/>
          <w:szCs w:val="20"/>
        </w:rPr>
        <w:t xml:space="preserve"> = 7.03, 6.42, 1.14 Hz, 1H), 7.26 – 7.21 (m, 2H).</w:t>
      </w:r>
    </w:p>
    <w:p w14:paraId="60F91FBE" w14:textId="7AAD82EC" w:rsidR="00FB5E9B" w:rsidRDefault="00AD369F" w:rsidP="00A32333">
      <w:pPr>
        <w:widowControl/>
        <w:spacing w:line="276" w:lineRule="auto"/>
        <w:rPr>
          <w:rFonts w:ascii="Times New Roman" w:hAnsi="Times New Roman" w:cs="Times New Roman"/>
          <w:color w:val="FF0000"/>
          <w:sz w:val="20"/>
          <w:szCs w:val="20"/>
        </w:rPr>
      </w:pPr>
      <w:r w:rsidRPr="009C7463">
        <w:rPr>
          <w:rFonts w:ascii="Times New Roman" w:hAnsi="Times New Roman" w:cs="Times New Roman"/>
          <w:b/>
          <w:sz w:val="20"/>
          <w:szCs w:val="20"/>
          <w:u w:val="single"/>
          <w:vertAlign w:val="superscript"/>
        </w:rPr>
        <w:t>13</w:t>
      </w:r>
      <w:r w:rsidRPr="009C7463">
        <w:rPr>
          <w:rFonts w:ascii="Times New Roman" w:hAnsi="Times New Roman" w:cs="Times New Roman"/>
          <w:b/>
          <w:sz w:val="20"/>
          <w:szCs w:val="20"/>
          <w:u w:val="single"/>
        </w:rPr>
        <w:t>C NMR (101 MHz, CDCl</w:t>
      </w:r>
      <w:r w:rsidRPr="009C7463">
        <w:rPr>
          <w:rFonts w:ascii="Times New Roman" w:hAnsi="Times New Roman" w:cs="Times New Roman"/>
          <w:b/>
          <w:sz w:val="20"/>
          <w:szCs w:val="20"/>
          <w:u w:val="single"/>
          <w:vertAlign w:val="subscript"/>
        </w:rPr>
        <w:t>3</w:t>
      </w:r>
      <w:r w:rsidRPr="009C7463">
        <w:rPr>
          <w:rFonts w:ascii="Times New Roman" w:hAnsi="Times New Roman" w:cs="Times New Roman"/>
          <w:b/>
          <w:sz w:val="20"/>
          <w:szCs w:val="20"/>
          <w:u w:val="single"/>
        </w:rPr>
        <w:t>)</w:t>
      </w:r>
      <w:r w:rsidRPr="00066D09">
        <w:rPr>
          <w:rFonts w:ascii="Times New Roman" w:hAnsi="Times New Roman" w:cs="Times New Roman"/>
          <w:color w:val="FF0000"/>
          <w:sz w:val="20"/>
          <w:szCs w:val="20"/>
        </w:rPr>
        <w:t xml:space="preserve"> </w:t>
      </w:r>
      <w:r w:rsidR="00FB5E9B">
        <w:rPr>
          <w:rFonts w:ascii="Times New Roman" w:hAnsi="Times New Roman" w:cs="Times New Roman"/>
          <w:sz w:val="20"/>
          <w:szCs w:val="20"/>
        </w:rPr>
        <w:t xml:space="preserve">δ 190.5, </w:t>
      </w:r>
      <w:r w:rsidR="00FF3C64">
        <w:rPr>
          <w:rFonts w:ascii="Times New Roman" w:hAnsi="Times New Roman" w:cs="Times New Roman"/>
          <w:sz w:val="20"/>
          <w:szCs w:val="20"/>
        </w:rPr>
        <w:t xml:space="preserve">160.7 (d, </w:t>
      </w:r>
      <w:r w:rsidR="00FF3C64">
        <w:rPr>
          <w:rFonts w:ascii="Times New Roman" w:hAnsi="Times New Roman" w:cs="Times New Roman"/>
          <w:i/>
          <w:iCs/>
          <w:sz w:val="20"/>
          <w:szCs w:val="20"/>
        </w:rPr>
        <w:t>J</w:t>
      </w:r>
      <w:r w:rsidR="00FF3C64">
        <w:rPr>
          <w:rFonts w:ascii="Times New Roman" w:hAnsi="Times New Roman" w:cs="Times New Roman"/>
          <w:sz w:val="20"/>
          <w:szCs w:val="20"/>
        </w:rPr>
        <w:t xml:space="preserve"> = 256.97 Hz)</w:t>
      </w:r>
      <w:r w:rsidR="00FF3C64">
        <w:rPr>
          <w:rFonts w:ascii="Times New Roman" w:hAnsi="Times New Roman" w:cs="Times New Roman" w:hint="eastAsia"/>
          <w:sz w:val="20"/>
          <w:szCs w:val="20"/>
        </w:rPr>
        <w:t>,</w:t>
      </w:r>
      <w:r w:rsidR="00FF3C64">
        <w:rPr>
          <w:rFonts w:ascii="Times New Roman" w:hAnsi="Times New Roman" w:cs="Times New Roman"/>
          <w:sz w:val="20"/>
          <w:szCs w:val="20"/>
        </w:rPr>
        <w:t xml:space="preserve"> </w:t>
      </w:r>
      <w:r w:rsidR="00FF3C64">
        <w:rPr>
          <w:rFonts w:ascii="Times New Roman" w:hAnsi="Times New Roman" w:cs="Times New Roman" w:hint="eastAsia"/>
          <w:sz w:val="20"/>
          <w:szCs w:val="20"/>
        </w:rPr>
        <w:t>1</w:t>
      </w:r>
      <w:r w:rsidR="00FF3C64">
        <w:rPr>
          <w:rFonts w:ascii="Times New Roman" w:hAnsi="Times New Roman" w:cs="Times New Roman"/>
          <w:sz w:val="20"/>
          <w:szCs w:val="20"/>
        </w:rPr>
        <w:t xml:space="preserve">40.6 (d, </w:t>
      </w:r>
      <w:r w:rsidR="00FF3C64">
        <w:rPr>
          <w:rFonts w:ascii="Times New Roman" w:hAnsi="Times New Roman" w:cs="Times New Roman"/>
          <w:i/>
          <w:iCs/>
          <w:sz w:val="20"/>
          <w:szCs w:val="20"/>
        </w:rPr>
        <w:t>J</w:t>
      </w:r>
      <w:r w:rsidR="00FF3C64">
        <w:rPr>
          <w:rFonts w:ascii="Times New Roman" w:hAnsi="Times New Roman" w:cs="Times New Roman"/>
          <w:sz w:val="20"/>
          <w:szCs w:val="20"/>
        </w:rPr>
        <w:t xml:space="preserve"> = 13.43 Hz)</w:t>
      </w:r>
      <w:r w:rsidR="00FF3C64">
        <w:rPr>
          <w:rFonts w:ascii="Times New Roman" w:hAnsi="Times New Roman" w:cs="Times New Roman" w:hint="eastAsia"/>
          <w:sz w:val="20"/>
          <w:szCs w:val="20"/>
        </w:rPr>
        <w:t>,</w:t>
      </w:r>
      <w:r w:rsidR="00FF3C64">
        <w:rPr>
          <w:rFonts w:ascii="Times New Roman" w:hAnsi="Times New Roman" w:cs="Times New Roman"/>
          <w:sz w:val="20"/>
          <w:szCs w:val="20"/>
        </w:rPr>
        <w:t xml:space="preserve"> </w:t>
      </w:r>
      <w:r w:rsidR="00771B0A">
        <w:rPr>
          <w:rFonts w:ascii="Times New Roman" w:hAnsi="Times New Roman" w:cs="Times New Roman"/>
          <w:sz w:val="20"/>
          <w:szCs w:val="20"/>
        </w:rPr>
        <w:t xml:space="preserve">134.0 (d, </w:t>
      </w:r>
      <w:r w:rsidR="00771B0A">
        <w:rPr>
          <w:rFonts w:ascii="Times New Roman" w:hAnsi="Times New Roman" w:cs="Times New Roman"/>
          <w:i/>
          <w:iCs/>
          <w:sz w:val="20"/>
          <w:szCs w:val="20"/>
        </w:rPr>
        <w:t>J</w:t>
      </w:r>
      <w:r w:rsidR="00771B0A">
        <w:rPr>
          <w:rFonts w:ascii="Times New Roman" w:hAnsi="Times New Roman" w:cs="Times New Roman"/>
          <w:sz w:val="20"/>
          <w:szCs w:val="20"/>
        </w:rPr>
        <w:t xml:space="preserve"> = 9.29 Hz), </w:t>
      </w:r>
      <w:r w:rsidR="002F7F24">
        <w:rPr>
          <w:rFonts w:ascii="Times New Roman" w:hAnsi="Times New Roman" w:cs="Times New Roman"/>
          <w:sz w:val="20"/>
          <w:szCs w:val="20"/>
        </w:rPr>
        <w:t xml:space="preserve">130.5, 126.4 (d, </w:t>
      </w:r>
      <w:r w:rsidR="002F7F24">
        <w:rPr>
          <w:rFonts w:ascii="Times New Roman" w:hAnsi="Times New Roman" w:cs="Times New Roman"/>
          <w:i/>
          <w:iCs/>
          <w:sz w:val="20"/>
          <w:szCs w:val="20"/>
        </w:rPr>
        <w:t>J</w:t>
      </w:r>
      <w:r w:rsidR="002F7F24">
        <w:rPr>
          <w:rFonts w:ascii="Times New Roman" w:hAnsi="Times New Roman" w:cs="Times New Roman"/>
          <w:sz w:val="20"/>
          <w:szCs w:val="20"/>
        </w:rPr>
        <w:t xml:space="preserve"> = 3.20 Hz), </w:t>
      </w:r>
      <w:r w:rsidR="00BE7D97">
        <w:rPr>
          <w:rFonts w:ascii="Times New Roman" w:hAnsi="Times New Roman" w:cs="Times New Roman"/>
          <w:sz w:val="20"/>
          <w:szCs w:val="20"/>
        </w:rPr>
        <w:t xml:space="preserve">125.3, 119.2 (d, </w:t>
      </w:r>
      <w:r w:rsidR="00BE7D97">
        <w:rPr>
          <w:rFonts w:ascii="Times New Roman" w:hAnsi="Times New Roman" w:cs="Times New Roman"/>
          <w:i/>
          <w:iCs/>
          <w:sz w:val="20"/>
          <w:szCs w:val="20"/>
        </w:rPr>
        <w:t>J</w:t>
      </w:r>
      <w:r w:rsidR="00BE7D97">
        <w:rPr>
          <w:rFonts w:ascii="Times New Roman" w:hAnsi="Times New Roman" w:cs="Times New Roman"/>
          <w:sz w:val="20"/>
          <w:szCs w:val="20"/>
        </w:rPr>
        <w:t xml:space="preserve"> = 9.83 Hz), 117.2 (d, </w:t>
      </w:r>
      <w:r w:rsidR="00BE7D97">
        <w:rPr>
          <w:rFonts w:ascii="Times New Roman" w:hAnsi="Times New Roman" w:cs="Times New Roman"/>
          <w:i/>
          <w:iCs/>
          <w:sz w:val="20"/>
          <w:szCs w:val="20"/>
        </w:rPr>
        <w:t>J</w:t>
      </w:r>
      <w:r w:rsidR="00BE7D97">
        <w:rPr>
          <w:rFonts w:ascii="Times New Roman" w:hAnsi="Times New Roman" w:cs="Times New Roman"/>
          <w:sz w:val="20"/>
          <w:szCs w:val="20"/>
        </w:rPr>
        <w:t xml:space="preserve"> = 22.16 Hz), 113.7.</w:t>
      </w:r>
      <w:r w:rsidR="00FF3C64">
        <w:rPr>
          <w:rFonts w:ascii="Times New Roman" w:hAnsi="Times New Roman" w:cs="Times New Roman" w:hint="eastAsia"/>
          <w:sz w:val="20"/>
          <w:szCs w:val="20"/>
        </w:rPr>
        <w:t xml:space="preserve">  </w:t>
      </w:r>
    </w:p>
    <w:p w14:paraId="5D47AF68" w14:textId="0130E744" w:rsidR="00E03FEB" w:rsidRPr="00E03FEB" w:rsidRDefault="00E03FEB" w:rsidP="00A32333">
      <w:pPr>
        <w:widowControl/>
        <w:spacing w:line="276" w:lineRule="auto"/>
        <w:rPr>
          <w:rFonts w:ascii="Times New Roman" w:hAnsi="Times New Roman" w:cs="Times New Roman"/>
          <w:sz w:val="20"/>
          <w:szCs w:val="20"/>
        </w:rPr>
      </w:pPr>
      <w:r w:rsidRPr="00E7530D">
        <w:rPr>
          <w:rFonts w:ascii="Times New Roman" w:hAnsi="Times New Roman" w:cs="Times New Roman"/>
          <w:b/>
          <w:sz w:val="20"/>
          <w:szCs w:val="20"/>
          <w:u w:val="single"/>
          <w:vertAlign w:val="superscript"/>
        </w:rPr>
        <w:t>19</w:t>
      </w:r>
      <w:r w:rsidRPr="00E7530D">
        <w:rPr>
          <w:rFonts w:ascii="Times New Roman" w:hAnsi="Times New Roman" w:cs="Times New Roman"/>
          <w:b/>
          <w:sz w:val="20"/>
          <w:szCs w:val="20"/>
          <w:u w:val="single"/>
        </w:rPr>
        <w:t>F NMR (376 MHz, CDCl</w:t>
      </w:r>
      <w:r w:rsidRPr="00E7530D">
        <w:rPr>
          <w:rFonts w:ascii="Times New Roman" w:hAnsi="Times New Roman" w:cs="Times New Roman"/>
          <w:b/>
          <w:sz w:val="20"/>
          <w:szCs w:val="20"/>
          <w:u w:val="single"/>
          <w:vertAlign w:val="subscript"/>
        </w:rPr>
        <w:t>3</w:t>
      </w:r>
      <w:r w:rsidRPr="00E7530D">
        <w:rPr>
          <w:rFonts w:ascii="Times New Roman" w:hAnsi="Times New Roman" w:cs="Times New Roman"/>
          <w:b/>
          <w:sz w:val="20"/>
          <w:szCs w:val="20"/>
          <w:u w:val="single"/>
        </w:rPr>
        <w:t>)</w:t>
      </w:r>
      <w:r w:rsidRPr="00E7530D">
        <w:rPr>
          <w:rFonts w:ascii="Times New Roman" w:hAnsi="Times New Roman" w:cs="Times New Roman"/>
          <w:sz w:val="20"/>
          <w:szCs w:val="20"/>
        </w:rPr>
        <w:t xml:space="preserve"> δ -1</w:t>
      </w:r>
      <w:r w:rsidR="004E623C">
        <w:rPr>
          <w:rFonts w:ascii="Times New Roman" w:hAnsi="Times New Roman" w:cs="Times New Roman"/>
          <w:sz w:val="20"/>
          <w:szCs w:val="20"/>
        </w:rPr>
        <w:t>09</w:t>
      </w:r>
      <w:r w:rsidRPr="00E7530D">
        <w:rPr>
          <w:rFonts w:ascii="Times New Roman" w:hAnsi="Times New Roman" w:cs="Times New Roman"/>
          <w:sz w:val="20"/>
          <w:szCs w:val="20"/>
        </w:rPr>
        <w:t>.</w:t>
      </w:r>
      <w:r w:rsidR="004E623C">
        <w:rPr>
          <w:rFonts w:ascii="Times New Roman" w:hAnsi="Times New Roman" w:cs="Times New Roman"/>
          <w:sz w:val="20"/>
          <w:szCs w:val="20"/>
        </w:rPr>
        <w:t>98</w:t>
      </w:r>
      <w:r w:rsidRPr="00E7530D">
        <w:rPr>
          <w:rFonts w:ascii="Times New Roman" w:hAnsi="Times New Roman" w:cs="Times New Roman"/>
          <w:sz w:val="20"/>
          <w:szCs w:val="20"/>
        </w:rPr>
        <w:t>.</w:t>
      </w:r>
    </w:p>
    <w:p w14:paraId="098A2564" w14:textId="0ADA892A" w:rsidR="00D34DE9" w:rsidRPr="000C7422" w:rsidRDefault="00D34DE9" w:rsidP="00192522">
      <w:pPr>
        <w:rPr>
          <w:rFonts w:ascii="Times New Roman" w:eastAsia="等线" w:hAnsi="Times New Roman" w:cs="Times New Roman"/>
          <w:kern w:val="0"/>
          <w:sz w:val="20"/>
          <w:szCs w:val="20"/>
        </w:rPr>
      </w:pPr>
      <w:r w:rsidRPr="000C7422">
        <w:rPr>
          <w:rFonts w:ascii="Times New Roman" w:eastAsia="宋体" w:hAnsi="Times New Roman" w:cs="Times New Roman"/>
          <w:b/>
          <w:sz w:val="20"/>
          <w:szCs w:val="20"/>
          <w:u w:val="single"/>
        </w:rPr>
        <w:t>HRMS</w:t>
      </w:r>
      <w:r w:rsidRPr="000C7422">
        <w:rPr>
          <w:rFonts w:ascii="Times New Roman" w:eastAsia="宋体" w:hAnsi="Times New Roman" w:cs="Times New Roman"/>
          <w:sz w:val="20"/>
          <w:szCs w:val="20"/>
        </w:rPr>
        <w:t xml:space="preserve"> (ESI, m/z): Mass calcd. for </w:t>
      </w:r>
      <w:r w:rsidR="000C7422" w:rsidRPr="000C7422">
        <w:rPr>
          <w:rFonts w:ascii="Times New Roman" w:eastAsia="等线" w:hAnsi="Times New Roman" w:cs="Times New Roman"/>
          <w:kern w:val="0"/>
          <w:sz w:val="20"/>
          <w:szCs w:val="20"/>
        </w:rPr>
        <w:t>C</w:t>
      </w:r>
      <w:r w:rsidR="000C7422" w:rsidRPr="000C7422">
        <w:rPr>
          <w:rFonts w:ascii="Times New Roman" w:eastAsia="等线" w:hAnsi="Times New Roman" w:cs="Times New Roman"/>
          <w:kern w:val="0"/>
          <w:sz w:val="20"/>
          <w:szCs w:val="20"/>
          <w:vertAlign w:val="subscript"/>
        </w:rPr>
        <w:t>10</w:t>
      </w:r>
      <w:r w:rsidR="000C7422" w:rsidRPr="000C7422">
        <w:rPr>
          <w:rFonts w:ascii="Times New Roman" w:eastAsia="等线" w:hAnsi="Times New Roman" w:cs="Times New Roman"/>
          <w:kern w:val="0"/>
          <w:sz w:val="20"/>
          <w:szCs w:val="20"/>
        </w:rPr>
        <w:t>H</w:t>
      </w:r>
      <w:r w:rsidR="000C7422" w:rsidRPr="000C7422">
        <w:rPr>
          <w:rFonts w:ascii="Times New Roman" w:eastAsia="等线" w:hAnsi="Times New Roman" w:cs="Times New Roman"/>
          <w:kern w:val="0"/>
          <w:sz w:val="20"/>
          <w:szCs w:val="20"/>
          <w:vertAlign w:val="subscript"/>
        </w:rPr>
        <w:t>7</w:t>
      </w:r>
      <w:r w:rsidR="000C7422" w:rsidRPr="000C7422">
        <w:rPr>
          <w:rFonts w:ascii="Times New Roman" w:eastAsia="等线" w:hAnsi="Times New Roman" w:cs="Times New Roman"/>
          <w:kern w:val="0"/>
          <w:sz w:val="20"/>
          <w:szCs w:val="20"/>
        </w:rPr>
        <w:t>FNO</w:t>
      </w:r>
      <w:r w:rsidR="000C7422" w:rsidRPr="000C7422">
        <w:rPr>
          <w:rFonts w:ascii="Times New Roman" w:eastAsia="等线" w:hAnsi="Times New Roman" w:cs="Times New Roman"/>
          <w:kern w:val="0"/>
          <w:sz w:val="20"/>
          <w:szCs w:val="20"/>
          <w:vertAlign w:val="superscript"/>
        </w:rPr>
        <w:t>+</w:t>
      </w:r>
      <w:r w:rsidR="00523104" w:rsidRPr="000C7422">
        <w:rPr>
          <w:rFonts w:ascii="Times New Roman" w:eastAsia="等线" w:hAnsi="Times New Roman" w:cs="Times New Roman"/>
          <w:kern w:val="0"/>
          <w:sz w:val="20"/>
          <w:szCs w:val="20"/>
        </w:rPr>
        <w:t xml:space="preserve"> [M</w:t>
      </w:r>
      <w:r w:rsidRPr="000C7422">
        <w:rPr>
          <w:rFonts w:ascii="Times New Roman" w:eastAsia="等线" w:hAnsi="Times New Roman" w:cs="Times New Roman"/>
          <w:kern w:val="0"/>
          <w:sz w:val="20"/>
          <w:szCs w:val="20"/>
        </w:rPr>
        <w:t>+</w:t>
      </w:r>
      <w:proofErr w:type="gramStart"/>
      <w:r w:rsidR="000C7422" w:rsidRPr="000C7422">
        <w:rPr>
          <w:rFonts w:ascii="Times New Roman" w:eastAsia="等线" w:hAnsi="Times New Roman" w:cs="Times New Roman"/>
          <w:kern w:val="0"/>
          <w:sz w:val="20"/>
          <w:szCs w:val="20"/>
        </w:rPr>
        <w:t>H</w:t>
      </w:r>
      <w:r w:rsidRPr="000C7422">
        <w:rPr>
          <w:rFonts w:ascii="Times New Roman" w:eastAsia="等线" w:hAnsi="Times New Roman" w:cs="Times New Roman"/>
          <w:kern w:val="0"/>
          <w:sz w:val="20"/>
          <w:szCs w:val="20"/>
        </w:rPr>
        <w:t>]</w:t>
      </w:r>
      <w:r w:rsidRPr="000C7422">
        <w:rPr>
          <w:rFonts w:ascii="Times New Roman" w:eastAsia="等线" w:hAnsi="Times New Roman" w:cs="Times New Roman"/>
          <w:kern w:val="0"/>
          <w:sz w:val="20"/>
          <w:szCs w:val="20"/>
          <w:vertAlign w:val="superscript"/>
        </w:rPr>
        <w:t>+</w:t>
      </w:r>
      <w:proofErr w:type="gramEnd"/>
      <w:r w:rsidRPr="000C7422">
        <w:rPr>
          <w:rFonts w:ascii="Times New Roman" w:eastAsia="宋体" w:hAnsi="Times New Roman" w:cs="Times New Roman"/>
          <w:sz w:val="20"/>
          <w:szCs w:val="20"/>
        </w:rPr>
        <w:t xml:space="preserve">, </w:t>
      </w:r>
      <w:r w:rsidR="000C7422" w:rsidRPr="000C7422">
        <w:rPr>
          <w:rFonts w:ascii="Times New Roman" w:eastAsia="等线" w:hAnsi="Times New Roman" w:cs="Times New Roman"/>
          <w:kern w:val="0"/>
          <w:sz w:val="20"/>
          <w:szCs w:val="20"/>
        </w:rPr>
        <w:t>176.0506</w:t>
      </w:r>
      <w:r w:rsidRPr="000C7422">
        <w:rPr>
          <w:rFonts w:ascii="Times New Roman" w:eastAsia="宋体" w:hAnsi="Times New Roman" w:cs="Times New Roman"/>
          <w:sz w:val="20"/>
          <w:szCs w:val="20"/>
        </w:rPr>
        <w:t xml:space="preserve">; found </w:t>
      </w:r>
      <w:r w:rsidR="000C7422" w:rsidRPr="000C7422">
        <w:rPr>
          <w:rFonts w:ascii="Times New Roman" w:eastAsia="等线" w:hAnsi="Times New Roman" w:cs="Times New Roman"/>
          <w:kern w:val="0"/>
          <w:sz w:val="20"/>
          <w:szCs w:val="20"/>
        </w:rPr>
        <w:t>176.0509.</w:t>
      </w:r>
    </w:p>
    <w:p w14:paraId="654A5664" w14:textId="72F28BC3" w:rsidR="00932AC4" w:rsidRPr="00925D6A" w:rsidRDefault="00000000" w:rsidP="00932AC4">
      <w:pPr>
        <w:widowControl/>
        <w:spacing w:line="276" w:lineRule="auto"/>
        <w:rPr>
          <w:rFonts w:ascii="Times New Roman" w:hAnsi="Times New Roman" w:cs="Times New Roman"/>
          <w:b/>
          <w:sz w:val="20"/>
          <w:szCs w:val="20"/>
        </w:rPr>
      </w:pPr>
      <w:r>
        <w:rPr>
          <w:noProof/>
          <w:sz w:val="20"/>
          <w:szCs w:val="20"/>
        </w:rPr>
        <w:lastRenderedPageBreak/>
        <w:object w:dxaOrig="1440" w:dyaOrig="1440" w14:anchorId="4EE763F2">
          <v:shape id="_x0000_s3001" type="#_x0000_t75" style="position:absolute;left:0;text-align:left;margin-left:0;margin-top:5.1pt;width:74.55pt;height:52.8pt;z-index:251700736">
            <v:imagedata r:id="rId78" o:title=""/>
            <w10:wrap type="square"/>
          </v:shape>
          <o:OLEObject Type="Embed" ProgID="ChemDraw.Document.6.0" ShapeID="_x0000_s3001" DrawAspect="Content" ObjectID="_1742035250" r:id="rId79"/>
        </w:object>
      </w:r>
      <w:r w:rsidR="00932AC4" w:rsidRPr="00932AC4">
        <w:rPr>
          <w:rFonts w:ascii="Times New Roman" w:hAnsi="Times New Roman" w:cs="Times New Roman"/>
          <w:b/>
          <w:sz w:val="20"/>
          <w:szCs w:val="20"/>
        </w:rPr>
        <w:t>(</w:t>
      </w:r>
      <w:r w:rsidR="00932AC4" w:rsidRPr="00FA22F9">
        <w:rPr>
          <w:rFonts w:ascii="Times New Roman" w:hAnsi="Times New Roman" w:cs="Times New Roman"/>
          <w:b/>
          <w:i/>
          <w:iCs/>
          <w:sz w:val="20"/>
          <w:szCs w:val="20"/>
        </w:rPr>
        <w:t>Z</w:t>
      </w:r>
      <w:r w:rsidR="00932AC4" w:rsidRPr="00932AC4">
        <w:rPr>
          <w:rFonts w:ascii="Times New Roman" w:hAnsi="Times New Roman" w:cs="Times New Roman"/>
          <w:b/>
          <w:sz w:val="20"/>
          <w:szCs w:val="20"/>
        </w:rPr>
        <w:t>)-2-(2-methoxyphenyl)-4-oxobut-2-enenitrile</w:t>
      </w:r>
      <w:r w:rsidR="00932AC4" w:rsidRPr="00925D6A">
        <w:rPr>
          <w:rFonts w:ascii="Times New Roman" w:hAnsi="Times New Roman" w:cs="Times New Roman"/>
          <w:b/>
          <w:sz w:val="20"/>
          <w:szCs w:val="20"/>
        </w:rPr>
        <w:t xml:space="preserve"> (1</w:t>
      </w:r>
      <w:r w:rsidR="00932AC4">
        <w:rPr>
          <w:rFonts w:ascii="Times New Roman" w:hAnsi="Times New Roman" w:cs="Times New Roman"/>
          <w:b/>
          <w:sz w:val="20"/>
          <w:szCs w:val="20"/>
        </w:rPr>
        <w:t>m</w:t>
      </w:r>
      <w:r w:rsidR="00932AC4" w:rsidRPr="00925D6A">
        <w:rPr>
          <w:rFonts w:ascii="Times New Roman" w:hAnsi="Times New Roman" w:cs="Times New Roman"/>
          <w:b/>
          <w:sz w:val="20"/>
          <w:szCs w:val="20"/>
        </w:rPr>
        <w:t>)</w:t>
      </w:r>
    </w:p>
    <w:p w14:paraId="6FE1350F" w14:textId="15E129F0" w:rsidR="00932AC4" w:rsidRPr="007C60B9" w:rsidRDefault="00932AC4" w:rsidP="00932AC4">
      <w:pPr>
        <w:spacing w:line="276" w:lineRule="auto"/>
        <w:rPr>
          <w:sz w:val="20"/>
          <w:szCs w:val="20"/>
        </w:rPr>
      </w:pPr>
      <w:r w:rsidRPr="008D0A6F">
        <w:rPr>
          <w:rFonts w:ascii="Times New Roman" w:hAnsi="Times New Roman" w:cs="Times New Roman"/>
          <w:sz w:val="20"/>
          <w:szCs w:val="20"/>
        </w:rPr>
        <w:t>Purification</w:t>
      </w:r>
      <w:r w:rsidRPr="008D0A6F">
        <w:rPr>
          <w:sz w:val="20"/>
          <w:szCs w:val="20"/>
        </w:rPr>
        <w:t xml:space="preserve"> </w:t>
      </w:r>
      <w:r w:rsidRPr="008D0A6F">
        <w:rPr>
          <w:rFonts w:ascii="Times New Roman" w:hAnsi="Times New Roman" w:cs="Times New Roman"/>
          <w:sz w:val="20"/>
          <w:szCs w:val="20"/>
        </w:rPr>
        <w:t xml:space="preserve">by flash column chromatography on silica gel (petroleum ether / ethyl </w:t>
      </w:r>
      <w:r w:rsidRPr="007C60B9">
        <w:rPr>
          <w:rFonts w:ascii="Times New Roman" w:hAnsi="Times New Roman" w:cs="Times New Roman"/>
          <w:sz w:val="20"/>
          <w:szCs w:val="20"/>
        </w:rPr>
        <w:t xml:space="preserve">acetate = </w:t>
      </w:r>
      <w:r w:rsidRPr="007C60B9">
        <w:rPr>
          <w:rFonts w:ascii="Times New Roman" w:hAnsi="Times New Roman" w:cs="Times New Roman" w:hint="eastAsia"/>
          <w:sz w:val="20"/>
          <w:szCs w:val="20"/>
        </w:rPr>
        <w:t>1</w:t>
      </w:r>
      <w:r w:rsidR="0065606F">
        <w:rPr>
          <w:rFonts w:ascii="Times New Roman" w:hAnsi="Times New Roman" w:cs="Times New Roman"/>
          <w:sz w:val="20"/>
          <w:szCs w:val="20"/>
        </w:rPr>
        <w:t>0</w:t>
      </w:r>
      <w:r w:rsidRPr="007C60B9">
        <w:rPr>
          <w:rFonts w:ascii="Times New Roman" w:hAnsi="Times New Roman" w:cs="Times New Roman" w:hint="eastAsia"/>
          <w:sz w:val="20"/>
          <w:szCs w:val="20"/>
        </w:rPr>
        <w:t xml:space="preserve"> / 1</w:t>
      </w:r>
      <w:r w:rsidRPr="007C60B9">
        <w:rPr>
          <w:rFonts w:ascii="Times New Roman" w:hAnsi="Times New Roman" w:cs="Times New Roman"/>
          <w:sz w:val="20"/>
          <w:szCs w:val="20"/>
        </w:rPr>
        <w:t xml:space="preserve">). </w:t>
      </w:r>
      <w:r w:rsidRPr="007C60B9">
        <w:rPr>
          <w:rFonts w:ascii="Times New Roman" w:eastAsia="宋体" w:hAnsi="Times New Roman" w:cs="Times New Roman"/>
          <w:sz w:val="20"/>
          <w:szCs w:val="20"/>
        </w:rPr>
        <w:t>Y</w:t>
      </w:r>
      <w:r w:rsidRPr="007C60B9">
        <w:rPr>
          <w:rFonts w:ascii="Times New Roman" w:eastAsia="宋体" w:hAnsi="Times New Roman" w:cs="Times New Roman" w:hint="eastAsia"/>
          <w:sz w:val="20"/>
          <w:szCs w:val="20"/>
        </w:rPr>
        <w:t xml:space="preserve">ellow </w:t>
      </w:r>
      <w:r w:rsidRPr="007C60B9">
        <w:rPr>
          <w:rFonts w:ascii="Times New Roman" w:eastAsia="宋体" w:hAnsi="Times New Roman" w:cs="Times New Roman"/>
          <w:sz w:val="20"/>
          <w:szCs w:val="20"/>
        </w:rPr>
        <w:t xml:space="preserve">solid, </w:t>
      </w:r>
      <w:r w:rsidR="0065606F">
        <w:rPr>
          <w:rFonts w:ascii="Times New Roman" w:eastAsia="宋体" w:hAnsi="Times New Roman" w:cs="Times New Roman"/>
          <w:sz w:val="20"/>
          <w:szCs w:val="20"/>
        </w:rPr>
        <w:t>89</w:t>
      </w:r>
      <w:r w:rsidRPr="00F3344C">
        <w:rPr>
          <w:rFonts w:ascii="Times New Roman" w:eastAsia="宋体" w:hAnsi="Times New Roman" w:cs="Times New Roman"/>
          <w:sz w:val="20"/>
          <w:szCs w:val="20"/>
        </w:rPr>
        <w:t xml:space="preserve">% yield, </w:t>
      </w:r>
      <w:r w:rsidR="00F3344C" w:rsidRPr="00F3344C">
        <w:rPr>
          <w:rFonts w:ascii="Times New Roman" w:eastAsia="宋体" w:hAnsi="Times New Roman" w:cs="Times New Roman"/>
          <w:sz w:val="20"/>
          <w:szCs w:val="20"/>
        </w:rPr>
        <w:t>4.5</w:t>
      </w:r>
      <w:r w:rsidRPr="00F3344C">
        <w:rPr>
          <w:rFonts w:ascii="Times New Roman" w:eastAsia="宋体" w:hAnsi="Times New Roman" w:cs="Times New Roman" w:hint="eastAsia"/>
          <w:sz w:val="20"/>
          <w:szCs w:val="20"/>
        </w:rPr>
        <w:t xml:space="preserve"> </w:t>
      </w:r>
      <w:r w:rsidRPr="00F3344C">
        <w:rPr>
          <w:rFonts w:ascii="Times New Roman" w:eastAsia="宋体" w:hAnsi="Times New Roman" w:cs="Times New Roman"/>
          <w:sz w:val="20"/>
          <w:szCs w:val="20"/>
        </w:rPr>
        <w:t>g</w:t>
      </w:r>
      <w:r w:rsidRPr="00F3344C">
        <w:rPr>
          <w:rFonts w:ascii="Times New Roman" w:eastAsia="宋体" w:hAnsi="Times New Roman" w:cs="Times New Roman" w:hint="eastAsia"/>
          <w:sz w:val="20"/>
          <w:szCs w:val="20"/>
        </w:rPr>
        <w:t xml:space="preserve">. m.p. </w:t>
      </w:r>
      <w:r w:rsidR="00F3344C" w:rsidRPr="00F3344C">
        <w:rPr>
          <w:rFonts w:ascii="Times New Roman" w:eastAsia="宋体" w:hAnsi="Times New Roman" w:cs="Times New Roman"/>
          <w:sz w:val="20"/>
          <w:szCs w:val="20"/>
        </w:rPr>
        <w:t>79</w:t>
      </w:r>
      <w:r w:rsidRPr="00F3344C">
        <w:rPr>
          <w:rFonts w:ascii="Times New Roman" w:eastAsia="宋体" w:hAnsi="Times New Roman" w:cs="Times New Roman" w:hint="eastAsia"/>
          <w:sz w:val="20"/>
          <w:szCs w:val="20"/>
        </w:rPr>
        <w:t>-</w:t>
      </w:r>
      <w:r w:rsidR="00F3344C" w:rsidRPr="00F3344C">
        <w:rPr>
          <w:rFonts w:ascii="Times New Roman" w:eastAsia="宋体" w:hAnsi="Times New Roman" w:cs="Times New Roman"/>
          <w:sz w:val="20"/>
          <w:szCs w:val="20"/>
        </w:rPr>
        <w:t>81</w:t>
      </w:r>
      <w:r w:rsidRPr="00F3344C">
        <w:rPr>
          <w:rFonts w:ascii="Times New Roman" w:eastAsia="宋体" w:hAnsi="Times New Roman" w:cs="Times New Roman"/>
          <w:sz w:val="20"/>
          <w:szCs w:val="20"/>
        </w:rPr>
        <w:t xml:space="preserve"> </w:t>
      </w:r>
      <w:r w:rsidRPr="00F3344C">
        <w:rPr>
          <w:rFonts w:ascii="Times New Roman" w:hAnsi="Times New Roman" w:cs="Times New Roman"/>
          <w:sz w:val="20"/>
          <w:szCs w:val="20"/>
          <w:vertAlign w:val="superscript"/>
        </w:rPr>
        <w:t>o</w:t>
      </w:r>
      <w:r w:rsidRPr="00F3344C">
        <w:rPr>
          <w:rFonts w:ascii="Times New Roman" w:hAnsi="Times New Roman" w:cs="Times New Roman"/>
          <w:sz w:val="20"/>
          <w:szCs w:val="20"/>
        </w:rPr>
        <w:t>C.</w:t>
      </w:r>
    </w:p>
    <w:p w14:paraId="2DBD6E85" w14:textId="2062C308" w:rsidR="00932AC4" w:rsidRPr="00E31224" w:rsidRDefault="00932AC4" w:rsidP="00932AC4">
      <w:pPr>
        <w:widowControl/>
        <w:spacing w:line="276" w:lineRule="auto"/>
        <w:rPr>
          <w:rFonts w:ascii="Times New Roman" w:hAnsi="Times New Roman" w:cs="Times New Roman"/>
          <w:b/>
          <w:sz w:val="20"/>
          <w:szCs w:val="20"/>
          <w:u w:val="single"/>
          <w:vertAlign w:val="superscript"/>
        </w:rPr>
      </w:pPr>
      <w:r w:rsidRPr="007C60B9">
        <w:rPr>
          <w:rFonts w:ascii="Times New Roman" w:hAnsi="Times New Roman" w:cs="Times New Roman"/>
          <w:b/>
          <w:sz w:val="20"/>
          <w:szCs w:val="20"/>
          <w:u w:val="single"/>
          <w:vertAlign w:val="superscript"/>
        </w:rPr>
        <w:t>1</w:t>
      </w:r>
      <w:r w:rsidRPr="007C60B9">
        <w:rPr>
          <w:rFonts w:ascii="Times New Roman" w:hAnsi="Times New Roman" w:cs="Times New Roman"/>
          <w:b/>
          <w:sz w:val="20"/>
          <w:szCs w:val="20"/>
          <w:u w:val="single"/>
        </w:rPr>
        <w:t>H NMR (400 MHz, CDCl</w:t>
      </w:r>
      <w:r w:rsidRPr="007C60B9">
        <w:rPr>
          <w:rFonts w:ascii="Times New Roman" w:hAnsi="Times New Roman" w:cs="Times New Roman"/>
          <w:b/>
          <w:sz w:val="20"/>
          <w:szCs w:val="20"/>
          <w:u w:val="single"/>
          <w:vertAlign w:val="subscript"/>
        </w:rPr>
        <w:t>3</w:t>
      </w:r>
      <w:r w:rsidRPr="007C60B9">
        <w:rPr>
          <w:rFonts w:ascii="Times New Roman" w:hAnsi="Times New Roman" w:cs="Times New Roman"/>
          <w:b/>
          <w:sz w:val="20"/>
          <w:szCs w:val="20"/>
          <w:u w:val="single"/>
        </w:rPr>
        <w:t>)</w:t>
      </w:r>
      <w:r w:rsidRPr="007C60B9">
        <w:rPr>
          <w:rFonts w:ascii="Times New Roman" w:hAnsi="Times New Roman" w:cs="Times New Roman"/>
          <w:sz w:val="20"/>
          <w:szCs w:val="20"/>
        </w:rPr>
        <w:t xml:space="preserve"> </w:t>
      </w:r>
      <w:r w:rsidR="00086097">
        <w:rPr>
          <w:rFonts w:ascii="Times New Roman" w:hAnsi="Times New Roman" w:cs="Times New Roman"/>
          <w:sz w:val="20"/>
          <w:szCs w:val="20"/>
        </w:rPr>
        <w:t xml:space="preserve">δ 10.30 – 10.25 (d, </w:t>
      </w:r>
      <w:r w:rsidR="00086097">
        <w:rPr>
          <w:rFonts w:ascii="Times New Roman" w:hAnsi="Times New Roman" w:cs="Times New Roman"/>
          <w:i/>
          <w:iCs/>
          <w:sz w:val="20"/>
          <w:szCs w:val="20"/>
        </w:rPr>
        <w:t>J</w:t>
      </w:r>
      <w:r w:rsidR="00086097">
        <w:rPr>
          <w:rFonts w:ascii="Times New Roman" w:hAnsi="Times New Roman" w:cs="Times New Roman"/>
          <w:sz w:val="20"/>
          <w:szCs w:val="20"/>
        </w:rPr>
        <w:t xml:space="preserve"> = 7.87 Hz, 1H), 7.71 – 7.68 (dd, </w:t>
      </w:r>
      <w:r w:rsidR="00086097">
        <w:rPr>
          <w:rFonts w:ascii="Times New Roman" w:hAnsi="Times New Roman" w:cs="Times New Roman"/>
          <w:i/>
          <w:iCs/>
          <w:sz w:val="20"/>
          <w:szCs w:val="20"/>
        </w:rPr>
        <w:t>J</w:t>
      </w:r>
      <w:r w:rsidR="00086097">
        <w:rPr>
          <w:rFonts w:ascii="Times New Roman" w:hAnsi="Times New Roman" w:cs="Times New Roman"/>
          <w:sz w:val="20"/>
          <w:szCs w:val="20"/>
        </w:rPr>
        <w:t xml:space="preserve"> = 7.82, 1.69 Hz, 1H), 7.53 – 7.48 (m, 1H), 7.40 – 7.36 (d, </w:t>
      </w:r>
      <w:r w:rsidR="00086097">
        <w:rPr>
          <w:rFonts w:ascii="Times New Roman" w:hAnsi="Times New Roman" w:cs="Times New Roman"/>
          <w:i/>
          <w:iCs/>
          <w:sz w:val="20"/>
          <w:szCs w:val="20"/>
        </w:rPr>
        <w:t>J</w:t>
      </w:r>
      <w:r w:rsidR="00086097">
        <w:rPr>
          <w:rFonts w:ascii="Times New Roman" w:hAnsi="Times New Roman" w:cs="Times New Roman"/>
          <w:sz w:val="20"/>
          <w:szCs w:val="20"/>
        </w:rPr>
        <w:t xml:space="preserve"> = 7.89 Hz, 1H), 7.12 – 7.08 (m, 1H), 7.04 </w:t>
      </w:r>
      <w:r w:rsidR="00086097" w:rsidRPr="00E31224">
        <w:rPr>
          <w:rFonts w:ascii="Times New Roman" w:hAnsi="Times New Roman" w:cs="Times New Roman"/>
          <w:sz w:val="20"/>
          <w:szCs w:val="20"/>
        </w:rPr>
        <w:t xml:space="preserve">– 7.01 (dd, </w:t>
      </w:r>
      <w:r w:rsidR="00086097" w:rsidRPr="00E31224">
        <w:rPr>
          <w:rFonts w:ascii="Times New Roman" w:hAnsi="Times New Roman" w:cs="Times New Roman"/>
          <w:i/>
          <w:iCs/>
          <w:sz w:val="20"/>
          <w:szCs w:val="20"/>
        </w:rPr>
        <w:t>J</w:t>
      </w:r>
      <w:r w:rsidR="00086097" w:rsidRPr="00E31224">
        <w:rPr>
          <w:rFonts w:ascii="Times New Roman" w:hAnsi="Times New Roman" w:cs="Times New Roman"/>
          <w:sz w:val="20"/>
          <w:szCs w:val="20"/>
        </w:rPr>
        <w:t xml:space="preserve"> = 8.38, 1.11 Hz, 1H), 3.96 – 3.95 (s, 3H). </w:t>
      </w:r>
    </w:p>
    <w:p w14:paraId="5745B7B6" w14:textId="79E0B5A8" w:rsidR="00932AC4" w:rsidRPr="00E31224" w:rsidRDefault="00932AC4" w:rsidP="00932AC4">
      <w:pPr>
        <w:widowControl/>
        <w:spacing w:line="276" w:lineRule="auto"/>
        <w:rPr>
          <w:rFonts w:ascii="Times New Roman" w:hAnsi="Times New Roman" w:cs="Times New Roman"/>
          <w:sz w:val="20"/>
          <w:szCs w:val="20"/>
        </w:rPr>
      </w:pPr>
      <w:r w:rsidRPr="00E31224">
        <w:rPr>
          <w:rFonts w:ascii="Times New Roman" w:hAnsi="Times New Roman" w:cs="Times New Roman"/>
          <w:b/>
          <w:sz w:val="20"/>
          <w:szCs w:val="20"/>
          <w:u w:val="single"/>
          <w:vertAlign w:val="superscript"/>
        </w:rPr>
        <w:t>13</w:t>
      </w:r>
      <w:r w:rsidRPr="00E31224">
        <w:rPr>
          <w:rFonts w:ascii="Times New Roman" w:hAnsi="Times New Roman" w:cs="Times New Roman"/>
          <w:b/>
          <w:sz w:val="20"/>
          <w:szCs w:val="20"/>
          <w:u w:val="single"/>
        </w:rPr>
        <w:t>C NMR (101 MHz, CDCl</w:t>
      </w:r>
      <w:r w:rsidRPr="00E31224">
        <w:rPr>
          <w:rFonts w:ascii="Times New Roman" w:hAnsi="Times New Roman" w:cs="Times New Roman"/>
          <w:b/>
          <w:sz w:val="20"/>
          <w:szCs w:val="20"/>
          <w:u w:val="single"/>
          <w:vertAlign w:val="subscript"/>
        </w:rPr>
        <w:t>3</w:t>
      </w:r>
      <w:r w:rsidRPr="00E31224">
        <w:rPr>
          <w:rFonts w:ascii="Times New Roman" w:hAnsi="Times New Roman" w:cs="Times New Roman"/>
          <w:b/>
          <w:sz w:val="20"/>
          <w:szCs w:val="20"/>
          <w:u w:val="single"/>
        </w:rPr>
        <w:t>)</w:t>
      </w:r>
      <w:r w:rsidRPr="00E31224">
        <w:rPr>
          <w:rFonts w:ascii="Times New Roman" w:hAnsi="Times New Roman" w:cs="Times New Roman"/>
          <w:sz w:val="20"/>
          <w:szCs w:val="20"/>
        </w:rPr>
        <w:t xml:space="preserve"> </w:t>
      </w:r>
      <w:r w:rsidR="00963E65" w:rsidRPr="00E31224">
        <w:rPr>
          <w:rFonts w:ascii="Times New Roman" w:hAnsi="Times New Roman" w:cs="Times New Roman"/>
          <w:sz w:val="20"/>
          <w:szCs w:val="20"/>
        </w:rPr>
        <w:t>δ 191.7, 158.4, 139.8, 133.5, 130.8, 129.1, 121.3, 120.0, 114.5, 111.9, 55.8.</w:t>
      </w:r>
      <w:r w:rsidRPr="00E31224">
        <w:rPr>
          <w:rFonts w:ascii="Times New Roman" w:hAnsi="Times New Roman" w:cs="Times New Roman" w:hint="eastAsia"/>
          <w:sz w:val="20"/>
          <w:szCs w:val="20"/>
        </w:rPr>
        <w:t xml:space="preserve"> </w:t>
      </w:r>
    </w:p>
    <w:p w14:paraId="752ACFAE" w14:textId="07AD18CD" w:rsidR="00932AC4" w:rsidRPr="00E31224" w:rsidRDefault="00932AC4" w:rsidP="00932AC4">
      <w:pPr>
        <w:rPr>
          <w:rFonts w:ascii="Times New Roman" w:eastAsia="等线" w:hAnsi="Times New Roman" w:cs="Times New Roman"/>
          <w:kern w:val="0"/>
          <w:sz w:val="20"/>
          <w:szCs w:val="20"/>
        </w:rPr>
      </w:pPr>
      <w:r w:rsidRPr="00E31224">
        <w:rPr>
          <w:rFonts w:ascii="Times New Roman" w:eastAsia="宋体" w:hAnsi="Times New Roman" w:cs="Times New Roman"/>
          <w:b/>
          <w:sz w:val="20"/>
          <w:szCs w:val="20"/>
          <w:u w:val="single"/>
        </w:rPr>
        <w:t>HRMS</w:t>
      </w:r>
      <w:r w:rsidRPr="00E31224">
        <w:rPr>
          <w:rFonts w:ascii="Times New Roman" w:eastAsia="宋体" w:hAnsi="Times New Roman" w:cs="Times New Roman"/>
          <w:sz w:val="20"/>
          <w:szCs w:val="20"/>
        </w:rPr>
        <w:t xml:space="preserve"> (ESI, m/z): Mass calcd. for </w:t>
      </w:r>
      <w:r w:rsidR="00E31224" w:rsidRPr="00E31224">
        <w:rPr>
          <w:rFonts w:ascii="Times New Roman" w:eastAsia="等线" w:hAnsi="Times New Roman" w:cs="Times New Roman"/>
          <w:kern w:val="0"/>
          <w:sz w:val="20"/>
          <w:szCs w:val="20"/>
        </w:rPr>
        <w:t>C</w:t>
      </w:r>
      <w:r w:rsidR="00E31224" w:rsidRPr="00E31224">
        <w:rPr>
          <w:rFonts w:ascii="Times New Roman" w:eastAsia="等线" w:hAnsi="Times New Roman" w:cs="Times New Roman"/>
          <w:kern w:val="0"/>
          <w:sz w:val="20"/>
          <w:szCs w:val="20"/>
          <w:vertAlign w:val="subscript"/>
        </w:rPr>
        <w:t>11</w:t>
      </w:r>
      <w:r w:rsidR="00E31224" w:rsidRPr="00E31224">
        <w:rPr>
          <w:rFonts w:ascii="Times New Roman" w:eastAsia="等线" w:hAnsi="Times New Roman" w:cs="Times New Roman"/>
          <w:kern w:val="0"/>
          <w:sz w:val="20"/>
          <w:szCs w:val="20"/>
        </w:rPr>
        <w:t>H</w:t>
      </w:r>
      <w:r w:rsidR="00E31224" w:rsidRPr="00E31224">
        <w:rPr>
          <w:rFonts w:ascii="Times New Roman" w:eastAsia="等线" w:hAnsi="Times New Roman" w:cs="Times New Roman"/>
          <w:kern w:val="0"/>
          <w:sz w:val="20"/>
          <w:szCs w:val="20"/>
          <w:vertAlign w:val="subscript"/>
        </w:rPr>
        <w:t>10</w:t>
      </w:r>
      <w:r w:rsidR="00E31224" w:rsidRPr="00E31224">
        <w:rPr>
          <w:rFonts w:ascii="Times New Roman" w:eastAsia="等线" w:hAnsi="Times New Roman" w:cs="Times New Roman"/>
          <w:kern w:val="0"/>
          <w:sz w:val="20"/>
          <w:szCs w:val="20"/>
        </w:rPr>
        <w:t>NO</w:t>
      </w:r>
      <w:r w:rsidR="00E31224" w:rsidRPr="00E31224">
        <w:rPr>
          <w:rFonts w:ascii="Times New Roman" w:eastAsia="等线" w:hAnsi="Times New Roman" w:cs="Times New Roman"/>
          <w:kern w:val="0"/>
          <w:sz w:val="20"/>
          <w:szCs w:val="20"/>
          <w:vertAlign w:val="subscript"/>
        </w:rPr>
        <w:t>2</w:t>
      </w:r>
      <w:r w:rsidR="00E31224" w:rsidRPr="00E31224">
        <w:rPr>
          <w:rFonts w:ascii="Times New Roman" w:eastAsia="等线" w:hAnsi="Times New Roman" w:cs="Times New Roman"/>
          <w:kern w:val="0"/>
          <w:sz w:val="20"/>
          <w:szCs w:val="20"/>
          <w:vertAlign w:val="superscript"/>
        </w:rPr>
        <w:t>+</w:t>
      </w:r>
      <w:r w:rsidRPr="00E31224">
        <w:rPr>
          <w:rFonts w:ascii="Times New Roman" w:eastAsia="等线" w:hAnsi="Times New Roman" w:cs="Times New Roman"/>
          <w:kern w:val="0"/>
          <w:sz w:val="20"/>
          <w:szCs w:val="20"/>
        </w:rPr>
        <w:t xml:space="preserve"> [M+</w:t>
      </w:r>
      <w:proofErr w:type="gramStart"/>
      <w:r w:rsidR="00E31224" w:rsidRPr="00E31224">
        <w:rPr>
          <w:rFonts w:ascii="Times New Roman" w:eastAsia="等线" w:hAnsi="Times New Roman" w:cs="Times New Roman"/>
          <w:kern w:val="0"/>
          <w:sz w:val="20"/>
          <w:szCs w:val="20"/>
        </w:rPr>
        <w:t>H</w:t>
      </w:r>
      <w:r w:rsidRPr="00E31224">
        <w:rPr>
          <w:rFonts w:ascii="Times New Roman" w:eastAsia="等线" w:hAnsi="Times New Roman" w:cs="Times New Roman"/>
          <w:kern w:val="0"/>
          <w:sz w:val="20"/>
          <w:szCs w:val="20"/>
        </w:rPr>
        <w:t>]</w:t>
      </w:r>
      <w:r w:rsidRPr="00E31224">
        <w:rPr>
          <w:rFonts w:ascii="Times New Roman" w:eastAsia="等线" w:hAnsi="Times New Roman" w:cs="Times New Roman"/>
          <w:kern w:val="0"/>
          <w:sz w:val="20"/>
          <w:szCs w:val="20"/>
          <w:vertAlign w:val="superscript"/>
        </w:rPr>
        <w:t>+</w:t>
      </w:r>
      <w:proofErr w:type="gramEnd"/>
      <w:r w:rsidRPr="00E31224">
        <w:rPr>
          <w:rFonts w:ascii="Times New Roman" w:eastAsia="宋体" w:hAnsi="Times New Roman" w:cs="Times New Roman"/>
          <w:sz w:val="20"/>
          <w:szCs w:val="20"/>
        </w:rPr>
        <w:t xml:space="preserve">, </w:t>
      </w:r>
      <w:r w:rsidR="00E31224" w:rsidRPr="00E31224">
        <w:rPr>
          <w:rFonts w:ascii="Times New Roman" w:eastAsia="等线" w:hAnsi="Times New Roman" w:cs="Times New Roman"/>
          <w:kern w:val="0"/>
          <w:sz w:val="20"/>
          <w:szCs w:val="20"/>
        </w:rPr>
        <w:t>188.0706</w:t>
      </w:r>
      <w:r w:rsidRPr="00E31224">
        <w:rPr>
          <w:rFonts w:ascii="Times New Roman" w:eastAsia="宋体" w:hAnsi="Times New Roman" w:cs="Times New Roman"/>
          <w:sz w:val="20"/>
          <w:szCs w:val="20"/>
        </w:rPr>
        <w:t xml:space="preserve">; found </w:t>
      </w:r>
      <w:r w:rsidR="00E31224" w:rsidRPr="00E31224">
        <w:rPr>
          <w:rFonts w:ascii="Times New Roman" w:eastAsia="等线" w:hAnsi="Times New Roman" w:cs="Times New Roman"/>
          <w:kern w:val="0"/>
          <w:sz w:val="20"/>
          <w:szCs w:val="20"/>
        </w:rPr>
        <w:t>188.0707</w:t>
      </w:r>
      <w:r w:rsidRPr="00E31224">
        <w:rPr>
          <w:rFonts w:ascii="Times New Roman" w:eastAsia="宋体" w:hAnsi="Times New Roman" w:cs="Times New Roman"/>
          <w:sz w:val="20"/>
          <w:szCs w:val="20"/>
        </w:rPr>
        <w:t>.</w:t>
      </w:r>
    </w:p>
    <w:p w14:paraId="7D56CA31" w14:textId="77777777" w:rsidR="003F1ED7" w:rsidRPr="00963E65" w:rsidRDefault="003F1ED7" w:rsidP="00286150">
      <w:pPr>
        <w:widowControl/>
        <w:jc w:val="left"/>
        <w:rPr>
          <w:rFonts w:ascii="宋体" w:eastAsia="宋体" w:hAnsi="宋体" w:cs="宋体"/>
          <w:color w:val="FF0000"/>
          <w:kern w:val="0"/>
          <w:sz w:val="20"/>
          <w:szCs w:val="20"/>
        </w:rPr>
      </w:pPr>
    </w:p>
    <w:p w14:paraId="289FABBC" w14:textId="6FEA9D0F" w:rsidR="00192522" w:rsidRPr="00925D6A" w:rsidRDefault="00000000" w:rsidP="00192522">
      <w:pPr>
        <w:widowControl/>
        <w:spacing w:line="276" w:lineRule="auto"/>
        <w:rPr>
          <w:rFonts w:ascii="Times New Roman" w:hAnsi="Times New Roman" w:cs="Times New Roman"/>
          <w:b/>
          <w:sz w:val="20"/>
          <w:szCs w:val="20"/>
        </w:rPr>
      </w:pPr>
      <w:r>
        <w:rPr>
          <w:noProof/>
          <w:sz w:val="20"/>
          <w:szCs w:val="20"/>
        </w:rPr>
        <w:object w:dxaOrig="1440" w:dyaOrig="1440" w14:anchorId="7AF53827">
          <v:shape id="_x0000_s3002" type="#_x0000_t75" style="position:absolute;left:0;text-align:left;margin-left:0;margin-top:5.1pt;width:85.65pt;height:59.55pt;z-index:251702784">
            <v:imagedata r:id="rId80" o:title=""/>
            <w10:wrap type="square"/>
          </v:shape>
          <o:OLEObject Type="Embed" ProgID="ChemDraw.Document.6.0" ShapeID="_x0000_s3002" DrawAspect="Content" ObjectID="_1742035251" r:id="rId81"/>
        </w:object>
      </w:r>
      <w:r w:rsidR="009E6D5D" w:rsidRPr="009E6D5D">
        <w:rPr>
          <w:rFonts w:ascii="Times New Roman" w:hAnsi="Times New Roman" w:cs="Times New Roman"/>
          <w:b/>
          <w:sz w:val="20"/>
          <w:szCs w:val="20"/>
        </w:rPr>
        <w:t>(</w:t>
      </w:r>
      <w:r w:rsidR="009E6D5D" w:rsidRPr="00FA22F9">
        <w:rPr>
          <w:rFonts w:ascii="Times New Roman" w:hAnsi="Times New Roman" w:cs="Times New Roman"/>
          <w:b/>
          <w:i/>
          <w:iCs/>
          <w:sz w:val="20"/>
          <w:szCs w:val="20"/>
        </w:rPr>
        <w:t>Z</w:t>
      </w:r>
      <w:r w:rsidR="009E6D5D" w:rsidRPr="009E6D5D">
        <w:rPr>
          <w:rFonts w:ascii="Times New Roman" w:hAnsi="Times New Roman" w:cs="Times New Roman"/>
          <w:b/>
          <w:sz w:val="20"/>
          <w:szCs w:val="20"/>
        </w:rPr>
        <w:t>)-2-(3,5-dimethylphenyl)-4-oxobut-2-enenitrile</w:t>
      </w:r>
      <w:r w:rsidR="00192522" w:rsidRPr="00925D6A">
        <w:rPr>
          <w:rFonts w:ascii="Times New Roman" w:hAnsi="Times New Roman" w:cs="Times New Roman"/>
          <w:b/>
          <w:sz w:val="20"/>
          <w:szCs w:val="20"/>
        </w:rPr>
        <w:t xml:space="preserve"> (1</w:t>
      </w:r>
      <w:r w:rsidR="009E6D5D">
        <w:rPr>
          <w:rFonts w:ascii="Times New Roman" w:hAnsi="Times New Roman" w:cs="Times New Roman"/>
          <w:b/>
          <w:sz w:val="20"/>
          <w:szCs w:val="20"/>
        </w:rPr>
        <w:t>n</w:t>
      </w:r>
      <w:r w:rsidR="00192522" w:rsidRPr="00925D6A">
        <w:rPr>
          <w:rFonts w:ascii="Times New Roman" w:hAnsi="Times New Roman" w:cs="Times New Roman"/>
          <w:b/>
          <w:sz w:val="20"/>
          <w:szCs w:val="20"/>
        </w:rPr>
        <w:t>)</w:t>
      </w:r>
    </w:p>
    <w:p w14:paraId="108C1D1F" w14:textId="79409FC2" w:rsidR="00192522" w:rsidRPr="00442803" w:rsidRDefault="00192522" w:rsidP="00192522">
      <w:pPr>
        <w:spacing w:line="276" w:lineRule="auto"/>
        <w:rPr>
          <w:sz w:val="20"/>
          <w:szCs w:val="20"/>
        </w:rPr>
      </w:pPr>
      <w:r w:rsidRPr="00442803">
        <w:rPr>
          <w:rFonts w:ascii="Times New Roman" w:hAnsi="Times New Roman" w:cs="Times New Roman"/>
          <w:sz w:val="20"/>
          <w:szCs w:val="20"/>
        </w:rPr>
        <w:t>Purification</w:t>
      </w:r>
      <w:r w:rsidRPr="00442803">
        <w:rPr>
          <w:sz w:val="20"/>
          <w:szCs w:val="20"/>
        </w:rPr>
        <w:t xml:space="preserve"> </w:t>
      </w:r>
      <w:r w:rsidRPr="00442803">
        <w:rPr>
          <w:rFonts w:ascii="Times New Roman" w:hAnsi="Times New Roman" w:cs="Times New Roman"/>
          <w:sz w:val="20"/>
          <w:szCs w:val="20"/>
        </w:rPr>
        <w:t xml:space="preserve">by flash column chromatography on silica gel (petroleum ether / ethyl acetate = </w:t>
      </w:r>
      <w:r w:rsidR="00C6683F" w:rsidRPr="00442803">
        <w:rPr>
          <w:rFonts w:ascii="Times New Roman" w:hAnsi="Times New Roman" w:cs="Times New Roman"/>
          <w:sz w:val="20"/>
          <w:szCs w:val="20"/>
        </w:rPr>
        <w:t>5</w:t>
      </w:r>
      <w:r w:rsidRPr="00442803">
        <w:rPr>
          <w:rFonts w:ascii="Times New Roman" w:hAnsi="Times New Roman" w:cs="Times New Roman" w:hint="eastAsia"/>
          <w:sz w:val="20"/>
          <w:szCs w:val="20"/>
        </w:rPr>
        <w:t xml:space="preserve"> / 1</w:t>
      </w:r>
      <w:r w:rsidRPr="00442803">
        <w:rPr>
          <w:rFonts w:ascii="Times New Roman" w:hAnsi="Times New Roman" w:cs="Times New Roman"/>
          <w:sz w:val="20"/>
          <w:szCs w:val="20"/>
        </w:rPr>
        <w:t xml:space="preserve">). </w:t>
      </w:r>
      <w:r w:rsidRPr="00442803">
        <w:rPr>
          <w:rFonts w:ascii="Times New Roman" w:eastAsia="宋体" w:hAnsi="Times New Roman" w:cs="Times New Roman"/>
          <w:sz w:val="20"/>
          <w:szCs w:val="20"/>
        </w:rPr>
        <w:t>Y</w:t>
      </w:r>
      <w:r w:rsidRPr="00442803">
        <w:rPr>
          <w:rFonts w:ascii="Times New Roman" w:eastAsia="宋体" w:hAnsi="Times New Roman" w:cs="Times New Roman" w:hint="eastAsia"/>
          <w:sz w:val="20"/>
          <w:szCs w:val="20"/>
        </w:rPr>
        <w:t xml:space="preserve">ellow </w:t>
      </w:r>
      <w:r w:rsidRPr="00442803">
        <w:rPr>
          <w:rFonts w:ascii="Times New Roman" w:eastAsia="宋体" w:hAnsi="Times New Roman" w:cs="Times New Roman"/>
          <w:sz w:val="20"/>
          <w:szCs w:val="20"/>
        </w:rPr>
        <w:t xml:space="preserve">solid, </w:t>
      </w:r>
      <w:r w:rsidR="00C6683F" w:rsidRPr="00442803">
        <w:rPr>
          <w:rFonts w:ascii="Times New Roman" w:eastAsia="宋体" w:hAnsi="Times New Roman" w:cs="Times New Roman"/>
          <w:sz w:val="20"/>
          <w:szCs w:val="20"/>
        </w:rPr>
        <w:t>92</w:t>
      </w:r>
      <w:r w:rsidRPr="00442803">
        <w:rPr>
          <w:rFonts w:ascii="Times New Roman" w:eastAsia="宋体" w:hAnsi="Times New Roman" w:cs="Times New Roman"/>
          <w:sz w:val="20"/>
          <w:szCs w:val="20"/>
        </w:rPr>
        <w:t xml:space="preserve">% yield, </w:t>
      </w:r>
      <w:r w:rsidR="00442803" w:rsidRPr="00442803">
        <w:rPr>
          <w:rFonts w:ascii="Times New Roman" w:eastAsia="宋体" w:hAnsi="Times New Roman" w:cs="Times New Roman"/>
          <w:sz w:val="20"/>
          <w:szCs w:val="20"/>
        </w:rPr>
        <w:t>4.6</w:t>
      </w:r>
      <w:r w:rsidRPr="00442803">
        <w:rPr>
          <w:rFonts w:ascii="Times New Roman" w:eastAsia="宋体" w:hAnsi="Times New Roman" w:cs="Times New Roman" w:hint="eastAsia"/>
          <w:sz w:val="20"/>
          <w:szCs w:val="20"/>
        </w:rPr>
        <w:t xml:space="preserve"> </w:t>
      </w:r>
      <w:r w:rsidRPr="00442803">
        <w:rPr>
          <w:rFonts w:ascii="Times New Roman" w:eastAsia="宋体" w:hAnsi="Times New Roman" w:cs="Times New Roman"/>
          <w:sz w:val="20"/>
          <w:szCs w:val="20"/>
        </w:rPr>
        <w:t>g</w:t>
      </w:r>
      <w:r w:rsidRPr="00442803">
        <w:rPr>
          <w:rFonts w:ascii="Times New Roman" w:eastAsia="宋体" w:hAnsi="Times New Roman" w:cs="Times New Roman" w:hint="eastAsia"/>
          <w:sz w:val="20"/>
          <w:szCs w:val="20"/>
        </w:rPr>
        <w:t xml:space="preserve">. m.p. </w:t>
      </w:r>
      <w:r w:rsidR="00442803" w:rsidRPr="00442803">
        <w:rPr>
          <w:rFonts w:ascii="Times New Roman" w:eastAsia="宋体" w:hAnsi="Times New Roman" w:cs="Times New Roman"/>
          <w:sz w:val="20"/>
          <w:szCs w:val="20"/>
        </w:rPr>
        <w:t>130</w:t>
      </w:r>
      <w:r w:rsidRPr="00442803">
        <w:rPr>
          <w:rFonts w:ascii="Times New Roman" w:eastAsia="宋体" w:hAnsi="Times New Roman" w:cs="Times New Roman" w:hint="eastAsia"/>
          <w:sz w:val="20"/>
          <w:szCs w:val="20"/>
        </w:rPr>
        <w:t>-</w:t>
      </w:r>
      <w:r w:rsidR="00442803" w:rsidRPr="00442803">
        <w:rPr>
          <w:rFonts w:ascii="Times New Roman" w:eastAsia="宋体" w:hAnsi="Times New Roman" w:cs="Times New Roman"/>
          <w:sz w:val="20"/>
          <w:szCs w:val="20"/>
        </w:rPr>
        <w:t>132</w:t>
      </w:r>
      <w:r w:rsidRPr="00442803">
        <w:rPr>
          <w:rFonts w:ascii="Times New Roman" w:eastAsia="宋体" w:hAnsi="Times New Roman" w:cs="Times New Roman"/>
          <w:sz w:val="20"/>
          <w:szCs w:val="20"/>
        </w:rPr>
        <w:t xml:space="preserve"> </w:t>
      </w:r>
      <w:r w:rsidRPr="00442803">
        <w:rPr>
          <w:rFonts w:ascii="Times New Roman" w:hAnsi="Times New Roman" w:cs="Times New Roman"/>
          <w:sz w:val="20"/>
          <w:szCs w:val="20"/>
          <w:vertAlign w:val="superscript"/>
        </w:rPr>
        <w:t>o</w:t>
      </w:r>
      <w:r w:rsidRPr="00442803">
        <w:rPr>
          <w:rFonts w:ascii="Times New Roman" w:hAnsi="Times New Roman" w:cs="Times New Roman"/>
          <w:sz w:val="20"/>
          <w:szCs w:val="20"/>
        </w:rPr>
        <w:t>C.</w:t>
      </w:r>
    </w:p>
    <w:p w14:paraId="6A45EF39" w14:textId="029156E5" w:rsidR="00192522" w:rsidRDefault="00192522" w:rsidP="00192522">
      <w:pPr>
        <w:widowControl/>
        <w:spacing w:line="276" w:lineRule="auto"/>
        <w:rPr>
          <w:rFonts w:ascii="Times New Roman" w:hAnsi="Times New Roman" w:cs="Times New Roman"/>
          <w:b/>
          <w:color w:val="FF0000"/>
          <w:sz w:val="20"/>
          <w:szCs w:val="20"/>
          <w:u w:val="single"/>
          <w:vertAlign w:val="superscript"/>
        </w:rPr>
      </w:pPr>
      <w:r w:rsidRPr="007C60B9">
        <w:rPr>
          <w:rFonts w:ascii="Times New Roman" w:hAnsi="Times New Roman" w:cs="Times New Roman"/>
          <w:b/>
          <w:sz w:val="20"/>
          <w:szCs w:val="20"/>
          <w:u w:val="single"/>
          <w:vertAlign w:val="superscript"/>
        </w:rPr>
        <w:t>1</w:t>
      </w:r>
      <w:r w:rsidRPr="007C60B9">
        <w:rPr>
          <w:rFonts w:ascii="Times New Roman" w:hAnsi="Times New Roman" w:cs="Times New Roman"/>
          <w:b/>
          <w:sz w:val="20"/>
          <w:szCs w:val="20"/>
          <w:u w:val="single"/>
        </w:rPr>
        <w:t>H NMR (400 MHz, CDCl</w:t>
      </w:r>
      <w:r w:rsidRPr="007C60B9">
        <w:rPr>
          <w:rFonts w:ascii="Times New Roman" w:hAnsi="Times New Roman" w:cs="Times New Roman"/>
          <w:b/>
          <w:sz w:val="20"/>
          <w:szCs w:val="20"/>
          <w:u w:val="single"/>
          <w:vertAlign w:val="subscript"/>
        </w:rPr>
        <w:t>3</w:t>
      </w:r>
      <w:r w:rsidRPr="007C60B9">
        <w:rPr>
          <w:rFonts w:ascii="Times New Roman" w:hAnsi="Times New Roman" w:cs="Times New Roman"/>
          <w:b/>
          <w:sz w:val="20"/>
          <w:szCs w:val="20"/>
          <w:u w:val="single"/>
        </w:rPr>
        <w:t>)</w:t>
      </w:r>
      <w:r w:rsidRPr="007C60B9">
        <w:rPr>
          <w:rFonts w:ascii="Times New Roman" w:hAnsi="Times New Roman" w:cs="Times New Roman"/>
          <w:sz w:val="20"/>
          <w:szCs w:val="20"/>
        </w:rPr>
        <w:t xml:space="preserve"> </w:t>
      </w:r>
      <w:r w:rsidR="00804783">
        <w:rPr>
          <w:rFonts w:ascii="Times New Roman" w:hAnsi="Times New Roman" w:cs="Times New Roman"/>
          <w:sz w:val="20"/>
          <w:szCs w:val="20"/>
        </w:rPr>
        <w:t xml:space="preserve">δ 10.25 – 10.19 (d, </w:t>
      </w:r>
      <w:r w:rsidR="00804783">
        <w:rPr>
          <w:rFonts w:ascii="Times New Roman" w:hAnsi="Times New Roman" w:cs="Times New Roman"/>
          <w:i/>
          <w:iCs/>
          <w:sz w:val="20"/>
          <w:szCs w:val="20"/>
        </w:rPr>
        <w:t>J</w:t>
      </w:r>
      <w:r w:rsidR="00804783">
        <w:rPr>
          <w:rFonts w:ascii="Times New Roman" w:hAnsi="Times New Roman" w:cs="Times New Roman"/>
          <w:sz w:val="20"/>
          <w:szCs w:val="20"/>
        </w:rPr>
        <w:t xml:space="preserve"> = 7.74 Hz, 1H), 7.39 – 7.34 (s, 2H), 7.22 – 7.17 (s, 1H), 7.06 – 6.99 (d, </w:t>
      </w:r>
      <w:r w:rsidR="00804783">
        <w:rPr>
          <w:rFonts w:ascii="Times New Roman" w:hAnsi="Times New Roman" w:cs="Times New Roman"/>
          <w:i/>
          <w:iCs/>
          <w:sz w:val="20"/>
          <w:szCs w:val="20"/>
        </w:rPr>
        <w:t>J</w:t>
      </w:r>
      <w:r w:rsidR="00804783">
        <w:rPr>
          <w:rFonts w:ascii="Times New Roman" w:hAnsi="Times New Roman" w:cs="Times New Roman"/>
          <w:sz w:val="20"/>
          <w:szCs w:val="20"/>
        </w:rPr>
        <w:t xml:space="preserve"> = 7.68 Hz, 1H), 2.40 – 2.38 (s, 6H).</w:t>
      </w:r>
    </w:p>
    <w:p w14:paraId="17F74A0E" w14:textId="01AEE152" w:rsidR="00192522" w:rsidRPr="0074789C" w:rsidRDefault="00192522" w:rsidP="00192522">
      <w:pPr>
        <w:widowControl/>
        <w:spacing w:line="276" w:lineRule="auto"/>
        <w:rPr>
          <w:rFonts w:ascii="Times New Roman" w:hAnsi="Times New Roman" w:cs="Times New Roman"/>
          <w:sz w:val="20"/>
          <w:szCs w:val="20"/>
        </w:rPr>
      </w:pPr>
      <w:r w:rsidRPr="0074789C">
        <w:rPr>
          <w:rFonts w:ascii="Times New Roman" w:hAnsi="Times New Roman" w:cs="Times New Roman"/>
          <w:b/>
          <w:sz w:val="20"/>
          <w:szCs w:val="20"/>
          <w:u w:val="single"/>
          <w:vertAlign w:val="superscript"/>
        </w:rPr>
        <w:t>13</w:t>
      </w:r>
      <w:r w:rsidRPr="0074789C">
        <w:rPr>
          <w:rFonts w:ascii="Times New Roman" w:hAnsi="Times New Roman" w:cs="Times New Roman"/>
          <w:b/>
          <w:sz w:val="20"/>
          <w:szCs w:val="20"/>
          <w:u w:val="single"/>
        </w:rPr>
        <w:t>C NMR (101 MHz, CDCl</w:t>
      </w:r>
      <w:r w:rsidRPr="0074789C">
        <w:rPr>
          <w:rFonts w:ascii="Times New Roman" w:hAnsi="Times New Roman" w:cs="Times New Roman"/>
          <w:b/>
          <w:sz w:val="20"/>
          <w:szCs w:val="20"/>
          <w:u w:val="single"/>
          <w:vertAlign w:val="subscript"/>
        </w:rPr>
        <w:t>3</w:t>
      </w:r>
      <w:r w:rsidRPr="0074789C">
        <w:rPr>
          <w:rFonts w:ascii="Times New Roman" w:hAnsi="Times New Roman" w:cs="Times New Roman"/>
          <w:b/>
          <w:sz w:val="20"/>
          <w:szCs w:val="20"/>
          <w:u w:val="single"/>
        </w:rPr>
        <w:t>)</w:t>
      </w:r>
      <w:r w:rsidRPr="0074789C">
        <w:rPr>
          <w:rFonts w:ascii="Times New Roman" w:hAnsi="Times New Roman" w:cs="Times New Roman"/>
          <w:sz w:val="20"/>
          <w:szCs w:val="20"/>
        </w:rPr>
        <w:t xml:space="preserve"> </w:t>
      </w:r>
      <w:r w:rsidR="008D5ABF" w:rsidRPr="0074789C">
        <w:rPr>
          <w:rFonts w:ascii="Times New Roman" w:hAnsi="Times New Roman" w:cs="Times New Roman"/>
          <w:sz w:val="20"/>
          <w:szCs w:val="20"/>
        </w:rPr>
        <w:t>δ 190.2, 139.4, 135.6, 134.6, 131.9, 130.6, 124.9, 114.3, 21.2.</w:t>
      </w:r>
    </w:p>
    <w:p w14:paraId="04E0C797" w14:textId="7B2F8750" w:rsidR="00192522" w:rsidRPr="0074789C" w:rsidRDefault="00192522" w:rsidP="00192522">
      <w:pPr>
        <w:rPr>
          <w:rFonts w:ascii="Times New Roman" w:eastAsia="等线" w:hAnsi="Times New Roman" w:cs="Times New Roman"/>
          <w:kern w:val="0"/>
          <w:sz w:val="20"/>
          <w:szCs w:val="20"/>
        </w:rPr>
      </w:pPr>
      <w:r w:rsidRPr="0074789C">
        <w:rPr>
          <w:rFonts w:ascii="Times New Roman" w:eastAsia="宋体" w:hAnsi="Times New Roman" w:cs="Times New Roman"/>
          <w:b/>
          <w:sz w:val="20"/>
          <w:szCs w:val="20"/>
          <w:u w:val="single"/>
        </w:rPr>
        <w:t>HRMS</w:t>
      </w:r>
      <w:r w:rsidRPr="0074789C">
        <w:rPr>
          <w:rFonts w:ascii="Times New Roman" w:eastAsia="宋体" w:hAnsi="Times New Roman" w:cs="Times New Roman"/>
          <w:sz w:val="20"/>
          <w:szCs w:val="20"/>
        </w:rPr>
        <w:t xml:space="preserve"> (ESI, m/z): Mass calcd. for </w:t>
      </w:r>
      <w:r w:rsidR="0074789C" w:rsidRPr="0074789C">
        <w:rPr>
          <w:rFonts w:ascii="Times New Roman" w:eastAsia="等线" w:hAnsi="Times New Roman" w:cs="Times New Roman"/>
          <w:kern w:val="0"/>
          <w:sz w:val="20"/>
          <w:szCs w:val="20"/>
        </w:rPr>
        <w:t>C</w:t>
      </w:r>
      <w:r w:rsidR="0074789C" w:rsidRPr="0074789C">
        <w:rPr>
          <w:rFonts w:ascii="Times New Roman" w:eastAsia="等线" w:hAnsi="Times New Roman" w:cs="Times New Roman"/>
          <w:kern w:val="0"/>
          <w:sz w:val="20"/>
          <w:szCs w:val="20"/>
          <w:vertAlign w:val="subscript"/>
        </w:rPr>
        <w:t>12</w:t>
      </w:r>
      <w:r w:rsidR="0074789C" w:rsidRPr="0074789C">
        <w:rPr>
          <w:rFonts w:ascii="Times New Roman" w:eastAsia="等线" w:hAnsi="Times New Roman" w:cs="Times New Roman"/>
          <w:kern w:val="0"/>
          <w:sz w:val="20"/>
          <w:szCs w:val="20"/>
        </w:rPr>
        <w:t>H</w:t>
      </w:r>
      <w:r w:rsidR="0074789C" w:rsidRPr="0074789C">
        <w:rPr>
          <w:rFonts w:ascii="Times New Roman" w:eastAsia="等线" w:hAnsi="Times New Roman" w:cs="Times New Roman"/>
          <w:kern w:val="0"/>
          <w:sz w:val="20"/>
          <w:szCs w:val="20"/>
          <w:vertAlign w:val="subscript"/>
        </w:rPr>
        <w:t>12</w:t>
      </w:r>
      <w:r w:rsidR="0074789C" w:rsidRPr="0074789C">
        <w:rPr>
          <w:rFonts w:ascii="Times New Roman" w:eastAsia="等线" w:hAnsi="Times New Roman" w:cs="Times New Roman"/>
          <w:kern w:val="0"/>
          <w:sz w:val="20"/>
          <w:szCs w:val="20"/>
        </w:rPr>
        <w:t>NO</w:t>
      </w:r>
      <w:r w:rsidR="0074789C" w:rsidRPr="0074789C">
        <w:rPr>
          <w:rFonts w:ascii="Times New Roman" w:eastAsia="等线" w:hAnsi="Times New Roman" w:cs="Times New Roman"/>
          <w:kern w:val="0"/>
          <w:sz w:val="20"/>
          <w:szCs w:val="20"/>
          <w:vertAlign w:val="superscript"/>
        </w:rPr>
        <w:t>+</w:t>
      </w:r>
      <w:r w:rsidRPr="0074789C">
        <w:rPr>
          <w:rFonts w:ascii="Times New Roman" w:eastAsia="等线" w:hAnsi="Times New Roman" w:cs="Times New Roman"/>
          <w:kern w:val="0"/>
          <w:sz w:val="20"/>
          <w:szCs w:val="20"/>
        </w:rPr>
        <w:t xml:space="preserve"> [M+</w:t>
      </w:r>
      <w:proofErr w:type="gramStart"/>
      <w:r w:rsidR="0074789C" w:rsidRPr="0074789C">
        <w:rPr>
          <w:rFonts w:ascii="Times New Roman" w:eastAsia="等线" w:hAnsi="Times New Roman" w:cs="Times New Roman"/>
          <w:kern w:val="0"/>
          <w:sz w:val="20"/>
          <w:szCs w:val="20"/>
        </w:rPr>
        <w:t>H</w:t>
      </w:r>
      <w:r w:rsidRPr="0074789C">
        <w:rPr>
          <w:rFonts w:ascii="Times New Roman" w:eastAsia="等线" w:hAnsi="Times New Roman" w:cs="Times New Roman"/>
          <w:kern w:val="0"/>
          <w:sz w:val="20"/>
          <w:szCs w:val="20"/>
        </w:rPr>
        <w:t>]</w:t>
      </w:r>
      <w:r w:rsidRPr="0074789C">
        <w:rPr>
          <w:rFonts w:ascii="Times New Roman" w:eastAsia="等线" w:hAnsi="Times New Roman" w:cs="Times New Roman"/>
          <w:kern w:val="0"/>
          <w:sz w:val="20"/>
          <w:szCs w:val="20"/>
          <w:vertAlign w:val="superscript"/>
        </w:rPr>
        <w:t>+</w:t>
      </w:r>
      <w:proofErr w:type="gramEnd"/>
      <w:r w:rsidRPr="0074789C">
        <w:rPr>
          <w:rFonts w:ascii="Times New Roman" w:eastAsia="宋体" w:hAnsi="Times New Roman" w:cs="Times New Roman"/>
          <w:sz w:val="20"/>
          <w:szCs w:val="20"/>
        </w:rPr>
        <w:t xml:space="preserve">, </w:t>
      </w:r>
      <w:r w:rsidR="0074789C" w:rsidRPr="0074789C">
        <w:rPr>
          <w:rFonts w:ascii="Times New Roman" w:eastAsia="等线" w:hAnsi="Times New Roman" w:cs="Times New Roman"/>
          <w:kern w:val="0"/>
          <w:sz w:val="20"/>
          <w:szCs w:val="20"/>
        </w:rPr>
        <w:t>186.0913</w:t>
      </w:r>
      <w:r w:rsidRPr="0074789C">
        <w:rPr>
          <w:rFonts w:ascii="Times New Roman" w:eastAsia="宋体" w:hAnsi="Times New Roman" w:cs="Times New Roman"/>
          <w:sz w:val="20"/>
          <w:szCs w:val="20"/>
        </w:rPr>
        <w:t xml:space="preserve">; found </w:t>
      </w:r>
      <w:r w:rsidR="0074789C" w:rsidRPr="0074789C">
        <w:rPr>
          <w:rFonts w:ascii="Times New Roman" w:eastAsia="等线" w:hAnsi="Times New Roman" w:cs="Times New Roman"/>
          <w:kern w:val="0"/>
          <w:sz w:val="20"/>
          <w:szCs w:val="20"/>
        </w:rPr>
        <w:t>186.0915</w:t>
      </w:r>
      <w:r w:rsidRPr="0074789C">
        <w:rPr>
          <w:rFonts w:ascii="Times New Roman" w:eastAsia="宋体" w:hAnsi="Times New Roman" w:cs="Times New Roman"/>
          <w:sz w:val="20"/>
          <w:szCs w:val="20"/>
        </w:rPr>
        <w:t>.</w:t>
      </w:r>
    </w:p>
    <w:p w14:paraId="786C136A" w14:textId="24FA8A87" w:rsidR="00192522" w:rsidRDefault="00192522" w:rsidP="00A32333">
      <w:pPr>
        <w:widowControl/>
        <w:spacing w:line="276" w:lineRule="auto"/>
        <w:rPr>
          <w:color w:val="FF0000"/>
          <w:sz w:val="20"/>
          <w:szCs w:val="20"/>
        </w:rPr>
      </w:pPr>
    </w:p>
    <w:p w14:paraId="5371E51D" w14:textId="6534BC6B" w:rsidR="00424A1B" w:rsidRPr="00925D6A" w:rsidRDefault="00000000" w:rsidP="00424A1B">
      <w:pPr>
        <w:widowControl/>
        <w:spacing w:line="276" w:lineRule="auto"/>
        <w:rPr>
          <w:rFonts w:ascii="Times New Roman" w:hAnsi="Times New Roman" w:cs="Times New Roman"/>
          <w:b/>
          <w:sz w:val="20"/>
          <w:szCs w:val="20"/>
        </w:rPr>
      </w:pPr>
      <w:r>
        <w:rPr>
          <w:noProof/>
          <w:sz w:val="20"/>
          <w:szCs w:val="20"/>
        </w:rPr>
        <w:object w:dxaOrig="1440" w:dyaOrig="1440" w14:anchorId="539E1625">
          <v:shape id="_x0000_s3003" type="#_x0000_t75" style="position:absolute;left:0;text-align:left;margin-left:0;margin-top:5.1pt;width:101.65pt;height:50.1pt;z-index:251704832">
            <v:imagedata r:id="rId82" o:title=""/>
            <w10:wrap type="square"/>
          </v:shape>
          <o:OLEObject Type="Embed" ProgID="ChemDraw.Document.6.0" ShapeID="_x0000_s3003" DrawAspect="Content" ObjectID="_1742035252" r:id="rId83"/>
        </w:object>
      </w:r>
      <w:r w:rsidR="00424A1B" w:rsidRPr="00424A1B">
        <w:rPr>
          <w:rFonts w:ascii="Times New Roman" w:hAnsi="Times New Roman" w:cs="Times New Roman"/>
          <w:b/>
          <w:sz w:val="20"/>
          <w:szCs w:val="20"/>
        </w:rPr>
        <w:t>(</w:t>
      </w:r>
      <w:r w:rsidR="00424A1B" w:rsidRPr="00FA22F9">
        <w:rPr>
          <w:rFonts w:ascii="Times New Roman" w:hAnsi="Times New Roman" w:cs="Times New Roman"/>
          <w:b/>
          <w:i/>
          <w:iCs/>
          <w:sz w:val="20"/>
          <w:szCs w:val="20"/>
        </w:rPr>
        <w:t>Z</w:t>
      </w:r>
      <w:r w:rsidR="00424A1B" w:rsidRPr="00424A1B">
        <w:rPr>
          <w:rFonts w:ascii="Times New Roman" w:hAnsi="Times New Roman" w:cs="Times New Roman"/>
          <w:b/>
          <w:sz w:val="20"/>
          <w:szCs w:val="20"/>
        </w:rPr>
        <w:t xml:space="preserve">)-2-(3,4-dimethoxyphenyl)-4-oxobut-2-enenitrile </w:t>
      </w:r>
      <w:r w:rsidR="00424A1B" w:rsidRPr="00925D6A">
        <w:rPr>
          <w:rFonts w:ascii="Times New Roman" w:hAnsi="Times New Roman" w:cs="Times New Roman"/>
          <w:b/>
          <w:sz w:val="20"/>
          <w:szCs w:val="20"/>
        </w:rPr>
        <w:t>(1</w:t>
      </w:r>
      <w:r w:rsidR="00424A1B">
        <w:rPr>
          <w:rFonts w:ascii="Times New Roman" w:hAnsi="Times New Roman" w:cs="Times New Roman"/>
          <w:b/>
          <w:sz w:val="20"/>
          <w:szCs w:val="20"/>
        </w:rPr>
        <w:t>o</w:t>
      </w:r>
      <w:r w:rsidR="00424A1B" w:rsidRPr="00925D6A">
        <w:rPr>
          <w:rFonts w:ascii="Times New Roman" w:hAnsi="Times New Roman" w:cs="Times New Roman"/>
          <w:b/>
          <w:sz w:val="20"/>
          <w:szCs w:val="20"/>
        </w:rPr>
        <w:t>)</w:t>
      </w:r>
    </w:p>
    <w:p w14:paraId="536F6625" w14:textId="3CE5332A" w:rsidR="00424A1B" w:rsidRPr="007C60B9" w:rsidRDefault="00424A1B" w:rsidP="00424A1B">
      <w:pPr>
        <w:spacing w:line="276" w:lineRule="auto"/>
        <w:rPr>
          <w:sz w:val="20"/>
          <w:szCs w:val="20"/>
        </w:rPr>
      </w:pPr>
      <w:r w:rsidRPr="008D0A6F">
        <w:rPr>
          <w:rFonts w:ascii="Times New Roman" w:hAnsi="Times New Roman" w:cs="Times New Roman"/>
          <w:sz w:val="20"/>
          <w:szCs w:val="20"/>
        </w:rPr>
        <w:t>Purification</w:t>
      </w:r>
      <w:r w:rsidRPr="008D0A6F">
        <w:rPr>
          <w:sz w:val="20"/>
          <w:szCs w:val="20"/>
        </w:rPr>
        <w:t xml:space="preserve"> </w:t>
      </w:r>
      <w:r w:rsidRPr="008D0A6F">
        <w:rPr>
          <w:rFonts w:ascii="Times New Roman" w:hAnsi="Times New Roman" w:cs="Times New Roman"/>
          <w:sz w:val="20"/>
          <w:szCs w:val="20"/>
        </w:rPr>
        <w:t xml:space="preserve">by flash column chromatography on silica gel (petroleum ether / ethyl </w:t>
      </w:r>
      <w:r w:rsidRPr="007C60B9">
        <w:rPr>
          <w:rFonts w:ascii="Times New Roman" w:hAnsi="Times New Roman" w:cs="Times New Roman"/>
          <w:sz w:val="20"/>
          <w:szCs w:val="20"/>
        </w:rPr>
        <w:t xml:space="preserve">acetate = </w:t>
      </w:r>
      <w:r>
        <w:rPr>
          <w:rFonts w:ascii="Times New Roman" w:hAnsi="Times New Roman" w:cs="Times New Roman"/>
          <w:sz w:val="20"/>
          <w:szCs w:val="20"/>
        </w:rPr>
        <w:t>5</w:t>
      </w:r>
      <w:r w:rsidRPr="007C60B9">
        <w:rPr>
          <w:rFonts w:ascii="Times New Roman" w:hAnsi="Times New Roman" w:cs="Times New Roman" w:hint="eastAsia"/>
          <w:sz w:val="20"/>
          <w:szCs w:val="20"/>
        </w:rPr>
        <w:t xml:space="preserve"> / 1</w:t>
      </w:r>
      <w:r w:rsidRPr="007C60B9">
        <w:rPr>
          <w:rFonts w:ascii="Times New Roman" w:hAnsi="Times New Roman" w:cs="Times New Roman"/>
          <w:sz w:val="20"/>
          <w:szCs w:val="20"/>
        </w:rPr>
        <w:t>).</w:t>
      </w:r>
      <w:r w:rsidRPr="00442803">
        <w:rPr>
          <w:rFonts w:ascii="Times New Roman" w:hAnsi="Times New Roman" w:cs="Times New Roman"/>
          <w:sz w:val="20"/>
          <w:szCs w:val="20"/>
        </w:rPr>
        <w:t xml:space="preserve"> </w:t>
      </w:r>
      <w:r w:rsidRPr="00442803">
        <w:rPr>
          <w:rFonts w:ascii="Times New Roman" w:eastAsia="宋体" w:hAnsi="Times New Roman" w:cs="Times New Roman"/>
          <w:sz w:val="20"/>
          <w:szCs w:val="20"/>
        </w:rPr>
        <w:t>Y</w:t>
      </w:r>
      <w:r w:rsidRPr="00442803">
        <w:rPr>
          <w:rFonts w:ascii="Times New Roman" w:eastAsia="宋体" w:hAnsi="Times New Roman" w:cs="Times New Roman" w:hint="eastAsia"/>
          <w:sz w:val="20"/>
          <w:szCs w:val="20"/>
        </w:rPr>
        <w:t xml:space="preserve">ellow </w:t>
      </w:r>
      <w:r w:rsidRPr="00442803">
        <w:rPr>
          <w:rFonts w:ascii="Times New Roman" w:eastAsia="宋体" w:hAnsi="Times New Roman" w:cs="Times New Roman"/>
          <w:sz w:val="20"/>
          <w:szCs w:val="20"/>
        </w:rPr>
        <w:t xml:space="preserve">solid, 97% yield, </w:t>
      </w:r>
      <w:r w:rsidR="00442803" w:rsidRPr="00442803">
        <w:rPr>
          <w:rFonts w:ascii="Times New Roman" w:eastAsia="宋体" w:hAnsi="Times New Roman" w:cs="Times New Roman"/>
          <w:sz w:val="20"/>
          <w:szCs w:val="20"/>
        </w:rPr>
        <w:t>4.9</w:t>
      </w:r>
      <w:r w:rsidRPr="00442803">
        <w:rPr>
          <w:rFonts w:ascii="Times New Roman" w:eastAsia="宋体" w:hAnsi="Times New Roman" w:cs="Times New Roman" w:hint="eastAsia"/>
          <w:sz w:val="20"/>
          <w:szCs w:val="20"/>
        </w:rPr>
        <w:t xml:space="preserve"> </w:t>
      </w:r>
      <w:r w:rsidRPr="00442803">
        <w:rPr>
          <w:rFonts w:ascii="Times New Roman" w:eastAsia="宋体" w:hAnsi="Times New Roman" w:cs="Times New Roman"/>
          <w:sz w:val="20"/>
          <w:szCs w:val="20"/>
        </w:rPr>
        <w:t>g</w:t>
      </w:r>
      <w:r w:rsidRPr="00442803">
        <w:rPr>
          <w:rFonts w:ascii="Times New Roman" w:eastAsia="宋体" w:hAnsi="Times New Roman" w:cs="Times New Roman" w:hint="eastAsia"/>
          <w:sz w:val="20"/>
          <w:szCs w:val="20"/>
        </w:rPr>
        <w:t xml:space="preserve">. m.p. </w:t>
      </w:r>
      <w:r w:rsidR="00442803" w:rsidRPr="00442803">
        <w:rPr>
          <w:rFonts w:ascii="Times New Roman" w:eastAsia="宋体" w:hAnsi="Times New Roman" w:cs="Times New Roman"/>
          <w:sz w:val="20"/>
          <w:szCs w:val="20"/>
        </w:rPr>
        <w:t>140</w:t>
      </w:r>
      <w:r w:rsidRPr="00442803">
        <w:rPr>
          <w:rFonts w:ascii="Times New Roman" w:eastAsia="宋体" w:hAnsi="Times New Roman" w:cs="Times New Roman" w:hint="eastAsia"/>
          <w:sz w:val="20"/>
          <w:szCs w:val="20"/>
        </w:rPr>
        <w:t>-</w:t>
      </w:r>
      <w:r w:rsidR="00442803" w:rsidRPr="00442803">
        <w:rPr>
          <w:rFonts w:ascii="Times New Roman" w:eastAsia="宋体" w:hAnsi="Times New Roman" w:cs="Times New Roman"/>
          <w:sz w:val="20"/>
          <w:szCs w:val="20"/>
        </w:rPr>
        <w:t>141</w:t>
      </w:r>
      <w:r w:rsidRPr="00442803">
        <w:rPr>
          <w:rFonts w:ascii="Times New Roman" w:eastAsia="宋体" w:hAnsi="Times New Roman" w:cs="Times New Roman"/>
          <w:sz w:val="20"/>
          <w:szCs w:val="20"/>
        </w:rPr>
        <w:t xml:space="preserve"> </w:t>
      </w:r>
      <w:r w:rsidRPr="00442803">
        <w:rPr>
          <w:rFonts w:ascii="Times New Roman" w:hAnsi="Times New Roman" w:cs="Times New Roman"/>
          <w:sz w:val="20"/>
          <w:szCs w:val="20"/>
          <w:vertAlign w:val="superscript"/>
        </w:rPr>
        <w:t>o</w:t>
      </w:r>
      <w:r w:rsidRPr="00442803">
        <w:rPr>
          <w:rFonts w:ascii="Times New Roman" w:hAnsi="Times New Roman" w:cs="Times New Roman"/>
          <w:sz w:val="20"/>
          <w:szCs w:val="20"/>
        </w:rPr>
        <w:t>C.</w:t>
      </w:r>
    </w:p>
    <w:p w14:paraId="73AE86C2" w14:textId="4FABB793" w:rsidR="00424A1B" w:rsidRDefault="00424A1B" w:rsidP="00424A1B">
      <w:pPr>
        <w:widowControl/>
        <w:spacing w:line="276" w:lineRule="auto"/>
        <w:rPr>
          <w:rFonts w:ascii="Times New Roman" w:hAnsi="Times New Roman" w:cs="Times New Roman"/>
          <w:b/>
          <w:color w:val="FF0000"/>
          <w:sz w:val="20"/>
          <w:szCs w:val="20"/>
          <w:u w:val="single"/>
          <w:vertAlign w:val="superscript"/>
        </w:rPr>
      </w:pPr>
      <w:r w:rsidRPr="007C60B9">
        <w:rPr>
          <w:rFonts w:ascii="Times New Roman" w:hAnsi="Times New Roman" w:cs="Times New Roman"/>
          <w:b/>
          <w:sz w:val="20"/>
          <w:szCs w:val="20"/>
          <w:u w:val="single"/>
          <w:vertAlign w:val="superscript"/>
        </w:rPr>
        <w:t>1</w:t>
      </w:r>
      <w:r w:rsidRPr="007C60B9">
        <w:rPr>
          <w:rFonts w:ascii="Times New Roman" w:hAnsi="Times New Roman" w:cs="Times New Roman"/>
          <w:b/>
          <w:sz w:val="20"/>
          <w:szCs w:val="20"/>
          <w:u w:val="single"/>
        </w:rPr>
        <w:t>H NMR (400 MHz, CDCl</w:t>
      </w:r>
      <w:r w:rsidRPr="007C60B9">
        <w:rPr>
          <w:rFonts w:ascii="Times New Roman" w:hAnsi="Times New Roman" w:cs="Times New Roman"/>
          <w:b/>
          <w:sz w:val="20"/>
          <w:szCs w:val="20"/>
          <w:u w:val="single"/>
          <w:vertAlign w:val="subscript"/>
        </w:rPr>
        <w:t>3</w:t>
      </w:r>
      <w:r w:rsidRPr="007C60B9">
        <w:rPr>
          <w:rFonts w:ascii="Times New Roman" w:hAnsi="Times New Roman" w:cs="Times New Roman"/>
          <w:b/>
          <w:sz w:val="20"/>
          <w:szCs w:val="20"/>
          <w:u w:val="single"/>
        </w:rPr>
        <w:t>)</w:t>
      </w:r>
      <w:r w:rsidRPr="007C60B9">
        <w:rPr>
          <w:rFonts w:ascii="Times New Roman" w:hAnsi="Times New Roman" w:cs="Times New Roman"/>
          <w:sz w:val="20"/>
          <w:szCs w:val="20"/>
        </w:rPr>
        <w:t xml:space="preserve"> </w:t>
      </w:r>
      <w:r w:rsidR="0063766B">
        <w:rPr>
          <w:rFonts w:ascii="Times New Roman" w:hAnsi="Times New Roman" w:cs="Times New Roman"/>
          <w:sz w:val="20"/>
          <w:szCs w:val="20"/>
        </w:rPr>
        <w:t xml:space="preserve">δ 10.28 – 10.15 (d, </w:t>
      </w:r>
      <w:r w:rsidR="0063766B">
        <w:rPr>
          <w:rFonts w:ascii="Times New Roman" w:hAnsi="Times New Roman" w:cs="Times New Roman"/>
          <w:i/>
          <w:iCs/>
          <w:sz w:val="20"/>
          <w:szCs w:val="20"/>
        </w:rPr>
        <w:t>J</w:t>
      </w:r>
      <w:r w:rsidR="0063766B">
        <w:rPr>
          <w:rFonts w:ascii="Times New Roman" w:hAnsi="Times New Roman" w:cs="Times New Roman"/>
          <w:sz w:val="20"/>
          <w:szCs w:val="20"/>
        </w:rPr>
        <w:t xml:space="preserve"> = 7.68 Hz, 1H), 7.49 – 7.42 (d, </w:t>
      </w:r>
      <w:r w:rsidR="0063766B">
        <w:rPr>
          <w:rFonts w:ascii="Times New Roman" w:hAnsi="Times New Roman" w:cs="Times New Roman"/>
          <w:i/>
          <w:iCs/>
          <w:sz w:val="20"/>
          <w:szCs w:val="20"/>
        </w:rPr>
        <w:t>J</w:t>
      </w:r>
      <w:r w:rsidR="0063766B">
        <w:rPr>
          <w:rFonts w:ascii="Times New Roman" w:hAnsi="Times New Roman" w:cs="Times New Roman"/>
          <w:sz w:val="20"/>
          <w:szCs w:val="20"/>
        </w:rPr>
        <w:t xml:space="preserve"> = 8.65 Hz, 1H), 7.20 – 7.15 (s, 1H), 7.01 – 6.93 (t, </w:t>
      </w:r>
      <w:r w:rsidR="0063766B">
        <w:rPr>
          <w:rFonts w:ascii="Times New Roman" w:hAnsi="Times New Roman" w:cs="Times New Roman"/>
          <w:i/>
          <w:iCs/>
          <w:sz w:val="20"/>
          <w:szCs w:val="20"/>
        </w:rPr>
        <w:t>J</w:t>
      </w:r>
      <w:r w:rsidR="0063766B">
        <w:rPr>
          <w:rFonts w:ascii="Times New Roman" w:hAnsi="Times New Roman" w:cs="Times New Roman"/>
          <w:sz w:val="20"/>
          <w:szCs w:val="20"/>
        </w:rPr>
        <w:t xml:space="preserve"> = 6.57 Hz, 2H), 4.01 – 3.93 (s, 6H).</w:t>
      </w:r>
    </w:p>
    <w:p w14:paraId="0974C135" w14:textId="1B3A2E51" w:rsidR="00424A1B" w:rsidRDefault="00424A1B" w:rsidP="00424A1B">
      <w:pPr>
        <w:widowControl/>
        <w:spacing w:line="276" w:lineRule="auto"/>
        <w:rPr>
          <w:rFonts w:ascii="Times New Roman" w:hAnsi="Times New Roman" w:cs="Times New Roman"/>
          <w:color w:val="FF0000"/>
          <w:sz w:val="20"/>
          <w:szCs w:val="20"/>
        </w:rPr>
      </w:pPr>
      <w:r w:rsidRPr="009C7463">
        <w:rPr>
          <w:rFonts w:ascii="Times New Roman" w:hAnsi="Times New Roman" w:cs="Times New Roman"/>
          <w:b/>
          <w:sz w:val="20"/>
          <w:szCs w:val="20"/>
          <w:u w:val="single"/>
          <w:vertAlign w:val="superscript"/>
        </w:rPr>
        <w:t>13</w:t>
      </w:r>
      <w:r w:rsidRPr="009C7463">
        <w:rPr>
          <w:rFonts w:ascii="Times New Roman" w:hAnsi="Times New Roman" w:cs="Times New Roman"/>
          <w:b/>
          <w:sz w:val="20"/>
          <w:szCs w:val="20"/>
          <w:u w:val="single"/>
        </w:rPr>
        <w:t>C NMR (101 MHz, CDCl</w:t>
      </w:r>
      <w:r w:rsidRPr="009C7463">
        <w:rPr>
          <w:rFonts w:ascii="Times New Roman" w:hAnsi="Times New Roman" w:cs="Times New Roman"/>
          <w:b/>
          <w:sz w:val="20"/>
          <w:szCs w:val="20"/>
          <w:u w:val="single"/>
          <w:vertAlign w:val="subscript"/>
        </w:rPr>
        <w:t>3</w:t>
      </w:r>
      <w:r w:rsidRPr="009C7463">
        <w:rPr>
          <w:rFonts w:ascii="Times New Roman" w:hAnsi="Times New Roman" w:cs="Times New Roman"/>
          <w:b/>
          <w:sz w:val="20"/>
          <w:szCs w:val="20"/>
          <w:u w:val="single"/>
        </w:rPr>
        <w:t>)</w:t>
      </w:r>
      <w:r w:rsidRPr="00066D09">
        <w:rPr>
          <w:rFonts w:ascii="Times New Roman" w:hAnsi="Times New Roman" w:cs="Times New Roman"/>
          <w:color w:val="FF0000"/>
          <w:sz w:val="20"/>
          <w:szCs w:val="20"/>
        </w:rPr>
        <w:t xml:space="preserve"> </w:t>
      </w:r>
      <w:r w:rsidR="004D30CD">
        <w:rPr>
          <w:rFonts w:ascii="Times New Roman" w:hAnsi="Times New Roman" w:cs="Times New Roman"/>
          <w:sz w:val="20"/>
          <w:szCs w:val="20"/>
        </w:rPr>
        <w:t>δ 190.2, 153.3, 149.7, 133.5, 131.3, 123.4, 121.9, 114.3, 111.4, 108.7, 56.2, 56.1.</w:t>
      </w:r>
    </w:p>
    <w:p w14:paraId="5F24C420" w14:textId="08524E33" w:rsidR="00424A1B" w:rsidRPr="00197AAC" w:rsidRDefault="00424A1B" w:rsidP="00424A1B">
      <w:pPr>
        <w:rPr>
          <w:rFonts w:ascii="Times New Roman" w:eastAsia="等线" w:hAnsi="Times New Roman" w:cs="Times New Roman"/>
          <w:kern w:val="0"/>
          <w:sz w:val="20"/>
          <w:szCs w:val="20"/>
        </w:rPr>
      </w:pPr>
      <w:r w:rsidRPr="00197AAC">
        <w:rPr>
          <w:rFonts w:ascii="Times New Roman" w:eastAsia="宋体" w:hAnsi="Times New Roman" w:cs="Times New Roman"/>
          <w:b/>
          <w:sz w:val="20"/>
          <w:szCs w:val="20"/>
          <w:u w:val="single"/>
        </w:rPr>
        <w:t>HRMS</w:t>
      </w:r>
      <w:r w:rsidRPr="00197AAC">
        <w:rPr>
          <w:rFonts w:ascii="Times New Roman" w:eastAsia="宋体" w:hAnsi="Times New Roman" w:cs="Times New Roman"/>
          <w:sz w:val="20"/>
          <w:szCs w:val="20"/>
        </w:rPr>
        <w:t xml:space="preserve"> (ESI, m/z): Mass calcd. for </w:t>
      </w:r>
      <w:r w:rsidR="00197AAC" w:rsidRPr="00197AAC">
        <w:rPr>
          <w:rFonts w:ascii="Times New Roman" w:eastAsia="等线" w:hAnsi="Times New Roman" w:cs="Times New Roman"/>
          <w:kern w:val="0"/>
          <w:sz w:val="20"/>
          <w:szCs w:val="20"/>
        </w:rPr>
        <w:t>C</w:t>
      </w:r>
      <w:r w:rsidR="00197AAC" w:rsidRPr="00197AAC">
        <w:rPr>
          <w:rFonts w:ascii="Times New Roman" w:eastAsia="等线" w:hAnsi="Times New Roman" w:cs="Times New Roman"/>
          <w:kern w:val="0"/>
          <w:sz w:val="20"/>
          <w:szCs w:val="20"/>
          <w:vertAlign w:val="subscript"/>
        </w:rPr>
        <w:t>12</w:t>
      </w:r>
      <w:r w:rsidR="00197AAC" w:rsidRPr="00197AAC">
        <w:rPr>
          <w:rFonts w:ascii="Times New Roman" w:eastAsia="等线" w:hAnsi="Times New Roman" w:cs="Times New Roman"/>
          <w:kern w:val="0"/>
          <w:sz w:val="20"/>
          <w:szCs w:val="20"/>
        </w:rPr>
        <w:t>H</w:t>
      </w:r>
      <w:r w:rsidR="00197AAC" w:rsidRPr="00197AAC">
        <w:rPr>
          <w:rFonts w:ascii="Times New Roman" w:eastAsia="等线" w:hAnsi="Times New Roman" w:cs="Times New Roman"/>
          <w:kern w:val="0"/>
          <w:sz w:val="20"/>
          <w:szCs w:val="20"/>
          <w:vertAlign w:val="subscript"/>
        </w:rPr>
        <w:t>14</w:t>
      </w:r>
      <w:r w:rsidR="00197AAC" w:rsidRPr="00197AAC">
        <w:rPr>
          <w:rFonts w:ascii="Times New Roman" w:eastAsia="等线" w:hAnsi="Times New Roman" w:cs="Times New Roman"/>
          <w:kern w:val="0"/>
          <w:sz w:val="20"/>
          <w:szCs w:val="20"/>
        </w:rPr>
        <w:t>NO</w:t>
      </w:r>
      <w:r w:rsidR="00197AAC" w:rsidRPr="00197AAC">
        <w:rPr>
          <w:rFonts w:ascii="Times New Roman" w:eastAsia="等线" w:hAnsi="Times New Roman" w:cs="Times New Roman"/>
          <w:kern w:val="0"/>
          <w:sz w:val="20"/>
          <w:szCs w:val="20"/>
          <w:vertAlign w:val="subscript"/>
        </w:rPr>
        <w:t>3</w:t>
      </w:r>
      <w:r w:rsidR="00197AAC" w:rsidRPr="00197AAC">
        <w:rPr>
          <w:rFonts w:ascii="Times New Roman" w:eastAsia="等线" w:hAnsi="Times New Roman" w:cs="Times New Roman"/>
          <w:kern w:val="0"/>
          <w:sz w:val="20"/>
          <w:szCs w:val="20"/>
          <w:vertAlign w:val="superscript"/>
        </w:rPr>
        <w:t>+</w:t>
      </w:r>
      <w:r w:rsidRPr="00197AAC">
        <w:rPr>
          <w:rFonts w:ascii="Times New Roman" w:eastAsia="等线" w:hAnsi="Times New Roman" w:cs="Times New Roman"/>
          <w:kern w:val="0"/>
          <w:sz w:val="20"/>
          <w:szCs w:val="20"/>
        </w:rPr>
        <w:t xml:space="preserve"> [M+</w:t>
      </w:r>
      <w:proofErr w:type="gramStart"/>
      <w:r w:rsidR="00197AAC" w:rsidRPr="00197AAC">
        <w:rPr>
          <w:rFonts w:ascii="Times New Roman" w:eastAsia="等线" w:hAnsi="Times New Roman" w:cs="Times New Roman"/>
          <w:kern w:val="0"/>
          <w:sz w:val="20"/>
          <w:szCs w:val="20"/>
        </w:rPr>
        <w:t>H</w:t>
      </w:r>
      <w:r w:rsidRPr="00197AAC">
        <w:rPr>
          <w:rFonts w:ascii="Times New Roman" w:eastAsia="等线" w:hAnsi="Times New Roman" w:cs="Times New Roman"/>
          <w:kern w:val="0"/>
          <w:sz w:val="20"/>
          <w:szCs w:val="20"/>
        </w:rPr>
        <w:t>]</w:t>
      </w:r>
      <w:r w:rsidRPr="00197AAC">
        <w:rPr>
          <w:rFonts w:ascii="Times New Roman" w:eastAsia="等线" w:hAnsi="Times New Roman" w:cs="Times New Roman"/>
          <w:kern w:val="0"/>
          <w:sz w:val="20"/>
          <w:szCs w:val="20"/>
          <w:vertAlign w:val="superscript"/>
        </w:rPr>
        <w:t>+</w:t>
      </w:r>
      <w:proofErr w:type="gramEnd"/>
      <w:r w:rsidRPr="00197AAC">
        <w:rPr>
          <w:rFonts w:ascii="Times New Roman" w:eastAsia="宋体" w:hAnsi="Times New Roman" w:cs="Times New Roman"/>
          <w:sz w:val="20"/>
          <w:szCs w:val="20"/>
        </w:rPr>
        <w:t xml:space="preserve">, </w:t>
      </w:r>
      <w:r w:rsidR="00BA287F" w:rsidRPr="00BA287F">
        <w:rPr>
          <w:rFonts w:ascii="Times New Roman" w:eastAsia="等线" w:hAnsi="Times New Roman" w:cs="Times New Roman"/>
          <w:kern w:val="0"/>
          <w:sz w:val="20"/>
          <w:szCs w:val="20"/>
        </w:rPr>
        <w:t>218.0812</w:t>
      </w:r>
      <w:r w:rsidRPr="00197AAC">
        <w:rPr>
          <w:rFonts w:ascii="Times New Roman" w:eastAsia="宋体" w:hAnsi="Times New Roman" w:cs="Times New Roman"/>
          <w:sz w:val="20"/>
          <w:szCs w:val="20"/>
        </w:rPr>
        <w:t xml:space="preserve">; found </w:t>
      </w:r>
      <w:r w:rsidR="00BA287F" w:rsidRPr="00BA287F">
        <w:rPr>
          <w:rFonts w:ascii="Times New Roman" w:eastAsia="等线" w:hAnsi="Times New Roman" w:cs="Times New Roman"/>
          <w:kern w:val="0"/>
          <w:sz w:val="20"/>
          <w:szCs w:val="20"/>
        </w:rPr>
        <w:t>218.081</w:t>
      </w:r>
      <w:r w:rsidR="00BA287F">
        <w:rPr>
          <w:rFonts w:ascii="Times New Roman" w:eastAsia="等线" w:hAnsi="Times New Roman" w:cs="Times New Roman"/>
          <w:kern w:val="0"/>
          <w:sz w:val="20"/>
          <w:szCs w:val="20"/>
        </w:rPr>
        <w:t>3</w:t>
      </w:r>
      <w:r w:rsidRPr="00197AAC">
        <w:rPr>
          <w:rFonts w:ascii="Times New Roman" w:eastAsia="宋体" w:hAnsi="Times New Roman" w:cs="Times New Roman"/>
          <w:sz w:val="20"/>
          <w:szCs w:val="20"/>
        </w:rPr>
        <w:t>.</w:t>
      </w:r>
    </w:p>
    <w:p w14:paraId="3AA131B6" w14:textId="10BCFE23" w:rsidR="00DD0B3F" w:rsidRDefault="00DD0B3F" w:rsidP="00A32333">
      <w:pPr>
        <w:widowControl/>
        <w:spacing w:line="276" w:lineRule="auto"/>
        <w:rPr>
          <w:color w:val="FF0000"/>
          <w:sz w:val="20"/>
          <w:szCs w:val="20"/>
        </w:rPr>
      </w:pPr>
    </w:p>
    <w:p w14:paraId="6728AAC2" w14:textId="383D5D53" w:rsidR="00867E47" w:rsidRPr="00925D6A" w:rsidRDefault="00000000" w:rsidP="00867E47">
      <w:pPr>
        <w:widowControl/>
        <w:spacing w:line="276" w:lineRule="auto"/>
        <w:rPr>
          <w:rFonts w:ascii="Times New Roman" w:hAnsi="Times New Roman" w:cs="Times New Roman"/>
          <w:b/>
          <w:sz w:val="20"/>
          <w:szCs w:val="20"/>
        </w:rPr>
      </w:pPr>
      <w:r>
        <w:rPr>
          <w:noProof/>
          <w:sz w:val="20"/>
          <w:szCs w:val="20"/>
        </w:rPr>
        <w:object w:dxaOrig="1440" w:dyaOrig="1440" w14:anchorId="48A23F25">
          <v:shape id="_x0000_s3004" type="#_x0000_t75" style="position:absolute;left:0;text-align:left;margin-left:0;margin-top:5.1pt;width:94.35pt;height:50.05pt;z-index:251706880">
            <v:imagedata r:id="rId84" o:title=""/>
            <w10:wrap type="square"/>
          </v:shape>
          <o:OLEObject Type="Embed" ProgID="ChemDraw.Document.6.0" ShapeID="_x0000_s3004" DrawAspect="Content" ObjectID="_1742035253" r:id="rId85"/>
        </w:object>
      </w:r>
      <w:r w:rsidR="00867E47" w:rsidRPr="00867E47">
        <w:rPr>
          <w:rFonts w:ascii="Times New Roman" w:hAnsi="Times New Roman" w:cs="Times New Roman"/>
          <w:b/>
          <w:sz w:val="20"/>
          <w:szCs w:val="20"/>
        </w:rPr>
        <w:t>(</w:t>
      </w:r>
      <w:r w:rsidR="00867E47" w:rsidRPr="00FA22F9">
        <w:rPr>
          <w:rFonts w:ascii="Times New Roman" w:hAnsi="Times New Roman" w:cs="Times New Roman"/>
          <w:b/>
          <w:i/>
          <w:iCs/>
          <w:sz w:val="20"/>
          <w:szCs w:val="20"/>
        </w:rPr>
        <w:t>Z</w:t>
      </w:r>
      <w:r w:rsidR="00867E47" w:rsidRPr="00867E47">
        <w:rPr>
          <w:rFonts w:ascii="Times New Roman" w:hAnsi="Times New Roman" w:cs="Times New Roman"/>
          <w:b/>
          <w:sz w:val="20"/>
          <w:szCs w:val="20"/>
        </w:rPr>
        <w:t>)-2-(benzo[d][1,</w:t>
      </w:r>
      <w:proofErr w:type="gramStart"/>
      <w:r w:rsidR="00867E47" w:rsidRPr="00867E47">
        <w:rPr>
          <w:rFonts w:ascii="Times New Roman" w:hAnsi="Times New Roman" w:cs="Times New Roman"/>
          <w:b/>
          <w:sz w:val="20"/>
          <w:szCs w:val="20"/>
        </w:rPr>
        <w:t>3]dioxol</w:t>
      </w:r>
      <w:proofErr w:type="gramEnd"/>
      <w:r w:rsidR="00867E47" w:rsidRPr="00867E47">
        <w:rPr>
          <w:rFonts w:ascii="Times New Roman" w:hAnsi="Times New Roman" w:cs="Times New Roman"/>
          <w:b/>
          <w:sz w:val="20"/>
          <w:szCs w:val="20"/>
        </w:rPr>
        <w:t xml:space="preserve">-5-yl)-4-oxobut-2-enenitrile </w:t>
      </w:r>
      <w:r w:rsidR="00867E47" w:rsidRPr="00925D6A">
        <w:rPr>
          <w:rFonts w:ascii="Times New Roman" w:hAnsi="Times New Roman" w:cs="Times New Roman"/>
          <w:b/>
          <w:sz w:val="20"/>
          <w:szCs w:val="20"/>
        </w:rPr>
        <w:t>(1</w:t>
      </w:r>
      <w:r w:rsidR="00867E47">
        <w:rPr>
          <w:rFonts w:ascii="Times New Roman" w:hAnsi="Times New Roman" w:cs="Times New Roman"/>
          <w:b/>
          <w:sz w:val="20"/>
          <w:szCs w:val="20"/>
        </w:rPr>
        <w:t>p</w:t>
      </w:r>
      <w:r w:rsidR="00867E47" w:rsidRPr="00925D6A">
        <w:rPr>
          <w:rFonts w:ascii="Times New Roman" w:hAnsi="Times New Roman" w:cs="Times New Roman"/>
          <w:b/>
          <w:sz w:val="20"/>
          <w:szCs w:val="20"/>
        </w:rPr>
        <w:t>)</w:t>
      </w:r>
    </w:p>
    <w:p w14:paraId="1E2BB7AF" w14:textId="212D4568" w:rsidR="00867E47" w:rsidRPr="007C60B9" w:rsidRDefault="00867E47" w:rsidP="00867E47">
      <w:pPr>
        <w:spacing w:line="276" w:lineRule="auto"/>
        <w:rPr>
          <w:sz w:val="20"/>
          <w:szCs w:val="20"/>
        </w:rPr>
      </w:pPr>
      <w:r w:rsidRPr="008D0A6F">
        <w:rPr>
          <w:rFonts w:ascii="Times New Roman" w:hAnsi="Times New Roman" w:cs="Times New Roman"/>
          <w:sz w:val="20"/>
          <w:szCs w:val="20"/>
        </w:rPr>
        <w:t>Purification</w:t>
      </w:r>
      <w:r w:rsidRPr="008D0A6F">
        <w:rPr>
          <w:sz w:val="20"/>
          <w:szCs w:val="20"/>
        </w:rPr>
        <w:t xml:space="preserve"> </w:t>
      </w:r>
      <w:r w:rsidRPr="008D0A6F">
        <w:rPr>
          <w:rFonts w:ascii="Times New Roman" w:hAnsi="Times New Roman" w:cs="Times New Roman"/>
          <w:sz w:val="20"/>
          <w:szCs w:val="20"/>
        </w:rPr>
        <w:t xml:space="preserve">by flash column chromatography on silica gel (petroleum ether / ethyl </w:t>
      </w:r>
      <w:r w:rsidRPr="007C60B9">
        <w:rPr>
          <w:rFonts w:ascii="Times New Roman" w:hAnsi="Times New Roman" w:cs="Times New Roman"/>
          <w:sz w:val="20"/>
          <w:szCs w:val="20"/>
        </w:rPr>
        <w:t xml:space="preserve">acetate = </w:t>
      </w:r>
      <w:r>
        <w:rPr>
          <w:rFonts w:ascii="Times New Roman" w:hAnsi="Times New Roman" w:cs="Times New Roman"/>
          <w:sz w:val="20"/>
          <w:szCs w:val="20"/>
        </w:rPr>
        <w:t>1</w:t>
      </w:r>
      <w:r w:rsidRPr="00442803">
        <w:rPr>
          <w:rFonts w:ascii="Times New Roman" w:hAnsi="Times New Roman" w:cs="Times New Roman"/>
          <w:sz w:val="20"/>
          <w:szCs w:val="20"/>
        </w:rPr>
        <w:t>0</w:t>
      </w:r>
      <w:r w:rsidRPr="00442803">
        <w:rPr>
          <w:rFonts w:ascii="Times New Roman" w:hAnsi="Times New Roman" w:cs="Times New Roman" w:hint="eastAsia"/>
          <w:sz w:val="20"/>
          <w:szCs w:val="20"/>
        </w:rPr>
        <w:t xml:space="preserve"> / 1</w:t>
      </w:r>
      <w:r w:rsidRPr="00442803">
        <w:rPr>
          <w:rFonts w:ascii="Times New Roman" w:hAnsi="Times New Roman" w:cs="Times New Roman"/>
          <w:sz w:val="20"/>
          <w:szCs w:val="20"/>
        </w:rPr>
        <w:t xml:space="preserve">). </w:t>
      </w:r>
      <w:r w:rsidRPr="00442803">
        <w:rPr>
          <w:rFonts w:ascii="Times New Roman" w:eastAsia="宋体" w:hAnsi="Times New Roman" w:cs="Times New Roman"/>
          <w:sz w:val="20"/>
          <w:szCs w:val="20"/>
        </w:rPr>
        <w:t>Y</w:t>
      </w:r>
      <w:r w:rsidRPr="00442803">
        <w:rPr>
          <w:rFonts w:ascii="Times New Roman" w:eastAsia="宋体" w:hAnsi="Times New Roman" w:cs="Times New Roman" w:hint="eastAsia"/>
          <w:sz w:val="20"/>
          <w:szCs w:val="20"/>
        </w:rPr>
        <w:t xml:space="preserve">ellow </w:t>
      </w:r>
      <w:r w:rsidRPr="00442803">
        <w:rPr>
          <w:rFonts w:ascii="Times New Roman" w:eastAsia="宋体" w:hAnsi="Times New Roman" w:cs="Times New Roman"/>
          <w:sz w:val="20"/>
          <w:szCs w:val="20"/>
        </w:rPr>
        <w:t xml:space="preserve">solid, 90% yield, </w:t>
      </w:r>
      <w:r w:rsidR="00442803" w:rsidRPr="00442803">
        <w:rPr>
          <w:rFonts w:ascii="Times New Roman" w:eastAsia="宋体" w:hAnsi="Times New Roman" w:cs="Times New Roman"/>
          <w:sz w:val="20"/>
          <w:szCs w:val="20"/>
        </w:rPr>
        <w:t>4.5</w:t>
      </w:r>
      <w:r w:rsidRPr="00442803">
        <w:rPr>
          <w:rFonts w:ascii="Times New Roman" w:eastAsia="宋体" w:hAnsi="Times New Roman" w:cs="Times New Roman" w:hint="eastAsia"/>
          <w:sz w:val="20"/>
          <w:szCs w:val="20"/>
        </w:rPr>
        <w:t xml:space="preserve"> </w:t>
      </w:r>
      <w:r w:rsidRPr="00442803">
        <w:rPr>
          <w:rFonts w:ascii="Times New Roman" w:eastAsia="宋体" w:hAnsi="Times New Roman" w:cs="Times New Roman"/>
          <w:sz w:val="20"/>
          <w:szCs w:val="20"/>
        </w:rPr>
        <w:t>g</w:t>
      </w:r>
      <w:r w:rsidRPr="00442803">
        <w:rPr>
          <w:rFonts w:ascii="Times New Roman" w:eastAsia="宋体" w:hAnsi="Times New Roman" w:cs="Times New Roman" w:hint="eastAsia"/>
          <w:sz w:val="20"/>
          <w:szCs w:val="20"/>
        </w:rPr>
        <w:t xml:space="preserve">. m.p. </w:t>
      </w:r>
      <w:r w:rsidR="00442803" w:rsidRPr="00442803">
        <w:rPr>
          <w:rFonts w:ascii="Times New Roman" w:eastAsia="宋体" w:hAnsi="Times New Roman" w:cs="Times New Roman"/>
          <w:sz w:val="20"/>
          <w:szCs w:val="20"/>
        </w:rPr>
        <w:t>173</w:t>
      </w:r>
      <w:r w:rsidRPr="00442803">
        <w:rPr>
          <w:rFonts w:ascii="Times New Roman" w:eastAsia="宋体" w:hAnsi="Times New Roman" w:cs="Times New Roman" w:hint="eastAsia"/>
          <w:sz w:val="20"/>
          <w:szCs w:val="20"/>
        </w:rPr>
        <w:t>-</w:t>
      </w:r>
      <w:r w:rsidR="00442803" w:rsidRPr="00442803">
        <w:rPr>
          <w:rFonts w:ascii="Times New Roman" w:eastAsia="宋体" w:hAnsi="Times New Roman" w:cs="Times New Roman"/>
          <w:sz w:val="20"/>
          <w:szCs w:val="20"/>
        </w:rPr>
        <w:t>175</w:t>
      </w:r>
      <w:r w:rsidRPr="00442803">
        <w:rPr>
          <w:rFonts w:ascii="Times New Roman" w:eastAsia="宋体" w:hAnsi="Times New Roman" w:cs="Times New Roman"/>
          <w:sz w:val="20"/>
          <w:szCs w:val="20"/>
        </w:rPr>
        <w:t xml:space="preserve"> </w:t>
      </w:r>
      <w:r w:rsidRPr="00442803">
        <w:rPr>
          <w:rFonts w:ascii="Times New Roman" w:hAnsi="Times New Roman" w:cs="Times New Roman"/>
          <w:sz w:val="20"/>
          <w:szCs w:val="20"/>
          <w:vertAlign w:val="superscript"/>
        </w:rPr>
        <w:t>o</w:t>
      </w:r>
      <w:r w:rsidRPr="00442803">
        <w:rPr>
          <w:rFonts w:ascii="Times New Roman" w:hAnsi="Times New Roman" w:cs="Times New Roman"/>
          <w:sz w:val="20"/>
          <w:szCs w:val="20"/>
        </w:rPr>
        <w:t>C.</w:t>
      </w:r>
    </w:p>
    <w:p w14:paraId="0E327AEF" w14:textId="698504A0" w:rsidR="00867E47" w:rsidRDefault="00867E47" w:rsidP="00867E47">
      <w:pPr>
        <w:widowControl/>
        <w:spacing w:line="276" w:lineRule="auto"/>
        <w:rPr>
          <w:rFonts w:ascii="Times New Roman" w:hAnsi="Times New Roman" w:cs="Times New Roman"/>
          <w:b/>
          <w:color w:val="FF0000"/>
          <w:sz w:val="20"/>
          <w:szCs w:val="20"/>
          <w:u w:val="single"/>
          <w:vertAlign w:val="superscript"/>
        </w:rPr>
      </w:pPr>
      <w:r w:rsidRPr="007C60B9">
        <w:rPr>
          <w:rFonts w:ascii="Times New Roman" w:hAnsi="Times New Roman" w:cs="Times New Roman"/>
          <w:b/>
          <w:sz w:val="20"/>
          <w:szCs w:val="20"/>
          <w:u w:val="single"/>
          <w:vertAlign w:val="superscript"/>
        </w:rPr>
        <w:t>1</w:t>
      </w:r>
      <w:r w:rsidRPr="007C60B9">
        <w:rPr>
          <w:rFonts w:ascii="Times New Roman" w:hAnsi="Times New Roman" w:cs="Times New Roman"/>
          <w:b/>
          <w:sz w:val="20"/>
          <w:szCs w:val="20"/>
          <w:u w:val="single"/>
        </w:rPr>
        <w:t>H NMR (400 MHz, CDCl</w:t>
      </w:r>
      <w:r w:rsidRPr="007C60B9">
        <w:rPr>
          <w:rFonts w:ascii="Times New Roman" w:hAnsi="Times New Roman" w:cs="Times New Roman"/>
          <w:b/>
          <w:sz w:val="20"/>
          <w:szCs w:val="20"/>
          <w:u w:val="single"/>
          <w:vertAlign w:val="subscript"/>
        </w:rPr>
        <w:t>3</w:t>
      </w:r>
      <w:r w:rsidRPr="007C60B9">
        <w:rPr>
          <w:rFonts w:ascii="Times New Roman" w:hAnsi="Times New Roman" w:cs="Times New Roman"/>
          <w:b/>
          <w:sz w:val="20"/>
          <w:szCs w:val="20"/>
          <w:u w:val="single"/>
        </w:rPr>
        <w:t>)</w:t>
      </w:r>
      <w:r w:rsidRPr="007C60B9">
        <w:rPr>
          <w:rFonts w:ascii="Times New Roman" w:hAnsi="Times New Roman" w:cs="Times New Roman"/>
          <w:sz w:val="20"/>
          <w:szCs w:val="20"/>
        </w:rPr>
        <w:t xml:space="preserve"> </w:t>
      </w:r>
      <w:r w:rsidR="005469A1">
        <w:rPr>
          <w:rFonts w:ascii="Times New Roman" w:hAnsi="Times New Roman" w:cs="Times New Roman"/>
          <w:sz w:val="20"/>
          <w:szCs w:val="20"/>
        </w:rPr>
        <w:t xml:space="preserve">δ 10.22 – 10.18 (d, </w:t>
      </w:r>
      <w:r w:rsidR="005469A1">
        <w:rPr>
          <w:rFonts w:ascii="Times New Roman" w:hAnsi="Times New Roman" w:cs="Times New Roman"/>
          <w:i/>
          <w:iCs/>
          <w:sz w:val="20"/>
          <w:szCs w:val="20"/>
        </w:rPr>
        <w:t>J</w:t>
      </w:r>
      <w:r w:rsidR="005469A1">
        <w:rPr>
          <w:rFonts w:ascii="Times New Roman" w:hAnsi="Times New Roman" w:cs="Times New Roman"/>
          <w:sz w:val="20"/>
          <w:szCs w:val="20"/>
        </w:rPr>
        <w:t xml:space="preserve"> = 7.64 Hz, 1H), 7.41 – 7.39 (dd, </w:t>
      </w:r>
      <w:r w:rsidR="005469A1">
        <w:rPr>
          <w:rFonts w:ascii="Times New Roman" w:hAnsi="Times New Roman" w:cs="Times New Roman"/>
          <w:i/>
          <w:iCs/>
          <w:sz w:val="20"/>
          <w:szCs w:val="20"/>
        </w:rPr>
        <w:t>J</w:t>
      </w:r>
      <w:r w:rsidR="005469A1">
        <w:rPr>
          <w:rFonts w:ascii="Times New Roman" w:hAnsi="Times New Roman" w:cs="Times New Roman"/>
          <w:sz w:val="20"/>
          <w:szCs w:val="20"/>
        </w:rPr>
        <w:t xml:space="preserve"> = 8.25, 1.98 Hz, 1H), 7.17 – 7.15 (d, </w:t>
      </w:r>
      <w:r w:rsidR="005469A1">
        <w:rPr>
          <w:rFonts w:ascii="Times New Roman" w:hAnsi="Times New Roman" w:cs="Times New Roman"/>
          <w:i/>
          <w:iCs/>
          <w:sz w:val="20"/>
          <w:szCs w:val="20"/>
        </w:rPr>
        <w:t>J</w:t>
      </w:r>
      <w:r w:rsidR="005469A1">
        <w:rPr>
          <w:rFonts w:ascii="Times New Roman" w:hAnsi="Times New Roman" w:cs="Times New Roman"/>
          <w:sz w:val="20"/>
          <w:szCs w:val="20"/>
        </w:rPr>
        <w:t xml:space="preserve"> = 1.95 Hz, 1H), 6.95 – 6.92 (d, </w:t>
      </w:r>
      <w:r w:rsidR="005469A1">
        <w:rPr>
          <w:rFonts w:ascii="Times New Roman" w:hAnsi="Times New Roman" w:cs="Times New Roman"/>
          <w:i/>
          <w:iCs/>
          <w:sz w:val="20"/>
          <w:szCs w:val="20"/>
        </w:rPr>
        <w:t>J</w:t>
      </w:r>
      <w:r w:rsidR="005469A1">
        <w:rPr>
          <w:rFonts w:ascii="Times New Roman" w:hAnsi="Times New Roman" w:cs="Times New Roman"/>
          <w:sz w:val="20"/>
          <w:szCs w:val="20"/>
        </w:rPr>
        <w:t xml:space="preserve"> = 8.23 Hz, 1H), 6.90 – 6.88 (d, </w:t>
      </w:r>
      <w:r w:rsidR="005469A1">
        <w:rPr>
          <w:rFonts w:ascii="Times New Roman" w:hAnsi="Times New Roman" w:cs="Times New Roman"/>
          <w:i/>
          <w:iCs/>
          <w:sz w:val="20"/>
          <w:szCs w:val="20"/>
        </w:rPr>
        <w:t>J</w:t>
      </w:r>
      <w:r w:rsidR="005469A1">
        <w:rPr>
          <w:rFonts w:ascii="Times New Roman" w:hAnsi="Times New Roman" w:cs="Times New Roman"/>
          <w:sz w:val="20"/>
          <w:szCs w:val="20"/>
        </w:rPr>
        <w:t xml:space="preserve"> = 7.66 Hz, 1H), 6.10 – 6.10 (s, 2H).</w:t>
      </w:r>
    </w:p>
    <w:p w14:paraId="41A2EBCE" w14:textId="50146CDE" w:rsidR="00867E47" w:rsidRPr="00050540" w:rsidRDefault="00867E47" w:rsidP="00867E47">
      <w:pPr>
        <w:widowControl/>
        <w:spacing w:line="276" w:lineRule="auto"/>
        <w:rPr>
          <w:rFonts w:ascii="Times New Roman" w:hAnsi="Times New Roman" w:cs="Times New Roman"/>
          <w:sz w:val="20"/>
          <w:szCs w:val="20"/>
        </w:rPr>
      </w:pPr>
      <w:r w:rsidRPr="009C7463">
        <w:rPr>
          <w:rFonts w:ascii="Times New Roman" w:hAnsi="Times New Roman" w:cs="Times New Roman"/>
          <w:b/>
          <w:sz w:val="20"/>
          <w:szCs w:val="20"/>
          <w:u w:val="single"/>
          <w:vertAlign w:val="superscript"/>
        </w:rPr>
        <w:t>13</w:t>
      </w:r>
      <w:r w:rsidRPr="009C7463">
        <w:rPr>
          <w:rFonts w:ascii="Times New Roman" w:hAnsi="Times New Roman" w:cs="Times New Roman"/>
          <w:b/>
          <w:sz w:val="20"/>
          <w:szCs w:val="20"/>
          <w:u w:val="single"/>
        </w:rPr>
        <w:t>C NMR (101 MHz, CDCl</w:t>
      </w:r>
      <w:r w:rsidRPr="009C7463">
        <w:rPr>
          <w:rFonts w:ascii="Times New Roman" w:hAnsi="Times New Roman" w:cs="Times New Roman"/>
          <w:b/>
          <w:sz w:val="20"/>
          <w:szCs w:val="20"/>
          <w:u w:val="single"/>
          <w:vertAlign w:val="subscript"/>
        </w:rPr>
        <w:t>3</w:t>
      </w:r>
      <w:r w:rsidRPr="009C7463">
        <w:rPr>
          <w:rFonts w:ascii="Times New Roman" w:hAnsi="Times New Roman" w:cs="Times New Roman"/>
          <w:b/>
          <w:sz w:val="20"/>
          <w:szCs w:val="20"/>
          <w:u w:val="single"/>
        </w:rPr>
        <w:t>)</w:t>
      </w:r>
      <w:r w:rsidRPr="00066D09">
        <w:rPr>
          <w:rFonts w:ascii="Times New Roman" w:hAnsi="Times New Roman" w:cs="Times New Roman"/>
          <w:color w:val="FF0000"/>
          <w:sz w:val="20"/>
          <w:szCs w:val="20"/>
        </w:rPr>
        <w:t xml:space="preserve"> </w:t>
      </w:r>
      <w:r w:rsidR="00DC278F">
        <w:rPr>
          <w:rFonts w:ascii="Times New Roman" w:hAnsi="Times New Roman" w:cs="Times New Roman"/>
          <w:sz w:val="20"/>
          <w:szCs w:val="20"/>
        </w:rPr>
        <w:t xml:space="preserve">δ 190.2, 151.9, 149.1, 133.9, 131.1, 125.0, 123.8, 114.2, 109.1, 105.9, </w:t>
      </w:r>
      <w:r w:rsidR="00DC278F" w:rsidRPr="00050540">
        <w:rPr>
          <w:rFonts w:ascii="Times New Roman" w:hAnsi="Times New Roman" w:cs="Times New Roman"/>
          <w:sz w:val="20"/>
          <w:szCs w:val="20"/>
        </w:rPr>
        <w:t>102.4.</w:t>
      </w:r>
    </w:p>
    <w:p w14:paraId="223D1488" w14:textId="1F106105" w:rsidR="00867E47" w:rsidRPr="00050540" w:rsidRDefault="00867E47" w:rsidP="00867E47">
      <w:pPr>
        <w:rPr>
          <w:rFonts w:ascii="Times New Roman" w:eastAsia="等线" w:hAnsi="Times New Roman" w:cs="Times New Roman"/>
          <w:kern w:val="0"/>
          <w:sz w:val="20"/>
          <w:szCs w:val="20"/>
        </w:rPr>
      </w:pPr>
      <w:r w:rsidRPr="00050540">
        <w:rPr>
          <w:rFonts w:ascii="Times New Roman" w:eastAsia="宋体" w:hAnsi="Times New Roman" w:cs="Times New Roman"/>
          <w:b/>
          <w:sz w:val="20"/>
          <w:szCs w:val="20"/>
          <w:u w:val="single"/>
        </w:rPr>
        <w:t>HRMS</w:t>
      </w:r>
      <w:r w:rsidRPr="00050540">
        <w:rPr>
          <w:rFonts w:ascii="Times New Roman" w:eastAsia="宋体" w:hAnsi="Times New Roman" w:cs="Times New Roman"/>
          <w:sz w:val="20"/>
          <w:szCs w:val="20"/>
        </w:rPr>
        <w:t xml:space="preserve"> (ESI, m/z): Mass calcd. for </w:t>
      </w:r>
      <w:r w:rsidR="00050540" w:rsidRPr="00050540">
        <w:rPr>
          <w:rFonts w:ascii="Times New Roman" w:eastAsia="等线" w:hAnsi="Times New Roman" w:cs="Times New Roman"/>
          <w:kern w:val="0"/>
          <w:sz w:val="20"/>
          <w:szCs w:val="20"/>
        </w:rPr>
        <w:t>C</w:t>
      </w:r>
      <w:r w:rsidR="00050540" w:rsidRPr="00050540">
        <w:rPr>
          <w:rFonts w:ascii="Times New Roman" w:eastAsia="等线" w:hAnsi="Times New Roman" w:cs="Times New Roman"/>
          <w:kern w:val="0"/>
          <w:sz w:val="20"/>
          <w:szCs w:val="20"/>
          <w:vertAlign w:val="subscript"/>
        </w:rPr>
        <w:t>11</w:t>
      </w:r>
      <w:r w:rsidR="00050540" w:rsidRPr="00050540">
        <w:rPr>
          <w:rFonts w:ascii="Times New Roman" w:eastAsia="等线" w:hAnsi="Times New Roman" w:cs="Times New Roman"/>
          <w:kern w:val="0"/>
          <w:sz w:val="20"/>
          <w:szCs w:val="20"/>
        </w:rPr>
        <w:t>H</w:t>
      </w:r>
      <w:r w:rsidR="00050540" w:rsidRPr="00050540">
        <w:rPr>
          <w:rFonts w:ascii="Times New Roman" w:eastAsia="等线" w:hAnsi="Times New Roman" w:cs="Times New Roman"/>
          <w:kern w:val="0"/>
          <w:sz w:val="20"/>
          <w:szCs w:val="20"/>
          <w:vertAlign w:val="subscript"/>
        </w:rPr>
        <w:t>8</w:t>
      </w:r>
      <w:r w:rsidR="00050540" w:rsidRPr="00050540">
        <w:rPr>
          <w:rFonts w:ascii="Times New Roman" w:eastAsia="等线" w:hAnsi="Times New Roman" w:cs="Times New Roman"/>
          <w:kern w:val="0"/>
          <w:sz w:val="20"/>
          <w:szCs w:val="20"/>
        </w:rPr>
        <w:t>NO</w:t>
      </w:r>
      <w:r w:rsidR="00050540" w:rsidRPr="00050540">
        <w:rPr>
          <w:rFonts w:ascii="Times New Roman" w:eastAsia="等线" w:hAnsi="Times New Roman" w:cs="Times New Roman"/>
          <w:kern w:val="0"/>
          <w:sz w:val="20"/>
          <w:szCs w:val="20"/>
          <w:vertAlign w:val="subscript"/>
        </w:rPr>
        <w:t>3</w:t>
      </w:r>
      <w:r w:rsidR="00050540" w:rsidRPr="00050540">
        <w:rPr>
          <w:rFonts w:ascii="Times New Roman" w:eastAsia="等线" w:hAnsi="Times New Roman" w:cs="Times New Roman"/>
          <w:kern w:val="0"/>
          <w:sz w:val="20"/>
          <w:szCs w:val="20"/>
          <w:vertAlign w:val="superscript"/>
        </w:rPr>
        <w:t>+</w:t>
      </w:r>
      <w:r w:rsidRPr="00050540">
        <w:rPr>
          <w:rFonts w:ascii="Times New Roman" w:eastAsia="等线" w:hAnsi="Times New Roman" w:cs="Times New Roman"/>
          <w:kern w:val="0"/>
          <w:sz w:val="20"/>
          <w:szCs w:val="20"/>
        </w:rPr>
        <w:t xml:space="preserve"> [M+</w:t>
      </w:r>
      <w:proofErr w:type="gramStart"/>
      <w:r w:rsidRPr="00050540">
        <w:rPr>
          <w:rFonts w:ascii="Times New Roman" w:eastAsia="等线" w:hAnsi="Times New Roman" w:cs="Times New Roman"/>
          <w:kern w:val="0"/>
          <w:sz w:val="20"/>
          <w:szCs w:val="20"/>
        </w:rPr>
        <w:t>Na]</w:t>
      </w:r>
      <w:r w:rsidRPr="00050540">
        <w:rPr>
          <w:rFonts w:ascii="Times New Roman" w:eastAsia="等线" w:hAnsi="Times New Roman" w:cs="Times New Roman"/>
          <w:kern w:val="0"/>
          <w:sz w:val="20"/>
          <w:szCs w:val="20"/>
          <w:vertAlign w:val="superscript"/>
        </w:rPr>
        <w:t>+</w:t>
      </w:r>
      <w:proofErr w:type="gramEnd"/>
      <w:r w:rsidRPr="00050540">
        <w:rPr>
          <w:rFonts w:ascii="Times New Roman" w:eastAsia="宋体" w:hAnsi="Times New Roman" w:cs="Times New Roman"/>
          <w:sz w:val="20"/>
          <w:szCs w:val="20"/>
        </w:rPr>
        <w:t xml:space="preserve">, </w:t>
      </w:r>
      <w:r w:rsidR="00050540" w:rsidRPr="00050540">
        <w:rPr>
          <w:rFonts w:ascii="Times New Roman" w:eastAsia="等线" w:hAnsi="Times New Roman" w:cs="Times New Roman"/>
          <w:kern w:val="0"/>
          <w:sz w:val="20"/>
          <w:szCs w:val="20"/>
        </w:rPr>
        <w:t>202.0499</w:t>
      </w:r>
      <w:r w:rsidRPr="00050540">
        <w:rPr>
          <w:rFonts w:ascii="Times New Roman" w:eastAsia="宋体" w:hAnsi="Times New Roman" w:cs="Times New Roman"/>
          <w:sz w:val="20"/>
          <w:szCs w:val="20"/>
        </w:rPr>
        <w:t xml:space="preserve">; found </w:t>
      </w:r>
      <w:r w:rsidR="00050540" w:rsidRPr="00050540">
        <w:rPr>
          <w:rFonts w:ascii="Times New Roman" w:eastAsia="等线" w:hAnsi="Times New Roman" w:cs="Times New Roman"/>
          <w:kern w:val="0"/>
          <w:sz w:val="20"/>
          <w:szCs w:val="20"/>
        </w:rPr>
        <w:t xml:space="preserve"> 202.0499</w:t>
      </w:r>
      <w:r w:rsidRPr="00050540">
        <w:rPr>
          <w:rFonts w:ascii="Times New Roman" w:eastAsia="宋体" w:hAnsi="Times New Roman" w:cs="Times New Roman"/>
          <w:sz w:val="20"/>
          <w:szCs w:val="20"/>
        </w:rPr>
        <w:t>.</w:t>
      </w:r>
    </w:p>
    <w:p w14:paraId="2C840900" w14:textId="3588C783" w:rsidR="00796C20" w:rsidRPr="001F710B" w:rsidRDefault="00000000" w:rsidP="00846105">
      <w:pPr>
        <w:widowControl/>
        <w:spacing w:line="276" w:lineRule="auto"/>
        <w:jc w:val="left"/>
        <w:rPr>
          <w:rFonts w:ascii="Times New Roman" w:hAnsi="Times New Roman" w:cs="Times New Roman"/>
          <w:b/>
          <w:sz w:val="20"/>
          <w:szCs w:val="20"/>
        </w:rPr>
      </w:pPr>
      <w:r>
        <w:rPr>
          <w:noProof/>
          <w:sz w:val="20"/>
          <w:szCs w:val="20"/>
        </w:rPr>
        <w:lastRenderedPageBreak/>
        <w:object w:dxaOrig="1440" w:dyaOrig="1440" w14:anchorId="66A408C3">
          <v:shape id="_x0000_s3005" type="#_x0000_t75" style="position:absolute;margin-left:0;margin-top:5.1pt;width:117.1pt;height:59.2pt;z-index:251708928">
            <v:imagedata r:id="rId86" o:title=""/>
            <w10:wrap type="square"/>
          </v:shape>
          <o:OLEObject Type="Embed" ProgID="ChemDraw.Document.6.0" ShapeID="_x0000_s3005" DrawAspect="Content" ObjectID="_1742035254" r:id="rId87"/>
        </w:object>
      </w:r>
      <w:r w:rsidR="001F710B" w:rsidRPr="001F710B">
        <w:rPr>
          <w:rFonts w:ascii="Times New Roman" w:hAnsi="Times New Roman" w:cs="Times New Roman"/>
          <w:b/>
          <w:sz w:val="20"/>
          <w:szCs w:val="20"/>
        </w:rPr>
        <w:t>(</w:t>
      </w:r>
      <w:r w:rsidR="001F710B" w:rsidRPr="00FA22F9">
        <w:rPr>
          <w:rFonts w:ascii="Times New Roman" w:hAnsi="Times New Roman" w:cs="Times New Roman"/>
          <w:b/>
          <w:i/>
          <w:iCs/>
          <w:sz w:val="20"/>
          <w:szCs w:val="20"/>
        </w:rPr>
        <w:t>Z</w:t>
      </w:r>
      <w:r w:rsidR="001F710B" w:rsidRPr="001F710B">
        <w:rPr>
          <w:rFonts w:ascii="Times New Roman" w:hAnsi="Times New Roman" w:cs="Times New Roman"/>
          <w:b/>
          <w:sz w:val="20"/>
          <w:szCs w:val="20"/>
        </w:rPr>
        <w:t>)-2-(3-(cyclopentyloxy)-4-methoxyphenyl)-4-oxobut-2-enenitrile</w:t>
      </w:r>
      <w:r w:rsidR="001F710B" w:rsidRPr="00867E47">
        <w:rPr>
          <w:rFonts w:ascii="Times New Roman" w:hAnsi="Times New Roman" w:cs="Times New Roman"/>
          <w:b/>
          <w:sz w:val="20"/>
          <w:szCs w:val="20"/>
        </w:rPr>
        <w:t xml:space="preserve"> </w:t>
      </w:r>
      <w:r w:rsidR="001F710B" w:rsidRPr="00925D6A">
        <w:rPr>
          <w:rFonts w:ascii="Times New Roman" w:hAnsi="Times New Roman" w:cs="Times New Roman"/>
          <w:b/>
          <w:sz w:val="20"/>
          <w:szCs w:val="20"/>
        </w:rPr>
        <w:t>(1</w:t>
      </w:r>
      <w:r w:rsidR="001F710B">
        <w:rPr>
          <w:rFonts w:ascii="Times New Roman" w:hAnsi="Times New Roman" w:cs="Times New Roman"/>
          <w:b/>
          <w:sz w:val="20"/>
          <w:szCs w:val="20"/>
        </w:rPr>
        <w:t>q</w:t>
      </w:r>
      <w:r w:rsidR="001F710B" w:rsidRPr="00925D6A">
        <w:rPr>
          <w:rFonts w:ascii="Times New Roman" w:hAnsi="Times New Roman" w:cs="Times New Roman"/>
          <w:b/>
          <w:sz w:val="20"/>
          <w:szCs w:val="20"/>
        </w:rPr>
        <w:t>)</w:t>
      </w:r>
    </w:p>
    <w:p w14:paraId="605A16E5" w14:textId="6A9D8E40" w:rsidR="00796C20" w:rsidRPr="007C60B9" w:rsidRDefault="00796C20" w:rsidP="00796C20">
      <w:pPr>
        <w:spacing w:line="276" w:lineRule="auto"/>
        <w:rPr>
          <w:sz w:val="20"/>
          <w:szCs w:val="20"/>
        </w:rPr>
      </w:pPr>
      <w:r w:rsidRPr="008D0A6F">
        <w:rPr>
          <w:rFonts w:ascii="Times New Roman" w:hAnsi="Times New Roman" w:cs="Times New Roman"/>
          <w:sz w:val="20"/>
          <w:szCs w:val="20"/>
        </w:rPr>
        <w:t>Puri</w:t>
      </w:r>
      <w:r w:rsidRPr="00442803">
        <w:rPr>
          <w:rFonts w:ascii="Times New Roman" w:hAnsi="Times New Roman" w:cs="Times New Roman"/>
          <w:sz w:val="20"/>
          <w:szCs w:val="20"/>
        </w:rPr>
        <w:t>fication</w:t>
      </w:r>
      <w:r w:rsidRPr="00442803">
        <w:rPr>
          <w:sz w:val="20"/>
          <w:szCs w:val="20"/>
        </w:rPr>
        <w:t xml:space="preserve"> </w:t>
      </w:r>
      <w:r w:rsidRPr="00442803">
        <w:rPr>
          <w:rFonts w:ascii="Times New Roman" w:hAnsi="Times New Roman" w:cs="Times New Roman"/>
          <w:sz w:val="20"/>
          <w:szCs w:val="20"/>
        </w:rPr>
        <w:t>by flash column chromatography on silica gel (petroleum ether / ethyl acetate = 10</w:t>
      </w:r>
      <w:r w:rsidRPr="00442803">
        <w:rPr>
          <w:rFonts w:ascii="Times New Roman" w:hAnsi="Times New Roman" w:cs="Times New Roman" w:hint="eastAsia"/>
          <w:sz w:val="20"/>
          <w:szCs w:val="20"/>
        </w:rPr>
        <w:t xml:space="preserve"> / 1</w:t>
      </w:r>
      <w:r w:rsidRPr="00442803">
        <w:rPr>
          <w:rFonts w:ascii="Times New Roman" w:hAnsi="Times New Roman" w:cs="Times New Roman"/>
          <w:sz w:val="20"/>
          <w:szCs w:val="20"/>
        </w:rPr>
        <w:t xml:space="preserve">). </w:t>
      </w:r>
      <w:r w:rsidRPr="00442803">
        <w:rPr>
          <w:rFonts w:ascii="Times New Roman" w:eastAsia="宋体" w:hAnsi="Times New Roman" w:cs="Times New Roman"/>
          <w:sz w:val="20"/>
          <w:szCs w:val="20"/>
        </w:rPr>
        <w:t>Y</w:t>
      </w:r>
      <w:r w:rsidRPr="00442803">
        <w:rPr>
          <w:rFonts w:ascii="Times New Roman" w:eastAsia="宋体" w:hAnsi="Times New Roman" w:cs="Times New Roman" w:hint="eastAsia"/>
          <w:sz w:val="20"/>
          <w:szCs w:val="20"/>
        </w:rPr>
        <w:t xml:space="preserve">ellow </w:t>
      </w:r>
      <w:r w:rsidRPr="00442803">
        <w:rPr>
          <w:rFonts w:ascii="Times New Roman" w:eastAsia="宋体" w:hAnsi="Times New Roman" w:cs="Times New Roman"/>
          <w:sz w:val="20"/>
          <w:szCs w:val="20"/>
        </w:rPr>
        <w:t xml:space="preserve">solid, </w:t>
      </w:r>
      <w:r w:rsidR="00846105" w:rsidRPr="00442803">
        <w:rPr>
          <w:rFonts w:ascii="Times New Roman" w:eastAsia="宋体" w:hAnsi="Times New Roman" w:cs="Times New Roman"/>
          <w:sz w:val="20"/>
          <w:szCs w:val="20"/>
        </w:rPr>
        <w:t>87</w:t>
      </w:r>
      <w:r w:rsidRPr="00442803">
        <w:rPr>
          <w:rFonts w:ascii="Times New Roman" w:eastAsia="宋体" w:hAnsi="Times New Roman" w:cs="Times New Roman"/>
          <w:sz w:val="20"/>
          <w:szCs w:val="20"/>
        </w:rPr>
        <w:t xml:space="preserve">% yield, </w:t>
      </w:r>
      <w:r w:rsidR="00442803" w:rsidRPr="00442803">
        <w:rPr>
          <w:rFonts w:ascii="Times New Roman" w:eastAsia="宋体" w:hAnsi="Times New Roman" w:cs="Times New Roman"/>
          <w:sz w:val="20"/>
          <w:szCs w:val="20"/>
        </w:rPr>
        <w:t>4.4</w:t>
      </w:r>
      <w:r w:rsidRPr="00442803">
        <w:rPr>
          <w:rFonts w:ascii="Times New Roman" w:eastAsia="宋体" w:hAnsi="Times New Roman" w:cs="Times New Roman" w:hint="eastAsia"/>
          <w:sz w:val="20"/>
          <w:szCs w:val="20"/>
        </w:rPr>
        <w:t xml:space="preserve"> </w:t>
      </w:r>
      <w:r w:rsidRPr="00442803">
        <w:rPr>
          <w:rFonts w:ascii="Times New Roman" w:eastAsia="宋体" w:hAnsi="Times New Roman" w:cs="Times New Roman"/>
          <w:sz w:val="20"/>
          <w:szCs w:val="20"/>
        </w:rPr>
        <w:t>g</w:t>
      </w:r>
      <w:r w:rsidRPr="00442803">
        <w:rPr>
          <w:rFonts w:ascii="Times New Roman" w:eastAsia="宋体" w:hAnsi="Times New Roman" w:cs="Times New Roman" w:hint="eastAsia"/>
          <w:sz w:val="20"/>
          <w:szCs w:val="20"/>
        </w:rPr>
        <w:t xml:space="preserve">. m.p. </w:t>
      </w:r>
      <w:r w:rsidR="00442803" w:rsidRPr="00442803">
        <w:rPr>
          <w:rFonts w:ascii="Times New Roman" w:eastAsia="宋体" w:hAnsi="Times New Roman" w:cs="Times New Roman"/>
          <w:sz w:val="20"/>
          <w:szCs w:val="20"/>
        </w:rPr>
        <w:t>135</w:t>
      </w:r>
      <w:r w:rsidRPr="00442803">
        <w:rPr>
          <w:rFonts w:ascii="Times New Roman" w:eastAsia="宋体" w:hAnsi="Times New Roman" w:cs="Times New Roman" w:hint="eastAsia"/>
          <w:sz w:val="20"/>
          <w:szCs w:val="20"/>
        </w:rPr>
        <w:t>-</w:t>
      </w:r>
      <w:r w:rsidR="00442803" w:rsidRPr="00442803">
        <w:rPr>
          <w:rFonts w:ascii="Times New Roman" w:eastAsia="宋体" w:hAnsi="Times New Roman" w:cs="Times New Roman"/>
          <w:sz w:val="20"/>
          <w:szCs w:val="20"/>
        </w:rPr>
        <w:t>136</w:t>
      </w:r>
      <w:r w:rsidRPr="00442803">
        <w:rPr>
          <w:rFonts w:ascii="Times New Roman" w:eastAsia="宋体" w:hAnsi="Times New Roman" w:cs="Times New Roman"/>
          <w:sz w:val="20"/>
          <w:szCs w:val="20"/>
        </w:rPr>
        <w:t xml:space="preserve"> </w:t>
      </w:r>
      <w:r w:rsidRPr="00442803">
        <w:rPr>
          <w:rFonts w:ascii="Times New Roman" w:hAnsi="Times New Roman" w:cs="Times New Roman"/>
          <w:sz w:val="20"/>
          <w:szCs w:val="20"/>
          <w:vertAlign w:val="superscript"/>
        </w:rPr>
        <w:t>o</w:t>
      </w:r>
      <w:r w:rsidRPr="00442803">
        <w:rPr>
          <w:rFonts w:ascii="Times New Roman" w:hAnsi="Times New Roman" w:cs="Times New Roman"/>
          <w:sz w:val="20"/>
          <w:szCs w:val="20"/>
        </w:rPr>
        <w:t>C.</w:t>
      </w:r>
    </w:p>
    <w:p w14:paraId="7B2D3D7C" w14:textId="0B4AA7AE" w:rsidR="00796C20" w:rsidRPr="00D2036A" w:rsidRDefault="00796C20" w:rsidP="00796C20">
      <w:pPr>
        <w:widowControl/>
        <w:spacing w:line="276" w:lineRule="auto"/>
        <w:rPr>
          <w:rFonts w:ascii="Times New Roman" w:hAnsi="Times New Roman" w:cs="Times New Roman"/>
          <w:b/>
          <w:sz w:val="20"/>
          <w:szCs w:val="20"/>
          <w:u w:val="single"/>
          <w:vertAlign w:val="superscript"/>
        </w:rPr>
      </w:pPr>
      <w:r w:rsidRPr="007C60B9">
        <w:rPr>
          <w:rFonts w:ascii="Times New Roman" w:hAnsi="Times New Roman" w:cs="Times New Roman"/>
          <w:b/>
          <w:sz w:val="20"/>
          <w:szCs w:val="20"/>
          <w:u w:val="single"/>
          <w:vertAlign w:val="superscript"/>
        </w:rPr>
        <w:t>1</w:t>
      </w:r>
      <w:r w:rsidRPr="007C60B9">
        <w:rPr>
          <w:rFonts w:ascii="Times New Roman" w:hAnsi="Times New Roman" w:cs="Times New Roman"/>
          <w:b/>
          <w:sz w:val="20"/>
          <w:szCs w:val="20"/>
          <w:u w:val="single"/>
        </w:rPr>
        <w:t>H NMR (400 MHz, CDCl</w:t>
      </w:r>
      <w:r w:rsidRPr="007C60B9">
        <w:rPr>
          <w:rFonts w:ascii="Times New Roman" w:hAnsi="Times New Roman" w:cs="Times New Roman"/>
          <w:b/>
          <w:sz w:val="20"/>
          <w:szCs w:val="20"/>
          <w:u w:val="single"/>
          <w:vertAlign w:val="subscript"/>
        </w:rPr>
        <w:t>3</w:t>
      </w:r>
      <w:r w:rsidRPr="007C60B9">
        <w:rPr>
          <w:rFonts w:ascii="Times New Roman" w:hAnsi="Times New Roman" w:cs="Times New Roman"/>
          <w:b/>
          <w:sz w:val="20"/>
          <w:szCs w:val="20"/>
          <w:u w:val="single"/>
        </w:rPr>
        <w:t>)</w:t>
      </w:r>
      <w:r w:rsidRPr="007C60B9">
        <w:rPr>
          <w:rFonts w:ascii="Times New Roman" w:hAnsi="Times New Roman" w:cs="Times New Roman"/>
          <w:sz w:val="20"/>
          <w:szCs w:val="20"/>
        </w:rPr>
        <w:t xml:space="preserve"> </w:t>
      </w:r>
      <w:r w:rsidR="00F728C6">
        <w:rPr>
          <w:rFonts w:ascii="Times New Roman" w:hAnsi="Times New Roman" w:cs="Times New Roman"/>
          <w:sz w:val="20"/>
          <w:szCs w:val="20"/>
        </w:rPr>
        <w:t xml:space="preserve">δ 10.23 – 10.17 (d, </w:t>
      </w:r>
      <w:r w:rsidR="00F728C6">
        <w:rPr>
          <w:rFonts w:ascii="Times New Roman" w:hAnsi="Times New Roman" w:cs="Times New Roman"/>
          <w:i/>
          <w:iCs/>
          <w:sz w:val="20"/>
          <w:szCs w:val="20"/>
        </w:rPr>
        <w:t>J</w:t>
      </w:r>
      <w:r w:rsidR="00F728C6">
        <w:rPr>
          <w:rFonts w:ascii="Times New Roman" w:hAnsi="Times New Roman" w:cs="Times New Roman"/>
          <w:sz w:val="20"/>
          <w:szCs w:val="20"/>
        </w:rPr>
        <w:t xml:space="preserve"> = 7.71 Hz, 1H), 7.43 – 7.39 (dd, </w:t>
      </w:r>
      <w:r w:rsidR="00F728C6">
        <w:rPr>
          <w:rFonts w:ascii="Times New Roman" w:hAnsi="Times New Roman" w:cs="Times New Roman"/>
          <w:i/>
          <w:iCs/>
          <w:sz w:val="20"/>
          <w:szCs w:val="20"/>
        </w:rPr>
        <w:t>J</w:t>
      </w:r>
      <w:r w:rsidR="00F728C6">
        <w:rPr>
          <w:rFonts w:ascii="Times New Roman" w:hAnsi="Times New Roman" w:cs="Times New Roman"/>
          <w:sz w:val="20"/>
          <w:szCs w:val="20"/>
        </w:rPr>
        <w:t xml:space="preserve"> = 8.50, 2.35 Hz, 1H), 7.20 – 7.18 (d, </w:t>
      </w:r>
      <w:r w:rsidR="00F728C6">
        <w:rPr>
          <w:rFonts w:ascii="Times New Roman" w:hAnsi="Times New Roman" w:cs="Times New Roman"/>
          <w:i/>
          <w:iCs/>
          <w:sz w:val="20"/>
          <w:szCs w:val="20"/>
        </w:rPr>
        <w:t>J</w:t>
      </w:r>
      <w:r w:rsidR="00F728C6">
        <w:rPr>
          <w:rFonts w:ascii="Times New Roman" w:hAnsi="Times New Roman" w:cs="Times New Roman"/>
          <w:sz w:val="20"/>
          <w:szCs w:val="20"/>
        </w:rPr>
        <w:t xml:space="preserve"> = 2.36 Hz, 1H), 6.97 – 6.91 (dd, </w:t>
      </w:r>
      <w:r w:rsidR="00F728C6">
        <w:rPr>
          <w:rFonts w:ascii="Times New Roman" w:hAnsi="Times New Roman" w:cs="Times New Roman"/>
          <w:i/>
          <w:iCs/>
          <w:sz w:val="20"/>
          <w:szCs w:val="20"/>
        </w:rPr>
        <w:t>J</w:t>
      </w:r>
      <w:r w:rsidR="00F728C6">
        <w:rPr>
          <w:rFonts w:ascii="Times New Roman" w:hAnsi="Times New Roman" w:cs="Times New Roman"/>
          <w:sz w:val="20"/>
          <w:szCs w:val="20"/>
        </w:rPr>
        <w:t xml:space="preserve"> = 12.28, 8.15 Hz, 2H), 4.85 – 4.80 (dt, </w:t>
      </w:r>
      <w:r w:rsidR="00F728C6">
        <w:rPr>
          <w:rFonts w:ascii="Times New Roman" w:hAnsi="Times New Roman" w:cs="Times New Roman"/>
          <w:i/>
          <w:iCs/>
          <w:sz w:val="20"/>
          <w:szCs w:val="20"/>
        </w:rPr>
        <w:t>J</w:t>
      </w:r>
      <w:r w:rsidR="00F728C6">
        <w:rPr>
          <w:rFonts w:ascii="Times New Roman" w:hAnsi="Times New Roman" w:cs="Times New Roman"/>
          <w:sz w:val="20"/>
          <w:szCs w:val="20"/>
        </w:rPr>
        <w:t xml:space="preserve"> = 6.18, </w:t>
      </w:r>
      <w:r w:rsidR="00F728C6" w:rsidRPr="00D2036A">
        <w:rPr>
          <w:rFonts w:ascii="Times New Roman" w:hAnsi="Times New Roman" w:cs="Times New Roman"/>
          <w:sz w:val="20"/>
          <w:szCs w:val="20"/>
        </w:rPr>
        <w:t>3.18 Hz, 1H), 3.94 – 3.92 (s, 3H), 2.00 – 1.83 (m, 6H), 1.68 – 1.62 (m, 2H).</w:t>
      </w:r>
    </w:p>
    <w:p w14:paraId="119CA646" w14:textId="45AA28C7" w:rsidR="00796C20" w:rsidRPr="00D2036A" w:rsidRDefault="00796C20" w:rsidP="00796C20">
      <w:pPr>
        <w:widowControl/>
        <w:spacing w:line="276" w:lineRule="auto"/>
        <w:rPr>
          <w:rFonts w:ascii="Times New Roman" w:hAnsi="Times New Roman" w:cs="Times New Roman"/>
          <w:sz w:val="20"/>
          <w:szCs w:val="20"/>
        </w:rPr>
      </w:pPr>
      <w:r w:rsidRPr="00D2036A">
        <w:rPr>
          <w:rFonts w:ascii="Times New Roman" w:hAnsi="Times New Roman" w:cs="Times New Roman"/>
          <w:b/>
          <w:sz w:val="20"/>
          <w:szCs w:val="20"/>
          <w:u w:val="single"/>
          <w:vertAlign w:val="superscript"/>
        </w:rPr>
        <w:t>13</w:t>
      </w:r>
      <w:r w:rsidRPr="00D2036A">
        <w:rPr>
          <w:rFonts w:ascii="Times New Roman" w:hAnsi="Times New Roman" w:cs="Times New Roman"/>
          <w:b/>
          <w:sz w:val="20"/>
          <w:szCs w:val="20"/>
          <w:u w:val="single"/>
        </w:rPr>
        <w:t>C NMR (101 MHz, CDCl</w:t>
      </w:r>
      <w:r w:rsidRPr="00D2036A">
        <w:rPr>
          <w:rFonts w:ascii="Times New Roman" w:hAnsi="Times New Roman" w:cs="Times New Roman"/>
          <w:b/>
          <w:sz w:val="20"/>
          <w:szCs w:val="20"/>
          <w:u w:val="single"/>
          <w:vertAlign w:val="subscript"/>
        </w:rPr>
        <w:t>3</w:t>
      </w:r>
      <w:r w:rsidRPr="00D2036A">
        <w:rPr>
          <w:rFonts w:ascii="Times New Roman" w:hAnsi="Times New Roman" w:cs="Times New Roman"/>
          <w:b/>
          <w:sz w:val="20"/>
          <w:szCs w:val="20"/>
          <w:u w:val="single"/>
        </w:rPr>
        <w:t>)</w:t>
      </w:r>
      <w:r w:rsidRPr="00D2036A">
        <w:rPr>
          <w:rFonts w:ascii="Times New Roman" w:hAnsi="Times New Roman" w:cs="Times New Roman"/>
          <w:sz w:val="20"/>
          <w:szCs w:val="20"/>
        </w:rPr>
        <w:t xml:space="preserve"> </w:t>
      </w:r>
      <w:r w:rsidR="00F1788E" w:rsidRPr="00D2036A">
        <w:rPr>
          <w:rFonts w:ascii="Times New Roman" w:hAnsi="Times New Roman" w:cs="Times New Roman"/>
          <w:sz w:val="20"/>
          <w:szCs w:val="20"/>
        </w:rPr>
        <w:t>δ 190.3, 154.3, 148.4, 133.3, 131.5, 123.3, 121.6, 114.3, 112.0, 111.7, 80.9, 56.2, 32.8, 24.1.</w:t>
      </w:r>
    </w:p>
    <w:p w14:paraId="41A39862" w14:textId="5FC4B1EC" w:rsidR="00796C20" w:rsidRPr="00D2036A" w:rsidRDefault="00796C20" w:rsidP="00796C20">
      <w:pPr>
        <w:rPr>
          <w:rFonts w:ascii="Times New Roman" w:eastAsia="等线" w:hAnsi="Times New Roman" w:cs="Times New Roman"/>
          <w:kern w:val="0"/>
          <w:sz w:val="20"/>
          <w:szCs w:val="20"/>
        </w:rPr>
      </w:pPr>
      <w:r w:rsidRPr="00D2036A">
        <w:rPr>
          <w:rFonts w:ascii="Times New Roman" w:eastAsia="宋体" w:hAnsi="Times New Roman" w:cs="Times New Roman"/>
          <w:b/>
          <w:sz w:val="20"/>
          <w:szCs w:val="20"/>
          <w:u w:val="single"/>
        </w:rPr>
        <w:t>HRMS</w:t>
      </w:r>
      <w:r w:rsidRPr="00D2036A">
        <w:rPr>
          <w:rFonts w:ascii="Times New Roman" w:eastAsia="宋体" w:hAnsi="Times New Roman" w:cs="Times New Roman"/>
          <w:sz w:val="20"/>
          <w:szCs w:val="20"/>
        </w:rPr>
        <w:t xml:space="preserve"> (ESI, m/z): Mass calcd. for </w:t>
      </w:r>
      <w:r w:rsidR="00D2036A" w:rsidRPr="00D2036A">
        <w:rPr>
          <w:rFonts w:ascii="Times New Roman" w:eastAsia="等线" w:hAnsi="Times New Roman" w:cs="Times New Roman"/>
          <w:kern w:val="0"/>
          <w:sz w:val="20"/>
          <w:szCs w:val="20"/>
        </w:rPr>
        <w:t>C</w:t>
      </w:r>
      <w:r w:rsidR="00D2036A" w:rsidRPr="00D2036A">
        <w:rPr>
          <w:rFonts w:ascii="Times New Roman" w:eastAsia="等线" w:hAnsi="Times New Roman" w:cs="Times New Roman"/>
          <w:kern w:val="0"/>
          <w:sz w:val="20"/>
          <w:szCs w:val="20"/>
          <w:vertAlign w:val="subscript"/>
        </w:rPr>
        <w:t>16</w:t>
      </w:r>
      <w:r w:rsidR="00D2036A" w:rsidRPr="00D2036A">
        <w:rPr>
          <w:rFonts w:ascii="Times New Roman" w:eastAsia="等线" w:hAnsi="Times New Roman" w:cs="Times New Roman"/>
          <w:kern w:val="0"/>
          <w:sz w:val="20"/>
          <w:szCs w:val="20"/>
        </w:rPr>
        <w:t>H</w:t>
      </w:r>
      <w:r w:rsidR="00D2036A" w:rsidRPr="00D2036A">
        <w:rPr>
          <w:rFonts w:ascii="Times New Roman" w:eastAsia="等线" w:hAnsi="Times New Roman" w:cs="Times New Roman"/>
          <w:kern w:val="0"/>
          <w:sz w:val="20"/>
          <w:szCs w:val="20"/>
          <w:vertAlign w:val="subscript"/>
        </w:rPr>
        <w:t>17</w:t>
      </w:r>
      <w:r w:rsidR="00D2036A" w:rsidRPr="00D2036A">
        <w:rPr>
          <w:rFonts w:ascii="Times New Roman" w:eastAsia="等线" w:hAnsi="Times New Roman" w:cs="Times New Roman"/>
          <w:kern w:val="0"/>
          <w:sz w:val="20"/>
          <w:szCs w:val="20"/>
        </w:rPr>
        <w:t>NNaO</w:t>
      </w:r>
      <w:r w:rsidR="00D2036A" w:rsidRPr="00D2036A">
        <w:rPr>
          <w:rFonts w:ascii="Times New Roman" w:eastAsia="等线" w:hAnsi="Times New Roman" w:cs="Times New Roman"/>
          <w:kern w:val="0"/>
          <w:sz w:val="20"/>
          <w:szCs w:val="20"/>
          <w:vertAlign w:val="subscript"/>
        </w:rPr>
        <w:t>3</w:t>
      </w:r>
      <w:r w:rsidR="00D2036A" w:rsidRPr="00D2036A">
        <w:rPr>
          <w:rFonts w:ascii="Times New Roman" w:eastAsia="等线" w:hAnsi="Times New Roman" w:cs="Times New Roman"/>
          <w:kern w:val="0"/>
          <w:sz w:val="20"/>
          <w:szCs w:val="20"/>
          <w:vertAlign w:val="superscript"/>
        </w:rPr>
        <w:t>+</w:t>
      </w:r>
      <w:r w:rsidRPr="00D2036A">
        <w:rPr>
          <w:rFonts w:ascii="Times New Roman" w:eastAsia="等线" w:hAnsi="Times New Roman" w:cs="Times New Roman"/>
          <w:kern w:val="0"/>
          <w:sz w:val="20"/>
          <w:szCs w:val="20"/>
        </w:rPr>
        <w:t xml:space="preserve"> [M+</w:t>
      </w:r>
      <w:proofErr w:type="gramStart"/>
      <w:r w:rsidRPr="00D2036A">
        <w:rPr>
          <w:rFonts w:ascii="Times New Roman" w:eastAsia="等线" w:hAnsi="Times New Roman" w:cs="Times New Roman"/>
          <w:kern w:val="0"/>
          <w:sz w:val="20"/>
          <w:szCs w:val="20"/>
        </w:rPr>
        <w:t>Na]</w:t>
      </w:r>
      <w:r w:rsidRPr="00D2036A">
        <w:rPr>
          <w:rFonts w:ascii="Times New Roman" w:eastAsia="等线" w:hAnsi="Times New Roman" w:cs="Times New Roman"/>
          <w:kern w:val="0"/>
          <w:sz w:val="20"/>
          <w:szCs w:val="20"/>
          <w:vertAlign w:val="superscript"/>
        </w:rPr>
        <w:t>+</w:t>
      </w:r>
      <w:proofErr w:type="gramEnd"/>
      <w:r w:rsidRPr="00D2036A">
        <w:rPr>
          <w:rFonts w:ascii="Times New Roman" w:eastAsia="宋体" w:hAnsi="Times New Roman" w:cs="Times New Roman"/>
          <w:sz w:val="20"/>
          <w:szCs w:val="20"/>
        </w:rPr>
        <w:t xml:space="preserve">, </w:t>
      </w:r>
      <w:r w:rsidR="00D2036A" w:rsidRPr="00D2036A">
        <w:rPr>
          <w:rFonts w:ascii="Times New Roman" w:eastAsia="等线" w:hAnsi="Times New Roman" w:cs="Times New Roman"/>
          <w:kern w:val="0"/>
          <w:sz w:val="20"/>
          <w:szCs w:val="20"/>
        </w:rPr>
        <w:t>294.1101</w:t>
      </w:r>
      <w:r w:rsidRPr="00D2036A">
        <w:rPr>
          <w:rFonts w:ascii="Times New Roman" w:eastAsia="宋体" w:hAnsi="Times New Roman" w:cs="Times New Roman"/>
          <w:sz w:val="20"/>
          <w:szCs w:val="20"/>
        </w:rPr>
        <w:t xml:space="preserve">; found </w:t>
      </w:r>
      <w:r w:rsidR="00D2036A" w:rsidRPr="00D2036A">
        <w:rPr>
          <w:rFonts w:ascii="Times New Roman" w:eastAsia="等线" w:hAnsi="Times New Roman" w:cs="Times New Roman"/>
          <w:kern w:val="0"/>
          <w:sz w:val="20"/>
          <w:szCs w:val="20"/>
        </w:rPr>
        <w:t>294.1101</w:t>
      </w:r>
      <w:r w:rsidRPr="00D2036A">
        <w:rPr>
          <w:rFonts w:ascii="Times New Roman" w:eastAsia="宋体" w:hAnsi="Times New Roman" w:cs="Times New Roman"/>
          <w:sz w:val="20"/>
          <w:szCs w:val="20"/>
        </w:rPr>
        <w:t>.</w:t>
      </w:r>
    </w:p>
    <w:p w14:paraId="3293AEC2" w14:textId="3C19AFFC" w:rsidR="00796C20" w:rsidRDefault="00796C20" w:rsidP="00A32333">
      <w:pPr>
        <w:widowControl/>
        <w:spacing w:line="276" w:lineRule="auto"/>
        <w:rPr>
          <w:color w:val="FF0000"/>
          <w:sz w:val="20"/>
          <w:szCs w:val="20"/>
        </w:rPr>
      </w:pPr>
    </w:p>
    <w:p w14:paraId="1F651292" w14:textId="6229796D" w:rsidR="007D5164" w:rsidRPr="00925D6A" w:rsidRDefault="00000000" w:rsidP="007D5164">
      <w:pPr>
        <w:widowControl/>
        <w:spacing w:line="276" w:lineRule="auto"/>
        <w:rPr>
          <w:rFonts w:ascii="Times New Roman" w:hAnsi="Times New Roman" w:cs="Times New Roman"/>
          <w:b/>
          <w:sz w:val="20"/>
          <w:szCs w:val="20"/>
        </w:rPr>
      </w:pPr>
      <w:r>
        <w:rPr>
          <w:noProof/>
          <w:sz w:val="20"/>
          <w:szCs w:val="20"/>
        </w:rPr>
        <w:object w:dxaOrig="1440" w:dyaOrig="1440" w14:anchorId="3835420C">
          <v:shape id="_x0000_s3006" type="#_x0000_t75" style="position:absolute;left:0;text-align:left;margin-left:0;margin-top:5.1pt;width:101.65pt;height:63.2pt;z-index:251710976">
            <v:imagedata r:id="rId88" o:title=""/>
            <w10:wrap type="square"/>
          </v:shape>
          <o:OLEObject Type="Embed" ProgID="ChemDraw.Document.6.0" ShapeID="_x0000_s3006" DrawAspect="Content" ObjectID="_1742035255" r:id="rId89"/>
        </w:object>
      </w:r>
      <w:r w:rsidR="00FC5FC2" w:rsidRPr="00FC5FC2">
        <w:rPr>
          <w:rFonts w:ascii="Times New Roman" w:hAnsi="Times New Roman" w:cs="Times New Roman"/>
          <w:b/>
          <w:sz w:val="20"/>
          <w:szCs w:val="20"/>
        </w:rPr>
        <w:t>(</w:t>
      </w:r>
      <w:r w:rsidR="00FC5FC2" w:rsidRPr="00FA22F9">
        <w:rPr>
          <w:rFonts w:ascii="Times New Roman" w:hAnsi="Times New Roman" w:cs="Times New Roman"/>
          <w:b/>
          <w:i/>
          <w:iCs/>
          <w:sz w:val="20"/>
          <w:szCs w:val="20"/>
        </w:rPr>
        <w:t>Z</w:t>
      </w:r>
      <w:r w:rsidR="00FC5FC2" w:rsidRPr="00FC5FC2">
        <w:rPr>
          <w:rFonts w:ascii="Times New Roman" w:hAnsi="Times New Roman" w:cs="Times New Roman"/>
          <w:b/>
          <w:sz w:val="20"/>
          <w:szCs w:val="20"/>
        </w:rPr>
        <w:t>)-4-oxo-2-(3,4,5-</w:t>
      </w:r>
      <w:proofErr w:type="gramStart"/>
      <w:r w:rsidR="00FC5FC2" w:rsidRPr="00FC5FC2">
        <w:rPr>
          <w:rFonts w:ascii="Times New Roman" w:hAnsi="Times New Roman" w:cs="Times New Roman"/>
          <w:b/>
          <w:sz w:val="20"/>
          <w:szCs w:val="20"/>
        </w:rPr>
        <w:t>trimethoxyphenyl)but</w:t>
      </w:r>
      <w:proofErr w:type="gramEnd"/>
      <w:r w:rsidR="00FC5FC2" w:rsidRPr="00FC5FC2">
        <w:rPr>
          <w:rFonts w:ascii="Times New Roman" w:hAnsi="Times New Roman" w:cs="Times New Roman"/>
          <w:b/>
          <w:sz w:val="20"/>
          <w:szCs w:val="20"/>
        </w:rPr>
        <w:t>-2-enenitrile</w:t>
      </w:r>
      <w:r w:rsidR="007D5164" w:rsidRPr="00424A1B">
        <w:rPr>
          <w:rFonts w:ascii="Times New Roman" w:hAnsi="Times New Roman" w:cs="Times New Roman"/>
          <w:b/>
          <w:sz w:val="20"/>
          <w:szCs w:val="20"/>
        </w:rPr>
        <w:t xml:space="preserve"> </w:t>
      </w:r>
      <w:r w:rsidR="007D5164" w:rsidRPr="00925D6A">
        <w:rPr>
          <w:rFonts w:ascii="Times New Roman" w:hAnsi="Times New Roman" w:cs="Times New Roman"/>
          <w:b/>
          <w:sz w:val="20"/>
          <w:szCs w:val="20"/>
        </w:rPr>
        <w:t>(1</w:t>
      </w:r>
      <w:r w:rsidR="00FC5FC2">
        <w:rPr>
          <w:rFonts w:ascii="Times New Roman" w:hAnsi="Times New Roman" w:cs="Times New Roman"/>
          <w:b/>
          <w:sz w:val="20"/>
          <w:szCs w:val="20"/>
        </w:rPr>
        <w:t>r</w:t>
      </w:r>
      <w:r w:rsidR="007D5164" w:rsidRPr="00925D6A">
        <w:rPr>
          <w:rFonts w:ascii="Times New Roman" w:hAnsi="Times New Roman" w:cs="Times New Roman"/>
          <w:b/>
          <w:sz w:val="20"/>
          <w:szCs w:val="20"/>
        </w:rPr>
        <w:t>)</w:t>
      </w:r>
    </w:p>
    <w:p w14:paraId="038633A6" w14:textId="1BFB08E7" w:rsidR="007D5164" w:rsidRPr="007C60B9" w:rsidRDefault="007D5164" w:rsidP="007D5164">
      <w:pPr>
        <w:spacing w:line="276" w:lineRule="auto"/>
        <w:rPr>
          <w:sz w:val="20"/>
          <w:szCs w:val="20"/>
        </w:rPr>
      </w:pPr>
      <w:r w:rsidRPr="008D0A6F">
        <w:rPr>
          <w:rFonts w:ascii="Times New Roman" w:hAnsi="Times New Roman" w:cs="Times New Roman"/>
          <w:sz w:val="20"/>
          <w:szCs w:val="20"/>
        </w:rPr>
        <w:t>Purification</w:t>
      </w:r>
      <w:r w:rsidRPr="008D0A6F">
        <w:rPr>
          <w:sz w:val="20"/>
          <w:szCs w:val="20"/>
        </w:rPr>
        <w:t xml:space="preserve"> </w:t>
      </w:r>
      <w:r w:rsidRPr="008D0A6F">
        <w:rPr>
          <w:rFonts w:ascii="Times New Roman" w:hAnsi="Times New Roman" w:cs="Times New Roman"/>
          <w:sz w:val="20"/>
          <w:szCs w:val="20"/>
        </w:rPr>
        <w:t xml:space="preserve">by flash column chromatography on silica gel (petroleum ether / ethyl </w:t>
      </w:r>
      <w:r w:rsidRPr="007C60B9">
        <w:rPr>
          <w:rFonts w:ascii="Times New Roman" w:hAnsi="Times New Roman" w:cs="Times New Roman"/>
          <w:sz w:val="20"/>
          <w:szCs w:val="20"/>
        </w:rPr>
        <w:t>ace</w:t>
      </w:r>
      <w:r w:rsidRPr="00DB39D6">
        <w:rPr>
          <w:rFonts w:ascii="Times New Roman" w:hAnsi="Times New Roman" w:cs="Times New Roman"/>
          <w:sz w:val="20"/>
          <w:szCs w:val="20"/>
        </w:rPr>
        <w:t xml:space="preserve">tate = </w:t>
      </w:r>
      <w:r w:rsidR="00E704A8" w:rsidRPr="00DB39D6">
        <w:rPr>
          <w:rFonts w:ascii="Times New Roman" w:hAnsi="Times New Roman" w:cs="Times New Roman"/>
          <w:sz w:val="20"/>
          <w:szCs w:val="20"/>
        </w:rPr>
        <w:t>8</w:t>
      </w:r>
      <w:r w:rsidRPr="00DB39D6">
        <w:rPr>
          <w:rFonts w:ascii="Times New Roman" w:hAnsi="Times New Roman" w:cs="Times New Roman" w:hint="eastAsia"/>
          <w:sz w:val="20"/>
          <w:szCs w:val="20"/>
        </w:rPr>
        <w:t xml:space="preserve"> / 1</w:t>
      </w:r>
      <w:r w:rsidRPr="00DB39D6">
        <w:rPr>
          <w:rFonts w:ascii="Times New Roman" w:hAnsi="Times New Roman" w:cs="Times New Roman"/>
          <w:sz w:val="20"/>
          <w:szCs w:val="20"/>
        </w:rPr>
        <w:t xml:space="preserve">). </w:t>
      </w:r>
      <w:r w:rsidRPr="00DB39D6">
        <w:rPr>
          <w:rFonts w:ascii="Times New Roman" w:eastAsia="宋体" w:hAnsi="Times New Roman" w:cs="Times New Roman"/>
          <w:sz w:val="20"/>
          <w:szCs w:val="20"/>
        </w:rPr>
        <w:t>Y</w:t>
      </w:r>
      <w:r w:rsidRPr="00DB39D6">
        <w:rPr>
          <w:rFonts w:ascii="Times New Roman" w:eastAsia="宋体" w:hAnsi="Times New Roman" w:cs="Times New Roman" w:hint="eastAsia"/>
          <w:sz w:val="20"/>
          <w:szCs w:val="20"/>
        </w:rPr>
        <w:t xml:space="preserve">ellow </w:t>
      </w:r>
      <w:r w:rsidRPr="00DB39D6">
        <w:rPr>
          <w:rFonts w:ascii="Times New Roman" w:eastAsia="宋体" w:hAnsi="Times New Roman" w:cs="Times New Roman"/>
          <w:sz w:val="20"/>
          <w:szCs w:val="20"/>
        </w:rPr>
        <w:t>solid, 9</w:t>
      </w:r>
      <w:r w:rsidR="00E704A8" w:rsidRPr="00DB39D6">
        <w:rPr>
          <w:rFonts w:ascii="Times New Roman" w:eastAsia="宋体" w:hAnsi="Times New Roman" w:cs="Times New Roman"/>
          <w:sz w:val="20"/>
          <w:szCs w:val="20"/>
        </w:rPr>
        <w:t>0</w:t>
      </w:r>
      <w:r w:rsidRPr="00DB39D6">
        <w:rPr>
          <w:rFonts w:ascii="Times New Roman" w:eastAsia="宋体" w:hAnsi="Times New Roman" w:cs="Times New Roman"/>
          <w:sz w:val="20"/>
          <w:szCs w:val="20"/>
        </w:rPr>
        <w:t xml:space="preserve">% yield, </w:t>
      </w:r>
      <w:r w:rsidR="00DB39D6" w:rsidRPr="00DB39D6">
        <w:rPr>
          <w:rFonts w:ascii="Times New Roman" w:eastAsia="宋体" w:hAnsi="Times New Roman" w:cs="Times New Roman"/>
          <w:sz w:val="20"/>
          <w:szCs w:val="20"/>
        </w:rPr>
        <w:t>4.5</w:t>
      </w:r>
      <w:r w:rsidRPr="00DB39D6">
        <w:rPr>
          <w:rFonts w:ascii="Times New Roman" w:eastAsia="宋体" w:hAnsi="Times New Roman" w:cs="Times New Roman" w:hint="eastAsia"/>
          <w:sz w:val="20"/>
          <w:szCs w:val="20"/>
        </w:rPr>
        <w:t xml:space="preserve"> </w:t>
      </w:r>
      <w:r w:rsidRPr="00DB39D6">
        <w:rPr>
          <w:rFonts w:ascii="Times New Roman" w:eastAsia="宋体" w:hAnsi="Times New Roman" w:cs="Times New Roman"/>
          <w:sz w:val="20"/>
          <w:szCs w:val="20"/>
        </w:rPr>
        <w:t>g</w:t>
      </w:r>
      <w:r w:rsidRPr="00DB39D6">
        <w:rPr>
          <w:rFonts w:ascii="Times New Roman" w:eastAsia="宋体" w:hAnsi="Times New Roman" w:cs="Times New Roman" w:hint="eastAsia"/>
          <w:sz w:val="20"/>
          <w:szCs w:val="20"/>
        </w:rPr>
        <w:t xml:space="preserve">. m.p. </w:t>
      </w:r>
      <w:r w:rsidR="00DB39D6" w:rsidRPr="00DB39D6">
        <w:rPr>
          <w:rFonts w:ascii="Times New Roman" w:eastAsia="宋体" w:hAnsi="Times New Roman" w:cs="Times New Roman"/>
          <w:sz w:val="20"/>
          <w:szCs w:val="20"/>
        </w:rPr>
        <w:t>131</w:t>
      </w:r>
      <w:r w:rsidRPr="00DB39D6">
        <w:rPr>
          <w:rFonts w:ascii="Times New Roman" w:eastAsia="宋体" w:hAnsi="Times New Roman" w:cs="Times New Roman" w:hint="eastAsia"/>
          <w:sz w:val="20"/>
          <w:szCs w:val="20"/>
        </w:rPr>
        <w:t>-</w:t>
      </w:r>
      <w:r w:rsidR="00DB39D6" w:rsidRPr="00DB39D6">
        <w:rPr>
          <w:rFonts w:ascii="Times New Roman" w:eastAsia="宋体" w:hAnsi="Times New Roman" w:cs="Times New Roman"/>
          <w:sz w:val="20"/>
          <w:szCs w:val="20"/>
        </w:rPr>
        <w:t>132</w:t>
      </w:r>
      <w:r w:rsidRPr="00DB39D6">
        <w:rPr>
          <w:rFonts w:ascii="Times New Roman" w:eastAsia="宋体" w:hAnsi="Times New Roman" w:cs="Times New Roman"/>
          <w:sz w:val="20"/>
          <w:szCs w:val="20"/>
        </w:rPr>
        <w:t xml:space="preserve"> </w:t>
      </w:r>
      <w:r w:rsidRPr="00DB39D6">
        <w:rPr>
          <w:rFonts w:ascii="Times New Roman" w:hAnsi="Times New Roman" w:cs="Times New Roman"/>
          <w:sz w:val="20"/>
          <w:szCs w:val="20"/>
          <w:vertAlign w:val="superscript"/>
        </w:rPr>
        <w:t>o</w:t>
      </w:r>
      <w:r w:rsidRPr="00DB39D6">
        <w:rPr>
          <w:rFonts w:ascii="Times New Roman" w:hAnsi="Times New Roman" w:cs="Times New Roman"/>
          <w:sz w:val="20"/>
          <w:szCs w:val="20"/>
        </w:rPr>
        <w:t>C.</w:t>
      </w:r>
    </w:p>
    <w:p w14:paraId="4E781B28" w14:textId="0A739396" w:rsidR="007D5164" w:rsidRPr="00AB6876" w:rsidRDefault="007D5164" w:rsidP="007D5164">
      <w:pPr>
        <w:widowControl/>
        <w:spacing w:line="276" w:lineRule="auto"/>
        <w:rPr>
          <w:rFonts w:ascii="Times New Roman" w:hAnsi="Times New Roman" w:cs="Times New Roman"/>
          <w:b/>
          <w:sz w:val="20"/>
          <w:szCs w:val="20"/>
          <w:u w:val="single"/>
          <w:vertAlign w:val="superscript"/>
        </w:rPr>
      </w:pPr>
      <w:r w:rsidRPr="007C60B9">
        <w:rPr>
          <w:rFonts w:ascii="Times New Roman" w:hAnsi="Times New Roman" w:cs="Times New Roman"/>
          <w:b/>
          <w:sz w:val="20"/>
          <w:szCs w:val="20"/>
          <w:u w:val="single"/>
          <w:vertAlign w:val="superscript"/>
        </w:rPr>
        <w:t>1</w:t>
      </w:r>
      <w:r w:rsidRPr="007C60B9">
        <w:rPr>
          <w:rFonts w:ascii="Times New Roman" w:hAnsi="Times New Roman" w:cs="Times New Roman"/>
          <w:b/>
          <w:sz w:val="20"/>
          <w:szCs w:val="20"/>
          <w:u w:val="single"/>
        </w:rPr>
        <w:t>H NMR (400 MHz, CDCl</w:t>
      </w:r>
      <w:r w:rsidRPr="007C60B9">
        <w:rPr>
          <w:rFonts w:ascii="Times New Roman" w:hAnsi="Times New Roman" w:cs="Times New Roman"/>
          <w:b/>
          <w:sz w:val="20"/>
          <w:szCs w:val="20"/>
          <w:u w:val="single"/>
          <w:vertAlign w:val="subscript"/>
        </w:rPr>
        <w:t>3</w:t>
      </w:r>
      <w:r w:rsidRPr="007C60B9">
        <w:rPr>
          <w:rFonts w:ascii="Times New Roman" w:hAnsi="Times New Roman" w:cs="Times New Roman"/>
          <w:b/>
          <w:sz w:val="20"/>
          <w:szCs w:val="20"/>
          <w:u w:val="single"/>
        </w:rPr>
        <w:t>)</w:t>
      </w:r>
      <w:r w:rsidR="008D5CAB" w:rsidRPr="008D5CAB">
        <w:rPr>
          <w:rFonts w:ascii="Times New Roman" w:hAnsi="Times New Roman" w:cs="Times New Roman"/>
          <w:sz w:val="20"/>
          <w:szCs w:val="20"/>
        </w:rPr>
        <w:t xml:space="preserve"> </w:t>
      </w:r>
      <w:r w:rsidR="008D5CAB">
        <w:rPr>
          <w:rFonts w:ascii="Times New Roman" w:hAnsi="Times New Roman" w:cs="Times New Roman"/>
          <w:sz w:val="20"/>
          <w:szCs w:val="20"/>
        </w:rPr>
        <w:t xml:space="preserve">δ 10.25 – 10.21 (d, </w:t>
      </w:r>
      <w:r w:rsidR="008D5CAB">
        <w:rPr>
          <w:rFonts w:ascii="Times New Roman" w:hAnsi="Times New Roman" w:cs="Times New Roman"/>
          <w:i/>
          <w:iCs/>
          <w:sz w:val="20"/>
          <w:szCs w:val="20"/>
        </w:rPr>
        <w:t>J</w:t>
      </w:r>
      <w:r w:rsidR="008D5CAB">
        <w:rPr>
          <w:rFonts w:ascii="Times New Roman" w:hAnsi="Times New Roman" w:cs="Times New Roman"/>
          <w:sz w:val="20"/>
          <w:szCs w:val="20"/>
        </w:rPr>
        <w:t xml:space="preserve"> = 7.63 Hz, 1H), 7.02 – </w:t>
      </w:r>
      <w:r w:rsidR="008D5CAB" w:rsidRPr="00AB6876">
        <w:rPr>
          <w:rFonts w:ascii="Times New Roman" w:hAnsi="Times New Roman" w:cs="Times New Roman"/>
          <w:sz w:val="20"/>
          <w:szCs w:val="20"/>
        </w:rPr>
        <w:t xml:space="preserve">6.98 (m, 3H), 3.96 – 3.94 (s, 9H). </w:t>
      </w:r>
    </w:p>
    <w:p w14:paraId="70B69BAE" w14:textId="5CB988D2" w:rsidR="007D5164" w:rsidRPr="00AB6876" w:rsidRDefault="007D5164" w:rsidP="007D5164">
      <w:pPr>
        <w:widowControl/>
        <w:spacing w:line="276" w:lineRule="auto"/>
        <w:rPr>
          <w:rFonts w:ascii="Times New Roman" w:hAnsi="Times New Roman" w:cs="Times New Roman"/>
          <w:sz w:val="20"/>
          <w:szCs w:val="20"/>
        </w:rPr>
      </w:pPr>
      <w:r w:rsidRPr="00AB6876">
        <w:rPr>
          <w:rFonts w:ascii="Times New Roman" w:hAnsi="Times New Roman" w:cs="Times New Roman"/>
          <w:b/>
          <w:sz w:val="20"/>
          <w:szCs w:val="20"/>
          <w:u w:val="single"/>
          <w:vertAlign w:val="superscript"/>
        </w:rPr>
        <w:t>13</w:t>
      </w:r>
      <w:r w:rsidRPr="00AB6876">
        <w:rPr>
          <w:rFonts w:ascii="Times New Roman" w:hAnsi="Times New Roman" w:cs="Times New Roman"/>
          <w:b/>
          <w:sz w:val="20"/>
          <w:szCs w:val="20"/>
          <w:u w:val="single"/>
        </w:rPr>
        <w:t>C NMR (101 MHz, CDCl</w:t>
      </w:r>
      <w:r w:rsidRPr="00AB6876">
        <w:rPr>
          <w:rFonts w:ascii="Times New Roman" w:hAnsi="Times New Roman" w:cs="Times New Roman"/>
          <w:b/>
          <w:sz w:val="20"/>
          <w:szCs w:val="20"/>
          <w:u w:val="single"/>
          <w:vertAlign w:val="subscript"/>
        </w:rPr>
        <w:t>3</w:t>
      </w:r>
      <w:r w:rsidRPr="00AB6876">
        <w:rPr>
          <w:rFonts w:ascii="Times New Roman" w:hAnsi="Times New Roman" w:cs="Times New Roman"/>
          <w:b/>
          <w:sz w:val="20"/>
          <w:szCs w:val="20"/>
          <w:u w:val="single"/>
        </w:rPr>
        <w:t>)</w:t>
      </w:r>
      <w:r w:rsidRPr="00AB6876">
        <w:rPr>
          <w:rFonts w:ascii="Times New Roman" w:hAnsi="Times New Roman" w:cs="Times New Roman"/>
          <w:sz w:val="20"/>
          <w:szCs w:val="20"/>
        </w:rPr>
        <w:t xml:space="preserve"> </w:t>
      </w:r>
      <w:r w:rsidR="008D5CAB" w:rsidRPr="00AB6876">
        <w:rPr>
          <w:rFonts w:ascii="Times New Roman" w:hAnsi="Times New Roman" w:cs="Times New Roman"/>
          <w:sz w:val="20"/>
          <w:szCs w:val="20"/>
        </w:rPr>
        <w:t>δ 190.1, 153.8, 142.2, 135.0, 131.3, 125.8, 114.2, 104.4, 61.2, 56.4.</w:t>
      </w:r>
    </w:p>
    <w:p w14:paraId="287F4D5C" w14:textId="57C57D6A" w:rsidR="007D5164" w:rsidRPr="00AB6876" w:rsidRDefault="007D5164" w:rsidP="007D5164">
      <w:pPr>
        <w:rPr>
          <w:rFonts w:ascii="Times New Roman" w:eastAsia="等线" w:hAnsi="Times New Roman" w:cs="Times New Roman"/>
          <w:kern w:val="0"/>
          <w:sz w:val="20"/>
          <w:szCs w:val="20"/>
        </w:rPr>
      </w:pPr>
      <w:r w:rsidRPr="00AB6876">
        <w:rPr>
          <w:rFonts w:ascii="Times New Roman" w:eastAsia="宋体" w:hAnsi="Times New Roman" w:cs="Times New Roman"/>
          <w:b/>
          <w:sz w:val="20"/>
          <w:szCs w:val="20"/>
          <w:u w:val="single"/>
        </w:rPr>
        <w:t>HRMS</w:t>
      </w:r>
      <w:r w:rsidRPr="00AB6876">
        <w:rPr>
          <w:rFonts w:ascii="Times New Roman" w:eastAsia="宋体" w:hAnsi="Times New Roman" w:cs="Times New Roman"/>
          <w:sz w:val="20"/>
          <w:szCs w:val="20"/>
        </w:rPr>
        <w:t xml:space="preserve"> (ESI, m/z): Mass calcd. for </w:t>
      </w:r>
      <w:r w:rsidR="00AB6876" w:rsidRPr="00AB6876">
        <w:rPr>
          <w:rFonts w:ascii="Times New Roman" w:eastAsia="等线" w:hAnsi="Times New Roman" w:cs="Times New Roman"/>
          <w:kern w:val="0"/>
          <w:sz w:val="20"/>
          <w:szCs w:val="20"/>
        </w:rPr>
        <w:t>C</w:t>
      </w:r>
      <w:r w:rsidR="00AB6876" w:rsidRPr="00AB6876">
        <w:rPr>
          <w:rFonts w:ascii="Times New Roman" w:eastAsia="等线" w:hAnsi="Times New Roman" w:cs="Times New Roman"/>
          <w:kern w:val="0"/>
          <w:sz w:val="20"/>
          <w:szCs w:val="20"/>
          <w:vertAlign w:val="subscript"/>
        </w:rPr>
        <w:t>13</w:t>
      </w:r>
      <w:r w:rsidR="00AB6876" w:rsidRPr="00AB6876">
        <w:rPr>
          <w:rFonts w:ascii="Times New Roman" w:eastAsia="等线" w:hAnsi="Times New Roman" w:cs="Times New Roman"/>
          <w:kern w:val="0"/>
          <w:sz w:val="20"/>
          <w:szCs w:val="20"/>
        </w:rPr>
        <w:t>H</w:t>
      </w:r>
      <w:r w:rsidR="00AB6876" w:rsidRPr="00AB6876">
        <w:rPr>
          <w:rFonts w:ascii="Times New Roman" w:eastAsia="等线" w:hAnsi="Times New Roman" w:cs="Times New Roman"/>
          <w:kern w:val="0"/>
          <w:sz w:val="20"/>
          <w:szCs w:val="20"/>
          <w:vertAlign w:val="subscript"/>
        </w:rPr>
        <w:t>14</w:t>
      </w:r>
      <w:r w:rsidR="00AB6876" w:rsidRPr="00AB6876">
        <w:rPr>
          <w:rFonts w:ascii="Times New Roman" w:eastAsia="等线" w:hAnsi="Times New Roman" w:cs="Times New Roman"/>
          <w:kern w:val="0"/>
          <w:sz w:val="20"/>
          <w:szCs w:val="20"/>
        </w:rPr>
        <w:t>NO</w:t>
      </w:r>
      <w:r w:rsidR="00AB6876" w:rsidRPr="00AB6876">
        <w:rPr>
          <w:rFonts w:ascii="Times New Roman" w:eastAsia="等线" w:hAnsi="Times New Roman" w:cs="Times New Roman"/>
          <w:kern w:val="0"/>
          <w:sz w:val="20"/>
          <w:szCs w:val="20"/>
          <w:vertAlign w:val="subscript"/>
        </w:rPr>
        <w:t>4</w:t>
      </w:r>
      <w:r w:rsidR="00AB6876" w:rsidRPr="00AB6876">
        <w:rPr>
          <w:rFonts w:ascii="Times New Roman" w:eastAsia="等线" w:hAnsi="Times New Roman" w:cs="Times New Roman"/>
          <w:kern w:val="0"/>
          <w:sz w:val="20"/>
          <w:szCs w:val="20"/>
          <w:vertAlign w:val="superscript"/>
        </w:rPr>
        <w:t>+</w:t>
      </w:r>
      <w:r w:rsidRPr="00AB6876">
        <w:rPr>
          <w:rFonts w:ascii="Times New Roman" w:eastAsia="等线" w:hAnsi="Times New Roman" w:cs="Times New Roman"/>
          <w:kern w:val="0"/>
          <w:sz w:val="20"/>
          <w:szCs w:val="20"/>
        </w:rPr>
        <w:t xml:space="preserve"> [M+</w:t>
      </w:r>
      <w:proofErr w:type="gramStart"/>
      <w:r w:rsidR="00AB6876" w:rsidRPr="00AB6876">
        <w:rPr>
          <w:rFonts w:ascii="Times New Roman" w:eastAsia="等线" w:hAnsi="Times New Roman" w:cs="Times New Roman"/>
          <w:kern w:val="0"/>
          <w:sz w:val="20"/>
          <w:szCs w:val="20"/>
        </w:rPr>
        <w:t>H</w:t>
      </w:r>
      <w:r w:rsidRPr="00AB6876">
        <w:rPr>
          <w:rFonts w:ascii="Times New Roman" w:eastAsia="等线" w:hAnsi="Times New Roman" w:cs="Times New Roman"/>
          <w:kern w:val="0"/>
          <w:sz w:val="20"/>
          <w:szCs w:val="20"/>
        </w:rPr>
        <w:t>]</w:t>
      </w:r>
      <w:r w:rsidRPr="00AB6876">
        <w:rPr>
          <w:rFonts w:ascii="Times New Roman" w:eastAsia="等线" w:hAnsi="Times New Roman" w:cs="Times New Roman"/>
          <w:kern w:val="0"/>
          <w:sz w:val="20"/>
          <w:szCs w:val="20"/>
          <w:vertAlign w:val="superscript"/>
        </w:rPr>
        <w:t>+</w:t>
      </w:r>
      <w:proofErr w:type="gramEnd"/>
      <w:r w:rsidRPr="00AB6876">
        <w:rPr>
          <w:rFonts w:ascii="Times New Roman" w:eastAsia="宋体" w:hAnsi="Times New Roman" w:cs="Times New Roman"/>
          <w:sz w:val="20"/>
          <w:szCs w:val="20"/>
        </w:rPr>
        <w:t xml:space="preserve">, </w:t>
      </w:r>
      <w:r w:rsidR="00AB6876" w:rsidRPr="00AB6876">
        <w:rPr>
          <w:rFonts w:ascii="Times New Roman" w:eastAsia="等线" w:hAnsi="Times New Roman" w:cs="Times New Roman"/>
          <w:kern w:val="0"/>
          <w:sz w:val="20"/>
          <w:szCs w:val="20"/>
        </w:rPr>
        <w:t>248.0917</w:t>
      </w:r>
      <w:r w:rsidRPr="00AB6876">
        <w:rPr>
          <w:rFonts w:ascii="Times New Roman" w:eastAsia="宋体" w:hAnsi="Times New Roman" w:cs="Times New Roman"/>
          <w:sz w:val="20"/>
          <w:szCs w:val="20"/>
        </w:rPr>
        <w:t xml:space="preserve">; found </w:t>
      </w:r>
      <w:r w:rsidR="00AB6876" w:rsidRPr="00AB6876">
        <w:rPr>
          <w:rFonts w:ascii="Times New Roman" w:eastAsia="等线" w:hAnsi="Times New Roman" w:cs="Times New Roman"/>
          <w:kern w:val="0"/>
          <w:sz w:val="20"/>
          <w:szCs w:val="20"/>
        </w:rPr>
        <w:t>248.0915</w:t>
      </w:r>
      <w:r w:rsidRPr="00AB6876">
        <w:rPr>
          <w:rFonts w:ascii="Times New Roman" w:eastAsia="宋体" w:hAnsi="Times New Roman" w:cs="Times New Roman"/>
          <w:sz w:val="20"/>
          <w:szCs w:val="20"/>
        </w:rPr>
        <w:t>.</w:t>
      </w:r>
    </w:p>
    <w:p w14:paraId="40811BDB" w14:textId="5C3E7D2E" w:rsidR="00796C20" w:rsidRDefault="00796C20" w:rsidP="00A32333">
      <w:pPr>
        <w:widowControl/>
        <w:spacing w:line="276" w:lineRule="auto"/>
        <w:rPr>
          <w:color w:val="FF0000"/>
          <w:sz w:val="20"/>
          <w:szCs w:val="20"/>
        </w:rPr>
      </w:pPr>
    </w:p>
    <w:p w14:paraId="07457569" w14:textId="3C4FC5C3" w:rsidR="002C476C" w:rsidRPr="00925D6A" w:rsidRDefault="00000000" w:rsidP="002C476C">
      <w:pPr>
        <w:widowControl/>
        <w:spacing w:line="276" w:lineRule="auto"/>
        <w:rPr>
          <w:rFonts w:ascii="Times New Roman" w:hAnsi="Times New Roman" w:cs="Times New Roman"/>
          <w:b/>
          <w:sz w:val="20"/>
          <w:szCs w:val="20"/>
        </w:rPr>
      </w:pPr>
      <w:r>
        <w:rPr>
          <w:noProof/>
          <w:sz w:val="20"/>
          <w:szCs w:val="20"/>
        </w:rPr>
        <w:object w:dxaOrig="1440" w:dyaOrig="1440" w14:anchorId="33032209">
          <v:shape id="_x0000_s3007" type="#_x0000_t75" style="position:absolute;left:0;text-align:left;margin-left:0;margin-top:5.1pt;width:108.4pt;height:66.55pt;z-index:251713024">
            <v:imagedata r:id="rId90" o:title=""/>
            <w10:wrap type="square"/>
          </v:shape>
          <o:OLEObject Type="Embed" ProgID="ChemDraw.Document.6.0" ShapeID="_x0000_s3007" DrawAspect="Content" ObjectID="_1742035256" r:id="rId91"/>
        </w:object>
      </w:r>
      <w:r w:rsidR="002C476C" w:rsidRPr="002C476C">
        <w:rPr>
          <w:rFonts w:ascii="Times New Roman" w:hAnsi="Times New Roman" w:cs="Times New Roman"/>
          <w:b/>
          <w:sz w:val="20"/>
          <w:szCs w:val="20"/>
        </w:rPr>
        <w:t>(</w:t>
      </w:r>
      <w:r w:rsidR="002C476C" w:rsidRPr="00FA22F9">
        <w:rPr>
          <w:rFonts w:ascii="Times New Roman" w:hAnsi="Times New Roman" w:cs="Times New Roman"/>
          <w:b/>
          <w:i/>
          <w:iCs/>
          <w:sz w:val="20"/>
          <w:szCs w:val="20"/>
        </w:rPr>
        <w:t>Z</w:t>
      </w:r>
      <w:r w:rsidR="002C476C" w:rsidRPr="002C476C">
        <w:rPr>
          <w:rFonts w:ascii="Times New Roman" w:hAnsi="Times New Roman" w:cs="Times New Roman"/>
          <w:b/>
          <w:sz w:val="20"/>
          <w:szCs w:val="20"/>
        </w:rPr>
        <w:t>)-2-([1,1'-biphenyl]-4-yl)-4-oxobut-2-enenitrile</w:t>
      </w:r>
      <w:r w:rsidR="002C476C" w:rsidRPr="00424A1B">
        <w:rPr>
          <w:rFonts w:ascii="Times New Roman" w:hAnsi="Times New Roman" w:cs="Times New Roman"/>
          <w:b/>
          <w:sz w:val="20"/>
          <w:szCs w:val="20"/>
        </w:rPr>
        <w:t xml:space="preserve"> </w:t>
      </w:r>
      <w:r w:rsidR="002C476C" w:rsidRPr="00925D6A">
        <w:rPr>
          <w:rFonts w:ascii="Times New Roman" w:hAnsi="Times New Roman" w:cs="Times New Roman"/>
          <w:b/>
          <w:sz w:val="20"/>
          <w:szCs w:val="20"/>
        </w:rPr>
        <w:t>(1</w:t>
      </w:r>
      <w:r w:rsidR="002C476C">
        <w:rPr>
          <w:rFonts w:ascii="Times New Roman" w:hAnsi="Times New Roman" w:cs="Times New Roman"/>
          <w:b/>
          <w:sz w:val="20"/>
          <w:szCs w:val="20"/>
        </w:rPr>
        <w:t>s</w:t>
      </w:r>
      <w:r w:rsidR="002C476C" w:rsidRPr="00925D6A">
        <w:rPr>
          <w:rFonts w:ascii="Times New Roman" w:hAnsi="Times New Roman" w:cs="Times New Roman"/>
          <w:b/>
          <w:sz w:val="20"/>
          <w:szCs w:val="20"/>
        </w:rPr>
        <w:t>)</w:t>
      </w:r>
    </w:p>
    <w:p w14:paraId="0EB5E23D" w14:textId="647CECAA" w:rsidR="002C476C" w:rsidRPr="007C60B9" w:rsidRDefault="002C476C" w:rsidP="002C476C">
      <w:pPr>
        <w:spacing w:line="276" w:lineRule="auto"/>
        <w:rPr>
          <w:sz w:val="20"/>
          <w:szCs w:val="20"/>
        </w:rPr>
      </w:pPr>
      <w:r w:rsidRPr="008D0A6F">
        <w:rPr>
          <w:rFonts w:ascii="Times New Roman" w:hAnsi="Times New Roman" w:cs="Times New Roman"/>
          <w:sz w:val="20"/>
          <w:szCs w:val="20"/>
        </w:rPr>
        <w:t>Purification</w:t>
      </w:r>
      <w:r w:rsidRPr="008D0A6F">
        <w:rPr>
          <w:sz w:val="20"/>
          <w:szCs w:val="20"/>
        </w:rPr>
        <w:t xml:space="preserve"> </w:t>
      </w:r>
      <w:r w:rsidRPr="008D0A6F">
        <w:rPr>
          <w:rFonts w:ascii="Times New Roman" w:hAnsi="Times New Roman" w:cs="Times New Roman"/>
          <w:sz w:val="20"/>
          <w:szCs w:val="20"/>
        </w:rPr>
        <w:t xml:space="preserve">by flash column chromatography on silica gel (petroleum ether / ethyl </w:t>
      </w:r>
      <w:r w:rsidRPr="007C60B9">
        <w:rPr>
          <w:rFonts w:ascii="Times New Roman" w:hAnsi="Times New Roman" w:cs="Times New Roman"/>
          <w:sz w:val="20"/>
          <w:szCs w:val="20"/>
        </w:rPr>
        <w:t xml:space="preserve">acetate = </w:t>
      </w:r>
      <w:r w:rsidR="006055AB">
        <w:rPr>
          <w:rFonts w:ascii="Times New Roman" w:hAnsi="Times New Roman" w:cs="Times New Roman"/>
          <w:sz w:val="20"/>
          <w:szCs w:val="20"/>
        </w:rPr>
        <w:t>10</w:t>
      </w:r>
      <w:r w:rsidRPr="007C60B9">
        <w:rPr>
          <w:rFonts w:ascii="Times New Roman" w:hAnsi="Times New Roman" w:cs="Times New Roman" w:hint="eastAsia"/>
          <w:sz w:val="20"/>
          <w:szCs w:val="20"/>
        </w:rPr>
        <w:t xml:space="preserve"> / 1</w:t>
      </w:r>
      <w:r w:rsidRPr="007C60B9">
        <w:rPr>
          <w:rFonts w:ascii="Times New Roman" w:hAnsi="Times New Roman" w:cs="Times New Roman"/>
          <w:sz w:val="20"/>
          <w:szCs w:val="20"/>
        </w:rPr>
        <w:t xml:space="preserve">). </w:t>
      </w:r>
      <w:r w:rsidRPr="007C60B9">
        <w:rPr>
          <w:rFonts w:ascii="Times New Roman" w:eastAsia="宋体" w:hAnsi="Times New Roman" w:cs="Times New Roman"/>
          <w:sz w:val="20"/>
          <w:szCs w:val="20"/>
        </w:rPr>
        <w:t>Y</w:t>
      </w:r>
      <w:r w:rsidRPr="007C60B9">
        <w:rPr>
          <w:rFonts w:ascii="Times New Roman" w:eastAsia="宋体" w:hAnsi="Times New Roman" w:cs="Times New Roman" w:hint="eastAsia"/>
          <w:sz w:val="20"/>
          <w:szCs w:val="20"/>
        </w:rPr>
        <w:t xml:space="preserve">ellow </w:t>
      </w:r>
      <w:r w:rsidRPr="007C60B9">
        <w:rPr>
          <w:rFonts w:ascii="Times New Roman" w:eastAsia="宋体" w:hAnsi="Times New Roman" w:cs="Times New Roman"/>
          <w:sz w:val="20"/>
          <w:szCs w:val="20"/>
        </w:rPr>
        <w:t xml:space="preserve">solid, </w:t>
      </w:r>
      <w:r w:rsidR="006055AB">
        <w:rPr>
          <w:rFonts w:ascii="Times New Roman" w:eastAsia="宋体" w:hAnsi="Times New Roman" w:cs="Times New Roman"/>
          <w:sz w:val="20"/>
          <w:szCs w:val="20"/>
        </w:rPr>
        <w:t>83</w:t>
      </w:r>
      <w:r w:rsidRPr="007C60B9">
        <w:rPr>
          <w:rFonts w:ascii="Times New Roman" w:eastAsia="宋体" w:hAnsi="Times New Roman" w:cs="Times New Roman"/>
          <w:sz w:val="20"/>
          <w:szCs w:val="20"/>
        </w:rPr>
        <w:t>% y</w:t>
      </w:r>
      <w:r w:rsidRPr="00D71B33">
        <w:rPr>
          <w:rFonts w:ascii="Times New Roman" w:eastAsia="宋体" w:hAnsi="Times New Roman" w:cs="Times New Roman"/>
          <w:sz w:val="20"/>
          <w:szCs w:val="20"/>
        </w:rPr>
        <w:t xml:space="preserve">ield, </w:t>
      </w:r>
      <w:r w:rsidR="00D71B33" w:rsidRPr="00D71B33">
        <w:rPr>
          <w:rFonts w:ascii="Times New Roman" w:eastAsia="宋体" w:hAnsi="Times New Roman" w:cs="Times New Roman"/>
          <w:sz w:val="20"/>
          <w:szCs w:val="20"/>
        </w:rPr>
        <w:t xml:space="preserve">4.2 </w:t>
      </w:r>
      <w:r w:rsidRPr="00D71B33">
        <w:rPr>
          <w:rFonts w:ascii="Times New Roman" w:eastAsia="宋体" w:hAnsi="Times New Roman" w:cs="Times New Roman"/>
          <w:sz w:val="20"/>
          <w:szCs w:val="20"/>
        </w:rPr>
        <w:t>g</w:t>
      </w:r>
      <w:r w:rsidRPr="00D71B33">
        <w:rPr>
          <w:rFonts w:ascii="Times New Roman" w:eastAsia="宋体" w:hAnsi="Times New Roman" w:cs="Times New Roman" w:hint="eastAsia"/>
          <w:sz w:val="20"/>
          <w:szCs w:val="20"/>
        </w:rPr>
        <w:t xml:space="preserve">. m.p. </w:t>
      </w:r>
      <w:r w:rsidR="00D71B33" w:rsidRPr="00D71B33">
        <w:rPr>
          <w:rFonts w:ascii="Times New Roman" w:eastAsia="宋体" w:hAnsi="Times New Roman" w:cs="Times New Roman"/>
          <w:sz w:val="20"/>
          <w:szCs w:val="20"/>
        </w:rPr>
        <w:t>1</w:t>
      </w:r>
      <w:r w:rsidRPr="00D71B33">
        <w:rPr>
          <w:rFonts w:ascii="Times New Roman" w:eastAsia="宋体" w:hAnsi="Times New Roman" w:cs="Times New Roman" w:hint="eastAsia"/>
          <w:sz w:val="20"/>
          <w:szCs w:val="20"/>
        </w:rPr>
        <w:t>51-</w:t>
      </w:r>
      <w:r w:rsidR="00D71B33" w:rsidRPr="00D71B33">
        <w:rPr>
          <w:rFonts w:ascii="Times New Roman" w:eastAsia="宋体" w:hAnsi="Times New Roman" w:cs="Times New Roman"/>
          <w:sz w:val="20"/>
          <w:szCs w:val="20"/>
        </w:rPr>
        <w:t>1</w:t>
      </w:r>
      <w:r w:rsidRPr="00D71B33">
        <w:rPr>
          <w:rFonts w:ascii="Times New Roman" w:eastAsia="宋体" w:hAnsi="Times New Roman" w:cs="Times New Roman" w:hint="eastAsia"/>
          <w:sz w:val="20"/>
          <w:szCs w:val="20"/>
        </w:rPr>
        <w:t>53</w:t>
      </w:r>
      <w:r w:rsidRPr="00D71B33">
        <w:rPr>
          <w:rFonts w:ascii="Times New Roman" w:eastAsia="宋体" w:hAnsi="Times New Roman" w:cs="Times New Roman"/>
          <w:sz w:val="20"/>
          <w:szCs w:val="20"/>
        </w:rPr>
        <w:t xml:space="preserve"> </w:t>
      </w:r>
      <w:r w:rsidRPr="00D71B33">
        <w:rPr>
          <w:rFonts w:ascii="Times New Roman" w:hAnsi="Times New Roman" w:cs="Times New Roman"/>
          <w:sz w:val="20"/>
          <w:szCs w:val="20"/>
          <w:vertAlign w:val="superscript"/>
        </w:rPr>
        <w:t>o</w:t>
      </w:r>
      <w:r w:rsidRPr="00D71B33">
        <w:rPr>
          <w:rFonts w:ascii="Times New Roman" w:hAnsi="Times New Roman" w:cs="Times New Roman"/>
          <w:sz w:val="20"/>
          <w:szCs w:val="20"/>
        </w:rPr>
        <w:t>C.</w:t>
      </w:r>
    </w:p>
    <w:p w14:paraId="72B4EE43" w14:textId="48CB0F48" w:rsidR="002C476C" w:rsidRPr="00A5516C" w:rsidRDefault="002C476C" w:rsidP="002C476C">
      <w:pPr>
        <w:widowControl/>
        <w:spacing w:line="276" w:lineRule="auto"/>
        <w:rPr>
          <w:rFonts w:ascii="Times New Roman" w:hAnsi="Times New Roman" w:cs="Times New Roman"/>
          <w:b/>
          <w:sz w:val="20"/>
          <w:szCs w:val="20"/>
          <w:u w:val="single"/>
          <w:vertAlign w:val="superscript"/>
        </w:rPr>
      </w:pPr>
      <w:r w:rsidRPr="007C60B9">
        <w:rPr>
          <w:rFonts w:ascii="Times New Roman" w:hAnsi="Times New Roman" w:cs="Times New Roman"/>
          <w:b/>
          <w:sz w:val="20"/>
          <w:szCs w:val="20"/>
          <w:u w:val="single"/>
          <w:vertAlign w:val="superscript"/>
        </w:rPr>
        <w:t>1</w:t>
      </w:r>
      <w:r w:rsidRPr="007C60B9">
        <w:rPr>
          <w:rFonts w:ascii="Times New Roman" w:hAnsi="Times New Roman" w:cs="Times New Roman"/>
          <w:b/>
          <w:sz w:val="20"/>
          <w:szCs w:val="20"/>
          <w:u w:val="single"/>
        </w:rPr>
        <w:t>H NMR (400 MHz, CDCl</w:t>
      </w:r>
      <w:r w:rsidRPr="007C60B9">
        <w:rPr>
          <w:rFonts w:ascii="Times New Roman" w:hAnsi="Times New Roman" w:cs="Times New Roman"/>
          <w:b/>
          <w:sz w:val="20"/>
          <w:szCs w:val="20"/>
          <w:u w:val="single"/>
          <w:vertAlign w:val="subscript"/>
        </w:rPr>
        <w:t>3</w:t>
      </w:r>
      <w:r w:rsidRPr="007C60B9">
        <w:rPr>
          <w:rFonts w:ascii="Times New Roman" w:hAnsi="Times New Roman" w:cs="Times New Roman"/>
          <w:b/>
          <w:sz w:val="20"/>
          <w:szCs w:val="20"/>
          <w:u w:val="single"/>
        </w:rPr>
        <w:t>)</w:t>
      </w:r>
      <w:r w:rsidRPr="008D5CAB">
        <w:rPr>
          <w:rFonts w:ascii="Times New Roman" w:hAnsi="Times New Roman" w:cs="Times New Roman"/>
          <w:sz w:val="20"/>
          <w:szCs w:val="20"/>
        </w:rPr>
        <w:t xml:space="preserve"> </w:t>
      </w:r>
      <w:r w:rsidR="00A154F7">
        <w:rPr>
          <w:rFonts w:ascii="Times New Roman" w:hAnsi="Times New Roman" w:cs="Times New Roman"/>
          <w:sz w:val="20"/>
          <w:szCs w:val="20"/>
        </w:rPr>
        <w:t xml:space="preserve">δ 10.29 – 10.23 (d, </w:t>
      </w:r>
      <w:r w:rsidR="00A154F7">
        <w:rPr>
          <w:rFonts w:ascii="Times New Roman" w:hAnsi="Times New Roman" w:cs="Times New Roman"/>
          <w:i/>
          <w:iCs/>
          <w:sz w:val="20"/>
          <w:szCs w:val="20"/>
        </w:rPr>
        <w:t>J</w:t>
      </w:r>
      <w:r w:rsidR="00A154F7">
        <w:rPr>
          <w:rFonts w:ascii="Times New Roman" w:hAnsi="Times New Roman" w:cs="Times New Roman"/>
          <w:sz w:val="20"/>
          <w:szCs w:val="20"/>
        </w:rPr>
        <w:t xml:space="preserve"> = 7.66 Hz, 1H), 7.86 – 7.82 (m, 2H), 7.76 – 7.73 (m, 2H), 7.65 – 7.62 (m, 2H), 7.51 – 7.40 (m, </w:t>
      </w:r>
      <w:r w:rsidR="00A154F7" w:rsidRPr="00A5516C">
        <w:rPr>
          <w:rFonts w:ascii="Times New Roman" w:hAnsi="Times New Roman" w:cs="Times New Roman"/>
          <w:sz w:val="20"/>
          <w:szCs w:val="20"/>
        </w:rPr>
        <w:t xml:space="preserve">3H), 7.10 – 7.06 (d, </w:t>
      </w:r>
      <w:r w:rsidR="00A154F7" w:rsidRPr="00A5516C">
        <w:rPr>
          <w:rFonts w:ascii="Times New Roman" w:hAnsi="Times New Roman" w:cs="Times New Roman"/>
          <w:i/>
          <w:iCs/>
          <w:sz w:val="20"/>
          <w:szCs w:val="20"/>
        </w:rPr>
        <w:t>J</w:t>
      </w:r>
      <w:r w:rsidR="00A154F7" w:rsidRPr="00A5516C">
        <w:rPr>
          <w:rFonts w:ascii="Times New Roman" w:hAnsi="Times New Roman" w:cs="Times New Roman"/>
          <w:sz w:val="20"/>
          <w:szCs w:val="20"/>
        </w:rPr>
        <w:t xml:space="preserve"> = 7.64 Hz, 1H).</w:t>
      </w:r>
    </w:p>
    <w:p w14:paraId="222571B5" w14:textId="6274D788" w:rsidR="002C476C" w:rsidRPr="00A5516C" w:rsidRDefault="002C476C" w:rsidP="002C476C">
      <w:pPr>
        <w:widowControl/>
        <w:spacing w:line="276" w:lineRule="auto"/>
        <w:rPr>
          <w:rFonts w:ascii="Times New Roman" w:hAnsi="Times New Roman" w:cs="Times New Roman"/>
          <w:sz w:val="20"/>
          <w:szCs w:val="20"/>
        </w:rPr>
      </w:pPr>
      <w:r w:rsidRPr="00A5516C">
        <w:rPr>
          <w:rFonts w:ascii="Times New Roman" w:hAnsi="Times New Roman" w:cs="Times New Roman"/>
          <w:b/>
          <w:sz w:val="20"/>
          <w:szCs w:val="20"/>
          <w:u w:val="single"/>
          <w:vertAlign w:val="superscript"/>
        </w:rPr>
        <w:t>13</w:t>
      </w:r>
      <w:r w:rsidRPr="00A5516C">
        <w:rPr>
          <w:rFonts w:ascii="Times New Roman" w:hAnsi="Times New Roman" w:cs="Times New Roman"/>
          <w:b/>
          <w:sz w:val="20"/>
          <w:szCs w:val="20"/>
          <w:u w:val="single"/>
        </w:rPr>
        <w:t>C NMR (101 MHz, CDCl</w:t>
      </w:r>
      <w:r w:rsidRPr="00A5516C">
        <w:rPr>
          <w:rFonts w:ascii="Times New Roman" w:hAnsi="Times New Roman" w:cs="Times New Roman"/>
          <w:b/>
          <w:sz w:val="20"/>
          <w:szCs w:val="20"/>
          <w:u w:val="single"/>
          <w:vertAlign w:val="subscript"/>
        </w:rPr>
        <w:t>3</w:t>
      </w:r>
      <w:r w:rsidRPr="00A5516C">
        <w:rPr>
          <w:rFonts w:ascii="Times New Roman" w:hAnsi="Times New Roman" w:cs="Times New Roman"/>
          <w:b/>
          <w:sz w:val="20"/>
          <w:szCs w:val="20"/>
          <w:u w:val="single"/>
        </w:rPr>
        <w:t>)</w:t>
      </w:r>
      <w:r w:rsidRPr="00A5516C">
        <w:rPr>
          <w:rFonts w:ascii="Times New Roman" w:hAnsi="Times New Roman" w:cs="Times New Roman"/>
          <w:sz w:val="20"/>
          <w:szCs w:val="20"/>
        </w:rPr>
        <w:t xml:space="preserve"> </w:t>
      </w:r>
      <w:r w:rsidR="00A77880" w:rsidRPr="00A5516C">
        <w:rPr>
          <w:rFonts w:ascii="Times New Roman" w:hAnsi="Times New Roman" w:cs="Times New Roman"/>
          <w:sz w:val="20"/>
          <w:szCs w:val="20"/>
        </w:rPr>
        <w:t>δ 190.1, 145.6, 139.1, 135.4, 131.2, 129.5, 129.1, 128.7, 128.1, 127.7, 127.2, 114.1.</w:t>
      </w:r>
    </w:p>
    <w:p w14:paraId="1187FFDA" w14:textId="6A2A81EE" w:rsidR="002C476C" w:rsidRPr="00A5516C" w:rsidRDefault="002C476C" w:rsidP="002C476C">
      <w:pPr>
        <w:rPr>
          <w:rFonts w:ascii="Times New Roman" w:eastAsia="等线" w:hAnsi="Times New Roman" w:cs="Times New Roman"/>
          <w:kern w:val="0"/>
          <w:sz w:val="20"/>
          <w:szCs w:val="20"/>
        </w:rPr>
      </w:pPr>
      <w:r w:rsidRPr="00A5516C">
        <w:rPr>
          <w:rFonts w:ascii="Times New Roman" w:eastAsia="宋体" w:hAnsi="Times New Roman" w:cs="Times New Roman"/>
          <w:b/>
          <w:sz w:val="20"/>
          <w:szCs w:val="20"/>
          <w:u w:val="single"/>
        </w:rPr>
        <w:t>HRMS</w:t>
      </w:r>
      <w:r w:rsidRPr="00A5516C">
        <w:rPr>
          <w:rFonts w:ascii="Times New Roman" w:eastAsia="宋体" w:hAnsi="Times New Roman" w:cs="Times New Roman"/>
          <w:sz w:val="20"/>
          <w:szCs w:val="20"/>
        </w:rPr>
        <w:t xml:space="preserve"> (ESI, m/z): Mass calcd. for </w:t>
      </w:r>
      <w:r w:rsidR="00A5516C" w:rsidRPr="00A5516C">
        <w:rPr>
          <w:rFonts w:ascii="Times New Roman" w:eastAsia="等线" w:hAnsi="Times New Roman" w:cs="Times New Roman"/>
          <w:kern w:val="0"/>
          <w:sz w:val="20"/>
          <w:szCs w:val="20"/>
        </w:rPr>
        <w:t>C</w:t>
      </w:r>
      <w:r w:rsidR="00A5516C" w:rsidRPr="00A5516C">
        <w:rPr>
          <w:rFonts w:ascii="Times New Roman" w:eastAsia="等线" w:hAnsi="Times New Roman" w:cs="Times New Roman"/>
          <w:kern w:val="0"/>
          <w:sz w:val="20"/>
          <w:szCs w:val="20"/>
          <w:vertAlign w:val="subscript"/>
        </w:rPr>
        <w:t>16</w:t>
      </w:r>
      <w:r w:rsidR="00A5516C" w:rsidRPr="00A5516C">
        <w:rPr>
          <w:rFonts w:ascii="Times New Roman" w:eastAsia="等线" w:hAnsi="Times New Roman" w:cs="Times New Roman"/>
          <w:kern w:val="0"/>
          <w:sz w:val="20"/>
          <w:szCs w:val="20"/>
        </w:rPr>
        <w:t>H</w:t>
      </w:r>
      <w:r w:rsidR="00A5516C" w:rsidRPr="00A5516C">
        <w:rPr>
          <w:rFonts w:ascii="Times New Roman" w:eastAsia="等线" w:hAnsi="Times New Roman" w:cs="Times New Roman"/>
          <w:kern w:val="0"/>
          <w:sz w:val="20"/>
          <w:szCs w:val="20"/>
          <w:vertAlign w:val="subscript"/>
        </w:rPr>
        <w:t>12</w:t>
      </w:r>
      <w:r w:rsidR="00A5516C" w:rsidRPr="00A5516C">
        <w:rPr>
          <w:rFonts w:ascii="Times New Roman" w:eastAsia="等线" w:hAnsi="Times New Roman" w:cs="Times New Roman"/>
          <w:kern w:val="0"/>
          <w:sz w:val="20"/>
          <w:szCs w:val="20"/>
        </w:rPr>
        <w:t>NO</w:t>
      </w:r>
      <w:r w:rsidR="00A5516C" w:rsidRPr="00A5516C">
        <w:rPr>
          <w:rFonts w:ascii="Times New Roman" w:eastAsia="等线" w:hAnsi="Times New Roman" w:cs="Times New Roman"/>
          <w:kern w:val="0"/>
          <w:sz w:val="20"/>
          <w:szCs w:val="20"/>
          <w:vertAlign w:val="superscript"/>
        </w:rPr>
        <w:t>+</w:t>
      </w:r>
      <w:r w:rsidRPr="00A5516C">
        <w:rPr>
          <w:rFonts w:ascii="Times New Roman" w:eastAsia="等线" w:hAnsi="Times New Roman" w:cs="Times New Roman"/>
          <w:kern w:val="0"/>
          <w:sz w:val="20"/>
          <w:szCs w:val="20"/>
        </w:rPr>
        <w:t xml:space="preserve"> [M+</w:t>
      </w:r>
      <w:proofErr w:type="gramStart"/>
      <w:r w:rsidR="00A5516C" w:rsidRPr="00A5516C">
        <w:rPr>
          <w:rFonts w:ascii="Times New Roman" w:eastAsia="等线" w:hAnsi="Times New Roman" w:cs="Times New Roman"/>
          <w:kern w:val="0"/>
          <w:sz w:val="20"/>
          <w:szCs w:val="20"/>
        </w:rPr>
        <w:t>H</w:t>
      </w:r>
      <w:r w:rsidRPr="00A5516C">
        <w:rPr>
          <w:rFonts w:ascii="Times New Roman" w:eastAsia="等线" w:hAnsi="Times New Roman" w:cs="Times New Roman"/>
          <w:kern w:val="0"/>
          <w:sz w:val="20"/>
          <w:szCs w:val="20"/>
        </w:rPr>
        <w:t>]</w:t>
      </w:r>
      <w:r w:rsidRPr="00A5516C">
        <w:rPr>
          <w:rFonts w:ascii="Times New Roman" w:eastAsia="等线" w:hAnsi="Times New Roman" w:cs="Times New Roman"/>
          <w:kern w:val="0"/>
          <w:sz w:val="20"/>
          <w:szCs w:val="20"/>
          <w:vertAlign w:val="superscript"/>
        </w:rPr>
        <w:t>+</w:t>
      </w:r>
      <w:proofErr w:type="gramEnd"/>
      <w:r w:rsidRPr="00A5516C">
        <w:rPr>
          <w:rFonts w:ascii="Times New Roman" w:eastAsia="宋体" w:hAnsi="Times New Roman" w:cs="Times New Roman"/>
          <w:sz w:val="20"/>
          <w:szCs w:val="20"/>
        </w:rPr>
        <w:t xml:space="preserve">, </w:t>
      </w:r>
      <w:r w:rsidR="00A5516C" w:rsidRPr="00A5516C">
        <w:rPr>
          <w:rFonts w:ascii="Times New Roman" w:eastAsia="等线" w:hAnsi="Times New Roman" w:cs="Times New Roman"/>
          <w:kern w:val="0"/>
          <w:sz w:val="20"/>
          <w:szCs w:val="20"/>
        </w:rPr>
        <w:t>234.0913</w:t>
      </w:r>
      <w:r w:rsidRPr="00A5516C">
        <w:rPr>
          <w:rFonts w:ascii="Times New Roman" w:eastAsia="宋体" w:hAnsi="Times New Roman" w:cs="Times New Roman"/>
          <w:sz w:val="20"/>
          <w:szCs w:val="20"/>
        </w:rPr>
        <w:t xml:space="preserve">; found </w:t>
      </w:r>
      <w:r w:rsidR="00A5516C" w:rsidRPr="00A5516C">
        <w:rPr>
          <w:rFonts w:ascii="Times New Roman" w:eastAsia="等线" w:hAnsi="Times New Roman" w:cs="Times New Roman"/>
          <w:kern w:val="0"/>
          <w:sz w:val="20"/>
          <w:szCs w:val="20"/>
        </w:rPr>
        <w:t>234.0910</w:t>
      </w:r>
      <w:r w:rsidRPr="00A5516C">
        <w:rPr>
          <w:rFonts w:ascii="Times New Roman" w:eastAsia="宋体" w:hAnsi="Times New Roman" w:cs="Times New Roman"/>
          <w:sz w:val="20"/>
          <w:szCs w:val="20"/>
        </w:rPr>
        <w:t>.</w:t>
      </w:r>
    </w:p>
    <w:p w14:paraId="645533D7" w14:textId="7A061710" w:rsidR="009302B4" w:rsidRDefault="009302B4" w:rsidP="00A32333">
      <w:pPr>
        <w:widowControl/>
        <w:spacing w:line="276" w:lineRule="auto"/>
        <w:rPr>
          <w:color w:val="FF0000"/>
          <w:sz w:val="20"/>
          <w:szCs w:val="20"/>
        </w:rPr>
      </w:pPr>
    </w:p>
    <w:p w14:paraId="33EB32C6" w14:textId="3A55E9FE" w:rsidR="00F376C0" w:rsidRPr="00925D6A" w:rsidRDefault="00000000" w:rsidP="00F376C0">
      <w:pPr>
        <w:widowControl/>
        <w:spacing w:line="276" w:lineRule="auto"/>
        <w:rPr>
          <w:rFonts w:ascii="Times New Roman" w:hAnsi="Times New Roman" w:cs="Times New Roman"/>
          <w:b/>
          <w:sz w:val="20"/>
          <w:szCs w:val="20"/>
        </w:rPr>
      </w:pPr>
      <w:r>
        <w:rPr>
          <w:noProof/>
          <w:sz w:val="20"/>
          <w:szCs w:val="20"/>
        </w:rPr>
        <w:object w:dxaOrig="1440" w:dyaOrig="1440" w14:anchorId="20EE7197">
          <v:shape id="_x0000_s3008" type="#_x0000_t75" style="position:absolute;left:0;text-align:left;margin-left:0;margin-top:5.1pt;width:85.75pt;height:52.95pt;z-index:251715072">
            <v:imagedata r:id="rId92" o:title=""/>
            <w10:wrap type="square"/>
          </v:shape>
          <o:OLEObject Type="Embed" ProgID="ChemDraw.Document.6.0" ShapeID="_x0000_s3008" DrawAspect="Content" ObjectID="_1742035257" r:id="rId93"/>
        </w:object>
      </w:r>
      <w:r w:rsidR="00F376C0" w:rsidRPr="00F376C0">
        <w:rPr>
          <w:rFonts w:ascii="Times New Roman" w:hAnsi="Times New Roman" w:cs="Times New Roman"/>
          <w:b/>
          <w:sz w:val="20"/>
          <w:szCs w:val="20"/>
        </w:rPr>
        <w:t>(</w:t>
      </w:r>
      <w:r w:rsidR="00F376C0" w:rsidRPr="00FA22F9">
        <w:rPr>
          <w:rFonts w:ascii="Times New Roman" w:hAnsi="Times New Roman" w:cs="Times New Roman"/>
          <w:b/>
          <w:i/>
          <w:iCs/>
          <w:sz w:val="20"/>
          <w:szCs w:val="20"/>
        </w:rPr>
        <w:t>Z</w:t>
      </w:r>
      <w:r w:rsidR="00F376C0" w:rsidRPr="00F376C0">
        <w:rPr>
          <w:rFonts w:ascii="Times New Roman" w:hAnsi="Times New Roman" w:cs="Times New Roman"/>
          <w:b/>
          <w:sz w:val="20"/>
          <w:szCs w:val="20"/>
        </w:rPr>
        <w:t>)-2-(naphthalen-1-yl)-4-oxobut-2-enenitrile</w:t>
      </w:r>
      <w:r w:rsidR="00F376C0" w:rsidRPr="00424A1B">
        <w:rPr>
          <w:rFonts w:ascii="Times New Roman" w:hAnsi="Times New Roman" w:cs="Times New Roman"/>
          <w:b/>
          <w:sz w:val="20"/>
          <w:szCs w:val="20"/>
        </w:rPr>
        <w:t xml:space="preserve"> </w:t>
      </w:r>
      <w:r w:rsidR="00F376C0" w:rsidRPr="00925D6A">
        <w:rPr>
          <w:rFonts w:ascii="Times New Roman" w:hAnsi="Times New Roman" w:cs="Times New Roman"/>
          <w:b/>
          <w:sz w:val="20"/>
          <w:szCs w:val="20"/>
        </w:rPr>
        <w:t>(1</w:t>
      </w:r>
      <w:r w:rsidR="00F376C0">
        <w:rPr>
          <w:rFonts w:ascii="Times New Roman" w:hAnsi="Times New Roman" w:cs="Times New Roman"/>
          <w:b/>
          <w:sz w:val="20"/>
          <w:szCs w:val="20"/>
        </w:rPr>
        <w:t>t</w:t>
      </w:r>
      <w:r w:rsidR="00F376C0" w:rsidRPr="00925D6A">
        <w:rPr>
          <w:rFonts w:ascii="Times New Roman" w:hAnsi="Times New Roman" w:cs="Times New Roman"/>
          <w:b/>
          <w:sz w:val="20"/>
          <w:szCs w:val="20"/>
        </w:rPr>
        <w:t>)</w:t>
      </w:r>
    </w:p>
    <w:p w14:paraId="6107A221" w14:textId="47E38847" w:rsidR="00F376C0" w:rsidRPr="007C60B9" w:rsidRDefault="00F376C0" w:rsidP="00F376C0">
      <w:pPr>
        <w:spacing w:line="276" w:lineRule="auto"/>
        <w:rPr>
          <w:sz w:val="20"/>
          <w:szCs w:val="20"/>
        </w:rPr>
      </w:pPr>
      <w:r w:rsidRPr="008D0A6F">
        <w:rPr>
          <w:rFonts w:ascii="Times New Roman" w:hAnsi="Times New Roman" w:cs="Times New Roman"/>
          <w:sz w:val="20"/>
          <w:szCs w:val="20"/>
        </w:rPr>
        <w:t>Purification</w:t>
      </w:r>
      <w:r w:rsidRPr="008D0A6F">
        <w:rPr>
          <w:sz w:val="20"/>
          <w:szCs w:val="20"/>
        </w:rPr>
        <w:t xml:space="preserve"> </w:t>
      </w:r>
      <w:r w:rsidRPr="008D0A6F">
        <w:rPr>
          <w:rFonts w:ascii="Times New Roman" w:hAnsi="Times New Roman" w:cs="Times New Roman"/>
          <w:sz w:val="20"/>
          <w:szCs w:val="20"/>
        </w:rPr>
        <w:t xml:space="preserve">by flash column chromatography on silica gel (petroleum ether / ethyl </w:t>
      </w:r>
      <w:r w:rsidRPr="007C60B9">
        <w:rPr>
          <w:rFonts w:ascii="Times New Roman" w:hAnsi="Times New Roman" w:cs="Times New Roman"/>
          <w:sz w:val="20"/>
          <w:szCs w:val="20"/>
        </w:rPr>
        <w:t xml:space="preserve">acetate = </w:t>
      </w:r>
      <w:r>
        <w:rPr>
          <w:rFonts w:ascii="Times New Roman" w:hAnsi="Times New Roman" w:cs="Times New Roman"/>
          <w:sz w:val="20"/>
          <w:szCs w:val="20"/>
        </w:rPr>
        <w:t>10</w:t>
      </w:r>
      <w:r w:rsidRPr="007C60B9">
        <w:rPr>
          <w:rFonts w:ascii="Times New Roman" w:hAnsi="Times New Roman" w:cs="Times New Roman" w:hint="eastAsia"/>
          <w:sz w:val="20"/>
          <w:szCs w:val="20"/>
        </w:rPr>
        <w:t xml:space="preserve"> / 1</w:t>
      </w:r>
      <w:r w:rsidRPr="007C60B9">
        <w:rPr>
          <w:rFonts w:ascii="Times New Roman" w:hAnsi="Times New Roman" w:cs="Times New Roman"/>
          <w:sz w:val="20"/>
          <w:szCs w:val="20"/>
        </w:rPr>
        <w:t xml:space="preserve">). </w:t>
      </w:r>
      <w:r w:rsidRPr="007C60B9">
        <w:rPr>
          <w:rFonts w:ascii="Times New Roman" w:eastAsia="宋体" w:hAnsi="Times New Roman" w:cs="Times New Roman"/>
          <w:sz w:val="20"/>
          <w:szCs w:val="20"/>
        </w:rPr>
        <w:t>Y</w:t>
      </w:r>
      <w:r w:rsidRPr="007C60B9">
        <w:rPr>
          <w:rFonts w:ascii="Times New Roman" w:eastAsia="宋体" w:hAnsi="Times New Roman" w:cs="Times New Roman" w:hint="eastAsia"/>
          <w:sz w:val="20"/>
          <w:szCs w:val="20"/>
        </w:rPr>
        <w:t>ell</w:t>
      </w:r>
      <w:r w:rsidRPr="00D71B33">
        <w:rPr>
          <w:rFonts w:ascii="Times New Roman" w:eastAsia="宋体" w:hAnsi="Times New Roman" w:cs="Times New Roman" w:hint="eastAsia"/>
          <w:sz w:val="20"/>
          <w:szCs w:val="20"/>
        </w:rPr>
        <w:t xml:space="preserve">ow </w:t>
      </w:r>
      <w:r w:rsidRPr="00D71B33">
        <w:rPr>
          <w:rFonts w:ascii="Times New Roman" w:eastAsia="宋体" w:hAnsi="Times New Roman" w:cs="Times New Roman"/>
          <w:sz w:val="20"/>
          <w:szCs w:val="20"/>
        </w:rPr>
        <w:t>solid, 8</w:t>
      </w:r>
      <w:r w:rsidR="008931DE" w:rsidRPr="00D71B33">
        <w:rPr>
          <w:rFonts w:ascii="Times New Roman" w:eastAsia="宋体" w:hAnsi="Times New Roman" w:cs="Times New Roman"/>
          <w:sz w:val="20"/>
          <w:szCs w:val="20"/>
        </w:rPr>
        <w:t>0</w:t>
      </w:r>
      <w:r w:rsidRPr="00D71B33">
        <w:rPr>
          <w:rFonts w:ascii="Times New Roman" w:eastAsia="宋体" w:hAnsi="Times New Roman" w:cs="Times New Roman"/>
          <w:sz w:val="20"/>
          <w:szCs w:val="20"/>
        </w:rPr>
        <w:t xml:space="preserve">% yield, </w:t>
      </w:r>
      <w:r w:rsidR="00D71B33" w:rsidRPr="00D71B33">
        <w:rPr>
          <w:rFonts w:ascii="Times New Roman" w:eastAsia="宋体" w:hAnsi="Times New Roman" w:cs="Times New Roman"/>
          <w:sz w:val="20"/>
          <w:szCs w:val="20"/>
        </w:rPr>
        <w:t>4</w:t>
      </w:r>
      <w:r w:rsidRPr="00D71B33">
        <w:rPr>
          <w:rFonts w:ascii="Times New Roman" w:eastAsia="宋体" w:hAnsi="Times New Roman" w:cs="Times New Roman"/>
          <w:sz w:val="20"/>
          <w:szCs w:val="20"/>
        </w:rPr>
        <w:t>.0</w:t>
      </w:r>
      <w:r w:rsidRPr="00D71B33">
        <w:rPr>
          <w:rFonts w:ascii="Times New Roman" w:eastAsia="宋体" w:hAnsi="Times New Roman" w:cs="Times New Roman" w:hint="eastAsia"/>
          <w:sz w:val="20"/>
          <w:szCs w:val="20"/>
        </w:rPr>
        <w:t xml:space="preserve"> </w:t>
      </w:r>
      <w:r w:rsidRPr="00D71B33">
        <w:rPr>
          <w:rFonts w:ascii="Times New Roman" w:eastAsia="宋体" w:hAnsi="Times New Roman" w:cs="Times New Roman"/>
          <w:sz w:val="20"/>
          <w:szCs w:val="20"/>
        </w:rPr>
        <w:t>g</w:t>
      </w:r>
      <w:r w:rsidRPr="00D71B33">
        <w:rPr>
          <w:rFonts w:ascii="Times New Roman" w:eastAsia="宋体" w:hAnsi="Times New Roman" w:cs="Times New Roman" w:hint="eastAsia"/>
          <w:sz w:val="20"/>
          <w:szCs w:val="20"/>
        </w:rPr>
        <w:t xml:space="preserve">. m.p. </w:t>
      </w:r>
      <w:r w:rsidR="00D71B33" w:rsidRPr="00D71B33">
        <w:rPr>
          <w:rFonts w:ascii="Times New Roman" w:eastAsia="宋体" w:hAnsi="Times New Roman" w:cs="Times New Roman"/>
          <w:sz w:val="20"/>
          <w:szCs w:val="20"/>
        </w:rPr>
        <w:t>74</w:t>
      </w:r>
      <w:r w:rsidRPr="00D71B33">
        <w:rPr>
          <w:rFonts w:ascii="Times New Roman" w:eastAsia="宋体" w:hAnsi="Times New Roman" w:cs="Times New Roman" w:hint="eastAsia"/>
          <w:sz w:val="20"/>
          <w:szCs w:val="20"/>
        </w:rPr>
        <w:t>-</w:t>
      </w:r>
      <w:r w:rsidR="00D71B33" w:rsidRPr="00D71B33">
        <w:rPr>
          <w:rFonts w:ascii="Times New Roman" w:eastAsia="宋体" w:hAnsi="Times New Roman" w:cs="Times New Roman"/>
          <w:sz w:val="20"/>
          <w:szCs w:val="20"/>
        </w:rPr>
        <w:t>76</w:t>
      </w:r>
      <w:r w:rsidRPr="00D71B33">
        <w:rPr>
          <w:rFonts w:ascii="Times New Roman" w:eastAsia="宋体" w:hAnsi="Times New Roman" w:cs="Times New Roman"/>
          <w:sz w:val="20"/>
          <w:szCs w:val="20"/>
        </w:rPr>
        <w:t xml:space="preserve"> </w:t>
      </w:r>
      <w:r w:rsidRPr="00D71B33">
        <w:rPr>
          <w:rFonts w:ascii="Times New Roman" w:hAnsi="Times New Roman" w:cs="Times New Roman"/>
          <w:sz w:val="20"/>
          <w:szCs w:val="20"/>
          <w:vertAlign w:val="superscript"/>
        </w:rPr>
        <w:t>o</w:t>
      </w:r>
      <w:r w:rsidRPr="00D71B33">
        <w:rPr>
          <w:rFonts w:ascii="Times New Roman" w:hAnsi="Times New Roman" w:cs="Times New Roman"/>
          <w:sz w:val="20"/>
          <w:szCs w:val="20"/>
        </w:rPr>
        <w:t>C.</w:t>
      </w:r>
    </w:p>
    <w:p w14:paraId="7CE3C1C6" w14:textId="73314D10" w:rsidR="00F376C0" w:rsidRDefault="00F376C0" w:rsidP="00F376C0">
      <w:pPr>
        <w:widowControl/>
        <w:spacing w:line="276" w:lineRule="auto"/>
        <w:rPr>
          <w:rFonts w:ascii="Times New Roman" w:hAnsi="Times New Roman" w:cs="Times New Roman"/>
          <w:b/>
          <w:color w:val="FF0000"/>
          <w:sz w:val="20"/>
          <w:szCs w:val="20"/>
          <w:u w:val="single"/>
          <w:vertAlign w:val="superscript"/>
        </w:rPr>
      </w:pPr>
      <w:r w:rsidRPr="007C60B9">
        <w:rPr>
          <w:rFonts w:ascii="Times New Roman" w:hAnsi="Times New Roman" w:cs="Times New Roman"/>
          <w:b/>
          <w:sz w:val="20"/>
          <w:szCs w:val="20"/>
          <w:u w:val="single"/>
          <w:vertAlign w:val="superscript"/>
        </w:rPr>
        <w:t>1</w:t>
      </w:r>
      <w:r w:rsidRPr="007C60B9">
        <w:rPr>
          <w:rFonts w:ascii="Times New Roman" w:hAnsi="Times New Roman" w:cs="Times New Roman"/>
          <w:b/>
          <w:sz w:val="20"/>
          <w:szCs w:val="20"/>
          <w:u w:val="single"/>
        </w:rPr>
        <w:t>H NMR (400 MHz, CDCl</w:t>
      </w:r>
      <w:r w:rsidRPr="007C60B9">
        <w:rPr>
          <w:rFonts w:ascii="Times New Roman" w:hAnsi="Times New Roman" w:cs="Times New Roman"/>
          <w:b/>
          <w:sz w:val="20"/>
          <w:szCs w:val="20"/>
          <w:u w:val="single"/>
          <w:vertAlign w:val="subscript"/>
        </w:rPr>
        <w:t>3</w:t>
      </w:r>
      <w:r w:rsidRPr="007C60B9">
        <w:rPr>
          <w:rFonts w:ascii="Times New Roman" w:hAnsi="Times New Roman" w:cs="Times New Roman"/>
          <w:b/>
          <w:sz w:val="20"/>
          <w:szCs w:val="20"/>
          <w:u w:val="single"/>
        </w:rPr>
        <w:t>)</w:t>
      </w:r>
      <w:r w:rsidRPr="008D5CAB">
        <w:rPr>
          <w:rFonts w:ascii="Times New Roman" w:hAnsi="Times New Roman" w:cs="Times New Roman"/>
          <w:sz w:val="20"/>
          <w:szCs w:val="20"/>
        </w:rPr>
        <w:t xml:space="preserve"> </w:t>
      </w:r>
      <w:r w:rsidR="00890DE2">
        <w:rPr>
          <w:rFonts w:ascii="Times New Roman" w:hAnsi="Times New Roman" w:cs="Times New Roman"/>
          <w:sz w:val="20"/>
          <w:szCs w:val="20"/>
        </w:rPr>
        <w:t xml:space="preserve">δ 10.41 – 10.25 (d, </w:t>
      </w:r>
      <w:r w:rsidR="00890DE2">
        <w:rPr>
          <w:rFonts w:ascii="Times New Roman" w:hAnsi="Times New Roman" w:cs="Times New Roman"/>
          <w:i/>
          <w:iCs/>
          <w:sz w:val="20"/>
          <w:szCs w:val="20"/>
        </w:rPr>
        <w:t>J</w:t>
      </w:r>
      <w:r w:rsidR="00890DE2">
        <w:rPr>
          <w:rFonts w:ascii="Times New Roman" w:hAnsi="Times New Roman" w:cs="Times New Roman"/>
          <w:sz w:val="20"/>
          <w:szCs w:val="20"/>
        </w:rPr>
        <w:t xml:space="preserve"> = 7.74 Hz, 1H), 8.11 – 8.06 (m, 1H), 7.96 – 7.93 (dd, </w:t>
      </w:r>
      <w:r w:rsidR="00890DE2">
        <w:rPr>
          <w:rFonts w:ascii="Times New Roman" w:hAnsi="Times New Roman" w:cs="Times New Roman"/>
          <w:i/>
          <w:iCs/>
          <w:sz w:val="20"/>
          <w:szCs w:val="20"/>
        </w:rPr>
        <w:t>J</w:t>
      </w:r>
      <w:r w:rsidR="00890DE2">
        <w:rPr>
          <w:rFonts w:ascii="Times New Roman" w:hAnsi="Times New Roman" w:cs="Times New Roman"/>
          <w:sz w:val="20"/>
          <w:szCs w:val="20"/>
        </w:rPr>
        <w:t xml:space="preserve"> = 8.26, 1.29 Hz, 1H), 7.90 – 7.87 (m, 1H), 7.59 – 7.54 (m, 3H), 7.50 – 7.46 (m, 1H), 6.90 – 6.86 (d, </w:t>
      </w:r>
      <w:r w:rsidR="00890DE2">
        <w:rPr>
          <w:rFonts w:ascii="Times New Roman" w:hAnsi="Times New Roman" w:cs="Times New Roman"/>
          <w:i/>
          <w:iCs/>
          <w:sz w:val="20"/>
          <w:szCs w:val="20"/>
        </w:rPr>
        <w:t>J</w:t>
      </w:r>
      <w:r w:rsidR="00890DE2">
        <w:rPr>
          <w:rFonts w:ascii="Times New Roman" w:hAnsi="Times New Roman" w:cs="Times New Roman"/>
          <w:sz w:val="20"/>
          <w:szCs w:val="20"/>
        </w:rPr>
        <w:t xml:space="preserve"> = 7.74 Hz, 1H).</w:t>
      </w:r>
    </w:p>
    <w:p w14:paraId="488DB773" w14:textId="50C013F7" w:rsidR="00F376C0" w:rsidRPr="00876E48" w:rsidRDefault="00F376C0" w:rsidP="00F376C0">
      <w:pPr>
        <w:widowControl/>
        <w:spacing w:line="276" w:lineRule="auto"/>
        <w:rPr>
          <w:rFonts w:ascii="Times New Roman" w:hAnsi="Times New Roman" w:cs="Times New Roman"/>
          <w:sz w:val="20"/>
          <w:szCs w:val="20"/>
        </w:rPr>
      </w:pPr>
      <w:r w:rsidRPr="009C7463">
        <w:rPr>
          <w:rFonts w:ascii="Times New Roman" w:hAnsi="Times New Roman" w:cs="Times New Roman"/>
          <w:b/>
          <w:sz w:val="20"/>
          <w:szCs w:val="20"/>
          <w:u w:val="single"/>
          <w:vertAlign w:val="superscript"/>
        </w:rPr>
        <w:t>13</w:t>
      </w:r>
      <w:r w:rsidRPr="009C7463">
        <w:rPr>
          <w:rFonts w:ascii="Times New Roman" w:hAnsi="Times New Roman" w:cs="Times New Roman"/>
          <w:b/>
          <w:sz w:val="20"/>
          <w:szCs w:val="20"/>
          <w:u w:val="single"/>
        </w:rPr>
        <w:t>C NMR (101 MHz, CDCl</w:t>
      </w:r>
      <w:r w:rsidRPr="009C7463">
        <w:rPr>
          <w:rFonts w:ascii="Times New Roman" w:hAnsi="Times New Roman" w:cs="Times New Roman"/>
          <w:b/>
          <w:sz w:val="20"/>
          <w:szCs w:val="20"/>
          <w:u w:val="single"/>
          <w:vertAlign w:val="subscript"/>
        </w:rPr>
        <w:t>3</w:t>
      </w:r>
      <w:r w:rsidRPr="009C7463">
        <w:rPr>
          <w:rFonts w:ascii="Times New Roman" w:hAnsi="Times New Roman" w:cs="Times New Roman"/>
          <w:b/>
          <w:sz w:val="20"/>
          <w:szCs w:val="20"/>
          <w:u w:val="single"/>
        </w:rPr>
        <w:t>)</w:t>
      </w:r>
      <w:r w:rsidRPr="00066D09">
        <w:rPr>
          <w:rFonts w:ascii="Times New Roman" w:hAnsi="Times New Roman" w:cs="Times New Roman"/>
          <w:color w:val="FF0000"/>
          <w:sz w:val="20"/>
          <w:szCs w:val="20"/>
        </w:rPr>
        <w:t xml:space="preserve"> </w:t>
      </w:r>
      <w:r w:rsidR="00E54320">
        <w:rPr>
          <w:rFonts w:ascii="Times New Roman" w:hAnsi="Times New Roman" w:cs="Times New Roman"/>
          <w:sz w:val="20"/>
          <w:szCs w:val="20"/>
        </w:rPr>
        <w:t xml:space="preserve">δ 188.3, 140.8, 132.2, 130.7, 129.4, 128.3, 128.0, 127.6, 126.4, 126.2, </w:t>
      </w:r>
      <w:r w:rsidR="00E54320" w:rsidRPr="00876E48">
        <w:rPr>
          <w:rFonts w:ascii="Times New Roman" w:hAnsi="Times New Roman" w:cs="Times New Roman"/>
          <w:sz w:val="20"/>
          <w:szCs w:val="20"/>
        </w:rPr>
        <w:t>125.5, 123.6, 122.1, 113.4.</w:t>
      </w:r>
    </w:p>
    <w:p w14:paraId="7FC38D9E" w14:textId="0B7A8A51" w:rsidR="00F376C0" w:rsidRPr="00876E48" w:rsidRDefault="00F376C0" w:rsidP="00F376C0">
      <w:pPr>
        <w:rPr>
          <w:rFonts w:ascii="Times New Roman" w:eastAsia="等线" w:hAnsi="Times New Roman" w:cs="Times New Roman"/>
          <w:kern w:val="0"/>
          <w:sz w:val="20"/>
          <w:szCs w:val="20"/>
        </w:rPr>
      </w:pPr>
      <w:r w:rsidRPr="00876E48">
        <w:rPr>
          <w:rFonts w:ascii="Times New Roman" w:eastAsia="宋体" w:hAnsi="Times New Roman" w:cs="Times New Roman"/>
          <w:b/>
          <w:sz w:val="20"/>
          <w:szCs w:val="20"/>
          <w:u w:val="single"/>
        </w:rPr>
        <w:t>HRMS</w:t>
      </w:r>
      <w:r w:rsidRPr="00876E48">
        <w:rPr>
          <w:rFonts w:ascii="Times New Roman" w:eastAsia="宋体" w:hAnsi="Times New Roman" w:cs="Times New Roman"/>
          <w:sz w:val="20"/>
          <w:szCs w:val="20"/>
        </w:rPr>
        <w:t xml:space="preserve"> (ESI, m/z): Mass calcd. for </w:t>
      </w:r>
      <w:r w:rsidR="00876E48" w:rsidRPr="00876E48">
        <w:rPr>
          <w:rFonts w:ascii="Times New Roman" w:eastAsia="等线" w:hAnsi="Times New Roman" w:cs="Times New Roman"/>
          <w:kern w:val="0"/>
          <w:sz w:val="20"/>
          <w:szCs w:val="20"/>
        </w:rPr>
        <w:t>C</w:t>
      </w:r>
      <w:r w:rsidR="00876E48" w:rsidRPr="00876E48">
        <w:rPr>
          <w:rFonts w:ascii="Times New Roman" w:eastAsia="等线" w:hAnsi="Times New Roman" w:cs="Times New Roman"/>
          <w:kern w:val="0"/>
          <w:sz w:val="20"/>
          <w:szCs w:val="20"/>
          <w:vertAlign w:val="subscript"/>
        </w:rPr>
        <w:t>14</w:t>
      </w:r>
      <w:r w:rsidR="00876E48" w:rsidRPr="00876E48">
        <w:rPr>
          <w:rFonts w:ascii="Times New Roman" w:eastAsia="等线" w:hAnsi="Times New Roman" w:cs="Times New Roman"/>
          <w:kern w:val="0"/>
          <w:sz w:val="20"/>
          <w:szCs w:val="20"/>
        </w:rPr>
        <w:t>H</w:t>
      </w:r>
      <w:r w:rsidR="00876E48" w:rsidRPr="00876E48">
        <w:rPr>
          <w:rFonts w:ascii="Times New Roman" w:eastAsia="等线" w:hAnsi="Times New Roman" w:cs="Times New Roman"/>
          <w:kern w:val="0"/>
          <w:sz w:val="20"/>
          <w:szCs w:val="20"/>
          <w:vertAlign w:val="subscript"/>
        </w:rPr>
        <w:t>10</w:t>
      </w:r>
      <w:r w:rsidR="00876E48" w:rsidRPr="00876E48">
        <w:rPr>
          <w:rFonts w:ascii="Times New Roman" w:eastAsia="等线" w:hAnsi="Times New Roman" w:cs="Times New Roman"/>
          <w:kern w:val="0"/>
          <w:sz w:val="20"/>
          <w:szCs w:val="20"/>
        </w:rPr>
        <w:t>NO</w:t>
      </w:r>
      <w:r w:rsidR="00876E48" w:rsidRPr="00876E48">
        <w:rPr>
          <w:rFonts w:ascii="Times New Roman" w:eastAsia="等线" w:hAnsi="Times New Roman" w:cs="Times New Roman"/>
          <w:kern w:val="0"/>
          <w:sz w:val="20"/>
          <w:szCs w:val="20"/>
          <w:vertAlign w:val="superscript"/>
        </w:rPr>
        <w:t>+</w:t>
      </w:r>
      <w:r w:rsidRPr="00876E48">
        <w:rPr>
          <w:rFonts w:ascii="Times New Roman" w:eastAsia="等线" w:hAnsi="Times New Roman" w:cs="Times New Roman"/>
          <w:kern w:val="0"/>
          <w:sz w:val="20"/>
          <w:szCs w:val="20"/>
        </w:rPr>
        <w:t xml:space="preserve"> [M+</w:t>
      </w:r>
      <w:proofErr w:type="gramStart"/>
      <w:r w:rsidR="00876E48" w:rsidRPr="00876E48">
        <w:rPr>
          <w:rFonts w:ascii="Times New Roman" w:eastAsia="等线" w:hAnsi="Times New Roman" w:cs="Times New Roman"/>
          <w:kern w:val="0"/>
          <w:sz w:val="20"/>
          <w:szCs w:val="20"/>
        </w:rPr>
        <w:t>H</w:t>
      </w:r>
      <w:r w:rsidRPr="00876E48">
        <w:rPr>
          <w:rFonts w:ascii="Times New Roman" w:eastAsia="等线" w:hAnsi="Times New Roman" w:cs="Times New Roman"/>
          <w:kern w:val="0"/>
          <w:sz w:val="20"/>
          <w:szCs w:val="20"/>
        </w:rPr>
        <w:t>]</w:t>
      </w:r>
      <w:r w:rsidRPr="00876E48">
        <w:rPr>
          <w:rFonts w:ascii="Times New Roman" w:eastAsia="等线" w:hAnsi="Times New Roman" w:cs="Times New Roman"/>
          <w:kern w:val="0"/>
          <w:sz w:val="20"/>
          <w:szCs w:val="20"/>
          <w:vertAlign w:val="superscript"/>
        </w:rPr>
        <w:t>+</w:t>
      </w:r>
      <w:proofErr w:type="gramEnd"/>
      <w:r w:rsidRPr="00876E48">
        <w:rPr>
          <w:rFonts w:ascii="Times New Roman" w:eastAsia="宋体" w:hAnsi="Times New Roman" w:cs="Times New Roman"/>
          <w:sz w:val="20"/>
          <w:szCs w:val="20"/>
        </w:rPr>
        <w:t xml:space="preserve">, </w:t>
      </w:r>
      <w:r w:rsidR="00876E48" w:rsidRPr="00876E48">
        <w:rPr>
          <w:rFonts w:ascii="Times New Roman" w:eastAsia="等线" w:hAnsi="Times New Roman" w:cs="Times New Roman"/>
          <w:kern w:val="0"/>
          <w:sz w:val="20"/>
          <w:szCs w:val="20"/>
        </w:rPr>
        <w:t>208.0757</w:t>
      </w:r>
      <w:r w:rsidRPr="00876E48">
        <w:rPr>
          <w:rFonts w:ascii="Times New Roman" w:eastAsia="宋体" w:hAnsi="Times New Roman" w:cs="Times New Roman"/>
          <w:sz w:val="20"/>
          <w:szCs w:val="20"/>
        </w:rPr>
        <w:t xml:space="preserve">; found </w:t>
      </w:r>
      <w:r w:rsidR="00876E48" w:rsidRPr="00876E48">
        <w:rPr>
          <w:rFonts w:ascii="Times New Roman" w:eastAsia="等线" w:hAnsi="Times New Roman" w:cs="Times New Roman"/>
          <w:kern w:val="0"/>
          <w:sz w:val="20"/>
          <w:szCs w:val="20"/>
        </w:rPr>
        <w:t>208.0760</w:t>
      </w:r>
      <w:r w:rsidRPr="00876E48">
        <w:rPr>
          <w:rFonts w:ascii="Times New Roman" w:eastAsia="宋体" w:hAnsi="Times New Roman" w:cs="Times New Roman"/>
          <w:sz w:val="20"/>
          <w:szCs w:val="20"/>
        </w:rPr>
        <w:t>.</w:t>
      </w:r>
    </w:p>
    <w:p w14:paraId="56AFC49C" w14:textId="489EBAA9" w:rsidR="00F376C0" w:rsidRDefault="00F376C0" w:rsidP="00A32333">
      <w:pPr>
        <w:widowControl/>
        <w:spacing w:line="276" w:lineRule="auto"/>
        <w:rPr>
          <w:color w:val="FF0000"/>
          <w:sz w:val="20"/>
          <w:szCs w:val="20"/>
        </w:rPr>
      </w:pPr>
    </w:p>
    <w:p w14:paraId="7847C921" w14:textId="5D2E3986" w:rsidR="005E5AC6" w:rsidRPr="00925D6A" w:rsidRDefault="00000000" w:rsidP="005E5AC6">
      <w:pPr>
        <w:widowControl/>
        <w:spacing w:line="276" w:lineRule="auto"/>
        <w:rPr>
          <w:rFonts w:ascii="Times New Roman" w:hAnsi="Times New Roman" w:cs="Times New Roman"/>
          <w:b/>
          <w:sz w:val="20"/>
          <w:szCs w:val="20"/>
        </w:rPr>
      </w:pPr>
      <w:r>
        <w:rPr>
          <w:noProof/>
          <w:sz w:val="20"/>
          <w:szCs w:val="20"/>
        </w:rPr>
        <w:object w:dxaOrig="1440" w:dyaOrig="1440" w14:anchorId="1E09E1A9">
          <v:shape id="_x0000_s3009" type="#_x0000_t75" style="position:absolute;left:0;text-align:left;margin-left:0;margin-top:5.1pt;width:74.55pt;height:69.35pt;z-index:251717120">
            <v:imagedata r:id="rId94" o:title=""/>
            <w10:wrap type="square"/>
          </v:shape>
          <o:OLEObject Type="Embed" ProgID="ChemDraw.Document.6.0" ShapeID="_x0000_s3009" DrawAspect="Content" ObjectID="_1742035258" r:id="rId95"/>
        </w:object>
      </w:r>
      <w:r w:rsidR="005E5AC6" w:rsidRPr="005E5AC6">
        <w:rPr>
          <w:rFonts w:ascii="Times New Roman" w:hAnsi="Times New Roman" w:cs="Times New Roman"/>
          <w:b/>
          <w:sz w:val="20"/>
          <w:szCs w:val="20"/>
        </w:rPr>
        <w:t>(</w:t>
      </w:r>
      <w:r w:rsidR="005E5AC6" w:rsidRPr="00FA22F9">
        <w:rPr>
          <w:rFonts w:ascii="Times New Roman" w:hAnsi="Times New Roman" w:cs="Times New Roman"/>
          <w:b/>
          <w:i/>
          <w:iCs/>
          <w:sz w:val="20"/>
          <w:szCs w:val="20"/>
        </w:rPr>
        <w:t>Z</w:t>
      </w:r>
      <w:r w:rsidR="005E5AC6" w:rsidRPr="005E5AC6">
        <w:rPr>
          <w:rFonts w:ascii="Times New Roman" w:hAnsi="Times New Roman" w:cs="Times New Roman"/>
          <w:b/>
          <w:sz w:val="20"/>
          <w:szCs w:val="20"/>
        </w:rPr>
        <w:t>)-2-(1-methyl-1H-indol-4-yl)-4-oxobut-2-enenitrile</w:t>
      </w:r>
      <w:r w:rsidR="005E5AC6" w:rsidRPr="00424A1B">
        <w:rPr>
          <w:rFonts w:ascii="Times New Roman" w:hAnsi="Times New Roman" w:cs="Times New Roman"/>
          <w:b/>
          <w:sz w:val="20"/>
          <w:szCs w:val="20"/>
        </w:rPr>
        <w:t xml:space="preserve"> </w:t>
      </w:r>
      <w:r w:rsidR="005E5AC6" w:rsidRPr="00925D6A">
        <w:rPr>
          <w:rFonts w:ascii="Times New Roman" w:hAnsi="Times New Roman" w:cs="Times New Roman"/>
          <w:b/>
          <w:sz w:val="20"/>
          <w:szCs w:val="20"/>
        </w:rPr>
        <w:t>(1</w:t>
      </w:r>
      <w:r w:rsidR="005E5AC6">
        <w:rPr>
          <w:rFonts w:ascii="Times New Roman" w:hAnsi="Times New Roman" w:cs="Times New Roman"/>
          <w:b/>
          <w:sz w:val="20"/>
          <w:szCs w:val="20"/>
        </w:rPr>
        <w:t>u</w:t>
      </w:r>
      <w:r w:rsidR="005E5AC6" w:rsidRPr="00925D6A">
        <w:rPr>
          <w:rFonts w:ascii="Times New Roman" w:hAnsi="Times New Roman" w:cs="Times New Roman"/>
          <w:b/>
          <w:sz w:val="20"/>
          <w:szCs w:val="20"/>
        </w:rPr>
        <w:t>)</w:t>
      </w:r>
    </w:p>
    <w:p w14:paraId="74FBDCF6" w14:textId="167EB08D" w:rsidR="005E5AC6" w:rsidRPr="007C60B9" w:rsidRDefault="005E5AC6" w:rsidP="005E5AC6">
      <w:pPr>
        <w:spacing w:line="276" w:lineRule="auto"/>
        <w:rPr>
          <w:sz w:val="20"/>
          <w:szCs w:val="20"/>
        </w:rPr>
      </w:pPr>
      <w:r w:rsidRPr="008D0A6F">
        <w:rPr>
          <w:rFonts w:ascii="Times New Roman" w:hAnsi="Times New Roman" w:cs="Times New Roman"/>
          <w:sz w:val="20"/>
          <w:szCs w:val="20"/>
        </w:rPr>
        <w:t>Purification</w:t>
      </w:r>
      <w:r w:rsidRPr="008D0A6F">
        <w:rPr>
          <w:sz w:val="20"/>
          <w:szCs w:val="20"/>
        </w:rPr>
        <w:t xml:space="preserve"> </w:t>
      </w:r>
      <w:r w:rsidRPr="008D0A6F">
        <w:rPr>
          <w:rFonts w:ascii="Times New Roman" w:hAnsi="Times New Roman" w:cs="Times New Roman"/>
          <w:sz w:val="20"/>
          <w:szCs w:val="20"/>
        </w:rPr>
        <w:t xml:space="preserve">by flash column chromatography on silica gel (petroleum ether / ethyl </w:t>
      </w:r>
      <w:r w:rsidRPr="007C60B9">
        <w:rPr>
          <w:rFonts w:ascii="Times New Roman" w:hAnsi="Times New Roman" w:cs="Times New Roman"/>
          <w:sz w:val="20"/>
          <w:szCs w:val="20"/>
        </w:rPr>
        <w:t xml:space="preserve">acetate = </w:t>
      </w:r>
      <w:r>
        <w:rPr>
          <w:rFonts w:ascii="Times New Roman" w:hAnsi="Times New Roman" w:cs="Times New Roman"/>
          <w:sz w:val="20"/>
          <w:szCs w:val="20"/>
        </w:rPr>
        <w:t>6</w:t>
      </w:r>
      <w:r w:rsidRPr="007C60B9">
        <w:rPr>
          <w:rFonts w:ascii="Times New Roman" w:hAnsi="Times New Roman" w:cs="Times New Roman" w:hint="eastAsia"/>
          <w:sz w:val="20"/>
          <w:szCs w:val="20"/>
        </w:rPr>
        <w:t xml:space="preserve"> / 1</w:t>
      </w:r>
      <w:r w:rsidRPr="007C60B9">
        <w:rPr>
          <w:rFonts w:ascii="Times New Roman" w:hAnsi="Times New Roman" w:cs="Times New Roman"/>
          <w:sz w:val="20"/>
          <w:szCs w:val="20"/>
        </w:rPr>
        <w:t xml:space="preserve">). </w:t>
      </w:r>
      <w:r w:rsidRPr="007C60B9">
        <w:rPr>
          <w:rFonts w:ascii="Times New Roman" w:eastAsia="宋体" w:hAnsi="Times New Roman" w:cs="Times New Roman"/>
          <w:sz w:val="20"/>
          <w:szCs w:val="20"/>
        </w:rPr>
        <w:t>Y</w:t>
      </w:r>
      <w:r w:rsidRPr="007C60B9">
        <w:rPr>
          <w:rFonts w:ascii="Times New Roman" w:eastAsia="宋体" w:hAnsi="Times New Roman" w:cs="Times New Roman" w:hint="eastAsia"/>
          <w:sz w:val="20"/>
          <w:szCs w:val="20"/>
        </w:rPr>
        <w:t xml:space="preserve">ellow </w:t>
      </w:r>
      <w:r w:rsidRPr="007C60B9">
        <w:rPr>
          <w:rFonts w:ascii="Times New Roman" w:eastAsia="宋体" w:hAnsi="Times New Roman" w:cs="Times New Roman"/>
          <w:sz w:val="20"/>
          <w:szCs w:val="20"/>
        </w:rPr>
        <w:t xml:space="preserve">solid, </w:t>
      </w:r>
      <w:r>
        <w:rPr>
          <w:rFonts w:ascii="Times New Roman" w:eastAsia="宋体" w:hAnsi="Times New Roman" w:cs="Times New Roman"/>
          <w:sz w:val="20"/>
          <w:szCs w:val="20"/>
        </w:rPr>
        <w:t>74</w:t>
      </w:r>
      <w:r w:rsidRPr="007C60B9">
        <w:rPr>
          <w:rFonts w:ascii="Times New Roman" w:eastAsia="宋体" w:hAnsi="Times New Roman" w:cs="Times New Roman"/>
          <w:sz w:val="20"/>
          <w:szCs w:val="20"/>
        </w:rPr>
        <w:t>% y</w:t>
      </w:r>
      <w:r w:rsidRPr="00D71B33">
        <w:rPr>
          <w:rFonts w:ascii="Times New Roman" w:eastAsia="宋体" w:hAnsi="Times New Roman" w:cs="Times New Roman"/>
          <w:sz w:val="20"/>
          <w:szCs w:val="20"/>
        </w:rPr>
        <w:t>ield, 3.</w:t>
      </w:r>
      <w:r w:rsidR="00D71B33" w:rsidRPr="00D71B33">
        <w:rPr>
          <w:rFonts w:ascii="Times New Roman" w:eastAsia="宋体" w:hAnsi="Times New Roman" w:cs="Times New Roman"/>
          <w:sz w:val="20"/>
          <w:szCs w:val="20"/>
        </w:rPr>
        <w:t>7</w:t>
      </w:r>
      <w:r w:rsidRPr="00D71B33">
        <w:rPr>
          <w:rFonts w:ascii="Times New Roman" w:eastAsia="宋体" w:hAnsi="Times New Roman" w:cs="Times New Roman" w:hint="eastAsia"/>
          <w:sz w:val="20"/>
          <w:szCs w:val="20"/>
        </w:rPr>
        <w:t xml:space="preserve"> </w:t>
      </w:r>
      <w:r w:rsidRPr="00D71B33">
        <w:rPr>
          <w:rFonts w:ascii="Times New Roman" w:eastAsia="宋体" w:hAnsi="Times New Roman" w:cs="Times New Roman"/>
          <w:sz w:val="20"/>
          <w:szCs w:val="20"/>
        </w:rPr>
        <w:t>g</w:t>
      </w:r>
      <w:r w:rsidRPr="00D71B33">
        <w:rPr>
          <w:rFonts w:ascii="Times New Roman" w:eastAsia="宋体" w:hAnsi="Times New Roman" w:cs="Times New Roman" w:hint="eastAsia"/>
          <w:sz w:val="20"/>
          <w:szCs w:val="20"/>
        </w:rPr>
        <w:t xml:space="preserve">. m.p. </w:t>
      </w:r>
      <w:r w:rsidR="00D71B33" w:rsidRPr="00D71B33">
        <w:rPr>
          <w:rFonts w:ascii="Times New Roman" w:eastAsia="宋体" w:hAnsi="Times New Roman" w:cs="Times New Roman"/>
          <w:sz w:val="20"/>
          <w:szCs w:val="20"/>
        </w:rPr>
        <w:t>138</w:t>
      </w:r>
      <w:r w:rsidRPr="00D71B33">
        <w:rPr>
          <w:rFonts w:ascii="Times New Roman" w:eastAsia="宋体" w:hAnsi="Times New Roman" w:cs="Times New Roman" w:hint="eastAsia"/>
          <w:sz w:val="20"/>
          <w:szCs w:val="20"/>
        </w:rPr>
        <w:t>-</w:t>
      </w:r>
      <w:r w:rsidR="00D71B33" w:rsidRPr="00D71B33">
        <w:rPr>
          <w:rFonts w:ascii="Times New Roman" w:eastAsia="宋体" w:hAnsi="Times New Roman" w:cs="Times New Roman"/>
          <w:sz w:val="20"/>
          <w:szCs w:val="20"/>
        </w:rPr>
        <w:t>140</w:t>
      </w:r>
      <w:r w:rsidRPr="00D71B33">
        <w:rPr>
          <w:rFonts w:ascii="Times New Roman" w:eastAsia="宋体" w:hAnsi="Times New Roman" w:cs="Times New Roman"/>
          <w:sz w:val="20"/>
          <w:szCs w:val="20"/>
        </w:rPr>
        <w:t xml:space="preserve"> </w:t>
      </w:r>
      <w:r w:rsidRPr="00D71B33">
        <w:rPr>
          <w:rFonts w:ascii="Times New Roman" w:hAnsi="Times New Roman" w:cs="Times New Roman"/>
          <w:sz w:val="20"/>
          <w:szCs w:val="20"/>
          <w:vertAlign w:val="superscript"/>
        </w:rPr>
        <w:t>o</w:t>
      </w:r>
      <w:r w:rsidRPr="00D71B33">
        <w:rPr>
          <w:rFonts w:ascii="Times New Roman" w:hAnsi="Times New Roman" w:cs="Times New Roman"/>
          <w:sz w:val="20"/>
          <w:szCs w:val="20"/>
        </w:rPr>
        <w:t>C.</w:t>
      </w:r>
    </w:p>
    <w:p w14:paraId="7D58D1CF" w14:textId="1562E68A" w:rsidR="005E5AC6" w:rsidRDefault="005E5AC6" w:rsidP="005E5AC6">
      <w:pPr>
        <w:widowControl/>
        <w:spacing w:line="276" w:lineRule="auto"/>
        <w:rPr>
          <w:rFonts w:ascii="Times New Roman" w:hAnsi="Times New Roman" w:cs="Times New Roman"/>
          <w:b/>
          <w:color w:val="FF0000"/>
          <w:sz w:val="20"/>
          <w:szCs w:val="20"/>
          <w:u w:val="single"/>
          <w:vertAlign w:val="superscript"/>
        </w:rPr>
      </w:pPr>
      <w:r w:rsidRPr="007C60B9">
        <w:rPr>
          <w:rFonts w:ascii="Times New Roman" w:hAnsi="Times New Roman" w:cs="Times New Roman"/>
          <w:b/>
          <w:sz w:val="20"/>
          <w:szCs w:val="20"/>
          <w:u w:val="single"/>
          <w:vertAlign w:val="superscript"/>
        </w:rPr>
        <w:t>1</w:t>
      </w:r>
      <w:r w:rsidRPr="007C60B9">
        <w:rPr>
          <w:rFonts w:ascii="Times New Roman" w:hAnsi="Times New Roman" w:cs="Times New Roman"/>
          <w:b/>
          <w:sz w:val="20"/>
          <w:szCs w:val="20"/>
          <w:u w:val="single"/>
        </w:rPr>
        <w:t>H NMR (400 MHz, CDCl</w:t>
      </w:r>
      <w:r w:rsidRPr="007C60B9">
        <w:rPr>
          <w:rFonts w:ascii="Times New Roman" w:hAnsi="Times New Roman" w:cs="Times New Roman"/>
          <w:b/>
          <w:sz w:val="20"/>
          <w:szCs w:val="20"/>
          <w:u w:val="single"/>
          <w:vertAlign w:val="subscript"/>
        </w:rPr>
        <w:t>3</w:t>
      </w:r>
      <w:r w:rsidRPr="007C60B9">
        <w:rPr>
          <w:rFonts w:ascii="Times New Roman" w:hAnsi="Times New Roman" w:cs="Times New Roman"/>
          <w:b/>
          <w:sz w:val="20"/>
          <w:szCs w:val="20"/>
          <w:u w:val="single"/>
        </w:rPr>
        <w:t>)</w:t>
      </w:r>
      <w:r w:rsidRPr="008D5CAB">
        <w:rPr>
          <w:rFonts w:ascii="Times New Roman" w:hAnsi="Times New Roman" w:cs="Times New Roman"/>
          <w:sz w:val="20"/>
          <w:szCs w:val="20"/>
        </w:rPr>
        <w:t xml:space="preserve"> </w:t>
      </w:r>
      <w:r w:rsidR="00DE0326">
        <w:rPr>
          <w:rFonts w:ascii="Times New Roman" w:hAnsi="Times New Roman" w:cs="Times New Roman"/>
          <w:sz w:val="20"/>
          <w:szCs w:val="20"/>
        </w:rPr>
        <w:t xml:space="preserve">δ 10.18 – 10.14 (d, </w:t>
      </w:r>
      <w:r w:rsidR="00DE0326">
        <w:rPr>
          <w:rFonts w:ascii="Times New Roman" w:hAnsi="Times New Roman" w:cs="Times New Roman"/>
          <w:i/>
          <w:iCs/>
          <w:sz w:val="20"/>
          <w:szCs w:val="20"/>
        </w:rPr>
        <w:t>J</w:t>
      </w:r>
      <w:r w:rsidR="00DE0326">
        <w:rPr>
          <w:rFonts w:ascii="Times New Roman" w:hAnsi="Times New Roman" w:cs="Times New Roman"/>
          <w:sz w:val="20"/>
          <w:szCs w:val="20"/>
        </w:rPr>
        <w:t xml:space="preserve"> = 7.95 Hz, 1H), 7.88 – 7.85 (d, </w:t>
      </w:r>
      <w:r w:rsidR="00DE0326">
        <w:rPr>
          <w:rFonts w:ascii="Times New Roman" w:hAnsi="Times New Roman" w:cs="Times New Roman"/>
          <w:i/>
          <w:iCs/>
          <w:sz w:val="20"/>
          <w:szCs w:val="20"/>
        </w:rPr>
        <w:t>J</w:t>
      </w:r>
      <w:r w:rsidR="00DE0326">
        <w:rPr>
          <w:rFonts w:ascii="Times New Roman" w:hAnsi="Times New Roman" w:cs="Times New Roman"/>
          <w:sz w:val="20"/>
          <w:szCs w:val="20"/>
        </w:rPr>
        <w:t xml:space="preserve"> = 7.93 Hz, 1H), 7.81 – 7.79 (s, 1H), 7.43 – 7.34 (m, 3H), 7.02 – 6.99 (d, </w:t>
      </w:r>
      <w:r w:rsidR="00DE0326">
        <w:rPr>
          <w:rFonts w:ascii="Times New Roman" w:hAnsi="Times New Roman" w:cs="Times New Roman"/>
          <w:i/>
          <w:iCs/>
          <w:sz w:val="20"/>
          <w:szCs w:val="20"/>
        </w:rPr>
        <w:t>J</w:t>
      </w:r>
      <w:r w:rsidR="00DE0326">
        <w:rPr>
          <w:rFonts w:ascii="Times New Roman" w:hAnsi="Times New Roman" w:cs="Times New Roman"/>
          <w:sz w:val="20"/>
          <w:szCs w:val="20"/>
        </w:rPr>
        <w:t xml:space="preserve"> = 7.97 Hz, 1H), 3.90 – 3.89 (s, 3H).</w:t>
      </w:r>
    </w:p>
    <w:p w14:paraId="5375E98F" w14:textId="6A21C36C" w:rsidR="005E5AC6" w:rsidRDefault="005E5AC6" w:rsidP="005E5AC6">
      <w:pPr>
        <w:widowControl/>
        <w:spacing w:line="276" w:lineRule="auto"/>
        <w:rPr>
          <w:rFonts w:ascii="Times New Roman" w:hAnsi="Times New Roman" w:cs="Times New Roman"/>
          <w:color w:val="FF0000"/>
          <w:sz w:val="20"/>
          <w:szCs w:val="20"/>
        </w:rPr>
      </w:pPr>
      <w:r w:rsidRPr="009C7463">
        <w:rPr>
          <w:rFonts w:ascii="Times New Roman" w:hAnsi="Times New Roman" w:cs="Times New Roman"/>
          <w:b/>
          <w:sz w:val="20"/>
          <w:szCs w:val="20"/>
          <w:u w:val="single"/>
          <w:vertAlign w:val="superscript"/>
        </w:rPr>
        <w:t>13</w:t>
      </w:r>
      <w:r w:rsidRPr="009C7463">
        <w:rPr>
          <w:rFonts w:ascii="Times New Roman" w:hAnsi="Times New Roman" w:cs="Times New Roman"/>
          <w:b/>
          <w:sz w:val="20"/>
          <w:szCs w:val="20"/>
          <w:u w:val="single"/>
        </w:rPr>
        <w:t>C NMR (101 MHz, CDCl</w:t>
      </w:r>
      <w:r w:rsidRPr="009C7463">
        <w:rPr>
          <w:rFonts w:ascii="Times New Roman" w:hAnsi="Times New Roman" w:cs="Times New Roman"/>
          <w:b/>
          <w:sz w:val="20"/>
          <w:szCs w:val="20"/>
          <w:u w:val="single"/>
          <w:vertAlign w:val="subscript"/>
        </w:rPr>
        <w:t>3</w:t>
      </w:r>
      <w:r w:rsidRPr="009C7463">
        <w:rPr>
          <w:rFonts w:ascii="Times New Roman" w:hAnsi="Times New Roman" w:cs="Times New Roman"/>
          <w:b/>
          <w:sz w:val="20"/>
          <w:szCs w:val="20"/>
          <w:u w:val="single"/>
        </w:rPr>
        <w:t>)</w:t>
      </w:r>
      <w:r w:rsidRPr="00066D09">
        <w:rPr>
          <w:rFonts w:ascii="Times New Roman" w:hAnsi="Times New Roman" w:cs="Times New Roman"/>
          <w:color w:val="FF0000"/>
          <w:sz w:val="20"/>
          <w:szCs w:val="20"/>
        </w:rPr>
        <w:t xml:space="preserve"> </w:t>
      </w:r>
      <w:r>
        <w:rPr>
          <w:rFonts w:ascii="Times New Roman" w:hAnsi="Times New Roman" w:cs="Times New Roman"/>
          <w:sz w:val="20"/>
          <w:szCs w:val="20"/>
        </w:rPr>
        <w:t>δ</w:t>
      </w:r>
      <w:r w:rsidRPr="00DE0326">
        <w:rPr>
          <w:rFonts w:ascii="Times New Roman" w:hAnsi="Times New Roman" w:cs="Times New Roman"/>
          <w:color w:val="FF0000"/>
          <w:sz w:val="20"/>
          <w:szCs w:val="20"/>
        </w:rPr>
        <w:t xml:space="preserve"> </w:t>
      </w:r>
      <w:r w:rsidR="001D2169">
        <w:rPr>
          <w:rFonts w:ascii="Times New Roman" w:hAnsi="Times New Roman" w:cs="Times New Roman"/>
          <w:sz w:val="20"/>
          <w:szCs w:val="20"/>
        </w:rPr>
        <w:t>190.5, 138.8, 135.2, 129.0, 126.0, 124.4, 124.4, 123.1, 120.7, 114.9, 110.9, 110.5, 33.8.</w:t>
      </w:r>
    </w:p>
    <w:p w14:paraId="6D8DFA6C" w14:textId="3413801D" w:rsidR="005E5AC6" w:rsidRPr="0025438F" w:rsidRDefault="005E5AC6" w:rsidP="005E5AC6">
      <w:pPr>
        <w:rPr>
          <w:rFonts w:ascii="Times New Roman" w:eastAsia="等线" w:hAnsi="Times New Roman" w:cs="Times New Roman"/>
          <w:kern w:val="0"/>
          <w:sz w:val="20"/>
          <w:szCs w:val="20"/>
        </w:rPr>
      </w:pPr>
      <w:r w:rsidRPr="0025438F">
        <w:rPr>
          <w:rFonts w:ascii="Times New Roman" w:eastAsia="宋体" w:hAnsi="Times New Roman" w:cs="Times New Roman"/>
          <w:b/>
          <w:sz w:val="20"/>
          <w:szCs w:val="20"/>
          <w:u w:val="single"/>
        </w:rPr>
        <w:t>HRMS</w:t>
      </w:r>
      <w:r w:rsidRPr="0025438F">
        <w:rPr>
          <w:rFonts w:ascii="Times New Roman" w:eastAsia="宋体" w:hAnsi="Times New Roman" w:cs="Times New Roman"/>
          <w:sz w:val="20"/>
          <w:szCs w:val="20"/>
        </w:rPr>
        <w:t xml:space="preserve"> (ESI, m/z): Mass calcd. for</w:t>
      </w:r>
      <w:r w:rsidR="0025438F" w:rsidRPr="0025438F">
        <w:rPr>
          <w:rFonts w:ascii="Times New Roman" w:eastAsia="等线" w:hAnsi="Times New Roman" w:cs="Times New Roman"/>
          <w:kern w:val="0"/>
          <w:sz w:val="20"/>
          <w:szCs w:val="20"/>
        </w:rPr>
        <w:t xml:space="preserve"> C</w:t>
      </w:r>
      <w:r w:rsidR="0025438F" w:rsidRPr="0025438F">
        <w:rPr>
          <w:rFonts w:ascii="Times New Roman" w:eastAsia="等线" w:hAnsi="Times New Roman" w:cs="Times New Roman"/>
          <w:kern w:val="0"/>
          <w:sz w:val="20"/>
          <w:szCs w:val="20"/>
          <w:vertAlign w:val="subscript"/>
        </w:rPr>
        <w:t>13</w:t>
      </w:r>
      <w:r w:rsidR="0025438F" w:rsidRPr="0025438F">
        <w:rPr>
          <w:rFonts w:ascii="Times New Roman" w:eastAsia="等线" w:hAnsi="Times New Roman" w:cs="Times New Roman"/>
          <w:kern w:val="0"/>
          <w:sz w:val="20"/>
          <w:szCs w:val="20"/>
        </w:rPr>
        <w:t>H</w:t>
      </w:r>
      <w:r w:rsidR="0025438F" w:rsidRPr="0025438F">
        <w:rPr>
          <w:rFonts w:ascii="Times New Roman" w:eastAsia="等线" w:hAnsi="Times New Roman" w:cs="Times New Roman"/>
          <w:kern w:val="0"/>
          <w:sz w:val="20"/>
          <w:szCs w:val="20"/>
          <w:vertAlign w:val="subscript"/>
        </w:rPr>
        <w:t>10</w:t>
      </w:r>
      <w:r w:rsidR="0025438F" w:rsidRPr="0025438F">
        <w:rPr>
          <w:rFonts w:ascii="Times New Roman" w:eastAsia="等线" w:hAnsi="Times New Roman" w:cs="Times New Roman"/>
          <w:kern w:val="0"/>
          <w:sz w:val="20"/>
          <w:szCs w:val="20"/>
        </w:rPr>
        <w:t>N</w:t>
      </w:r>
      <w:r w:rsidR="0025438F" w:rsidRPr="0025438F">
        <w:rPr>
          <w:rFonts w:ascii="Times New Roman" w:eastAsia="等线" w:hAnsi="Times New Roman" w:cs="Times New Roman"/>
          <w:kern w:val="0"/>
          <w:sz w:val="20"/>
          <w:szCs w:val="20"/>
          <w:vertAlign w:val="subscript"/>
        </w:rPr>
        <w:t>2</w:t>
      </w:r>
      <w:r w:rsidR="0025438F" w:rsidRPr="0025438F">
        <w:rPr>
          <w:rFonts w:ascii="Times New Roman" w:eastAsia="等线" w:hAnsi="Times New Roman" w:cs="Times New Roman"/>
          <w:kern w:val="0"/>
          <w:sz w:val="20"/>
          <w:szCs w:val="20"/>
        </w:rPr>
        <w:t>NaO</w:t>
      </w:r>
      <w:r w:rsidR="0025438F" w:rsidRPr="0025438F">
        <w:rPr>
          <w:rFonts w:ascii="Times New Roman" w:eastAsia="等线" w:hAnsi="Times New Roman" w:cs="Times New Roman"/>
          <w:kern w:val="0"/>
          <w:sz w:val="20"/>
          <w:szCs w:val="20"/>
          <w:vertAlign w:val="superscript"/>
        </w:rPr>
        <w:t>+</w:t>
      </w:r>
      <w:r w:rsidRPr="0025438F">
        <w:rPr>
          <w:rFonts w:ascii="Times New Roman" w:eastAsia="等线" w:hAnsi="Times New Roman" w:cs="Times New Roman"/>
          <w:kern w:val="0"/>
          <w:sz w:val="20"/>
          <w:szCs w:val="20"/>
        </w:rPr>
        <w:t xml:space="preserve"> [M+</w:t>
      </w:r>
      <w:proofErr w:type="gramStart"/>
      <w:r w:rsidRPr="0025438F">
        <w:rPr>
          <w:rFonts w:ascii="Times New Roman" w:eastAsia="等线" w:hAnsi="Times New Roman" w:cs="Times New Roman"/>
          <w:kern w:val="0"/>
          <w:sz w:val="20"/>
          <w:szCs w:val="20"/>
        </w:rPr>
        <w:t>Na]</w:t>
      </w:r>
      <w:r w:rsidRPr="0025438F">
        <w:rPr>
          <w:rFonts w:ascii="Times New Roman" w:eastAsia="等线" w:hAnsi="Times New Roman" w:cs="Times New Roman"/>
          <w:kern w:val="0"/>
          <w:sz w:val="20"/>
          <w:szCs w:val="20"/>
          <w:vertAlign w:val="superscript"/>
        </w:rPr>
        <w:t>+</w:t>
      </w:r>
      <w:proofErr w:type="gramEnd"/>
      <w:r w:rsidRPr="0025438F">
        <w:rPr>
          <w:rFonts w:ascii="Times New Roman" w:eastAsia="宋体" w:hAnsi="Times New Roman" w:cs="Times New Roman"/>
          <w:sz w:val="20"/>
          <w:szCs w:val="20"/>
        </w:rPr>
        <w:t xml:space="preserve">, </w:t>
      </w:r>
      <w:r w:rsidR="0025438F" w:rsidRPr="0025438F">
        <w:rPr>
          <w:rFonts w:ascii="Times New Roman" w:eastAsia="等线" w:hAnsi="Times New Roman" w:cs="Times New Roman"/>
          <w:kern w:val="0"/>
          <w:sz w:val="20"/>
          <w:szCs w:val="20"/>
        </w:rPr>
        <w:t>233.0685</w:t>
      </w:r>
      <w:r w:rsidRPr="0025438F">
        <w:rPr>
          <w:rFonts w:ascii="Times New Roman" w:eastAsia="宋体" w:hAnsi="Times New Roman" w:cs="Times New Roman"/>
          <w:sz w:val="20"/>
          <w:szCs w:val="20"/>
        </w:rPr>
        <w:t xml:space="preserve">; found </w:t>
      </w:r>
      <w:r w:rsidR="0025438F" w:rsidRPr="0025438F">
        <w:rPr>
          <w:rFonts w:ascii="Times New Roman" w:eastAsia="等线" w:hAnsi="Times New Roman" w:cs="Times New Roman"/>
          <w:kern w:val="0"/>
          <w:sz w:val="20"/>
          <w:szCs w:val="20"/>
        </w:rPr>
        <w:t>233.0683</w:t>
      </w:r>
      <w:r w:rsidRPr="0025438F">
        <w:rPr>
          <w:rFonts w:ascii="Times New Roman" w:eastAsia="宋体" w:hAnsi="Times New Roman" w:cs="Times New Roman"/>
          <w:sz w:val="20"/>
          <w:szCs w:val="20"/>
        </w:rPr>
        <w:t>.</w:t>
      </w:r>
    </w:p>
    <w:p w14:paraId="0C6BC8FA" w14:textId="1BF0ECCD" w:rsidR="005E5AC6" w:rsidRDefault="005E5AC6" w:rsidP="00A32333">
      <w:pPr>
        <w:widowControl/>
        <w:spacing w:line="276" w:lineRule="auto"/>
        <w:rPr>
          <w:color w:val="FF0000"/>
          <w:sz w:val="20"/>
          <w:szCs w:val="20"/>
        </w:rPr>
      </w:pPr>
    </w:p>
    <w:p w14:paraId="3B17C535" w14:textId="5F8973FD" w:rsidR="00E87FEE" w:rsidRPr="00925D6A" w:rsidRDefault="00000000" w:rsidP="00E87FEE">
      <w:pPr>
        <w:widowControl/>
        <w:spacing w:line="276" w:lineRule="auto"/>
        <w:rPr>
          <w:rFonts w:ascii="Times New Roman" w:hAnsi="Times New Roman" w:cs="Times New Roman"/>
          <w:b/>
          <w:sz w:val="20"/>
          <w:szCs w:val="20"/>
        </w:rPr>
      </w:pPr>
      <w:r>
        <w:rPr>
          <w:noProof/>
          <w:sz w:val="20"/>
          <w:szCs w:val="20"/>
        </w:rPr>
        <w:object w:dxaOrig="1440" w:dyaOrig="1440" w14:anchorId="4DDF8B37">
          <v:shape id="_x0000_s3010" type="#_x0000_t75" style="position:absolute;left:0;text-align:left;margin-left:0;margin-top:5.1pt;width:72.95pt;height:46.2pt;z-index:251719168">
            <v:imagedata r:id="rId96" o:title=""/>
            <w10:wrap type="square"/>
          </v:shape>
          <o:OLEObject Type="Embed" ProgID="ChemDraw.Document.6.0" ShapeID="_x0000_s3010" DrawAspect="Content" ObjectID="_1742035259" r:id="rId97"/>
        </w:object>
      </w:r>
      <w:r w:rsidR="00E87FEE" w:rsidRPr="00E87FEE">
        <w:rPr>
          <w:rFonts w:ascii="Times New Roman" w:hAnsi="Times New Roman" w:cs="Times New Roman"/>
          <w:b/>
          <w:sz w:val="20"/>
          <w:szCs w:val="20"/>
        </w:rPr>
        <w:t>(</w:t>
      </w:r>
      <w:r w:rsidR="00E87FEE" w:rsidRPr="00FA22F9">
        <w:rPr>
          <w:rFonts w:ascii="Times New Roman" w:hAnsi="Times New Roman" w:cs="Times New Roman"/>
          <w:b/>
          <w:i/>
          <w:iCs/>
          <w:sz w:val="20"/>
          <w:szCs w:val="20"/>
        </w:rPr>
        <w:t>E</w:t>
      </w:r>
      <w:r w:rsidR="00E87FEE" w:rsidRPr="00E87FEE">
        <w:rPr>
          <w:rFonts w:ascii="Times New Roman" w:hAnsi="Times New Roman" w:cs="Times New Roman"/>
          <w:b/>
          <w:sz w:val="20"/>
          <w:szCs w:val="20"/>
        </w:rPr>
        <w:t>)-4-oxo-2-(thiophen-2-</w:t>
      </w:r>
      <w:proofErr w:type="gramStart"/>
      <w:r w:rsidR="00E87FEE" w:rsidRPr="00E87FEE">
        <w:rPr>
          <w:rFonts w:ascii="Times New Roman" w:hAnsi="Times New Roman" w:cs="Times New Roman"/>
          <w:b/>
          <w:sz w:val="20"/>
          <w:szCs w:val="20"/>
        </w:rPr>
        <w:t>yl)but</w:t>
      </w:r>
      <w:proofErr w:type="gramEnd"/>
      <w:r w:rsidR="00E87FEE" w:rsidRPr="00E87FEE">
        <w:rPr>
          <w:rFonts w:ascii="Times New Roman" w:hAnsi="Times New Roman" w:cs="Times New Roman"/>
          <w:b/>
          <w:sz w:val="20"/>
          <w:szCs w:val="20"/>
        </w:rPr>
        <w:t>-2-enenitrile</w:t>
      </w:r>
      <w:r w:rsidR="00E87FEE" w:rsidRPr="00424A1B">
        <w:rPr>
          <w:rFonts w:ascii="Times New Roman" w:hAnsi="Times New Roman" w:cs="Times New Roman"/>
          <w:b/>
          <w:sz w:val="20"/>
          <w:szCs w:val="20"/>
        </w:rPr>
        <w:t xml:space="preserve"> </w:t>
      </w:r>
      <w:r w:rsidR="00E87FEE" w:rsidRPr="00925D6A">
        <w:rPr>
          <w:rFonts w:ascii="Times New Roman" w:hAnsi="Times New Roman" w:cs="Times New Roman"/>
          <w:b/>
          <w:sz w:val="20"/>
          <w:szCs w:val="20"/>
        </w:rPr>
        <w:t>(1</w:t>
      </w:r>
      <w:r w:rsidR="00E87FEE">
        <w:rPr>
          <w:rFonts w:ascii="Times New Roman" w:hAnsi="Times New Roman" w:cs="Times New Roman"/>
          <w:b/>
          <w:sz w:val="20"/>
          <w:szCs w:val="20"/>
        </w:rPr>
        <w:t>v</w:t>
      </w:r>
      <w:r w:rsidR="00E87FEE" w:rsidRPr="00925D6A">
        <w:rPr>
          <w:rFonts w:ascii="Times New Roman" w:hAnsi="Times New Roman" w:cs="Times New Roman"/>
          <w:b/>
          <w:sz w:val="20"/>
          <w:szCs w:val="20"/>
        </w:rPr>
        <w:t>)</w:t>
      </w:r>
    </w:p>
    <w:p w14:paraId="19F5599F" w14:textId="5B7E014A" w:rsidR="00E87FEE" w:rsidRPr="007C60B9" w:rsidRDefault="00E87FEE" w:rsidP="00E87FEE">
      <w:pPr>
        <w:spacing w:line="276" w:lineRule="auto"/>
        <w:rPr>
          <w:sz w:val="20"/>
          <w:szCs w:val="20"/>
        </w:rPr>
      </w:pPr>
      <w:r w:rsidRPr="008D0A6F">
        <w:rPr>
          <w:rFonts w:ascii="Times New Roman" w:hAnsi="Times New Roman" w:cs="Times New Roman"/>
          <w:sz w:val="20"/>
          <w:szCs w:val="20"/>
        </w:rPr>
        <w:t>Purification</w:t>
      </w:r>
      <w:r w:rsidRPr="008D0A6F">
        <w:rPr>
          <w:sz w:val="20"/>
          <w:szCs w:val="20"/>
        </w:rPr>
        <w:t xml:space="preserve"> </w:t>
      </w:r>
      <w:r w:rsidRPr="008D0A6F">
        <w:rPr>
          <w:rFonts w:ascii="Times New Roman" w:hAnsi="Times New Roman" w:cs="Times New Roman"/>
          <w:sz w:val="20"/>
          <w:szCs w:val="20"/>
        </w:rPr>
        <w:t xml:space="preserve">by flash column chromatography on silica gel (petroleum ether / ethyl </w:t>
      </w:r>
      <w:r w:rsidRPr="007C60B9">
        <w:rPr>
          <w:rFonts w:ascii="Times New Roman" w:hAnsi="Times New Roman" w:cs="Times New Roman"/>
          <w:sz w:val="20"/>
          <w:szCs w:val="20"/>
        </w:rPr>
        <w:t xml:space="preserve">acetate = </w:t>
      </w:r>
      <w:r>
        <w:rPr>
          <w:rFonts w:ascii="Times New Roman" w:hAnsi="Times New Roman" w:cs="Times New Roman"/>
          <w:sz w:val="20"/>
          <w:szCs w:val="20"/>
        </w:rPr>
        <w:t>5</w:t>
      </w:r>
      <w:r w:rsidRPr="007C60B9">
        <w:rPr>
          <w:rFonts w:ascii="Times New Roman" w:hAnsi="Times New Roman" w:cs="Times New Roman" w:hint="eastAsia"/>
          <w:sz w:val="20"/>
          <w:szCs w:val="20"/>
        </w:rPr>
        <w:t xml:space="preserve"> / 1</w:t>
      </w:r>
      <w:r w:rsidRPr="007C60B9">
        <w:rPr>
          <w:rFonts w:ascii="Times New Roman" w:hAnsi="Times New Roman" w:cs="Times New Roman"/>
          <w:sz w:val="20"/>
          <w:szCs w:val="20"/>
        </w:rPr>
        <w:t xml:space="preserve">). </w:t>
      </w:r>
      <w:r w:rsidRPr="007C60B9">
        <w:rPr>
          <w:rFonts w:ascii="Times New Roman" w:eastAsia="宋体" w:hAnsi="Times New Roman" w:cs="Times New Roman"/>
          <w:sz w:val="20"/>
          <w:szCs w:val="20"/>
        </w:rPr>
        <w:t>Y</w:t>
      </w:r>
      <w:r w:rsidRPr="007C60B9">
        <w:rPr>
          <w:rFonts w:ascii="Times New Roman" w:eastAsia="宋体" w:hAnsi="Times New Roman" w:cs="Times New Roman" w:hint="eastAsia"/>
          <w:sz w:val="20"/>
          <w:szCs w:val="20"/>
        </w:rPr>
        <w:t xml:space="preserve">ellow </w:t>
      </w:r>
      <w:r w:rsidRPr="007C60B9">
        <w:rPr>
          <w:rFonts w:ascii="Times New Roman" w:eastAsia="宋体" w:hAnsi="Times New Roman" w:cs="Times New Roman"/>
          <w:sz w:val="20"/>
          <w:szCs w:val="20"/>
        </w:rPr>
        <w:t xml:space="preserve">solid, </w:t>
      </w:r>
      <w:r w:rsidRPr="005206FC">
        <w:rPr>
          <w:rFonts w:ascii="Times New Roman" w:eastAsia="宋体" w:hAnsi="Times New Roman" w:cs="Times New Roman"/>
          <w:sz w:val="20"/>
          <w:szCs w:val="20"/>
        </w:rPr>
        <w:t>70% yield, 3.</w:t>
      </w:r>
      <w:r w:rsidR="005206FC" w:rsidRPr="005206FC">
        <w:rPr>
          <w:rFonts w:ascii="Times New Roman" w:eastAsia="宋体" w:hAnsi="Times New Roman" w:cs="Times New Roman"/>
          <w:sz w:val="20"/>
          <w:szCs w:val="20"/>
        </w:rPr>
        <w:t>5</w:t>
      </w:r>
      <w:r w:rsidRPr="005206FC">
        <w:rPr>
          <w:rFonts w:ascii="Times New Roman" w:eastAsia="宋体" w:hAnsi="Times New Roman" w:cs="Times New Roman" w:hint="eastAsia"/>
          <w:sz w:val="20"/>
          <w:szCs w:val="20"/>
        </w:rPr>
        <w:t xml:space="preserve"> </w:t>
      </w:r>
      <w:r w:rsidRPr="005206FC">
        <w:rPr>
          <w:rFonts w:ascii="Times New Roman" w:eastAsia="宋体" w:hAnsi="Times New Roman" w:cs="Times New Roman"/>
          <w:sz w:val="20"/>
          <w:szCs w:val="20"/>
        </w:rPr>
        <w:t>g</w:t>
      </w:r>
      <w:r w:rsidRPr="005206FC">
        <w:rPr>
          <w:rFonts w:ascii="Times New Roman" w:eastAsia="宋体" w:hAnsi="Times New Roman" w:cs="Times New Roman" w:hint="eastAsia"/>
          <w:sz w:val="20"/>
          <w:szCs w:val="20"/>
        </w:rPr>
        <w:t xml:space="preserve">. m.p. </w:t>
      </w:r>
      <w:r w:rsidR="005206FC" w:rsidRPr="005206FC">
        <w:rPr>
          <w:rFonts w:ascii="Times New Roman" w:eastAsia="宋体" w:hAnsi="Times New Roman" w:cs="Times New Roman"/>
          <w:sz w:val="20"/>
          <w:szCs w:val="20"/>
        </w:rPr>
        <w:t>82</w:t>
      </w:r>
      <w:r w:rsidRPr="005206FC">
        <w:rPr>
          <w:rFonts w:ascii="Times New Roman" w:eastAsia="宋体" w:hAnsi="Times New Roman" w:cs="Times New Roman" w:hint="eastAsia"/>
          <w:sz w:val="20"/>
          <w:szCs w:val="20"/>
        </w:rPr>
        <w:t>-</w:t>
      </w:r>
      <w:r w:rsidR="005206FC" w:rsidRPr="005206FC">
        <w:rPr>
          <w:rFonts w:ascii="Times New Roman" w:eastAsia="宋体" w:hAnsi="Times New Roman" w:cs="Times New Roman"/>
          <w:sz w:val="20"/>
          <w:szCs w:val="20"/>
        </w:rPr>
        <w:t>83</w:t>
      </w:r>
      <w:r w:rsidRPr="005206FC">
        <w:rPr>
          <w:rFonts w:ascii="Times New Roman" w:eastAsia="宋体" w:hAnsi="Times New Roman" w:cs="Times New Roman"/>
          <w:sz w:val="20"/>
          <w:szCs w:val="20"/>
        </w:rPr>
        <w:t xml:space="preserve"> </w:t>
      </w:r>
      <w:r w:rsidRPr="005206FC">
        <w:rPr>
          <w:rFonts w:ascii="Times New Roman" w:hAnsi="Times New Roman" w:cs="Times New Roman"/>
          <w:sz w:val="20"/>
          <w:szCs w:val="20"/>
          <w:vertAlign w:val="superscript"/>
        </w:rPr>
        <w:t>o</w:t>
      </w:r>
      <w:r w:rsidRPr="005206FC">
        <w:rPr>
          <w:rFonts w:ascii="Times New Roman" w:hAnsi="Times New Roman" w:cs="Times New Roman"/>
          <w:sz w:val="20"/>
          <w:szCs w:val="20"/>
        </w:rPr>
        <w:t>C.</w:t>
      </w:r>
    </w:p>
    <w:p w14:paraId="747BFAA8" w14:textId="1EEEE33C" w:rsidR="00E87FEE" w:rsidRDefault="00E87FEE" w:rsidP="00E87FEE">
      <w:pPr>
        <w:widowControl/>
        <w:spacing w:line="276" w:lineRule="auto"/>
        <w:rPr>
          <w:rFonts w:ascii="Times New Roman" w:hAnsi="Times New Roman" w:cs="Times New Roman"/>
          <w:b/>
          <w:color w:val="FF0000"/>
          <w:sz w:val="20"/>
          <w:szCs w:val="20"/>
          <w:u w:val="single"/>
          <w:vertAlign w:val="superscript"/>
        </w:rPr>
      </w:pPr>
      <w:r w:rsidRPr="007C60B9">
        <w:rPr>
          <w:rFonts w:ascii="Times New Roman" w:hAnsi="Times New Roman" w:cs="Times New Roman"/>
          <w:b/>
          <w:sz w:val="20"/>
          <w:szCs w:val="20"/>
          <w:u w:val="single"/>
          <w:vertAlign w:val="superscript"/>
        </w:rPr>
        <w:t>1</w:t>
      </w:r>
      <w:r w:rsidRPr="007C60B9">
        <w:rPr>
          <w:rFonts w:ascii="Times New Roman" w:hAnsi="Times New Roman" w:cs="Times New Roman"/>
          <w:b/>
          <w:sz w:val="20"/>
          <w:szCs w:val="20"/>
          <w:u w:val="single"/>
        </w:rPr>
        <w:t>H NMR (400 MHz, CDCl</w:t>
      </w:r>
      <w:r w:rsidRPr="007C60B9">
        <w:rPr>
          <w:rFonts w:ascii="Times New Roman" w:hAnsi="Times New Roman" w:cs="Times New Roman"/>
          <w:b/>
          <w:sz w:val="20"/>
          <w:szCs w:val="20"/>
          <w:u w:val="single"/>
          <w:vertAlign w:val="subscript"/>
        </w:rPr>
        <w:t>3</w:t>
      </w:r>
      <w:r w:rsidRPr="007C60B9">
        <w:rPr>
          <w:rFonts w:ascii="Times New Roman" w:hAnsi="Times New Roman" w:cs="Times New Roman"/>
          <w:b/>
          <w:sz w:val="20"/>
          <w:szCs w:val="20"/>
          <w:u w:val="single"/>
        </w:rPr>
        <w:t>)</w:t>
      </w:r>
      <w:r w:rsidRPr="008D5CAB">
        <w:rPr>
          <w:rFonts w:ascii="Times New Roman" w:hAnsi="Times New Roman" w:cs="Times New Roman"/>
          <w:sz w:val="20"/>
          <w:szCs w:val="20"/>
        </w:rPr>
        <w:t xml:space="preserve"> </w:t>
      </w:r>
      <w:r w:rsidR="00277987">
        <w:rPr>
          <w:rFonts w:ascii="Times New Roman" w:hAnsi="Times New Roman" w:cs="Times New Roman"/>
          <w:sz w:val="20"/>
          <w:szCs w:val="20"/>
        </w:rPr>
        <w:t xml:space="preserve">δ 10.16 – 10.11 (d, </w:t>
      </w:r>
      <w:r w:rsidR="00277987">
        <w:rPr>
          <w:rFonts w:ascii="Times New Roman" w:hAnsi="Times New Roman" w:cs="Times New Roman"/>
          <w:i/>
          <w:iCs/>
          <w:sz w:val="20"/>
          <w:szCs w:val="20"/>
        </w:rPr>
        <w:t>J</w:t>
      </w:r>
      <w:r w:rsidR="00277987">
        <w:rPr>
          <w:rFonts w:ascii="Times New Roman" w:hAnsi="Times New Roman" w:cs="Times New Roman"/>
          <w:sz w:val="20"/>
          <w:szCs w:val="20"/>
        </w:rPr>
        <w:t xml:space="preserve"> = 7.60 Hz, 1H), 7.73 – 7.69 (dd, </w:t>
      </w:r>
      <w:r w:rsidR="00277987">
        <w:rPr>
          <w:rFonts w:ascii="Times New Roman" w:hAnsi="Times New Roman" w:cs="Times New Roman"/>
          <w:i/>
          <w:iCs/>
          <w:sz w:val="20"/>
          <w:szCs w:val="20"/>
        </w:rPr>
        <w:t>J</w:t>
      </w:r>
      <w:r w:rsidR="00277987">
        <w:rPr>
          <w:rFonts w:ascii="Times New Roman" w:hAnsi="Times New Roman" w:cs="Times New Roman"/>
          <w:sz w:val="20"/>
          <w:szCs w:val="20"/>
        </w:rPr>
        <w:t xml:space="preserve"> = 3.84, 1.20 Hz, 1H), 7.66 – 7.60 (dd, </w:t>
      </w:r>
      <w:r w:rsidR="00277987">
        <w:rPr>
          <w:rFonts w:ascii="Times New Roman" w:hAnsi="Times New Roman" w:cs="Times New Roman"/>
          <w:i/>
          <w:iCs/>
          <w:sz w:val="20"/>
          <w:szCs w:val="20"/>
        </w:rPr>
        <w:t>J</w:t>
      </w:r>
      <w:r w:rsidR="00277987">
        <w:rPr>
          <w:rFonts w:ascii="Times New Roman" w:hAnsi="Times New Roman" w:cs="Times New Roman"/>
          <w:sz w:val="20"/>
          <w:szCs w:val="20"/>
        </w:rPr>
        <w:t xml:space="preserve"> = 5.09, 1.21 Hz, 1H), 7.23 – 7.18 (dd, </w:t>
      </w:r>
      <w:r w:rsidR="00277987">
        <w:rPr>
          <w:rFonts w:ascii="Times New Roman" w:hAnsi="Times New Roman" w:cs="Times New Roman"/>
          <w:i/>
          <w:iCs/>
          <w:sz w:val="20"/>
          <w:szCs w:val="20"/>
        </w:rPr>
        <w:t>J</w:t>
      </w:r>
      <w:r w:rsidR="00277987">
        <w:rPr>
          <w:rFonts w:ascii="Times New Roman" w:hAnsi="Times New Roman" w:cs="Times New Roman"/>
          <w:sz w:val="20"/>
          <w:szCs w:val="20"/>
        </w:rPr>
        <w:t xml:space="preserve"> = 5.07, 3.81 Hz, 1H), 6.84 – 6.79 (d, </w:t>
      </w:r>
      <w:r w:rsidR="00277987">
        <w:rPr>
          <w:rFonts w:ascii="Times New Roman" w:hAnsi="Times New Roman" w:cs="Times New Roman"/>
          <w:i/>
          <w:iCs/>
          <w:sz w:val="20"/>
          <w:szCs w:val="20"/>
        </w:rPr>
        <w:t>J</w:t>
      </w:r>
      <w:r w:rsidR="00277987">
        <w:rPr>
          <w:rFonts w:ascii="Times New Roman" w:hAnsi="Times New Roman" w:cs="Times New Roman"/>
          <w:sz w:val="20"/>
          <w:szCs w:val="20"/>
        </w:rPr>
        <w:t xml:space="preserve"> = 7.65 Hz, 1H).</w:t>
      </w:r>
    </w:p>
    <w:p w14:paraId="534BED53" w14:textId="0A6B272F" w:rsidR="00E87FEE" w:rsidRPr="008B45AB" w:rsidRDefault="00E87FEE" w:rsidP="00E87FEE">
      <w:pPr>
        <w:widowControl/>
        <w:spacing w:line="276" w:lineRule="auto"/>
        <w:rPr>
          <w:rFonts w:ascii="Times New Roman" w:hAnsi="Times New Roman" w:cs="Times New Roman"/>
          <w:sz w:val="20"/>
          <w:szCs w:val="20"/>
        </w:rPr>
      </w:pPr>
      <w:r w:rsidRPr="008B45AB">
        <w:rPr>
          <w:rFonts w:ascii="Times New Roman" w:hAnsi="Times New Roman" w:cs="Times New Roman"/>
          <w:b/>
          <w:sz w:val="20"/>
          <w:szCs w:val="20"/>
          <w:u w:val="single"/>
          <w:vertAlign w:val="superscript"/>
        </w:rPr>
        <w:t>13</w:t>
      </w:r>
      <w:r w:rsidRPr="008B45AB">
        <w:rPr>
          <w:rFonts w:ascii="Times New Roman" w:hAnsi="Times New Roman" w:cs="Times New Roman"/>
          <w:b/>
          <w:sz w:val="20"/>
          <w:szCs w:val="20"/>
          <w:u w:val="single"/>
        </w:rPr>
        <w:t>C NMR (101 MHz, CDCl</w:t>
      </w:r>
      <w:r w:rsidRPr="008B45AB">
        <w:rPr>
          <w:rFonts w:ascii="Times New Roman" w:hAnsi="Times New Roman" w:cs="Times New Roman"/>
          <w:b/>
          <w:sz w:val="20"/>
          <w:szCs w:val="20"/>
          <w:u w:val="single"/>
          <w:vertAlign w:val="subscript"/>
        </w:rPr>
        <w:t>3</w:t>
      </w:r>
      <w:r w:rsidRPr="008B45AB">
        <w:rPr>
          <w:rFonts w:ascii="Times New Roman" w:hAnsi="Times New Roman" w:cs="Times New Roman"/>
          <w:b/>
          <w:sz w:val="20"/>
          <w:szCs w:val="20"/>
          <w:u w:val="single"/>
        </w:rPr>
        <w:t>)</w:t>
      </w:r>
      <w:r w:rsidRPr="008B45AB">
        <w:rPr>
          <w:rFonts w:ascii="Times New Roman" w:hAnsi="Times New Roman" w:cs="Times New Roman"/>
          <w:sz w:val="20"/>
          <w:szCs w:val="20"/>
        </w:rPr>
        <w:t xml:space="preserve"> δ </w:t>
      </w:r>
      <w:r w:rsidR="00DB1EFD" w:rsidRPr="008B45AB">
        <w:rPr>
          <w:rFonts w:ascii="Times New Roman" w:hAnsi="Times New Roman" w:cs="Times New Roman"/>
          <w:sz w:val="20"/>
          <w:szCs w:val="20"/>
        </w:rPr>
        <w:t>189.4, 136.2, 132.9, 132.3, 129.2, 125.1, 113.2.</w:t>
      </w:r>
    </w:p>
    <w:p w14:paraId="22DC7161" w14:textId="59C422D0" w:rsidR="00E87FEE" w:rsidRPr="008B45AB" w:rsidRDefault="00E87FEE" w:rsidP="00E87FEE">
      <w:pPr>
        <w:rPr>
          <w:rFonts w:ascii="Times New Roman" w:eastAsia="等线" w:hAnsi="Times New Roman" w:cs="Times New Roman"/>
          <w:kern w:val="0"/>
          <w:sz w:val="20"/>
          <w:szCs w:val="20"/>
        </w:rPr>
      </w:pPr>
      <w:r w:rsidRPr="008B45AB">
        <w:rPr>
          <w:rFonts w:ascii="Times New Roman" w:eastAsia="宋体" w:hAnsi="Times New Roman" w:cs="Times New Roman"/>
          <w:b/>
          <w:sz w:val="20"/>
          <w:szCs w:val="20"/>
          <w:u w:val="single"/>
        </w:rPr>
        <w:t>HRMS</w:t>
      </w:r>
      <w:r w:rsidRPr="008B45AB">
        <w:rPr>
          <w:rFonts w:ascii="Times New Roman" w:eastAsia="宋体" w:hAnsi="Times New Roman" w:cs="Times New Roman"/>
          <w:sz w:val="20"/>
          <w:szCs w:val="20"/>
        </w:rPr>
        <w:t xml:space="preserve"> (ESI, m/z): Mass calcd. for </w:t>
      </w:r>
      <w:r w:rsidR="00D625AF" w:rsidRPr="008B45AB">
        <w:rPr>
          <w:rFonts w:ascii="Times New Roman" w:eastAsia="等线" w:hAnsi="Times New Roman" w:cs="Times New Roman"/>
          <w:kern w:val="0"/>
          <w:sz w:val="20"/>
          <w:szCs w:val="20"/>
        </w:rPr>
        <w:t>C</w:t>
      </w:r>
      <w:r w:rsidR="00D625AF" w:rsidRPr="008B45AB">
        <w:rPr>
          <w:rFonts w:ascii="Times New Roman" w:eastAsia="等线" w:hAnsi="Times New Roman" w:cs="Times New Roman"/>
          <w:kern w:val="0"/>
          <w:sz w:val="20"/>
          <w:szCs w:val="20"/>
          <w:vertAlign w:val="subscript"/>
        </w:rPr>
        <w:t>8</w:t>
      </w:r>
      <w:r w:rsidR="00D625AF" w:rsidRPr="008B45AB">
        <w:rPr>
          <w:rFonts w:ascii="Times New Roman" w:eastAsia="等线" w:hAnsi="Times New Roman" w:cs="Times New Roman"/>
          <w:kern w:val="0"/>
          <w:sz w:val="20"/>
          <w:szCs w:val="20"/>
        </w:rPr>
        <w:t>H</w:t>
      </w:r>
      <w:r w:rsidR="00D625AF" w:rsidRPr="008B45AB">
        <w:rPr>
          <w:rFonts w:ascii="Times New Roman" w:eastAsia="等线" w:hAnsi="Times New Roman" w:cs="Times New Roman"/>
          <w:kern w:val="0"/>
          <w:sz w:val="20"/>
          <w:szCs w:val="20"/>
          <w:vertAlign w:val="subscript"/>
        </w:rPr>
        <w:t>6</w:t>
      </w:r>
      <w:r w:rsidR="00D625AF" w:rsidRPr="008B45AB">
        <w:rPr>
          <w:rFonts w:ascii="Times New Roman" w:eastAsia="等线" w:hAnsi="Times New Roman" w:cs="Times New Roman"/>
          <w:kern w:val="0"/>
          <w:sz w:val="20"/>
          <w:szCs w:val="20"/>
        </w:rPr>
        <w:t>NOS</w:t>
      </w:r>
      <w:r w:rsidR="00D625AF" w:rsidRPr="008B45AB">
        <w:rPr>
          <w:rFonts w:ascii="Times New Roman" w:eastAsia="等线" w:hAnsi="Times New Roman" w:cs="Times New Roman"/>
          <w:kern w:val="0"/>
          <w:sz w:val="20"/>
          <w:szCs w:val="20"/>
          <w:vertAlign w:val="superscript"/>
        </w:rPr>
        <w:t>+</w:t>
      </w:r>
      <w:r w:rsidRPr="008B45AB">
        <w:rPr>
          <w:rFonts w:ascii="Times New Roman" w:eastAsia="等线" w:hAnsi="Times New Roman" w:cs="Times New Roman"/>
          <w:kern w:val="0"/>
          <w:sz w:val="20"/>
          <w:szCs w:val="20"/>
        </w:rPr>
        <w:t xml:space="preserve"> [M+</w:t>
      </w:r>
      <w:proofErr w:type="gramStart"/>
      <w:r w:rsidR="00D625AF" w:rsidRPr="008B45AB">
        <w:rPr>
          <w:rFonts w:ascii="Times New Roman" w:eastAsia="等线" w:hAnsi="Times New Roman" w:cs="Times New Roman"/>
          <w:kern w:val="0"/>
          <w:sz w:val="20"/>
          <w:szCs w:val="20"/>
        </w:rPr>
        <w:t>H</w:t>
      </w:r>
      <w:r w:rsidRPr="008B45AB">
        <w:rPr>
          <w:rFonts w:ascii="Times New Roman" w:eastAsia="等线" w:hAnsi="Times New Roman" w:cs="Times New Roman"/>
          <w:kern w:val="0"/>
          <w:sz w:val="20"/>
          <w:szCs w:val="20"/>
        </w:rPr>
        <w:t>]</w:t>
      </w:r>
      <w:r w:rsidRPr="008B45AB">
        <w:rPr>
          <w:rFonts w:ascii="Times New Roman" w:eastAsia="等线" w:hAnsi="Times New Roman" w:cs="Times New Roman"/>
          <w:kern w:val="0"/>
          <w:sz w:val="20"/>
          <w:szCs w:val="20"/>
          <w:vertAlign w:val="superscript"/>
        </w:rPr>
        <w:t>+</w:t>
      </w:r>
      <w:proofErr w:type="gramEnd"/>
      <w:r w:rsidRPr="008B45AB">
        <w:rPr>
          <w:rFonts w:ascii="Times New Roman" w:eastAsia="宋体" w:hAnsi="Times New Roman" w:cs="Times New Roman"/>
          <w:sz w:val="20"/>
          <w:szCs w:val="20"/>
        </w:rPr>
        <w:t xml:space="preserve">, </w:t>
      </w:r>
      <w:r w:rsidR="00D625AF" w:rsidRPr="008B45AB">
        <w:rPr>
          <w:rFonts w:ascii="Times New Roman" w:eastAsia="等线" w:hAnsi="Times New Roman" w:cs="Times New Roman"/>
          <w:kern w:val="0"/>
          <w:sz w:val="20"/>
          <w:szCs w:val="20"/>
        </w:rPr>
        <w:t>164.0165</w:t>
      </w:r>
      <w:r w:rsidRPr="008B45AB">
        <w:rPr>
          <w:rFonts w:ascii="Times New Roman" w:eastAsia="宋体" w:hAnsi="Times New Roman" w:cs="Times New Roman"/>
          <w:sz w:val="20"/>
          <w:szCs w:val="20"/>
        </w:rPr>
        <w:t xml:space="preserve">; found </w:t>
      </w:r>
      <w:r w:rsidR="00D625AF" w:rsidRPr="008B45AB">
        <w:rPr>
          <w:rFonts w:ascii="Times New Roman" w:eastAsia="等线" w:hAnsi="Times New Roman" w:cs="Times New Roman"/>
          <w:kern w:val="0"/>
          <w:sz w:val="20"/>
          <w:szCs w:val="20"/>
        </w:rPr>
        <w:t>164.0169</w:t>
      </w:r>
      <w:r w:rsidRPr="008B45AB">
        <w:rPr>
          <w:rFonts w:ascii="Times New Roman" w:eastAsia="宋体" w:hAnsi="Times New Roman" w:cs="Times New Roman"/>
          <w:sz w:val="20"/>
          <w:szCs w:val="20"/>
        </w:rPr>
        <w:t>.</w:t>
      </w:r>
    </w:p>
    <w:p w14:paraId="04B9257B" w14:textId="155CA8E9" w:rsidR="00E87FEE" w:rsidRDefault="00E87FEE" w:rsidP="00A32333">
      <w:pPr>
        <w:widowControl/>
        <w:spacing w:line="276" w:lineRule="auto"/>
        <w:rPr>
          <w:color w:val="FF0000"/>
          <w:sz w:val="20"/>
          <w:szCs w:val="20"/>
        </w:rPr>
      </w:pPr>
    </w:p>
    <w:p w14:paraId="5081AC57" w14:textId="4C65C2AE" w:rsidR="00D00F78" w:rsidRPr="00925D6A" w:rsidRDefault="00000000" w:rsidP="00D00F78">
      <w:pPr>
        <w:widowControl/>
        <w:spacing w:line="276" w:lineRule="auto"/>
        <w:rPr>
          <w:rFonts w:ascii="Times New Roman" w:hAnsi="Times New Roman" w:cs="Times New Roman"/>
          <w:b/>
          <w:sz w:val="20"/>
          <w:szCs w:val="20"/>
        </w:rPr>
      </w:pPr>
      <w:r>
        <w:rPr>
          <w:noProof/>
          <w:sz w:val="20"/>
          <w:szCs w:val="20"/>
        </w:rPr>
        <w:object w:dxaOrig="1440" w:dyaOrig="1440" w14:anchorId="771D9E54">
          <v:shape id="_x0000_s3011" type="#_x0000_t75" style="position:absolute;left:0;text-align:left;margin-left:0;margin-top:5.1pt;width:74.55pt;height:47.05pt;z-index:251721216">
            <v:imagedata r:id="rId98" o:title=""/>
            <w10:wrap type="square"/>
          </v:shape>
          <o:OLEObject Type="Embed" ProgID="ChemDraw.Document.6.0" ShapeID="_x0000_s3011" DrawAspect="Content" ObjectID="_1742035260" r:id="rId99"/>
        </w:object>
      </w:r>
      <w:r w:rsidR="00DA6F63" w:rsidRPr="00DA6F63">
        <w:rPr>
          <w:rFonts w:ascii="Times New Roman" w:hAnsi="Times New Roman" w:cs="Times New Roman"/>
          <w:b/>
          <w:sz w:val="20"/>
          <w:szCs w:val="20"/>
        </w:rPr>
        <w:t>(</w:t>
      </w:r>
      <w:r w:rsidR="00DA6F63" w:rsidRPr="00E70E3D">
        <w:rPr>
          <w:rFonts w:ascii="Times New Roman" w:hAnsi="Times New Roman" w:cs="Times New Roman"/>
          <w:b/>
          <w:i/>
          <w:iCs/>
          <w:sz w:val="20"/>
          <w:szCs w:val="20"/>
        </w:rPr>
        <w:t>Z</w:t>
      </w:r>
      <w:r w:rsidR="00DA6F63" w:rsidRPr="00DA6F63">
        <w:rPr>
          <w:rFonts w:ascii="Times New Roman" w:hAnsi="Times New Roman" w:cs="Times New Roman"/>
          <w:b/>
          <w:sz w:val="20"/>
          <w:szCs w:val="20"/>
        </w:rPr>
        <w:t>)-2-(cyclohex-1-en-1-yl)-4-oxobut-2-enenitrile</w:t>
      </w:r>
      <w:r w:rsidR="00D00F78" w:rsidRPr="00424A1B">
        <w:rPr>
          <w:rFonts w:ascii="Times New Roman" w:hAnsi="Times New Roman" w:cs="Times New Roman"/>
          <w:b/>
          <w:sz w:val="20"/>
          <w:szCs w:val="20"/>
        </w:rPr>
        <w:t xml:space="preserve"> </w:t>
      </w:r>
      <w:r w:rsidR="00D00F78" w:rsidRPr="00925D6A">
        <w:rPr>
          <w:rFonts w:ascii="Times New Roman" w:hAnsi="Times New Roman" w:cs="Times New Roman"/>
          <w:b/>
          <w:sz w:val="20"/>
          <w:szCs w:val="20"/>
        </w:rPr>
        <w:t>(1</w:t>
      </w:r>
      <w:r w:rsidR="00DA6F63">
        <w:rPr>
          <w:rFonts w:ascii="Times New Roman" w:hAnsi="Times New Roman" w:cs="Times New Roman"/>
          <w:b/>
          <w:sz w:val="20"/>
          <w:szCs w:val="20"/>
        </w:rPr>
        <w:t>w</w:t>
      </w:r>
      <w:r w:rsidR="00D00F78" w:rsidRPr="00925D6A">
        <w:rPr>
          <w:rFonts w:ascii="Times New Roman" w:hAnsi="Times New Roman" w:cs="Times New Roman"/>
          <w:b/>
          <w:sz w:val="20"/>
          <w:szCs w:val="20"/>
        </w:rPr>
        <w:t>)</w:t>
      </w:r>
    </w:p>
    <w:p w14:paraId="19BD5987" w14:textId="29B694F7" w:rsidR="00D00F78" w:rsidRPr="007C60B9" w:rsidRDefault="00D00F78" w:rsidP="00D00F78">
      <w:pPr>
        <w:spacing w:line="276" w:lineRule="auto"/>
        <w:rPr>
          <w:sz w:val="20"/>
          <w:szCs w:val="20"/>
        </w:rPr>
      </w:pPr>
      <w:r w:rsidRPr="008D0A6F">
        <w:rPr>
          <w:rFonts w:ascii="Times New Roman" w:hAnsi="Times New Roman" w:cs="Times New Roman"/>
          <w:sz w:val="20"/>
          <w:szCs w:val="20"/>
        </w:rPr>
        <w:t>Purification</w:t>
      </w:r>
      <w:r w:rsidRPr="008D0A6F">
        <w:rPr>
          <w:sz w:val="20"/>
          <w:szCs w:val="20"/>
        </w:rPr>
        <w:t xml:space="preserve"> </w:t>
      </w:r>
      <w:r w:rsidRPr="008D0A6F">
        <w:rPr>
          <w:rFonts w:ascii="Times New Roman" w:hAnsi="Times New Roman" w:cs="Times New Roman"/>
          <w:sz w:val="20"/>
          <w:szCs w:val="20"/>
        </w:rPr>
        <w:t xml:space="preserve">by flash column chromatography on silica gel (petroleum ether / ethyl </w:t>
      </w:r>
      <w:r w:rsidRPr="007C60B9">
        <w:rPr>
          <w:rFonts w:ascii="Times New Roman" w:hAnsi="Times New Roman" w:cs="Times New Roman"/>
          <w:sz w:val="20"/>
          <w:szCs w:val="20"/>
        </w:rPr>
        <w:t xml:space="preserve">acetate = </w:t>
      </w:r>
      <w:r w:rsidR="00DA6F63">
        <w:rPr>
          <w:rFonts w:ascii="Times New Roman" w:hAnsi="Times New Roman" w:cs="Times New Roman"/>
          <w:sz w:val="20"/>
          <w:szCs w:val="20"/>
        </w:rPr>
        <w:t>10</w:t>
      </w:r>
      <w:r w:rsidRPr="007C60B9">
        <w:rPr>
          <w:rFonts w:ascii="Times New Roman" w:hAnsi="Times New Roman" w:cs="Times New Roman" w:hint="eastAsia"/>
          <w:sz w:val="20"/>
          <w:szCs w:val="20"/>
        </w:rPr>
        <w:t xml:space="preserve"> / 1</w:t>
      </w:r>
      <w:r w:rsidRPr="007C60B9">
        <w:rPr>
          <w:rFonts w:ascii="Times New Roman" w:hAnsi="Times New Roman" w:cs="Times New Roman"/>
          <w:sz w:val="20"/>
          <w:szCs w:val="20"/>
        </w:rPr>
        <w:t xml:space="preserve">). </w:t>
      </w:r>
      <w:r w:rsidRPr="007C60B9">
        <w:rPr>
          <w:rFonts w:ascii="Times New Roman" w:eastAsia="宋体" w:hAnsi="Times New Roman" w:cs="Times New Roman"/>
          <w:sz w:val="20"/>
          <w:szCs w:val="20"/>
        </w:rPr>
        <w:t>Y</w:t>
      </w:r>
      <w:r w:rsidRPr="007C60B9">
        <w:rPr>
          <w:rFonts w:ascii="Times New Roman" w:eastAsia="宋体" w:hAnsi="Times New Roman" w:cs="Times New Roman" w:hint="eastAsia"/>
          <w:sz w:val="20"/>
          <w:szCs w:val="20"/>
        </w:rPr>
        <w:t>ell</w:t>
      </w:r>
      <w:r w:rsidRPr="005206FC">
        <w:rPr>
          <w:rFonts w:ascii="Times New Roman" w:eastAsia="宋体" w:hAnsi="Times New Roman" w:cs="Times New Roman" w:hint="eastAsia"/>
          <w:sz w:val="20"/>
          <w:szCs w:val="20"/>
        </w:rPr>
        <w:t xml:space="preserve">ow </w:t>
      </w:r>
      <w:r w:rsidRPr="005206FC">
        <w:rPr>
          <w:rFonts w:ascii="Times New Roman" w:eastAsia="宋体" w:hAnsi="Times New Roman" w:cs="Times New Roman"/>
          <w:sz w:val="20"/>
          <w:szCs w:val="20"/>
        </w:rPr>
        <w:t xml:space="preserve">solid, </w:t>
      </w:r>
      <w:r w:rsidR="00DA6F63" w:rsidRPr="005206FC">
        <w:rPr>
          <w:rFonts w:ascii="Times New Roman" w:eastAsia="宋体" w:hAnsi="Times New Roman" w:cs="Times New Roman"/>
          <w:sz w:val="20"/>
          <w:szCs w:val="20"/>
        </w:rPr>
        <w:t>75</w:t>
      </w:r>
      <w:r w:rsidRPr="005206FC">
        <w:rPr>
          <w:rFonts w:ascii="Times New Roman" w:eastAsia="宋体" w:hAnsi="Times New Roman" w:cs="Times New Roman"/>
          <w:sz w:val="20"/>
          <w:szCs w:val="20"/>
        </w:rPr>
        <w:t>% yield, 3.</w:t>
      </w:r>
      <w:r w:rsidR="005206FC" w:rsidRPr="005206FC">
        <w:rPr>
          <w:rFonts w:ascii="Times New Roman" w:eastAsia="宋体" w:hAnsi="Times New Roman" w:cs="Times New Roman"/>
          <w:sz w:val="20"/>
          <w:szCs w:val="20"/>
        </w:rPr>
        <w:t>8</w:t>
      </w:r>
      <w:r w:rsidRPr="005206FC">
        <w:rPr>
          <w:rFonts w:ascii="Times New Roman" w:eastAsia="宋体" w:hAnsi="Times New Roman" w:cs="Times New Roman" w:hint="eastAsia"/>
          <w:sz w:val="20"/>
          <w:szCs w:val="20"/>
        </w:rPr>
        <w:t xml:space="preserve"> </w:t>
      </w:r>
      <w:r w:rsidRPr="005206FC">
        <w:rPr>
          <w:rFonts w:ascii="Times New Roman" w:eastAsia="宋体" w:hAnsi="Times New Roman" w:cs="Times New Roman"/>
          <w:sz w:val="20"/>
          <w:szCs w:val="20"/>
        </w:rPr>
        <w:t>g</w:t>
      </w:r>
      <w:r w:rsidRPr="005206FC">
        <w:rPr>
          <w:rFonts w:ascii="Times New Roman" w:eastAsia="宋体" w:hAnsi="Times New Roman" w:cs="Times New Roman" w:hint="eastAsia"/>
          <w:sz w:val="20"/>
          <w:szCs w:val="20"/>
        </w:rPr>
        <w:t xml:space="preserve">. m.p. </w:t>
      </w:r>
      <w:r w:rsidR="005206FC" w:rsidRPr="005206FC">
        <w:rPr>
          <w:rFonts w:ascii="Times New Roman" w:eastAsia="宋体" w:hAnsi="Times New Roman" w:cs="Times New Roman"/>
          <w:sz w:val="20"/>
          <w:szCs w:val="20"/>
        </w:rPr>
        <w:t>51</w:t>
      </w:r>
      <w:r w:rsidRPr="005206FC">
        <w:rPr>
          <w:rFonts w:ascii="Times New Roman" w:eastAsia="宋体" w:hAnsi="Times New Roman" w:cs="Times New Roman" w:hint="eastAsia"/>
          <w:sz w:val="20"/>
          <w:szCs w:val="20"/>
        </w:rPr>
        <w:t>-</w:t>
      </w:r>
      <w:r w:rsidR="005206FC" w:rsidRPr="005206FC">
        <w:rPr>
          <w:rFonts w:ascii="Times New Roman" w:eastAsia="宋体" w:hAnsi="Times New Roman" w:cs="Times New Roman"/>
          <w:sz w:val="20"/>
          <w:szCs w:val="20"/>
        </w:rPr>
        <w:t>52</w:t>
      </w:r>
      <w:r w:rsidRPr="005206FC">
        <w:rPr>
          <w:rFonts w:ascii="Times New Roman" w:eastAsia="宋体" w:hAnsi="Times New Roman" w:cs="Times New Roman"/>
          <w:sz w:val="20"/>
          <w:szCs w:val="20"/>
        </w:rPr>
        <w:t xml:space="preserve"> </w:t>
      </w:r>
      <w:r w:rsidRPr="005206FC">
        <w:rPr>
          <w:rFonts w:ascii="Times New Roman" w:hAnsi="Times New Roman" w:cs="Times New Roman"/>
          <w:sz w:val="20"/>
          <w:szCs w:val="20"/>
          <w:vertAlign w:val="superscript"/>
        </w:rPr>
        <w:t>o</w:t>
      </w:r>
      <w:r w:rsidRPr="005206FC">
        <w:rPr>
          <w:rFonts w:ascii="Times New Roman" w:hAnsi="Times New Roman" w:cs="Times New Roman"/>
          <w:sz w:val="20"/>
          <w:szCs w:val="20"/>
        </w:rPr>
        <w:t>C.</w:t>
      </w:r>
    </w:p>
    <w:p w14:paraId="1020544E" w14:textId="6CC335D1" w:rsidR="00D00F78" w:rsidRPr="00234906" w:rsidRDefault="00D00F78" w:rsidP="00D00F78">
      <w:pPr>
        <w:widowControl/>
        <w:spacing w:line="276" w:lineRule="auto"/>
        <w:rPr>
          <w:rFonts w:ascii="Times New Roman" w:hAnsi="Times New Roman" w:cs="Times New Roman"/>
          <w:b/>
          <w:color w:val="FF0000"/>
          <w:sz w:val="20"/>
          <w:szCs w:val="20"/>
          <w:u w:val="single"/>
          <w:vertAlign w:val="superscript"/>
        </w:rPr>
      </w:pPr>
      <w:r w:rsidRPr="00B5364C">
        <w:rPr>
          <w:rFonts w:ascii="Times New Roman" w:hAnsi="Times New Roman" w:cs="Times New Roman"/>
          <w:b/>
          <w:sz w:val="20"/>
          <w:szCs w:val="20"/>
          <w:u w:val="single"/>
          <w:vertAlign w:val="superscript"/>
        </w:rPr>
        <w:t>1</w:t>
      </w:r>
      <w:r w:rsidRPr="00B5364C">
        <w:rPr>
          <w:rFonts w:ascii="Times New Roman" w:hAnsi="Times New Roman" w:cs="Times New Roman"/>
          <w:b/>
          <w:sz w:val="20"/>
          <w:szCs w:val="20"/>
          <w:u w:val="single"/>
        </w:rPr>
        <w:t>H NMR (400 MHz, CDCl</w:t>
      </w:r>
      <w:r w:rsidRPr="00B5364C">
        <w:rPr>
          <w:rFonts w:ascii="Times New Roman" w:hAnsi="Times New Roman" w:cs="Times New Roman"/>
          <w:b/>
          <w:sz w:val="20"/>
          <w:szCs w:val="20"/>
          <w:u w:val="single"/>
          <w:vertAlign w:val="subscript"/>
        </w:rPr>
        <w:t>3</w:t>
      </w:r>
      <w:r w:rsidRPr="00B5364C">
        <w:rPr>
          <w:rFonts w:ascii="Times New Roman" w:hAnsi="Times New Roman" w:cs="Times New Roman"/>
          <w:b/>
          <w:sz w:val="20"/>
          <w:szCs w:val="20"/>
          <w:u w:val="single"/>
        </w:rPr>
        <w:t>)</w:t>
      </w:r>
      <w:r w:rsidRPr="00B5364C">
        <w:rPr>
          <w:rFonts w:ascii="Times New Roman" w:hAnsi="Times New Roman" w:cs="Times New Roman"/>
          <w:sz w:val="20"/>
          <w:szCs w:val="20"/>
        </w:rPr>
        <w:t xml:space="preserve"> </w:t>
      </w:r>
      <w:r w:rsidR="00B5364C" w:rsidRPr="00B5364C">
        <w:rPr>
          <w:rFonts w:ascii="Times New Roman" w:hAnsi="Times New Roman" w:cs="Times New Roman"/>
          <w:sz w:val="20"/>
          <w:szCs w:val="20"/>
        </w:rPr>
        <w:t xml:space="preserve">δ 10.16 – 10.12 (d, </w:t>
      </w:r>
      <w:r w:rsidR="00B5364C" w:rsidRPr="00B5364C">
        <w:rPr>
          <w:rFonts w:ascii="Times New Roman" w:hAnsi="Times New Roman" w:cs="Times New Roman"/>
          <w:i/>
          <w:iCs/>
          <w:sz w:val="20"/>
          <w:szCs w:val="20"/>
        </w:rPr>
        <w:t>J</w:t>
      </w:r>
      <w:r w:rsidR="00B5364C" w:rsidRPr="00B5364C">
        <w:rPr>
          <w:rFonts w:ascii="Times New Roman" w:hAnsi="Times New Roman" w:cs="Times New Roman"/>
          <w:sz w:val="20"/>
          <w:szCs w:val="20"/>
        </w:rPr>
        <w:t xml:space="preserve"> = 7.81 Hz, 1H), 6.97 – 6.94 (t, </w:t>
      </w:r>
      <w:r w:rsidR="00B5364C" w:rsidRPr="00B5364C">
        <w:rPr>
          <w:rFonts w:ascii="Times New Roman" w:hAnsi="Times New Roman" w:cs="Times New Roman"/>
          <w:i/>
          <w:iCs/>
          <w:sz w:val="20"/>
          <w:szCs w:val="20"/>
        </w:rPr>
        <w:t>J</w:t>
      </w:r>
      <w:r w:rsidR="00B5364C" w:rsidRPr="00B5364C">
        <w:rPr>
          <w:rFonts w:ascii="Times New Roman" w:hAnsi="Times New Roman" w:cs="Times New Roman"/>
          <w:sz w:val="20"/>
          <w:szCs w:val="20"/>
        </w:rPr>
        <w:t xml:space="preserve"> = 4.31 Hz, 1H), 6.46 – 6.43 (dd, </w:t>
      </w:r>
      <w:r w:rsidR="00B5364C" w:rsidRPr="00B5364C">
        <w:rPr>
          <w:rFonts w:ascii="Times New Roman" w:hAnsi="Times New Roman" w:cs="Times New Roman"/>
          <w:i/>
          <w:iCs/>
          <w:sz w:val="20"/>
          <w:szCs w:val="20"/>
        </w:rPr>
        <w:t>J</w:t>
      </w:r>
      <w:r w:rsidR="00B5364C" w:rsidRPr="00B5364C">
        <w:rPr>
          <w:rFonts w:ascii="Times New Roman" w:hAnsi="Times New Roman" w:cs="Times New Roman"/>
          <w:sz w:val="20"/>
          <w:szCs w:val="20"/>
        </w:rPr>
        <w:t xml:space="preserve"> = 7.81, 1.00 Hz, 1H), 2</w:t>
      </w:r>
      <w:r w:rsidR="00B5364C">
        <w:rPr>
          <w:rFonts w:ascii="Times New Roman" w:hAnsi="Times New Roman" w:cs="Times New Roman"/>
          <w:sz w:val="20"/>
          <w:szCs w:val="20"/>
        </w:rPr>
        <w:t xml:space="preserve">.39 – 2.35 (m, 2H), 2.21 – 2.17 (ddt, </w:t>
      </w:r>
      <w:r w:rsidR="00B5364C">
        <w:rPr>
          <w:rFonts w:ascii="Times New Roman" w:hAnsi="Times New Roman" w:cs="Times New Roman"/>
          <w:i/>
          <w:iCs/>
          <w:sz w:val="20"/>
          <w:szCs w:val="20"/>
        </w:rPr>
        <w:t>J</w:t>
      </w:r>
      <w:r w:rsidR="00B5364C">
        <w:rPr>
          <w:rFonts w:ascii="Times New Roman" w:hAnsi="Times New Roman" w:cs="Times New Roman"/>
          <w:sz w:val="20"/>
          <w:szCs w:val="20"/>
        </w:rPr>
        <w:t xml:space="preserve"> = 6.13, 3.97, 1.69 Hz, 2H), 1.80 – 1.75 (m, 2H), 1.70 – 1.65 (m, 2H).</w:t>
      </w:r>
    </w:p>
    <w:p w14:paraId="434EFA05" w14:textId="19D7544A" w:rsidR="00D00F78" w:rsidRPr="00234906" w:rsidRDefault="00D00F78" w:rsidP="00D00F78">
      <w:pPr>
        <w:widowControl/>
        <w:spacing w:line="276" w:lineRule="auto"/>
        <w:rPr>
          <w:rFonts w:ascii="Times New Roman" w:hAnsi="Times New Roman" w:cs="Times New Roman"/>
          <w:color w:val="FF0000"/>
          <w:sz w:val="20"/>
          <w:szCs w:val="20"/>
        </w:rPr>
      </w:pPr>
      <w:r w:rsidRPr="007C2C81">
        <w:rPr>
          <w:rFonts w:ascii="Times New Roman" w:hAnsi="Times New Roman" w:cs="Times New Roman"/>
          <w:b/>
          <w:sz w:val="20"/>
          <w:szCs w:val="20"/>
          <w:u w:val="single"/>
          <w:vertAlign w:val="superscript"/>
        </w:rPr>
        <w:t>13</w:t>
      </w:r>
      <w:r w:rsidRPr="007C2C81">
        <w:rPr>
          <w:rFonts w:ascii="Times New Roman" w:hAnsi="Times New Roman" w:cs="Times New Roman"/>
          <w:b/>
          <w:sz w:val="20"/>
          <w:szCs w:val="20"/>
          <w:u w:val="single"/>
        </w:rPr>
        <w:t>C NMR (101 MHz, CDCl</w:t>
      </w:r>
      <w:r w:rsidRPr="007C2C81">
        <w:rPr>
          <w:rFonts w:ascii="Times New Roman" w:hAnsi="Times New Roman" w:cs="Times New Roman"/>
          <w:b/>
          <w:sz w:val="20"/>
          <w:szCs w:val="20"/>
          <w:u w:val="single"/>
          <w:vertAlign w:val="subscript"/>
        </w:rPr>
        <w:t>3</w:t>
      </w:r>
      <w:r w:rsidRPr="007C2C81">
        <w:rPr>
          <w:rFonts w:ascii="Times New Roman" w:hAnsi="Times New Roman" w:cs="Times New Roman"/>
          <w:b/>
          <w:sz w:val="20"/>
          <w:szCs w:val="20"/>
          <w:u w:val="single"/>
        </w:rPr>
        <w:t>)</w:t>
      </w:r>
      <w:r w:rsidRPr="007C2C81">
        <w:rPr>
          <w:rFonts w:ascii="Times New Roman" w:hAnsi="Times New Roman" w:cs="Times New Roman"/>
          <w:sz w:val="20"/>
          <w:szCs w:val="20"/>
        </w:rPr>
        <w:t xml:space="preserve"> </w:t>
      </w:r>
      <w:r w:rsidR="007C2C81" w:rsidRPr="007C2C81">
        <w:rPr>
          <w:rFonts w:ascii="Times New Roman" w:hAnsi="Times New Roman" w:cs="Times New Roman"/>
          <w:sz w:val="20"/>
          <w:szCs w:val="20"/>
        </w:rPr>
        <w:t xml:space="preserve">δ 190.8, 141.6, </w:t>
      </w:r>
      <w:r w:rsidR="007C2C81">
        <w:rPr>
          <w:rFonts w:ascii="Times New Roman" w:hAnsi="Times New Roman" w:cs="Times New Roman"/>
          <w:sz w:val="20"/>
          <w:szCs w:val="20"/>
        </w:rPr>
        <w:t>133.3, 132.5, 132.2, 113.4, 26.7, 24.6, 21.7, 21.2.</w:t>
      </w:r>
    </w:p>
    <w:p w14:paraId="47DA68CF" w14:textId="700C3FC2" w:rsidR="00D00F78" w:rsidRPr="00DE4580" w:rsidRDefault="00D00F78" w:rsidP="00D00F78">
      <w:pPr>
        <w:rPr>
          <w:rFonts w:ascii="Times New Roman" w:eastAsia="等线" w:hAnsi="Times New Roman" w:cs="Times New Roman"/>
          <w:kern w:val="0"/>
          <w:sz w:val="20"/>
          <w:szCs w:val="20"/>
        </w:rPr>
      </w:pPr>
      <w:r w:rsidRPr="00DE4580">
        <w:rPr>
          <w:rFonts w:ascii="Times New Roman" w:eastAsia="宋体" w:hAnsi="Times New Roman" w:cs="Times New Roman"/>
          <w:b/>
          <w:sz w:val="20"/>
          <w:szCs w:val="20"/>
          <w:u w:val="single"/>
        </w:rPr>
        <w:t>HRMS</w:t>
      </w:r>
      <w:r w:rsidRPr="00DE4580">
        <w:rPr>
          <w:rFonts w:ascii="Times New Roman" w:eastAsia="宋体" w:hAnsi="Times New Roman" w:cs="Times New Roman"/>
          <w:sz w:val="20"/>
          <w:szCs w:val="20"/>
        </w:rPr>
        <w:t xml:space="preserve"> (ESI, m/z): Mass calcd. for </w:t>
      </w:r>
      <w:r w:rsidR="00DE4580" w:rsidRPr="00DE4580">
        <w:rPr>
          <w:rFonts w:ascii="Times New Roman" w:eastAsia="等线" w:hAnsi="Times New Roman" w:cs="Times New Roman"/>
          <w:kern w:val="0"/>
          <w:sz w:val="20"/>
          <w:szCs w:val="20"/>
        </w:rPr>
        <w:t>C</w:t>
      </w:r>
      <w:r w:rsidR="00DE4580" w:rsidRPr="00DE4580">
        <w:rPr>
          <w:rFonts w:ascii="Times New Roman" w:eastAsia="等线" w:hAnsi="Times New Roman" w:cs="Times New Roman"/>
          <w:kern w:val="0"/>
          <w:sz w:val="20"/>
          <w:szCs w:val="20"/>
          <w:vertAlign w:val="subscript"/>
        </w:rPr>
        <w:t>10</w:t>
      </w:r>
      <w:r w:rsidR="00DE4580" w:rsidRPr="00DE4580">
        <w:rPr>
          <w:rFonts w:ascii="Times New Roman" w:eastAsia="等线" w:hAnsi="Times New Roman" w:cs="Times New Roman"/>
          <w:kern w:val="0"/>
          <w:sz w:val="20"/>
          <w:szCs w:val="20"/>
        </w:rPr>
        <w:t>H</w:t>
      </w:r>
      <w:r w:rsidR="00DE4580" w:rsidRPr="00DE4580">
        <w:rPr>
          <w:rFonts w:ascii="Times New Roman" w:eastAsia="等线" w:hAnsi="Times New Roman" w:cs="Times New Roman"/>
          <w:kern w:val="0"/>
          <w:sz w:val="20"/>
          <w:szCs w:val="20"/>
          <w:vertAlign w:val="subscript"/>
        </w:rPr>
        <w:t>12</w:t>
      </w:r>
      <w:r w:rsidR="00DE4580" w:rsidRPr="00DE4580">
        <w:rPr>
          <w:rFonts w:ascii="Times New Roman" w:eastAsia="等线" w:hAnsi="Times New Roman" w:cs="Times New Roman"/>
          <w:kern w:val="0"/>
          <w:sz w:val="20"/>
          <w:szCs w:val="20"/>
        </w:rPr>
        <w:t>NO</w:t>
      </w:r>
      <w:r w:rsidR="00DE4580" w:rsidRPr="00DE4580">
        <w:rPr>
          <w:rFonts w:ascii="Times New Roman" w:eastAsia="等线" w:hAnsi="Times New Roman" w:cs="Times New Roman"/>
          <w:kern w:val="0"/>
          <w:sz w:val="20"/>
          <w:szCs w:val="20"/>
          <w:vertAlign w:val="superscript"/>
        </w:rPr>
        <w:t>+</w:t>
      </w:r>
      <w:r w:rsidR="00DE4580" w:rsidRPr="00DE4580">
        <w:rPr>
          <w:rFonts w:ascii="Times New Roman" w:eastAsia="等线" w:hAnsi="Times New Roman" w:cs="Times New Roman"/>
          <w:kern w:val="0"/>
          <w:sz w:val="20"/>
          <w:szCs w:val="20"/>
        </w:rPr>
        <w:t xml:space="preserve"> </w:t>
      </w:r>
      <w:r w:rsidRPr="00DE4580">
        <w:rPr>
          <w:rFonts w:ascii="Times New Roman" w:eastAsia="等线" w:hAnsi="Times New Roman" w:cs="Times New Roman"/>
          <w:kern w:val="0"/>
          <w:sz w:val="20"/>
          <w:szCs w:val="20"/>
        </w:rPr>
        <w:t>[M+</w:t>
      </w:r>
      <w:proofErr w:type="gramStart"/>
      <w:r w:rsidR="00DE4580" w:rsidRPr="00DE4580">
        <w:rPr>
          <w:rFonts w:ascii="Times New Roman" w:eastAsia="等线" w:hAnsi="Times New Roman" w:cs="Times New Roman"/>
          <w:kern w:val="0"/>
          <w:sz w:val="20"/>
          <w:szCs w:val="20"/>
        </w:rPr>
        <w:t>H</w:t>
      </w:r>
      <w:r w:rsidRPr="00DE4580">
        <w:rPr>
          <w:rFonts w:ascii="Times New Roman" w:eastAsia="等线" w:hAnsi="Times New Roman" w:cs="Times New Roman"/>
          <w:kern w:val="0"/>
          <w:sz w:val="20"/>
          <w:szCs w:val="20"/>
        </w:rPr>
        <w:t>]</w:t>
      </w:r>
      <w:r w:rsidRPr="00DE4580">
        <w:rPr>
          <w:rFonts w:ascii="Times New Roman" w:eastAsia="等线" w:hAnsi="Times New Roman" w:cs="Times New Roman"/>
          <w:kern w:val="0"/>
          <w:sz w:val="20"/>
          <w:szCs w:val="20"/>
          <w:vertAlign w:val="superscript"/>
        </w:rPr>
        <w:t>+</w:t>
      </w:r>
      <w:proofErr w:type="gramEnd"/>
      <w:r w:rsidRPr="00DE4580">
        <w:rPr>
          <w:rFonts w:ascii="Times New Roman" w:eastAsia="宋体" w:hAnsi="Times New Roman" w:cs="Times New Roman"/>
          <w:sz w:val="20"/>
          <w:szCs w:val="20"/>
        </w:rPr>
        <w:t>,</w:t>
      </w:r>
      <w:r w:rsidR="00DE4580" w:rsidRPr="00DE4580">
        <w:t xml:space="preserve"> </w:t>
      </w:r>
      <w:r w:rsidR="00DE4580" w:rsidRPr="00DE4580">
        <w:rPr>
          <w:rFonts w:ascii="Times New Roman" w:eastAsia="宋体" w:hAnsi="Times New Roman" w:cs="Times New Roman"/>
          <w:sz w:val="20"/>
          <w:szCs w:val="20"/>
        </w:rPr>
        <w:t>162.0913</w:t>
      </w:r>
      <w:r w:rsidRPr="00DE4580">
        <w:rPr>
          <w:rFonts w:ascii="Times New Roman" w:eastAsia="宋体" w:hAnsi="Times New Roman" w:cs="Times New Roman"/>
          <w:sz w:val="20"/>
          <w:szCs w:val="20"/>
        </w:rPr>
        <w:t xml:space="preserve">; found </w:t>
      </w:r>
      <w:r w:rsidR="00DE4580" w:rsidRPr="00DE4580">
        <w:rPr>
          <w:rFonts w:ascii="Times New Roman" w:eastAsia="等线" w:hAnsi="Times New Roman" w:cs="Times New Roman"/>
          <w:kern w:val="0"/>
          <w:sz w:val="20"/>
          <w:szCs w:val="20"/>
        </w:rPr>
        <w:t>162.0916</w:t>
      </w:r>
      <w:r w:rsidRPr="00DE4580">
        <w:rPr>
          <w:rFonts w:ascii="Times New Roman" w:eastAsia="宋体" w:hAnsi="Times New Roman" w:cs="Times New Roman"/>
          <w:sz w:val="20"/>
          <w:szCs w:val="20"/>
        </w:rPr>
        <w:t>.</w:t>
      </w:r>
    </w:p>
    <w:p w14:paraId="1EC8B6D5" w14:textId="77777777" w:rsidR="00D00F78" w:rsidRPr="00D00F78" w:rsidRDefault="00D00F78" w:rsidP="00A32333">
      <w:pPr>
        <w:widowControl/>
        <w:spacing w:line="276" w:lineRule="auto"/>
        <w:rPr>
          <w:color w:val="FF0000"/>
          <w:sz w:val="20"/>
          <w:szCs w:val="20"/>
        </w:rPr>
      </w:pPr>
    </w:p>
    <w:p w14:paraId="50858188" w14:textId="404A9897" w:rsidR="0044342D" w:rsidRPr="00066D09" w:rsidRDefault="0044342D">
      <w:pPr>
        <w:widowControl/>
        <w:jc w:val="left"/>
        <w:rPr>
          <w:rFonts w:ascii="Times New Roman" w:hAnsi="Times New Roman" w:cs="Times New Roman"/>
          <w:color w:val="FF0000"/>
          <w:sz w:val="20"/>
          <w:szCs w:val="20"/>
        </w:rPr>
      </w:pPr>
      <w:r w:rsidRPr="00066D09">
        <w:rPr>
          <w:rFonts w:ascii="Times New Roman" w:hAnsi="Times New Roman" w:cs="Times New Roman"/>
          <w:color w:val="FF0000"/>
          <w:sz w:val="20"/>
          <w:szCs w:val="20"/>
        </w:rPr>
        <w:br w:type="page"/>
      </w:r>
    </w:p>
    <w:p w14:paraId="2CC7117E" w14:textId="77777777" w:rsidR="00E513B6" w:rsidRPr="00D56CED" w:rsidRDefault="00E513B6" w:rsidP="00A32333">
      <w:pPr>
        <w:widowControl/>
        <w:spacing w:line="276" w:lineRule="auto"/>
        <w:rPr>
          <w:rFonts w:ascii="Times New Roman" w:eastAsia="宋体" w:hAnsi="Times New Roman" w:cs="Times New Roman"/>
          <w:b/>
          <w:sz w:val="20"/>
          <w:szCs w:val="20"/>
        </w:rPr>
      </w:pPr>
      <w:r w:rsidRPr="00D56CED">
        <w:rPr>
          <w:rFonts w:ascii="Times New Roman" w:hAnsi="Times New Roman" w:cs="Times New Roman"/>
          <w:b/>
          <w:kern w:val="0"/>
          <w:sz w:val="20"/>
          <w:szCs w:val="20"/>
        </w:rPr>
        <w:lastRenderedPageBreak/>
        <w:t>2. Characterization of products</w:t>
      </w:r>
    </w:p>
    <w:p w14:paraId="6BF6EA2F" w14:textId="3EF76277" w:rsidR="009C273B" w:rsidRPr="00D56CED" w:rsidRDefault="00000000" w:rsidP="00A32333">
      <w:pPr>
        <w:spacing w:line="276" w:lineRule="auto"/>
        <w:rPr>
          <w:rFonts w:ascii="Times New Roman" w:eastAsia="宋体" w:hAnsi="Times New Roman" w:cs="Times New Roman"/>
          <w:b/>
          <w:sz w:val="20"/>
          <w:szCs w:val="20"/>
        </w:rPr>
      </w:pPr>
      <w:r>
        <w:rPr>
          <w:rFonts w:ascii="Times New Roman" w:hAnsi="Times New Roman" w:cs="Times New Roman"/>
          <w:b/>
          <w:i/>
          <w:iCs/>
          <w:noProof/>
          <w:sz w:val="20"/>
          <w:szCs w:val="20"/>
        </w:rPr>
        <w:object w:dxaOrig="1440" w:dyaOrig="1440" w14:anchorId="6D484003">
          <v:shape id="_x0000_s2343" type="#_x0000_t75" style="position:absolute;left:0;text-align:left;margin-left:0;margin-top:8.45pt;width:106.9pt;height:45.25pt;z-index:251639296;mso-position-horizontal:left">
            <v:imagedata r:id="rId100" o:title=""/>
            <w10:wrap type="square"/>
          </v:shape>
          <o:OLEObject Type="Embed" ProgID="ChemDraw.Document.6.0" ShapeID="_x0000_s2343" DrawAspect="Content" ObjectID="_1742035261" r:id="rId101"/>
        </w:object>
      </w:r>
      <w:r w:rsidR="00D56CED" w:rsidRPr="00EB10E3">
        <w:rPr>
          <w:rFonts w:ascii="Times New Roman" w:hAnsi="Times New Roman" w:cs="Times New Roman"/>
          <w:b/>
          <w:i/>
          <w:iCs/>
          <w:noProof/>
          <w:sz w:val="20"/>
          <w:szCs w:val="20"/>
        </w:rPr>
        <w:t>S</w:t>
      </w:r>
      <w:r w:rsidR="00D56CED" w:rsidRPr="00EB10E3">
        <w:rPr>
          <w:rFonts w:ascii="Times New Roman" w:hAnsi="Times New Roman" w:cs="Times New Roman"/>
          <w:b/>
          <w:noProof/>
          <w:sz w:val="20"/>
          <w:szCs w:val="20"/>
        </w:rPr>
        <w:t>-</w:t>
      </w:r>
      <w:r w:rsidR="00D56CED" w:rsidRPr="00D56CED">
        <w:rPr>
          <w:rFonts w:ascii="Times New Roman" w:hAnsi="Times New Roman" w:cs="Times New Roman"/>
          <w:b/>
          <w:noProof/>
          <w:sz w:val="20"/>
          <w:szCs w:val="20"/>
        </w:rPr>
        <w:t>(</w:t>
      </w:r>
      <w:r w:rsidR="00D56CED" w:rsidRPr="00EB10E3">
        <w:rPr>
          <w:rFonts w:ascii="Times New Roman" w:hAnsi="Times New Roman" w:cs="Times New Roman"/>
          <w:b/>
          <w:i/>
          <w:iCs/>
          <w:noProof/>
          <w:sz w:val="20"/>
          <w:szCs w:val="20"/>
        </w:rPr>
        <w:t>p</w:t>
      </w:r>
      <w:r w:rsidR="00D56CED" w:rsidRPr="00D56CED">
        <w:rPr>
          <w:rFonts w:ascii="Times New Roman" w:hAnsi="Times New Roman" w:cs="Times New Roman"/>
          <w:b/>
          <w:noProof/>
          <w:sz w:val="20"/>
          <w:szCs w:val="20"/>
        </w:rPr>
        <w:t>-tolyl) (</w:t>
      </w:r>
      <w:r w:rsidR="00D56CED" w:rsidRPr="00EB10E3">
        <w:rPr>
          <w:rFonts w:ascii="Times New Roman" w:hAnsi="Times New Roman" w:cs="Times New Roman"/>
          <w:b/>
          <w:i/>
          <w:iCs/>
          <w:noProof/>
          <w:sz w:val="20"/>
          <w:szCs w:val="20"/>
        </w:rPr>
        <w:t>R</w:t>
      </w:r>
      <w:r w:rsidR="00D56CED" w:rsidRPr="00D56CED">
        <w:rPr>
          <w:rFonts w:ascii="Times New Roman" w:hAnsi="Times New Roman" w:cs="Times New Roman"/>
          <w:b/>
          <w:noProof/>
          <w:sz w:val="20"/>
          <w:szCs w:val="20"/>
        </w:rPr>
        <w:t>)-3-cyano-3-phenylpropanethioate</w:t>
      </w:r>
      <w:r w:rsidR="0064260F" w:rsidRPr="00D56CED">
        <w:rPr>
          <w:rFonts w:ascii="Times New Roman" w:hAnsi="Times New Roman" w:cs="Times New Roman"/>
          <w:b/>
          <w:sz w:val="20"/>
          <w:szCs w:val="20"/>
        </w:rPr>
        <w:t xml:space="preserve"> (3a)</w:t>
      </w:r>
    </w:p>
    <w:p w14:paraId="7A82FDFD" w14:textId="560B4CAB" w:rsidR="009C273B" w:rsidRPr="00066D09" w:rsidRDefault="00EA30F9" w:rsidP="00A32333">
      <w:pPr>
        <w:spacing w:line="276" w:lineRule="auto"/>
        <w:rPr>
          <w:rFonts w:ascii="Times New Roman" w:eastAsia="宋体" w:hAnsi="Times New Roman" w:cs="Times New Roman"/>
          <w:color w:val="FF0000"/>
          <w:sz w:val="20"/>
          <w:szCs w:val="20"/>
        </w:rPr>
      </w:pPr>
      <w:r w:rsidRPr="00032E13">
        <w:rPr>
          <w:rFonts w:ascii="Times New Roman" w:hAnsi="Times New Roman" w:cs="Times New Roman"/>
          <w:sz w:val="20"/>
          <w:szCs w:val="20"/>
        </w:rPr>
        <w:t>Purification</w:t>
      </w:r>
      <w:r w:rsidRPr="00032E13">
        <w:rPr>
          <w:sz w:val="20"/>
          <w:szCs w:val="20"/>
        </w:rPr>
        <w:t xml:space="preserve"> </w:t>
      </w:r>
      <w:r w:rsidRPr="00032E13">
        <w:rPr>
          <w:rFonts w:ascii="Times New Roman" w:hAnsi="Times New Roman" w:cs="Times New Roman"/>
          <w:sz w:val="20"/>
          <w:szCs w:val="20"/>
        </w:rPr>
        <w:t>by flash column chromatography on silica gel (pet</w:t>
      </w:r>
      <w:r w:rsidR="00A93908" w:rsidRPr="00032E13">
        <w:rPr>
          <w:rFonts w:ascii="Times New Roman" w:hAnsi="Times New Roman" w:cs="Times New Roman"/>
          <w:sz w:val="20"/>
          <w:szCs w:val="20"/>
        </w:rPr>
        <w:t xml:space="preserve">roleum ether / ethyl acetate = </w:t>
      </w:r>
      <w:r w:rsidR="00032E13">
        <w:rPr>
          <w:rFonts w:ascii="Times New Roman" w:hAnsi="Times New Roman" w:cs="Times New Roman"/>
          <w:sz w:val="20"/>
          <w:szCs w:val="20"/>
        </w:rPr>
        <w:t>10</w:t>
      </w:r>
      <w:r w:rsidR="00364C11" w:rsidRPr="00032E13">
        <w:rPr>
          <w:rFonts w:ascii="Times New Roman" w:hAnsi="Times New Roman" w:cs="Times New Roman"/>
          <w:sz w:val="20"/>
          <w:szCs w:val="20"/>
        </w:rPr>
        <w:t xml:space="preserve"> / 1</w:t>
      </w:r>
      <w:r w:rsidRPr="00032E13">
        <w:rPr>
          <w:rFonts w:ascii="Times New Roman" w:hAnsi="Times New Roman" w:cs="Times New Roman"/>
          <w:sz w:val="20"/>
          <w:szCs w:val="20"/>
        </w:rPr>
        <w:t>).</w:t>
      </w:r>
      <w:r w:rsidRPr="00066D09">
        <w:rPr>
          <w:rFonts w:ascii="Times New Roman" w:hAnsi="Times New Roman" w:cs="Times New Roman"/>
          <w:color w:val="FF0000"/>
          <w:sz w:val="20"/>
          <w:szCs w:val="20"/>
        </w:rPr>
        <w:t xml:space="preserve"> </w:t>
      </w:r>
      <w:bookmarkStart w:id="26" w:name="_Hlk103208151"/>
      <w:r w:rsidR="00032E13" w:rsidRPr="00032E13">
        <w:rPr>
          <w:rFonts w:ascii="Times New Roman" w:eastAsia="宋体" w:hAnsi="Times New Roman" w:cs="Times New Roman"/>
          <w:sz w:val="20"/>
          <w:szCs w:val="20"/>
        </w:rPr>
        <w:t>Yellow</w:t>
      </w:r>
      <w:r w:rsidR="009C273B" w:rsidRPr="00032E13">
        <w:rPr>
          <w:rFonts w:ascii="Times New Roman" w:eastAsia="宋体" w:hAnsi="Times New Roman" w:cs="Times New Roman"/>
          <w:sz w:val="20"/>
          <w:szCs w:val="20"/>
        </w:rPr>
        <w:t xml:space="preserve"> solid,</w:t>
      </w:r>
      <w:r w:rsidR="00C6770B" w:rsidRPr="00032E13">
        <w:rPr>
          <w:rFonts w:ascii="Times New Roman" w:eastAsia="宋体" w:hAnsi="Times New Roman" w:cs="Times New Roman"/>
          <w:sz w:val="20"/>
          <w:szCs w:val="20"/>
        </w:rPr>
        <w:t xml:space="preserve"> </w:t>
      </w:r>
      <w:r w:rsidR="00032E13" w:rsidRPr="00032E13">
        <w:rPr>
          <w:rFonts w:ascii="Times New Roman" w:eastAsia="宋体" w:hAnsi="Times New Roman" w:cs="Times New Roman"/>
          <w:sz w:val="20"/>
          <w:szCs w:val="20"/>
        </w:rPr>
        <w:t>8</w:t>
      </w:r>
      <w:r w:rsidR="00032E13">
        <w:rPr>
          <w:rFonts w:ascii="Times New Roman" w:eastAsia="宋体" w:hAnsi="Times New Roman" w:cs="Times New Roman"/>
          <w:sz w:val="20"/>
          <w:szCs w:val="20"/>
        </w:rPr>
        <w:t>3</w:t>
      </w:r>
      <w:r w:rsidR="009C273B" w:rsidRPr="00032E13">
        <w:rPr>
          <w:rFonts w:ascii="Times New Roman" w:eastAsia="宋体" w:hAnsi="Times New Roman" w:cs="Times New Roman"/>
          <w:sz w:val="20"/>
          <w:szCs w:val="20"/>
        </w:rPr>
        <w:t>%</w:t>
      </w:r>
      <w:r w:rsidR="00C6770B" w:rsidRPr="00032E13">
        <w:rPr>
          <w:rFonts w:ascii="Times New Roman" w:eastAsia="宋体" w:hAnsi="Times New Roman" w:cs="Times New Roman"/>
          <w:sz w:val="20"/>
          <w:szCs w:val="20"/>
        </w:rPr>
        <w:t xml:space="preserve"> y</w:t>
      </w:r>
      <w:r w:rsidR="00C6770B" w:rsidRPr="006A492E">
        <w:rPr>
          <w:rFonts w:ascii="Times New Roman" w:eastAsia="宋体" w:hAnsi="Times New Roman" w:cs="Times New Roman"/>
          <w:sz w:val="20"/>
          <w:szCs w:val="20"/>
        </w:rPr>
        <w:t>ield,</w:t>
      </w:r>
      <w:r w:rsidR="00CE155A" w:rsidRPr="006A492E">
        <w:rPr>
          <w:rFonts w:ascii="Times New Roman" w:eastAsia="宋体" w:hAnsi="Times New Roman" w:cs="Times New Roman"/>
          <w:sz w:val="20"/>
          <w:szCs w:val="20"/>
        </w:rPr>
        <w:t xml:space="preserve"> </w:t>
      </w:r>
      <w:r w:rsidR="006A492E" w:rsidRPr="006A492E">
        <w:rPr>
          <w:rFonts w:ascii="Times New Roman" w:eastAsia="宋体" w:hAnsi="Times New Roman" w:cs="Times New Roman"/>
          <w:sz w:val="20"/>
          <w:szCs w:val="20"/>
        </w:rPr>
        <w:t>23.4</w:t>
      </w:r>
      <w:r w:rsidR="00843C23" w:rsidRPr="006A492E">
        <w:rPr>
          <w:rFonts w:ascii="Times New Roman" w:eastAsia="宋体" w:hAnsi="Times New Roman" w:cs="Times New Roman"/>
          <w:sz w:val="20"/>
          <w:szCs w:val="20"/>
        </w:rPr>
        <w:t xml:space="preserve"> </w:t>
      </w:r>
      <w:r w:rsidR="00C6770B" w:rsidRPr="006A492E">
        <w:rPr>
          <w:rFonts w:ascii="Times New Roman" w:eastAsia="宋体" w:hAnsi="Times New Roman" w:cs="Times New Roman"/>
          <w:sz w:val="20"/>
          <w:szCs w:val="20"/>
        </w:rPr>
        <w:t>mg</w:t>
      </w:r>
      <w:r w:rsidR="00E90814" w:rsidRPr="006A492E">
        <w:rPr>
          <w:rFonts w:ascii="Times New Roman" w:eastAsia="宋体" w:hAnsi="Times New Roman" w:cs="Times New Roman"/>
          <w:sz w:val="20"/>
          <w:szCs w:val="20"/>
        </w:rPr>
        <w:t>,</w:t>
      </w:r>
      <w:r w:rsidR="00A93908" w:rsidRPr="006A492E">
        <w:rPr>
          <w:rFonts w:ascii="Times New Roman" w:hAnsi="Times New Roman" w:cs="Times New Roman"/>
          <w:sz w:val="20"/>
          <w:szCs w:val="20"/>
        </w:rPr>
        <w:t xml:space="preserve"> m.p. </w:t>
      </w:r>
      <w:r w:rsidR="006A492E" w:rsidRPr="006A492E">
        <w:rPr>
          <w:rFonts w:ascii="Times New Roman" w:hAnsi="Times New Roman" w:cs="Times New Roman"/>
          <w:sz w:val="20"/>
          <w:szCs w:val="20"/>
        </w:rPr>
        <w:t>94</w:t>
      </w:r>
      <w:r w:rsidR="00A93908" w:rsidRPr="006A492E">
        <w:rPr>
          <w:rFonts w:ascii="Times New Roman" w:hAnsi="Times New Roman" w:cs="Times New Roman"/>
          <w:sz w:val="20"/>
          <w:szCs w:val="20"/>
        </w:rPr>
        <w:t>-</w:t>
      </w:r>
      <w:r w:rsidR="006A492E" w:rsidRPr="006A492E">
        <w:rPr>
          <w:rFonts w:ascii="Times New Roman" w:hAnsi="Times New Roman" w:cs="Times New Roman"/>
          <w:sz w:val="20"/>
          <w:szCs w:val="20"/>
        </w:rPr>
        <w:t>9</w:t>
      </w:r>
      <w:r w:rsidR="00A93908" w:rsidRPr="006A492E">
        <w:rPr>
          <w:rFonts w:ascii="Times New Roman" w:hAnsi="Times New Roman" w:cs="Times New Roman"/>
          <w:sz w:val="20"/>
          <w:szCs w:val="20"/>
        </w:rPr>
        <w:t>6</w:t>
      </w:r>
      <w:r w:rsidR="00C6770B" w:rsidRPr="006A492E">
        <w:rPr>
          <w:rFonts w:ascii="Times New Roman" w:hAnsi="Times New Roman" w:cs="Times New Roman"/>
          <w:sz w:val="20"/>
          <w:szCs w:val="20"/>
        </w:rPr>
        <w:t xml:space="preserve"> </w:t>
      </w:r>
      <w:r w:rsidR="00C6770B" w:rsidRPr="006A492E">
        <w:rPr>
          <w:rFonts w:ascii="Times New Roman" w:hAnsi="Times New Roman" w:cs="Times New Roman"/>
          <w:sz w:val="20"/>
          <w:szCs w:val="20"/>
          <w:vertAlign w:val="superscript"/>
        </w:rPr>
        <w:t>o</w:t>
      </w:r>
      <w:r w:rsidR="00E90814" w:rsidRPr="006A492E">
        <w:rPr>
          <w:rFonts w:ascii="Times New Roman" w:hAnsi="Times New Roman" w:cs="Times New Roman"/>
          <w:sz w:val="20"/>
          <w:szCs w:val="20"/>
        </w:rPr>
        <w:t>C.</w:t>
      </w:r>
    </w:p>
    <w:bookmarkEnd w:id="26"/>
    <w:p w14:paraId="0E56C8ED" w14:textId="5982AB9F" w:rsidR="009C273B" w:rsidRPr="00032E13" w:rsidRDefault="00A90BBB" w:rsidP="00A32333">
      <w:pPr>
        <w:spacing w:line="276" w:lineRule="auto"/>
        <w:rPr>
          <w:rFonts w:ascii="Times New Roman" w:eastAsia="宋体" w:hAnsi="Times New Roman" w:cs="Times New Roman"/>
          <w:b/>
          <w:sz w:val="20"/>
          <w:szCs w:val="20"/>
        </w:rPr>
      </w:pPr>
      <w:r w:rsidRPr="009266C2">
        <w:rPr>
          <w:rFonts w:ascii="Times New Roman" w:eastAsia="宋体" w:hAnsi="Times New Roman" w:cs="Times New Roman"/>
          <w:b/>
          <w:sz w:val="20"/>
          <w:szCs w:val="20"/>
          <w:u w:val="single"/>
        </w:rPr>
        <w:t>[α]</w:t>
      </w:r>
      <w:r w:rsidRPr="009266C2">
        <w:rPr>
          <w:rFonts w:ascii="Times New Roman" w:eastAsia="宋体" w:hAnsi="Times New Roman" w:cs="Times New Roman"/>
          <w:b/>
          <w:sz w:val="20"/>
          <w:szCs w:val="20"/>
          <w:u w:val="single"/>
          <w:vertAlign w:val="superscript"/>
        </w:rPr>
        <w:t>25</w:t>
      </w:r>
      <w:r w:rsidRPr="009266C2">
        <w:rPr>
          <w:rFonts w:ascii="Times New Roman" w:eastAsia="宋体" w:hAnsi="Times New Roman" w:cs="Times New Roman"/>
          <w:b/>
          <w:sz w:val="20"/>
          <w:szCs w:val="20"/>
          <w:u w:val="single"/>
          <w:vertAlign w:val="subscript"/>
        </w:rPr>
        <w:t>D</w:t>
      </w:r>
      <w:r w:rsidR="009C273B" w:rsidRPr="009266C2">
        <w:rPr>
          <w:rFonts w:ascii="Times New Roman" w:eastAsia="宋体" w:hAnsi="Times New Roman" w:cs="Times New Roman"/>
          <w:sz w:val="20"/>
          <w:szCs w:val="20"/>
          <w:vertAlign w:val="superscript"/>
        </w:rPr>
        <w:t xml:space="preserve"> </w:t>
      </w:r>
      <w:r w:rsidR="009C273B" w:rsidRPr="009266C2">
        <w:rPr>
          <w:rFonts w:ascii="Times New Roman" w:eastAsia="宋体" w:hAnsi="Times New Roman" w:cs="Times New Roman"/>
          <w:sz w:val="20"/>
          <w:szCs w:val="20"/>
        </w:rPr>
        <w:t>=</w:t>
      </w:r>
      <w:r w:rsidR="00D911BA" w:rsidRPr="009266C2">
        <w:rPr>
          <w:rFonts w:ascii="Times New Roman" w:eastAsia="宋体" w:hAnsi="Times New Roman" w:cs="Times New Roman"/>
          <w:sz w:val="20"/>
          <w:szCs w:val="20"/>
        </w:rPr>
        <w:t xml:space="preserve"> </w:t>
      </w:r>
      <w:r w:rsidR="00FD7DBE">
        <w:rPr>
          <w:rFonts w:ascii="Times New Roman" w:eastAsia="宋体" w:hAnsi="Times New Roman" w:cs="Times New Roman" w:hint="eastAsia"/>
          <w:sz w:val="20"/>
          <w:szCs w:val="20"/>
        </w:rPr>
        <w:t>-</w:t>
      </w:r>
      <w:r w:rsidR="00D7210D">
        <w:rPr>
          <w:rFonts w:ascii="Times New Roman" w:eastAsia="宋体" w:hAnsi="Times New Roman" w:cs="Times New Roman"/>
          <w:sz w:val="20"/>
          <w:szCs w:val="20"/>
        </w:rPr>
        <w:t>1</w:t>
      </w:r>
      <w:r w:rsidR="009266C2" w:rsidRPr="009266C2">
        <w:rPr>
          <w:rFonts w:ascii="Times New Roman" w:eastAsia="宋体" w:hAnsi="Times New Roman" w:cs="Times New Roman"/>
          <w:sz w:val="20"/>
          <w:szCs w:val="20"/>
        </w:rPr>
        <w:t xml:space="preserve">5.1 </w:t>
      </w:r>
      <w:r w:rsidR="008B05CB" w:rsidRPr="009266C2">
        <w:rPr>
          <w:rFonts w:ascii="Times New Roman" w:hAnsi="Times New Roman" w:cs="Times New Roman"/>
          <w:sz w:val="20"/>
          <w:szCs w:val="20"/>
        </w:rPr>
        <w:t>(</w:t>
      </w:r>
      <w:r w:rsidR="008B05CB" w:rsidRPr="00032E13">
        <w:rPr>
          <w:rFonts w:ascii="Times New Roman" w:hAnsi="Times New Roman" w:cs="Times New Roman"/>
          <w:i/>
          <w:iCs/>
          <w:sz w:val="20"/>
          <w:szCs w:val="20"/>
        </w:rPr>
        <w:t>c</w:t>
      </w:r>
      <w:r w:rsidR="008B05CB" w:rsidRPr="00032E13">
        <w:rPr>
          <w:rFonts w:ascii="Times New Roman" w:hAnsi="Times New Roman" w:cs="Times New Roman"/>
          <w:sz w:val="20"/>
          <w:szCs w:val="20"/>
        </w:rPr>
        <w:t xml:space="preserve"> = 0.</w:t>
      </w:r>
      <w:r w:rsidR="009266C2">
        <w:rPr>
          <w:rFonts w:ascii="Times New Roman" w:hAnsi="Times New Roman" w:cs="Times New Roman"/>
          <w:sz w:val="20"/>
          <w:szCs w:val="20"/>
        </w:rPr>
        <w:t>4</w:t>
      </w:r>
      <w:r w:rsidR="00D911BA" w:rsidRPr="00032E13">
        <w:rPr>
          <w:rFonts w:ascii="Times New Roman" w:hAnsi="Times New Roman" w:cs="Times New Roman"/>
          <w:sz w:val="20"/>
          <w:szCs w:val="20"/>
        </w:rPr>
        <w:t xml:space="preserve"> in CHCl</w:t>
      </w:r>
      <w:r w:rsidR="00D911BA" w:rsidRPr="00032E13">
        <w:rPr>
          <w:rFonts w:ascii="Times New Roman" w:hAnsi="Times New Roman" w:cs="Times New Roman"/>
          <w:sz w:val="20"/>
          <w:szCs w:val="20"/>
          <w:vertAlign w:val="subscript"/>
        </w:rPr>
        <w:t>3</w:t>
      </w:r>
      <w:r w:rsidR="00D911BA" w:rsidRPr="00032E13">
        <w:rPr>
          <w:rFonts w:ascii="Times New Roman" w:hAnsi="Times New Roman" w:cs="Times New Roman"/>
          <w:sz w:val="20"/>
          <w:szCs w:val="20"/>
        </w:rPr>
        <w:t>).</w:t>
      </w:r>
    </w:p>
    <w:p w14:paraId="41C84FC2" w14:textId="77777777" w:rsidR="002D56D7" w:rsidRDefault="009C273B" w:rsidP="00A32333">
      <w:pPr>
        <w:widowControl/>
        <w:spacing w:line="276" w:lineRule="auto"/>
        <w:rPr>
          <w:rFonts w:ascii="Times New Roman" w:hAnsi="Times New Roman" w:cs="Times New Roman"/>
          <w:sz w:val="20"/>
          <w:szCs w:val="20"/>
        </w:rPr>
      </w:pPr>
      <w:bookmarkStart w:id="27" w:name="_Hlk103208507"/>
      <w:r w:rsidRPr="002D56D7">
        <w:rPr>
          <w:rFonts w:ascii="Times New Roman" w:eastAsia="宋体" w:hAnsi="Times New Roman" w:cs="Times New Roman"/>
          <w:b/>
          <w:kern w:val="0"/>
          <w:sz w:val="20"/>
          <w:szCs w:val="20"/>
          <w:u w:val="single"/>
          <w:vertAlign w:val="superscript"/>
        </w:rPr>
        <w:t>1</w:t>
      </w:r>
      <w:r w:rsidRPr="002D56D7">
        <w:rPr>
          <w:rFonts w:ascii="Times New Roman" w:eastAsia="宋体" w:hAnsi="Times New Roman" w:cs="Times New Roman"/>
          <w:b/>
          <w:kern w:val="0"/>
          <w:sz w:val="20"/>
          <w:szCs w:val="20"/>
          <w:u w:val="single"/>
        </w:rPr>
        <w:t>H NMR (400 MHz, CDCl</w:t>
      </w:r>
      <w:r w:rsidRPr="002D56D7">
        <w:rPr>
          <w:rFonts w:ascii="Times New Roman" w:eastAsia="宋体" w:hAnsi="Times New Roman" w:cs="Times New Roman"/>
          <w:b/>
          <w:kern w:val="0"/>
          <w:sz w:val="20"/>
          <w:szCs w:val="20"/>
          <w:u w:val="single"/>
          <w:vertAlign w:val="subscript"/>
        </w:rPr>
        <w:t>3</w:t>
      </w:r>
      <w:r w:rsidRPr="002D56D7">
        <w:rPr>
          <w:rFonts w:ascii="Times New Roman" w:eastAsia="宋体" w:hAnsi="Times New Roman" w:cs="Times New Roman"/>
          <w:b/>
          <w:kern w:val="0"/>
          <w:sz w:val="20"/>
          <w:szCs w:val="20"/>
          <w:u w:val="single"/>
        </w:rPr>
        <w:t>)</w:t>
      </w:r>
      <w:r w:rsidR="00F143DC" w:rsidRPr="002D56D7">
        <w:rPr>
          <w:rFonts w:ascii="Times New Roman" w:hAnsi="Times New Roman" w:cs="Times New Roman"/>
          <w:sz w:val="20"/>
          <w:szCs w:val="20"/>
        </w:rPr>
        <w:t xml:space="preserve"> </w:t>
      </w:r>
      <w:r w:rsidR="002D56D7">
        <w:rPr>
          <w:rFonts w:ascii="Times New Roman" w:hAnsi="Times New Roman" w:cs="Times New Roman"/>
          <w:sz w:val="20"/>
          <w:szCs w:val="20"/>
        </w:rPr>
        <w:t xml:space="preserve">δ 7.45 – 7.36 (m, 5H), 7.28 – 7.24 (d, </w:t>
      </w:r>
      <w:r w:rsidR="002D56D7">
        <w:rPr>
          <w:rFonts w:ascii="Times New Roman" w:hAnsi="Times New Roman" w:cs="Times New Roman"/>
          <w:i/>
          <w:iCs/>
          <w:sz w:val="20"/>
          <w:szCs w:val="20"/>
        </w:rPr>
        <w:t>J</w:t>
      </w:r>
      <w:r w:rsidR="002D56D7">
        <w:rPr>
          <w:rFonts w:ascii="Times New Roman" w:hAnsi="Times New Roman" w:cs="Times New Roman"/>
          <w:sz w:val="20"/>
          <w:szCs w:val="20"/>
        </w:rPr>
        <w:t xml:space="preserve"> = 1.07 Hz, 4H), 4.42 – 4.36 (t, </w:t>
      </w:r>
      <w:r w:rsidR="002D56D7">
        <w:rPr>
          <w:rFonts w:ascii="Times New Roman" w:hAnsi="Times New Roman" w:cs="Times New Roman"/>
          <w:i/>
          <w:iCs/>
          <w:sz w:val="20"/>
          <w:szCs w:val="20"/>
        </w:rPr>
        <w:t>J</w:t>
      </w:r>
      <w:r w:rsidR="002D56D7">
        <w:rPr>
          <w:rFonts w:ascii="Times New Roman" w:hAnsi="Times New Roman" w:cs="Times New Roman"/>
          <w:sz w:val="20"/>
          <w:szCs w:val="20"/>
        </w:rPr>
        <w:t xml:space="preserve"> = 7.32 Hz, 1H), 3.38 – 3.31 (dd, </w:t>
      </w:r>
      <w:r w:rsidR="002D56D7">
        <w:rPr>
          <w:rFonts w:ascii="Times New Roman" w:hAnsi="Times New Roman" w:cs="Times New Roman"/>
          <w:i/>
          <w:iCs/>
          <w:sz w:val="20"/>
          <w:szCs w:val="20"/>
        </w:rPr>
        <w:t>J</w:t>
      </w:r>
      <w:r w:rsidR="002D56D7">
        <w:rPr>
          <w:rFonts w:ascii="Times New Roman" w:hAnsi="Times New Roman" w:cs="Times New Roman"/>
          <w:sz w:val="20"/>
          <w:szCs w:val="20"/>
        </w:rPr>
        <w:t xml:space="preserve"> = 16.13, 7.75 Hz, 1H), 3.21 – 3.14 (dd, </w:t>
      </w:r>
      <w:r w:rsidR="002D56D7">
        <w:rPr>
          <w:rFonts w:ascii="Times New Roman" w:hAnsi="Times New Roman" w:cs="Times New Roman"/>
          <w:i/>
          <w:iCs/>
          <w:sz w:val="20"/>
          <w:szCs w:val="20"/>
        </w:rPr>
        <w:t>J</w:t>
      </w:r>
      <w:r w:rsidR="002D56D7">
        <w:rPr>
          <w:rFonts w:ascii="Times New Roman" w:hAnsi="Times New Roman" w:cs="Times New Roman"/>
          <w:sz w:val="20"/>
          <w:szCs w:val="20"/>
        </w:rPr>
        <w:t xml:space="preserve"> = 16.19, 6.96 Hz, 1H), 2.41 – 2.39 (s, 3H).</w:t>
      </w:r>
    </w:p>
    <w:p w14:paraId="301A5663" w14:textId="4E6444B2" w:rsidR="00C10234" w:rsidRPr="00066D09" w:rsidRDefault="009C273B" w:rsidP="00A32333">
      <w:pPr>
        <w:widowControl/>
        <w:spacing w:line="276" w:lineRule="auto"/>
        <w:rPr>
          <w:rFonts w:ascii="Times New Roman" w:hAnsi="Times New Roman" w:cs="Times New Roman"/>
          <w:color w:val="FF0000"/>
          <w:sz w:val="20"/>
          <w:szCs w:val="20"/>
        </w:rPr>
      </w:pPr>
      <w:r w:rsidRPr="008D7D11">
        <w:rPr>
          <w:rFonts w:ascii="Times New Roman" w:eastAsia="宋体" w:hAnsi="Times New Roman" w:cs="Times New Roman"/>
          <w:b/>
          <w:kern w:val="0"/>
          <w:sz w:val="20"/>
          <w:szCs w:val="20"/>
          <w:u w:val="single"/>
          <w:vertAlign w:val="superscript"/>
        </w:rPr>
        <w:t>13</w:t>
      </w:r>
      <w:r w:rsidRPr="008D7D11">
        <w:rPr>
          <w:rFonts w:ascii="Times New Roman" w:eastAsia="宋体" w:hAnsi="Times New Roman" w:cs="Times New Roman"/>
          <w:b/>
          <w:kern w:val="0"/>
          <w:sz w:val="20"/>
          <w:szCs w:val="20"/>
          <w:u w:val="single"/>
        </w:rPr>
        <w:t>C NMR (101 MHz, CDCl</w:t>
      </w:r>
      <w:r w:rsidRPr="008D7D11">
        <w:rPr>
          <w:rFonts w:ascii="Times New Roman" w:eastAsia="宋体" w:hAnsi="Times New Roman" w:cs="Times New Roman"/>
          <w:b/>
          <w:kern w:val="0"/>
          <w:sz w:val="20"/>
          <w:szCs w:val="20"/>
          <w:u w:val="single"/>
          <w:vertAlign w:val="subscript"/>
        </w:rPr>
        <w:t>3</w:t>
      </w:r>
      <w:r w:rsidRPr="008D7D11">
        <w:rPr>
          <w:rFonts w:ascii="Times New Roman" w:eastAsia="宋体" w:hAnsi="Times New Roman" w:cs="Times New Roman"/>
          <w:b/>
          <w:kern w:val="0"/>
          <w:sz w:val="20"/>
          <w:szCs w:val="20"/>
          <w:u w:val="single"/>
        </w:rPr>
        <w:t>)</w:t>
      </w:r>
      <w:r w:rsidR="007A7738" w:rsidRPr="008D7D11">
        <w:rPr>
          <w:rFonts w:ascii="Times New Roman" w:hAnsi="Times New Roman" w:cs="Times New Roman"/>
          <w:sz w:val="20"/>
          <w:szCs w:val="20"/>
        </w:rPr>
        <w:t xml:space="preserve"> </w:t>
      </w:r>
      <w:r w:rsidR="008D7D11">
        <w:rPr>
          <w:rFonts w:ascii="Times New Roman" w:hAnsi="Times New Roman" w:cs="Times New Roman"/>
          <w:sz w:val="20"/>
          <w:szCs w:val="20"/>
        </w:rPr>
        <w:t>δ 193.9, 140.4, 134.5, 134.1, 130.3, 129.4, 128.7, 127.5, 122.9, 119.6, 47.9, 33.1, 21.4.</w:t>
      </w:r>
    </w:p>
    <w:bookmarkEnd w:id="27"/>
    <w:p w14:paraId="7D70D17A" w14:textId="1C827953" w:rsidR="009C273B" w:rsidRPr="00066D09" w:rsidRDefault="009C273B" w:rsidP="00A32333">
      <w:pPr>
        <w:widowControl/>
        <w:spacing w:line="276" w:lineRule="auto"/>
        <w:rPr>
          <w:rFonts w:ascii="Times New Roman" w:eastAsia="宋体" w:hAnsi="Times New Roman" w:cs="Times New Roman"/>
          <w:color w:val="FF0000"/>
          <w:sz w:val="20"/>
          <w:szCs w:val="20"/>
        </w:rPr>
      </w:pPr>
      <w:r w:rsidRPr="001B1E6F">
        <w:rPr>
          <w:rFonts w:ascii="Times New Roman" w:eastAsia="宋体" w:hAnsi="Times New Roman" w:cs="Times New Roman"/>
          <w:b/>
          <w:sz w:val="20"/>
          <w:szCs w:val="20"/>
          <w:u w:val="single"/>
        </w:rPr>
        <w:t>HRMS</w:t>
      </w:r>
      <w:r w:rsidRPr="001B1E6F">
        <w:rPr>
          <w:rFonts w:ascii="Times New Roman" w:eastAsia="宋体" w:hAnsi="Times New Roman" w:cs="Times New Roman"/>
          <w:sz w:val="20"/>
          <w:szCs w:val="20"/>
        </w:rPr>
        <w:t xml:space="preserve"> (ESI, m/z): Mass calcd. for </w:t>
      </w:r>
      <w:r w:rsidR="001B1E6F" w:rsidRPr="001B1E6F">
        <w:rPr>
          <w:rFonts w:ascii="Times New Roman" w:eastAsia="宋体" w:hAnsi="Times New Roman" w:cs="Times New Roman"/>
          <w:sz w:val="20"/>
          <w:szCs w:val="20"/>
        </w:rPr>
        <w:t>C</w:t>
      </w:r>
      <w:r w:rsidR="001B1E6F" w:rsidRPr="001B1E6F">
        <w:rPr>
          <w:rFonts w:ascii="Times New Roman" w:eastAsia="宋体" w:hAnsi="Times New Roman" w:cs="Times New Roman"/>
          <w:sz w:val="20"/>
          <w:szCs w:val="20"/>
          <w:vertAlign w:val="subscript"/>
        </w:rPr>
        <w:t>17</w:t>
      </w:r>
      <w:r w:rsidR="001B1E6F" w:rsidRPr="001B1E6F">
        <w:rPr>
          <w:rFonts w:ascii="Times New Roman" w:eastAsia="宋体" w:hAnsi="Times New Roman" w:cs="Times New Roman"/>
          <w:sz w:val="20"/>
          <w:szCs w:val="20"/>
        </w:rPr>
        <w:t>H</w:t>
      </w:r>
      <w:r w:rsidR="001B1E6F" w:rsidRPr="001B1E6F">
        <w:rPr>
          <w:rFonts w:ascii="Times New Roman" w:eastAsia="宋体" w:hAnsi="Times New Roman" w:cs="Times New Roman"/>
          <w:sz w:val="20"/>
          <w:szCs w:val="20"/>
          <w:vertAlign w:val="subscript"/>
        </w:rPr>
        <w:t>16</w:t>
      </w:r>
      <w:r w:rsidR="001B1E6F" w:rsidRPr="001B1E6F">
        <w:rPr>
          <w:rFonts w:ascii="Times New Roman" w:eastAsia="宋体" w:hAnsi="Times New Roman" w:cs="Times New Roman"/>
          <w:sz w:val="20"/>
          <w:szCs w:val="20"/>
        </w:rPr>
        <w:t>NOS</w:t>
      </w:r>
      <w:r w:rsidR="001B1E6F" w:rsidRPr="001B1E6F">
        <w:rPr>
          <w:rFonts w:ascii="Times New Roman" w:eastAsia="宋体" w:hAnsi="Times New Roman" w:cs="Times New Roman"/>
          <w:sz w:val="20"/>
          <w:szCs w:val="20"/>
          <w:vertAlign w:val="superscript"/>
        </w:rPr>
        <w:t>+</w:t>
      </w:r>
      <w:r w:rsidR="00523104" w:rsidRPr="001B1E6F">
        <w:rPr>
          <w:rFonts w:ascii="Times New Roman" w:eastAsia="宋体" w:hAnsi="Times New Roman" w:cs="Times New Roman"/>
          <w:sz w:val="20"/>
          <w:szCs w:val="20"/>
        </w:rPr>
        <w:t xml:space="preserve"> [M</w:t>
      </w:r>
      <w:r w:rsidR="00C7764F" w:rsidRPr="001B1E6F">
        <w:rPr>
          <w:rFonts w:ascii="Times New Roman" w:eastAsia="宋体" w:hAnsi="Times New Roman" w:cs="Times New Roman"/>
          <w:sz w:val="20"/>
          <w:szCs w:val="20"/>
        </w:rPr>
        <w:t>+</w:t>
      </w:r>
      <w:proofErr w:type="gramStart"/>
      <w:r w:rsidR="001B1E6F" w:rsidRPr="001B1E6F">
        <w:rPr>
          <w:rFonts w:ascii="Times New Roman" w:eastAsia="宋体" w:hAnsi="Times New Roman" w:cs="Times New Roman"/>
          <w:sz w:val="20"/>
          <w:szCs w:val="20"/>
        </w:rPr>
        <w:t>H</w:t>
      </w:r>
      <w:r w:rsidRPr="001B1E6F">
        <w:rPr>
          <w:rFonts w:ascii="Times New Roman" w:eastAsia="宋体" w:hAnsi="Times New Roman" w:cs="Times New Roman"/>
          <w:sz w:val="20"/>
          <w:szCs w:val="20"/>
        </w:rPr>
        <w:t>]</w:t>
      </w:r>
      <w:r w:rsidRPr="001B1E6F">
        <w:rPr>
          <w:rFonts w:ascii="Times New Roman" w:eastAsia="宋体" w:hAnsi="Times New Roman" w:cs="Times New Roman"/>
          <w:sz w:val="20"/>
          <w:szCs w:val="20"/>
          <w:vertAlign w:val="superscript"/>
        </w:rPr>
        <w:t>+</w:t>
      </w:r>
      <w:proofErr w:type="gramEnd"/>
      <w:r w:rsidRPr="001B1E6F">
        <w:rPr>
          <w:rFonts w:ascii="Times New Roman" w:eastAsia="宋体" w:hAnsi="Times New Roman" w:cs="Times New Roman"/>
          <w:sz w:val="20"/>
          <w:szCs w:val="20"/>
        </w:rPr>
        <w:t>,</w:t>
      </w:r>
      <w:r w:rsidR="001B1E6F" w:rsidRPr="001B1E6F">
        <w:t xml:space="preserve"> </w:t>
      </w:r>
      <w:r w:rsidR="001B1E6F" w:rsidRPr="001B1E6F">
        <w:rPr>
          <w:rFonts w:ascii="Times New Roman" w:eastAsia="宋体" w:hAnsi="Times New Roman" w:cs="Times New Roman"/>
          <w:sz w:val="20"/>
          <w:szCs w:val="20"/>
        </w:rPr>
        <w:t>282.0947</w:t>
      </w:r>
      <w:r w:rsidRPr="001B1E6F">
        <w:rPr>
          <w:rFonts w:ascii="Times New Roman" w:eastAsia="宋体" w:hAnsi="Times New Roman" w:cs="Times New Roman"/>
          <w:sz w:val="20"/>
          <w:szCs w:val="20"/>
        </w:rPr>
        <w:t xml:space="preserve">; found </w:t>
      </w:r>
      <w:r w:rsidR="001B1E6F" w:rsidRPr="001B1E6F">
        <w:rPr>
          <w:rFonts w:ascii="Times New Roman" w:eastAsia="宋体" w:hAnsi="Times New Roman" w:cs="Times New Roman"/>
          <w:sz w:val="20"/>
          <w:szCs w:val="20"/>
        </w:rPr>
        <w:t>282.0943.</w:t>
      </w:r>
    </w:p>
    <w:p w14:paraId="6C213A64" w14:textId="35F7F9D5" w:rsidR="009C273B" w:rsidRPr="00DC6C55" w:rsidRDefault="009C273B" w:rsidP="00A32333">
      <w:pPr>
        <w:spacing w:line="276" w:lineRule="auto"/>
        <w:rPr>
          <w:rFonts w:ascii="Times New Roman" w:eastAsia="宋体" w:hAnsi="Times New Roman" w:cs="Times New Roman"/>
          <w:sz w:val="20"/>
          <w:szCs w:val="20"/>
        </w:rPr>
      </w:pPr>
      <w:bookmarkStart w:id="28" w:name="OLE_LINK1"/>
      <w:bookmarkStart w:id="29" w:name="OLE_LINK4"/>
      <w:r w:rsidRPr="00DC6C55">
        <w:rPr>
          <w:rFonts w:ascii="Times New Roman" w:eastAsia="宋体" w:hAnsi="Times New Roman" w:cs="Times New Roman"/>
          <w:b/>
          <w:sz w:val="20"/>
          <w:szCs w:val="20"/>
          <w:u w:val="single"/>
        </w:rPr>
        <w:t>HPLC</w:t>
      </w:r>
      <w:r w:rsidR="00924FFB" w:rsidRPr="00DC6C55">
        <w:rPr>
          <w:rFonts w:ascii="Times New Roman" w:eastAsia="宋体" w:hAnsi="Times New Roman" w:cs="Times New Roman"/>
          <w:b/>
          <w:sz w:val="20"/>
          <w:szCs w:val="20"/>
          <w:u w:val="single"/>
        </w:rPr>
        <w:t xml:space="preserve"> </w:t>
      </w:r>
      <w:r w:rsidR="000F2FF1" w:rsidRPr="00DC6C55">
        <w:rPr>
          <w:rFonts w:ascii="Times New Roman" w:eastAsia="宋体" w:hAnsi="Times New Roman" w:cs="Times New Roman" w:hint="eastAsia"/>
          <w:b/>
          <w:sz w:val="20"/>
          <w:szCs w:val="20"/>
          <w:u w:val="single"/>
        </w:rPr>
        <w:t>anal</w:t>
      </w:r>
      <w:r w:rsidR="000F2FF1" w:rsidRPr="00DC6C55">
        <w:rPr>
          <w:rFonts w:ascii="Times New Roman" w:eastAsia="宋体" w:hAnsi="Times New Roman" w:cs="Times New Roman"/>
          <w:b/>
          <w:sz w:val="20"/>
          <w:szCs w:val="20"/>
          <w:u w:val="single"/>
        </w:rPr>
        <w:t>ysis</w:t>
      </w:r>
      <w:bookmarkEnd w:id="28"/>
      <w:bookmarkEnd w:id="29"/>
      <w:r w:rsidRPr="00DC6C55">
        <w:rPr>
          <w:rFonts w:ascii="Times New Roman" w:eastAsia="宋体" w:hAnsi="Times New Roman" w:cs="Times New Roman"/>
          <w:sz w:val="20"/>
          <w:szCs w:val="20"/>
        </w:rPr>
        <w:t xml:space="preserve"> (</w:t>
      </w:r>
      <w:r w:rsidR="00333935" w:rsidRPr="00DC6C55">
        <w:rPr>
          <w:rFonts w:ascii="Times New Roman" w:eastAsia="宋体" w:hAnsi="Times New Roman" w:cs="Times New Roman"/>
          <w:sz w:val="20"/>
          <w:szCs w:val="20"/>
        </w:rPr>
        <w:t xml:space="preserve">Chiralcel </w:t>
      </w:r>
      <w:r w:rsidR="00DC6C55" w:rsidRPr="00DC6C55">
        <w:rPr>
          <w:rFonts w:ascii="Times New Roman" w:eastAsia="宋体" w:hAnsi="Times New Roman" w:cs="Times New Roman"/>
          <w:sz w:val="20"/>
          <w:szCs w:val="20"/>
        </w:rPr>
        <w:t>IA</w:t>
      </w:r>
      <w:r w:rsidRPr="00DC6C55">
        <w:rPr>
          <w:rFonts w:ascii="Times New Roman" w:eastAsia="宋体" w:hAnsi="Times New Roman" w:cs="Times New Roman"/>
          <w:sz w:val="20"/>
          <w:szCs w:val="20"/>
        </w:rPr>
        <w:t xml:space="preserve">; 25 </w:t>
      </w:r>
      <w:r w:rsidRPr="00DC6C55">
        <w:rPr>
          <w:rFonts w:ascii="Times New Roman" w:eastAsia="宋体" w:hAnsi="Times New Roman" w:cs="Times New Roman"/>
          <w:sz w:val="20"/>
          <w:szCs w:val="20"/>
          <w:vertAlign w:val="superscript"/>
        </w:rPr>
        <w:t>o</w:t>
      </w:r>
      <w:r w:rsidR="00333935" w:rsidRPr="00DC6C55">
        <w:rPr>
          <w:rFonts w:ascii="Times New Roman" w:eastAsia="宋体" w:hAnsi="Times New Roman" w:cs="Times New Roman"/>
          <w:sz w:val="20"/>
          <w:szCs w:val="20"/>
        </w:rPr>
        <w:t xml:space="preserve">C, IPA/Hexane = </w:t>
      </w:r>
      <w:r w:rsidR="00DC6C55" w:rsidRPr="00DC6C55">
        <w:rPr>
          <w:rFonts w:ascii="Times New Roman" w:eastAsia="宋体" w:hAnsi="Times New Roman" w:cs="Times New Roman"/>
          <w:sz w:val="20"/>
          <w:szCs w:val="20"/>
        </w:rPr>
        <w:t>0</w:t>
      </w:r>
      <w:r w:rsidR="00333935" w:rsidRPr="00DC6C55">
        <w:rPr>
          <w:rFonts w:ascii="Times New Roman" w:eastAsia="宋体" w:hAnsi="Times New Roman" w:cs="Times New Roman"/>
          <w:sz w:val="20"/>
          <w:szCs w:val="20"/>
        </w:rPr>
        <w:t>5/</w:t>
      </w:r>
      <w:r w:rsidR="00DC6C55" w:rsidRPr="00DC6C55">
        <w:rPr>
          <w:rFonts w:ascii="Times New Roman" w:eastAsia="宋体" w:hAnsi="Times New Roman" w:cs="Times New Roman"/>
          <w:sz w:val="20"/>
          <w:szCs w:val="20"/>
        </w:rPr>
        <w:t>9</w:t>
      </w:r>
      <w:r w:rsidR="00333935" w:rsidRPr="00DC6C55">
        <w:rPr>
          <w:rFonts w:ascii="Times New Roman" w:eastAsia="宋体" w:hAnsi="Times New Roman" w:cs="Times New Roman"/>
          <w:sz w:val="20"/>
          <w:szCs w:val="20"/>
        </w:rPr>
        <w:t>5</w:t>
      </w:r>
      <w:r w:rsidR="002C4474" w:rsidRPr="00DC6C55">
        <w:rPr>
          <w:rFonts w:ascii="Times New Roman" w:eastAsia="宋体" w:hAnsi="Times New Roman" w:cs="Times New Roman"/>
          <w:sz w:val="20"/>
          <w:szCs w:val="20"/>
        </w:rPr>
        <w:t>, 0.</w:t>
      </w:r>
      <w:r w:rsidR="00DC6C55" w:rsidRPr="00DC6C55">
        <w:rPr>
          <w:rFonts w:ascii="Times New Roman" w:eastAsia="宋体" w:hAnsi="Times New Roman" w:cs="Times New Roman"/>
          <w:sz w:val="20"/>
          <w:szCs w:val="20"/>
        </w:rPr>
        <w:t>5</w:t>
      </w:r>
      <w:r w:rsidRPr="00DC6C55">
        <w:rPr>
          <w:rFonts w:ascii="Times New Roman" w:eastAsia="宋体" w:hAnsi="Times New Roman" w:cs="Times New Roman"/>
          <w:sz w:val="20"/>
          <w:szCs w:val="20"/>
        </w:rPr>
        <w:t xml:space="preserve"> mL/min, 254 nm), </w:t>
      </w:r>
      <w:r w:rsidR="00D93026" w:rsidRPr="00DC6C55">
        <w:rPr>
          <w:rFonts w:ascii="Times New Roman" w:eastAsia="宋体" w:hAnsi="Times New Roman" w:cs="Times New Roman"/>
          <w:sz w:val="20"/>
          <w:szCs w:val="20"/>
        </w:rPr>
        <w:t>Rt</w:t>
      </w:r>
      <w:r w:rsidR="00653487" w:rsidRPr="00DC6C55">
        <w:rPr>
          <w:rFonts w:ascii="Times New Roman" w:eastAsia="宋体" w:hAnsi="Times New Roman" w:cs="Times New Roman"/>
          <w:sz w:val="20"/>
          <w:szCs w:val="20"/>
          <w:vertAlign w:val="subscript"/>
        </w:rPr>
        <w:t>1</w:t>
      </w:r>
      <w:r w:rsidR="002D1DE6" w:rsidRPr="00DC6C55">
        <w:rPr>
          <w:rFonts w:ascii="Times New Roman" w:eastAsia="宋体" w:hAnsi="Times New Roman" w:cs="Times New Roman"/>
          <w:sz w:val="20"/>
          <w:szCs w:val="20"/>
        </w:rPr>
        <w:t xml:space="preserve"> (major)</w:t>
      </w:r>
      <w:r w:rsidR="002C4474" w:rsidRPr="00DC6C55">
        <w:rPr>
          <w:rFonts w:ascii="Times New Roman" w:eastAsia="宋体" w:hAnsi="Times New Roman" w:cs="Times New Roman"/>
          <w:sz w:val="20"/>
          <w:szCs w:val="20"/>
        </w:rPr>
        <w:t xml:space="preserve"> = </w:t>
      </w:r>
      <w:r w:rsidR="00DC6C55" w:rsidRPr="00DC6C55">
        <w:rPr>
          <w:rFonts w:ascii="Times New Roman" w:eastAsia="宋体" w:hAnsi="Times New Roman" w:cs="Times New Roman"/>
          <w:sz w:val="20"/>
          <w:szCs w:val="20"/>
        </w:rPr>
        <w:t>36.2</w:t>
      </w:r>
      <w:r w:rsidR="00333935" w:rsidRPr="00DC6C55">
        <w:rPr>
          <w:rFonts w:ascii="Times New Roman" w:eastAsia="宋体" w:hAnsi="Times New Roman" w:cs="Times New Roman"/>
          <w:sz w:val="20"/>
          <w:szCs w:val="20"/>
        </w:rPr>
        <w:t xml:space="preserve"> </w:t>
      </w:r>
      <w:r w:rsidR="00637E4F" w:rsidRPr="00DC6C55">
        <w:rPr>
          <w:rFonts w:ascii="Times New Roman" w:eastAsia="宋体" w:hAnsi="Times New Roman" w:cs="Times New Roman"/>
          <w:sz w:val="20"/>
          <w:szCs w:val="20"/>
        </w:rPr>
        <w:t>min</w:t>
      </w:r>
      <w:r w:rsidR="00D93026" w:rsidRPr="00DC6C55">
        <w:rPr>
          <w:rFonts w:ascii="Times New Roman" w:eastAsia="宋体" w:hAnsi="Times New Roman" w:cs="Times New Roman"/>
          <w:sz w:val="20"/>
          <w:szCs w:val="20"/>
        </w:rPr>
        <w:t xml:space="preserve">, </w:t>
      </w:r>
      <w:r w:rsidRPr="00DC6C55">
        <w:rPr>
          <w:rFonts w:ascii="Times New Roman" w:eastAsia="宋体" w:hAnsi="Times New Roman" w:cs="Times New Roman"/>
          <w:sz w:val="20"/>
          <w:szCs w:val="20"/>
        </w:rPr>
        <w:t>Rt</w:t>
      </w:r>
      <w:r w:rsidR="00653487" w:rsidRPr="00DC6C55">
        <w:rPr>
          <w:rFonts w:ascii="Times New Roman" w:eastAsia="宋体" w:hAnsi="Times New Roman" w:cs="Times New Roman"/>
          <w:sz w:val="20"/>
          <w:szCs w:val="20"/>
          <w:vertAlign w:val="subscript"/>
        </w:rPr>
        <w:t>2</w:t>
      </w:r>
      <w:r w:rsidR="002D1DE6" w:rsidRPr="00DC6C55">
        <w:rPr>
          <w:rFonts w:ascii="Times New Roman" w:eastAsia="宋体" w:hAnsi="Times New Roman" w:cs="Times New Roman"/>
          <w:sz w:val="20"/>
          <w:szCs w:val="20"/>
        </w:rPr>
        <w:t xml:space="preserve"> (minor)</w:t>
      </w:r>
      <w:r w:rsidR="002C4474" w:rsidRPr="00DC6C55">
        <w:rPr>
          <w:rFonts w:ascii="Times New Roman" w:eastAsia="宋体" w:hAnsi="Times New Roman" w:cs="Times New Roman"/>
          <w:sz w:val="20"/>
          <w:szCs w:val="20"/>
        </w:rPr>
        <w:t xml:space="preserve"> = </w:t>
      </w:r>
      <w:r w:rsidR="00DC6C55" w:rsidRPr="00DC6C55">
        <w:rPr>
          <w:rFonts w:ascii="Times New Roman" w:eastAsia="宋体" w:hAnsi="Times New Roman" w:cs="Times New Roman"/>
          <w:sz w:val="20"/>
          <w:szCs w:val="20"/>
        </w:rPr>
        <w:t>42.8</w:t>
      </w:r>
      <w:r w:rsidR="00637E4F" w:rsidRPr="00DC6C55">
        <w:rPr>
          <w:rFonts w:ascii="Times New Roman" w:eastAsia="宋体" w:hAnsi="Times New Roman" w:cs="Times New Roman"/>
          <w:sz w:val="20"/>
          <w:szCs w:val="20"/>
        </w:rPr>
        <w:t xml:space="preserve"> min</w:t>
      </w:r>
      <w:r w:rsidR="00ED699F" w:rsidRPr="00DC6C55">
        <w:rPr>
          <w:rFonts w:ascii="Times New Roman" w:eastAsia="宋体" w:hAnsi="Times New Roman" w:cs="Times New Roman"/>
          <w:sz w:val="20"/>
          <w:szCs w:val="20"/>
        </w:rPr>
        <w:t xml:space="preserve">; </w:t>
      </w:r>
      <w:bookmarkStart w:id="30" w:name="OLE_LINK10"/>
      <w:r w:rsidR="00637E4F" w:rsidRPr="00DC6C55">
        <w:rPr>
          <w:rFonts w:ascii="Times New Roman" w:eastAsia="宋体" w:hAnsi="Times New Roman" w:cs="Times New Roman"/>
          <w:sz w:val="20"/>
          <w:szCs w:val="20"/>
        </w:rPr>
        <w:t>9</w:t>
      </w:r>
      <w:bookmarkEnd w:id="30"/>
      <w:r w:rsidR="00DC6C55" w:rsidRPr="00DC6C55">
        <w:rPr>
          <w:rFonts w:ascii="Times New Roman" w:eastAsia="宋体" w:hAnsi="Times New Roman" w:cs="Times New Roman"/>
          <w:sz w:val="20"/>
          <w:szCs w:val="20"/>
        </w:rPr>
        <w:t>5:5</w:t>
      </w:r>
      <w:r w:rsidR="00A93908" w:rsidRPr="00DC6C55">
        <w:rPr>
          <w:rFonts w:ascii="Times New Roman" w:eastAsia="宋体" w:hAnsi="Times New Roman" w:cs="Times New Roman"/>
          <w:sz w:val="20"/>
          <w:szCs w:val="20"/>
        </w:rPr>
        <w:t xml:space="preserve"> er</w:t>
      </w:r>
      <w:r w:rsidRPr="00DC6C55">
        <w:rPr>
          <w:rFonts w:ascii="Times New Roman" w:eastAsia="宋体" w:hAnsi="Times New Roman" w:cs="Times New Roman"/>
          <w:sz w:val="20"/>
          <w:szCs w:val="20"/>
        </w:rPr>
        <w:t>.</w:t>
      </w:r>
    </w:p>
    <w:p w14:paraId="51C9FEF2" w14:textId="396AE669" w:rsidR="0095238E" w:rsidRDefault="0095238E" w:rsidP="00A32333">
      <w:pPr>
        <w:spacing w:line="276" w:lineRule="auto"/>
        <w:rPr>
          <w:color w:val="FF0000"/>
          <w:sz w:val="20"/>
          <w:szCs w:val="20"/>
        </w:rPr>
      </w:pPr>
    </w:p>
    <w:p w14:paraId="341921D8" w14:textId="4C15EB60" w:rsidR="00EC5D7D" w:rsidRPr="0008630C" w:rsidRDefault="00000000" w:rsidP="00EC5D7D">
      <w:pPr>
        <w:spacing w:line="276" w:lineRule="auto"/>
        <w:rPr>
          <w:rFonts w:ascii="Times New Roman" w:eastAsia="宋体" w:hAnsi="Times New Roman" w:cs="Times New Roman"/>
          <w:b/>
          <w:sz w:val="20"/>
          <w:szCs w:val="20"/>
        </w:rPr>
      </w:pPr>
      <w:r>
        <w:rPr>
          <w:i/>
          <w:iCs/>
          <w:noProof/>
          <w:sz w:val="20"/>
          <w:szCs w:val="20"/>
        </w:rPr>
        <w:object w:dxaOrig="1440" w:dyaOrig="1440" w14:anchorId="4357985F">
          <v:shape id="_x0000_s3112" type="#_x0000_t75" style="position:absolute;left:0;text-align:left;margin-left:0;margin-top:3.1pt;width:120.2pt;height:46.45pt;z-index:251723264;mso-position-horizontal:left">
            <v:imagedata r:id="rId102" o:title=""/>
            <w10:wrap type="square"/>
          </v:shape>
          <o:OLEObject Type="Embed" ProgID="ChemDraw.Document.6.0" ShapeID="_x0000_s3112" DrawAspect="Content" ObjectID="_1742035262" r:id="rId103"/>
        </w:object>
      </w:r>
      <w:r w:rsidR="00EC5D7D" w:rsidRPr="00EB10E3">
        <w:rPr>
          <w:rFonts w:ascii="Times New Roman" w:eastAsia="宋体" w:hAnsi="Times New Roman" w:cs="Times New Roman"/>
          <w:b/>
          <w:i/>
          <w:iCs/>
          <w:sz w:val="20"/>
          <w:szCs w:val="20"/>
        </w:rPr>
        <w:t>S</w:t>
      </w:r>
      <w:r w:rsidR="00EC5D7D" w:rsidRPr="0008630C">
        <w:rPr>
          <w:rFonts w:ascii="Times New Roman" w:eastAsia="宋体" w:hAnsi="Times New Roman" w:cs="Times New Roman"/>
          <w:b/>
          <w:sz w:val="20"/>
          <w:szCs w:val="20"/>
        </w:rPr>
        <w:t>-(</w:t>
      </w:r>
      <w:r w:rsidR="00EC5D7D" w:rsidRPr="00EB10E3">
        <w:rPr>
          <w:rFonts w:ascii="Times New Roman" w:eastAsia="宋体" w:hAnsi="Times New Roman" w:cs="Times New Roman"/>
          <w:b/>
          <w:i/>
          <w:iCs/>
          <w:sz w:val="20"/>
          <w:szCs w:val="20"/>
        </w:rPr>
        <w:t>p</w:t>
      </w:r>
      <w:r w:rsidR="00EC5D7D" w:rsidRPr="0008630C">
        <w:rPr>
          <w:rFonts w:ascii="Times New Roman" w:eastAsia="宋体" w:hAnsi="Times New Roman" w:cs="Times New Roman"/>
          <w:b/>
          <w:sz w:val="20"/>
          <w:szCs w:val="20"/>
        </w:rPr>
        <w:t>-tolyl) (</w:t>
      </w:r>
      <w:r w:rsidR="00EC5D7D" w:rsidRPr="00EB10E3">
        <w:rPr>
          <w:rFonts w:ascii="Times New Roman" w:eastAsia="宋体" w:hAnsi="Times New Roman" w:cs="Times New Roman"/>
          <w:b/>
          <w:i/>
          <w:iCs/>
          <w:sz w:val="20"/>
          <w:szCs w:val="20"/>
        </w:rPr>
        <w:t>R</w:t>
      </w:r>
      <w:r w:rsidR="00EC5D7D" w:rsidRPr="0008630C">
        <w:rPr>
          <w:rFonts w:ascii="Times New Roman" w:eastAsia="宋体" w:hAnsi="Times New Roman" w:cs="Times New Roman"/>
          <w:b/>
          <w:sz w:val="20"/>
          <w:szCs w:val="20"/>
        </w:rPr>
        <w:t>)-3-cyano-3-(</w:t>
      </w:r>
      <w:r w:rsidR="00EC5D7D" w:rsidRPr="00EB10E3">
        <w:rPr>
          <w:rFonts w:ascii="Times New Roman" w:eastAsia="宋体" w:hAnsi="Times New Roman" w:cs="Times New Roman"/>
          <w:b/>
          <w:i/>
          <w:iCs/>
          <w:sz w:val="20"/>
          <w:szCs w:val="20"/>
        </w:rPr>
        <w:t>p</w:t>
      </w:r>
      <w:r w:rsidR="00EC5D7D" w:rsidRPr="0008630C">
        <w:rPr>
          <w:rFonts w:ascii="Times New Roman" w:eastAsia="宋体" w:hAnsi="Times New Roman" w:cs="Times New Roman"/>
          <w:b/>
          <w:sz w:val="20"/>
          <w:szCs w:val="20"/>
        </w:rPr>
        <w:t>-</w:t>
      </w:r>
      <w:proofErr w:type="gramStart"/>
      <w:r w:rsidR="00EC5D7D" w:rsidRPr="0008630C">
        <w:rPr>
          <w:rFonts w:ascii="Times New Roman" w:eastAsia="宋体" w:hAnsi="Times New Roman" w:cs="Times New Roman"/>
          <w:b/>
          <w:sz w:val="20"/>
          <w:szCs w:val="20"/>
        </w:rPr>
        <w:t>tolyl)propanethioate</w:t>
      </w:r>
      <w:proofErr w:type="gramEnd"/>
      <w:r w:rsidR="00EC5D7D" w:rsidRPr="0008630C">
        <w:rPr>
          <w:rFonts w:ascii="Times New Roman" w:eastAsia="宋体" w:hAnsi="Times New Roman" w:cs="Times New Roman"/>
          <w:b/>
          <w:sz w:val="20"/>
          <w:szCs w:val="20"/>
        </w:rPr>
        <w:t xml:space="preserve"> </w:t>
      </w:r>
      <w:r w:rsidR="00EC5D7D" w:rsidRPr="0008630C">
        <w:rPr>
          <w:rFonts w:ascii="Times New Roman" w:hAnsi="Times New Roman" w:cs="Times New Roman"/>
          <w:b/>
          <w:sz w:val="20"/>
          <w:szCs w:val="20"/>
        </w:rPr>
        <w:t>(3</w:t>
      </w:r>
      <w:r w:rsidR="00EC5D7D">
        <w:rPr>
          <w:rFonts w:ascii="Times New Roman" w:hAnsi="Times New Roman" w:cs="Times New Roman"/>
          <w:b/>
          <w:sz w:val="20"/>
          <w:szCs w:val="20"/>
        </w:rPr>
        <w:t>b</w:t>
      </w:r>
      <w:r w:rsidR="00EC5D7D" w:rsidRPr="0008630C">
        <w:rPr>
          <w:rFonts w:ascii="Times New Roman" w:hAnsi="Times New Roman" w:cs="Times New Roman"/>
          <w:b/>
          <w:sz w:val="20"/>
          <w:szCs w:val="20"/>
        </w:rPr>
        <w:t>)</w:t>
      </w:r>
    </w:p>
    <w:p w14:paraId="433429FE" w14:textId="2EE6020D" w:rsidR="00EC5D7D" w:rsidRPr="00066D09" w:rsidRDefault="00EC5D7D" w:rsidP="00EC5D7D">
      <w:pPr>
        <w:spacing w:line="276" w:lineRule="auto"/>
        <w:rPr>
          <w:rFonts w:ascii="Times New Roman" w:eastAsia="宋体" w:hAnsi="Times New Roman" w:cs="Times New Roman"/>
          <w:color w:val="FF0000"/>
          <w:sz w:val="20"/>
          <w:szCs w:val="20"/>
        </w:rPr>
      </w:pPr>
      <w:r w:rsidRPr="001A116D">
        <w:rPr>
          <w:rFonts w:ascii="Times New Roman" w:hAnsi="Times New Roman" w:cs="Times New Roman"/>
          <w:sz w:val="20"/>
          <w:szCs w:val="20"/>
        </w:rPr>
        <w:t>Purification</w:t>
      </w:r>
      <w:r w:rsidRPr="001A116D">
        <w:rPr>
          <w:sz w:val="20"/>
          <w:szCs w:val="20"/>
        </w:rPr>
        <w:t xml:space="preserve"> </w:t>
      </w:r>
      <w:r w:rsidRPr="001A116D">
        <w:rPr>
          <w:rFonts w:ascii="Times New Roman" w:hAnsi="Times New Roman" w:cs="Times New Roman"/>
          <w:sz w:val="20"/>
          <w:szCs w:val="20"/>
        </w:rPr>
        <w:t xml:space="preserve">by flash column chromatography on silica gel (petroleum ether / ethyl acetate = 10 / 1). </w:t>
      </w:r>
      <w:bookmarkStart w:id="31" w:name="_Hlk103264146"/>
      <w:r w:rsidRPr="001A116D">
        <w:rPr>
          <w:rFonts w:ascii="Times New Roman" w:eastAsia="宋体" w:hAnsi="Times New Roman" w:cs="Times New Roman" w:hint="eastAsia"/>
          <w:sz w:val="20"/>
          <w:szCs w:val="20"/>
        </w:rPr>
        <w:t>White</w:t>
      </w:r>
      <w:r w:rsidRPr="001A116D">
        <w:rPr>
          <w:rFonts w:ascii="Times New Roman" w:eastAsia="宋体" w:hAnsi="Times New Roman" w:cs="Times New Roman"/>
          <w:sz w:val="20"/>
          <w:szCs w:val="20"/>
        </w:rPr>
        <w:t xml:space="preserve"> solid, 85% y</w:t>
      </w:r>
      <w:r w:rsidRPr="00222790">
        <w:rPr>
          <w:rFonts w:ascii="Times New Roman" w:eastAsia="宋体" w:hAnsi="Times New Roman" w:cs="Times New Roman"/>
          <w:sz w:val="20"/>
          <w:szCs w:val="20"/>
        </w:rPr>
        <w:t>ield,</w:t>
      </w:r>
      <w:bookmarkEnd w:id="31"/>
      <w:r w:rsidRPr="00222790">
        <w:rPr>
          <w:rFonts w:ascii="Times New Roman" w:eastAsia="宋体" w:hAnsi="Times New Roman" w:cs="Times New Roman"/>
          <w:sz w:val="20"/>
          <w:szCs w:val="20"/>
        </w:rPr>
        <w:t xml:space="preserve"> </w:t>
      </w:r>
      <w:r w:rsidR="00222790" w:rsidRPr="00222790">
        <w:rPr>
          <w:rFonts w:ascii="Times New Roman" w:eastAsia="宋体" w:hAnsi="Times New Roman" w:cs="Times New Roman"/>
          <w:sz w:val="20"/>
          <w:szCs w:val="20"/>
        </w:rPr>
        <w:t>25.1</w:t>
      </w:r>
      <w:r w:rsidRPr="00222790">
        <w:rPr>
          <w:rFonts w:ascii="Times New Roman" w:eastAsia="宋体" w:hAnsi="Times New Roman" w:cs="Times New Roman"/>
          <w:sz w:val="20"/>
          <w:szCs w:val="20"/>
        </w:rPr>
        <w:t xml:space="preserve"> mg,</w:t>
      </w:r>
      <w:r w:rsidRPr="00222790">
        <w:rPr>
          <w:rFonts w:ascii="Times New Roman" w:hAnsi="Times New Roman" w:cs="Times New Roman"/>
          <w:sz w:val="20"/>
          <w:szCs w:val="20"/>
        </w:rPr>
        <w:t xml:space="preserve"> m.p. </w:t>
      </w:r>
      <w:r w:rsidR="00222790" w:rsidRPr="00222790">
        <w:rPr>
          <w:rFonts w:ascii="Times New Roman" w:hAnsi="Times New Roman" w:cs="Times New Roman"/>
          <w:sz w:val="20"/>
          <w:szCs w:val="20"/>
        </w:rPr>
        <w:t>99</w:t>
      </w:r>
      <w:r w:rsidRPr="00222790">
        <w:rPr>
          <w:rFonts w:ascii="Times New Roman" w:hAnsi="Times New Roman" w:cs="Times New Roman"/>
          <w:sz w:val="20"/>
          <w:szCs w:val="20"/>
        </w:rPr>
        <w:t>-</w:t>
      </w:r>
      <w:r w:rsidR="00222790" w:rsidRPr="00222790">
        <w:rPr>
          <w:rFonts w:ascii="Times New Roman" w:hAnsi="Times New Roman" w:cs="Times New Roman"/>
          <w:sz w:val="20"/>
          <w:szCs w:val="20"/>
        </w:rPr>
        <w:t>101</w:t>
      </w:r>
      <w:r w:rsidRPr="00222790">
        <w:rPr>
          <w:rFonts w:ascii="Times New Roman" w:hAnsi="Times New Roman" w:cs="Times New Roman"/>
          <w:sz w:val="20"/>
          <w:szCs w:val="20"/>
        </w:rPr>
        <w:t xml:space="preserve"> </w:t>
      </w:r>
      <w:r w:rsidRPr="00222790">
        <w:rPr>
          <w:rFonts w:ascii="Times New Roman" w:hAnsi="Times New Roman" w:cs="Times New Roman"/>
          <w:sz w:val="20"/>
          <w:szCs w:val="20"/>
          <w:vertAlign w:val="superscript"/>
        </w:rPr>
        <w:t>o</w:t>
      </w:r>
      <w:r w:rsidRPr="00222790">
        <w:rPr>
          <w:rFonts w:ascii="Times New Roman" w:hAnsi="Times New Roman" w:cs="Times New Roman"/>
          <w:sz w:val="20"/>
          <w:szCs w:val="20"/>
        </w:rPr>
        <w:t>C.</w:t>
      </w:r>
    </w:p>
    <w:p w14:paraId="433BDCE6" w14:textId="75D82FF6" w:rsidR="00EC5D7D" w:rsidRPr="00506503" w:rsidRDefault="00EC5D7D" w:rsidP="00EC5D7D">
      <w:pPr>
        <w:spacing w:line="276" w:lineRule="auto"/>
        <w:rPr>
          <w:rFonts w:ascii="Times New Roman" w:eastAsia="宋体" w:hAnsi="Times New Roman" w:cs="Times New Roman"/>
          <w:b/>
          <w:sz w:val="20"/>
          <w:szCs w:val="20"/>
        </w:rPr>
      </w:pPr>
      <w:r w:rsidRPr="00506503">
        <w:rPr>
          <w:rFonts w:ascii="Times New Roman" w:eastAsia="宋体" w:hAnsi="Times New Roman" w:cs="Times New Roman"/>
          <w:b/>
          <w:sz w:val="20"/>
          <w:szCs w:val="20"/>
          <w:u w:val="single"/>
        </w:rPr>
        <w:t>[α]</w:t>
      </w:r>
      <w:r w:rsidRPr="00506503">
        <w:rPr>
          <w:rFonts w:ascii="Times New Roman" w:eastAsia="宋体" w:hAnsi="Times New Roman" w:cs="Times New Roman"/>
          <w:b/>
          <w:sz w:val="20"/>
          <w:szCs w:val="20"/>
          <w:u w:val="single"/>
          <w:vertAlign w:val="superscript"/>
        </w:rPr>
        <w:t>25</w:t>
      </w:r>
      <w:r w:rsidRPr="00506503">
        <w:rPr>
          <w:rFonts w:ascii="Times New Roman" w:eastAsia="宋体" w:hAnsi="Times New Roman" w:cs="Times New Roman"/>
          <w:b/>
          <w:sz w:val="20"/>
          <w:szCs w:val="20"/>
          <w:u w:val="single"/>
          <w:vertAlign w:val="subscript"/>
        </w:rPr>
        <w:t>D</w:t>
      </w:r>
      <w:r w:rsidRPr="00506503">
        <w:rPr>
          <w:rFonts w:ascii="Times New Roman" w:eastAsia="宋体" w:hAnsi="Times New Roman" w:cs="Times New Roman"/>
          <w:sz w:val="20"/>
          <w:szCs w:val="20"/>
          <w:vertAlign w:val="superscript"/>
        </w:rPr>
        <w:t xml:space="preserve"> </w:t>
      </w:r>
      <w:r w:rsidRPr="00506503">
        <w:rPr>
          <w:rFonts w:ascii="Times New Roman" w:eastAsia="宋体" w:hAnsi="Times New Roman" w:cs="Times New Roman"/>
          <w:sz w:val="20"/>
          <w:szCs w:val="20"/>
        </w:rPr>
        <w:t>= -</w:t>
      </w:r>
      <w:r w:rsidR="00506503">
        <w:rPr>
          <w:rFonts w:ascii="Times New Roman" w:eastAsia="宋体" w:hAnsi="Times New Roman" w:cs="Times New Roman"/>
          <w:sz w:val="20"/>
          <w:szCs w:val="20"/>
        </w:rPr>
        <w:t>61.3</w:t>
      </w:r>
      <w:r w:rsidRPr="00506503">
        <w:rPr>
          <w:sz w:val="20"/>
          <w:szCs w:val="20"/>
        </w:rPr>
        <w:t xml:space="preserve"> </w:t>
      </w:r>
      <w:r w:rsidRPr="00506503">
        <w:rPr>
          <w:rFonts w:ascii="Times New Roman" w:hAnsi="Times New Roman" w:cs="Times New Roman"/>
          <w:sz w:val="20"/>
          <w:szCs w:val="20"/>
        </w:rPr>
        <w:t>(</w:t>
      </w:r>
      <w:r w:rsidRPr="00506503">
        <w:rPr>
          <w:rFonts w:ascii="Times New Roman" w:hAnsi="Times New Roman" w:cs="Times New Roman"/>
          <w:i/>
          <w:iCs/>
          <w:sz w:val="20"/>
          <w:szCs w:val="20"/>
        </w:rPr>
        <w:t>c</w:t>
      </w:r>
      <w:r w:rsidRPr="00506503">
        <w:rPr>
          <w:rFonts w:ascii="Times New Roman" w:hAnsi="Times New Roman" w:cs="Times New Roman"/>
          <w:sz w:val="20"/>
          <w:szCs w:val="20"/>
        </w:rPr>
        <w:t xml:space="preserve"> = 0.</w:t>
      </w:r>
      <w:r w:rsidR="00506503">
        <w:rPr>
          <w:rFonts w:ascii="Times New Roman" w:hAnsi="Times New Roman" w:cs="Times New Roman"/>
          <w:sz w:val="20"/>
          <w:szCs w:val="20"/>
        </w:rPr>
        <w:t>6</w:t>
      </w:r>
      <w:r w:rsidRPr="00506503">
        <w:rPr>
          <w:rFonts w:ascii="Times New Roman" w:hAnsi="Times New Roman" w:cs="Times New Roman"/>
          <w:sz w:val="20"/>
          <w:szCs w:val="20"/>
        </w:rPr>
        <w:t xml:space="preserve"> in CHCl</w:t>
      </w:r>
      <w:r w:rsidRPr="00506503">
        <w:rPr>
          <w:rFonts w:ascii="Times New Roman" w:hAnsi="Times New Roman" w:cs="Times New Roman"/>
          <w:sz w:val="20"/>
          <w:szCs w:val="20"/>
          <w:vertAlign w:val="subscript"/>
        </w:rPr>
        <w:t>3</w:t>
      </w:r>
      <w:r w:rsidRPr="00506503">
        <w:rPr>
          <w:rFonts w:ascii="Times New Roman" w:hAnsi="Times New Roman" w:cs="Times New Roman"/>
          <w:sz w:val="20"/>
          <w:szCs w:val="20"/>
        </w:rPr>
        <w:t>)</w:t>
      </w:r>
      <w:r w:rsidRPr="00506503">
        <w:rPr>
          <w:rFonts w:ascii="Times New Roman" w:hAnsi="Times New Roman" w:cs="Times New Roman" w:hint="eastAsia"/>
          <w:sz w:val="20"/>
          <w:szCs w:val="20"/>
        </w:rPr>
        <w:t>.</w:t>
      </w:r>
    </w:p>
    <w:p w14:paraId="6A964569" w14:textId="77777777" w:rsidR="00EC5D7D" w:rsidRPr="00580534" w:rsidRDefault="00EC5D7D" w:rsidP="00EC5D7D">
      <w:pPr>
        <w:spacing w:line="276" w:lineRule="auto"/>
        <w:rPr>
          <w:rFonts w:ascii="Times New Roman" w:hAnsi="Times New Roman" w:cs="Times New Roman"/>
          <w:sz w:val="20"/>
          <w:szCs w:val="20"/>
        </w:rPr>
      </w:pPr>
      <w:r w:rsidRPr="00580534">
        <w:rPr>
          <w:rFonts w:ascii="Times New Roman" w:eastAsia="宋体" w:hAnsi="Times New Roman" w:cs="Times New Roman"/>
          <w:b/>
          <w:sz w:val="20"/>
          <w:szCs w:val="20"/>
          <w:u w:val="single"/>
          <w:vertAlign w:val="superscript"/>
        </w:rPr>
        <w:t>1</w:t>
      </w:r>
      <w:r w:rsidRPr="00580534">
        <w:rPr>
          <w:rFonts w:ascii="Times New Roman" w:eastAsia="宋体" w:hAnsi="Times New Roman" w:cs="Times New Roman"/>
          <w:b/>
          <w:sz w:val="20"/>
          <w:szCs w:val="20"/>
          <w:u w:val="single"/>
        </w:rPr>
        <w:t>H NMR (400 MHz, CDCl</w:t>
      </w:r>
      <w:r w:rsidRPr="00580534">
        <w:rPr>
          <w:rFonts w:ascii="Times New Roman" w:eastAsia="宋体" w:hAnsi="Times New Roman" w:cs="Times New Roman"/>
          <w:b/>
          <w:sz w:val="20"/>
          <w:szCs w:val="20"/>
          <w:u w:val="single"/>
          <w:vertAlign w:val="subscript"/>
        </w:rPr>
        <w:t>3</w:t>
      </w:r>
      <w:r w:rsidRPr="00580534">
        <w:rPr>
          <w:rFonts w:ascii="Times New Roman" w:eastAsia="宋体" w:hAnsi="Times New Roman" w:cs="Times New Roman"/>
          <w:b/>
          <w:sz w:val="20"/>
          <w:szCs w:val="20"/>
          <w:u w:val="single"/>
        </w:rPr>
        <w:t>)</w:t>
      </w:r>
      <w:r w:rsidRPr="00580534">
        <w:rPr>
          <w:rFonts w:ascii="Times New Roman" w:hAnsi="Times New Roman" w:cs="Times New Roman"/>
          <w:sz w:val="20"/>
          <w:szCs w:val="20"/>
        </w:rPr>
        <w:t xml:space="preserve"> </w:t>
      </w:r>
      <w:bookmarkStart w:id="32" w:name="_Hlk103264179"/>
      <w:r w:rsidRPr="00580534">
        <w:rPr>
          <w:rFonts w:ascii="Times New Roman" w:hAnsi="Times New Roman" w:cs="Times New Roman"/>
          <w:sz w:val="20"/>
          <w:szCs w:val="20"/>
        </w:rPr>
        <w:t xml:space="preserve">δ 7.29 – 7.21 (m, 8H), 4.39 – 4.32 (t, </w:t>
      </w:r>
      <w:r w:rsidRPr="00580534">
        <w:rPr>
          <w:rFonts w:ascii="Times New Roman" w:hAnsi="Times New Roman" w:cs="Times New Roman"/>
          <w:i/>
          <w:iCs/>
          <w:sz w:val="20"/>
          <w:szCs w:val="20"/>
        </w:rPr>
        <w:t>J</w:t>
      </w:r>
      <w:r w:rsidRPr="00580534">
        <w:rPr>
          <w:rFonts w:ascii="Times New Roman" w:hAnsi="Times New Roman" w:cs="Times New Roman"/>
          <w:sz w:val="20"/>
          <w:szCs w:val="20"/>
        </w:rPr>
        <w:t xml:space="preserve"> = 7.35 Hz, 1H), 3.36 – 3.29 (dd, </w:t>
      </w:r>
      <w:r w:rsidRPr="00580534">
        <w:rPr>
          <w:rFonts w:ascii="Times New Roman" w:hAnsi="Times New Roman" w:cs="Times New Roman"/>
          <w:i/>
          <w:iCs/>
          <w:sz w:val="20"/>
          <w:szCs w:val="20"/>
        </w:rPr>
        <w:t>J</w:t>
      </w:r>
      <w:r w:rsidRPr="00580534">
        <w:rPr>
          <w:rFonts w:ascii="Times New Roman" w:hAnsi="Times New Roman" w:cs="Times New Roman"/>
          <w:sz w:val="20"/>
          <w:szCs w:val="20"/>
        </w:rPr>
        <w:t xml:space="preserve"> = 16.18, 7.78 Hz, 1H), 3.18 – 3.11 (dd, </w:t>
      </w:r>
      <w:r w:rsidRPr="00580534">
        <w:rPr>
          <w:rFonts w:ascii="Times New Roman" w:hAnsi="Times New Roman" w:cs="Times New Roman"/>
          <w:i/>
          <w:iCs/>
          <w:sz w:val="20"/>
          <w:szCs w:val="20"/>
        </w:rPr>
        <w:t>J</w:t>
      </w:r>
      <w:r w:rsidRPr="00580534">
        <w:rPr>
          <w:rFonts w:ascii="Times New Roman" w:hAnsi="Times New Roman" w:cs="Times New Roman"/>
          <w:sz w:val="20"/>
          <w:szCs w:val="20"/>
        </w:rPr>
        <w:t xml:space="preserve"> = 16.15, 6.98 Hz, 1H), 2.43 – 2.37 (d, </w:t>
      </w:r>
      <w:r w:rsidRPr="00580534">
        <w:rPr>
          <w:rFonts w:ascii="Times New Roman" w:hAnsi="Times New Roman" w:cs="Times New Roman"/>
          <w:i/>
          <w:iCs/>
          <w:sz w:val="20"/>
          <w:szCs w:val="20"/>
        </w:rPr>
        <w:t>J</w:t>
      </w:r>
      <w:r w:rsidRPr="00580534">
        <w:rPr>
          <w:rFonts w:ascii="Times New Roman" w:hAnsi="Times New Roman" w:cs="Times New Roman"/>
          <w:sz w:val="20"/>
          <w:szCs w:val="20"/>
        </w:rPr>
        <w:t xml:space="preserve"> = 8.14 Hz, 6H).</w:t>
      </w:r>
    </w:p>
    <w:bookmarkEnd w:id="32"/>
    <w:p w14:paraId="21F1AF87" w14:textId="77777777" w:rsidR="00EC5D7D" w:rsidRPr="0057355D" w:rsidRDefault="00EC5D7D" w:rsidP="00EC5D7D">
      <w:pPr>
        <w:spacing w:line="276" w:lineRule="auto"/>
        <w:rPr>
          <w:rFonts w:ascii="Times New Roman" w:eastAsia="宋体" w:hAnsi="Times New Roman" w:cs="Times New Roman"/>
          <w:kern w:val="0"/>
          <w:sz w:val="20"/>
          <w:szCs w:val="20"/>
        </w:rPr>
      </w:pPr>
      <w:r w:rsidRPr="0057355D">
        <w:rPr>
          <w:rFonts w:ascii="Times New Roman" w:eastAsia="宋体" w:hAnsi="Times New Roman" w:cs="Times New Roman"/>
          <w:b/>
          <w:kern w:val="0"/>
          <w:sz w:val="20"/>
          <w:szCs w:val="20"/>
          <w:u w:val="single"/>
          <w:vertAlign w:val="superscript"/>
        </w:rPr>
        <w:t>13</w:t>
      </w:r>
      <w:r w:rsidRPr="0057355D">
        <w:rPr>
          <w:rFonts w:ascii="Times New Roman" w:eastAsia="宋体" w:hAnsi="Times New Roman" w:cs="Times New Roman"/>
          <w:b/>
          <w:kern w:val="0"/>
          <w:sz w:val="20"/>
          <w:szCs w:val="20"/>
          <w:u w:val="single"/>
        </w:rPr>
        <w:t>C NMR (101 MHz, CDCl</w:t>
      </w:r>
      <w:r w:rsidRPr="0057355D">
        <w:rPr>
          <w:rFonts w:ascii="Times New Roman" w:eastAsia="宋体" w:hAnsi="Times New Roman" w:cs="Times New Roman"/>
          <w:b/>
          <w:kern w:val="0"/>
          <w:sz w:val="20"/>
          <w:szCs w:val="20"/>
          <w:u w:val="single"/>
          <w:vertAlign w:val="subscript"/>
        </w:rPr>
        <w:t>3</w:t>
      </w:r>
      <w:r w:rsidRPr="0057355D">
        <w:rPr>
          <w:rFonts w:ascii="Times New Roman" w:eastAsia="宋体" w:hAnsi="Times New Roman" w:cs="Times New Roman"/>
          <w:b/>
          <w:kern w:val="0"/>
          <w:sz w:val="20"/>
          <w:szCs w:val="20"/>
          <w:u w:val="single"/>
        </w:rPr>
        <w:t>)</w:t>
      </w:r>
      <w:r w:rsidRPr="0057355D">
        <w:rPr>
          <w:rFonts w:ascii="Times New Roman" w:eastAsia="宋体" w:hAnsi="Times New Roman" w:cs="Times New Roman"/>
          <w:kern w:val="0"/>
          <w:sz w:val="20"/>
          <w:szCs w:val="20"/>
        </w:rPr>
        <w:t xml:space="preserve"> </w:t>
      </w:r>
      <w:bookmarkStart w:id="33" w:name="_Hlk103264193"/>
      <w:r w:rsidRPr="0057355D">
        <w:rPr>
          <w:rFonts w:ascii="Times New Roman" w:eastAsia="宋体" w:hAnsi="Times New Roman" w:cs="Times New Roman"/>
          <w:kern w:val="0"/>
          <w:sz w:val="20"/>
          <w:szCs w:val="20"/>
        </w:rPr>
        <w:t>δ 194.0, 140.4, 138.6, 134.5, 131.1, 130.3, 130.0, 127.3, 122.9, 119.8, 48.0, 32.7, 21.4, 21.2.</w:t>
      </w:r>
      <w:bookmarkEnd w:id="33"/>
    </w:p>
    <w:p w14:paraId="4FE7947A" w14:textId="6595A1EC" w:rsidR="00EC5D7D" w:rsidRPr="0057355D" w:rsidRDefault="00EC5D7D" w:rsidP="00EC5D7D">
      <w:pPr>
        <w:spacing w:line="276" w:lineRule="auto"/>
        <w:rPr>
          <w:rFonts w:ascii="Times New Roman" w:eastAsia="宋体" w:hAnsi="Times New Roman" w:cs="Times New Roman"/>
          <w:sz w:val="20"/>
          <w:szCs w:val="20"/>
        </w:rPr>
      </w:pPr>
      <w:r w:rsidRPr="0057355D">
        <w:rPr>
          <w:rFonts w:ascii="Times New Roman" w:eastAsia="宋体" w:hAnsi="Times New Roman" w:cs="Times New Roman"/>
          <w:b/>
          <w:sz w:val="20"/>
          <w:szCs w:val="20"/>
          <w:u w:val="single"/>
        </w:rPr>
        <w:t>HRMS</w:t>
      </w:r>
      <w:r w:rsidRPr="0057355D">
        <w:rPr>
          <w:rFonts w:ascii="Times New Roman" w:eastAsia="宋体" w:hAnsi="Times New Roman" w:cs="Times New Roman"/>
          <w:sz w:val="20"/>
          <w:szCs w:val="20"/>
        </w:rPr>
        <w:t xml:space="preserve"> (ESI, m/z): Mass calcd. for </w:t>
      </w:r>
      <w:r w:rsidR="0057355D" w:rsidRPr="0057355D">
        <w:rPr>
          <w:rFonts w:ascii="Times New Roman" w:hAnsi="Times New Roman" w:cs="Times New Roman"/>
          <w:sz w:val="20"/>
          <w:szCs w:val="20"/>
        </w:rPr>
        <w:t>C</w:t>
      </w:r>
      <w:r w:rsidR="0057355D" w:rsidRPr="0057355D">
        <w:rPr>
          <w:rFonts w:ascii="Times New Roman" w:hAnsi="Times New Roman" w:cs="Times New Roman"/>
          <w:sz w:val="20"/>
          <w:szCs w:val="20"/>
          <w:vertAlign w:val="subscript"/>
        </w:rPr>
        <w:t>18</w:t>
      </w:r>
      <w:r w:rsidR="0057355D" w:rsidRPr="0057355D">
        <w:rPr>
          <w:rFonts w:ascii="Times New Roman" w:hAnsi="Times New Roman" w:cs="Times New Roman"/>
          <w:sz w:val="20"/>
          <w:szCs w:val="20"/>
        </w:rPr>
        <w:t>H</w:t>
      </w:r>
      <w:r w:rsidR="0057355D" w:rsidRPr="0057355D">
        <w:rPr>
          <w:rFonts w:ascii="Times New Roman" w:hAnsi="Times New Roman" w:cs="Times New Roman"/>
          <w:sz w:val="20"/>
          <w:szCs w:val="20"/>
          <w:vertAlign w:val="subscript"/>
        </w:rPr>
        <w:t>17</w:t>
      </w:r>
      <w:r w:rsidR="0057355D" w:rsidRPr="0057355D">
        <w:rPr>
          <w:rFonts w:ascii="Times New Roman" w:hAnsi="Times New Roman" w:cs="Times New Roman"/>
          <w:sz w:val="20"/>
          <w:szCs w:val="20"/>
        </w:rPr>
        <w:t>NNaOS</w:t>
      </w:r>
      <w:r w:rsidR="0057355D" w:rsidRPr="0057355D">
        <w:rPr>
          <w:rFonts w:ascii="Times New Roman" w:hAnsi="Times New Roman" w:cs="Times New Roman"/>
          <w:sz w:val="20"/>
          <w:szCs w:val="20"/>
          <w:vertAlign w:val="superscript"/>
        </w:rPr>
        <w:t>+</w:t>
      </w:r>
      <w:r w:rsidRPr="0057355D">
        <w:rPr>
          <w:rFonts w:ascii="Times New Roman" w:eastAsia="宋体" w:hAnsi="Times New Roman" w:cs="Times New Roman"/>
          <w:sz w:val="20"/>
          <w:szCs w:val="20"/>
        </w:rPr>
        <w:t xml:space="preserve"> [M+</w:t>
      </w:r>
      <w:proofErr w:type="gramStart"/>
      <w:r w:rsidRPr="0057355D">
        <w:rPr>
          <w:rFonts w:ascii="Times New Roman" w:eastAsia="宋体" w:hAnsi="Times New Roman" w:cs="Times New Roman"/>
          <w:sz w:val="20"/>
          <w:szCs w:val="20"/>
        </w:rPr>
        <w:t>H]</w:t>
      </w:r>
      <w:r w:rsidRPr="0057355D">
        <w:rPr>
          <w:rFonts w:ascii="Times New Roman" w:eastAsia="宋体" w:hAnsi="Times New Roman" w:cs="Times New Roman"/>
          <w:sz w:val="20"/>
          <w:szCs w:val="20"/>
          <w:vertAlign w:val="superscript"/>
        </w:rPr>
        <w:t>+</w:t>
      </w:r>
      <w:proofErr w:type="gramEnd"/>
      <w:r w:rsidRPr="0057355D">
        <w:rPr>
          <w:rFonts w:ascii="Times New Roman" w:eastAsia="宋体" w:hAnsi="Times New Roman" w:cs="Times New Roman"/>
          <w:sz w:val="20"/>
          <w:szCs w:val="20"/>
        </w:rPr>
        <w:t>,</w:t>
      </w:r>
      <w:r w:rsidRPr="0057355D">
        <w:rPr>
          <w:sz w:val="20"/>
          <w:szCs w:val="20"/>
        </w:rPr>
        <w:t xml:space="preserve"> </w:t>
      </w:r>
      <w:r w:rsidR="0057355D" w:rsidRPr="0057355D">
        <w:rPr>
          <w:rFonts w:ascii="Times New Roman" w:hAnsi="Times New Roman" w:cs="Times New Roman"/>
          <w:sz w:val="20"/>
          <w:szCs w:val="20"/>
        </w:rPr>
        <w:t>318.0923</w:t>
      </w:r>
      <w:r w:rsidRPr="0057355D">
        <w:rPr>
          <w:rFonts w:ascii="Times New Roman" w:eastAsia="宋体" w:hAnsi="Times New Roman" w:cs="Times New Roman"/>
          <w:sz w:val="20"/>
          <w:szCs w:val="20"/>
        </w:rPr>
        <w:t xml:space="preserve">; found </w:t>
      </w:r>
      <w:r w:rsidR="0057355D" w:rsidRPr="0057355D">
        <w:rPr>
          <w:rFonts w:ascii="Times New Roman" w:hAnsi="Times New Roman" w:cs="Times New Roman"/>
          <w:sz w:val="20"/>
          <w:szCs w:val="20"/>
        </w:rPr>
        <w:t>318.0927</w:t>
      </w:r>
      <w:r w:rsidRPr="0057355D">
        <w:rPr>
          <w:rFonts w:ascii="Times New Roman" w:hAnsi="Times New Roman" w:cs="Times New Roman"/>
          <w:sz w:val="20"/>
          <w:szCs w:val="20"/>
        </w:rPr>
        <w:t>.</w:t>
      </w:r>
      <w:r w:rsidRPr="0057355D">
        <w:rPr>
          <w:rFonts w:ascii="Times New Roman" w:eastAsia="宋体" w:hAnsi="Times New Roman" w:cs="Times New Roman"/>
          <w:sz w:val="20"/>
          <w:szCs w:val="20"/>
        </w:rPr>
        <w:t xml:space="preserve"> </w:t>
      </w:r>
    </w:p>
    <w:p w14:paraId="0237DC46" w14:textId="2999A145" w:rsidR="00EC5D7D" w:rsidRPr="00BB5D68" w:rsidRDefault="00EC5D7D" w:rsidP="00EC5D7D">
      <w:pPr>
        <w:spacing w:line="276" w:lineRule="auto"/>
        <w:rPr>
          <w:rFonts w:ascii="Times New Roman" w:eastAsia="宋体" w:hAnsi="Times New Roman" w:cs="Times New Roman"/>
          <w:sz w:val="20"/>
          <w:szCs w:val="20"/>
        </w:rPr>
      </w:pPr>
      <w:r w:rsidRPr="00BB5D68">
        <w:rPr>
          <w:rFonts w:ascii="Times New Roman" w:eastAsia="宋体" w:hAnsi="Times New Roman" w:cs="Times New Roman"/>
          <w:b/>
          <w:sz w:val="20"/>
          <w:szCs w:val="20"/>
          <w:u w:val="single"/>
        </w:rPr>
        <w:t xml:space="preserve">HPLC </w:t>
      </w:r>
      <w:r w:rsidRPr="00BB5D68">
        <w:rPr>
          <w:rFonts w:ascii="Times New Roman" w:eastAsia="宋体" w:hAnsi="Times New Roman" w:cs="Times New Roman" w:hint="eastAsia"/>
          <w:b/>
          <w:sz w:val="20"/>
          <w:szCs w:val="20"/>
          <w:u w:val="single"/>
        </w:rPr>
        <w:t>anal</w:t>
      </w:r>
      <w:r w:rsidRPr="00BB5D68">
        <w:rPr>
          <w:rFonts w:ascii="Times New Roman" w:eastAsia="宋体" w:hAnsi="Times New Roman" w:cs="Times New Roman"/>
          <w:b/>
          <w:sz w:val="20"/>
          <w:szCs w:val="20"/>
          <w:u w:val="single"/>
        </w:rPr>
        <w:t>ysis</w:t>
      </w:r>
      <w:r w:rsidRPr="00BB5D68">
        <w:rPr>
          <w:rFonts w:ascii="Times New Roman" w:eastAsia="宋体" w:hAnsi="Times New Roman" w:cs="Times New Roman"/>
          <w:sz w:val="20"/>
          <w:szCs w:val="20"/>
        </w:rPr>
        <w:t xml:space="preserve"> (Chiralcel </w:t>
      </w:r>
      <w:r w:rsidR="00BB5D68" w:rsidRPr="00BB5D68">
        <w:rPr>
          <w:rFonts w:ascii="Times New Roman" w:eastAsia="宋体" w:hAnsi="Times New Roman" w:cs="Times New Roman"/>
          <w:sz w:val="20"/>
          <w:szCs w:val="20"/>
        </w:rPr>
        <w:t>IA</w:t>
      </w:r>
      <w:r w:rsidRPr="00BB5D68">
        <w:rPr>
          <w:rFonts w:ascii="Times New Roman" w:eastAsia="宋体" w:hAnsi="Times New Roman" w:cs="Times New Roman"/>
          <w:sz w:val="20"/>
          <w:szCs w:val="20"/>
        </w:rPr>
        <w:t xml:space="preserve">; 25 </w:t>
      </w:r>
      <w:r w:rsidRPr="00BB5D68">
        <w:rPr>
          <w:rFonts w:ascii="Times New Roman" w:eastAsia="宋体" w:hAnsi="Times New Roman" w:cs="Times New Roman"/>
          <w:sz w:val="20"/>
          <w:szCs w:val="20"/>
          <w:vertAlign w:val="superscript"/>
        </w:rPr>
        <w:t>o</w:t>
      </w:r>
      <w:r w:rsidRPr="00BB5D68">
        <w:rPr>
          <w:rFonts w:ascii="Times New Roman" w:eastAsia="宋体" w:hAnsi="Times New Roman" w:cs="Times New Roman"/>
          <w:sz w:val="20"/>
          <w:szCs w:val="20"/>
        </w:rPr>
        <w:t xml:space="preserve">C, IPA/Hexane = </w:t>
      </w:r>
      <w:r w:rsidR="00BB5D68" w:rsidRPr="00BB5D68">
        <w:rPr>
          <w:rFonts w:ascii="Times New Roman" w:eastAsia="宋体" w:hAnsi="Times New Roman" w:cs="Times New Roman"/>
          <w:sz w:val="20"/>
          <w:szCs w:val="20"/>
        </w:rPr>
        <w:t>05</w:t>
      </w:r>
      <w:r w:rsidRPr="00BB5D68">
        <w:rPr>
          <w:rFonts w:ascii="Times New Roman" w:eastAsia="宋体" w:hAnsi="Times New Roman" w:cs="Times New Roman"/>
          <w:sz w:val="20"/>
          <w:szCs w:val="20"/>
        </w:rPr>
        <w:t>/</w:t>
      </w:r>
      <w:r w:rsidR="00BB5D68" w:rsidRPr="00BB5D68">
        <w:rPr>
          <w:rFonts w:ascii="Times New Roman" w:eastAsia="宋体" w:hAnsi="Times New Roman" w:cs="Times New Roman"/>
          <w:sz w:val="20"/>
          <w:szCs w:val="20"/>
        </w:rPr>
        <w:t>95</w:t>
      </w:r>
      <w:r w:rsidRPr="00BB5D68">
        <w:rPr>
          <w:rFonts w:ascii="Times New Roman" w:eastAsia="宋体" w:hAnsi="Times New Roman" w:cs="Times New Roman"/>
          <w:sz w:val="20"/>
          <w:szCs w:val="20"/>
        </w:rPr>
        <w:t>, 0.6 mL/min, 254 nm), Rt</w:t>
      </w:r>
      <w:r w:rsidRPr="00BB5D68">
        <w:rPr>
          <w:rFonts w:ascii="Times New Roman" w:eastAsia="宋体" w:hAnsi="Times New Roman" w:cs="Times New Roman"/>
          <w:sz w:val="20"/>
          <w:szCs w:val="20"/>
          <w:vertAlign w:val="subscript"/>
        </w:rPr>
        <w:t>1</w:t>
      </w:r>
      <w:r w:rsidRPr="00BB5D68">
        <w:rPr>
          <w:rFonts w:ascii="Times New Roman" w:eastAsia="宋体" w:hAnsi="Times New Roman" w:cs="Times New Roman"/>
          <w:sz w:val="20"/>
          <w:szCs w:val="20"/>
        </w:rPr>
        <w:t xml:space="preserve"> (major) = </w:t>
      </w:r>
      <w:r w:rsidR="00BB5D68" w:rsidRPr="00BB5D68">
        <w:rPr>
          <w:rFonts w:ascii="Times New Roman" w:eastAsia="宋体" w:hAnsi="Times New Roman" w:cs="Times New Roman"/>
          <w:sz w:val="20"/>
          <w:szCs w:val="20"/>
        </w:rPr>
        <w:t>27.4</w:t>
      </w:r>
      <w:r w:rsidRPr="00BB5D68">
        <w:rPr>
          <w:rFonts w:ascii="Times New Roman" w:eastAsia="宋体" w:hAnsi="Times New Roman" w:cs="Times New Roman"/>
          <w:sz w:val="20"/>
          <w:szCs w:val="20"/>
        </w:rPr>
        <w:t xml:space="preserve"> min, Rt</w:t>
      </w:r>
      <w:r w:rsidRPr="00BB5D68">
        <w:rPr>
          <w:rFonts w:ascii="Times New Roman" w:eastAsia="宋体" w:hAnsi="Times New Roman" w:cs="Times New Roman"/>
          <w:sz w:val="20"/>
          <w:szCs w:val="20"/>
          <w:vertAlign w:val="subscript"/>
        </w:rPr>
        <w:t>2</w:t>
      </w:r>
      <w:r w:rsidRPr="00BB5D68">
        <w:rPr>
          <w:rFonts w:ascii="Times New Roman" w:eastAsia="宋体" w:hAnsi="Times New Roman" w:cs="Times New Roman"/>
          <w:sz w:val="20"/>
          <w:szCs w:val="20"/>
        </w:rPr>
        <w:t xml:space="preserve"> (minor) = </w:t>
      </w:r>
      <w:r w:rsidRPr="00BB5D68">
        <w:rPr>
          <w:rFonts w:ascii="Times New Roman" w:eastAsia="宋体" w:hAnsi="Times New Roman" w:cs="Times New Roman" w:hint="eastAsia"/>
          <w:sz w:val="20"/>
          <w:szCs w:val="20"/>
        </w:rPr>
        <w:t>3</w:t>
      </w:r>
      <w:r w:rsidR="00BB5D68" w:rsidRPr="00BB5D68">
        <w:rPr>
          <w:rFonts w:ascii="Times New Roman" w:eastAsia="宋体" w:hAnsi="Times New Roman" w:cs="Times New Roman"/>
          <w:sz w:val="20"/>
          <w:szCs w:val="20"/>
        </w:rPr>
        <w:t>0</w:t>
      </w:r>
      <w:r w:rsidRPr="00BB5D68">
        <w:rPr>
          <w:rFonts w:ascii="Times New Roman" w:eastAsia="宋体" w:hAnsi="Times New Roman" w:cs="Times New Roman" w:hint="eastAsia"/>
          <w:sz w:val="20"/>
          <w:szCs w:val="20"/>
        </w:rPr>
        <w:t>.1</w:t>
      </w:r>
      <w:r w:rsidRPr="00BB5D68">
        <w:rPr>
          <w:rFonts w:ascii="Times New Roman" w:eastAsia="宋体" w:hAnsi="Times New Roman" w:cs="Times New Roman"/>
          <w:sz w:val="20"/>
          <w:szCs w:val="20"/>
        </w:rPr>
        <w:t xml:space="preserve"> min; </w:t>
      </w:r>
      <w:r w:rsidRPr="00BB5D68">
        <w:rPr>
          <w:rFonts w:ascii="Times New Roman" w:eastAsia="宋体" w:hAnsi="Times New Roman" w:cs="Times New Roman" w:hint="eastAsia"/>
          <w:sz w:val="20"/>
          <w:szCs w:val="20"/>
        </w:rPr>
        <w:t>9</w:t>
      </w:r>
      <w:r w:rsidR="00BB5D68" w:rsidRPr="00BB5D68">
        <w:rPr>
          <w:rFonts w:ascii="Times New Roman" w:eastAsia="宋体" w:hAnsi="Times New Roman" w:cs="Times New Roman"/>
          <w:sz w:val="20"/>
          <w:szCs w:val="20"/>
        </w:rPr>
        <w:t>6</w:t>
      </w:r>
      <w:r w:rsidRPr="00BB5D68">
        <w:rPr>
          <w:rFonts w:ascii="Times New Roman" w:eastAsia="宋体" w:hAnsi="Times New Roman" w:cs="Times New Roman" w:hint="eastAsia"/>
          <w:sz w:val="20"/>
          <w:szCs w:val="20"/>
        </w:rPr>
        <w:t>:</w:t>
      </w:r>
      <w:r w:rsidR="00BB5D68" w:rsidRPr="00BB5D68">
        <w:rPr>
          <w:rFonts w:ascii="Times New Roman" w:eastAsia="宋体" w:hAnsi="Times New Roman" w:cs="Times New Roman"/>
          <w:sz w:val="20"/>
          <w:szCs w:val="20"/>
        </w:rPr>
        <w:t>4</w:t>
      </w:r>
      <w:r w:rsidRPr="00BB5D68">
        <w:rPr>
          <w:rFonts w:ascii="Times New Roman" w:eastAsia="宋体" w:hAnsi="Times New Roman" w:cs="Times New Roman"/>
          <w:sz w:val="20"/>
          <w:szCs w:val="20"/>
        </w:rPr>
        <w:t xml:space="preserve"> e</w:t>
      </w:r>
      <w:r w:rsidRPr="00BB5D68">
        <w:rPr>
          <w:rFonts w:ascii="Times New Roman" w:eastAsia="宋体" w:hAnsi="Times New Roman" w:cs="Times New Roman" w:hint="eastAsia"/>
          <w:sz w:val="20"/>
          <w:szCs w:val="20"/>
        </w:rPr>
        <w:t>r</w:t>
      </w:r>
      <w:r w:rsidRPr="00BB5D68">
        <w:rPr>
          <w:rFonts w:ascii="Times New Roman" w:eastAsia="宋体" w:hAnsi="Times New Roman" w:cs="Times New Roman"/>
          <w:sz w:val="20"/>
          <w:szCs w:val="20"/>
        </w:rPr>
        <w:t>.</w:t>
      </w:r>
    </w:p>
    <w:p w14:paraId="55160F9A" w14:textId="4A616F65" w:rsidR="00EC5D7D" w:rsidRPr="00EC5D7D" w:rsidRDefault="00EC5D7D" w:rsidP="00A32333">
      <w:pPr>
        <w:spacing w:line="276" w:lineRule="auto"/>
        <w:rPr>
          <w:color w:val="FF0000"/>
          <w:sz w:val="20"/>
          <w:szCs w:val="20"/>
        </w:rPr>
      </w:pPr>
    </w:p>
    <w:p w14:paraId="2D388E25" w14:textId="3D732E4D" w:rsidR="009266C2" w:rsidRPr="002030B1" w:rsidRDefault="00000000" w:rsidP="009266C2">
      <w:pPr>
        <w:spacing w:line="276" w:lineRule="auto"/>
        <w:rPr>
          <w:rFonts w:ascii="Times New Roman" w:eastAsia="宋体" w:hAnsi="Times New Roman" w:cs="Times New Roman"/>
          <w:b/>
          <w:kern w:val="0"/>
          <w:sz w:val="20"/>
          <w:szCs w:val="20"/>
        </w:rPr>
      </w:pPr>
      <w:r>
        <w:rPr>
          <w:i/>
          <w:iCs/>
          <w:noProof/>
          <w:sz w:val="20"/>
          <w:szCs w:val="20"/>
        </w:rPr>
        <w:object w:dxaOrig="1440" w:dyaOrig="1440" w14:anchorId="0CE23C26">
          <v:shape id="_x0000_s3113" type="#_x0000_t75" style="position:absolute;left:0;text-align:left;margin-left:0;margin-top:3.1pt;width:135.2pt;height:49.65pt;z-index:251725312;mso-position-horizontal:left">
            <v:imagedata r:id="rId104" o:title=""/>
            <w10:wrap type="square"/>
          </v:shape>
          <o:OLEObject Type="Embed" ProgID="ChemDraw.Document.6.0" ShapeID="_x0000_s3113" DrawAspect="Content" ObjectID="_1742035263" r:id="rId105"/>
        </w:object>
      </w:r>
      <w:r w:rsidR="009266C2" w:rsidRPr="0002401B">
        <w:rPr>
          <w:rFonts w:ascii="Times New Roman" w:eastAsia="宋体" w:hAnsi="Times New Roman" w:cs="Times New Roman"/>
          <w:b/>
          <w:i/>
          <w:iCs/>
          <w:kern w:val="0"/>
          <w:sz w:val="20"/>
          <w:szCs w:val="20"/>
        </w:rPr>
        <w:t>S</w:t>
      </w:r>
      <w:r w:rsidR="009266C2" w:rsidRPr="002030B1">
        <w:rPr>
          <w:rFonts w:ascii="Times New Roman" w:eastAsia="宋体" w:hAnsi="Times New Roman" w:cs="Times New Roman"/>
          <w:b/>
          <w:kern w:val="0"/>
          <w:sz w:val="20"/>
          <w:szCs w:val="20"/>
        </w:rPr>
        <w:t>-(</w:t>
      </w:r>
      <w:r w:rsidR="009266C2" w:rsidRPr="0002401B">
        <w:rPr>
          <w:rFonts w:ascii="Times New Roman" w:eastAsia="宋体" w:hAnsi="Times New Roman" w:cs="Times New Roman"/>
          <w:b/>
          <w:i/>
          <w:iCs/>
          <w:kern w:val="0"/>
          <w:sz w:val="20"/>
          <w:szCs w:val="20"/>
        </w:rPr>
        <w:t>p</w:t>
      </w:r>
      <w:r w:rsidR="009266C2" w:rsidRPr="002030B1">
        <w:rPr>
          <w:rFonts w:ascii="Times New Roman" w:eastAsia="宋体" w:hAnsi="Times New Roman" w:cs="Times New Roman"/>
          <w:b/>
          <w:kern w:val="0"/>
          <w:sz w:val="20"/>
          <w:szCs w:val="20"/>
        </w:rPr>
        <w:t>-tolyl) (</w:t>
      </w:r>
      <w:r w:rsidR="009266C2" w:rsidRPr="0002401B">
        <w:rPr>
          <w:rFonts w:ascii="Times New Roman" w:eastAsia="宋体" w:hAnsi="Times New Roman" w:cs="Times New Roman"/>
          <w:b/>
          <w:i/>
          <w:iCs/>
          <w:kern w:val="0"/>
          <w:sz w:val="20"/>
          <w:szCs w:val="20"/>
        </w:rPr>
        <w:t>R</w:t>
      </w:r>
      <w:r w:rsidR="009266C2" w:rsidRPr="002030B1">
        <w:rPr>
          <w:rFonts w:ascii="Times New Roman" w:eastAsia="宋体" w:hAnsi="Times New Roman" w:cs="Times New Roman"/>
          <w:b/>
          <w:kern w:val="0"/>
          <w:sz w:val="20"/>
          <w:szCs w:val="20"/>
        </w:rPr>
        <w:t>)-3-cyano-3-(4-</w:t>
      </w:r>
      <w:proofErr w:type="gramStart"/>
      <w:r w:rsidR="009266C2" w:rsidRPr="002030B1">
        <w:rPr>
          <w:rFonts w:ascii="Times New Roman" w:eastAsia="宋体" w:hAnsi="Times New Roman" w:cs="Times New Roman"/>
          <w:b/>
          <w:kern w:val="0"/>
          <w:sz w:val="20"/>
          <w:szCs w:val="20"/>
        </w:rPr>
        <w:t>methoxyphenyl)propanethioate</w:t>
      </w:r>
      <w:proofErr w:type="gramEnd"/>
      <w:r w:rsidR="009266C2" w:rsidRPr="002030B1">
        <w:rPr>
          <w:rFonts w:ascii="Times New Roman" w:hAnsi="Times New Roman" w:cs="Times New Roman"/>
          <w:b/>
          <w:sz w:val="20"/>
          <w:szCs w:val="20"/>
        </w:rPr>
        <w:t xml:space="preserve"> (3</w:t>
      </w:r>
      <w:r w:rsidR="00A60D87">
        <w:rPr>
          <w:rFonts w:ascii="Times New Roman" w:hAnsi="Times New Roman" w:cs="Times New Roman"/>
          <w:b/>
          <w:sz w:val="20"/>
          <w:szCs w:val="20"/>
        </w:rPr>
        <w:t>c</w:t>
      </w:r>
      <w:r w:rsidR="009266C2" w:rsidRPr="002030B1">
        <w:rPr>
          <w:rFonts w:ascii="Times New Roman" w:hAnsi="Times New Roman" w:cs="Times New Roman"/>
          <w:b/>
          <w:sz w:val="20"/>
          <w:szCs w:val="20"/>
        </w:rPr>
        <w:t>)</w:t>
      </w:r>
    </w:p>
    <w:p w14:paraId="6DB1DAD6" w14:textId="0328C824" w:rsidR="009266C2" w:rsidRPr="00E433C8" w:rsidRDefault="009266C2" w:rsidP="009266C2">
      <w:pPr>
        <w:spacing w:line="276" w:lineRule="auto"/>
        <w:rPr>
          <w:rFonts w:ascii="Times New Roman" w:eastAsia="宋体" w:hAnsi="Times New Roman" w:cs="Times New Roman"/>
          <w:color w:val="FF0000"/>
          <w:sz w:val="20"/>
          <w:szCs w:val="20"/>
        </w:rPr>
      </w:pPr>
      <w:r w:rsidRPr="002030B1">
        <w:rPr>
          <w:rFonts w:ascii="Times New Roman" w:hAnsi="Times New Roman" w:cs="Times New Roman"/>
          <w:sz w:val="20"/>
          <w:szCs w:val="20"/>
        </w:rPr>
        <w:t>Purification</w:t>
      </w:r>
      <w:r w:rsidRPr="002030B1">
        <w:rPr>
          <w:sz w:val="20"/>
          <w:szCs w:val="20"/>
        </w:rPr>
        <w:t xml:space="preserve"> </w:t>
      </w:r>
      <w:r w:rsidRPr="002030B1">
        <w:rPr>
          <w:rFonts w:ascii="Times New Roman" w:hAnsi="Times New Roman" w:cs="Times New Roman"/>
          <w:sz w:val="20"/>
          <w:szCs w:val="20"/>
        </w:rPr>
        <w:t xml:space="preserve">by flash column chromatography on silica gel (petroleum ether / ethyl acetate = 10 / 1). </w:t>
      </w:r>
      <w:bookmarkStart w:id="34" w:name="_Hlk103264506"/>
      <w:r w:rsidRPr="002030B1">
        <w:rPr>
          <w:rFonts w:ascii="Times New Roman" w:eastAsia="宋体" w:hAnsi="Times New Roman" w:cs="Times New Roman" w:hint="eastAsia"/>
          <w:sz w:val="20"/>
          <w:szCs w:val="20"/>
        </w:rPr>
        <w:t>White</w:t>
      </w:r>
      <w:r w:rsidRPr="002030B1">
        <w:rPr>
          <w:rFonts w:ascii="Times New Roman" w:eastAsia="宋体" w:hAnsi="Times New Roman" w:cs="Times New Roman"/>
          <w:sz w:val="20"/>
          <w:szCs w:val="20"/>
        </w:rPr>
        <w:t xml:space="preserve"> solid, </w:t>
      </w:r>
      <w:r>
        <w:rPr>
          <w:rFonts w:ascii="Times New Roman" w:eastAsia="宋体" w:hAnsi="Times New Roman" w:cs="Times New Roman"/>
          <w:sz w:val="20"/>
          <w:szCs w:val="20"/>
        </w:rPr>
        <w:t>92</w:t>
      </w:r>
      <w:r w:rsidRPr="002030B1">
        <w:rPr>
          <w:rFonts w:ascii="Times New Roman" w:eastAsia="宋体" w:hAnsi="Times New Roman" w:cs="Times New Roman"/>
          <w:sz w:val="20"/>
          <w:szCs w:val="20"/>
        </w:rPr>
        <w:t>% yield,</w:t>
      </w:r>
      <w:bookmarkEnd w:id="34"/>
      <w:r w:rsidRPr="002030B1">
        <w:rPr>
          <w:rFonts w:ascii="Times New Roman" w:eastAsia="宋体" w:hAnsi="Times New Roman" w:cs="Times New Roman"/>
          <w:sz w:val="20"/>
          <w:szCs w:val="20"/>
        </w:rPr>
        <w:t xml:space="preserve"> </w:t>
      </w:r>
      <w:r w:rsidR="00F50CD1" w:rsidRPr="00F50CD1">
        <w:rPr>
          <w:rFonts w:ascii="Times New Roman" w:eastAsia="宋体" w:hAnsi="Times New Roman" w:cs="Times New Roman"/>
          <w:sz w:val="20"/>
          <w:szCs w:val="20"/>
        </w:rPr>
        <w:t>28.6</w:t>
      </w:r>
      <w:r w:rsidRPr="00F50CD1">
        <w:rPr>
          <w:rFonts w:ascii="Times New Roman" w:eastAsia="宋体" w:hAnsi="Times New Roman" w:cs="Times New Roman" w:hint="eastAsia"/>
          <w:sz w:val="20"/>
          <w:szCs w:val="20"/>
        </w:rPr>
        <w:t xml:space="preserve"> </w:t>
      </w:r>
      <w:r w:rsidRPr="00F50CD1">
        <w:rPr>
          <w:rFonts w:ascii="Times New Roman" w:eastAsia="宋体" w:hAnsi="Times New Roman" w:cs="Times New Roman"/>
          <w:sz w:val="20"/>
          <w:szCs w:val="20"/>
        </w:rPr>
        <w:t>mg,</w:t>
      </w:r>
      <w:r w:rsidRPr="00F50CD1">
        <w:rPr>
          <w:rFonts w:ascii="Times New Roman" w:hAnsi="Times New Roman" w:cs="Times New Roman"/>
          <w:sz w:val="20"/>
          <w:szCs w:val="20"/>
        </w:rPr>
        <w:t xml:space="preserve"> m.p. 1</w:t>
      </w:r>
      <w:r w:rsidR="00F50CD1" w:rsidRPr="00F50CD1">
        <w:rPr>
          <w:rFonts w:ascii="Times New Roman" w:hAnsi="Times New Roman" w:cs="Times New Roman"/>
          <w:sz w:val="20"/>
          <w:szCs w:val="20"/>
        </w:rPr>
        <w:t>6</w:t>
      </w:r>
      <w:r w:rsidRPr="00F50CD1">
        <w:rPr>
          <w:rFonts w:ascii="Times New Roman" w:hAnsi="Times New Roman" w:cs="Times New Roman"/>
          <w:sz w:val="20"/>
          <w:szCs w:val="20"/>
        </w:rPr>
        <w:t>8-1</w:t>
      </w:r>
      <w:r w:rsidR="00F50CD1" w:rsidRPr="00F50CD1">
        <w:rPr>
          <w:rFonts w:ascii="Times New Roman" w:hAnsi="Times New Roman" w:cs="Times New Roman"/>
          <w:sz w:val="20"/>
          <w:szCs w:val="20"/>
        </w:rPr>
        <w:t>70</w:t>
      </w:r>
      <w:r w:rsidRPr="00F50CD1">
        <w:rPr>
          <w:rFonts w:ascii="Times New Roman" w:hAnsi="Times New Roman" w:cs="Times New Roman"/>
          <w:sz w:val="20"/>
          <w:szCs w:val="20"/>
        </w:rPr>
        <w:t xml:space="preserve"> </w:t>
      </w:r>
      <w:r w:rsidRPr="00F50CD1">
        <w:rPr>
          <w:rFonts w:ascii="Times New Roman" w:hAnsi="Times New Roman" w:cs="Times New Roman"/>
          <w:sz w:val="20"/>
          <w:szCs w:val="20"/>
          <w:vertAlign w:val="superscript"/>
        </w:rPr>
        <w:t>o</w:t>
      </w:r>
      <w:r w:rsidRPr="00F50CD1">
        <w:rPr>
          <w:rFonts w:ascii="Times New Roman" w:hAnsi="Times New Roman" w:cs="Times New Roman"/>
          <w:sz w:val="20"/>
          <w:szCs w:val="20"/>
        </w:rPr>
        <w:t>C</w:t>
      </w:r>
      <w:proofErr w:type="gramStart"/>
      <w:r w:rsidRPr="00F50CD1">
        <w:rPr>
          <w:rFonts w:ascii="Times New Roman" w:hAnsi="Times New Roman" w:cs="Times New Roman"/>
          <w:sz w:val="20"/>
          <w:szCs w:val="20"/>
        </w:rPr>
        <w:t>.</w:t>
      </w:r>
      <w:r w:rsidRPr="00F50CD1">
        <w:rPr>
          <w:rFonts w:ascii="Times New Roman" w:eastAsia="宋体" w:hAnsi="Times New Roman" w:cs="Times New Roman" w:hint="eastAsia"/>
          <w:sz w:val="20"/>
          <w:szCs w:val="20"/>
        </w:rPr>
        <w:t>;</w:t>
      </w:r>
      <w:proofErr w:type="gramEnd"/>
    </w:p>
    <w:p w14:paraId="5B2522D3" w14:textId="11897282" w:rsidR="009266C2" w:rsidRPr="001034ED" w:rsidRDefault="009266C2" w:rsidP="009266C2">
      <w:pPr>
        <w:spacing w:line="276" w:lineRule="auto"/>
        <w:rPr>
          <w:rFonts w:ascii="Times New Roman" w:eastAsia="宋体" w:hAnsi="Times New Roman" w:cs="Times New Roman"/>
          <w:b/>
          <w:sz w:val="20"/>
          <w:szCs w:val="20"/>
        </w:rPr>
      </w:pPr>
      <w:r w:rsidRPr="001034ED">
        <w:rPr>
          <w:rFonts w:ascii="Times New Roman" w:eastAsia="宋体" w:hAnsi="Times New Roman" w:cs="Times New Roman"/>
          <w:b/>
          <w:sz w:val="20"/>
          <w:szCs w:val="20"/>
          <w:u w:val="single"/>
        </w:rPr>
        <w:t>[α]</w:t>
      </w:r>
      <w:r w:rsidRPr="001034ED">
        <w:rPr>
          <w:rFonts w:ascii="Times New Roman" w:eastAsia="宋体" w:hAnsi="Times New Roman" w:cs="Times New Roman"/>
          <w:b/>
          <w:sz w:val="20"/>
          <w:szCs w:val="20"/>
          <w:u w:val="single"/>
          <w:vertAlign w:val="superscript"/>
        </w:rPr>
        <w:t>25</w:t>
      </w:r>
      <w:r w:rsidRPr="001034ED">
        <w:rPr>
          <w:rFonts w:ascii="Times New Roman" w:eastAsia="宋体" w:hAnsi="Times New Roman" w:cs="Times New Roman"/>
          <w:b/>
          <w:sz w:val="20"/>
          <w:szCs w:val="20"/>
          <w:u w:val="single"/>
          <w:vertAlign w:val="subscript"/>
        </w:rPr>
        <w:t>D</w:t>
      </w:r>
      <w:r w:rsidRPr="001034ED">
        <w:rPr>
          <w:rFonts w:ascii="Times New Roman" w:eastAsia="宋体" w:hAnsi="Times New Roman" w:cs="Times New Roman"/>
          <w:sz w:val="20"/>
          <w:szCs w:val="20"/>
        </w:rPr>
        <w:t xml:space="preserve"> = </w:t>
      </w:r>
      <w:r w:rsidRPr="001034ED">
        <w:rPr>
          <w:rFonts w:ascii="Times New Roman" w:eastAsia="宋体" w:hAnsi="Times New Roman" w:cs="Times New Roman" w:hint="eastAsia"/>
          <w:sz w:val="20"/>
          <w:szCs w:val="20"/>
        </w:rPr>
        <w:t>-</w:t>
      </w:r>
      <w:r w:rsidR="001034ED">
        <w:rPr>
          <w:rFonts w:ascii="Times New Roman" w:eastAsia="宋体" w:hAnsi="Times New Roman" w:cs="Times New Roman"/>
          <w:sz w:val="20"/>
          <w:szCs w:val="20"/>
        </w:rPr>
        <w:t>71.5</w:t>
      </w:r>
      <w:r w:rsidRPr="001034ED">
        <w:rPr>
          <w:sz w:val="20"/>
          <w:szCs w:val="20"/>
        </w:rPr>
        <w:t xml:space="preserve"> </w:t>
      </w:r>
      <w:r w:rsidRPr="001034ED">
        <w:rPr>
          <w:rFonts w:ascii="Times New Roman" w:hAnsi="Times New Roman" w:cs="Times New Roman"/>
          <w:sz w:val="20"/>
          <w:szCs w:val="20"/>
        </w:rPr>
        <w:t>(</w:t>
      </w:r>
      <w:r w:rsidRPr="001034ED">
        <w:rPr>
          <w:rFonts w:ascii="Times New Roman" w:hAnsi="Times New Roman" w:cs="Times New Roman"/>
          <w:i/>
          <w:iCs/>
          <w:sz w:val="20"/>
          <w:szCs w:val="20"/>
        </w:rPr>
        <w:t>c</w:t>
      </w:r>
      <w:r w:rsidRPr="001034ED">
        <w:rPr>
          <w:rFonts w:ascii="Times New Roman" w:hAnsi="Times New Roman" w:cs="Times New Roman"/>
          <w:sz w:val="20"/>
          <w:szCs w:val="20"/>
        </w:rPr>
        <w:t xml:space="preserve"> = </w:t>
      </w:r>
      <w:r w:rsidRPr="001034ED">
        <w:rPr>
          <w:rFonts w:ascii="Times New Roman" w:hAnsi="Times New Roman" w:cs="Times New Roman" w:hint="eastAsia"/>
          <w:sz w:val="20"/>
          <w:szCs w:val="20"/>
        </w:rPr>
        <w:t>0.</w:t>
      </w:r>
      <w:r w:rsidR="001034ED">
        <w:rPr>
          <w:rFonts w:ascii="Times New Roman" w:hAnsi="Times New Roman" w:cs="Times New Roman"/>
          <w:sz w:val="20"/>
          <w:szCs w:val="20"/>
        </w:rPr>
        <w:t>6</w:t>
      </w:r>
      <w:r w:rsidRPr="001034ED">
        <w:rPr>
          <w:rFonts w:ascii="Times New Roman" w:hAnsi="Times New Roman" w:cs="Times New Roman"/>
          <w:sz w:val="20"/>
          <w:szCs w:val="20"/>
        </w:rPr>
        <w:t xml:space="preserve"> in CHCl</w:t>
      </w:r>
      <w:r w:rsidRPr="001034ED">
        <w:rPr>
          <w:rFonts w:ascii="Times New Roman" w:hAnsi="Times New Roman" w:cs="Times New Roman"/>
          <w:sz w:val="20"/>
          <w:szCs w:val="20"/>
          <w:vertAlign w:val="subscript"/>
        </w:rPr>
        <w:t>3</w:t>
      </w:r>
      <w:r w:rsidRPr="001034ED">
        <w:rPr>
          <w:rFonts w:ascii="Times New Roman" w:hAnsi="Times New Roman" w:cs="Times New Roman"/>
          <w:sz w:val="20"/>
          <w:szCs w:val="20"/>
        </w:rPr>
        <w:t>)</w:t>
      </w:r>
      <w:r w:rsidRPr="001034ED">
        <w:rPr>
          <w:rFonts w:ascii="Times New Roman" w:hAnsi="Times New Roman" w:cs="Times New Roman" w:hint="eastAsia"/>
          <w:sz w:val="20"/>
          <w:szCs w:val="20"/>
        </w:rPr>
        <w:t>.</w:t>
      </w:r>
    </w:p>
    <w:p w14:paraId="3AB5E5D3" w14:textId="77777777" w:rsidR="009266C2" w:rsidRPr="008050A1" w:rsidRDefault="009266C2" w:rsidP="009266C2">
      <w:pPr>
        <w:spacing w:line="276" w:lineRule="auto"/>
        <w:rPr>
          <w:rFonts w:ascii="Times New Roman" w:eastAsia="宋体" w:hAnsi="Times New Roman" w:cs="Times New Roman"/>
          <w:kern w:val="0"/>
          <w:sz w:val="20"/>
          <w:szCs w:val="20"/>
        </w:rPr>
      </w:pPr>
      <w:r w:rsidRPr="008050A1">
        <w:rPr>
          <w:rFonts w:ascii="Times New Roman" w:hAnsi="Times New Roman" w:cs="Times New Roman"/>
          <w:b/>
          <w:sz w:val="20"/>
          <w:szCs w:val="20"/>
          <w:u w:val="single"/>
          <w:vertAlign w:val="superscript"/>
        </w:rPr>
        <w:t>1</w:t>
      </w:r>
      <w:r w:rsidRPr="008050A1">
        <w:rPr>
          <w:rFonts w:ascii="Times New Roman" w:hAnsi="Times New Roman" w:cs="Times New Roman"/>
          <w:b/>
          <w:sz w:val="20"/>
          <w:szCs w:val="20"/>
          <w:u w:val="single"/>
        </w:rPr>
        <w:t>H NMR (400 MHz, CDCl</w:t>
      </w:r>
      <w:r w:rsidRPr="008050A1">
        <w:rPr>
          <w:rFonts w:ascii="Times New Roman" w:hAnsi="Times New Roman" w:cs="Times New Roman"/>
          <w:b/>
          <w:sz w:val="20"/>
          <w:szCs w:val="20"/>
          <w:u w:val="single"/>
          <w:vertAlign w:val="subscript"/>
        </w:rPr>
        <w:t>3</w:t>
      </w:r>
      <w:r w:rsidRPr="008050A1">
        <w:rPr>
          <w:rFonts w:ascii="Times New Roman" w:hAnsi="Times New Roman" w:cs="Times New Roman"/>
          <w:b/>
          <w:sz w:val="20"/>
          <w:szCs w:val="20"/>
          <w:u w:val="single"/>
        </w:rPr>
        <w:t>)</w:t>
      </w:r>
      <w:r w:rsidRPr="008050A1">
        <w:rPr>
          <w:rFonts w:ascii="Times New Roman" w:hAnsi="Times New Roman" w:cs="Times New Roman"/>
          <w:sz w:val="20"/>
          <w:szCs w:val="20"/>
        </w:rPr>
        <w:t xml:space="preserve"> </w:t>
      </w:r>
      <w:bookmarkStart w:id="35" w:name="_Hlk103264525"/>
      <w:r w:rsidRPr="008050A1">
        <w:rPr>
          <w:rFonts w:ascii="Times New Roman" w:hAnsi="Times New Roman" w:cs="Times New Roman"/>
          <w:sz w:val="20"/>
          <w:szCs w:val="20"/>
        </w:rPr>
        <w:t xml:space="preserve">δ 7.31 – 7.28 (d, </w:t>
      </w:r>
      <w:r w:rsidRPr="008050A1">
        <w:rPr>
          <w:rFonts w:ascii="Times New Roman" w:hAnsi="Times New Roman" w:cs="Times New Roman"/>
          <w:i/>
          <w:iCs/>
          <w:sz w:val="20"/>
          <w:szCs w:val="20"/>
        </w:rPr>
        <w:t>J</w:t>
      </w:r>
      <w:r w:rsidRPr="008050A1">
        <w:rPr>
          <w:rFonts w:ascii="Times New Roman" w:hAnsi="Times New Roman" w:cs="Times New Roman"/>
          <w:sz w:val="20"/>
          <w:szCs w:val="20"/>
        </w:rPr>
        <w:t xml:space="preserve"> = 8.58 Hz, 2H), 7.26 – 7.23 (s, 2H), 6.96 – 6.90 (d, </w:t>
      </w:r>
      <w:r w:rsidRPr="008050A1">
        <w:rPr>
          <w:rFonts w:ascii="Times New Roman" w:hAnsi="Times New Roman" w:cs="Times New Roman"/>
          <w:i/>
          <w:iCs/>
          <w:sz w:val="20"/>
          <w:szCs w:val="20"/>
        </w:rPr>
        <w:t>J</w:t>
      </w:r>
      <w:r w:rsidRPr="008050A1">
        <w:rPr>
          <w:rFonts w:ascii="Times New Roman" w:hAnsi="Times New Roman" w:cs="Times New Roman"/>
          <w:sz w:val="20"/>
          <w:szCs w:val="20"/>
        </w:rPr>
        <w:t xml:space="preserve"> = 8.70 Hz, 2H), 4.37 – 4.31 (t, </w:t>
      </w:r>
      <w:r w:rsidRPr="008050A1">
        <w:rPr>
          <w:rFonts w:ascii="Times New Roman" w:hAnsi="Times New Roman" w:cs="Times New Roman"/>
          <w:i/>
          <w:iCs/>
          <w:sz w:val="20"/>
          <w:szCs w:val="20"/>
        </w:rPr>
        <w:t>J</w:t>
      </w:r>
      <w:r w:rsidRPr="008050A1">
        <w:rPr>
          <w:rFonts w:ascii="Times New Roman" w:hAnsi="Times New Roman" w:cs="Times New Roman"/>
          <w:sz w:val="20"/>
          <w:szCs w:val="20"/>
        </w:rPr>
        <w:t xml:space="preserve"> = 7.33 Hz, 1H), 3.86 – 3.82 (s, 3H), 3.34 – 3.28 (dd, </w:t>
      </w:r>
      <w:r w:rsidRPr="008050A1">
        <w:rPr>
          <w:rFonts w:ascii="Times New Roman" w:hAnsi="Times New Roman" w:cs="Times New Roman"/>
          <w:i/>
          <w:iCs/>
          <w:sz w:val="20"/>
          <w:szCs w:val="20"/>
        </w:rPr>
        <w:t>J</w:t>
      </w:r>
      <w:r w:rsidRPr="008050A1">
        <w:rPr>
          <w:rFonts w:ascii="Times New Roman" w:hAnsi="Times New Roman" w:cs="Times New Roman"/>
          <w:sz w:val="20"/>
          <w:szCs w:val="20"/>
        </w:rPr>
        <w:t xml:space="preserve"> = 16.09, 7.52 Hz, 1H), 3.18 – 3.11 (dd, </w:t>
      </w:r>
      <w:r w:rsidRPr="008050A1">
        <w:rPr>
          <w:rFonts w:ascii="Times New Roman" w:hAnsi="Times New Roman" w:cs="Times New Roman"/>
          <w:i/>
          <w:iCs/>
          <w:sz w:val="20"/>
          <w:szCs w:val="20"/>
        </w:rPr>
        <w:t>J</w:t>
      </w:r>
      <w:r w:rsidRPr="008050A1">
        <w:rPr>
          <w:rFonts w:ascii="Times New Roman" w:hAnsi="Times New Roman" w:cs="Times New Roman"/>
          <w:sz w:val="20"/>
          <w:szCs w:val="20"/>
        </w:rPr>
        <w:t xml:space="preserve"> = 16.10, 7.16 Hz, 1H), 2.43 – 2.38 (s, 3H).</w:t>
      </w:r>
      <w:bookmarkEnd w:id="35"/>
    </w:p>
    <w:p w14:paraId="6F3E9C14" w14:textId="77777777" w:rsidR="009266C2" w:rsidRPr="008050A1" w:rsidRDefault="009266C2" w:rsidP="009266C2">
      <w:pPr>
        <w:widowControl/>
        <w:spacing w:line="276" w:lineRule="auto"/>
        <w:rPr>
          <w:rFonts w:ascii="Times New Roman" w:hAnsi="Times New Roman" w:cs="Times New Roman"/>
          <w:sz w:val="20"/>
          <w:szCs w:val="20"/>
        </w:rPr>
      </w:pPr>
      <w:r w:rsidRPr="008050A1">
        <w:rPr>
          <w:rFonts w:ascii="Times New Roman" w:eastAsia="宋体" w:hAnsi="Times New Roman" w:cs="Times New Roman"/>
          <w:b/>
          <w:kern w:val="0"/>
          <w:sz w:val="20"/>
          <w:szCs w:val="20"/>
          <w:u w:val="single"/>
          <w:vertAlign w:val="superscript"/>
        </w:rPr>
        <w:t>13</w:t>
      </w:r>
      <w:r w:rsidRPr="008050A1">
        <w:rPr>
          <w:rFonts w:ascii="Times New Roman" w:eastAsia="宋体" w:hAnsi="Times New Roman" w:cs="Times New Roman"/>
          <w:b/>
          <w:kern w:val="0"/>
          <w:sz w:val="20"/>
          <w:szCs w:val="20"/>
          <w:u w:val="single"/>
        </w:rPr>
        <w:t>C NMR (101 MHz, CDCl</w:t>
      </w:r>
      <w:r w:rsidRPr="008050A1">
        <w:rPr>
          <w:rFonts w:ascii="Times New Roman" w:eastAsia="宋体" w:hAnsi="Times New Roman" w:cs="Times New Roman"/>
          <w:b/>
          <w:kern w:val="0"/>
          <w:sz w:val="20"/>
          <w:szCs w:val="20"/>
          <w:u w:val="single"/>
          <w:vertAlign w:val="subscript"/>
        </w:rPr>
        <w:t>3</w:t>
      </w:r>
      <w:r w:rsidRPr="008050A1">
        <w:rPr>
          <w:rFonts w:ascii="Times New Roman" w:eastAsia="宋体" w:hAnsi="Times New Roman" w:cs="Times New Roman"/>
          <w:b/>
          <w:kern w:val="0"/>
          <w:sz w:val="20"/>
          <w:szCs w:val="20"/>
          <w:u w:val="single"/>
        </w:rPr>
        <w:t>)</w:t>
      </w:r>
      <w:bookmarkStart w:id="36" w:name="_Hlk103264541"/>
      <w:r w:rsidRPr="008050A1">
        <w:rPr>
          <w:rFonts w:ascii="Times New Roman" w:eastAsia="宋体" w:hAnsi="Times New Roman" w:cs="Times New Roman"/>
          <w:kern w:val="0"/>
          <w:sz w:val="20"/>
          <w:szCs w:val="20"/>
        </w:rPr>
        <w:t xml:space="preserve"> </w:t>
      </w:r>
      <w:r w:rsidRPr="008050A1">
        <w:rPr>
          <w:rFonts w:ascii="Times New Roman" w:hAnsi="Times New Roman" w:cs="Times New Roman"/>
          <w:sz w:val="20"/>
          <w:szCs w:val="20"/>
        </w:rPr>
        <w:t>δ 194.0, 159.7, 140.3, 134.4, 130.3, 128.7, 126.0, 122.9, 119.8, 114.6, 55.4, 48.1, 32.3, 21.4.</w:t>
      </w:r>
      <w:bookmarkEnd w:id="36"/>
    </w:p>
    <w:p w14:paraId="4FF68F98" w14:textId="3F7AFA7E" w:rsidR="009266C2" w:rsidRPr="00F4534E" w:rsidRDefault="009266C2" w:rsidP="009266C2">
      <w:pPr>
        <w:spacing w:line="276" w:lineRule="auto"/>
        <w:rPr>
          <w:rFonts w:ascii="Times New Roman" w:eastAsia="宋体" w:hAnsi="Times New Roman" w:cs="Times New Roman"/>
          <w:sz w:val="20"/>
          <w:szCs w:val="20"/>
        </w:rPr>
      </w:pPr>
      <w:r w:rsidRPr="00F4534E">
        <w:rPr>
          <w:rFonts w:ascii="Times New Roman" w:eastAsia="宋体" w:hAnsi="Times New Roman" w:cs="Times New Roman"/>
          <w:b/>
          <w:sz w:val="20"/>
          <w:szCs w:val="20"/>
          <w:u w:val="single"/>
        </w:rPr>
        <w:t>HRMS</w:t>
      </w:r>
      <w:r w:rsidRPr="00F4534E">
        <w:rPr>
          <w:rFonts w:ascii="Times New Roman" w:eastAsia="宋体" w:hAnsi="Times New Roman" w:cs="Times New Roman"/>
          <w:sz w:val="20"/>
          <w:szCs w:val="20"/>
        </w:rPr>
        <w:t xml:space="preserve"> (ESI, m/z): Mass calcd. for</w:t>
      </w:r>
      <w:r w:rsidRPr="00F4534E">
        <w:rPr>
          <w:rFonts w:ascii="Times New Roman" w:hAnsi="Times New Roman" w:cs="Times New Roman"/>
          <w:sz w:val="20"/>
          <w:szCs w:val="20"/>
        </w:rPr>
        <w:t xml:space="preserve"> </w:t>
      </w:r>
      <w:r w:rsidR="00F4534E" w:rsidRPr="00F4534E">
        <w:rPr>
          <w:rFonts w:ascii="Times New Roman" w:hAnsi="Times New Roman" w:cs="Times New Roman"/>
          <w:sz w:val="20"/>
          <w:szCs w:val="20"/>
        </w:rPr>
        <w:t>C</w:t>
      </w:r>
      <w:r w:rsidR="00F4534E" w:rsidRPr="00F4534E">
        <w:rPr>
          <w:rFonts w:ascii="Times New Roman" w:hAnsi="Times New Roman" w:cs="Times New Roman"/>
          <w:sz w:val="20"/>
          <w:szCs w:val="20"/>
          <w:vertAlign w:val="subscript"/>
        </w:rPr>
        <w:t>18</w:t>
      </w:r>
      <w:r w:rsidR="00F4534E" w:rsidRPr="00F4534E">
        <w:rPr>
          <w:rFonts w:ascii="Times New Roman" w:hAnsi="Times New Roman" w:cs="Times New Roman"/>
          <w:sz w:val="20"/>
          <w:szCs w:val="20"/>
        </w:rPr>
        <w:t>H</w:t>
      </w:r>
      <w:r w:rsidR="00F4534E" w:rsidRPr="00F4534E">
        <w:rPr>
          <w:rFonts w:ascii="Times New Roman" w:hAnsi="Times New Roman" w:cs="Times New Roman"/>
          <w:sz w:val="20"/>
          <w:szCs w:val="20"/>
          <w:vertAlign w:val="subscript"/>
        </w:rPr>
        <w:t>17</w:t>
      </w:r>
      <w:r w:rsidR="00F4534E" w:rsidRPr="00F4534E">
        <w:rPr>
          <w:rFonts w:ascii="Times New Roman" w:hAnsi="Times New Roman" w:cs="Times New Roman"/>
          <w:sz w:val="20"/>
          <w:szCs w:val="20"/>
        </w:rPr>
        <w:t>NNaO</w:t>
      </w:r>
      <w:r w:rsidR="00F4534E" w:rsidRPr="00F4534E">
        <w:rPr>
          <w:rFonts w:ascii="Times New Roman" w:hAnsi="Times New Roman" w:cs="Times New Roman"/>
          <w:sz w:val="20"/>
          <w:szCs w:val="20"/>
          <w:vertAlign w:val="subscript"/>
        </w:rPr>
        <w:t>2</w:t>
      </w:r>
      <w:r w:rsidR="00F4534E" w:rsidRPr="00F4534E">
        <w:rPr>
          <w:rFonts w:ascii="Times New Roman" w:hAnsi="Times New Roman" w:cs="Times New Roman"/>
          <w:sz w:val="20"/>
          <w:szCs w:val="20"/>
        </w:rPr>
        <w:t>S</w:t>
      </w:r>
      <w:r w:rsidR="00F4534E" w:rsidRPr="00F4534E">
        <w:rPr>
          <w:rFonts w:ascii="Times New Roman" w:hAnsi="Times New Roman" w:cs="Times New Roman"/>
          <w:sz w:val="20"/>
          <w:szCs w:val="20"/>
          <w:vertAlign w:val="superscript"/>
        </w:rPr>
        <w:t>+</w:t>
      </w:r>
      <w:r w:rsidRPr="00F4534E">
        <w:rPr>
          <w:rFonts w:ascii="Times New Roman" w:eastAsia="宋体" w:hAnsi="Times New Roman" w:cs="Times New Roman"/>
          <w:sz w:val="20"/>
          <w:szCs w:val="20"/>
        </w:rPr>
        <w:t xml:space="preserve"> [M+</w:t>
      </w:r>
      <w:proofErr w:type="gramStart"/>
      <w:r w:rsidRPr="00F4534E">
        <w:rPr>
          <w:rFonts w:ascii="Times New Roman" w:eastAsia="宋体" w:hAnsi="Times New Roman" w:cs="Times New Roman"/>
          <w:sz w:val="20"/>
          <w:szCs w:val="20"/>
        </w:rPr>
        <w:t>Na]</w:t>
      </w:r>
      <w:r w:rsidRPr="00F4534E">
        <w:rPr>
          <w:rFonts w:ascii="Times New Roman" w:eastAsia="宋体" w:hAnsi="Times New Roman" w:cs="Times New Roman"/>
          <w:sz w:val="20"/>
          <w:szCs w:val="20"/>
          <w:vertAlign w:val="superscript"/>
        </w:rPr>
        <w:t>+</w:t>
      </w:r>
      <w:proofErr w:type="gramEnd"/>
      <w:r w:rsidRPr="00F4534E">
        <w:rPr>
          <w:rFonts w:ascii="Times New Roman" w:eastAsia="宋体" w:hAnsi="Times New Roman" w:cs="Times New Roman"/>
          <w:sz w:val="20"/>
          <w:szCs w:val="20"/>
        </w:rPr>
        <w:t>,</w:t>
      </w:r>
      <w:r w:rsidRPr="00F4534E">
        <w:rPr>
          <w:sz w:val="20"/>
          <w:szCs w:val="20"/>
        </w:rPr>
        <w:t xml:space="preserve"> </w:t>
      </w:r>
      <w:r w:rsidR="00F4534E" w:rsidRPr="00F4534E">
        <w:rPr>
          <w:rFonts w:ascii="Times New Roman" w:hAnsi="Times New Roman" w:cs="Times New Roman"/>
          <w:sz w:val="20"/>
          <w:szCs w:val="20"/>
        </w:rPr>
        <w:t>334.0872</w:t>
      </w:r>
      <w:r w:rsidRPr="00F4534E">
        <w:rPr>
          <w:rFonts w:ascii="Times New Roman" w:eastAsia="宋体" w:hAnsi="Times New Roman" w:cs="Times New Roman"/>
          <w:sz w:val="20"/>
          <w:szCs w:val="20"/>
        </w:rPr>
        <w:t xml:space="preserve">; found </w:t>
      </w:r>
      <w:r w:rsidR="00F4534E" w:rsidRPr="00F4534E">
        <w:rPr>
          <w:rFonts w:ascii="Times New Roman" w:hAnsi="Times New Roman" w:cs="Times New Roman"/>
          <w:sz w:val="20"/>
          <w:szCs w:val="20"/>
        </w:rPr>
        <w:t>334.0872</w:t>
      </w:r>
      <w:r w:rsidRPr="00F4534E">
        <w:rPr>
          <w:rFonts w:ascii="Times New Roman" w:eastAsia="宋体" w:hAnsi="Times New Roman" w:cs="Times New Roman"/>
          <w:sz w:val="20"/>
          <w:szCs w:val="20"/>
        </w:rPr>
        <w:t>.</w:t>
      </w:r>
      <w:r w:rsidR="00662932" w:rsidRPr="00F4534E">
        <w:rPr>
          <w:rFonts w:ascii="Times New Roman" w:eastAsia="宋体" w:hAnsi="Times New Roman" w:cs="Times New Roman"/>
          <w:sz w:val="20"/>
          <w:szCs w:val="20"/>
        </w:rPr>
        <w:t xml:space="preserve"> </w:t>
      </w:r>
    </w:p>
    <w:p w14:paraId="2334BA83" w14:textId="3A0BAC73" w:rsidR="00BB5D68" w:rsidRPr="00BB5D68" w:rsidRDefault="00BB5D68" w:rsidP="00BB5D68">
      <w:pPr>
        <w:spacing w:line="276" w:lineRule="auto"/>
        <w:rPr>
          <w:rFonts w:ascii="Times New Roman" w:eastAsia="宋体" w:hAnsi="Times New Roman" w:cs="Times New Roman"/>
          <w:sz w:val="20"/>
          <w:szCs w:val="20"/>
        </w:rPr>
      </w:pPr>
      <w:r w:rsidRPr="00BB5D68">
        <w:rPr>
          <w:rFonts w:ascii="Times New Roman" w:eastAsia="宋体" w:hAnsi="Times New Roman" w:cs="Times New Roman"/>
          <w:b/>
          <w:sz w:val="20"/>
          <w:szCs w:val="20"/>
          <w:u w:val="single"/>
        </w:rPr>
        <w:lastRenderedPageBreak/>
        <w:t xml:space="preserve">HPLC </w:t>
      </w:r>
      <w:r w:rsidRPr="00BB5D68">
        <w:rPr>
          <w:rFonts w:ascii="Times New Roman" w:eastAsia="宋体" w:hAnsi="Times New Roman" w:cs="Times New Roman" w:hint="eastAsia"/>
          <w:b/>
          <w:sz w:val="20"/>
          <w:szCs w:val="20"/>
          <w:u w:val="single"/>
        </w:rPr>
        <w:t>anal</w:t>
      </w:r>
      <w:r w:rsidRPr="00BB5D68">
        <w:rPr>
          <w:rFonts w:ascii="Times New Roman" w:eastAsia="宋体" w:hAnsi="Times New Roman" w:cs="Times New Roman"/>
          <w:b/>
          <w:sz w:val="20"/>
          <w:szCs w:val="20"/>
          <w:u w:val="single"/>
        </w:rPr>
        <w:t>ysis</w:t>
      </w:r>
      <w:r w:rsidRPr="00BB5D68">
        <w:rPr>
          <w:rFonts w:ascii="Times New Roman" w:eastAsia="宋体" w:hAnsi="Times New Roman" w:cs="Times New Roman"/>
          <w:sz w:val="20"/>
          <w:szCs w:val="20"/>
        </w:rPr>
        <w:t xml:space="preserve"> (Chiralcel IA; 25 </w:t>
      </w:r>
      <w:r w:rsidRPr="00BB5D68">
        <w:rPr>
          <w:rFonts w:ascii="Times New Roman" w:eastAsia="宋体" w:hAnsi="Times New Roman" w:cs="Times New Roman"/>
          <w:sz w:val="20"/>
          <w:szCs w:val="20"/>
          <w:vertAlign w:val="superscript"/>
        </w:rPr>
        <w:t>o</w:t>
      </w:r>
      <w:r w:rsidRPr="00BB5D68">
        <w:rPr>
          <w:rFonts w:ascii="Times New Roman" w:eastAsia="宋体" w:hAnsi="Times New Roman" w:cs="Times New Roman"/>
          <w:sz w:val="20"/>
          <w:szCs w:val="20"/>
        </w:rPr>
        <w:t>C, IPA/Hexane = 05/95, 0.6 mL/min, 254 nm), Rt</w:t>
      </w:r>
      <w:r w:rsidRPr="00BB5D68">
        <w:rPr>
          <w:rFonts w:ascii="Times New Roman" w:eastAsia="宋体" w:hAnsi="Times New Roman" w:cs="Times New Roman"/>
          <w:sz w:val="20"/>
          <w:szCs w:val="20"/>
          <w:vertAlign w:val="subscript"/>
        </w:rPr>
        <w:t>1</w:t>
      </w:r>
      <w:r w:rsidRPr="00BB5D68">
        <w:rPr>
          <w:rFonts w:ascii="Times New Roman" w:eastAsia="宋体" w:hAnsi="Times New Roman" w:cs="Times New Roman"/>
          <w:sz w:val="20"/>
          <w:szCs w:val="20"/>
        </w:rPr>
        <w:t xml:space="preserve"> (major) = </w:t>
      </w:r>
      <w:r>
        <w:rPr>
          <w:rFonts w:ascii="Times New Roman" w:eastAsia="宋体" w:hAnsi="Times New Roman" w:cs="Times New Roman"/>
          <w:sz w:val="20"/>
          <w:szCs w:val="20"/>
        </w:rPr>
        <w:t>44</w:t>
      </w:r>
      <w:r w:rsidRPr="00BB5D68">
        <w:rPr>
          <w:rFonts w:ascii="Times New Roman" w:eastAsia="宋体" w:hAnsi="Times New Roman" w:cs="Times New Roman"/>
          <w:sz w:val="20"/>
          <w:szCs w:val="20"/>
        </w:rPr>
        <w:t>.</w:t>
      </w:r>
      <w:r>
        <w:rPr>
          <w:rFonts w:ascii="Times New Roman" w:eastAsia="宋体" w:hAnsi="Times New Roman" w:cs="Times New Roman"/>
          <w:sz w:val="20"/>
          <w:szCs w:val="20"/>
        </w:rPr>
        <w:t>2</w:t>
      </w:r>
      <w:r w:rsidRPr="00BB5D68">
        <w:rPr>
          <w:rFonts w:ascii="Times New Roman" w:eastAsia="宋体" w:hAnsi="Times New Roman" w:cs="Times New Roman"/>
          <w:sz w:val="20"/>
          <w:szCs w:val="20"/>
        </w:rPr>
        <w:t xml:space="preserve"> min, Rt</w:t>
      </w:r>
      <w:r w:rsidRPr="00BB5D68">
        <w:rPr>
          <w:rFonts w:ascii="Times New Roman" w:eastAsia="宋体" w:hAnsi="Times New Roman" w:cs="Times New Roman"/>
          <w:sz w:val="20"/>
          <w:szCs w:val="20"/>
          <w:vertAlign w:val="subscript"/>
        </w:rPr>
        <w:t>2</w:t>
      </w:r>
      <w:r w:rsidRPr="00BB5D68">
        <w:rPr>
          <w:rFonts w:ascii="Times New Roman" w:eastAsia="宋体" w:hAnsi="Times New Roman" w:cs="Times New Roman"/>
          <w:sz w:val="20"/>
          <w:szCs w:val="20"/>
        </w:rPr>
        <w:t xml:space="preserve"> (minor) = </w:t>
      </w:r>
      <w:r>
        <w:rPr>
          <w:rFonts w:ascii="Times New Roman" w:eastAsia="宋体" w:hAnsi="Times New Roman" w:cs="Times New Roman"/>
          <w:sz w:val="20"/>
          <w:szCs w:val="20"/>
        </w:rPr>
        <w:t>47.3</w:t>
      </w:r>
      <w:r w:rsidRPr="00BB5D68">
        <w:rPr>
          <w:rFonts w:ascii="Times New Roman" w:eastAsia="宋体" w:hAnsi="Times New Roman" w:cs="Times New Roman"/>
          <w:sz w:val="20"/>
          <w:szCs w:val="20"/>
        </w:rPr>
        <w:t xml:space="preserve"> min; </w:t>
      </w:r>
      <w:r w:rsidRPr="00BB5D68">
        <w:rPr>
          <w:rFonts w:ascii="Times New Roman" w:eastAsia="宋体" w:hAnsi="Times New Roman" w:cs="Times New Roman" w:hint="eastAsia"/>
          <w:sz w:val="20"/>
          <w:szCs w:val="20"/>
        </w:rPr>
        <w:t>9</w:t>
      </w:r>
      <w:r w:rsidRPr="00BB5D68">
        <w:rPr>
          <w:rFonts w:ascii="Times New Roman" w:eastAsia="宋体" w:hAnsi="Times New Roman" w:cs="Times New Roman"/>
          <w:sz w:val="20"/>
          <w:szCs w:val="20"/>
        </w:rPr>
        <w:t>6</w:t>
      </w:r>
      <w:r w:rsidRPr="00BB5D68">
        <w:rPr>
          <w:rFonts w:ascii="Times New Roman" w:eastAsia="宋体" w:hAnsi="Times New Roman" w:cs="Times New Roman" w:hint="eastAsia"/>
          <w:sz w:val="20"/>
          <w:szCs w:val="20"/>
        </w:rPr>
        <w:t>:</w:t>
      </w:r>
      <w:r w:rsidRPr="00BB5D68">
        <w:rPr>
          <w:rFonts w:ascii="Times New Roman" w:eastAsia="宋体" w:hAnsi="Times New Roman" w:cs="Times New Roman"/>
          <w:sz w:val="20"/>
          <w:szCs w:val="20"/>
        </w:rPr>
        <w:t>4 e</w:t>
      </w:r>
      <w:r w:rsidRPr="00BB5D68">
        <w:rPr>
          <w:rFonts w:ascii="Times New Roman" w:eastAsia="宋体" w:hAnsi="Times New Roman" w:cs="Times New Roman" w:hint="eastAsia"/>
          <w:sz w:val="20"/>
          <w:szCs w:val="20"/>
        </w:rPr>
        <w:t>r</w:t>
      </w:r>
      <w:r w:rsidRPr="00BB5D68">
        <w:rPr>
          <w:rFonts w:ascii="Times New Roman" w:eastAsia="宋体" w:hAnsi="Times New Roman" w:cs="Times New Roman"/>
          <w:sz w:val="20"/>
          <w:szCs w:val="20"/>
        </w:rPr>
        <w:t>.</w:t>
      </w:r>
    </w:p>
    <w:p w14:paraId="16FB577A" w14:textId="4351C6A3" w:rsidR="00EC5D7D" w:rsidRPr="00BB5D68" w:rsidRDefault="00EC5D7D" w:rsidP="009266C2">
      <w:pPr>
        <w:spacing w:line="276" w:lineRule="auto"/>
        <w:rPr>
          <w:color w:val="FF0000"/>
          <w:sz w:val="20"/>
          <w:szCs w:val="20"/>
        </w:rPr>
      </w:pPr>
    </w:p>
    <w:p w14:paraId="1A8CBF9C" w14:textId="19A29894" w:rsidR="00707C29" w:rsidRPr="00763658" w:rsidRDefault="00000000" w:rsidP="00707C29">
      <w:pPr>
        <w:spacing w:line="276" w:lineRule="auto"/>
        <w:rPr>
          <w:sz w:val="20"/>
          <w:szCs w:val="20"/>
        </w:rPr>
      </w:pPr>
      <w:r>
        <w:rPr>
          <w:i/>
          <w:iCs/>
          <w:noProof/>
          <w:sz w:val="20"/>
          <w:szCs w:val="20"/>
        </w:rPr>
        <w:object w:dxaOrig="1440" w:dyaOrig="1440" w14:anchorId="7BE2682B">
          <v:shape id="_x0000_s3114" type="#_x0000_t75" style="position:absolute;left:0;text-align:left;margin-left:0;margin-top:1.4pt;width:122.25pt;height:54.65pt;z-index:251727360;mso-position-horizontal:left">
            <v:imagedata r:id="rId106" o:title=""/>
            <w10:wrap type="square"/>
          </v:shape>
          <o:OLEObject Type="Embed" ProgID="ChemDraw.Document.6.0" ShapeID="_x0000_s3114" DrawAspect="Content" ObjectID="_1742035264" r:id="rId107"/>
        </w:object>
      </w:r>
      <w:r w:rsidR="00707C29" w:rsidRPr="0002401B">
        <w:rPr>
          <w:rFonts w:ascii="Times New Roman" w:eastAsia="宋体" w:hAnsi="Times New Roman" w:cs="Times New Roman"/>
          <w:b/>
          <w:i/>
          <w:iCs/>
          <w:kern w:val="0"/>
          <w:sz w:val="20"/>
          <w:szCs w:val="20"/>
        </w:rPr>
        <w:t>S</w:t>
      </w:r>
      <w:r w:rsidR="00707C29" w:rsidRPr="00763658">
        <w:rPr>
          <w:rFonts w:ascii="Times New Roman" w:eastAsia="宋体" w:hAnsi="Times New Roman" w:cs="Times New Roman"/>
          <w:b/>
          <w:kern w:val="0"/>
          <w:sz w:val="20"/>
          <w:szCs w:val="20"/>
        </w:rPr>
        <w:t>-(</w:t>
      </w:r>
      <w:r w:rsidR="00707C29" w:rsidRPr="0002401B">
        <w:rPr>
          <w:rFonts w:ascii="Times New Roman" w:eastAsia="宋体" w:hAnsi="Times New Roman" w:cs="Times New Roman"/>
          <w:b/>
          <w:i/>
          <w:iCs/>
          <w:kern w:val="0"/>
          <w:sz w:val="20"/>
          <w:szCs w:val="20"/>
        </w:rPr>
        <w:t>p</w:t>
      </w:r>
      <w:r w:rsidR="00707C29" w:rsidRPr="00763658">
        <w:rPr>
          <w:rFonts w:ascii="Times New Roman" w:eastAsia="宋体" w:hAnsi="Times New Roman" w:cs="Times New Roman"/>
          <w:b/>
          <w:kern w:val="0"/>
          <w:sz w:val="20"/>
          <w:szCs w:val="20"/>
        </w:rPr>
        <w:t>-tolyl) (</w:t>
      </w:r>
      <w:r w:rsidR="00707C29" w:rsidRPr="0002401B">
        <w:rPr>
          <w:rFonts w:ascii="Times New Roman" w:eastAsia="宋体" w:hAnsi="Times New Roman" w:cs="Times New Roman"/>
          <w:b/>
          <w:i/>
          <w:iCs/>
          <w:kern w:val="0"/>
          <w:sz w:val="20"/>
          <w:szCs w:val="20"/>
        </w:rPr>
        <w:t>R</w:t>
      </w:r>
      <w:r w:rsidR="00707C29" w:rsidRPr="00763658">
        <w:rPr>
          <w:rFonts w:ascii="Times New Roman" w:eastAsia="宋体" w:hAnsi="Times New Roman" w:cs="Times New Roman"/>
          <w:b/>
          <w:kern w:val="0"/>
          <w:sz w:val="20"/>
          <w:szCs w:val="20"/>
        </w:rPr>
        <w:t>)-3-(4-(tert-</w:t>
      </w:r>
      <w:proofErr w:type="gramStart"/>
      <w:r w:rsidR="00707C29" w:rsidRPr="00763658">
        <w:rPr>
          <w:rFonts w:ascii="Times New Roman" w:eastAsia="宋体" w:hAnsi="Times New Roman" w:cs="Times New Roman"/>
          <w:b/>
          <w:kern w:val="0"/>
          <w:sz w:val="20"/>
          <w:szCs w:val="20"/>
        </w:rPr>
        <w:t>butyl)phenyl</w:t>
      </w:r>
      <w:proofErr w:type="gramEnd"/>
      <w:r w:rsidR="00707C29" w:rsidRPr="00763658">
        <w:rPr>
          <w:rFonts w:ascii="Times New Roman" w:eastAsia="宋体" w:hAnsi="Times New Roman" w:cs="Times New Roman"/>
          <w:b/>
          <w:kern w:val="0"/>
          <w:sz w:val="20"/>
          <w:szCs w:val="20"/>
        </w:rPr>
        <w:t>)-3-cyanopropanethioate</w:t>
      </w:r>
      <w:r w:rsidR="00707C29" w:rsidRPr="00763658">
        <w:rPr>
          <w:rFonts w:ascii="Times New Roman" w:hAnsi="Times New Roman" w:cs="Times New Roman"/>
          <w:b/>
          <w:sz w:val="20"/>
          <w:szCs w:val="20"/>
        </w:rPr>
        <w:t xml:space="preserve"> (3</w:t>
      </w:r>
      <w:r w:rsidR="00190E10">
        <w:rPr>
          <w:rFonts w:ascii="Times New Roman" w:hAnsi="Times New Roman" w:cs="Times New Roman"/>
          <w:b/>
          <w:sz w:val="20"/>
          <w:szCs w:val="20"/>
        </w:rPr>
        <w:t>d</w:t>
      </w:r>
      <w:r w:rsidR="00707C29" w:rsidRPr="00763658">
        <w:rPr>
          <w:rFonts w:ascii="Times New Roman" w:hAnsi="Times New Roman" w:cs="Times New Roman"/>
          <w:b/>
          <w:sz w:val="20"/>
          <w:szCs w:val="20"/>
        </w:rPr>
        <w:t>)</w:t>
      </w:r>
    </w:p>
    <w:p w14:paraId="249F817D" w14:textId="7F8546C2" w:rsidR="00707C29" w:rsidRPr="00066D09" w:rsidRDefault="00707C29" w:rsidP="00707C29">
      <w:pPr>
        <w:spacing w:line="276" w:lineRule="auto"/>
        <w:rPr>
          <w:rFonts w:ascii="Times New Roman" w:eastAsia="宋体" w:hAnsi="Times New Roman" w:cs="Times New Roman"/>
          <w:color w:val="FF0000"/>
          <w:sz w:val="20"/>
          <w:szCs w:val="20"/>
        </w:rPr>
      </w:pPr>
      <w:r w:rsidRPr="00441BCE">
        <w:rPr>
          <w:rFonts w:ascii="Times New Roman" w:hAnsi="Times New Roman" w:cs="Times New Roman"/>
          <w:sz w:val="20"/>
          <w:szCs w:val="20"/>
        </w:rPr>
        <w:t>Purification</w:t>
      </w:r>
      <w:r w:rsidRPr="00441BCE">
        <w:rPr>
          <w:sz w:val="20"/>
          <w:szCs w:val="20"/>
        </w:rPr>
        <w:t xml:space="preserve"> </w:t>
      </w:r>
      <w:r w:rsidRPr="00441BCE">
        <w:rPr>
          <w:rFonts w:ascii="Times New Roman" w:hAnsi="Times New Roman" w:cs="Times New Roman"/>
          <w:sz w:val="20"/>
          <w:szCs w:val="20"/>
        </w:rPr>
        <w:t xml:space="preserve">by flash column chromatography on silica gel (petroleum </w:t>
      </w:r>
      <w:r w:rsidRPr="00FF5483">
        <w:rPr>
          <w:rFonts w:ascii="Times New Roman" w:hAnsi="Times New Roman" w:cs="Times New Roman"/>
          <w:sz w:val="20"/>
          <w:szCs w:val="20"/>
        </w:rPr>
        <w:t xml:space="preserve">ether / ethyl acetate = 10 / 1). </w:t>
      </w:r>
      <w:bookmarkStart w:id="37" w:name="_Hlk103266847"/>
      <w:r w:rsidRPr="00FF5483">
        <w:rPr>
          <w:rFonts w:ascii="Times New Roman" w:eastAsia="宋体" w:hAnsi="Times New Roman" w:cs="Times New Roman" w:hint="eastAsia"/>
          <w:sz w:val="20"/>
          <w:szCs w:val="20"/>
        </w:rPr>
        <w:t>White</w:t>
      </w:r>
      <w:r w:rsidRPr="00FF5483">
        <w:rPr>
          <w:rFonts w:ascii="Times New Roman" w:eastAsia="宋体" w:hAnsi="Times New Roman" w:cs="Times New Roman"/>
          <w:sz w:val="20"/>
          <w:szCs w:val="20"/>
        </w:rPr>
        <w:t xml:space="preserve"> solid, 85% yield, </w:t>
      </w:r>
      <w:bookmarkEnd w:id="37"/>
      <w:r w:rsidRPr="00FF5483">
        <w:rPr>
          <w:rFonts w:ascii="Times New Roman" w:eastAsia="宋体" w:hAnsi="Times New Roman" w:cs="Times New Roman" w:hint="eastAsia"/>
          <w:sz w:val="20"/>
          <w:szCs w:val="20"/>
        </w:rPr>
        <w:t>2</w:t>
      </w:r>
      <w:r w:rsidR="00FF5483" w:rsidRPr="00FF5483">
        <w:rPr>
          <w:rFonts w:ascii="Times New Roman" w:eastAsia="宋体" w:hAnsi="Times New Roman" w:cs="Times New Roman"/>
          <w:sz w:val="20"/>
          <w:szCs w:val="20"/>
        </w:rPr>
        <w:t>8.7</w:t>
      </w:r>
      <w:r w:rsidRPr="00FF5483">
        <w:rPr>
          <w:rFonts w:ascii="Times New Roman" w:eastAsia="宋体" w:hAnsi="Times New Roman" w:cs="Times New Roman"/>
          <w:sz w:val="20"/>
          <w:szCs w:val="20"/>
        </w:rPr>
        <w:t>mg,</w:t>
      </w:r>
      <w:r w:rsidRPr="00FF5483">
        <w:rPr>
          <w:rFonts w:ascii="Times New Roman" w:hAnsi="Times New Roman" w:cs="Times New Roman"/>
          <w:sz w:val="20"/>
          <w:szCs w:val="20"/>
        </w:rPr>
        <w:t xml:space="preserve"> m.p. </w:t>
      </w:r>
      <w:r w:rsidR="00FF5483" w:rsidRPr="00FF5483">
        <w:rPr>
          <w:rFonts w:ascii="Times New Roman" w:hAnsi="Times New Roman" w:cs="Times New Roman"/>
          <w:sz w:val="20"/>
          <w:szCs w:val="20"/>
        </w:rPr>
        <w:t>81</w:t>
      </w:r>
      <w:r w:rsidRPr="00FF5483">
        <w:rPr>
          <w:rFonts w:ascii="Times New Roman" w:hAnsi="Times New Roman" w:cs="Times New Roman"/>
          <w:sz w:val="20"/>
          <w:szCs w:val="20"/>
        </w:rPr>
        <w:t>-</w:t>
      </w:r>
      <w:r w:rsidR="00FF5483" w:rsidRPr="00FF5483">
        <w:rPr>
          <w:rFonts w:ascii="Times New Roman" w:hAnsi="Times New Roman" w:cs="Times New Roman"/>
          <w:sz w:val="20"/>
          <w:szCs w:val="20"/>
        </w:rPr>
        <w:t>82</w:t>
      </w:r>
      <w:r w:rsidRPr="00FF5483">
        <w:rPr>
          <w:rFonts w:ascii="Times New Roman" w:hAnsi="Times New Roman" w:cs="Times New Roman"/>
          <w:sz w:val="20"/>
          <w:szCs w:val="20"/>
        </w:rPr>
        <w:t xml:space="preserve"> </w:t>
      </w:r>
      <w:r w:rsidRPr="00FF5483">
        <w:rPr>
          <w:rFonts w:ascii="Times New Roman" w:hAnsi="Times New Roman" w:cs="Times New Roman"/>
          <w:sz w:val="20"/>
          <w:szCs w:val="20"/>
          <w:vertAlign w:val="superscript"/>
        </w:rPr>
        <w:t>o</w:t>
      </w:r>
      <w:r w:rsidRPr="00FF5483">
        <w:rPr>
          <w:rFonts w:ascii="Times New Roman" w:hAnsi="Times New Roman" w:cs="Times New Roman"/>
          <w:sz w:val="20"/>
          <w:szCs w:val="20"/>
        </w:rPr>
        <w:t>C.</w:t>
      </w:r>
    </w:p>
    <w:p w14:paraId="16376CA2" w14:textId="3EF5CB2E" w:rsidR="00707C29" w:rsidRPr="004424EB" w:rsidRDefault="00707C29" w:rsidP="00707C29">
      <w:pPr>
        <w:spacing w:line="120" w:lineRule="auto"/>
        <w:rPr>
          <w:rFonts w:ascii="Times New Roman" w:eastAsia="宋体" w:hAnsi="Times New Roman" w:cs="Times New Roman"/>
          <w:b/>
          <w:sz w:val="20"/>
          <w:szCs w:val="20"/>
        </w:rPr>
      </w:pPr>
      <w:r w:rsidRPr="004424EB">
        <w:rPr>
          <w:rFonts w:ascii="Times New Roman" w:eastAsia="宋体" w:hAnsi="Times New Roman" w:cs="Times New Roman"/>
          <w:b/>
          <w:sz w:val="20"/>
          <w:szCs w:val="20"/>
          <w:u w:val="single"/>
        </w:rPr>
        <w:t>[α]</w:t>
      </w:r>
      <w:r w:rsidRPr="004424EB">
        <w:rPr>
          <w:rFonts w:ascii="Times New Roman" w:eastAsia="宋体" w:hAnsi="Times New Roman" w:cs="Times New Roman"/>
          <w:b/>
          <w:sz w:val="20"/>
          <w:szCs w:val="20"/>
          <w:u w:val="single"/>
          <w:vertAlign w:val="superscript"/>
        </w:rPr>
        <w:t>25</w:t>
      </w:r>
      <w:r w:rsidRPr="004424EB">
        <w:rPr>
          <w:rFonts w:ascii="Times New Roman" w:eastAsia="宋体" w:hAnsi="Times New Roman" w:cs="Times New Roman"/>
          <w:b/>
          <w:sz w:val="20"/>
          <w:szCs w:val="20"/>
          <w:u w:val="single"/>
          <w:vertAlign w:val="subscript"/>
        </w:rPr>
        <w:t>D</w:t>
      </w:r>
      <w:r w:rsidRPr="004424EB">
        <w:rPr>
          <w:rFonts w:ascii="Times New Roman" w:eastAsia="宋体" w:hAnsi="Times New Roman" w:cs="Times New Roman"/>
          <w:sz w:val="20"/>
          <w:szCs w:val="20"/>
          <w:vertAlign w:val="superscript"/>
        </w:rPr>
        <w:t xml:space="preserve"> </w:t>
      </w:r>
      <w:r w:rsidRPr="004424EB">
        <w:rPr>
          <w:rFonts w:ascii="Times New Roman" w:eastAsia="宋体" w:hAnsi="Times New Roman" w:cs="Times New Roman"/>
          <w:sz w:val="20"/>
          <w:szCs w:val="20"/>
        </w:rPr>
        <w:t>= -</w:t>
      </w:r>
      <w:r w:rsidR="004424EB">
        <w:rPr>
          <w:rFonts w:ascii="Times New Roman" w:eastAsia="宋体" w:hAnsi="Times New Roman" w:cs="Times New Roman"/>
          <w:sz w:val="20"/>
          <w:szCs w:val="20"/>
        </w:rPr>
        <w:t xml:space="preserve">37.0 </w:t>
      </w:r>
      <w:r w:rsidRPr="004424EB">
        <w:rPr>
          <w:rFonts w:ascii="Times New Roman" w:hAnsi="Times New Roman" w:cs="Times New Roman"/>
          <w:sz w:val="20"/>
          <w:szCs w:val="20"/>
        </w:rPr>
        <w:t>(</w:t>
      </w:r>
      <w:r w:rsidRPr="004424EB">
        <w:rPr>
          <w:rFonts w:ascii="Times New Roman" w:hAnsi="Times New Roman" w:cs="Times New Roman"/>
          <w:i/>
          <w:iCs/>
          <w:sz w:val="20"/>
          <w:szCs w:val="20"/>
        </w:rPr>
        <w:t>c</w:t>
      </w:r>
      <w:r w:rsidRPr="004424EB">
        <w:rPr>
          <w:rFonts w:ascii="Times New Roman" w:hAnsi="Times New Roman" w:cs="Times New Roman"/>
          <w:sz w:val="20"/>
          <w:szCs w:val="20"/>
        </w:rPr>
        <w:t xml:space="preserve"> = 0.</w:t>
      </w:r>
      <w:r w:rsidR="004424EB">
        <w:rPr>
          <w:rFonts w:ascii="Times New Roman" w:hAnsi="Times New Roman" w:cs="Times New Roman"/>
          <w:sz w:val="20"/>
          <w:szCs w:val="20"/>
        </w:rPr>
        <w:t>6</w:t>
      </w:r>
      <w:r w:rsidRPr="004424EB">
        <w:rPr>
          <w:rFonts w:ascii="Times New Roman" w:hAnsi="Times New Roman" w:cs="Times New Roman"/>
          <w:sz w:val="20"/>
          <w:szCs w:val="20"/>
        </w:rPr>
        <w:t xml:space="preserve"> in CHCl</w:t>
      </w:r>
      <w:r w:rsidRPr="004424EB">
        <w:rPr>
          <w:rFonts w:ascii="Times New Roman" w:hAnsi="Times New Roman" w:cs="Times New Roman"/>
          <w:sz w:val="20"/>
          <w:szCs w:val="20"/>
          <w:vertAlign w:val="subscript"/>
        </w:rPr>
        <w:t>3</w:t>
      </w:r>
      <w:r w:rsidRPr="004424EB">
        <w:rPr>
          <w:rFonts w:ascii="Times New Roman" w:hAnsi="Times New Roman" w:cs="Times New Roman"/>
          <w:sz w:val="20"/>
          <w:szCs w:val="20"/>
        </w:rPr>
        <w:t>)</w:t>
      </w:r>
      <w:r w:rsidRPr="004424EB">
        <w:rPr>
          <w:rFonts w:ascii="Times New Roman" w:hAnsi="Times New Roman" w:cs="Times New Roman" w:hint="eastAsia"/>
          <w:sz w:val="20"/>
          <w:szCs w:val="20"/>
        </w:rPr>
        <w:t>.</w:t>
      </w:r>
    </w:p>
    <w:p w14:paraId="674F3C9F" w14:textId="77777777" w:rsidR="00707C29" w:rsidRPr="0027683A" w:rsidRDefault="00707C29" w:rsidP="00707C29">
      <w:pPr>
        <w:spacing w:line="276" w:lineRule="auto"/>
        <w:rPr>
          <w:rFonts w:ascii="Times New Roman" w:eastAsia="宋体" w:hAnsi="Times New Roman" w:cs="Times New Roman"/>
          <w:sz w:val="20"/>
          <w:szCs w:val="20"/>
        </w:rPr>
      </w:pPr>
      <w:r w:rsidRPr="001F77A8">
        <w:rPr>
          <w:rFonts w:ascii="Times New Roman" w:eastAsia="宋体" w:hAnsi="Times New Roman" w:cs="Times New Roman"/>
          <w:b/>
          <w:sz w:val="20"/>
          <w:szCs w:val="20"/>
          <w:u w:val="single"/>
          <w:vertAlign w:val="superscript"/>
        </w:rPr>
        <w:t>1</w:t>
      </w:r>
      <w:r w:rsidRPr="001F77A8">
        <w:rPr>
          <w:rFonts w:ascii="Times New Roman" w:eastAsia="宋体" w:hAnsi="Times New Roman" w:cs="Times New Roman"/>
          <w:b/>
          <w:sz w:val="20"/>
          <w:szCs w:val="20"/>
          <w:u w:val="single"/>
        </w:rPr>
        <w:t>H NMR (400 MHz, CDCl</w:t>
      </w:r>
      <w:r w:rsidRPr="001F77A8">
        <w:rPr>
          <w:rFonts w:ascii="Times New Roman" w:eastAsia="宋体" w:hAnsi="Times New Roman" w:cs="Times New Roman"/>
          <w:b/>
          <w:sz w:val="20"/>
          <w:szCs w:val="20"/>
          <w:u w:val="single"/>
          <w:vertAlign w:val="subscript"/>
        </w:rPr>
        <w:t>3</w:t>
      </w:r>
      <w:r w:rsidRPr="001F77A8">
        <w:rPr>
          <w:rFonts w:ascii="Times New Roman" w:eastAsia="宋体" w:hAnsi="Times New Roman" w:cs="Times New Roman"/>
          <w:b/>
          <w:sz w:val="20"/>
          <w:szCs w:val="20"/>
          <w:u w:val="single"/>
        </w:rPr>
        <w:t>)</w:t>
      </w:r>
      <w:r w:rsidRPr="001F77A8">
        <w:rPr>
          <w:rFonts w:ascii="Times New Roman" w:eastAsia="宋体" w:hAnsi="Times New Roman" w:cs="Times New Roman"/>
          <w:sz w:val="20"/>
          <w:szCs w:val="20"/>
        </w:rPr>
        <w:t xml:space="preserve"> </w:t>
      </w:r>
      <w:bookmarkStart w:id="38" w:name="_Hlk103266872"/>
      <w:r w:rsidRPr="001F77A8">
        <w:rPr>
          <w:rFonts w:ascii="Times New Roman" w:hAnsi="Times New Roman" w:cs="Times New Roman"/>
          <w:sz w:val="20"/>
          <w:szCs w:val="20"/>
        </w:rPr>
        <w:t xml:space="preserve">δ 7.45 – 7.41 (d, </w:t>
      </w:r>
      <w:r w:rsidRPr="001F77A8">
        <w:rPr>
          <w:rFonts w:ascii="Times New Roman" w:hAnsi="Times New Roman" w:cs="Times New Roman"/>
          <w:i/>
          <w:iCs/>
          <w:sz w:val="20"/>
          <w:szCs w:val="20"/>
        </w:rPr>
        <w:t>J</w:t>
      </w:r>
      <w:r w:rsidRPr="001F77A8">
        <w:rPr>
          <w:rFonts w:ascii="Times New Roman" w:hAnsi="Times New Roman" w:cs="Times New Roman"/>
          <w:sz w:val="20"/>
          <w:szCs w:val="20"/>
        </w:rPr>
        <w:t xml:space="preserve"> = 8.43 Hz, 2H), 7.33 – 7.24 (m, 6H), 4.39 – 4.34 (dd, </w:t>
      </w:r>
      <w:r w:rsidRPr="001F77A8">
        <w:rPr>
          <w:rFonts w:ascii="Times New Roman" w:hAnsi="Times New Roman" w:cs="Times New Roman"/>
          <w:i/>
          <w:iCs/>
          <w:sz w:val="20"/>
          <w:szCs w:val="20"/>
        </w:rPr>
        <w:t>J</w:t>
      </w:r>
      <w:r w:rsidRPr="001F77A8">
        <w:rPr>
          <w:rFonts w:ascii="Times New Roman" w:hAnsi="Times New Roman" w:cs="Times New Roman"/>
          <w:sz w:val="20"/>
          <w:szCs w:val="20"/>
        </w:rPr>
        <w:t xml:space="preserve"> =</w:t>
      </w:r>
      <w:r w:rsidRPr="0027683A">
        <w:rPr>
          <w:rFonts w:ascii="Times New Roman" w:hAnsi="Times New Roman" w:cs="Times New Roman"/>
          <w:sz w:val="20"/>
          <w:szCs w:val="20"/>
        </w:rPr>
        <w:t xml:space="preserve"> 8.06, 6.67 Hz, 1H), 3.37 – 3.30 (dd, </w:t>
      </w:r>
      <w:r w:rsidRPr="0027683A">
        <w:rPr>
          <w:rFonts w:ascii="Times New Roman" w:hAnsi="Times New Roman" w:cs="Times New Roman"/>
          <w:i/>
          <w:iCs/>
          <w:sz w:val="20"/>
          <w:szCs w:val="20"/>
        </w:rPr>
        <w:t>J</w:t>
      </w:r>
      <w:r w:rsidRPr="0027683A">
        <w:rPr>
          <w:rFonts w:ascii="Times New Roman" w:hAnsi="Times New Roman" w:cs="Times New Roman"/>
          <w:sz w:val="20"/>
          <w:szCs w:val="20"/>
        </w:rPr>
        <w:t xml:space="preserve"> = 16.23, 8.09 Hz, 1H), 3.19 – 3.13 (dd, </w:t>
      </w:r>
      <w:r w:rsidRPr="0027683A">
        <w:rPr>
          <w:rFonts w:ascii="Times New Roman" w:hAnsi="Times New Roman" w:cs="Times New Roman"/>
          <w:i/>
          <w:iCs/>
          <w:sz w:val="20"/>
          <w:szCs w:val="20"/>
        </w:rPr>
        <w:t>J</w:t>
      </w:r>
      <w:r w:rsidRPr="0027683A">
        <w:rPr>
          <w:rFonts w:ascii="Times New Roman" w:hAnsi="Times New Roman" w:cs="Times New Roman"/>
          <w:sz w:val="20"/>
          <w:szCs w:val="20"/>
        </w:rPr>
        <w:t xml:space="preserve"> = 16.23, 6.66 Hz, 1H), 2.42 – 2.39 (s, 3H), 1.36 – 1.33 (s, 9H).</w:t>
      </w:r>
      <w:bookmarkEnd w:id="38"/>
    </w:p>
    <w:p w14:paraId="65D57B52" w14:textId="77777777" w:rsidR="00707C29" w:rsidRPr="005803A2" w:rsidRDefault="00707C29" w:rsidP="00707C29">
      <w:pPr>
        <w:spacing w:line="276" w:lineRule="auto"/>
        <w:rPr>
          <w:rFonts w:ascii="Times New Roman" w:hAnsi="Times New Roman" w:cs="Times New Roman"/>
          <w:sz w:val="20"/>
          <w:szCs w:val="20"/>
        </w:rPr>
      </w:pPr>
      <w:r w:rsidRPr="0027683A">
        <w:rPr>
          <w:rFonts w:ascii="Times New Roman" w:eastAsia="宋体" w:hAnsi="Times New Roman" w:cs="Times New Roman"/>
          <w:b/>
          <w:sz w:val="20"/>
          <w:szCs w:val="20"/>
          <w:u w:val="single"/>
          <w:vertAlign w:val="superscript"/>
        </w:rPr>
        <w:t>13</w:t>
      </w:r>
      <w:r w:rsidRPr="0027683A">
        <w:rPr>
          <w:rFonts w:ascii="Times New Roman" w:eastAsia="宋体" w:hAnsi="Times New Roman" w:cs="Times New Roman"/>
          <w:b/>
          <w:sz w:val="20"/>
          <w:szCs w:val="20"/>
          <w:u w:val="single"/>
        </w:rPr>
        <w:t>C NMR (101 MHz, CDCl</w:t>
      </w:r>
      <w:r w:rsidRPr="0027683A">
        <w:rPr>
          <w:rFonts w:ascii="Times New Roman" w:eastAsia="宋体" w:hAnsi="Times New Roman" w:cs="Times New Roman"/>
          <w:b/>
          <w:sz w:val="20"/>
          <w:szCs w:val="20"/>
          <w:u w:val="single"/>
          <w:vertAlign w:val="subscript"/>
        </w:rPr>
        <w:t>3</w:t>
      </w:r>
      <w:r w:rsidRPr="0027683A">
        <w:rPr>
          <w:rFonts w:ascii="Times New Roman" w:eastAsia="宋体" w:hAnsi="Times New Roman" w:cs="Times New Roman"/>
          <w:b/>
          <w:sz w:val="20"/>
          <w:szCs w:val="20"/>
          <w:u w:val="single"/>
        </w:rPr>
        <w:t>)</w:t>
      </w:r>
      <w:r w:rsidRPr="0027683A">
        <w:rPr>
          <w:rFonts w:ascii="Times New Roman" w:hAnsi="Times New Roman" w:cs="Times New Roman"/>
          <w:sz w:val="20"/>
          <w:szCs w:val="20"/>
        </w:rPr>
        <w:t xml:space="preserve"> </w:t>
      </w:r>
      <w:bookmarkStart w:id="39" w:name="_Hlk103266884"/>
      <w:r w:rsidRPr="0027683A">
        <w:rPr>
          <w:rFonts w:ascii="Times New Roman" w:hAnsi="Times New Roman" w:cs="Times New Roman"/>
          <w:sz w:val="20"/>
          <w:szCs w:val="20"/>
        </w:rPr>
        <w:t xml:space="preserve">δ 194.0, 151.8, 140.3, 134.5, 131.0, 130.3, 127.1, 126.3, 122.9, 119.7, </w:t>
      </w:r>
      <w:r w:rsidRPr="005803A2">
        <w:rPr>
          <w:rFonts w:ascii="Times New Roman" w:hAnsi="Times New Roman" w:cs="Times New Roman"/>
          <w:sz w:val="20"/>
          <w:szCs w:val="20"/>
        </w:rPr>
        <w:t>47.9, 34.7, 32.6, 31.3, 21.4.</w:t>
      </w:r>
      <w:bookmarkEnd w:id="39"/>
    </w:p>
    <w:p w14:paraId="49E8F7A4" w14:textId="431FDEF0" w:rsidR="00707C29" w:rsidRPr="005803A2" w:rsidRDefault="00707C29" w:rsidP="00707C29">
      <w:pPr>
        <w:spacing w:line="276" w:lineRule="auto"/>
        <w:rPr>
          <w:rFonts w:ascii="Times New Roman" w:eastAsia="宋体" w:hAnsi="Times New Roman" w:cs="Times New Roman"/>
          <w:sz w:val="20"/>
          <w:szCs w:val="20"/>
        </w:rPr>
      </w:pPr>
      <w:bookmarkStart w:id="40" w:name="OLE_LINK2"/>
      <w:bookmarkStart w:id="41" w:name="OLE_LINK3"/>
      <w:r w:rsidRPr="005803A2">
        <w:rPr>
          <w:rFonts w:ascii="Times New Roman" w:eastAsia="宋体" w:hAnsi="Times New Roman" w:cs="Times New Roman"/>
          <w:b/>
          <w:sz w:val="20"/>
          <w:szCs w:val="20"/>
          <w:u w:val="single"/>
        </w:rPr>
        <w:t>HRMS</w:t>
      </w:r>
      <w:r w:rsidRPr="005803A2">
        <w:rPr>
          <w:rFonts w:ascii="Times New Roman" w:eastAsia="宋体" w:hAnsi="Times New Roman" w:cs="Times New Roman"/>
          <w:sz w:val="20"/>
          <w:szCs w:val="20"/>
        </w:rPr>
        <w:t xml:space="preserve"> (ESI, m/z): Mass calcd. for </w:t>
      </w:r>
      <w:r w:rsidR="001B3B55" w:rsidRPr="005803A2">
        <w:rPr>
          <w:rFonts w:ascii="Times New Roman" w:eastAsia="宋体" w:hAnsi="Times New Roman" w:cs="Times New Roman"/>
          <w:sz w:val="20"/>
          <w:szCs w:val="20"/>
        </w:rPr>
        <w:t>C</w:t>
      </w:r>
      <w:r w:rsidR="001B3B55" w:rsidRPr="005803A2">
        <w:rPr>
          <w:rFonts w:ascii="Times New Roman" w:eastAsia="宋体" w:hAnsi="Times New Roman" w:cs="Times New Roman"/>
          <w:sz w:val="20"/>
          <w:szCs w:val="20"/>
          <w:vertAlign w:val="subscript"/>
        </w:rPr>
        <w:t>21</w:t>
      </w:r>
      <w:r w:rsidR="001B3B55" w:rsidRPr="005803A2">
        <w:rPr>
          <w:rFonts w:ascii="Times New Roman" w:eastAsia="宋体" w:hAnsi="Times New Roman" w:cs="Times New Roman"/>
          <w:sz w:val="20"/>
          <w:szCs w:val="20"/>
        </w:rPr>
        <w:t>H</w:t>
      </w:r>
      <w:r w:rsidR="001B3B55" w:rsidRPr="005803A2">
        <w:rPr>
          <w:rFonts w:ascii="Times New Roman" w:eastAsia="宋体" w:hAnsi="Times New Roman" w:cs="Times New Roman"/>
          <w:sz w:val="20"/>
          <w:szCs w:val="20"/>
          <w:vertAlign w:val="subscript"/>
        </w:rPr>
        <w:t>23</w:t>
      </w:r>
      <w:r w:rsidR="001B3B55" w:rsidRPr="005803A2">
        <w:rPr>
          <w:rFonts w:ascii="Times New Roman" w:eastAsia="宋体" w:hAnsi="Times New Roman" w:cs="Times New Roman"/>
          <w:sz w:val="20"/>
          <w:szCs w:val="20"/>
        </w:rPr>
        <w:t>NNaOS</w:t>
      </w:r>
      <w:r w:rsidR="001B3B55" w:rsidRPr="005803A2">
        <w:rPr>
          <w:rFonts w:ascii="Times New Roman" w:eastAsia="宋体" w:hAnsi="Times New Roman" w:cs="Times New Roman"/>
          <w:sz w:val="20"/>
          <w:szCs w:val="20"/>
          <w:vertAlign w:val="superscript"/>
        </w:rPr>
        <w:t>+</w:t>
      </w:r>
      <w:r w:rsidRPr="005803A2">
        <w:rPr>
          <w:rFonts w:ascii="Times New Roman" w:eastAsia="宋体" w:hAnsi="Times New Roman" w:cs="Times New Roman"/>
          <w:sz w:val="20"/>
          <w:szCs w:val="20"/>
        </w:rPr>
        <w:t xml:space="preserve"> [M+Na]</w:t>
      </w:r>
      <w:r w:rsidRPr="005803A2">
        <w:rPr>
          <w:rFonts w:ascii="Times New Roman" w:eastAsia="宋体" w:hAnsi="Times New Roman" w:cs="Times New Roman"/>
          <w:sz w:val="20"/>
          <w:szCs w:val="20"/>
          <w:vertAlign w:val="superscript"/>
        </w:rPr>
        <w:t>+</w:t>
      </w:r>
      <w:r w:rsidRPr="005803A2">
        <w:rPr>
          <w:rFonts w:ascii="Times New Roman" w:eastAsia="宋体" w:hAnsi="Times New Roman" w:cs="Times New Roman"/>
          <w:sz w:val="20"/>
          <w:szCs w:val="20"/>
        </w:rPr>
        <w:t>,</w:t>
      </w:r>
      <w:r w:rsidRPr="005803A2">
        <w:rPr>
          <w:sz w:val="20"/>
          <w:szCs w:val="20"/>
        </w:rPr>
        <w:t xml:space="preserve"> </w:t>
      </w:r>
      <w:r w:rsidR="001B3B55" w:rsidRPr="005803A2">
        <w:rPr>
          <w:rFonts w:ascii="Times New Roman" w:eastAsia="宋体" w:hAnsi="Times New Roman" w:cs="Times New Roman"/>
          <w:sz w:val="20"/>
          <w:szCs w:val="20"/>
        </w:rPr>
        <w:t>360.1393</w:t>
      </w:r>
      <w:r w:rsidRPr="005803A2">
        <w:rPr>
          <w:rFonts w:ascii="Times New Roman" w:eastAsia="宋体" w:hAnsi="Times New Roman" w:cs="Times New Roman"/>
          <w:sz w:val="20"/>
          <w:szCs w:val="20"/>
        </w:rPr>
        <w:t>; found</w:t>
      </w:r>
      <w:r w:rsidR="001B3B55" w:rsidRPr="005803A2">
        <w:rPr>
          <w:rFonts w:ascii="Times New Roman" w:hAnsi="Times New Roman" w:cs="Times New Roman"/>
          <w:sz w:val="20"/>
          <w:szCs w:val="20"/>
        </w:rPr>
        <w:t xml:space="preserve"> 360.1393</w:t>
      </w:r>
      <w:r w:rsidRPr="005803A2">
        <w:rPr>
          <w:rFonts w:ascii="Times New Roman" w:hAnsi="Times New Roman" w:cs="Times New Roman" w:hint="eastAsia"/>
          <w:sz w:val="20"/>
          <w:szCs w:val="20"/>
        </w:rPr>
        <w:t>.</w:t>
      </w:r>
    </w:p>
    <w:p w14:paraId="78FC94B7" w14:textId="1A305932" w:rsidR="00047A5D" w:rsidRPr="005803A2" w:rsidRDefault="00707C29" w:rsidP="00FE54BA">
      <w:pPr>
        <w:widowControl/>
        <w:spacing w:line="276" w:lineRule="auto"/>
        <w:rPr>
          <w:rFonts w:ascii="Times New Roman" w:eastAsia="宋体" w:hAnsi="Times New Roman" w:cs="Times New Roman"/>
          <w:b/>
          <w:kern w:val="0"/>
          <w:sz w:val="20"/>
          <w:szCs w:val="20"/>
        </w:rPr>
      </w:pPr>
      <w:r w:rsidRPr="005803A2">
        <w:rPr>
          <w:rFonts w:ascii="Times New Roman" w:eastAsia="宋体" w:hAnsi="Times New Roman" w:cs="Times New Roman"/>
          <w:b/>
          <w:sz w:val="20"/>
          <w:szCs w:val="20"/>
          <w:u w:val="single"/>
        </w:rPr>
        <w:t xml:space="preserve">HPLC </w:t>
      </w:r>
      <w:r w:rsidRPr="005803A2">
        <w:rPr>
          <w:rFonts w:ascii="Times New Roman" w:eastAsia="宋体" w:hAnsi="Times New Roman" w:cs="Times New Roman" w:hint="eastAsia"/>
          <w:b/>
          <w:sz w:val="20"/>
          <w:szCs w:val="20"/>
          <w:u w:val="single"/>
        </w:rPr>
        <w:t>anal</w:t>
      </w:r>
      <w:r w:rsidRPr="005803A2">
        <w:rPr>
          <w:rFonts w:ascii="Times New Roman" w:eastAsia="宋体" w:hAnsi="Times New Roman" w:cs="Times New Roman"/>
          <w:b/>
          <w:sz w:val="20"/>
          <w:szCs w:val="20"/>
          <w:u w:val="single"/>
        </w:rPr>
        <w:t>ysis</w:t>
      </w:r>
      <w:r w:rsidRPr="005803A2">
        <w:rPr>
          <w:rFonts w:ascii="Times New Roman" w:eastAsia="宋体" w:hAnsi="Times New Roman" w:cs="Times New Roman"/>
          <w:kern w:val="0"/>
          <w:sz w:val="20"/>
          <w:szCs w:val="20"/>
        </w:rPr>
        <w:t xml:space="preserve"> </w:t>
      </w:r>
      <w:r w:rsidRPr="005803A2">
        <w:rPr>
          <w:rFonts w:ascii="Times New Roman" w:eastAsia="宋体" w:hAnsi="Times New Roman" w:cs="Times New Roman"/>
          <w:sz w:val="20"/>
          <w:szCs w:val="20"/>
        </w:rPr>
        <w:t xml:space="preserve">(Chiralcel </w:t>
      </w:r>
      <w:r w:rsidR="005803A2" w:rsidRPr="005803A2">
        <w:rPr>
          <w:rFonts w:ascii="Times New Roman" w:eastAsia="宋体" w:hAnsi="Times New Roman" w:cs="Times New Roman"/>
          <w:sz w:val="20"/>
          <w:szCs w:val="20"/>
        </w:rPr>
        <w:t>O</w:t>
      </w:r>
      <w:r w:rsidRPr="005803A2">
        <w:rPr>
          <w:rFonts w:ascii="Times New Roman" w:eastAsia="宋体" w:hAnsi="Times New Roman" w:cs="Times New Roman" w:hint="eastAsia"/>
          <w:sz w:val="20"/>
          <w:szCs w:val="20"/>
        </w:rPr>
        <w:t>D-H</w:t>
      </w:r>
      <w:r w:rsidRPr="005803A2">
        <w:rPr>
          <w:rFonts w:ascii="Times New Roman" w:eastAsia="宋体" w:hAnsi="Times New Roman" w:cs="Times New Roman"/>
          <w:sz w:val="20"/>
          <w:szCs w:val="20"/>
        </w:rPr>
        <w:t xml:space="preserve">; 25 </w:t>
      </w:r>
      <w:r w:rsidRPr="005803A2">
        <w:rPr>
          <w:rFonts w:ascii="Times New Roman" w:eastAsia="宋体" w:hAnsi="Times New Roman" w:cs="Times New Roman"/>
          <w:sz w:val="20"/>
          <w:szCs w:val="20"/>
          <w:vertAlign w:val="superscript"/>
        </w:rPr>
        <w:t>o</w:t>
      </w:r>
      <w:r w:rsidRPr="005803A2">
        <w:rPr>
          <w:rFonts w:ascii="Times New Roman" w:eastAsia="宋体" w:hAnsi="Times New Roman" w:cs="Times New Roman"/>
          <w:sz w:val="20"/>
          <w:szCs w:val="20"/>
        </w:rPr>
        <w:t xml:space="preserve">C, IPA/Hexane = </w:t>
      </w:r>
      <w:r w:rsidR="005803A2" w:rsidRPr="005803A2">
        <w:rPr>
          <w:rFonts w:ascii="Times New Roman" w:eastAsia="宋体" w:hAnsi="Times New Roman" w:cs="Times New Roman"/>
          <w:sz w:val="20"/>
          <w:szCs w:val="20"/>
        </w:rPr>
        <w:t>10</w:t>
      </w:r>
      <w:r w:rsidRPr="005803A2">
        <w:rPr>
          <w:rFonts w:ascii="Times New Roman" w:eastAsia="宋体" w:hAnsi="Times New Roman" w:cs="Times New Roman"/>
          <w:sz w:val="20"/>
          <w:szCs w:val="20"/>
        </w:rPr>
        <w:t>/</w:t>
      </w:r>
      <w:r w:rsidR="005803A2" w:rsidRPr="005803A2">
        <w:rPr>
          <w:rFonts w:ascii="Times New Roman" w:eastAsia="宋体" w:hAnsi="Times New Roman" w:cs="Times New Roman"/>
          <w:sz w:val="20"/>
          <w:szCs w:val="20"/>
        </w:rPr>
        <w:t>90</w:t>
      </w:r>
      <w:r w:rsidRPr="005803A2">
        <w:rPr>
          <w:rFonts w:ascii="Times New Roman" w:eastAsia="宋体" w:hAnsi="Times New Roman" w:cs="Times New Roman"/>
          <w:sz w:val="20"/>
          <w:szCs w:val="20"/>
        </w:rPr>
        <w:t>, 0.5 mL/min, 254 nm), Rt</w:t>
      </w:r>
      <w:r w:rsidRPr="005803A2">
        <w:rPr>
          <w:rFonts w:ascii="Times New Roman" w:eastAsia="宋体" w:hAnsi="Times New Roman" w:cs="Times New Roman"/>
          <w:sz w:val="20"/>
          <w:szCs w:val="20"/>
          <w:vertAlign w:val="subscript"/>
        </w:rPr>
        <w:t>1</w:t>
      </w:r>
      <w:r w:rsidRPr="005803A2">
        <w:rPr>
          <w:rFonts w:ascii="Times New Roman" w:eastAsia="宋体" w:hAnsi="Times New Roman" w:cs="Times New Roman"/>
          <w:sz w:val="20"/>
          <w:szCs w:val="20"/>
        </w:rPr>
        <w:t xml:space="preserve"> (major) = </w:t>
      </w:r>
      <w:r w:rsidR="005803A2" w:rsidRPr="005803A2">
        <w:rPr>
          <w:rFonts w:ascii="Times New Roman" w:eastAsia="宋体" w:hAnsi="Times New Roman" w:cs="Times New Roman"/>
          <w:sz w:val="20"/>
          <w:szCs w:val="20"/>
        </w:rPr>
        <w:t>44.4</w:t>
      </w:r>
      <w:r w:rsidRPr="005803A2">
        <w:rPr>
          <w:rFonts w:ascii="Times New Roman" w:eastAsia="宋体" w:hAnsi="Times New Roman" w:cs="Times New Roman"/>
          <w:sz w:val="20"/>
          <w:szCs w:val="20"/>
        </w:rPr>
        <w:t xml:space="preserve"> min, Rt</w:t>
      </w:r>
      <w:r w:rsidRPr="005803A2">
        <w:rPr>
          <w:rFonts w:ascii="Times New Roman" w:eastAsia="宋体" w:hAnsi="Times New Roman" w:cs="Times New Roman"/>
          <w:sz w:val="20"/>
          <w:szCs w:val="20"/>
          <w:vertAlign w:val="subscript"/>
        </w:rPr>
        <w:t>2</w:t>
      </w:r>
      <w:r w:rsidRPr="005803A2">
        <w:rPr>
          <w:rFonts w:ascii="Times New Roman" w:eastAsia="宋体" w:hAnsi="Times New Roman" w:cs="Times New Roman"/>
          <w:sz w:val="20"/>
          <w:szCs w:val="20"/>
        </w:rPr>
        <w:t xml:space="preserve"> (minor) = </w:t>
      </w:r>
      <w:r w:rsidR="005803A2" w:rsidRPr="005803A2">
        <w:rPr>
          <w:rFonts w:ascii="Times New Roman" w:eastAsia="宋体" w:hAnsi="Times New Roman" w:cs="Times New Roman"/>
          <w:sz w:val="20"/>
          <w:szCs w:val="20"/>
        </w:rPr>
        <w:t>59.3</w:t>
      </w:r>
      <w:r w:rsidRPr="005803A2">
        <w:rPr>
          <w:rFonts w:ascii="Times New Roman" w:eastAsia="宋体" w:hAnsi="Times New Roman" w:cs="Times New Roman"/>
          <w:sz w:val="20"/>
          <w:szCs w:val="20"/>
        </w:rPr>
        <w:t xml:space="preserve"> min; </w:t>
      </w:r>
      <w:r w:rsidRPr="005803A2">
        <w:rPr>
          <w:rFonts w:ascii="Times New Roman" w:eastAsia="宋体" w:hAnsi="Times New Roman" w:cs="Times New Roman" w:hint="eastAsia"/>
          <w:sz w:val="20"/>
          <w:szCs w:val="20"/>
        </w:rPr>
        <w:t>9</w:t>
      </w:r>
      <w:r w:rsidR="005803A2" w:rsidRPr="005803A2">
        <w:rPr>
          <w:rFonts w:ascii="Times New Roman" w:eastAsia="宋体" w:hAnsi="Times New Roman" w:cs="Times New Roman"/>
          <w:sz w:val="20"/>
          <w:szCs w:val="20"/>
        </w:rPr>
        <w:t>7</w:t>
      </w:r>
      <w:r w:rsidRPr="005803A2">
        <w:rPr>
          <w:rFonts w:ascii="Times New Roman" w:eastAsia="宋体" w:hAnsi="Times New Roman" w:cs="Times New Roman" w:hint="eastAsia"/>
          <w:sz w:val="20"/>
          <w:szCs w:val="20"/>
        </w:rPr>
        <w:t>:</w:t>
      </w:r>
      <w:r w:rsidR="005803A2" w:rsidRPr="005803A2">
        <w:rPr>
          <w:rFonts w:ascii="Times New Roman" w:eastAsia="宋体" w:hAnsi="Times New Roman" w:cs="Times New Roman"/>
          <w:sz w:val="20"/>
          <w:szCs w:val="20"/>
        </w:rPr>
        <w:t>3</w:t>
      </w:r>
      <w:r w:rsidRPr="005803A2">
        <w:rPr>
          <w:rFonts w:ascii="Times New Roman" w:eastAsia="宋体" w:hAnsi="Times New Roman" w:cs="Times New Roman" w:hint="eastAsia"/>
          <w:sz w:val="20"/>
          <w:szCs w:val="20"/>
        </w:rPr>
        <w:t xml:space="preserve"> er</w:t>
      </w:r>
      <w:r w:rsidRPr="005803A2">
        <w:rPr>
          <w:rFonts w:ascii="Times New Roman" w:eastAsia="宋体" w:hAnsi="Times New Roman" w:cs="Times New Roman"/>
          <w:sz w:val="20"/>
          <w:szCs w:val="20"/>
        </w:rPr>
        <w:t>.</w:t>
      </w:r>
      <w:bookmarkEnd w:id="40"/>
      <w:bookmarkEnd w:id="41"/>
    </w:p>
    <w:p w14:paraId="4824B74A" w14:textId="77777777" w:rsidR="00707C29" w:rsidRPr="00066D09" w:rsidRDefault="00707C29" w:rsidP="00A32333">
      <w:pPr>
        <w:spacing w:line="276" w:lineRule="auto"/>
        <w:rPr>
          <w:color w:val="FF0000"/>
          <w:sz w:val="20"/>
          <w:szCs w:val="20"/>
        </w:rPr>
      </w:pPr>
    </w:p>
    <w:p w14:paraId="4D46640D" w14:textId="7CA210A5" w:rsidR="00611C6B" w:rsidRPr="00A82849" w:rsidRDefault="00000000" w:rsidP="00A32333">
      <w:pPr>
        <w:spacing w:line="276" w:lineRule="auto"/>
        <w:rPr>
          <w:rFonts w:ascii="Times New Roman" w:eastAsia="宋体" w:hAnsi="Times New Roman" w:cs="Times New Roman"/>
          <w:b/>
          <w:sz w:val="20"/>
          <w:szCs w:val="20"/>
        </w:rPr>
      </w:pPr>
      <w:r>
        <w:rPr>
          <w:i/>
          <w:iCs/>
          <w:noProof/>
          <w:sz w:val="20"/>
          <w:szCs w:val="20"/>
        </w:rPr>
        <w:object w:dxaOrig="1440" w:dyaOrig="1440" w14:anchorId="07CC9E04">
          <v:shape id="_x0000_s2344" type="#_x0000_t75" style="position:absolute;left:0;text-align:left;margin-left:0;margin-top:7.1pt;width:119.6pt;height:47.95pt;z-index:251640320;mso-position-horizontal:left">
            <v:imagedata r:id="rId108" o:title=""/>
            <w10:wrap type="square"/>
          </v:shape>
          <o:OLEObject Type="Embed" ProgID="ChemDraw.Document.6.0" ShapeID="_x0000_s2344" DrawAspect="Content" ObjectID="_1742035265" r:id="rId109"/>
        </w:object>
      </w:r>
      <w:r w:rsidR="00A82849" w:rsidRPr="0002401B">
        <w:rPr>
          <w:rFonts w:ascii="Times New Roman" w:eastAsia="宋体" w:hAnsi="Times New Roman" w:cs="Times New Roman"/>
          <w:b/>
          <w:i/>
          <w:iCs/>
          <w:sz w:val="20"/>
          <w:szCs w:val="20"/>
        </w:rPr>
        <w:t>S</w:t>
      </w:r>
      <w:r w:rsidR="00A82849" w:rsidRPr="00A82849">
        <w:rPr>
          <w:rFonts w:ascii="Times New Roman" w:eastAsia="宋体" w:hAnsi="Times New Roman" w:cs="Times New Roman"/>
          <w:b/>
          <w:sz w:val="20"/>
          <w:szCs w:val="20"/>
        </w:rPr>
        <w:t>-(</w:t>
      </w:r>
      <w:r w:rsidR="00A82849" w:rsidRPr="0002401B">
        <w:rPr>
          <w:rFonts w:ascii="Times New Roman" w:eastAsia="宋体" w:hAnsi="Times New Roman" w:cs="Times New Roman"/>
          <w:b/>
          <w:i/>
          <w:iCs/>
          <w:sz w:val="20"/>
          <w:szCs w:val="20"/>
        </w:rPr>
        <w:t>p</w:t>
      </w:r>
      <w:r w:rsidR="00A82849" w:rsidRPr="00A82849">
        <w:rPr>
          <w:rFonts w:ascii="Times New Roman" w:eastAsia="宋体" w:hAnsi="Times New Roman" w:cs="Times New Roman"/>
          <w:b/>
          <w:sz w:val="20"/>
          <w:szCs w:val="20"/>
        </w:rPr>
        <w:t>-tolyl) (</w:t>
      </w:r>
      <w:r w:rsidR="00A82849" w:rsidRPr="0002401B">
        <w:rPr>
          <w:rFonts w:ascii="Times New Roman" w:eastAsia="宋体" w:hAnsi="Times New Roman" w:cs="Times New Roman"/>
          <w:b/>
          <w:i/>
          <w:iCs/>
          <w:sz w:val="20"/>
          <w:szCs w:val="20"/>
        </w:rPr>
        <w:t>R</w:t>
      </w:r>
      <w:r w:rsidR="00A82849" w:rsidRPr="00A82849">
        <w:rPr>
          <w:rFonts w:ascii="Times New Roman" w:eastAsia="宋体" w:hAnsi="Times New Roman" w:cs="Times New Roman"/>
          <w:b/>
          <w:sz w:val="20"/>
          <w:szCs w:val="20"/>
        </w:rPr>
        <w:t>)-3-cyano-3-(4-fluorophenyl)propanethioate</w:t>
      </w:r>
      <w:r w:rsidR="0064260F" w:rsidRPr="00A82849">
        <w:rPr>
          <w:rFonts w:ascii="Times New Roman" w:hAnsi="Times New Roman" w:cs="Times New Roman"/>
          <w:b/>
          <w:sz w:val="20"/>
          <w:szCs w:val="20"/>
        </w:rPr>
        <w:t xml:space="preserve"> (3</w:t>
      </w:r>
      <w:r w:rsidR="00FE54BA">
        <w:rPr>
          <w:rFonts w:ascii="Times New Roman" w:hAnsi="Times New Roman" w:cs="Times New Roman"/>
          <w:b/>
          <w:sz w:val="20"/>
          <w:szCs w:val="20"/>
        </w:rPr>
        <w:t>e</w:t>
      </w:r>
      <w:r w:rsidR="0064260F" w:rsidRPr="00A82849">
        <w:rPr>
          <w:rFonts w:ascii="Times New Roman" w:hAnsi="Times New Roman" w:cs="Times New Roman"/>
          <w:b/>
          <w:sz w:val="20"/>
          <w:szCs w:val="20"/>
        </w:rPr>
        <w:t>)</w:t>
      </w:r>
    </w:p>
    <w:p w14:paraId="20793445" w14:textId="2DD89426" w:rsidR="00A93908" w:rsidRPr="00066D09" w:rsidRDefault="00A93908" w:rsidP="00A32333">
      <w:pPr>
        <w:spacing w:line="276" w:lineRule="auto"/>
        <w:rPr>
          <w:rFonts w:ascii="Times New Roman" w:eastAsia="宋体" w:hAnsi="Times New Roman" w:cs="Times New Roman"/>
          <w:color w:val="FF0000"/>
          <w:sz w:val="20"/>
          <w:szCs w:val="20"/>
        </w:rPr>
      </w:pPr>
      <w:r w:rsidRPr="00A82849">
        <w:rPr>
          <w:rFonts w:ascii="Times New Roman" w:hAnsi="Times New Roman" w:cs="Times New Roman"/>
          <w:sz w:val="20"/>
          <w:szCs w:val="20"/>
        </w:rPr>
        <w:t>Purification</w:t>
      </w:r>
      <w:r w:rsidRPr="00A82849">
        <w:rPr>
          <w:sz w:val="20"/>
          <w:szCs w:val="20"/>
        </w:rPr>
        <w:t xml:space="preserve"> </w:t>
      </w:r>
      <w:r w:rsidRPr="00A82849">
        <w:rPr>
          <w:rFonts w:ascii="Times New Roman" w:hAnsi="Times New Roman" w:cs="Times New Roman"/>
          <w:sz w:val="20"/>
          <w:szCs w:val="20"/>
        </w:rPr>
        <w:t xml:space="preserve">by flash column chromatography on silica gel (petroleum ether / ethyl acetate = </w:t>
      </w:r>
      <w:r w:rsidR="00A82849">
        <w:rPr>
          <w:rFonts w:ascii="Times New Roman" w:hAnsi="Times New Roman" w:cs="Times New Roman"/>
          <w:sz w:val="20"/>
          <w:szCs w:val="20"/>
        </w:rPr>
        <w:t xml:space="preserve">10 </w:t>
      </w:r>
      <w:r w:rsidR="00364C11" w:rsidRPr="00A82849">
        <w:rPr>
          <w:rFonts w:ascii="Times New Roman" w:hAnsi="Times New Roman" w:cs="Times New Roman"/>
          <w:sz w:val="20"/>
          <w:szCs w:val="20"/>
        </w:rPr>
        <w:t>/ 1</w:t>
      </w:r>
      <w:r w:rsidRPr="00A82849">
        <w:rPr>
          <w:rFonts w:ascii="Times New Roman" w:hAnsi="Times New Roman" w:cs="Times New Roman"/>
          <w:sz w:val="20"/>
          <w:szCs w:val="20"/>
        </w:rPr>
        <w:t>).</w:t>
      </w:r>
      <w:bookmarkStart w:id="42" w:name="_Hlk103247377"/>
      <w:r w:rsidRPr="00A82849">
        <w:rPr>
          <w:rFonts w:ascii="Times New Roman" w:hAnsi="Times New Roman" w:cs="Times New Roman"/>
          <w:sz w:val="20"/>
          <w:szCs w:val="20"/>
        </w:rPr>
        <w:t xml:space="preserve"> </w:t>
      </w:r>
      <w:r w:rsidR="00A82849" w:rsidRPr="00A82849">
        <w:rPr>
          <w:rFonts w:ascii="Times New Roman" w:eastAsia="宋体" w:hAnsi="Times New Roman" w:cs="Times New Roman"/>
          <w:sz w:val="20"/>
          <w:szCs w:val="20"/>
        </w:rPr>
        <w:t>Yellow</w:t>
      </w:r>
      <w:r w:rsidR="00FA5C45">
        <w:rPr>
          <w:rFonts w:ascii="Times New Roman" w:eastAsia="宋体" w:hAnsi="Times New Roman" w:cs="Times New Roman"/>
          <w:sz w:val="20"/>
          <w:szCs w:val="20"/>
        </w:rPr>
        <w:t xml:space="preserve"> oil</w:t>
      </w:r>
      <w:r w:rsidRPr="00A82849">
        <w:rPr>
          <w:rFonts w:ascii="Times New Roman" w:eastAsia="宋体" w:hAnsi="Times New Roman" w:cs="Times New Roman"/>
          <w:sz w:val="20"/>
          <w:szCs w:val="20"/>
        </w:rPr>
        <w:t xml:space="preserve">, </w:t>
      </w:r>
      <w:r w:rsidR="00A82849" w:rsidRPr="00FA5C45">
        <w:rPr>
          <w:rFonts w:ascii="Times New Roman" w:eastAsia="宋体" w:hAnsi="Times New Roman" w:cs="Times New Roman"/>
          <w:sz w:val="20"/>
          <w:szCs w:val="20"/>
        </w:rPr>
        <w:t>89</w:t>
      </w:r>
      <w:r w:rsidRPr="00FA5C45">
        <w:rPr>
          <w:rFonts w:ascii="Times New Roman" w:eastAsia="宋体" w:hAnsi="Times New Roman" w:cs="Times New Roman"/>
          <w:sz w:val="20"/>
          <w:szCs w:val="20"/>
        </w:rPr>
        <w:t xml:space="preserve">% yield, </w:t>
      </w:r>
      <w:r w:rsidR="00FA5C45" w:rsidRPr="00FA5C45">
        <w:rPr>
          <w:rFonts w:ascii="Times New Roman" w:eastAsia="宋体" w:hAnsi="Times New Roman" w:cs="Times New Roman"/>
          <w:sz w:val="20"/>
          <w:szCs w:val="20"/>
        </w:rPr>
        <w:t>26.6</w:t>
      </w:r>
      <w:r w:rsidRPr="00FA5C45">
        <w:rPr>
          <w:rFonts w:ascii="Times New Roman" w:eastAsia="宋体" w:hAnsi="Times New Roman" w:cs="Times New Roman"/>
          <w:sz w:val="20"/>
          <w:szCs w:val="20"/>
        </w:rPr>
        <w:t xml:space="preserve"> mg</w:t>
      </w:r>
      <w:bookmarkEnd w:id="42"/>
      <w:r w:rsidR="00FA5C45" w:rsidRPr="00FA5C45">
        <w:rPr>
          <w:rFonts w:ascii="Times New Roman" w:eastAsia="宋体" w:hAnsi="Times New Roman" w:cs="Times New Roman"/>
          <w:sz w:val="20"/>
          <w:szCs w:val="20"/>
        </w:rPr>
        <w:t>.</w:t>
      </w:r>
    </w:p>
    <w:p w14:paraId="64D703F8" w14:textId="386E7B2A" w:rsidR="00D911BA" w:rsidRPr="00066D09" w:rsidRDefault="00A90BBB" w:rsidP="00A32333">
      <w:pPr>
        <w:spacing w:line="276" w:lineRule="auto"/>
        <w:rPr>
          <w:rFonts w:ascii="Times New Roman" w:eastAsia="宋体" w:hAnsi="Times New Roman" w:cs="Times New Roman"/>
          <w:b/>
          <w:color w:val="FF0000"/>
          <w:sz w:val="20"/>
          <w:szCs w:val="20"/>
        </w:rPr>
      </w:pPr>
      <w:r w:rsidRPr="0000488F">
        <w:rPr>
          <w:rFonts w:ascii="Times New Roman" w:eastAsia="宋体" w:hAnsi="Times New Roman" w:cs="Times New Roman"/>
          <w:b/>
          <w:sz w:val="20"/>
          <w:szCs w:val="20"/>
          <w:u w:val="single"/>
        </w:rPr>
        <w:t>[α]</w:t>
      </w:r>
      <w:r w:rsidRPr="0000488F">
        <w:rPr>
          <w:rFonts w:ascii="Times New Roman" w:eastAsia="宋体" w:hAnsi="Times New Roman" w:cs="Times New Roman"/>
          <w:b/>
          <w:sz w:val="20"/>
          <w:szCs w:val="20"/>
          <w:u w:val="single"/>
          <w:vertAlign w:val="superscript"/>
        </w:rPr>
        <w:t>25</w:t>
      </w:r>
      <w:r w:rsidRPr="0000488F">
        <w:rPr>
          <w:rFonts w:ascii="Times New Roman" w:eastAsia="宋体" w:hAnsi="Times New Roman" w:cs="Times New Roman"/>
          <w:b/>
          <w:sz w:val="20"/>
          <w:szCs w:val="20"/>
          <w:u w:val="single"/>
          <w:vertAlign w:val="subscript"/>
        </w:rPr>
        <w:t>D</w:t>
      </w:r>
      <w:r w:rsidR="00D911BA" w:rsidRPr="0000488F">
        <w:rPr>
          <w:rFonts w:ascii="Times New Roman" w:eastAsia="宋体" w:hAnsi="Times New Roman" w:cs="Times New Roman"/>
          <w:sz w:val="20"/>
          <w:szCs w:val="20"/>
          <w:vertAlign w:val="superscript"/>
        </w:rPr>
        <w:t xml:space="preserve"> </w:t>
      </w:r>
      <w:r w:rsidR="00D911BA" w:rsidRPr="0000488F">
        <w:rPr>
          <w:rFonts w:ascii="Times New Roman" w:eastAsia="宋体" w:hAnsi="Times New Roman" w:cs="Times New Roman"/>
          <w:sz w:val="20"/>
          <w:szCs w:val="20"/>
        </w:rPr>
        <w:t xml:space="preserve">= </w:t>
      </w:r>
      <w:r w:rsidR="008B05CB" w:rsidRPr="0000488F">
        <w:rPr>
          <w:rFonts w:ascii="Times New Roman" w:eastAsia="宋体" w:hAnsi="Times New Roman" w:cs="Times New Roman"/>
          <w:sz w:val="20"/>
          <w:szCs w:val="20"/>
        </w:rPr>
        <w:t>-3</w:t>
      </w:r>
      <w:r w:rsidR="0000488F">
        <w:rPr>
          <w:rFonts w:ascii="Times New Roman" w:eastAsia="宋体" w:hAnsi="Times New Roman" w:cs="Times New Roman"/>
          <w:sz w:val="20"/>
          <w:szCs w:val="20"/>
        </w:rPr>
        <w:t>5.9</w:t>
      </w:r>
      <w:r w:rsidR="00D911BA" w:rsidRPr="00066D09">
        <w:rPr>
          <w:color w:val="FF0000"/>
          <w:sz w:val="20"/>
          <w:szCs w:val="20"/>
        </w:rPr>
        <w:t xml:space="preserve"> </w:t>
      </w:r>
      <w:r w:rsidR="00D911BA" w:rsidRPr="006B399E">
        <w:rPr>
          <w:rFonts w:ascii="Times New Roman" w:hAnsi="Times New Roman" w:cs="Times New Roman"/>
          <w:sz w:val="20"/>
          <w:szCs w:val="20"/>
        </w:rPr>
        <w:t>(</w:t>
      </w:r>
      <w:r w:rsidR="00D911BA" w:rsidRPr="006B399E">
        <w:rPr>
          <w:rFonts w:ascii="Times New Roman" w:hAnsi="Times New Roman" w:cs="Times New Roman"/>
          <w:i/>
          <w:iCs/>
          <w:sz w:val="20"/>
          <w:szCs w:val="20"/>
        </w:rPr>
        <w:t>c</w:t>
      </w:r>
      <w:r w:rsidR="00D911BA" w:rsidRPr="006B399E">
        <w:rPr>
          <w:rFonts w:ascii="Times New Roman" w:hAnsi="Times New Roman" w:cs="Times New Roman"/>
          <w:sz w:val="20"/>
          <w:szCs w:val="20"/>
        </w:rPr>
        <w:t xml:space="preserve"> =</w:t>
      </w:r>
      <w:r w:rsidR="008B05CB" w:rsidRPr="006B399E">
        <w:rPr>
          <w:rFonts w:ascii="Times New Roman" w:hAnsi="Times New Roman" w:cs="Times New Roman"/>
          <w:sz w:val="20"/>
          <w:szCs w:val="20"/>
        </w:rPr>
        <w:t xml:space="preserve"> 0.5</w:t>
      </w:r>
      <w:r w:rsidR="00D911BA" w:rsidRPr="006B399E">
        <w:rPr>
          <w:rFonts w:ascii="Times New Roman" w:hAnsi="Times New Roman" w:cs="Times New Roman"/>
          <w:sz w:val="20"/>
          <w:szCs w:val="20"/>
        </w:rPr>
        <w:t xml:space="preserve"> in CHCl</w:t>
      </w:r>
      <w:r w:rsidR="00D911BA" w:rsidRPr="006B399E">
        <w:rPr>
          <w:rFonts w:ascii="Times New Roman" w:hAnsi="Times New Roman" w:cs="Times New Roman"/>
          <w:sz w:val="20"/>
          <w:szCs w:val="20"/>
          <w:vertAlign w:val="subscript"/>
        </w:rPr>
        <w:t>3</w:t>
      </w:r>
      <w:r w:rsidR="00D911BA" w:rsidRPr="006B399E">
        <w:rPr>
          <w:rFonts w:ascii="Times New Roman" w:hAnsi="Times New Roman" w:cs="Times New Roman"/>
          <w:sz w:val="20"/>
          <w:szCs w:val="20"/>
        </w:rPr>
        <w:t>)</w:t>
      </w:r>
      <w:r w:rsidR="00D911BA" w:rsidRPr="006B399E">
        <w:rPr>
          <w:rFonts w:ascii="Times New Roman" w:hAnsi="Times New Roman" w:cs="Times New Roman" w:hint="eastAsia"/>
          <w:sz w:val="20"/>
          <w:szCs w:val="20"/>
        </w:rPr>
        <w:t>.</w:t>
      </w:r>
    </w:p>
    <w:p w14:paraId="27C0372F" w14:textId="1FAD905E" w:rsidR="0033087D" w:rsidRPr="00066D09" w:rsidRDefault="009C273B" w:rsidP="00A32333">
      <w:pPr>
        <w:widowControl/>
        <w:spacing w:line="276" w:lineRule="auto"/>
        <w:rPr>
          <w:rFonts w:ascii="Times New Roman" w:eastAsia="宋体" w:hAnsi="Times New Roman" w:cs="Times New Roman"/>
          <w:color w:val="FF0000"/>
          <w:kern w:val="0"/>
          <w:sz w:val="20"/>
          <w:szCs w:val="20"/>
        </w:rPr>
      </w:pPr>
      <w:r w:rsidRPr="006B399E">
        <w:rPr>
          <w:rFonts w:ascii="Times New Roman" w:eastAsia="宋体" w:hAnsi="Times New Roman" w:cs="Times New Roman"/>
          <w:b/>
          <w:kern w:val="0"/>
          <w:sz w:val="20"/>
          <w:szCs w:val="20"/>
          <w:u w:val="single"/>
          <w:vertAlign w:val="superscript"/>
        </w:rPr>
        <w:t>1</w:t>
      </w:r>
      <w:r w:rsidRPr="006B399E">
        <w:rPr>
          <w:rFonts w:ascii="Times New Roman" w:eastAsia="宋体" w:hAnsi="Times New Roman" w:cs="Times New Roman"/>
          <w:b/>
          <w:kern w:val="0"/>
          <w:sz w:val="20"/>
          <w:szCs w:val="20"/>
          <w:u w:val="single"/>
        </w:rPr>
        <w:t>H NMR (400 MHz, CDCl</w:t>
      </w:r>
      <w:r w:rsidRPr="006B399E">
        <w:rPr>
          <w:rFonts w:ascii="Times New Roman" w:eastAsia="宋体" w:hAnsi="Times New Roman" w:cs="Times New Roman"/>
          <w:b/>
          <w:kern w:val="0"/>
          <w:sz w:val="20"/>
          <w:szCs w:val="20"/>
          <w:u w:val="single"/>
          <w:vertAlign w:val="subscript"/>
        </w:rPr>
        <w:t>3</w:t>
      </w:r>
      <w:r w:rsidRPr="006B399E">
        <w:rPr>
          <w:rFonts w:ascii="Times New Roman" w:eastAsia="宋体" w:hAnsi="Times New Roman" w:cs="Times New Roman"/>
          <w:b/>
          <w:kern w:val="0"/>
          <w:sz w:val="20"/>
          <w:szCs w:val="20"/>
          <w:u w:val="single"/>
        </w:rPr>
        <w:t>)</w:t>
      </w:r>
      <w:bookmarkStart w:id="43" w:name="_Hlk103247402"/>
      <w:r w:rsidR="006B5D31" w:rsidRPr="006B399E">
        <w:rPr>
          <w:rFonts w:ascii="Times New Roman" w:eastAsia="宋体" w:hAnsi="Times New Roman" w:cs="Times New Roman"/>
          <w:b/>
          <w:kern w:val="0"/>
          <w:sz w:val="20"/>
          <w:szCs w:val="20"/>
          <w:u w:val="single"/>
        </w:rPr>
        <w:t xml:space="preserve"> </w:t>
      </w:r>
      <w:r w:rsidR="00097BEE">
        <w:rPr>
          <w:rFonts w:ascii="Times New Roman" w:hAnsi="Times New Roman" w:cs="Times New Roman"/>
          <w:sz w:val="20"/>
          <w:szCs w:val="20"/>
        </w:rPr>
        <w:t xml:space="preserve">δ 7.37 – 7.31 (m, 2H), 7.25 – 7.20 (s, 4H), 7.12 – 7.04 (m, 2H), 4.39 – 4.32 (t, </w:t>
      </w:r>
      <w:r w:rsidR="00097BEE">
        <w:rPr>
          <w:rFonts w:ascii="Times New Roman" w:hAnsi="Times New Roman" w:cs="Times New Roman"/>
          <w:i/>
          <w:iCs/>
          <w:sz w:val="20"/>
          <w:szCs w:val="20"/>
        </w:rPr>
        <w:t>J</w:t>
      </w:r>
      <w:r w:rsidR="00097BEE">
        <w:rPr>
          <w:rFonts w:ascii="Times New Roman" w:hAnsi="Times New Roman" w:cs="Times New Roman"/>
          <w:sz w:val="20"/>
          <w:szCs w:val="20"/>
        </w:rPr>
        <w:t xml:space="preserve"> = 7.28 Hz, 1H), 3.34 – 3.27 (dd, </w:t>
      </w:r>
      <w:r w:rsidR="00097BEE">
        <w:rPr>
          <w:rFonts w:ascii="Times New Roman" w:hAnsi="Times New Roman" w:cs="Times New Roman"/>
          <w:i/>
          <w:iCs/>
          <w:sz w:val="20"/>
          <w:szCs w:val="20"/>
        </w:rPr>
        <w:t>J</w:t>
      </w:r>
      <w:r w:rsidR="00097BEE">
        <w:rPr>
          <w:rFonts w:ascii="Times New Roman" w:hAnsi="Times New Roman" w:cs="Times New Roman"/>
          <w:sz w:val="20"/>
          <w:szCs w:val="20"/>
        </w:rPr>
        <w:t xml:space="preserve"> = 16.14, 7.25 Hz, 1H), 3.16 – 3.09 (dd, </w:t>
      </w:r>
      <w:r w:rsidR="00097BEE">
        <w:rPr>
          <w:rFonts w:ascii="Times New Roman" w:hAnsi="Times New Roman" w:cs="Times New Roman"/>
          <w:i/>
          <w:iCs/>
          <w:sz w:val="20"/>
          <w:szCs w:val="20"/>
        </w:rPr>
        <w:t>J</w:t>
      </w:r>
      <w:r w:rsidR="00097BEE">
        <w:rPr>
          <w:rFonts w:ascii="Times New Roman" w:hAnsi="Times New Roman" w:cs="Times New Roman"/>
          <w:sz w:val="20"/>
          <w:szCs w:val="20"/>
        </w:rPr>
        <w:t xml:space="preserve"> = 16.16, 7.35 Hz, 1H), 2.40 – 2.35 (s, 3H).</w:t>
      </w:r>
      <w:bookmarkEnd w:id="43"/>
    </w:p>
    <w:p w14:paraId="1411C3BE" w14:textId="4CDB132E" w:rsidR="00611C6B" w:rsidRPr="00066D09" w:rsidRDefault="009C273B" w:rsidP="00A32333">
      <w:pPr>
        <w:widowControl/>
        <w:spacing w:line="276" w:lineRule="auto"/>
        <w:rPr>
          <w:rFonts w:ascii="Times New Roman" w:hAnsi="Times New Roman" w:cs="Times New Roman"/>
          <w:color w:val="FF0000"/>
          <w:sz w:val="20"/>
          <w:szCs w:val="20"/>
        </w:rPr>
      </w:pPr>
      <w:r w:rsidRPr="006B399E">
        <w:rPr>
          <w:rFonts w:ascii="Times New Roman" w:eastAsia="宋体" w:hAnsi="Times New Roman" w:cs="Times New Roman"/>
          <w:b/>
          <w:kern w:val="0"/>
          <w:sz w:val="20"/>
          <w:szCs w:val="20"/>
          <w:u w:val="single"/>
          <w:vertAlign w:val="superscript"/>
        </w:rPr>
        <w:t>13</w:t>
      </w:r>
      <w:r w:rsidRPr="006B399E">
        <w:rPr>
          <w:rFonts w:ascii="Times New Roman" w:eastAsia="宋体" w:hAnsi="Times New Roman" w:cs="Times New Roman"/>
          <w:b/>
          <w:kern w:val="0"/>
          <w:sz w:val="20"/>
          <w:szCs w:val="20"/>
          <w:u w:val="single"/>
        </w:rPr>
        <w:t>C NMR (101</w:t>
      </w:r>
      <w:r w:rsidRPr="001D5592">
        <w:rPr>
          <w:rFonts w:ascii="Times New Roman" w:eastAsia="宋体" w:hAnsi="Times New Roman" w:cs="Times New Roman"/>
          <w:b/>
          <w:kern w:val="0"/>
          <w:sz w:val="20"/>
          <w:szCs w:val="20"/>
          <w:u w:val="single"/>
        </w:rPr>
        <w:t xml:space="preserve"> MHz, CDCl</w:t>
      </w:r>
      <w:r w:rsidRPr="001D5592">
        <w:rPr>
          <w:rFonts w:ascii="Times New Roman" w:eastAsia="宋体" w:hAnsi="Times New Roman" w:cs="Times New Roman"/>
          <w:b/>
          <w:kern w:val="0"/>
          <w:sz w:val="20"/>
          <w:szCs w:val="20"/>
          <w:u w:val="single"/>
          <w:vertAlign w:val="subscript"/>
        </w:rPr>
        <w:t>3</w:t>
      </w:r>
      <w:r w:rsidRPr="001D5592">
        <w:rPr>
          <w:rFonts w:ascii="Times New Roman" w:eastAsia="宋体" w:hAnsi="Times New Roman" w:cs="Times New Roman"/>
          <w:b/>
          <w:kern w:val="0"/>
          <w:sz w:val="20"/>
          <w:szCs w:val="20"/>
          <w:u w:val="single"/>
        </w:rPr>
        <w:t>)</w:t>
      </w:r>
      <w:r w:rsidRPr="001D5592">
        <w:rPr>
          <w:rFonts w:ascii="Times New Roman" w:eastAsia="宋体" w:hAnsi="Times New Roman" w:cs="Times New Roman"/>
          <w:kern w:val="0"/>
          <w:sz w:val="20"/>
          <w:szCs w:val="20"/>
        </w:rPr>
        <w:t xml:space="preserve"> </w:t>
      </w:r>
      <w:r w:rsidR="00C27FEE" w:rsidRPr="001D5592">
        <w:rPr>
          <w:rFonts w:ascii="Times New Roman" w:hAnsi="Times New Roman" w:cs="Times New Roman"/>
          <w:sz w:val="20"/>
          <w:szCs w:val="20"/>
        </w:rPr>
        <w:t xml:space="preserve">δ 193.8, </w:t>
      </w:r>
      <w:r w:rsidR="002E7023">
        <w:rPr>
          <w:rFonts w:ascii="Times New Roman" w:hAnsi="Times New Roman" w:cs="Times New Roman"/>
          <w:sz w:val="20"/>
          <w:szCs w:val="20"/>
        </w:rPr>
        <w:t>162.7</w:t>
      </w:r>
      <w:r w:rsidR="002E7023" w:rsidRPr="002E7023">
        <w:rPr>
          <w:rFonts w:ascii="Times New Roman" w:hAnsi="Times New Roman" w:cs="Times New Roman"/>
          <w:sz w:val="20"/>
          <w:szCs w:val="20"/>
        </w:rPr>
        <w:t xml:space="preserve"> </w:t>
      </w:r>
      <w:r w:rsidR="002E7023">
        <w:rPr>
          <w:rFonts w:ascii="Times New Roman" w:hAnsi="Times New Roman" w:cs="Times New Roman"/>
          <w:sz w:val="20"/>
          <w:szCs w:val="20"/>
        </w:rPr>
        <w:t xml:space="preserve">(d, </w:t>
      </w:r>
      <w:r w:rsidR="002E7023">
        <w:rPr>
          <w:rFonts w:ascii="Times New Roman" w:hAnsi="Times New Roman" w:cs="Times New Roman"/>
          <w:i/>
          <w:iCs/>
          <w:sz w:val="20"/>
          <w:szCs w:val="20"/>
        </w:rPr>
        <w:t>J</w:t>
      </w:r>
      <w:r w:rsidR="002E7023">
        <w:rPr>
          <w:rFonts w:ascii="Times New Roman" w:hAnsi="Times New Roman" w:cs="Times New Roman"/>
          <w:sz w:val="20"/>
          <w:szCs w:val="20"/>
        </w:rPr>
        <w:t xml:space="preserve"> = 248.46 Hz)</w:t>
      </w:r>
      <w:r w:rsidR="00C27FEE" w:rsidRPr="001D5592">
        <w:rPr>
          <w:rFonts w:ascii="Times New Roman" w:hAnsi="Times New Roman" w:cs="Times New Roman"/>
          <w:sz w:val="20"/>
          <w:szCs w:val="20"/>
        </w:rPr>
        <w:t>, 140.5, 134.4, 130.3, 129.9</w:t>
      </w:r>
      <w:r w:rsidR="002E7023" w:rsidRPr="002E7023">
        <w:rPr>
          <w:rFonts w:ascii="Times New Roman" w:hAnsi="Times New Roman" w:cs="Times New Roman"/>
          <w:sz w:val="20"/>
          <w:szCs w:val="20"/>
        </w:rPr>
        <w:t xml:space="preserve"> </w:t>
      </w:r>
      <w:r w:rsidR="002E7023">
        <w:rPr>
          <w:rFonts w:ascii="Times New Roman" w:hAnsi="Times New Roman" w:cs="Times New Roman"/>
          <w:sz w:val="20"/>
          <w:szCs w:val="20"/>
        </w:rPr>
        <w:t xml:space="preserve">(d, </w:t>
      </w:r>
      <w:r w:rsidR="002E7023">
        <w:rPr>
          <w:rFonts w:ascii="Times New Roman" w:hAnsi="Times New Roman" w:cs="Times New Roman"/>
          <w:i/>
          <w:iCs/>
          <w:sz w:val="20"/>
          <w:szCs w:val="20"/>
        </w:rPr>
        <w:t>J</w:t>
      </w:r>
      <w:r w:rsidR="002E7023">
        <w:rPr>
          <w:rFonts w:ascii="Times New Roman" w:hAnsi="Times New Roman" w:cs="Times New Roman"/>
          <w:sz w:val="20"/>
          <w:szCs w:val="20"/>
        </w:rPr>
        <w:t xml:space="preserve"> = 3.51 Hz)</w:t>
      </w:r>
      <w:r w:rsidR="00C27FEE" w:rsidRPr="001D5592">
        <w:rPr>
          <w:rFonts w:ascii="Times New Roman" w:hAnsi="Times New Roman" w:cs="Times New Roman"/>
          <w:sz w:val="20"/>
          <w:szCs w:val="20"/>
        </w:rPr>
        <w:t>, 129.4</w:t>
      </w:r>
      <w:r w:rsidR="002E7023" w:rsidRPr="002E7023">
        <w:rPr>
          <w:rFonts w:ascii="Times New Roman" w:hAnsi="Times New Roman" w:cs="Times New Roman"/>
          <w:sz w:val="20"/>
          <w:szCs w:val="20"/>
        </w:rPr>
        <w:t xml:space="preserve"> </w:t>
      </w:r>
      <w:r w:rsidR="002E7023">
        <w:rPr>
          <w:rFonts w:ascii="Times New Roman" w:hAnsi="Times New Roman" w:cs="Times New Roman"/>
          <w:sz w:val="20"/>
          <w:szCs w:val="20"/>
        </w:rPr>
        <w:t xml:space="preserve">(d, </w:t>
      </w:r>
      <w:r w:rsidR="002E7023">
        <w:rPr>
          <w:rFonts w:ascii="Times New Roman" w:hAnsi="Times New Roman" w:cs="Times New Roman"/>
          <w:i/>
          <w:iCs/>
          <w:sz w:val="20"/>
          <w:szCs w:val="20"/>
        </w:rPr>
        <w:t>J</w:t>
      </w:r>
      <w:r w:rsidR="002E7023">
        <w:rPr>
          <w:rFonts w:ascii="Times New Roman" w:hAnsi="Times New Roman" w:cs="Times New Roman"/>
          <w:sz w:val="20"/>
          <w:szCs w:val="20"/>
        </w:rPr>
        <w:t xml:space="preserve"> = 8.37 Hz)</w:t>
      </w:r>
      <w:r w:rsidR="00C27FEE" w:rsidRPr="001D5592">
        <w:rPr>
          <w:rFonts w:ascii="Times New Roman" w:hAnsi="Times New Roman" w:cs="Times New Roman"/>
          <w:sz w:val="20"/>
          <w:szCs w:val="20"/>
        </w:rPr>
        <w:t>, 122.7, 119.4, 116.</w:t>
      </w:r>
      <w:r w:rsidR="000D3A62">
        <w:rPr>
          <w:rFonts w:ascii="Times New Roman" w:hAnsi="Times New Roman" w:cs="Times New Roman"/>
          <w:sz w:val="20"/>
          <w:szCs w:val="20"/>
        </w:rPr>
        <w:t>4</w:t>
      </w:r>
      <w:r w:rsidR="000D3A62" w:rsidRPr="000D3A62">
        <w:rPr>
          <w:rFonts w:ascii="Times New Roman" w:hAnsi="Times New Roman" w:cs="Times New Roman"/>
          <w:sz w:val="20"/>
          <w:szCs w:val="20"/>
        </w:rPr>
        <w:t xml:space="preserve"> </w:t>
      </w:r>
      <w:r w:rsidR="000D3A62">
        <w:rPr>
          <w:rFonts w:ascii="Times New Roman" w:hAnsi="Times New Roman" w:cs="Times New Roman"/>
          <w:sz w:val="20"/>
          <w:szCs w:val="20"/>
        </w:rPr>
        <w:t xml:space="preserve">(d, </w:t>
      </w:r>
      <w:r w:rsidR="000D3A62">
        <w:rPr>
          <w:rFonts w:ascii="Times New Roman" w:hAnsi="Times New Roman" w:cs="Times New Roman"/>
          <w:i/>
          <w:iCs/>
          <w:sz w:val="20"/>
          <w:szCs w:val="20"/>
        </w:rPr>
        <w:t>J</w:t>
      </w:r>
      <w:r w:rsidR="000D3A62">
        <w:rPr>
          <w:rFonts w:ascii="Times New Roman" w:hAnsi="Times New Roman" w:cs="Times New Roman"/>
          <w:sz w:val="20"/>
          <w:szCs w:val="20"/>
        </w:rPr>
        <w:t xml:space="preserve"> = 22.02 Hz)</w:t>
      </w:r>
      <w:r w:rsidR="00C27FEE" w:rsidRPr="001D5592">
        <w:rPr>
          <w:rFonts w:ascii="Times New Roman" w:hAnsi="Times New Roman" w:cs="Times New Roman"/>
          <w:sz w:val="20"/>
          <w:szCs w:val="20"/>
        </w:rPr>
        <w:t>, 47.8, 32.3, 21.4.</w:t>
      </w:r>
    </w:p>
    <w:p w14:paraId="088F164F" w14:textId="082D68BD" w:rsidR="009C273B" w:rsidRPr="00CC6333" w:rsidRDefault="009C273B" w:rsidP="00A32333">
      <w:pPr>
        <w:widowControl/>
        <w:spacing w:line="276" w:lineRule="auto"/>
        <w:rPr>
          <w:rFonts w:ascii="Times New Roman" w:eastAsia="宋体" w:hAnsi="Times New Roman" w:cs="Times New Roman"/>
          <w:kern w:val="0"/>
          <w:sz w:val="20"/>
          <w:szCs w:val="20"/>
        </w:rPr>
      </w:pPr>
      <w:bookmarkStart w:id="44" w:name="OLE_LINK21"/>
      <w:r w:rsidRPr="00CC6333">
        <w:rPr>
          <w:rFonts w:ascii="Times New Roman" w:eastAsia="宋体" w:hAnsi="Times New Roman" w:cs="Times New Roman"/>
          <w:b/>
          <w:kern w:val="0"/>
          <w:sz w:val="20"/>
          <w:szCs w:val="20"/>
          <w:u w:val="single"/>
          <w:vertAlign w:val="superscript"/>
        </w:rPr>
        <w:t>19</w:t>
      </w:r>
      <w:r w:rsidRPr="00CC6333">
        <w:rPr>
          <w:rFonts w:ascii="Times New Roman" w:eastAsia="宋体" w:hAnsi="Times New Roman" w:cs="Times New Roman"/>
          <w:b/>
          <w:kern w:val="0"/>
          <w:sz w:val="20"/>
          <w:szCs w:val="20"/>
          <w:u w:val="single"/>
        </w:rPr>
        <w:t>F NMR (37</w:t>
      </w:r>
      <w:r w:rsidR="00952841" w:rsidRPr="00CC6333">
        <w:rPr>
          <w:rFonts w:ascii="Times New Roman" w:eastAsia="宋体" w:hAnsi="Times New Roman" w:cs="Times New Roman"/>
          <w:b/>
          <w:kern w:val="0"/>
          <w:sz w:val="20"/>
          <w:szCs w:val="20"/>
          <w:u w:val="single"/>
        </w:rPr>
        <w:t>7</w:t>
      </w:r>
      <w:r w:rsidRPr="00CC6333">
        <w:rPr>
          <w:rFonts w:ascii="Times New Roman" w:eastAsia="宋体" w:hAnsi="Times New Roman" w:cs="Times New Roman"/>
          <w:b/>
          <w:kern w:val="0"/>
          <w:sz w:val="20"/>
          <w:szCs w:val="20"/>
          <w:u w:val="single"/>
        </w:rPr>
        <w:t xml:space="preserve"> MHz, CDCl</w:t>
      </w:r>
      <w:r w:rsidRPr="00CC6333">
        <w:rPr>
          <w:rFonts w:ascii="Times New Roman" w:eastAsia="宋体" w:hAnsi="Times New Roman" w:cs="Times New Roman"/>
          <w:b/>
          <w:kern w:val="0"/>
          <w:sz w:val="20"/>
          <w:szCs w:val="20"/>
          <w:u w:val="single"/>
          <w:vertAlign w:val="subscript"/>
        </w:rPr>
        <w:t>3</w:t>
      </w:r>
      <w:r w:rsidRPr="00CC6333">
        <w:rPr>
          <w:rFonts w:ascii="Times New Roman" w:eastAsia="宋体" w:hAnsi="Times New Roman" w:cs="Times New Roman"/>
          <w:b/>
          <w:kern w:val="0"/>
          <w:sz w:val="20"/>
          <w:szCs w:val="20"/>
          <w:u w:val="single"/>
        </w:rPr>
        <w:t>)</w:t>
      </w:r>
      <w:r w:rsidR="00C12707" w:rsidRPr="00CC6333">
        <w:rPr>
          <w:rFonts w:ascii="Times New Roman" w:eastAsia="宋体" w:hAnsi="Times New Roman" w:cs="Times New Roman"/>
          <w:kern w:val="0"/>
          <w:sz w:val="20"/>
          <w:szCs w:val="20"/>
        </w:rPr>
        <w:t xml:space="preserve"> </w:t>
      </w:r>
      <w:r w:rsidR="00865C09" w:rsidRPr="00CC6333">
        <w:rPr>
          <w:rFonts w:ascii="Times New Roman" w:hAnsi="Times New Roman" w:cs="Times New Roman"/>
          <w:sz w:val="20"/>
          <w:szCs w:val="20"/>
        </w:rPr>
        <w:t>δ -112.65.</w:t>
      </w:r>
    </w:p>
    <w:bookmarkEnd w:id="44"/>
    <w:p w14:paraId="745796B5" w14:textId="47360BA7" w:rsidR="009C273B" w:rsidRPr="00CC6333" w:rsidRDefault="009C273B" w:rsidP="00A32333">
      <w:pPr>
        <w:spacing w:line="276" w:lineRule="auto"/>
        <w:rPr>
          <w:rFonts w:ascii="Times New Roman" w:eastAsia="宋体" w:hAnsi="Times New Roman" w:cs="Times New Roman"/>
          <w:sz w:val="20"/>
          <w:szCs w:val="20"/>
        </w:rPr>
      </w:pPr>
      <w:r w:rsidRPr="00CC6333">
        <w:rPr>
          <w:rFonts w:ascii="Times New Roman" w:eastAsia="宋体" w:hAnsi="Times New Roman" w:cs="Times New Roman"/>
          <w:b/>
          <w:sz w:val="20"/>
          <w:szCs w:val="20"/>
          <w:u w:val="single"/>
        </w:rPr>
        <w:t>HRMS</w:t>
      </w:r>
      <w:r w:rsidRPr="00CC6333">
        <w:rPr>
          <w:rFonts w:ascii="Times New Roman" w:eastAsia="宋体" w:hAnsi="Times New Roman" w:cs="Times New Roman"/>
          <w:sz w:val="20"/>
          <w:szCs w:val="20"/>
        </w:rPr>
        <w:t xml:space="preserve"> (ESI, m/z): Mass calcd. </w:t>
      </w:r>
      <w:r w:rsidR="00611C6B" w:rsidRPr="00CC6333">
        <w:rPr>
          <w:rFonts w:ascii="Times New Roman" w:eastAsia="宋体" w:hAnsi="Times New Roman" w:cs="Times New Roman"/>
          <w:sz w:val="20"/>
          <w:szCs w:val="20"/>
        </w:rPr>
        <w:t xml:space="preserve">for </w:t>
      </w:r>
      <w:r w:rsidR="00B91F11" w:rsidRPr="00CC6333">
        <w:rPr>
          <w:rFonts w:ascii="Times New Roman" w:eastAsia="宋体" w:hAnsi="Times New Roman" w:cs="Times New Roman"/>
          <w:sz w:val="20"/>
          <w:szCs w:val="20"/>
        </w:rPr>
        <w:t>C</w:t>
      </w:r>
      <w:r w:rsidR="00B91F11" w:rsidRPr="00CC6333">
        <w:rPr>
          <w:rFonts w:ascii="Times New Roman" w:eastAsia="宋体" w:hAnsi="Times New Roman" w:cs="Times New Roman"/>
          <w:sz w:val="20"/>
          <w:szCs w:val="20"/>
          <w:vertAlign w:val="subscript"/>
        </w:rPr>
        <w:t>17</w:t>
      </w:r>
      <w:r w:rsidR="00B91F11" w:rsidRPr="00CC6333">
        <w:rPr>
          <w:rFonts w:ascii="Times New Roman" w:eastAsia="宋体" w:hAnsi="Times New Roman" w:cs="Times New Roman"/>
          <w:sz w:val="20"/>
          <w:szCs w:val="20"/>
        </w:rPr>
        <w:t>H</w:t>
      </w:r>
      <w:r w:rsidR="00B91F11" w:rsidRPr="00CC6333">
        <w:rPr>
          <w:rFonts w:ascii="Times New Roman" w:eastAsia="宋体" w:hAnsi="Times New Roman" w:cs="Times New Roman"/>
          <w:sz w:val="20"/>
          <w:szCs w:val="20"/>
          <w:vertAlign w:val="subscript"/>
        </w:rPr>
        <w:t>14</w:t>
      </w:r>
      <w:r w:rsidR="00B91F11" w:rsidRPr="00CC6333">
        <w:rPr>
          <w:rFonts w:ascii="Times New Roman" w:eastAsia="宋体" w:hAnsi="Times New Roman" w:cs="Times New Roman"/>
          <w:sz w:val="20"/>
          <w:szCs w:val="20"/>
        </w:rPr>
        <w:t>FNNaOS</w:t>
      </w:r>
      <w:r w:rsidR="00B91F11" w:rsidRPr="00CC6333">
        <w:rPr>
          <w:rFonts w:ascii="Times New Roman" w:eastAsia="宋体" w:hAnsi="Times New Roman" w:cs="Times New Roman"/>
          <w:sz w:val="20"/>
          <w:szCs w:val="20"/>
          <w:vertAlign w:val="superscript"/>
        </w:rPr>
        <w:t>+</w:t>
      </w:r>
      <w:r w:rsidR="00523104" w:rsidRPr="00CC6333">
        <w:rPr>
          <w:rFonts w:ascii="Times New Roman" w:eastAsia="宋体" w:hAnsi="Times New Roman" w:cs="Times New Roman"/>
          <w:sz w:val="20"/>
          <w:szCs w:val="20"/>
        </w:rPr>
        <w:t xml:space="preserve"> [M</w:t>
      </w:r>
      <w:r w:rsidR="00C7764F" w:rsidRPr="00CC6333">
        <w:rPr>
          <w:rFonts w:ascii="Times New Roman" w:eastAsia="宋体" w:hAnsi="Times New Roman" w:cs="Times New Roman"/>
          <w:sz w:val="20"/>
          <w:szCs w:val="20"/>
        </w:rPr>
        <w:t>+</w:t>
      </w:r>
      <w:proofErr w:type="gramStart"/>
      <w:r w:rsidR="00C7764F" w:rsidRPr="00CC6333">
        <w:rPr>
          <w:rFonts w:ascii="Times New Roman" w:eastAsia="宋体" w:hAnsi="Times New Roman" w:cs="Times New Roman"/>
          <w:sz w:val="20"/>
          <w:szCs w:val="20"/>
        </w:rPr>
        <w:t>Na</w:t>
      </w:r>
      <w:r w:rsidRPr="00CC6333">
        <w:rPr>
          <w:rFonts w:ascii="Times New Roman" w:eastAsia="宋体" w:hAnsi="Times New Roman" w:cs="Times New Roman"/>
          <w:sz w:val="20"/>
          <w:szCs w:val="20"/>
        </w:rPr>
        <w:t>]</w:t>
      </w:r>
      <w:r w:rsidRPr="00CC6333">
        <w:rPr>
          <w:rFonts w:ascii="Times New Roman" w:eastAsia="宋体" w:hAnsi="Times New Roman" w:cs="Times New Roman"/>
          <w:sz w:val="20"/>
          <w:szCs w:val="20"/>
          <w:vertAlign w:val="superscript"/>
        </w:rPr>
        <w:t>+</w:t>
      </w:r>
      <w:proofErr w:type="gramEnd"/>
      <w:r w:rsidRPr="00CC6333">
        <w:rPr>
          <w:rFonts w:ascii="Times New Roman" w:eastAsia="宋体" w:hAnsi="Times New Roman" w:cs="Times New Roman"/>
          <w:sz w:val="20"/>
          <w:szCs w:val="20"/>
        </w:rPr>
        <w:t>,</w:t>
      </w:r>
      <w:r w:rsidR="00611C6B" w:rsidRPr="00CC6333">
        <w:rPr>
          <w:sz w:val="20"/>
          <w:szCs w:val="20"/>
        </w:rPr>
        <w:t xml:space="preserve"> </w:t>
      </w:r>
      <w:r w:rsidR="00CC6333" w:rsidRPr="00CC6333">
        <w:rPr>
          <w:rFonts w:ascii="Times New Roman" w:eastAsia="宋体" w:hAnsi="Times New Roman" w:cs="Times New Roman"/>
          <w:sz w:val="20"/>
          <w:szCs w:val="20"/>
        </w:rPr>
        <w:t>322.0672</w:t>
      </w:r>
      <w:r w:rsidR="00AE5A23" w:rsidRPr="00CC6333">
        <w:rPr>
          <w:rFonts w:ascii="Times New Roman" w:eastAsia="宋体" w:hAnsi="Times New Roman" w:cs="Times New Roman"/>
          <w:sz w:val="20"/>
          <w:szCs w:val="20"/>
        </w:rPr>
        <w:t>; found</w:t>
      </w:r>
      <w:r w:rsidR="00CC6333" w:rsidRPr="00CC6333">
        <w:rPr>
          <w:rFonts w:ascii="Times New Roman" w:eastAsia="宋体" w:hAnsi="Times New Roman" w:cs="Times New Roman"/>
          <w:sz w:val="20"/>
          <w:szCs w:val="20"/>
        </w:rPr>
        <w:t xml:space="preserve"> 322.0668</w:t>
      </w:r>
      <w:r w:rsidR="00B3342D" w:rsidRPr="00CC6333">
        <w:rPr>
          <w:rFonts w:ascii="Times New Roman" w:eastAsia="宋体" w:hAnsi="Times New Roman" w:cs="Times New Roman"/>
          <w:sz w:val="20"/>
          <w:szCs w:val="20"/>
        </w:rPr>
        <w:t>.</w:t>
      </w:r>
    </w:p>
    <w:p w14:paraId="5F3D9EEE" w14:textId="3AA1D06A" w:rsidR="004526D7" w:rsidRPr="005E7CF5" w:rsidRDefault="002C4474" w:rsidP="00A32333">
      <w:pPr>
        <w:spacing w:line="276" w:lineRule="auto"/>
        <w:rPr>
          <w:rFonts w:ascii="Times New Roman" w:eastAsia="宋体" w:hAnsi="Times New Roman" w:cs="Times New Roman"/>
          <w:sz w:val="20"/>
          <w:szCs w:val="20"/>
        </w:rPr>
      </w:pPr>
      <w:r w:rsidRPr="005E7CF5">
        <w:rPr>
          <w:rFonts w:ascii="Times New Roman" w:eastAsia="宋体" w:hAnsi="Times New Roman" w:cs="Times New Roman"/>
          <w:b/>
          <w:sz w:val="20"/>
          <w:szCs w:val="20"/>
          <w:u w:val="single"/>
        </w:rPr>
        <w:t xml:space="preserve">HPLC </w:t>
      </w:r>
      <w:r w:rsidRPr="005E7CF5">
        <w:rPr>
          <w:rFonts w:ascii="Times New Roman" w:eastAsia="宋体" w:hAnsi="Times New Roman" w:cs="Times New Roman" w:hint="eastAsia"/>
          <w:b/>
          <w:sz w:val="20"/>
          <w:szCs w:val="20"/>
          <w:u w:val="single"/>
        </w:rPr>
        <w:t>anal</w:t>
      </w:r>
      <w:r w:rsidRPr="005E7CF5">
        <w:rPr>
          <w:rFonts w:ascii="Times New Roman" w:eastAsia="宋体" w:hAnsi="Times New Roman" w:cs="Times New Roman"/>
          <w:b/>
          <w:sz w:val="20"/>
          <w:szCs w:val="20"/>
          <w:u w:val="single"/>
        </w:rPr>
        <w:t>ysis</w:t>
      </w:r>
      <w:r w:rsidRPr="005E7CF5">
        <w:rPr>
          <w:rFonts w:ascii="Times New Roman" w:eastAsia="宋体" w:hAnsi="Times New Roman" w:cs="Times New Roman"/>
          <w:sz w:val="20"/>
          <w:szCs w:val="20"/>
        </w:rPr>
        <w:t xml:space="preserve"> (Chiralcel </w:t>
      </w:r>
      <w:r w:rsidRPr="005E7CF5">
        <w:rPr>
          <w:rFonts w:ascii="Times New Roman" w:eastAsia="宋体" w:hAnsi="Times New Roman" w:cs="Times New Roman" w:hint="eastAsia"/>
          <w:sz w:val="20"/>
          <w:szCs w:val="20"/>
        </w:rPr>
        <w:t>AD</w:t>
      </w:r>
      <w:r w:rsidR="00C2603F" w:rsidRPr="005E7CF5">
        <w:rPr>
          <w:rFonts w:ascii="Times New Roman" w:eastAsia="宋体" w:hAnsi="Times New Roman" w:cs="Times New Roman" w:hint="eastAsia"/>
          <w:sz w:val="20"/>
          <w:szCs w:val="20"/>
        </w:rPr>
        <w:t>-</w:t>
      </w:r>
      <w:r w:rsidRPr="005E7CF5">
        <w:rPr>
          <w:rFonts w:ascii="Times New Roman" w:eastAsia="宋体" w:hAnsi="Times New Roman" w:cs="Times New Roman" w:hint="eastAsia"/>
          <w:sz w:val="20"/>
          <w:szCs w:val="20"/>
        </w:rPr>
        <w:t>H</w:t>
      </w:r>
      <w:r w:rsidRPr="005E7CF5">
        <w:rPr>
          <w:rFonts w:ascii="Times New Roman" w:eastAsia="宋体" w:hAnsi="Times New Roman" w:cs="Times New Roman"/>
          <w:sz w:val="20"/>
          <w:szCs w:val="20"/>
        </w:rPr>
        <w:t xml:space="preserve">; 25 </w:t>
      </w:r>
      <w:r w:rsidRPr="005E7CF5">
        <w:rPr>
          <w:rFonts w:ascii="Times New Roman" w:eastAsia="宋体" w:hAnsi="Times New Roman" w:cs="Times New Roman"/>
          <w:sz w:val="20"/>
          <w:szCs w:val="20"/>
          <w:vertAlign w:val="superscript"/>
        </w:rPr>
        <w:t>o</w:t>
      </w:r>
      <w:r w:rsidRPr="005E7CF5">
        <w:rPr>
          <w:rFonts w:ascii="Times New Roman" w:eastAsia="宋体" w:hAnsi="Times New Roman" w:cs="Times New Roman"/>
          <w:sz w:val="20"/>
          <w:szCs w:val="20"/>
        </w:rPr>
        <w:t xml:space="preserve">C, IPA/Hexane = </w:t>
      </w:r>
      <w:r w:rsidR="005E7CF5" w:rsidRPr="005E7CF5">
        <w:rPr>
          <w:rFonts w:ascii="Times New Roman" w:eastAsia="宋体" w:hAnsi="Times New Roman" w:cs="Times New Roman"/>
          <w:sz w:val="20"/>
          <w:szCs w:val="20"/>
        </w:rPr>
        <w:t>05</w:t>
      </w:r>
      <w:r w:rsidR="006C7A68" w:rsidRPr="005E7CF5">
        <w:rPr>
          <w:rFonts w:ascii="Times New Roman" w:eastAsia="宋体" w:hAnsi="Times New Roman" w:cs="Times New Roman"/>
          <w:sz w:val="20"/>
          <w:szCs w:val="20"/>
        </w:rPr>
        <w:t>/</w:t>
      </w:r>
      <w:r w:rsidR="00302498" w:rsidRPr="005E7CF5">
        <w:rPr>
          <w:rFonts w:ascii="Times New Roman" w:eastAsia="宋体" w:hAnsi="Times New Roman" w:cs="Times New Roman" w:hint="eastAsia"/>
          <w:sz w:val="20"/>
          <w:szCs w:val="20"/>
        </w:rPr>
        <w:t>9</w:t>
      </w:r>
      <w:r w:rsidR="005E7CF5" w:rsidRPr="005E7CF5">
        <w:rPr>
          <w:rFonts w:ascii="Times New Roman" w:eastAsia="宋体" w:hAnsi="Times New Roman" w:cs="Times New Roman"/>
          <w:sz w:val="20"/>
          <w:szCs w:val="20"/>
        </w:rPr>
        <w:t>5</w:t>
      </w:r>
      <w:r w:rsidRPr="005E7CF5">
        <w:rPr>
          <w:rFonts w:ascii="Times New Roman" w:eastAsia="宋体" w:hAnsi="Times New Roman" w:cs="Times New Roman"/>
          <w:sz w:val="20"/>
          <w:szCs w:val="20"/>
        </w:rPr>
        <w:t>, 0.</w:t>
      </w:r>
      <w:r w:rsidR="005E7CF5" w:rsidRPr="005E7CF5">
        <w:rPr>
          <w:rFonts w:ascii="Times New Roman" w:eastAsia="宋体" w:hAnsi="Times New Roman" w:cs="Times New Roman"/>
          <w:sz w:val="20"/>
          <w:szCs w:val="20"/>
        </w:rPr>
        <w:t>5</w:t>
      </w:r>
      <w:r w:rsidRPr="005E7CF5">
        <w:rPr>
          <w:rFonts w:ascii="Times New Roman" w:eastAsia="宋体" w:hAnsi="Times New Roman" w:cs="Times New Roman"/>
          <w:sz w:val="20"/>
          <w:szCs w:val="20"/>
        </w:rPr>
        <w:t xml:space="preserve"> mL/min, 254 nm), Rt</w:t>
      </w:r>
      <w:r w:rsidRPr="005E7CF5">
        <w:rPr>
          <w:rFonts w:ascii="Times New Roman" w:eastAsia="宋体" w:hAnsi="Times New Roman" w:cs="Times New Roman"/>
          <w:sz w:val="20"/>
          <w:szCs w:val="20"/>
          <w:vertAlign w:val="subscript"/>
        </w:rPr>
        <w:t>1</w:t>
      </w:r>
      <w:r w:rsidR="002D1DE6" w:rsidRPr="005E7CF5">
        <w:rPr>
          <w:rFonts w:ascii="Times New Roman" w:eastAsia="宋体" w:hAnsi="Times New Roman" w:cs="Times New Roman"/>
          <w:sz w:val="20"/>
          <w:szCs w:val="20"/>
        </w:rPr>
        <w:t xml:space="preserve"> (major)</w:t>
      </w:r>
      <w:r w:rsidR="00302498" w:rsidRPr="005E7CF5">
        <w:rPr>
          <w:rFonts w:ascii="Times New Roman" w:eastAsia="宋体" w:hAnsi="Times New Roman" w:cs="Times New Roman"/>
          <w:sz w:val="20"/>
          <w:szCs w:val="20"/>
        </w:rPr>
        <w:t xml:space="preserve"> = </w:t>
      </w:r>
      <w:r w:rsidR="005E7CF5" w:rsidRPr="005E7CF5">
        <w:rPr>
          <w:rFonts w:ascii="Times New Roman" w:eastAsia="宋体" w:hAnsi="Times New Roman" w:cs="Times New Roman"/>
          <w:sz w:val="20"/>
          <w:szCs w:val="20"/>
        </w:rPr>
        <w:t>41.8</w:t>
      </w:r>
      <w:r w:rsidRPr="005E7CF5">
        <w:rPr>
          <w:rFonts w:ascii="Times New Roman" w:eastAsia="宋体" w:hAnsi="Times New Roman" w:cs="Times New Roman"/>
          <w:sz w:val="20"/>
          <w:szCs w:val="20"/>
        </w:rPr>
        <w:t xml:space="preserve"> min, Rt</w:t>
      </w:r>
      <w:r w:rsidRPr="005E7CF5">
        <w:rPr>
          <w:rFonts w:ascii="Times New Roman" w:eastAsia="宋体" w:hAnsi="Times New Roman" w:cs="Times New Roman"/>
          <w:sz w:val="20"/>
          <w:szCs w:val="20"/>
          <w:vertAlign w:val="subscript"/>
        </w:rPr>
        <w:t>2</w:t>
      </w:r>
      <w:r w:rsidR="002D1DE6" w:rsidRPr="005E7CF5">
        <w:rPr>
          <w:rFonts w:ascii="Times New Roman" w:eastAsia="宋体" w:hAnsi="Times New Roman" w:cs="Times New Roman"/>
          <w:sz w:val="20"/>
          <w:szCs w:val="20"/>
        </w:rPr>
        <w:t xml:space="preserve"> (minor)</w:t>
      </w:r>
      <w:r w:rsidR="00302498" w:rsidRPr="005E7CF5">
        <w:rPr>
          <w:rFonts w:ascii="Times New Roman" w:eastAsia="宋体" w:hAnsi="Times New Roman" w:cs="Times New Roman"/>
          <w:sz w:val="20"/>
          <w:szCs w:val="20"/>
        </w:rPr>
        <w:t xml:space="preserve"> = </w:t>
      </w:r>
      <w:r w:rsidR="005E7CF5" w:rsidRPr="005E7CF5">
        <w:rPr>
          <w:rFonts w:ascii="Times New Roman" w:eastAsia="宋体" w:hAnsi="Times New Roman" w:cs="Times New Roman"/>
          <w:sz w:val="20"/>
          <w:szCs w:val="20"/>
        </w:rPr>
        <w:t>51.7</w:t>
      </w:r>
      <w:r w:rsidRPr="005E7CF5">
        <w:rPr>
          <w:rFonts w:ascii="Times New Roman" w:eastAsia="宋体" w:hAnsi="Times New Roman" w:cs="Times New Roman"/>
          <w:sz w:val="20"/>
          <w:szCs w:val="20"/>
        </w:rPr>
        <w:t xml:space="preserve"> min; 9</w:t>
      </w:r>
      <w:r w:rsidR="005E7CF5" w:rsidRPr="005E7CF5">
        <w:rPr>
          <w:rFonts w:ascii="Times New Roman" w:eastAsia="宋体" w:hAnsi="Times New Roman" w:cs="Times New Roman"/>
          <w:sz w:val="20"/>
          <w:szCs w:val="20"/>
        </w:rPr>
        <w:t>2</w:t>
      </w:r>
      <w:r w:rsidR="00444E01" w:rsidRPr="005E7CF5">
        <w:rPr>
          <w:rFonts w:ascii="Times New Roman" w:eastAsia="宋体" w:hAnsi="Times New Roman" w:cs="Times New Roman"/>
          <w:sz w:val="20"/>
          <w:szCs w:val="20"/>
        </w:rPr>
        <w:t>:</w:t>
      </w:r>
      <w:r w:rsidR="005E7CF5" w:rsidRPr="005E7CF5">
        <w:rPr>
          <w:rFonts w:ascii="Times New Roman" w:eastAsia="宋体" w:hAnsi="Times New Roman" w:cs="Times New Roman"/>
          <w:sz w:val="20"/>
          <w:szCs w:val="20"/>
        </w:rPr>
        <w:t>8</w:t>
      </w:r>
      <w:r w:rsidRPr="005E7CF5">
        <w:rPr>
          <w:rFonts w:ascii="Times New Roman" w:eastAsia="宋体" w:hAnsi="Times New Roman" w:cs="Times New Roman"/>
          <w:sz w:val="20"/>
          <w:szCs w:val="20"/>
        </w:rPr>
        <w:t xml:space="preserve"> er.</w:t>
      </w:r>
    </w:p>
    <w:p w14:paraId="4ABA182E" w14:textId="552B4692" w:rsidR="00F64301" w:rsidRDefault="00F64301" w:rsidP="00A32333">
      <w:pPr>
        <w:spacing w:line="276" w:lineRule="auto"/>
        <w:rPr>
          <w:color w:val="FF0000"/>
          <w:sz w:val="20"/>
          <w:szCs w:val="20"/>
        </w:rPr>
      </w:pPr>
    </w:p>
    <w:p w14:paraId="550E2F57" w14:textId="6B94D3A1" w:rsidR="00082379" w:rsidRPr="00064802" w:rsidRDefault="00000000" w:rsidP="00082379">
      <w:pPr>
        <w:spacing w:line="276" w:lineRule="auto"/>
        <w:rPr>
          <w:rFonts w:ascii="Times New Roman" w:hAnsi="Times New Roman" w:cs="Times New Roman"/>
          <w:b/>
          <w:sz w:val="20"/>
          <w:szCs w:val="20"/>
        </w:rPr>
      </w:pPr>
      <w:r>
        <w:rPr>
          <w:i/>
          <w:iCs/>
          <w:noProof/>
          <w:sz w:val="20"/>
          <w:szCs w:val="20"/>
        </w:rPr>
        <w:object w:dxaOrig="1440" w:dyaOrig="1440" w14:anchorId="7EEEC391">
          <v:shape id="_x0000_s3115" type="#_x0000_t75" style="position:absolute;left:0;text-align:left;margin-left:0;margin-top:2.65pt;width:129.85pt;height:50.4pt;z-index:251729408">
            <v:imagedata r:id="rId110" o:title=""/>
            <w10:wrap type="square"/>
          </v:shape>
          <o:OLEObject Type="Embed" ProgID="ChemDraw.Document.6.0" ShapeID="_x0000_s3115" DrawAspect="Content" ObjectID="_1742035266" r:id="rId111"/>
        </w:object>
      </w:r>
      <w:r w:rsidR="00082379" w:rsidRPr="005849CB">
        <w:rPr>
          <w:rFonts w:ascii="Times New Roman" w:hAnsi="Times New Roman" w:cs="Times New Roman"/>
          <w:b/>
          <w:i/>
          <w:iCs/>
          <w:sz w:val="20"/>
          <w:szCs w:val="20"/>
        </w:rPr>
        <w:t>S</w:t>
      </w:r>
      <w:r w:rsidR="00082379" w:rsidRPr="00064802">
        <w:rPr>
          <w:rFonts w:ascii="Times New Roman" w:hAnsi="Times New Roman" w:cs="Times New Roman"/>
          <w:b/>
          <w:sz w:val="20"/>
          <w:szCs w:val="20"/>
        </w:rPr>
        <w:t>-(</w:t>
      </w:r>
      <w:r w:rsidR="00082379" w:rsidRPr="005849CB">
        <w:rPr>
          <w:rFonts w:ascii="Times New Roman" w:hAnsi="Times New Roman" w:cs="Times New Roman"/>
          <w:b/>
          <w:i/>
          <w:iCs/>
          <w:sz w:val="20"/>
          <w:szCs w:val="20"/>
        </w:rPr>
        <w:t>p</w:t>
      </w:r>
      <w:r w:rsidR="00082379" w:rsidRPr="00064802">
        <w:rPr>
          <w:rFonts w:ascii="Times New Roman" w:hAnsi="Times New Roman" w:cs="Times New Roman"/>
          <w:b/>
          <w:sz w:val="20"/>
          <w:szCs w:val="20"/>
        </w:rPr>
        <w:t>-tolyl) (</w:t>
      </w:r>
      <w:r w:rsidR="00082379" w:rsidRPr="005849CB">
        <w:rPr>
          <w:rFonts w:ascii="Times New Roman" w:hAnsi="Times New Roman" w:cs="Times New Roman"/>
          <w:b/>
          <w:i/>
          <w:iCs/>
          <w:sz w:val="20"/>
          <w:szCs w:val="20"/>
        </w:rPr>
        <w:t>R</w:t>
      </w:r>
      <w:r w:rsidR="00082379" w:rsidRPr="00064802">
        <w:rPr>
          <w:rFonts w:ascii="Times New Roman" w:hAnsi="Times New Roman" w:cs="Times New Roman"/>
          <w:b/>
          <w:sz w:val="20"/>
          <w:szCs w:val="20"/>
        </w:rPr>
        <w:t>)-3-(4-chlorophenyl)-3-cyanopropanethioate (3</w:t>
      </w:r>
      <w:proofErr w:type="gramStart"/>
      <w:r w:rsidR="00082379">
        <w:rPr>
          <w:rFonts w:ascii="Times New Roman" w:hAnsi="Times New Roman" w:cs="Times New Roman"/>
          <w:b/>
          <w:sz w:val="20"/>
          <w:szCs w:val="20"/>
        </w:rPr>
        <w:t>f</w:t>
      </w:r>
      <w:r w:rsidR="00516C67">
        <w:rPr>
          <w:rFonts w:ascii="Times New Roman" w:hAnsi="Times New Roman" w:cs="Times New Roman"/>
          <w:b/>
          <w:sz w:val="20"/>
          <w:szCs w:val="20"/>
        </w:rPr>
        <w:t xml:space="preserve"> </w:t>
      </w:r>
      <w:r w:rsidR="00082379" w:rsidRPr="00064802">
        <w:rPr>
          <w:rFonts w:ascii="Times New Roman" w:hAnsi="Times New Roman" w:cs="Times New Roman"/>
          <w:b/>
          <w:sz w:val="20"/>
          <w:szCs w:val="20"/>
        </w:rPr>
        <w:t>)</w:t>
      </w:r>
      <w:proofErr w:type="gramEnd"/>
    </w:p>
    <w:p w14:paraId="1C3AFF97" w14:textId="220B3F29" w:rsidR="00082379" w:rsidRPr="00066D09" w:rsidRDefault="00082379" w:rsidP="00082379">
      <w:pPr>
        <w:spacing w:line="276" w:lineRule="auto"/>
        <w:rPr>
          <w:rFonts w:ascii="Times New Roman" w:eastAsia="宋体" w:hAnsi="Times New Roman" w:cs="Times New Roman"/>
          <w:color w:val="FF0000"/>
          <w:sz w:val="20"/>
          <w:szCs w:val="20"/>
        </w:rPr>
      </w:pPr>
      <w:r w:rsidRPr="00C40B19">
        <w:rPr>
          <w:rFonts w:ascii="Times New Roman" w:hAnsi="Times New Roman" w:cs="Times New Roman"/>
          <w:sz w:val="20"/>
          <w:szCs w:val="20"/>
        </w:rPr>
        <w:t>Purification</w:t>
      </w:r>
      <w:r w:rsidRPr="00C40B19">
        <w:rPr>
          <w:sz w:val="20"/>
          <w:szCs w:val="20"/>
        </w:rPr>
        <w:t xml:space="preserve"> </w:t>
      </w:r>
      <w:r w:rsidRPr="00C40B19">
        <w:rPr>
          <w:rFonts w:ascii="Times New Roman" w:hAnsi="Times New Roman" w:cs="Times New Roman"/>
          <w:sz w:val="20"/>
          <w:szCs w:val="20"/>
        </w:rPr>
        <w:t>by flash col</w:t>
      </w:r>
      <w:r w:rsidRPr="00D96A11">
        <w:rPr>
          <w:rFonts w:ascii="Times New Roman" w:hAnsi="Times New Roman" w:cs="Times New Roman"/>
          <w:sz w:val="20"/>
          <w:szCs w:val="20"/>
        </w:rPr>
        <w:t xml:space="preserve">umn chromatography on silica gel (petroleum ether / ethyl acetate = 10 / 1). </w:t>
      </w:r>
      <w:r w:rsidRPr="00D96A11">
        <w:rPr>
          <w:rFonts w:ascii="Times New Roman" w:eastAsia="宋体" w:hAnsi="Times New Roman" w:cs="Times New Roman"/>
          <w:sz w:val="20"/>
          <w:szCs w:val="20"/>
        </w:rPr>
        <w:t xml:space="preserve">Yellow solid, 84% yield, </w:t>
      </w:r>
      <w:r w:rsidR="00D96A11" w:rsidRPr="00D96A11">
        <w:rPr>
          <w:rFonts w:ascii="Times New Roman" w:eastAsia="宋体" w:hAnsi="Times New Roman" w:cs="Times New Roman"/>
          <w:sz w:val="20"/>
          <w:szCs w:val="20"/>
        </w:rPr>
        <w:t>26.5</w:t>
      </w:r>
      <w:r w:rsidRPr="00D96A11">
        <w:rPr>
          <w:rFonts w:ascii="Times New Roman" w:eastAsia="宋体" w:hAnsi="Times New Roman" w:cs="Times New Roman"/>
          <w:sz w:val="20"/>
          <w:szCs w:val="20"/>
        </w:rPr>
        <w:t xml:space="preserve"> mg,</w:t>
      </w:r>
      <w:r w:rsidRPr="00D96A11">
        <w:rPr>
          <w:rFonts w:ascii="Times New Roman" w:hAnsi="Times New Roman" w:cs="Times New Roman"/>
          <w:sz w:val="20"/>
          <w:szCs w:val="20"/>
        </w:rPr>
        <w:t xml:space="preserve"> m.p. 1</w:t>
      </w:r>
      <w:r w:rsidR="000662FA" w:rsidRPr="00D96A11">
        <w:rPr>
          <w:rFonts w:ascii="Times New Roman" w:hAnsi="Times New Roman" w:cs="Times New Roman"/>
          <w:sz w:val="20"/>
          <w:szCs w:val="20"/>
        </w:rPr>
        <w:t>04</w:t>
      </w:r>
      <w:r w:rsidRPr="00D96A11">
        <w:rPr>
          <w:rFonts w:ascii="Times New Roman" w:hAnsi="Times New Roman" w:cs="Times New Roman"/>
          <w:sz w:val="20"/>
          <w:szCs w:val="20"/>
        </w:rPr>
        <w:t>-1</w:t>
      </w:r>
      <w:r w:rsidR="000662FA" w:rsidRPr="00D96A11">
        <w:rPr>
          <w:rFonts w:ascii="Times New Roman" w:hAnsi="Times New Roman" w:cs="Times New Roman"/>
          <w:sz w:val="20"/>
          <w:szCs w:val="20"/>
        </w:rPr>
        <w:t>06</w:t>
      </w:r>
      <w:r w:rsidRPr="00D96A11">
        <w:rPr>
          <w:rFonts w:ascii="Times New Roman" w:hAnsi="Times New Roman" w:cs="Times New Roman"/>
          <w:sz w:val="20"/>
          <w:szCs w:val="20"/>
        </w:rPr>
        <w:t xml:space="preserve"> </w:t>
      </w:r>
      <w:r w:rsidRPr="00D96A11">
        <w:rPr>
          <w:rFonts w:ascii="Times New Roman" w:hAnsi="Times New Roman" w:cs="Times New Roman"/>
          <w:sz w:val="20"/>
          <w:szCs w:val="20"/>
          <w:vertAlign w:val="superscript"/>
        </w:rPr>
        <w:t>o</w:t>
      </w:r>
      <w:r w:rsidRPr="00D96A11">
        <w:rPr>
          <w:rFonts w:ascii="Times New Roman" w:hAnsi="Times New Roman" w:cs="Times New Roman"/>
          <w:sz w:val="20"/>
          <w:szCs w:val="20"/>
        </w:rPr>
        <w:t>C.</w:t>
      </w:r>
    </w:p>
    <w:p w14:paraId="1E6BF54F" w14:textId="2F57FF43" w:rsidR="00082379" w:rsidRPr="009B2259" w:rsidRDefault="00082379" w:rsidP="00082379">
      <w:pPr>
        <w:spacing w:line="276" w:lineRule="auto"/>
        <w:rPr>
          <w:rFonts w:ascii="Times New Roman" w:eastAsia="宋体" w:hAnsi="Times New Roman" w:cs="Times New Roman"/>
          <w:b/>
          <w:sz w:val="20"/>
          <w:szCs w:val="20"/>
        </w:rPr>
      </w:pPr>
      <w:r w:rsidRPr="009B2259">
        <w:rPr>
          <w:rFonts w:ascii="Times New Roman" w:eastAsia="宋体" w:hAnsi="Times New Roman" w:cs="Times New Roman"/>
          <w:b/>
          <w:sz w:val="20"/>
          <w:szCs w:val="20"/>
          <w:u w:val="single"/>
        </w:rPr>
        <w:t>[α]</w:t>
      </w:r>
      <w:r w:rsidRPr="009B2259">
        <w:rPr>
          <w:rFonts w:ascii="Times New Roman" w:eastAsia="宋体" w:hAnsi="Times New Roman" w:cs="Times New Roman"/>
          <w:b/>
          <w:sz w:val="20"/>
          <w:szCs w:val="20"/>
          <w:u w:val="single"/>
          <w:vertAlign w:val="superscript"/>
        </w:rPr>
        <w:t>25</w:t>
      </w:r>
      <w:r w:rsidRPr="009B2259">
        <w:rPr>
          <w:rFonts w:ascii="Times New Roman" w:eastAsia="宋体" w:hAnsi="Times New Roman" w:cs="Times New Roman"/>
          <w:b/>
          <w:sz w:val="20"/>
          <w:szCs w:val="20"/>
          <w:u w:val="single"/>
          <w:vertAlign w:val="subscript"/>
        </w:rPr>
        <w:t>D</w:t>
      </w:r>
      <w:r w:rsidRPr="009B2259">
        <w:rPr>
          <w:rFonts w:ascii="Times New Roman" w:eastAsia="宋体" w:hAnsi="Times New Roman" w:cs="Times New Roman"/>
          <w:sz w:val="20"/>
          <w:szCs w:val="20"/>
        </w:rPr>
        <w:t xml:space="preserve"> = -1</w:t>
      </w:r>
      <w:r w:rsidR="009B2259">
        <w:rPr>
          <w:rFonts w:ascii="Times New Roman" w:eastAsia="宋体" w:hAnsi="Times New Roman" w:cs="Times New Roman"/>
          <w:sz w:val="20"/>
          <w:szCs w:val="20"/>
        </w:rPr>
        <w:t>1.6</w:t>
      </w:r>
      <w:r w:rsidRPr="009B2259">
        <w:rPr>
          <w:sz w:val="20"/>
          <w:szCs w:val="20"/>
        </w:rPr>
        <w:t xml:space="preserve"> </w:t>
      </w:r>
      <w:r w:rsidRPr="009B2259">
        <w:rPr>
          <w:rFonts w:ascii="Times New Roman" w:hAnsi="Times New Roman" w:cs="Times New Roman"/>
          <w:sz w:val="20"/>
          <w:szCs w:val="20"/>
        </w:rPr>
        <w:t>(</w:t>
      </w:r>
      <w:r w:rsidRPr="009B2259">
        <w:rPr>
          <w:rFonts w:ascii="Times New Roman" w:hAnsi="Times New Roman" w:cs="Times New Roman"/>
          <w:i/>
          <w:iCs/>
          <w:sz w:val="20"/>
          <w:szCs w:val="20"/>
        </w:rPr>
        <w:t>c</w:t>
      </w:r>
      <w:r w:rsidRPr="009B2259">
        <w:rPr>
          <w:rFonts w:ascii="Times New Roman" w:hAnsi="Times New Roman" w:cs="Times New Roman"/>
          <w:sz w:val="20"/>
          <w:szCs w:val="20"/>
        </w:rPr>
        <w:t xml:space="preserve"> = </w:t>
      </w:r>
      <w:r w:rsidR="009B2259">
        <w:rPr>
          <w:rFonts w:ascii="Times New Roman" w:hAnsi="Times New Roman" w:cs="Times New Roman"/>
          <w:sz w:val="20"/>
          <w:szCs w:val="20"/>
        </w:rPr>
        <w:t>0.4</w:t>
      </w:r>
      <w:r w:rsidRPr="009B2259">
        <w:rPr>
          <w:rFonts w:ascii="Times New Roman" w:hAnsi="Times New Roman" w:cs="Times New Roman"/>
          <w:sz w:val="20"/>
          <w:szCs w:val="20"/>
        </w:rPr>
        <w:t xml:space="preserve"> in CHCl</w:t>
      </w:r>
      <w:r w:rsidRPr="009B2259">
        <w:rPr>
          <w:rFonts w:ascii="Times New Roman" w:hAnsi="Times New Roman" w:cs="Times New Roman"/>
          <w:sz w:val="20"/>
          <w:szCs w:val="20"/>
          <w:vertAlign w:val="subscript"/>
        </w:rPr>
        <w:t>3</w:t>
      </w:r>
      <w:r w:rsidRPr="009B2259">
        <w:rPr>
          <w:rFonts w:ascii="Times New Roman" w:hAnsi="Times New Roman" w:cs="Times New Roman"/>
          <w:sz w:val="20"/>
          <w:szCs w:val="20"/>
        </w:rPr>
        <w:t>)</w:t>
      </w:r>
      <w:r w:rsidRPr="009B2259">
        <w:rPr>
          <w:rFonts w:ascii="Times New Roman" w:hAnsi="Times New Roman" w:cs="Times New Roman" w:hint="eastAsia"/>
          <w:sz w:val="20"/>
          <w:szCs w:val="20"/>
        </w:rPr>
        <w:t>.</w:t>
      </w:r>
    </w:p>
    <w:p w14:paraId="2EAEAD0B" w14:textId="77777777" w:rsidR="00082379" w:rsidRPr="00103230" w:rsidRDefault="00082379" w:rsidP="00082379">
      <w:pPr>
        <w:widowControl/>
        <w:spacing w:line="276" w:lineRule="auto"/>
        <w:rPr>
          <w:rFonts w:ascii="Times New Roman" w:eastAsia="宋体" w:hAnsi="Times New Roman" w:cs="Times New Roman"/>
          <w:kern w:val="0"/>
          <w:sz w:val="20"/>
          <w:szCs w:val="20"/>
        </w:rPr>
      </w:pPr>
      <w:r w:rsidRPr="00103230">
        <w:rPr>
          <w:rFonts w:ascii="Times New Roman" w:eastAsia="宋体" w:hAnsi="Times New Roman" w:cs="Times New Roman"/>
          <w:b/>
          <w:kern w:val="0"/>
          <w:sz w:val="20"/>
          <w:szCs w:val="20"/>
          <w:u w:val="single"/>
          <w:vertAlign w:val="superscript"/>
        </w:rPr>
        <w:lastRenderedPageBreak/>
        <w:t>1</w:t>
      </w:r>
      <w:r w:rsidRPr="00103230">
        <w:rPr>
          <w:rFonts w:ascii="Times New Roman" w:eastAsia="宋体" w:hAnsi="Times New Roman" w:cs="Times New Roman"/>
          <w:b/>
          <w:kern w:val="0"/>
          <w:sz w:val="20"/>
          <w:szCs w:val="20"/>
          <w:u w:val="single"/>
        </w:rPr>
        <w:t>H NMR (400 MHz, CDCl</w:t>
      </w:r>
      <w:r w:rsidRPr="00103230">
        <w:rPr>
          <w:rFonts w:ascii="Times New Roman" w:eastAsia="宋体" w:hAnsi="Times New Roman" w:cs="Times New Roman"/>
          <w:b/>
          <w:kern w:val="0"/>
          <w:sz w:val="20"/>
          <w:szCs w:val="20"/>
          <w:u w:val="single"/>
          <w:vertAlign w:val="subscript"/>
        </w:rPr>
        <w:t>3</w:t>
      </w:r>
      <w:r w:rsidRPr="00103230">
        <w:rPr>
          <w:rFonts w:ascii="Times New Roman" w:eastAsia="宋体" w:hAnsi="Times New Roman" w:cs="Times New Roman"/>
          <w:b/>
          <w:kern w:val="0"/>
          <w:sz w:val="20"/>
          <w:szCs w:val="20"/>
          <w:u w:val="single"/>
        </w:rPr>
        <w:t>)</w:t>
      </w:r>
      <w:r w:rsidRPr="00103230">
        <w:rPr>
          <w:rFonts w:ascii="Times New Roman" w:hAnsi="Times New Roman" w:cs="Times New Roman"/>
          <w:sz w:val="20"/>
          <w:szCs w:val="20"/>
        </w:rPr>
        <w:t xml:space="preserve"> δ 7.40 – 7.34 (d, </w:t>
      </w:r>
      <w:r w:rsidRPr="00103230">
        <w:rPr>
          <w:rFonts w:ascii="Times New Roman" w:hAnsi="Times New Roman" w:cs="Times New Roman"/>
          <w:i/>
          <w:iCs/>
          <w:sz w:val="20"/>
          <w:szCs w:val="20"/>
        </w:rPr>
        <w:t>J</w:t>
      </w:r>
      <w:r w:rsidRPr="00103230">
        <w:rPr>
          <w:rFonts w:ascii="Times New Roman" w:hAnsi="Times New Roman" w:cs="Times New Roman"/>
          <w:sz w:val="20"/>
          <w:szCs w:val="20"/>
        </w:rPr>
        <w:t xml:space="preserve"> = 8.55 Hz, 2H), 7.32 – 7.28 (d, </w:t>
      </w:r>
      <w:r w:rsidRPr="00103230">
        <w:rPr>
          <w:rFonts w:ascii="Times New Roman" w:hAnsi="Times New Roman" w:cs="Times New Roman"/>
          <w:i/>
          <w:iCs/>
          <w:sz w:val="20"/>
          <w:szCs w:val="20"/>
        </w:rPr>
        <w:t>J</w:t>
      </w:r>
      <w:r w:rsidRPr="00103230">
        <w:rPr>
          <w:rFonts w:ascii="Times New Roman" w:hAnsi="Times New Roman" w:cs="Times New Roman"/>
          <w:sz w:val="20"/>
          <w:szCs w:val="20"/>
        </w:rPr>
        <w:t xml:space="preserve"> = 8.53 Hz, 2H), 7.25 – 7.19 (s, 4H), 4.39 – 4.31 (t, </w:t>
      </w:r>
      <w:r w:rsidRPr="00103230">
        <w:rPr>
          <w:rFonts w:ascii="Times New Roman" w:hAnsi="Times New Roman" w:cs="Times New Roman"/>
          <w:i/>
          <w:iCs/>
          <w:sz w:val="20"/>
          <w:szCs w:val="20"/>
        </w:rPr>
        <w:t>J</w:t>
      </w:r>
      <w:r w:rsidRPr="00103230">
        <w:rPr>
          <w:rFonts w:ascii="Times New Roman" w:hAnsi="Times New Roman" w:cs="Times New Roman"/>
          <w:sz w:val="20"/>
          <w:szCs w:val="20"/>
        </w:rPr>
        <w:t xml:space="preserve"> = 7.25 Hz, 1H), 3.34 – 3.27 (dd, </w:t>
      </w:r>
      <w:r w:rsidRPr="00103230">
        <w:rPr>
          <w:rFonts w:ascii="Times New Roman" w:hAnsi="Times New Roman" w:cs="Times New Roman"/>
          <w:i/>
          <w:iCs/>
          <w:sz w:val="20"/>
          <w:szCs w:val="20"/>
        </w:rPr>
        <w:t>J</w:t>
      </w:r>
      <w:r w:rsidRPr="00103230">
        <w:rPr>
          <w:rFonts w:ascii="Times New Roman" w:hAnsi="Times New Roman" w:cs="Times New Roman"/>
          <w:sz w:val="20"/>
          <w:szCs w:val="20"/>
        </w:rPr>
        <w:t xml:space="preserve"> = 16.22, 7.23 Hz, 1H), 3.16 – 3.09 (dd, </w:t>
      </w:r>
      <w:r w:rsidRPr="00103230">
        <w:rPr>
          <w:rFonts w:ascii="Times New Roman" w:hAnsi="Times New Roman" w:cs="Times New Roman"/>
          <w:i/>
          <w:iCs/>
          <w:sz w:val="20"/>
          <w:szCs w:val="20"/>
        </w:rPr>
        <w:t>J</w:t>
      </w:r>
      <w:r w:rsidRPr="00103230">
        <w:rPr>
          <w:rFonts w:ascii="Times New Roman" w:hAnsi="Times New Roman" w:cs="Times New Roman"/>
          <w:sz w:val="20"/>
          <w:szCs w:val="20"/>
        </w:rPr>
        <w:t xml:space="preserve"> = 16.23, 7.28 Hz, 1H), 2.41 – 2.34 (s, 3H).</w:t>
      </w:r>
    </w:p>
    <w:p w14:paraId="7E315490" w14:textId="77777777" w:rsidR="00082379" w:rsidRPr="00D37122" w:rsidRDefault="00082379" w:rsidP="00082379">
      <w:pPr>
        <w:widowControl/>
        <w:spacing w:line="276" w:lineRule="auto"/>
        <w:rPr>
          <w:rFonts w:ascii="Times New Roman" w:eastAsia="宋体" w:hAnsi="Times New Roman" w:cs="Times New Roman"/>
          <w:kern w:val="0"/>
          <w:sz w:val="20"/>
          <w:szCs w:val="20"/>
        </w:rPr>
      </w:pPr>
      <w:r w:rsidRPr="00103230">
        <w:rPr>
          <w:rFonts w:ascii="Times New Roman" w:eastAsia="宋体" w:hAnsi="Times New Roman" w:cs="Times New Roman"/>
          <w:b/>
          <w:kern w:val="0"/>
          <w:sz w:val="20"/>
          <w:szCs w:val="20"/>
          <w:u w:val="single"/>
          <w:vertAlign w:val="superscript"/>
        </w:rPr>
        <w:t>13</w:t>
      </w:r>
      <w:r w:rsidRPr="00103230">
        <w:rPr>
          <w:rFonts w:ascii="Times New Roman" w:eastAsia="宋体" w:hAnsi="Times New Roman" w:cs="Times New Roman"/>
          <w:b/>
          <w:kern w:val="0"/>
          <w:sz w:val="20"/>
          <w:szCs w:val="20"/>
          <w:u w:val="single"/>
        </w:rPr>
        <w:t>C NMR (101 MHz, CDCl</w:t>
      </w:r>
      <w:r w:rsidRPr="00103230">
        <w:rPr>
          <w:rFonts w:ascii="Times New Roman" w:eastAsia="宋体" w:hAnsi="Times New Roman" w:cs="Times New Roman"/>
          <w:b/>
          <w:kern w:val="0"/>
          <w:sz w:val="20"/>
          <w:szCs w:val="20"/>
          <w:u w:val="single"/>
          <w:vertAlign w:val="subscript"/>
        </w:rPr>
        <w:t>3</w:t>
      </w:r>
      <w:r w:rsidRPr="00103230">
        <w:rPr>
          <w:rFonts w:ascii="Times New Roman" w:eastAsia="宋体" w:hAnsi="Times New Roman" w:cs="Times New Roman"/>
          <w:b/>
          <w:kern w:val="0"/>
          <w:sz w:val="20"/>
          <w:szCs w:val="20"/>
          <w:u w:val="single"/>
        </w:rPr>
        <w:t>)</w:t>
      </w:r>
      <w:r w:rsidRPr="00103230">
        <w:rPr>
          <w:rFonts w:ascii="Times New Roman" w:eastAsia="宋体" w:hAnsi="Times New Roman" w:cs="Times New Roman"/>
          <w:kern w:val="0"/>
          <w:sz w:val="20"/>
          <w:szCs w:val="20"/>
        </w:rPr>
        <w:t xml:space="preserve"> </w:t>
      </w:r>
      <w:r w:rsidRPr="00C14F5E">
        <w:rPr>
          <w:rFonts w:ascii="Times New Roman" w:hAnsi="Times New Roman" w:cs="Times New Roman"/>
          <w:sz w:val="20"/>
          <w:szCs w:val="20"/>
        </w:rPr>
        <w:t xml:space="preserve">δ 193.7, 140.5, 134.8, 134.4, 132.6, 130.3, 129.5, 128.9, 122.7, 119.2, </w:t>
      </w:r>
      <w:r w:rsidRPr="00D37122">
        <w:rPr>
          <w:rFonts w:ascii="Times New Roman" w:hAnsi="Times New Roman" w:cs="Times New Roman"/>
          <w:sz w:val="20"/>
          <w:szCs w:val="20"/>
        </w:rPr>
        <w:t>47.7, 32.4, 21.4.</w:t>
      </w:r>
    </w:p>
    <w:p w14:paraId="458602C9" w14:textId="64F7426D" w:rsidR="00082379" w:rsidRPr="00D37122" w:rsidRDefault="00082379" w:rsidP="00082379">
      <w:pPr>
        <w:spacing w:line="276" w:lineRule="auto"/>
        <w:rPr>
          <w:rFonts w:ascii="Times New Roman" w:eastAsia="宋体" w:hAnsi="Times New Roman" w:cs="Times New Roman"/>
          <w:sz w:val="20"/>
          <w:szCs w:val="20"/>
        </w:rPr>
      </w:pPr>
      <w:r w:rsidRPr="00D37122">
        <w:rPr>
          <w:rFonts w:ascii="Times New Roman" w:eastAsia="宋体" w:hAnsi="Times New Roman" w:cs="Times New Roman"/>
          <w:b/>
          <w:sz w:val="20"/>
          <w:szCs w:val="20"/>
          <w:u w:val="single"/>
        </w:rPr>
        <w:t>HRMS</w:t>
      </w:r>
      <w:r w:rsidRPr="00D37122">
        <w:rPr>
          <w:rFonts w:ascii="Times New Roman" w:eastAsia="宋体" w:hAnsi="Times New Roman" w:cs="Times New Roman"/>
          <w:sz w:val="20"/>
          <w:szCs w:val="20"/>
        </w:rPr>
        <w:t xml:space="preserve"> (ESI, m/z): Mass calcd. for </w:t>
      </w:r>
      <w:r w:rsidR="00D37122" w:rsidRPr="00D37122">
        <w:rPr>
          <w:rFonts w:ascii="Times New Roman" w:eastAsia="宋体" w:hAnsi="Times New Roman" w:cs="Times New Roman"/>
          <w:sz w:val="20"/>
          <w:szCs w:val="20"/>
        </w:rPr>
        <w:t>C</w:t>
      </w:r>
      <w:r w:rsidR="00D37122" w:rsidRPr="00D37122">
        <w:rPr>
          <w:rFonts w:ascii="Times New Roman" w:eastAsia="宋体" w:hAnsi="Times New Roman" w:cs="Times New Roman"/>
          <w:sz w:val="20"/>
          <w:szCs w:val="20"/>
          <w:vertAlign w:val="subscript"/>
        </w:rPr>
        <w:t>17</w:t>
      </w:r>
      <w:r w:rsidR="00D37122" w:rsidRPr="00D37122">
        <w:rPr>
          <w:rFonts w:ascii="Times New Roman" w:eastAsia="宋体" w:hAnsi="Times New Roman" w:cs="Times New Roman"/>
          <w:sz w:val="20"/>
          <w:szCs w:val="20"/>
        </w:rPr>
        <w:t>H</w:t>
      </w:r>
      <w:r w:rsidR="00D37122" w:rsidRPr="00D37122">
        <w:rPr>
          <w:rFonts w:ascii="Times New Roman" w:eastAsia="宋体" w:hAnsi="Times New Roman" w:cs="Times New Roman"/>
          <w:sz w:val="20"/>
          <w:szCs w:val="20"/>
          <w:vertAlign w:val="subscript"/>
        </w:rPr>
        <w:t>14</w:t>
      </w:r>
      <w:r w:rsidR="00D37122" w:rsidRPr="00D37122">
        <w:rPr>
          <w:rFonts w:ascii="Times New Roman" w:eastAsia="宋体" w:hAnsi="Times New Roman" w:cs="Times New Roman"/>
          <w:sz w:val="20"/>
          <w:szCs w:val="20"/>
        </w:rPr>
        <w:t>ClNNaOS</w:t>
      </w:r>
      <w:r w:rsidR="00D37122" w:rsidRPr="00D37122">
        <w:rPr>
          <w:rFonts w:ascii="Times New Roman" w:eastAsia="宋体" w:hAnsi="Times New Roman" w:cs="Times New Roman"/>
          <w:sz w:val="20"/>
          <w:szCs w:val="20"/>
          <w:vertAlign w:val="superscript"/>
        </w:rPr>
        <w:t>+</w:t>
      </w:r>
      <w:r w:rsidRPr="00D37122">
        <w:rPr>
          <w:rFonts w:ascii="Times New Roman" w:eastAsia="宋体" w:hAnsi="Times New Roman" w:cs="Times New Roman"/>
          <w:sz w:val="20"/>
          <w:szCs w:val="20"/>
        </w:rPr>
        <w:t xml:space="preserve"> [M+</w:t>
      </w:r>
      <w:proofErr w:type="gramStart"/>
      <w:r w:rsidRPr="00D37122">
        <w:rPr>
          <w:rFonts w:ascii="Times New Roman" w:eastAsia="宋体" w:hAnsi="Times New Roman" w:cs="Times New Roman"/>
          <w:sz w:val="20"/>
          <w:szCs w:val="20"/>
        </w:rPr>
        <w:t>Na]</w:t>
      </w:r>
      <w:r w:rsidRPr="00D37122">
        <w:rPr>
          <w:rFonts w:ascii="Times New Roman" w:eastAsia="宋体" w:hAnsi="Times New Roman" w:cs="Times New Roman"/>
          <w:sz w:val="20"/>
          <w:szCs w:val="20"/>
          <w:vertAlign w:val="superscript"/>
        </w:rPr>
        <w:t>+</w:t>
      </w:r>
      <w:proofErr w:type="gramEnd"/>
      <w:r w:rsidRPr="00D37122">
        <w:rPr>
          <w:rFonts w:ascii="Times New Roman" w:eastAsia="宋体" w:hAnsi="Times New Roman" w:cs="Times New Roman"/>
          <w:sz w:val="20"/>
          <w:szCs w:val="20"/>
        </w:rPr>
        <w:t>,</w:t>
      </w:r>
      <w:r w:rsidRPr="00D37122">
        <w:rPr>
          <w:rFonts w:ascii="Times New Roman" w:hAnsi="Times New Roman" w:cs="Times New Roman"/>
          <w:sz w:val="20"/>
          <w:szCs w:val="20"/>
        </w:rPr>
        <w:t xml:space="preserve"> </w:t>
      </w:r>
      <w:r w:rsidR="00D37122" w:rsidRPr="00D37122">
        <w:rPr>
          <w:rFonts w:ascii="Times New Roman" w:hAnsi="Times New Roman" w:cs="Times New Roman"/>
          <w:sz w:val="20"/>
          <w:szCs w:val="20"/>
        </w:rPr>
        <w:t>338.0377</w:t>
      </w:r>
      <w:r w:rsidRPr="00D37122">
        <w:rPr>
          <w:rFonts w:ascii="Times New Roman" w:eastAsia="宋体" w:hAnsi="Times New Roman" w:cs="Times New Roman"/>
          <w:sz w:val="20"/>
          <w:szCs w:val="20"/>
        </w:rPr>
        <w:t xml:space="preserve">; found </w:t>
      </w:r>
      <w:r w:rsidR="00D37122" w:rsidRPr="00D37122">
        <w:rPr>
          <w:rFonts w:ascii="Times New Roman" w:hAnsi="Times New Roman" w:cs="Times New Roman"/>
          <w:sz w:val="20"/>
          <w:szCs w:val="20"/>
        </w:rPr>
        <w:t>338.0377</w:t>
      </w:r>
      <w:r w:rsidRPr="00D37122">
        <w:rPr>
          <w:rFonts w:ascii="Times New Roman" w:eastAsia="宋体" w:hAnsi="Times New Roman" w:cs="Times New Roman"/>
          <w:sz w:val="20"/>
          <w:szCs w:val="20"/>
        </w:rPr>
        <w:t>.</w:t>
      </w:r>
    </w:p>
    <w:p w14:paraId="4125B734" w14:textId="788F8BEA" w:rsidR="00082379" w:rsidRPr="006837FB" w:rsidRDefault="00082379" w:rsidP="00082379">
      <w:pPr>
        <w:spacing w:line="276" w:lineRule="auto"/>
        <w:rPr>
          <w:rFonts w:ascii="Times New Roman" w:eastAsia="宋体" w:hAnsi="Times New Roman" w:cs="Times New Roman"/>
          <w:sz w:val="20"/>
          <w:szCs w:val="20"/>
        </w:rPr>
      </w:pPr>
      <w:r w:rsidRPr="006837FB">
        <w:rPr>
          <w:rFonts w:ascii="Times New Roman" w:eastAsia="宋体" w:hAnsi="Times New Roman" w:cs="Times New Roman"/>
          <w:b/>
          <w:sz w:val="20"/>
          <w:szCs w:val="20"/>
          <w:u w:val="single"/>
        </w:rPr>
        <w:t xml:space="preserve">HPLC </w:t>
      </w:r>
      <w:r w:rsidRPr="006837FB">
        <w:rPr>
          <w:rFonts w:ascii="Times New Roman" w:eastAsia="宋体" w:hAnsi="Times New Roman" w:cs="Times New Roman" w:hint="eastAsia"/>
          <w:b/>
          <w:sz w:val="20"/>
          <w:szCs w:val="20"/>
          <w:u w:val="single"/>
        </w:rPr>
        <w:t>anal</w:t>
      </w:r>
      <w:r w:rsidRPr="006837FB">
        <w:rPr>
          <w:rFonts w:ascii="Times New Roman" w:eastAsia="宋体" w:hAnsi="Times New Roman" w:cs="Times New Roman"/>
          <w:b/>
          <w:sz w:val="20"/>
          <w:szCs w:val="20"/>
          <w:u w:val="single"/>
        </w:rPr>
        <w:t>ysis</w:t>
      </w:r>
      <w:r w:rsidRPr="006837FB">
        <w:rPr>
          <w:rFonts w:ascii="Times New Roman" w:eastAsia="宋体" w:hAnsi="Times New Roman" w:cs="Times New Roman"/>
          <w:sz w:val="20"/>
          <w:szCs w:val="20"/>
        </w:rPr>
        <w:t xml:space="preserve"> (Chiralcel </w:t>
      </w:r>
      <w:r w:rsidR="006837FB" w:rsidRPr="006837FB">
        <w:rPr>
          <w:rFonts w:ascii="Times New Roman" w:eastAsia="宋体" w:hAnsi="Times New Roman" w:cs="Times New Roman"/>
          <w:sz w:val="20"/>
          <w:szCs w:val="20"/>
        </w:rPr>
        <w:t>IA</w:t>
      </w:r>
      <w:r w:rsidRPr="006837FB">
        <w:rPr>
          <w:rFonts w:ascii="Times New Roman" w:eastAsia="宋体" w:hAnsi="Times New Roman" w:cs="Times New Roman"/>
          <w:sz w:val="20"/>
          <w:szCs w:val="20"/>
        </w:rPr>
        <w:t xml:space="preserve">; 25 </w:t>
      </w:r>
      <w:r w:rsidRPr="006837FB">
        <w:rPr>
          <w:rFonts w:ascii="Times New Roman" w:eastAsia="宋体" w:hAnsi="Times New Roman" w:cs="Times New Roman"/>
          <w:sz w:val="20"/>
          <w:szCs w:val="20"/>
          <w:vertAlign w:val="superscript"/>
        </w:rPr>
        <w:t>o</w:t>
      </w:r>
      <w:r w:rsidRPr="006837FB">
        <w:rPr>
          <w:rFonts w:ascii="Times New Roman" w:eastAsia="宋体" w:hAnsi="Times New Roman" w:cs="Times New Roman"/>
          <w:sz w:val="20"/>
          <w:szCs w:val="20"/>
        </w:rPr>
        <w:t xml:space="preserve">C, IPA/Hexane = </w:t>
      </w:r>
      <w:r w:rsidR="006837FB" w:rsidRPr="006837FB">
        <w:rPr>
          <w:rFonts w:ascii="Times New Roman" w:eastAsia="宋体" w:hAnsi="Times New Roman" w:cs="Times New Roman"/>
          <w:sz w:val="20"/>
          <w:szCs w:val="20"/>
        </w:rPr>
        <w:t>05</w:t>
      </w:r>
      <w:r w:rsidRPr="006837FB">
        <w:rPr>
          <w:rFonts w:ascii="Times New Roman" w:eastAsia="宋体" w:hAnsi="Times New Roman" w:cs="Times New Roman"/>
          <w:sz w:val="20"/>
          <w:szCs w:val="20"/>
        </w:rPr>
        <w:t>/</w:t>
      </w:r>
      <w:r w:rsidRPr="006837FB">
        <w:rPr>
          <w:rFonts w:ascii="Times New Roman" w:eastAsia="宋体" w:hAnsi="Times New Roman" w:cs="Times New Roman" w:hint="eastAsia"/>
          <w:sz w:val="20"/>
          <w:szCs w:val="20"/>
        </w:rPr>
        <w:t>9</w:t>
      </w:r>
      <w:r w:rsidR="006837FB" w:rsidRPr="006837FB">
        <w:rPr>
          <w:rFonts w:ascii="Times New Roman" w:eastAsia="宋体" w:hAnsi="Times New Roman" w:cs="Times New Roman"/>
          <w:sz w:val="20"/>
          <w:szCs w:val="20"/>
        </w:rPr>
        <w:t>5</w:t>
      </w:r>
      <w:r w:rsidRPr="006837FB">
        <w:rPr>
          <w:rFonts w:ascii="Times New Roman" w:eastAsia="宋体" w:hAnsi="Times New Roman" w:cs="Times New Roman"/>
          <w:sz w:val="20"/>
          <w:szCs w:val="20"/>
        </w:rPr>
        <w:t>, 0.</w:t>
      </w:r>
      <w:r w:rsidR="006837FB" w:rsidRPr="006837FB">
        <w:rPr>
          <w:rFonts w:ascii="Times New Roman" w:eastAsia="宋体" w:hAnsi="Times New Roman" w:cs="Times New Roman"/>
          <w:sz w:val="20"/>
          <w:szCs w:val="20"/>
        </w:rPr>
        <w:t>6</w:t>
      </w:r>
      <w:r w:rsidRPr="006837FB">
        <w:rPr>
          <w:rFonts w:ascii="Times New Roman" w:eastAsia="宋体" w:hAnsi="Times New Roman" w:cs="Times New Roman"/>
          <w:sz w:val="20"/>
          <w:szCs w:val="20"/>
        </w:rPr>
        <w:t xml:space="preserve"> mL/min, 254 nm), Rt</w:t>
      </w:r>
      <w:r w:rsidRPr="006837FB">
        <w:rPr>
          <w:rFonts w:ascii="Times New Roman" w:eastAsia="宋体" w:hAnsi="Times New Roman" w:cs="Times New Roman"/>
          <w:sz w:val="20"/>
          <w:szCs w:val="20"/>
          <w:vertAlign w:val="subscript"/>
        </w:rPr>
        <w:t>1</w:t>
      </w:r>
      <w:r w:rsidRPr="006837FB">
        <w:rPr>
          <w:rFonts w:ascii="Times New Roman" w:eastAsia="宋体" w:hAnsi="Times New Roman" w:cs="Times New Roman"/>
          <w:sz w:val="20"/>
          <w:szCs w:val="20"/>
        </w:rPr>
        <w:t xml:space="preserve"> (major) = </w:t>
      </w:r>
      <w:r w:rsidR="006837FB" w:rsidRPr="006837FB">
        <w:rPr>
          <w:rFonts w:ascii="Times New Roman" w:eastAsia="宋体" w:hAnsi="Times New Roman" w:cs="Times New Roman"/>
          <w:sz w:val="20"/>
          <w:szCs w:val="20"/>
        </w:rPr>
        <w:t>36.0</w:t>
      </w:r>
      <w:r w:rsidRPr="006837FB">
        <w:rPr>
          <w:rFonts w:ascii="Times New Roman" w:eastAsia="宋体" w:hAnsi="Times New Roman" w:cs="Times New Roman"/>
          <w:sz w:val="20"/>
          <w:szCs w:val="20"/>
        </w:rPr>
        <w:t xml:space="preserve"> min, Rt</w:t>
      </w:r>
      <w:r w:rsidRPr="006837FB">
        <w:rPr>
          <w:rFonts w:ascii="Times New Roman" w:eastAsia="宋体" w:hAnsi="Times New Roman" w:cs="Times New Roman"/>
          <w:sz w:val="20"/>
          <w:szCs w:val="20"/>
          <w:vertAlign w:val="subscript"/>
        </w:rPr>
        <w:t>2</w:t>
      </w:r>
      <w:r w:rsidRPr="006837FB">
        <w:rPr>
          <w:rFonts w:ascii="Times New Roman" w:eastAsia="宋体" w:hAnsi="Times New Roman" w:cs="Times New Roman"/>
          <w:sz w:val="20"/>
          <w:szCs w:val="20"/>
        </w:rPr>
        <w:t xml:space="preserve"> (minor) = </w:t>
      </w:r>
      <w:r w:rsidRPr="006837FB">
        <w:rPr>
          <w:rFonts w:ascii="Times New Roman" w:eastAsia="宋体" w:hAnsi="Times New Roman" w:cs="Times New Roman" w:hint="eastAsia"/>
          <w:sz w:val="20"/>
          <w:szCs w:val="20"/>
        </w:rPr>
        <w:t>4</w:t>
      </w:r>
      <w:r w:rsidR="006837FB" w:rsidRPr="006837FB">
        <w:rPr>
          <w:rFonts w:ascii="Times New Roman" w:eastAsia="宋体" w:hAnsi="Times New Roman" w:cs="Times New Roman"/>
          <w:sz w:val="20"/>
          <w:szCs w:val="20"/>
        </w:rPr>
        <w:t>5</w:t>
      </w:r>
      <w:r w:rsidRPr="006837FB">
        <w:rPr>
          <w:rFonts w:ascii="Times New Roman" w:eastAsia="宋体" w:hAnsi="Times New Roman" w:cs="Times New Roman" w:hint="eastAsia"/>
          <w:sz w:val="20"/>
          <w:szCs w:val="20"/>
        </w:rPr>
        <w:t>.6</w:t>
      </w:r>
      <w:r w:rsidRPr="006837FB">
        <w:rPr>
          <w:rFonts w:ascii="Times New Roman" w:eastAsia="宋体" w:hAnsi="Times New Roman" w:cs="Times New Roman"/>
          <w:sz w:val="20"/>
          <w:szCs w:val="20"/>
        </w:rPr>
        <w:t xml:space="preserve"> min; </w:t>
      </w:r>
      <w:r w:rsidR="006837FB" w:rsidRPr="006837FB">
        <w:rPr>
          <w:rFonts w:ascii="Times New Roman" w:eastAsia="宋体" w:hAnsi="Times New Roman" w:cs="Times New Roman"/>
          <w:sz w:val="20"/>
          <w:szCs w:val="20"/>
        </w:rPr>
        <w:t>86:14</w:t>
      </w:r>
      <w:r w:rsidRPr="006837FB">
        <w:rPr>
          <w:rFonts w:ascii="Times New Roman" w:eastAsia="宋体" w:hAnsi="Times New Roman" w:cs="Times New Roman" w:hint="eastAsia"/>
          <w:sz w:val="20"/>
          <w:szCs w:val="20"/>
        </w:rPr>
        <w:t xml:space="preserve"> er</w:t>
      </w:r>
      <w:r w:rsidRPr="006837FB">
        <w:rPr>
          <w:rFonts w:ascii="Times New Roman" w:eastAsia="宋体" w:hAnsi="Times New Roman" w:cs="Times New Roman"/>
          <w:sz w:val="20"/>
          <w:szCs w:val="20"/>
        </w:rPr>
        <w:t>.</w:t>
      </w:r>
    </w:p>
    <w:p w14:paraId="783F2461" w14:textId="2963992C" w:rsidR="00082379" w:rsidRPr="00082379" w:rsidRDefault="00082379" w:rsidP="00A32333">
      <w:pPr>
        <w:spacing w:line="276" w:lineRule="auto"/>
        <w:rPr>
          <w:color w:val="FF0000"/>
          <w:sz w:val="20"/>
          <w:szCs w:val="20"/>
        </w:rPr>
      </w:pPr>
    </w:p>
    <w:p w14:paraId="2712F52F" w14:textId="3B453136" w:rsidR="00314FB8" w:rsidRPr="00314FB8" w:rsidRDefault="00000000" w:rsidP="00314FB8">
      <w:pPr>
        <w:spacing w:line="276" w:lineRule="auto"/>
        <w:rPr>
          <w:rFonts w:ascii="Times New Roman" w:eastAsia="宋体" w:hAnsi="Times New Roman" w:cs="Times New Roman"/>
          <w:color w:val="FF0000"/>
          <w:sz w:val="20"/>
          <w:szCs w:val="20"/>
        </w:rPr>
      </w:pPr>
      <w:r>
        <w:rPr>
          <w:i/>
          <w:iCs/>
          <w:noProof/>
          <w:color w:val="FF0000"/>
          <w:sz w:val="20"/>
          <w:szCs w:val="20"/>
        </w:rPr>
        <w:object w:dxaOrig="1440" w:dyaOrig="1440" w14:anchorId="5287A9D1">
          <v:shape id="_x0000_s3116" type="#_x0000_t75" style="position:absolute;left:0;text-align:left;margin-left:-2.75pt;margin-top:13.4pt;width:137.75pt;height:53.5pt;z-index:251731456">
            <v:imagedata r:id="rId112" o:title=""/>
            <w10:wrap type="square"/>
          </v:shape>
          <o:OLEObject Type="Embed" ProgID="ChemDraw.Document.6.0" ShapeID="_x0000_s3116" DrawAspect="Content" ObjectID="_1742035267" r:id="rId113"/>
        </w:object>
      </w:r>
      <w:r w:rsidR="00314FB8" w:rsidRPr="00000EBC">
        <w:rPr>
          <w:rFonts w:ascii="Times New Roman" w:eastAsia="宋体" w:hAnsi="Times New Roman" w:cs="Times New Roman"/>
          <w:b/>
          <w:i/>
          <w:iCs/>
          <w:kern w:val="0"/>
          <w:sz w:val="20"/>
          <w:szCs w:val="20"/>
        </w:rPr>
        <w:t>S</w:t>
      </w:r>
      <w:r w:rsidR="00314FB8" w:rsidRPr="008F7308">
        <w:rPr>
          <w:rFonts w:ascii="Times New Roman" w:eastAsia="宋体" w:hAnsi="Times New Roman" w:cs="Times New Roman"/>
          <w:b/>
          <w:kern w:val="0"/>
          <w:sz w:val="20"/>
          <w:szCs w:val="20"/>
        </w:rPr>
        <w:t>-(</w:t>
      </w:r>
      <w:r w:rsidR="00314FB8" w:rsidRPr="00000EBC">
        <w:rPr>
          <w:rFonts w:ascii="Times New Roman" w:eastAsia="宋体" w:hAnsi="Times New Roman" w:cs="Times New Roman"/>
          <w:b/>
          <w:i/>
          <w:iCs/>
          <w:kern w:val="0"/>
          <w:sz w:val="20"/>
          <w:szCs w:val="20"/>
        </w:rPr>
        <w:t>p</w:t>
      </w:r>
      <w:r w:rsidR="00314FB8" w:rsidRPr="008F7308">
        <w:rPr>
          <w:rFonts w:ascii="Times New Roman" w:eastAsia="宋体" w:hAnsi="Times New Roman" w:cs="Times New Roman"/>
          <w:b/>
          <w:kern w:val="0"/>
          <w:sz w:val="20"/>
          <w:szCs w:val="20"/>
        </w:rPr>
        <w:t>-tolyl) (</w:t>
      </w:r>
      <w:r w:rsidR="00314FB8" w:rsidRPr="00000EBC">
        <w:rPr>
          <w:rFonts w:ascii="Times New Roman" w:eastAsia="宋体" w:hAnsi="Times New Roman" w:cs="Times New Roman"/>
          <w:b/>
          <w:i/>
          <w:iCs/>
          <w:kern w:val="0"/>
          <w:sz w:val="20"/>
          <w:szCs w:val="20"/>
        </w:rPr>
        <w:t>R</w:t>
      </w:r>
      <w:r w:rsidR="00314FB8" w:rsidRPr="008F7308">
        <w:rPr>
          <w:rFonts w:ascii="Times New Roman" w:eastAsia="宋体" w:hAnsi="Times New Roman" w:cs="Times New Roman"/>
          <w:b/>
          <w:kern w:val="0"/>
          <w:sz w:val="20"/>
          <w:szCs w:val="20"/>
        </w:rPr>
        <w:t xml:space="preserve">)-3-(4-bromophenyl)-3-cyanopropanethioate </w:t>
      </w:r>
      <w:r w:rsidR="00314FB8" w:rsidRPr="008F7308">
        <w:rPr>
          <w:rFonts w:ascii="Times New Roman" w:hAnsi="Times New Roman" w:cs="Times New Roman"/>
          <w:b/>
          <w:sz w:val="20"/>
          <w:szCs w:val="20"/>
        </w:rPr>
        <w:t>(3g)</w:t>
      </w:r>
    </w:p>
    <w:p w14:paraId="1D54C1A7" w14:textId="637D1046" w:rsidR="00314FB8" w:rsidRPr="00066D09" w:rsidRDefault="00314FB8" w:rsidP="00314FB8">
      <w:pPr>
        <w:spacing w:line="276" w:lineRule="auto"/>
        <w:rPr>
          <w:rFonts w:ascii="Times New Roman" w:eastAsia="宋体" w:hAnsi="Times New Roman" w:cs="Times New Roman"/>
          <w:color w:val="FF0000"/>
          <w:sz w:val="20"/>
          <w:szCs w:val="20"/>
        </w:rPr>
      </w:pPr>
      <w:r w:rsidRPr="004A3C98">
        <w:rPr>
          <w:rFonts w:ascii="Times New Roman" w:hAnsi="Times New Roman" w:cs="Times New Roman"/>
          <w:sz w:val="20"/>
          <w:szCs w:val="20"/>
        </w:rPr>
        <w:t>Purification</w:t>
      </w:r>
      <w:r w:rsidRPr="004A3C98">
        <w:rPr>
          <w:sz w:val="20"/>
          <w:szCs w:val="20"/>
        </w:rPr>
        <w:t xml:space="preserve"> </w:t>
      </w:r>
      <w:r w:rsidRPr="004A3C98">
        <w:rPr>
          <w:rFonts w:ascii="Times New Roman" w:hAnsi="Times New Roman" w:cs="Times New Roman"/>
          <w:sz w:val="20"/>
          <w:szCs w:val="20"/>
        </w:rPr>
        <w:t xml:space="preserve">by flash column chromatography on silica gel (petroleum ether / ethyl acetate = 15 / 1). </w:t>
      </w:r>
      <w:bookmarkStart w:id="45" w:name="_Hlk103263456"/>
      <w:r w:rsidRPr="004A3C98">
        <w:rPr>
          <w:rFonts w:ascii="Times New Roman" w:eastAsia="宋体" w:hAnsi="Times New Roman" w:cs="Times New Roman"/>
          <w:sz w:val="20"/>
          <w:szCs w:val="20"/>
        </w:rPr>
        <w:t>Y</w:t>
      </w:r>
      <w:r w:rsidRPr="004A3C98">
        <w:rPr>
          <w:rFonts w:ascii="Times New Roman" w:eastAsia="宋体" w:hAnsi="Times New Roman" w:cs="Times New Roman" w:hint="eastAsia"/>
          <w:sz w:val="20"/>
          <w:szCs w:val="20"/>
        </w:rPr>
        <w:t>ellow</w:t>
      </w:r>
      <w:r w:rsidRPr="004A3C98">
        <w:rPr>
          <w:rFonts w:ascii="Times New Roman" w:eastAsia="宋体" w:hAnsi="Times New Roman" w:cs="Times New Roman"/>
          <w:sz w:val="20"/>
          <w:szCs w:val="20"/>
        </w:rPr>
        <w:t xml:space="preserve"> solid, 88% yield, </w:t>
      </w:r>
      <w:bookmarkEnd w:id="45"/>
      <w:r w:rsidR="007F2E63" w:rsidRPr="007F2E63">
        <w:rPr>
          <w:rFonts w:ascii="Times New Roman" w:eastAsia="宋体" w:hAnsi="Times New Roman" w:cs="Times New Roman"/>
          <w:sz w:val="20"/>
          <w:szCs w:val="20"/>
        </w:rPr>
        <w:t>31.7</w:t>
      </w:r>
      <w:r w:rsidRPr="007F2E63">
        <w:rPr>
          <w:rFonts w:ascii="Times New Roman" w:eastAsia="宋体" w:hAnsi="Times New Roman" w:cs="Times New Roman"/>
          <w:sz w:val="20"/>
          <w:szCs w:val="20"/>
        </w:rPr>
        <w:t xml:space="preserve"> mg,</w:t>
      </w:r>
      <w:r w:rsidRPr="007F2E63">
        <w:rPr>
          <w:rFonts w:ascii="Times New Roman" w:hAnsi="Times New Roman" w:cs="Times New Roman"/>
          <w:sz w:val="20"/>
          <w:szCs w:val="20"/>
        </w:rPr>
        <w:t xml:space="preserve"> m.p. </w:t>
      </w:r>
      <w:r w:rsidR="007F2E63" w:rsidRPr="007F2E63">
        <w:rPr>
          <w:rFonts w:ascii="Times New Roman" w:hAnsi="Times New Roman" w:cs="Times New Roman"/>
          <w:sz w:val="20"/>
          <w:szCs w:val="20"/>
        </w:rPr>
        <w:t>9</w:t>
      </w:r>
      <w:r w:rsidRPr="007F2E63">
        <w:rPr>
          <w:rFonts w:ascii="Times New Roman" w:hAnsi="Times New Roman" w:cs="Times New Roman" w:hint="eastAsia"/>
          <w:sz w:val="20"/>
          <w:szCs w:val="20"/>
        </w:rPr>
        <w:t>4-</w:t>
      </w:r>
      <w:r w:rsidR="007F2E63" w:rsidRPr="007F2E63">
        <w:rPr>
          <w:rFonts w:ascii="Times New Roman" w:hAnsi="Times New Roman" w:cs="Times New Roman"/>
          <w:sz w:val="20"/>
          <w:szCs w:val="20"/>
        </w:rPr>
        <w:t>9</w:t>
      </w:r>
      <w:r w:rsidRPr="007F2E63">
        <w:rPr>
          <w:rFonts w:ascii="Times New Roman" w:hAnsi="Times New Roman" w:cs="Times New Roman" w:hint="eastAsia"/>
          <w:sz w:val="20"/>
          <w:szCs w:val="20"/>
        </w:rPr>
        <w:t>6</w:t>
      </w:r>
      <w:r w:rsidRPr="007F2E63">
        <w:rPr>
          <w:rFonts w:ascii="Times New Roman" w:hAnsi="Times New Roman" w:cs="Times New Roman"/>
          <w:sz w:val="20"/>
          <w:szCs w:val="20"/>
        </w:rPr>
        <w:t xml:space="preserve"> </w:t>
      </w:r>
      <w:r w:rsidRPr="007F2E63">
        <w:rPr>
          <w:rFonts w:ascii="Times New Roman" w:hAnsi="Times New Roman" w:cs="Times New Roman"/>
          <w:sz w:val="20"/>
          <w:szCs w:val="20"/>
          <w:vertAlign w:val="superscript"/>
        </w:rPr>
        <w:t>o</w:t>
      </w:r>
      <w:r w:rsidRPr="007F2E63">
        <w:rPr>
          <w:rFonts w:ascii="Times New Roman" w:hAnsi="Times New Roman" w:cs="Times New Roman"/>
          <w:sz w:val="20"/>
          <w:szCs w:val="20"/>
        </w:rPr>
        <w:t>C.</w:t>
      </w:r>
    </w:p>
    <w:p w14:paraId="5795D246" w14:textId="0D5368CF" w:rsidR="00314FB8" w:rsidRPr="008B43B6" w:rsidRDefault="00314FB8" w:rsidP="00314FB8">
      <w:pPr>
        <w:spacing w:line="276" w:lineRule="auto"/>
        <w:rPr>
          <w:rFonts w:ascii="Times New Roman" w:eastAsia="宋体" w:hAnsi="Times New Roman" w:cs="Times New Roman"/>
          <w:b/>
          <w:sz w:val="20"/>
          <w:szCs w:val="20"/>
        </w:rPr>
      </w:pPr>
      <w:r w:rsidRPr="008B43B6">
        <w:rPr>
          <w:rFonts w:ascii="Times New Roman" w:eastAsia="宋体" w:hAnsi="Times New Roman" w:cs="Times New Roman"/>
          <w:b/>
          <w:sz w:val="20"/>
          <w:szCs w:val="20"/>
          <w:u w:val="single"/>
        </w:rPr>
        <w:t>[α]</w:t>
      </w:r>
      <w:r w:rsidRPr="008B43B6">
        <w:rPr>
          <w:rFonts w:ascii="Times New Roman" w:eastAsia="宋体" w:hAnsi="Times New Roman" w:cs="Times New Roman"/>
          <w:b/>
          <w:sz w:val="20"/>
          <w:szCs w:val="20"/>
          <w:u w:val="single"/>
          <w:vertAlign w:val="superscript"/>
        </w:rPr>
        <w:t>25</w:t>
      </w:r>
      <w:r w:rsidRPr="008B43B6">
        <w:rPr>
          <w:rFonts w:ascii="Times New Roman" w:eastAsia="宋体" w:hAnsi="Times New Roman" w:cs="Times New Roman"/>
          <w:b/>
          <w:sz w:val="20"/>
          <w:szCs w:val="20"/>
          <w:u w:val="single"/>
          <w:vertAlign w:val="subscript"/>
        </w:rPr>
        <w:t>D</w:t>
      </w:r>
      <w:r w:rsidRPr="008B43B6">
        <w:rPr>
          <w:rFonts w:ascii="Times New Roman" w:eastAsia="宋体" w:hAnsi="Times New Roman" w:cs="Times New Roman"/>
          <w:sz w:val="20"/>
          <w:szCs w:val="20"/>
        </w:rPr>
        <w:t xml:space="preserve"> = -</w:t>
      </w:r>
      <w:r w:rsidR="008B43B6">
        <w:rPr>
          <w:rFonts w:ascii="Times New Roman" w:eastAsia="宋体" w:hAnsi="Times New Roman" w:cs="Times New Roman"/>
          <w:sz w:val="20"/>
          <w:szCs w:val="20"/>
        </w:rPr>
        <w:t>76.3</w:t>
      </w:r>
      <w:r w:rsidRPr="008B43B6">
        <w:rPr>
          <w:sz w:val="20"/>
          <w:szCs w:val="20"/>
        </w:rPr>
        <w:t xml:space="preserve"> </w:t>
      </w:r>
      <w:r w:rsidRPr="008B43B6">
        <w:rPr>
          <w:rFonts w:ascii="Times New Roman" w:hAnsi="Times New Roman" w:cs="Times New Roman"/>
          <w:sz w:val="20"/>
          <w:szCs w:val="20"/>
        </w:rPr>
        <w:t>(</w:t>
      </w:r>
      <w:r w:rsidRPr="008B43B6">
        <w:rPr>
          <w:rFonts w:ascii="Times New Roman" w:hAnsi="Times New Roman" w:cs="Times New Roman"/>
          <w:i/>
          <w:iCs/>
          <w:sz w:val="20"/>
          <w:szCs w:val="20"/>
        </w:rPr>
        <w:t>c</w:t>
      </w:r>
      <w:r w:rsidRPr="008B43B6">
        <w:rPr>
          <w:rFonts w:ascii="Times New Roman" w:hAnsi="Times New Roman" w:cs="Times New Roman"/>
          <w:sz w:val="20"/>
          <w:szCs w:val="20"/>
        </w:rPr>
        <w:t xml:space="preserve"> = 0.5</w:t>
      </w:r>
      <w:r w:rsidR="00195B52">
        <w:rPr>
          <w:rFonts w:ascii="Times New Roman" w:hAnsi="Times New Roman" w:cs="Times New Roman"/>
          <w:sz w:val="20"/>
          <w:szCs w:val="20"/>
        </w:rPr>
        <w:t xml:space="preserve"> </w:t>
      </w:r>
      <w:r w:rsidRPr="008B43B6">
        <w:rPr>
          <w:rFonts w:ascii="Times New Roman" w:hAnsi="Times New Roman" w:cs="Times New Roman"/>
          <w:sz w:val="20"/>
          <w:szCs w:val="20"/>
        </w:rPr>
        <w:t>in CHCl</w:t>
      </w:r>
      <w:r w:rsidRPr="008B43B6">
        <w:rPr>
          <w:rFonts w:ascii="Times New Roman" w:hAnsi="Times New Roman" w:cs="Times New Roman"/>
          <w:sz w:val="20"/>
          <w:szCs w:val="20"/>
          <w:vertAlign w:val="subscript"/>
        </w:rPr>
        <w:t>3</w:t>
      </w:r>
      <w:r w:rsidRPr="008B43B6">
        <w:rPr>
          <w:rFonts w:ascii="Times New Roman" w:hAnsi="Times New Roman" w:cs="Times New Roman"/>
          <w:sz w:val="20"/>
          <w:szCs w:val="20"/>
        </w:rPr>
        <w:t>)</w:t>
      </w:r>
      <w:r w:rsidRPr="008B43B6">
        <w:rPr>
          <w:rFonts w:ascii="Times New Roman" w:hAnsi="Times New Roman" w:cs="Times New Roman" w:hint="eastAsia"/>
          <w:sz w:val="20"/>
          <w:szCs w:val="20"/>
        </w:rPr>
        <w:t>.</w:t>
      </w:r>
    </w:p>
    <w:p w14:paraId="29B0A085" w14:textId="77777777" w:rsidR="00314FB8" w:rsidRPr="00604C3E" w:rsidRDefault="00314FB8" w:rsidP="00314FB8">
      <w:pPr>
        <w:widowControl/>
        <w:spacing w:line="276" w:lineRule="auto"/>
        <w:rPr>
          <w:rFonts w:ascii="Times New Roman" w:hAnsi="Times New Roman" w:cs="Times New Roman"/>
          <w:sz w:val="20"/>
          <w:szCs w:val="20"/>
        </w:rPr>
      </w:pPr>
      <w:r w:rsidRPr="00604C3E">
        <w:rPr>
          <w:rFonts w:ascii="Times New Roman" w:eastAsia="宋体" w:hAnsi="Times New Roman" w:cs="Times New Roman"/>
          <w:b/>
          <w:kern w:val="0"/>
          <w:sz w:val="20"/>
          <w:szCs w:val="20"/>
          <w:u w:val="single"/>
          <w:vertAlign w:val="superscript"/>
        </w:rPr>
        <w:t>1</w:t>
      </w:r>
      <w:r w:rsidRPr="00604C3E">
        <w:rPr>
          <w:rFonts w:ascii="Times New Roman" w:eastAsia="宋体" w:hAnsi="Times New Roman" w:cs="Times New Roman"/>
          <w:b/>
          <w:kern w:val="0"/>
          <w:sz w:val="20"/>
          <w:szCs w:val="20"/>
          <w:u w:val="single"/>
        </w:rPr>
        <w:t>H NMR (400 MHz, CDCl</w:t>
      </w:r>
      <w:r w:rsidRPr="00604C3E">
        <w:rPr>
          <w:rFonts w:ascii="Times New Roman" w:eastAsia="宋体" w:hAnsi="Times New Roman" w:cs="Times New Roman"/>
          <w:b/>
          <w:kern w:val="0"/>
          <w:sz w:val="20"/>
          <w:szCs w:val="20"/>
          <w:u w:val="single"/>
          <w:vertAlign w:val="subscript"/>
        </w:rPr>
        <w:t>3</w:t>
      </w:r>
      <w:r w:rsidRPr="00604C3E">
        <w:rPr>
          <w:rFonts w:ascii="Times New Roman" w:eastAsia="宋体" w:hAnsi="Times New Roman" w:cs="Times New Roman"/>
          <w:b/>
          <w:kern w:val="0"/>
          <w:sz w:val="20"/>
          <w:szCs w:val="20"/>
          <w:u w:val="single"/>
        </w:rPr>
        <w:t>)</w:t>
      </w:r>
      <w:bookmarkStart w:id="46" w:name="_Hlk103263508"/>
      <w:r w:rsidRPr="00604C3E">
        <w:rPr>
          <w:rFonts w:ascii="Times New Roman" w:hAnsi="Times New Roman" w:cs="Times New Roman"/>
          <w:sz w:val="20"/>
          <w:szCs w:val="20"/>
        </w:rPr>
        <w:t xml:space="preserve"> δ 7.58 – 7.53 (d, </w:t>
      </w:r>
      <w:r w:rsidRPr="00604C3E">
        <w:rPr>
          <w:rFonts w:ascii="Times New Roman" w:hAnsi="Times New Roman" w:cs="Times New Roman"/>
          <w:i/>
          <w:iCs/>
          <w:sz w:val="20"/>
          <w:szCs w:val="20"/>
        </w:rPr>
        <w:t>J</w:t>
      </w:r>
      <w:r w:rsidRPr="00604C3E">
        <w:rPr>
          <w:rFonts w:ascii="Times New Roman" w:hAnsi="Times New Roman" w:cs="Times New Roman"/>
          <w:sz w:val="20"/>
          <w:szCs w:val="20"/>
        </w:rPr>
        <w:t xml:space="preserve"> = 8.47 Hz, 2H), 7.29 – 7.25 (d, </w:t>
      </w:r>
      <w:r w:rsidRPr="00604C3E">
        <w:rPr>
          <w:rFonts w:ascii="Times New Roman" w:hAnsi="Times New Roman" w:cs="Times New Roman"/>
          <w:i/>
          <w:iCs/>
          <w:sz w:val="20"/>
          <w:szCs w:val="20"/>
        </w:rPr>
        <w:t>J</w:t>
      </w:r>
      <w:r w:rsidRPr="00604C3E">
        <w:rPr>
          <w:rFonts w:ascii="Times New Roman" w:hAnsi="Times New Roman" w:cs="Times New Roman"/>
          <w:sz w:val="20"/>
          <w:szCs w:val="20"/>
        </w:rPr>
        <w:t xml:space="preserve"> = 2.87 Hz, 6H), 4.39 – 4.33 (t, </w:t>
      </w:r>
      <w:r w:rsidRPr="00604C3E">
        <w:rPr>
          <w:rFonts w:ascii="Times New Roman" w:hAnsi="Times New Roman" w:cs="Times New Roman"/>
          <w:i/>
          <w:iCs/>
          <w:sz w:val="20"/>
          <w:szCs w:val="20"/>
        </w:rPr>
        <w:t>J</w:t>
      </w:r>
      <w:r w:rsidRPr="00604C3E">
        <w:rPr>
          <w:rFonts w:ascii="Times New Roman" w:hAnsi="Times New Roman" w:cs="Times New Roman"/>
          <w:sz w:val="20"/>
          <w:szCs w:val="20"/>
        </w:rPr>
        <w:t xml:space="preserve"> = 7.25 Hz, 1H), 3.37 – 3.30 (dd, </w:t>
      </w:r>
      <w:r w:rsidRPr="00604C3E">
        <w:rPr>
          <w:rFonts w:ascii="Times New Roman" w:hAnsi="Times New Roman" w:cs="Times New Roman"/>
          <w:i/>
          <w:iCs/>
          <w:sz w:val="20"/>
          <w:szCs w:val="20"/>
        </w:rPr>
        <w:t>J</w:t>
      </w:r>
      <w:r w:rsidRPr="00604C3E">
        <w:rPr>
          <w:rFonts w:ascii="Times New Roman" w:hAnsi="Times New Roman" w:cs="Times New Roman"/>
          <w:sz w:val="20"/>
          <w:szCs w:val="20"/>
        </w:rPr>
        <w:t xml:space="preserve"> = 16.26, 7.20 Hz, 1H), 3.19 – 3.12 (dd, </w:t>
      </w:r>
      <w:r w:rsidRPr="00604C3E">
        <w:rPr>
          <w:rFonts w:ascii="Times New Roman" w:hAnsi="Times New Roman" w:cs="Times New Roman"/>
          <w:i/>
          <w:iCs/>
          <w:sz w:val="20"/>
          <w:szCs w:val="20"/>
        </w:rPr>
        <w:t>J</w:t>
      </w:r>
      <w:r w:rsidRPr="00604C3E">
        <w:rPr>
          <w:rFonts w:ascii="Times New Roman" w:hAnsi="Times New Roman" w:cs="Times New Roman"/>
          <w:sz w:val="20"/>
          <w:szCs w:val="20"/>
        </w:rPr>
        <w:t xml:space="preserve"> = 16.27, 7.33 Hz, 1H), 2.42 – 2.38 (s, 3H).</w:t>
      </w:r>
      <w:bookmarkEnd w:id="46"/>
    </w:p>
    <w:p w14:paraId="780AE707" w14:textId="77777777" w:rsidR="00314FB8" w:rsidRPr="00604C3E" w:rsidRDefault="00314FB8" w:rsidP="00314FB8">
      <w:pPr>
        <w:widowControl/>
        <w:spacing w:line="276" w:lineRule="auto"/>
        <w:rPr>
          <w:rFonts w:ascii="Times New Roman" w:hAnsi="Times New Roman" w:cs="Times New Roman"/>
          <w:sz w:val="20"/>
          <w:szCs w:val="20"/>
        </w:rPr>
      </w:pPr>
      <w:r w:rsidRPr="00604C3E">
        <w:rPr>
          <w:rFonts w:ascii="Times New Roman" w:eastAsia="宋体" w:hAnsi="Times New Roman" w:cs="Times New Roman"/>
          <w:b/>
          <w:kern w:val="0"/>
          <w:sz w:val="20"/>
          <w:szCs w:val="20"/>
          <w:u w:val="single"/>
          <w:vertAlign w:val="superscript"/>
        </w:rPr>
        <w:t>13</w:t>
      </w:r>
      <w:r w:rsidRPr="00604C3E">
        <w:rPr>
          <w:rFonts w:ascii="Times New Roman" w:eastAsia="宋体" w:hAnsi="Times New Roman" w:cs="Times New Roman"/>
          <w:b/>
          <w:kern w:val="0"/>
          <w:sz w:val="20"/>
          <w:szCs w:val="20"/>
          <w:u w:val="single"/>
        </w:rPr>
        <w:t>C NMR (101 MHz, CDCl</w:t>
      </w:r>
      <w:r w:rsidRPr="00604C3E">
        <w:rPr>
          <w:rFonts w:ascii="Times New Roman" w:eastAsia="宋体" w:hAnsi="Times New Roman" w:cs="Times New Roman"/>
          <w:b/>
          <w:kern w:val="0"/>
          <w:sz w:val="20"/>
          <w:szCs w:val="20"/>
          <w:u w:val="single"/>
          <w:vertAlign w:val="subscript"/>
        </w:rPr>
        <w:t>3</w:t>
      </w:r>
      <w:r w:rsidRPr="00604C3E">
        <w:rPr>
          <w:rFonts w:ascii="Times New Roman" w:eastAsia="宋体" w:hAnsi="Times New Roman" w:cs="Times New Roman"/>
          <w:b/>
          <w:kern w:val="0"/>
          <w:sz w:val="20"/>
          <w:szCs w:val="20"/>
          <w:u w:val="single"/>
        </w:rPr>
        <w:t>)</w:t>
      </w:r>
      <w:r w:rsidRPr="00604C3E">
        <w:rPr>
          <w:rFonts w:ascii="Times New Roman" w:hAnsi="Times New Roman" w:cs="Times New Roman"/>
          <w:sz w:val="20"/>
          <w:szCs w:val="20"/>
        </w:rPr>
        <w:t xml:space="preserve"> </w:t>
      </w:r>
      <w:bookmarkStart w:id="47" w:name="_Hlk103263519"/>
      <w:r w:rsidRPr="00604C3E">
        <w:rPr>
          <w:rFonts w:ascii="Times New Roman" w:hAnsi="Times New Roman" w:cs="Times New Roman"/>
          <w:sz w:val="20"/>
          <w:szCs w:val="20"/>
        </w:rPr>
        <w:t>δ 193.7, 140.5, 134.4, 133.1, 132.5, 130.3, 129.2, 122.9, 122.6, 119.1, 47.6, 32.5, 21.4.</w:t>
      </w:r>
      <w:bookmarkEnd w:id="47"/>
    </w:p>
    <w:p w14:paraId="554DFA24" w14:textId="2F2EAD93" w:rsidR="00314FB8" w:rsidRPr="00066D09" w:rsidRDefault="00314FB8" w:rsidP="00314FB8">
      <w:pPr>
        <w:spacing w:line="276" w:lineRule="auto"/>
        <w:rPr>
          <w:rFonts w:ascii="Times New Roman" w:eastAsia="宋体" w:hAnsi="Times New Roman" w:cs="Times New Roman"/>
          <w:color w:val="FF0000"/>
          <w:sz w:val="20"/>
          <w:szCs w:val="20"/>
        </w:rPr>
      </w:pPr>
      <w:r w:rsidRPr="00B74F69">
        <w:rPr>
          <w:rFonts w:ascii="Times New Roman" w:eastAsia="宋体" w:hAnsi="Times New Roman" w:cs="Times New Roman"/>
          <w:b/>
          <w:sz w:val="20"/>
          <w:szCs w:val="20"/>
          <w:u w:val="single"/>
        </w:rPr>
        <w:t>HRMS</w:t>
      </w:r>
      <w:r w:rsidRPr="00B74F69">
        <w:rPr>
          <w:rFonts w:ascii="Times New Roman" w:eastAsia="宋体" w:hAnsi="Times New Roman" w:cs="Times New Roman"/>
          <w:sz w:val="20"/>
          <w:szCs w:val="20"/>
        </w:rPr>
        <w:t xml:space="preserve"> (ESI, m/z): Mass calcd. for </w:t>
      </w:r>
      <w:r w:rsidR="00B74F69" w:rsidRPr="00B74F69">
        <w:rPr>
          <w:rFonts w:ascii="Times New Roman" w:hAnsi="Times New Roman" w:cs="Times New Roman"/>
          <w:sz w:val="20"/>
          <w:szCs w:val="20"/>
        </w:rPr>
        <w:t>C</w:t>
      </w:r>
      <w:r w:rsidR="00B74F69" w:rsidRPr="00B74F69">
        <w:rPr>
          <w:rFonts w:ascii="Times New Roman" w:hAnsi="Times New Roman" w:cs="Times New Roman"/>
          <w:sz w:val="20"/>
          <w:szCs w:val="20"/>
          <w:vertAlign w:val="subscript"/>
        </w:rPr>
        <w:t>17</w:t>
      </w:r>
      <w:r w:rsidR="00B74F69" w:rsidRPr="00B74F69">
        <w:rPr>
          <w:rFonts w:ascii="Times New Roman" w:hAnsi="Times New Roman" w:cs="Times New Roman"/>
          <w:sz w:val="20"/>
          <w:szCs w:val="20"/>
        </w:rPr>
        <w:t>H</w:t>
      </w:r>
      <w:r w:rsidR="00B74F69" w:rsidRPr="00B74F69">
        <w:rPr>
          <w:rFonts w:ascii="Times New Roman" w:hAnsi="Times New Roman" w:cs="Times New Roman"/>
          <w:sz w:val="20"/>
          <w:szCs w:val="20"/>
          <w:vertAlign w:val="subscript"/>
        </w:rPr>
        <w:t>14</w:t>
      </w:r>
      <w:r w:rsidR="00B74F69" w:rsidRPr="00B74F69">
        <w:rPr>
          <w:rFonts w:ascii="Times New Roman" w:hAnsi="Times New Roman" w:cs="Times New Roman"/>
          <w:sz w:val="20"/>
          <w:szCs w:val="20"/>
        </w:rPr>
        <w:t>BrNNaOS</w:t>
      </w:r>
      <w:r w:rsidR="00B74F69" w:rsidRPr="00B74F69">
        <w:rPr>
          <w:rFonts w:ascii="Times New Roman" w:hAnsi="Times New Roman" w:cs="Times New Roman"/>
          <w:sz w:val="20"/>
          <w:szCs w:val="20"/>
          <w:vertAlign w:val="superscript"/>
        </w:rPr>
        <w:t>+</w:t>
      </w:r>
      <w:r w:rsidRPr="00B74F69">
        <w:rPr>
          <w:rFonts w:ascii="Times New Roman" w:eastAsia="宋体" w:hAnsi="Times New Roman" w:cs="Times New Roman"/>
          <w:sz w:val="20"/>
          <w:szCs w:val="20"/>
          <w:vertAlign w:val="superscript"/>
        </w:rPr>
        <w:t xml:space="preserve"> </w:t>
      </w:r>
      <w:r w:rsidRPr="00B74F69">
        <w:rPr>
          <w:rFonts w:ascii="Times New Roman" w:eastAsia="宋体" w:hAnsi="Times New Roman" w:cs="Times New Roman"/>
          <w:sz w:val="20"/>
          <w:szCs w:val="20"/>
        </w:rPr>
        <w:t>[M+</w:t>
      </w:r>
      <w:proofErr w:type="gramStart"/>
      <w:r w:rsidRPr="00B74F69">
        <w:rPr>
          <w:rFonts w:ascii="Times New Roman" w:eastAsia="宋体" w:hAnsi="Times New Roman" w:cs="Times New Roman"/>
          <w:sz w:val="20"/>
          <w:szCs w:val="20"/>
        </w:rPr>
        <w:t>Na]</w:t>
      </w:r>
      <w:r w:rsidRPr="00B74F69">
        <w:rPr>
          <w:rFonts w:ascii="Times New Roman" w:eastAsia="宋体" w:hAnsi="Times New Roman" w:cs="Times New Roman"/>
          <w:sz w:val="20"/>
          <w:szCs w:val="20"/>
          <w:vertAlign w:val="superscript"/>
        </w:rPr>
        <w:t>+</w:t>
      </w:r>
      <w:proofErr w:type="gramEnd"/>
      <w:r w:rsidRPr="00B74F69">
        <w:rPr>
          <w:rFonts w:ascii="Times New Roman" w:eastAsia="宋体" w:hAnsi="Times New Roman" w:cs="Times New Roman"/>
          <w:sz w:val="20"/>
          <w:szCs w:val="20"/>
        </w:rPr>
        <w:t>,</w:t>
      </w:r>
      <w:r w:rsidRPr="00B74F69">
        <w:rPr>
          <w:sz w:val="20"/>
          <w:szCs w:val="20"/>
        </w:rPr>
        <w:t xml:space="preserve"> </w:t>
      </w:r>
      <w:r w:rsidR="00B74F69" w:rsidRPr="00B74F69">
        <w:rPr>
          <w:rFonts w:ascii="Times New Roman" w:hAnsi="Times New Roman" w:cs="Times New Roman"/>
          <w:sz w:val="20"/>
          <w:szCs w:val="20"/>
        </w:rPr>
        <w:t>381.9872</w:t>
      </w:r>
      <w:r w:rsidRPr="00B74F69">
        <w:rPr>
          <w:rFonts w:ascii="Times New Roman" w:eastAsia="宋体" w:hAnsi="Times New Roman" w:cs="Times New Roman"/>
          <w:sz w:val="20"/>
          <w:szCs w:val="20"/>
        </w:rPr>
        <w:t xml:space="preserve">; found </w:t>
      </w:r>
      <w:r w:rsidR="00B74F69" w:rsidRPr="00B74F69">
        <w:rPr>
          <w:rFonts w:ascii="Times New Roman" w:hAnsi="Times New Roman" w:cs="Times New Roman"/>
          <w:sz w:val="20"/>
          <w:szCs w:val="20"/>
        </w:rPr>
        <w:t>381.9869</w:t>
      </w:r>
      <w:r w:rsidRPr="00B74F69">
        <w:rPr>
          <w:rFonts w:ascii="Times New Roman" w:eastAsia="宋体" w:hAnsi="Times New Roman" w:cs="Times New Roman"/>
          <w:sz w:val="20"/>
          <w:szCs w:val="20"/>
        </w:rPr>
        <w:t>.</w:t>
      </w:r>
    </w:p>
    <w:p w14:paraId="67CFE4B2" w14:textId="7DFE52E6" w:rsidR="00107105" w:rsidRPr="006837FB" w:rsidRDefault="00107105" w:rsidP="00107105">
      <w:pPr>
        <w:spacing w:line="276" w:lineRule="auto"/>
        <w:rPr>
          <w:rFonts w:ascii="Times New Roman" w:eastAsia="宋体" w:hAnsi="Times New Roman" w:cs="Times New Roman"/>
          <w:sz w:val="20"/>
          <w:szCs w:val="20"/>
        </w:rPr>
      </w:pPr>
      <w:r w:rsidRPr="006837FB">
        <w:rPr>
          <w:rFonts w:ascii="Times New Roman" w:eastAsia="宋体" w:hAnsi="Times New Roman" w:cs="Times New Roman"/>
          <w:b/>
          <w:sz w:val="20"/>
          <w:szCs w:val="20"/>
          <w:u w:val="single"/>
        </w:rPr>
        <w:t xml:space="preserve">HPLC </w:t>
      </w:r>
      <w:r w:rsidRPr="006837FB">
        <w:rPr>
          <w:rFonts w:ascii="Times New Roman" w:eastAsia="宋体" w:hAnsi="Times New Roman" w:cs="Times New Roman" w:hint="eastAsia"/>
          <w:b/>
          <w:sz w:val="20"/>
          <w:szCs w:val="20"/>
          <w:u w:val="single"/>
        </w:rPr>
        <w:t>anal</w:t>
      </w:r>
      <w:r w:rsidRPr="006837FB">
        <w:rPr>
          <w:rFonts w:ascii="Times New Roman" w:eastAsia="宋体" w:hAnsi="Times New Roman" w:cs="Times New Roman"/>
          <w:b/>
          <w:sz w:val="20"/>
          <w:szCs w:val="20"/>
          <w:u w:val="single"/>
        </w:rPr>
        <w:t>ysis</w:t>
      </w:r>
      <w:r w:rsidRPr="006837FB">
        <w:rPr>
          <w:rFonts w:ascii="Times New Roman" w:eastAsia="宋体" w:hAnsi="Times New Roman" w:cs="Times New Roman"/>
          <w:sz w:val="20"/>
          <w:szCs w:val="20"/>
        </w:rPr>
        <w:t xml:space="preserve"> (Chiralcel IA; 25 </w:t>
      </w:r>
      <w:r w:rsidRPr="006837FB">
        <w:rPr>
          <w:rFonts w:ascii="Times New Roman" w:eastAsia="宋体" w:hAnsi="Times New Roman" w:cs="Times New Roman"/>
          <w:sz w:val="20"/>
          <w:szCs w:val="20"/>
          <w:vertAlign w:val="superscript"/>
        </w:rPr>
        <w:t>o</w:t>
      </w:r>
      <w:r w:rsidRPr="006837FB">
        <w:rPr>
          <w:rFonts w:ascii="Times New Roman" w:eastAsia="宋体" w:hAnsi="Times New Roman" w:cs="Times New Roman"/>
          <w:sz w:val="20"/>
          <w:szCs w:val="20"/>
        </w:rPr>
        <w:t>C, IPA/Hexane = 05/</w:t>
      </w:r>
      <w:r w:rsidRPr="006837FB">
        <w:rPr>
          <w:rFonts w:ascii="Times New Roman" w:eastAsia="宋体" w:hAnsi="Times New Roman" w:cs="Times New Roman" w:hint="eastAsia"/>
          <w:sz w:val="20"/>
          <w:szCs w:val="20"/>
        </w:rPr>
        <w:t>9</w:t>
      </w:r>
      <w:r w:rsidRPr="006837FB">
        <w:rPr>
          <w:rFonts w:ascii="Times New Roman" w:eastAsia="宋体" w:hAnsi="Times New Roman" w:cs="Times New Roman"/>
          <w:sz w:val="20"/>
          <w:szCs w:val="20"/>
        </w:rPr>
        <w:t>5, 0.6 mL/min, 254 nm), Rt</w:t>
      </w:r>
      <w:r w:rsidRPr="006837FB">
        <w:rPr>
          <w:rFonts w:ascii="Times New Roman" w:eastAsia="宋体" w:hAnsi="Times New Roman" w:cs="Times New Roman"/>
          <w:sz w:val="20"/>
          <w:szCs w:val="20"/>
          <w:vertAlign w:val="subscript"/>
        </w:rPr>
        <w:t>1</w:t>
      </w:r>
      <w:r w:rsidRPr="006837FB">
        <w:rPr>
          <w:rFonts w:ascii="Times New Roman" w:eastAsia="宋体" w:hAnsi="Times New Roman" w:cs="Times New Roman"/>
          <w:sz w:val="20"/>
          <w:szCs w:val="20"/>
        </w:rPr>
        <w:t xml:space="preserve"> (major) = </w:t>
      </w:r>
      <w:r>
        <w:rPr>
          <w:rFonts w:ascii="Times New Roman" w:eastAsia="宋体" w:hAnsi="Times New Roman" w:cs="Times New Roman"/>
          <w:sz w:val="20"/>
          <w:szCs w:val="20"/>
        </w:rPr>
        <w:t>42.6</w:t>
      </w:r>
      <w:r w:rsidRPr="006837FB">
        <w:rPr>
          <w:rFonts w:ascii="Times New Roman" w:eastAsia="宋体" w:hAnsi="Times New Roman" w:cs="Times New Roman"/>
          <w:sz w:val="20"/>
          <w:szCs w:val="20"/>
        </w:rPr>
        <w:t xml:space="preserve"> min, Rt</w:t>
      </w:r>
      <w:r w:rsidRPr="006837FB">
        <w:rPr>
          <w:rFonts w:ascii="Times New Roman" w:eastAsia="宋体" w:hAnsi="Times New Roman" w:cs="Times New Roman"/>
          <w:sz w:val="20"/>
          <w:szCs w:val="20"/>
          <w:vertAlign w:val="subscript"/>
        </w:rPr>
        <w:t>2</w:t>
      </w:r>
      <w:r w:rsidRPr="006837FB">
        <w:rPr>
          <w:rFonts w:ascii="Times New Roman" w:eastAsia="宋体" w:hAnsi="Times New Roman" w:cs="Times New Roman"/>
          <w:sz w:val="20"/>
          <w:szCs w:val="20"/>
        </w:rPr>
        <w:t xml:space="preserve"> (minor) = </w:t>
      </w:r>
      <w:r>
        <w:rPr>
          <w:rFonts w:ascii="Times New Roman" w:eastAsia="宋体" w:hAnsi="Times New Roman" w:cs="Times New Roman"/>
          <w:sz w:val="20"/>
          <w:szCs w:val="20"/>
        </w:rPr>
        <w:t>52.7</w:t>
      </w:r>
      <w:r w:rsidRPr="006837FB">
        <w:rPr>
          <w:rFonts w:ascii="Times New Roman" w:eastAsia="宋体" w:hAnsi="Times New Roman" w:cs="Times New Roman"/>
          <w:sz w:val="20"/>
          <w:szCs w:val="20"/>
        </w:rPr>
        <w:t xml:space="preserve"> min; 8</w:t>
      </w:r>
      <w:r>
        <w:rPr>
          <w:rFonts w:ascii="Times New Roman" w:eastAsia="宋体" w:hAnsi="Times New Roman" w:cs="Times New Roman"/>
          <w:sz w:val="20"/>
          <w:szCs w:val="20"/>
        </w:rPr>
        <w:t>0:20</w:t>
      </w:r>
      <w:r w:rsidRPr="006837FB">
        <w:rPr>
          <w:rFonts w:ascii="Times New Roman" w:eastAsia="宋体" w:hAnsi="Times New Roman" w:cs="Times New Roman" w:hint="eastAsia"/>
          <w:sz w:val="20"/>
          <w:szCs w:val="20"/>
        </w:rPr>
        <w:t xml:space="preserve"> er</w:t>
      </w:r>
      <w:r w:rsidRPr="006837FB">
        <w:rPr>
          <w:rFonts w:ascii="Times New Roman" w:eastAsia="宋体" w:hAnsi="Times New Roman" w:cs="Times New Roman"/>
          <w:sz w:val="20"/>
          <w:szCs w:val="20"/>
        </w:rPr>
        <w:t>.</w:t>
      </w:r>
    </w:p>
    <w:p w14:paraId="6CF7F13E" w14:textId="1232F64D" w:rsidR="00082379" w:rsidRPr="00107105" w:rsidRDefault="00082379" w:rsidP="00A32333">
      <w:pPr>
        <w:spacing w:line="276" w:lineRule="auto"/>
        <w:rPr>
          <w:color w:val="FF0000"/>
          <w:sz w:val="20"/>
          <w:szCs w:val="20"/>
        </w:rPr>
      </w:pPr>
    </w:p>
    <w:p w14:paraId="094AEA03" w14:textId="5EB607BE" w:rsidR="00674CFB" w:rsidRPr="002D658B" w:rsidRDefault="00000000" w:rsidP="00674CFB">
      <w:pPr>
        <w:spacing w:line="276" w:lineRule="auto"/>
        <w:rPr>
          <w:rFonts w:ascii="Times New Roman" w:eastAsia="宋体" w:hAnsi="Times New Roman" w:cs="Times New Roman"/>
          <w:bCs/>
          <w:kern w:val="0"/>
          <w:sz w:val="20"/>
          <w:szCs w:val="20"/>
        </w:rPr>
      </w:pPr>
      <w:r>
        <w:rPr>
          <w:i/>
          <w:iCs/>
          <w:noProof/>
          <w:sz w:val="20"/>
          <w:szCs w:val="20"/>
        </w:rPr>
        <w:object w:dxaOrig="1440" w:dyaOrig="1440" w14:anchorId="00DA6E19">
          <v:shape id="_x0000_s3117" type="#_x0000_t75" style="position:absolute;left:0;text-align:left;margin-left:0;margin-top:5.65pt;width:136.65pt;height:53.55pt;z-index:251733504;mso-position-horizontal:left">
            <v:imagedata r:id="rId114" o:title=""/>
            <w10:wrap type="square"/>
          </v:shape>
          <o:OLEObject Type="Embed" ProgID="ChemDraw.Document.6.0" ShapeID="_x0000_s3117" DrawAspect="Content" ObjectID="_1742035268" r:id="rId115"/>
        </w:object>
      </w:r>
      <w:r w:rsidR="00674CFB" w:rsidRPr="00426C99">
        <w:rPr>
          <w:rFonts w:ascii="Times New Roman" w:hAnsi="Times New Roman" w:cs="Times New Roman"/>
          <w:b/>
          <w:i/>
          <w:iCs/>
          <w:sz w:val="20"/>
          <w:szCs w:val="20"/>
        </w:rPr>
        <w:t>S</w:t>
      </w:r>
      <w:r w:rsidR="00674CFB" w:rsidRPr="002D658B">
        <w:rPr>
          <w:rFonts w:ascii="Times New Roman" w:hAnsi="Times New Roman" w:cs="Times New Roman"/>
          <w:b/>
          <w:sz w:val="20"/>
          <w:szCs w:val="20"/>
        </w:rPr>
        <w:t>-(</w:t>
      </w:r>
      <w:r w:rsidR="00674CFB" w:rsidRPr="00426C99">
        <w:rPr>
          <w:rFonts w:ascii="Times New Roman" w:hAnsi="Times New Roman" w:cs="Times New Roman"/>
          <w:b/>
          <w:i/>
          <w:iCs/>
          <w:sz w:val="20"/>
          <w:szCs w:val="20"/>
        </w:rPr>
        <w:t>p</w:t>
      </w:r>
      <w:r w:rsidR="00674CFB" w:rsidRPr="002D658B">
        <w:rPr>
          <w:rFonts w:ascii="Times New Roman" w:hAnsi="Times New Roman" w:cs="Times New Roman"/>
          <w:b/>
          <w:sz w:val="20"/>
          <w:szCs w:val="20"/>
        </w:rPr>
        <w:t>-tolyl) (</w:t>
      </w:r>
      <w:r w:rsidR="00674CFB" w:rsidRPr="00426C99">
        <w:rPr>
          <w:rFonts w:ascii="Times New Roman" w:hAnsi="Times New Roman" w:cs="Times New Roman"/>
          <w:b/>
          <w:i/>
          <w:iCs/>
          <w:sz w:val="20"/>
          <w:szCs w:val="20"/>
        </w:rPr>
        <w:t>R</w:t>
      </w:r>
      <w:r w:rsidR="00674CFB" w:rsidRPr="002D658B">
        <w:rPr>
          <w:rFonts w:ascii="Times New Roman" w:hAnsi="Times New Roman" w:cs="Times New Roman"/>
          <w:b/>
          <w:sz w:val="20"/>
          <w:szCs w:val="20"/>
        </w:rPr>
        <w:t>)-3-cyano-3-(4-(</w:t>
      </w:r>
      <w:proofErr w:type="gramStart"/>
      <w:r w:rsidR="00674CFB" w:rsidRPr="002D658B">
        <w:rPr>
          <w:rFonts w:ascii="Times New Roman" w:hAnsi="Times New Roman" w:cs="Times New Roman"/>
          <w:b/>
          <w:sz w:val="20"/>
          <w:szCs w:val="20"/>
        </w:rPr>
        <w:t>trifluoromethyl)phenyl</w:t>
      </w:r>
      <w:proofErr w:type="gramEnd"/>
      <w:r w:rsidR="00674CFB" w:rsidRPr="002D658B">
        <w:rPr>
          <w:rFonts w:ascii="Times New Roman" w:hAnsi="Times New Roman" w:cs="Times New Roman"/>
          <w:b/>
          <w:sz w:val="20"/>
          <w:szCs w:val="20"/>
        </w:rPr>
        <w:t>) propanethioate (3</w:t>
      </w:r>
      <w:r w:rsidR="00C42932">
        <w:rPr>
          <w:rFonts w:ascii="Times New Roman" w:hAnsi="Times New Roman" w:cs="Times New Roman"/>
          <w:b/>
          <w:sz w:val="20"/>
          <w:szCs w:val="20"/>
        </w:rPr>
        <w:t>h</w:t>
      </w:r>
      <w:r w:rsidR="00674CFB" w:rsidRPr="002D658B">
        <w:rPr>
          <w:rFonts w:ascii="Times New Roman" w:hAnsi="Times New Roman" w:cs="Times New Roman"/>
          <w:b/>
          <w:sz w:val="20"/>
          <w:szCs w:val="20"/>
        </w:rPr>
        <w:t>)</w:t>
      </w:r>
    </w:p>
    <w:p w14:paraId="1A00214D" w14:textId="1A4C0099" w:rsidR="00674CFB" w:rsidRPr="00066D09" w:rsidRDefault="00674CFB" w:rsidP="00674CFB">
      <w:pPr>
        <w:spacing w:line="276" w:lineRule="auto"/>
        <w:rPr>
          <w:rFonts w:ascii="Times New Roman" w:eastAsia="宋体" w:hAnsi="Times New Roman" w:cs="Times New Roman"/>
          <w:color w:val="FF0000"/>
          <w:sz w:val="20"/>
          <w:szCs w:val="20"/>
        </w:rPr>
      </w:pPr>
      <w:r w:rsidRPr="002D658B">
        <w:rPr>
          <w:rFonts w:ascii="Times New Roman" w:hAnsi="Times New Roman" w:cs="Times New Roman"/>
          <w:sz w:val="20"/>
          <w:szCs w:val="20"/>
        </w:rPr>
        <w:t>Purification</w:t>
      </w:r>
      <w:r w:rsidRPr="002D658B">
        <w:rPr>
          <w:sz w:val="20"/>
          <w:szCs w:val="20"/>
        </w:rPr>
        <w:t xml:space="preserve"> </w:t>
      </w:r>
      <w:r w:rsidRPr="002D658B">
        <w:rPr>
          <w:rFonts w:ascii="Times New Roman" w:hAnsi="Times New Roman" w:cs="Times New Roman"/>
          <w:sz w:val="20"/>
          <w:szCs w:val="20"/>
        </w:rPr>
        <w:t>by flash column chromatogra</w:t>
      </w:r>
      <w:r w:rsidRPr="00863966">
        <w:rPr>
          <w:rFonts w:ascii="Times New Roman" w:hAnsi="Times New Roman" w:cs="Times New Roman"/>
          <w:sz w:val="20"/>
          <w:szCs w:val="20"/>
        </w:rPr>
        <w:t xml:space="preserve">phy on silica gel (petroleum ether / ethyl acetate = 3 / 1). </w:t>
      </w:r>
      <w:bookmarkStart w:id="48" w:name="_Hlk103267821"/>
      <w:r w:rsidRPr="00863966">
        <w:rPr>
          <w:rFonts w:ascii="Times New Roman" w:eastAsia="宋体" w:hAnsi="Times New Roman" w:cs="Times New Roman"/>
          <w:sz w:val="20"/>
          <w:szCs w:val="20"/>
        </w:rPr>
        <w:t>Y</w:t>
      </w:r>
      <w:r w:rsidRPr="00863966">
        <w:rPr>
          <w:rFonts w:ascii="Times New Roman" w:eastAsia="宋体" w:hAnsi="Times New Roman" w:cs="Times New Roman" w:hint="eastAsia"/>
          <w:sz w:val="20"/>
          <w:szCs w:val="20"/>
        </w:rPr>
        <w:t>ellow</w:t>
      </w:r>
      <w:r w:rsidRPr="00863966">
        <w:rPr>
          <w:rFonts w:ascii="Times New Roman" w:eastAsia="宋体" w:hAnsi="Times New Roman" w:cs="Times New Roman"/>
          <w:sz w:val="20"/>
          <w:szCs w:val="20"/>
        </w:rPr>
        <w:t xml:space="preserve"> </w:t>
      </w:r>
      <w:r w:rsidR="00863966" w:rsidRPr="00863966">
        <w:rPr>
          <w:rFonts w:ascii="Times New Roman" w:eastAsia="宋体" w:hAnsi="Times New Roman" w:cs="Times New Roman"/>
          <w:sz w:val="20"/>
          <w:szCs w:val="20"/>
        </w:rPr>
        <w:t>oil</w:t>
      </w:r>
      <w:r w:rsidRPr="00863966">
        <w:rPr>
          <w:rFonts w:ascii="Times New Roman" w:eastAsia="宋体" w:hAnsi="Times New Roman" w:cs="Times New Roman"/>
          <w:sz w:val="20"/>
          <w:szCs w:val="20"/>
        </w:rPr>
        <w:t>, 72% yield,</w:t>
      </w:r>
      <w:bookmarkEnd w:id="48"/>
      <w:r w:rsidRPr="00863966">
        <w:rPr>
          <w:rFonts w:ascii="Times New Roman" w:eastAsia="宋体" w:hAnsi="Times New Roman" w:cs="Times New Roman"/>
          <w:sz w:val="20"/>
          <w:szCs w:val="20"/>
        </w:rPr>
        <w:t xml:space="preserve"> </w:t>
      </w:r>
      <w:r w:rsidR="00863966" w:rsidRPr="00863966">
        <w:rPr>
          <w:rFonts w:ascii="Times New Roman" w:eastAsia="宋体" w:hAnsi="Times New Roman" w:cs="Times New Roman"/>
          <w:sz w:val="20"/>
          <w:szCs w:val="20"/>
        </w:rPr>
        <w:t>25.2</w:t>
      </w:r>
      <w:r w:rsidRPr="00863966">
        <w:rPr>
          <w:rFonts w:ascii="Times New Roman" w:eastAsia="宋体" w:hAnsi="Times New Roman" w:cs="Times New Roman" w:hint="eastAsia"/>
          <w:sz w:val="20"/>
          <w:szCs w:val="20"/>
        </w:rPr>
        <w:t xml:space="preserve"> </w:t>
      </w:r>
      <w:r w:rsidRPr="00863966">
        <w:rPr>
          <w:rFonts w:ascii="Times New Roman" w:eastAsia="宋体" w:hAnsi="Times New Roman" w:cs="Times New Roman"/>
          <w:sz w:val="20"/>
          <w:szCs w:val="20"/>
        </w:rPr>
        <w:t>mg</w:t>
      </w:r>
      <w:r w:rsidR="00863966" w:rsidRPr="00863966">
        <w:rPr>
          <w:rFonts w:ascii="Times New Roman" w:eastAsia="宋体" w:hAnsi="Times New Roman" w:cs="Times New Roman"/>
          <w:sz w:val="20"/>
          <w:szCs w:val="20"/>
        </w:rPr>
        <w:t>.</w:t>
      </w:r>
    </w:p>
    <w:p w14:paraId="120A40E5" w14:textId="3A13AEE5" w:rsidR="00674CFB" w:rsidRPr="00C872F7" w:rsidRDefault="00674CFB" w:rsidP="00674CFB">
      <w:pPr>
        <w:spacing w:line="120" w:lineRule="auto"/>
        <w:rPr>
          <w:rFonts w:ascii="Times New Roman" w:eastAsia="宋体" w:hAnsi="Times New Roman" w:cs="Times New Roman"/>
          <w:b/>
          <w:sz w:val="20"/>
          <w:szCs w:val="20"/>
        </w:rPr>
      </w:pPr>
      <w:r w:rsidRPr="00C872F7">
        <w:rPr>
          <w:rFonts w:ascii="Times New Roman" w:eastAsia="宋体" w:hAnsi="Times New Roman" w:cs="Times New Roman"/>
          <w:b/>
          <w:sz w:val="20"/>
          <w:szCs w:val="20"/>
          <w:u w:val="single"/>
        </w:rPr>
        <w:t>[α]</w:t>
      </w:r>
      <w:r w:rsidRPr="00C872F7">
        <w:rPr>
          <w:rFonts w:ascii="Times New Roman" w:eastAsia="宋体" w:hAnsi="Times New Roman" w:cs="Times New Roman"/>
          <w:b/>
          <w:sz w:val="20"/>
          <w:szCs w:val="20"/>
          <w:u w:val="single"/>
          <w:vertAlign w:val="superscript"/>
        </w:rPr>
        <w:t>25</w:t>
      </w:r>
      <w:r w:rsidRPr="00C872F7">
        <w:rPr>
          <w:rFonts w:ascii="Times New Roman" w:eastAsia="宋体" w:hAnsi="Times New Roman" w:cs="Times New Roman"/>
          <w:b/>
          <w:sz w:val="20"/>
          <w:szCs w:val="20"/>
          <w:u w:val="single"/>
          <w:vertAlign w:val="subscript"/>
        </w:rPr>
        <w:t>D</w:t>
      </w:r>
      <w:r w:rsidRPr="00C872F7">
        <w:rPr>
          <w:rFonts w:ascii="Times New Roman" w:eastAsia="宋体" w:hAnsi="Times New Roman" w:cs="Times New Roman"/>
          <w:sz w:val="20"/>
          <w:szCs w:val="20"/>
          <w:vertAlign w:val="superscript"/>
        </w:rPr>
        <w:t xml:space="preserve"> </w:t>
      </w:r>
      <w:r w:rsidRPr="00C872F7">
        <w:rPr>
          <w:rFonts w:ascii="Times New Roman" w:eastAsia="宋体" w:hAnsi="Times New Roman" w:cs="Times New Roman"/>
          <w:sz w:val="20"/>
          <w:szCs w:val="20"/>
        </w:rPr>
        <w:t>= -12.1</w:t>
      </w:r>
      <w:r w:rsidRPr="00C872F7">
        <w:rPr>
          <w:sz w:val="20"/>
          <w:szCs w:val="20"/>
        </w:rPr>
        <w:t xml:space="preserve"> </w:t>
      </w:r>
      <w:r w:rsidRPr="00C872F7">
        <w:rPr>
          <w:rFonts w:ascii="Times New Roman" w:hAnsi="Times New Roman" w:cs="Times New Roman"/>
          <w:sz w:val="20"/>
          <w:szCs w:val="20"/>
        </w:rPr>
        <w:t>(</w:t>
      </w:r>
      <w:r w:rsidRPr="00C872F7">
        <w:rPr>
          <w:rFonts w:ascii="Times New Roman" w:hAnsi="Times New Roman" w:cs="Times New Roman"/>
          <w:i/>
          <w:iCs/>
          <w:sz w:val="20"/>
          <w:szCs w:val="20"/>
        </w:rPr>
        <w:t>c</w:t>
      </w:r>
      <w:r w:rsidRPr="00C872F7">
        <w:rPr>
          <w:rFonts w:ascii="Times New Roman" w:hAnsi="Times New Roman" w:cs="Times New Roman"/>
          <w:sz w:val="20"/>
          <w:szCs w:val="20"/>
        </w:rPr>
        <w:t xml:space="preserve"> = 0.</w:t>
      </w:r>
      <w:r w:rsidR="00C872F7">
        <w:rPr>
          <w:rFonts w:ascii="Times New Roman" w:hAnsi="Times New Roman" w:cs="Times New Roman"/>
          <w:sz w:val="20"/>
          <w:szCs w:val="20"/>
        </w:rPr>
        <w:t>4</w:t>
      </w:r>
      <w:r w:rsidRPr="00C872F7">
        <w:rPr>
          <w:rFonts w:ascii="Times New Roman" w:hAnsi="Times New Roman" w:cs="Times New Roman"/>
          <w:sz w:val="20"/>
          <w:szCs w:val="20"/>
        </w:rPr>
        <w:t xml:space="preserve"> in CHCl</w:t>
      </w:r>
      <w:r w:rsidRPr="00C872F7">
        <w:rPr>
          <w:rFonts w:ascii="Times New Roman" w:hAnsi="Times New Roman" w:cs="Times New Roman"/>
          <w:sz w:val="20"/>
          <w:szCs w:val="20"/>
          <w:vertAlign w:val="subscript"/>
        </w:rPr>
        <w:t>3</w:t>
      </w:r>
      <w:r w:rsidRPr="00C872F7">
        <w:rPr>
          <w:rFonts w:ascii="Times New Roman" w:hAnsi="Times New Roman" w:cs="Times New Roman"/>
          <w:sz w:val="20"/>
          <w:szCs w:val="20"/>
        </w:rPr>
        <w:t>)</w:t>
      </w:r>
      <w:r w:rsidRPr="00C872F7">
        <w:rPr>
          <w:rFonts w:ascii="Times New Roman" w:hAnsi="Times New Roman" w:cs="Times New Roman" w:hint="eastAsia"/>
          <w:sz w:val="20"/>
          <w:szCs w:val="20"/>
        </w:rPr>
        <w:t>.</w:t>
      </w:r>
    </w:p>
    <w:p w14:paraId="2E685454" w14:textId="77777777" w:rsidR="00674CFB" w:rsidRPr="00F45613" w:rsidRDefault="00674CFB" w:rsidP="00674CFB">
      <w:pPr>
        <w:widowControl/>
        <w:spacing w:line="276" w:lineRule="auto"/>
        <w:rPr>
          <w:rFonts w:ascii="Times New Roman" w:eastAsia="宋体" w:hAnsi="Times New Roman" w:cs="Times New Roman"/>
          <w:kern w:val="0"/>
          <w:sz w:val="20"/>
          <w:szCs w:val="20"/>
        </w:rPr>
      </w:pPr>
      <w:r w:rsidRPr="00F45613">
        <w:rPr>
          <w:rFonts w:ascii="Times New Roman" w:eastAsia="宋体" w:hAnsi="Times New Roman" w:cs="Times New Roman"/>
          <w:b/>
          <w:kern w:val="0"/>
          <w:sz w:val="20"/>
          <w:szCs w:val="20"/>
          <w:u w:val="single"/>
          <w:vertAlign w:val="superscript"/>
        </w:rPr>
        <w:t>1</w:t>
      </w:r>
      <w:r w:rsidRPr="00F45613">
        <w:rPr>
          <w:rFonts w:ascii="Times New Roman" w:eastAsia="宋体" w:hAnsi="Times New Roman" w:cs="Times New Roman"/>
          <w:b/>
          <w:kern w:val="0"/>
          <w:sz w:val="20"/>
          <w:szCs w:val="20"/>
          <w:u w:val="single"/>
        </w:rPr>
        <w:t>H NMR (400 MHz, CDCl</w:t>
      </w:r>
      <w:r w:rsidRPr="00F45613">
        <w:rPr>
          <w:rFonts w:ascii="Times New Roman" w:eastAsia="宋体" w:hAnsi="Times New Roman" w:cs="Times New Roman"/>
          <w:b/>
          <w:kern w:val="0"/>
          <w:sz w:val="20"/>
          <w:szCs w:val="20"/>
          <w:u w:val="single"/>
          <w:vertAlign w:val="subscript"/>
        </w:rPr>
        <w:t>3</w:t>
      </w:r>
      <w:r w:rsidRPr="00F45613">
        <w:rPr>
          <w:rFonts w:ascii="Times New Roman" w:eastAsia="宋体" w:hAnsi="Times New Roman" w:cs="Times New Roman"/>
          <w:b/>
          <w:kern w:val="0"/>
          <w:sz w:val="20"/>
          <w:szCs w:val="20"/>
          <w:u w:val="single"/>
        </w:rPr>
        <w:t>)</w:t>
      </w:r>
      <w:bookmarkStart w:id="49" w:name="_Hlk103267834"/>
      <w:r w:rsidRPr="00F45613">
        <w:rPr>
          <w:rFonts w:ascii="Times New Roman" w:hAnsi="Times New Roman" w:cs="Times New Roman"/>
          <w:sz w:val="20"/>
          <w:szCs w:val="20"/>
          <w:vertAlign w:val="superscript"/>
        </w:rPr>
        <w:t xml:space="preserve"> </w:t>
      </w:r>
      <w:r w:rsidRPr="00F45613">
        <w:rPr>
          <w:rFonts w:ascii="Times New Roman" w:hAnsi="Times New Roman" w:cs="Times New Roman"/>
          <w:sz w:val="20"/>
          <w:szCs w:val="20"/>
        </w:rPr>
        <w:t xml:space="preserve">δ 7.45 – 7.41 (d, </w:t>
      </w:r>
      <w:r w:rsidRPr="00F45613">
        <w:rPr>
          <w:rFonts w:ascii="Times New Roman" w:hAnsi="Times New Roman" w:cs="Times New Roman"/>
          <w:i/>
          <w:iCs/>
          <w:sz w:val="20"/>
          <w:szCs w:val="20"/>
        </w:rPr>
        <w:t>J</w:t>
      </w:r>
      <w:r w:rsidRPr="00F45613">
        <w:rPr>
          <w:rFonts w:ascii="Times New Roman" w:hAnsi="Times New Roman" w:cs="Times New Roman"/>
          <w:sz w:val="20"/>
          <w:szCs w:val="20"/>
        </w:rPr>
        <w:t xml:space="preserve"> = 8.71 Hz, 2H), 7.29 – 7.24 (d, </w:t>
      </w:r>
      <w:r w:rsidRPr="00F45613">
        <w:rPr>
          <w:rFonts w:ascii="Times New Roman" w:hAnsi="Times New Roman" w:cs="Times New Roman"/>
          <w:i/>
          <w:iCs/>
          <w:sz w:val="20"/>
          <w:szCs w:val="20"/>
        </w:rPr>
        <w:t>J</w:t>
      </w:r>
      <w:r w:rsidRPr="00F45613">
        <w:rPr>
          <w:rFonts w:ascii="Times New Roman" w:hAnsi="Times New Roman" w:cs="Times New Roman"/>
          <w:sz w:val="20"/>
          <w:szCs w:val="20"/>
        </w:rPr>
        <w:t xml:space="preserve"> = 11.22 Hz, 6H), 4.44 – 4.39 (t, </w:t>
      </w:r>
      <w:r w:rsidRPr="00F45613">
        <w:rPr>
          <w:rFonts w:ascii="Times New Roman" w:hAnsi="Times New Roman" w:cs="Times New Roman"/>
          <w:i/>
          <w:iCs/>
          <w:sz w:val="20"/>
          <w:szCs w:val="20"/>
        </w:rPr>
        <w:t>J</w:t>
      </w:r>
      <w:r w:rsidRPr="00F45613">
        <w:rPr>
          <w:rFonts w:ascii="Times New Roman" w:hAnsi="Times New Roman" w:cs="Times New Roman"/>
          <w:sz w:val="20"/>
          <w:szCs w:val="20"/>
        </w:rPr>
        <w:t xml:space="preserve"> = 7.25 Hz, 1H), 3.39 – 3.32 (dd, </w:t>
      </w:r>
      <w:r w:rsidRPr="00F45613">
        <w:rPr>
          <w:rFonts w:ascii="Times New Roman" w:hAnsi="Times New Roman" w:cs="Times New Roman"/>
          <w:i/>
          <w:iCs/>
          <w:sz w:val="20"/>
          <w:szCs w:val="20"/>
        </w:rPr>
        <w:t>J</w:t>
      </w:r>
      <w:r w:rsidRPr="00F45613">
        <w:rPr>
          <w:rFonts w:ascii="Times New Roman" w:hAnsi="Times New Roman" w:cs="Times New Roman"/>
          <w:sz w:val="20"/>
          <w:szCs w:val="20"/>
        </w:rPr>
        <w:t xml:space="preserve"> = 16.28, 7.32 Hz, 1H), 3.21 – 3.15 (dd, </w:t>
      </w:r>
      <w:r w:rsidRPr="00F45613">
        <w:rPr>
          <w:rFonts w:ascii="Times New Roman" w:hAnsi="Times New Roman" w:cs="Times New Roman"/>
          <w:i/>
          <w:iCs/>
          <w:sz w:val="20"/>
          <w:szCs w:val="20"/>
        </w:rPr>
        <w:t>J</w:t>
      </w:r>
      <w:r w:rsidRPr="00F45613">
        <w:rPr>
          <w:rFonts w:ascii="Times New Roman" w:hAnsi="Times New Roman" w:cs="Times New Roman"/>
          <w:sz w:val="20"/>
          <w:szCs w:val="20"/>
        </w:rPr>
        <w:t xml:space="preserve"> = 16.26, 7.26 Hz, 1H), 2.43 – 2.39 (s, 3H).</w:t>
      </w:r>
      <w:bookmarkEnd w:id="49"/>
    </w:p>
    <w:p w14:paraId="7F5F88C8" w14:textId="268E1A29" w:rsidR="008E3F0F" w:rsidRPr="00ED4EDA" w:rsidRDefault="00674CFB" w:rsidP="00674CFB">
      <w:pPr>
        <w:widowControl/>
        <w:spacing w:line="276" w:lineRule="auto"/>
        <w:rPr>
          <w:rFonts w:ascii="Times New Roman" w:eastAsia="宋体" w:hAnsi="Times New Roman" w:cs="Times New Roman"/>
          <w:b/>
          <w:kern w:val="0"/>
          <w:sz w:val="20"/>
          <w:szCs w:val="20"/>
          <w:u w:val="single"/>
        </w:rPr>
      </w:pPr>
      <w:r w:rsidRPr="008E3F0F">
        <w:rPr>
          <w:rFonts w:ascii="Times New Roman" w:eastAsia="宋体" w:hAnsi="Times New Roman" w:cs="Times New Roman"/>
          <w:b/>
          <w:kern w:val="0"/>
          <w:sz w:val="20"/>
          <w:szCs w:val="20"/>
          <w:u w:val="single"/>
          <w:vertAlign w:val="superscript"/>
        </w:rPr>
        <w:t>13</w:t>
      </w:r>
      <w:r w:rsidRPr="008E3F0F">
        <w:rPr>
          <w:rFonts w:ascii="Times New Roman" w:eastAsia="宋体" w:hAnsi="Times New Roman" w:cs="Times New Roman"/>
          <w:b/>
          <w:kern w:val="0"/>
          <w:sz w:val="20"/>
          <w:szCs w:val="20"/>
          <w:u w:val="single"/>
        </w:rPr>
        <w:t>C NMR (101 MHz, CDCl</w:t>
      </w:r>
      <w:r w:rsidRPr="008E3F0F">
        <w:rPr>
          <w:rFonts w:ascii="Times New Roman" w:eastAsia="宋体" w:hAnsi="Times New Roman" w:cs="Times New Roman"/>
          <w:b/>
          <w:kern w:val="0"/>
          <w:sz w:val="20"/>
          <w:szCs w:val="20"/>
          <w:u w:val="single"/>
          <w:vertAlign w:val="subscript"/>
        </w:rPr>
        <w:t>3</w:t>
      </w:r>
      <w:r w:rsidRPr="008E3F0F">
        <w:rPr>
          <w:rFonts w:ascii="Times New Roman" w:eastAsia="宋体" w:hAnsi="Times New Roman" w:cs="Times New Roman"/>
          <w:b/>
          <w:kern w:val="0"/>
          <w:sz w:val="20"/>
          <w:szCs w:val="20"/>
          <w:u w:val="single"/>
        </w:rPr>
        <w:t>)</w:t>
      </w:r>
      <w:r w:rsidR="008E3F0F">
        <w:rPr>
          <w:rFonts w:ascii="Times New Roman" w:eastAsia="宋体" w:hAnsi="Times New Roman" w:cs="Times New Roman"/>
          <w:b/>
          <w:kern w:val="0"/>
          <w:sz w:val="20"/>
          <w:szCs w:val="20"/>
          <w:u w:val="single"/>
        </w:rPr>
        <w:t xml:space="preserve"> </w:t>
      </w:r>
      <w:r w:rsidR="008E3F0F">
        <w:rPr>
          <w:rFonts w:ascii="Times New Roman" w:hAnsi="Times New Roman" w:cs="Times New Roman"/>
          <w:sz w:val="20"/>
          <w:szCs w:val="20"/>
        </w:rPr>
        <w:t xml:space="preserve">δ 193.8, 149.3 (q, </w:t>
      </w:r>
      <w:r w:rsidR="008E3F0F">
        <w:rPr>
          <w:rFonts w:ascii="Times New Roman" w:hAnsi="Times New Roman" w:cs="Times New Roman"/>
          <w:i/>
          <w:iCs/>
          <w:sz w:val="20"/>
          <w:szCs w:val="20"/>
        </w:rPr>
        <w:t>J</w:t>
      </w:r>
      <w:r w:rsidR="008E3F0F">
        <w:rPr>
          <w:rFonts w:ascii="Times New Roman" w:hAnsi="Times New Roman" w:cs="Times New Roman"/>
          <w:sz w:val="20"/>
          <w:szCs w:val="20"/>
        </w:rPr>
        <w:t xml:space="preserve"> = 1.94 Hz),</w:t>
      </w:r>
      <w:r w:rsidR="00CA0DE9">
        <w:rPr>
          <w:rFonts w:ascii="Times New Roman" w:hAnsi="Times New Roman" w:cs="Times New Roman"/>
          <w:sz w:val="20"/>
          <w:szCs w:val="20"/>
        </w:rPr>
        <w:t xml:space="preserve"> 140.5, 134.4, 132.8, 130.3, 129.2, </w:t>
      </w:r>
      <w:r w:rsidR="00EE02AE">
        <w:rPr>
          <w:rFonts w:ascii="Times New Roman" w:hAnsi="Times New Roman" w:cs="Times New Roman"/>
          <w:sz w:val="20"/>
          <w:szCs w:val="20"/>
        </w:rPr>
        <w:t xml:space="preserve">120.4 </w:t>
      </w:r>
      <w:r w:rsidR="00EE02AE" w:rsidRPr="00ED4EDA">
        <w:rPr>
          <w:rFonts w:ascii="Times New Roman" w:hAnsi="Times New Roman" w:cs="Times New Roman"/>
          <w:sz w:val="20"/>
          <w:szCs w:val="20"/>
        </w:rPr>
        <w:t xml:space="preserve">(q, </w:t>
      </w:r>
      <w:r w:rsidR="00EE02AE" w:rsidRPr="00ED4EDA">
        <w:rPr>
          <w:rFonts w:ascii="Times New Roman" w:hAnsi="Times New Roman" w:cs="Times New Roman"/>
          <w:i/>
          <w:iCs/>
          <w:sz w:val="20"/>
          <w:szCs w:val="20"/>
        </w:rPr>
        <w:t>J</w:t>
      </w:r>
      <w:r w:rsidR="00EE02AE" w:rsidRPr="00ED4EDA">
        <w:rPr>
          <w:rFonts w:ascii="Times New Roman" w:hAnsi="Times New Roman" w:cs="Times New Roman"/>
          <w:sz w:val="20"/>
          <w:szCs w:val="20"/>
        </w:rPr>
        <w:t xml:space="preserve"> = 257.84 Hz), </w:t>
      </w:r>
      <w:r w:rsidR="00701128" w:rsidRPr="00ED4EDA">
        <w:rPr>
          <w:rFonts w:ascii="Times New Roman" w:hAnsi="Times New Roman" w:cs="Times New Roman"/>
          <w:sz w:val="20"/>
          <w:szCs w:val="20"/>
        </w:rPr>
        <w:t>122.6, 121.8, 119.2, 47.6, 32.4, 21.4.</w:t>
      </w:r>
    </w:p>
    <w:p w14:paraId="5A762948" w14:textId="77777777" w:rsidR="00674CFB" w:rsidRPr="00ED4EDA" w:rsidRDefault="00674CFB" w:rsidP="00674CFB">
      <w:pPr>
        <w:widowControl/>
        <w:spacing w:line="276" w:lineRule="auto"/>
        <w:rPr>
          <w:rFonts w:ascii="Times New Roman" w:eastAsia="宋体" w:hAnsi="Times New Roman" w:cs="Times New Roman"/>
          <w:kern w:val="0"/>
          <w:sz w:val="20"/>
          <w:szCs w:val="20"/>
        </w:rPr>
      </w:pPr>
      <w:bookmarkStart w:id="50" w:name="_Hlk103267850"/>
      <w:r w:rsidRPr="00ED4EDA">
        <w:rPr>
          <w:rFonts w:ascii="Times New Roman" w:eastAsia="宋体" w:hAnsi="Times New Roman" w:cs="Times New Roman"/>
          <w:b/>
          <w:kern w:val="0"/>
          <w:sz w:val="20"/>
          <w:szCs w:val="20"/>
          <w:u w:val="single"/>
          <w:vertAlign w:val="superscript"/>
        </w:rPr>
        <w:t>19</w:t>
      </w:r>
      <w:r w:rsidRPr="00ED4EDA">
        <w:rPr>
          <w:rFonts w:ascii="Times New Roman" w:eastAsia="宋体" w:hAnsi="Times New Roman" w:cs="Times New Roman"/>
          <w:b/>
          <w:kern w:val="0"/>
          <w:sz w:val="20"/>
          <w:szCs w:val="20"/>
          <w:u w:val="single"/>
        </w:rPr>
        <w:t>F NMR (377 MHz, CDCl</w:t>
      </w:r>
      <w:r w:rsidRPr="00ED4EDA">
        <w:rPr>
          <w:rFonts w:ascii="Times New Roman" w:eastAsia="宋体" w:hAnsi="Times New Roman" w:cs="Times New Roman"/>
          <w:b/>
          <w:kern w:val="0"/>
          <w:sz w:val="20"/>
          <w:szCs w:val="20"/>
          <w:u w:val="single"/>
          <w:vertAlign w:val="subscript"/>
        </w:rPr>
        <w:t>3</w:t>
      </w:r>
      <w:r w:rsidRPr="00ED4EDA">
        <w:rPr>
          <w:rFonts w:ascii="Times New Roman" w:eastAsia="宋体" w:hAnsi="Times New Roman" w:cs="Times New Roman"/>
          <w:b/>
          <w:kern w:val="0"/>
          <w:sz w:val="20"/>
          <w:szCs w:val="20"/>
          <w:u w:val="single"/>
        </w:rPr>
        <w:t>)</w:t>
      </w:r>
      <w:r w:rsidRPr="00ED4EDA">
        <w:rPr>
          <w:rFonts w:ascii="Times New Roman" w:hAnsi="Times New Roman" w:cs="Times New Roman"/>
          <w:sz w:val="20"/>
          <w:szCs w:val="20"/>
        </w:rPr>
        <w:t xml:space="preserve"> δ -57.87</w:t>
      </w:r>
      <w:r w:rsidRPr="00ED4EDA">
        <w:rPr>
          <w:rFonts w:ascii="Times New Roman" w:hAnsi="Times New Roman" w:cs="Times New Roman" w:hint="eastAsia"/>
          <w:sz w:val="20"/>
          <w:szCs w:val="20"/>
        </w:rPr>
        <w:t>.</w:t>
      </w:r>
    </w:p>
    <w:bookmarkEnd w:id="50"/>
    <w:p w14:paraId="021AA579" w14:textId="565082A0" w:rsidR="00674CFB" w:rsidRPr="00ED4EDA" w:rsidRDefault="00674CFB" w:rsidP="00674CFB">
      <w:pPr>
        <w:spacing w:line="276" w:lineRule="auto"/>
        <w:rPr>
          <w:rFonts w:ascii="Times New Roman" w:eastAsia="宋体" w:hAnsi="Times New Roman" w:cs="Times New Roman"/>
          <w:sz w:val="20"/>
          <w:szCs w:val="20"/>
        </w:rPr>
      </w:pPr>
      <w:r w:rsidRPr="00ED4EDA">
        <w:rPr>
          <w:rFonts w:ascii="Times New Roman" w:eastAsia="宋体" w:hAnsi="Times New Roman" w:cs="Times New Roman"/>
          <w:b/>
          <w:sz w:val="20"/>
          <w:szCs w:val="20"/>
          <w:u w:val="single"/>
        </w:rPr>
        <w:t>HRMS</w:t>
      </w:r>
      <w:r w:rsidRPr="00ED4EDA">
        <w:rPr>
          <w:rFonts w:ascii="Times New Roman" w:eastAsia="宋体" w:hAnsi="Times New Roman" w:cs="Times New Roman"/>
          <w:sz w:val="20"/>
          <w:szCs w:val="20"/>
        </w:rPr>
        <w:t xml:space="preserve"> (ESI, m/z): Mass calcd. for </w:t>
      </w:r>
      <w:r w:rsidR="00ED4EDA" w:rsidRPr="00ED4EDA">
        <w:rPr>
          <w:rFonts w:ascii="Times New Roman" w:eastAsia="宋体" w:hAnsi="Times New Roman" w:cs="Times New Roman"/>
          <w:sz w:val="20"/>
          <w:szCs w:val="20"/>
        </w:rPr>
        <w:t>C</w:t>
      </w:r>
      <w:r w:rsidR="00ED4EDA" w:rsidRPr="00ED4EDA">
        <w:rPr>
          <w:rFonts w:ascii="Times New Roman" w:eastAsia="宋体" w:hAnsi="Times New Roman" w:cs="Times New Roman"/>
          <w:sz w:val="20"/>
          <w:szCs w:val="20"/>
          <w:vertAlign w:val="subscript"/>
        </w:rPr>
        <w:t>18</w:t>
      </w:r>
      <w:r w:rsidR="00ED4EDA" w:rsidRPr="00ED4EDA">
        <w:rPr>
          <w:rFonts w:ascii="Times New Roman" w:eastAsia="宋体" w:hAnsi="Times New Roman" w:cs="Times New Roman"/>
          <w:sz w:val="20"/>
          <w:szCs w:val="20"/>
        </w:rPr>
        <w:t>H</w:t>
      </w:r>
      <w:r w:rsidR="00ED4EDA" w:rsidRPr="00ED4EDA">
        <w:rPr>
          <w:rFonts w:ascii="Times New Roman" w:eastAsia="宋体" w:hAnsi="Times New Roman" w:cs="Times New Roman"/>
          <w:sz w:val="20"/>
          <w:szCs w:val="20"/>
          <w:vertAlign w:val="subscript"/>
        </w:rPr>
        <w:t>14</w:t>
      </w:r>
      <w:r w:rsidR="00ED4EDA" w:rsidRPr="00ED4EDA">
        <w:rPr>
          <w:rFonts w:ascii="Times New Roman" w:eastAsia="宋体" w:hAnsi="Times New Roman" w:cs="Times New Roman"/>
          <w:sz w:val="20"/>
          <w:szCs w:val="20"/>
        </w:rPr>
        <w:t>F</w:t>
      </w:r>
      <w:r w:rsidR="00ED4EDA" w:rsidRPr="00ED4EDA">
        <w:rPr>
          <w:rFonts w:ascii="Times New Roman" w:eastAsia="宋体" w:hAnsi="Times New Roman" w:cs="Times New Roman"/>
          <w:sz w:val="20"/>
          <w:szCs w:val="20"/>
          <w:vertAlign w:val="subscript"/>
        </w:rPr>
        <w:t>3</w:t>
      </w:r>
      <w:r w:rsidR="00ED4EDA" w:rsidRPr="00ED4EDA">
        <w:rPr>
          <w:rFonts w:ascii="Times New Roman" w:eastAsia="宋体" w:hAnsi="Times New Roman" w:cs="Times New Roman"/>
          <w:sz w:val="20"/>
          <w:szCs w:val="20"/>
        </w:rPr>
        <w:t>NNaOS</w:t>
      </w:r>
      <w:r w:rsidR="00ED4EDA" w:rsidRPr="00ED4EDA">
        <w:rPr>
          <w:rFonts w:ascii="Times New Roman" w:eastAsia="宋体" w:hAnsi="Times New Roman" w:cs="Times New Roman"/>
          <w:sz w:val="20"/>
          <w:szCs w:val="20"/>
          <w:vertAlign w:val="superscript"/>
        </w:rPr>
        <w:t>+</w:t>
      </w:r>
      <w:r w:rsidRPr="00ED4EDA">
        <w:rPr>
          <w:rFonts w:ascii="Times New Roman" w:eastAsia="宋体" w:hAnsi="Times New Roman" w:cs="Times New Roman"/>
          <w:sz w:val="20"/>
          <w:szCs w:val="20"/>
        </w:rPr>
        <w:t xml:space="preserve"> [M+</w:t>
      </w:r>
      <w:proofErr w:type="gramStart"/>
      <w:r w:rsidRPr="00ED4EDA">
        <w:rPr>
          <w:rFonts w:ascii="Times New Roman" w:eastAsia="宋体" w:hAnsi="Times New Roman" w:cs="Times New Roman"/>
          <w:sz w:val="20"/>
          <w:szCs w:val="20"/>
        </w:rPr>
        <w:t>Na]</w:t>
      </w:r>
      <w:r w:rsidRPr="00ED4EDA">
        <w:rPr>
          <w:rFonts w:ascii="Times New Roman" w:eastAsia="宋体" w:hAnsi="Times New Roman" w:cs="Times New Roman"/>
          <w:sz w:val="20"/>
          <w:szCs w:val="20"/>
          <w:vertAlign w:val="superscript"/>
        </w:rPr>
        <w:t>+</w:t>
      </w:r>
      <w:proofErr w:type="gramEnd"/>
      <w:r w:rsidRPr="00ED4EDA">
        <w:rPr>
          <w:rFonts w:ascii="Times New Roman" w:eastAsia="宋体" w:hAnsi="Times New Roman" w:cs="Times New Roman"/>
          <w:sz w:val="20"/>
          <w:szCs w:val="20"/>
        </w:rPr>
        <w:t>,</w:t>
      </w:r>
      <w:r w:rsidRPr="00ED4EDA">
        <w:rPr>
          <w:sz w:val="20"/>
          <w:szCs w:val="20"/>
        </w:rPr>
        <w:t xml:space="preserve"> </w:t>
      </w:r>
      <w:r w:rsidR="00ED4EDA" w:rsidRPr="00ED4EDA">
        <w:rPr>
          <w:rFonts w:ascii="Times New Roman" w:hAnsi="Times New Roman" w:cs="Times New Roman"/>
          <w:sz w:val="20"/>
          <w:szCs w:val="20"/>
        </w:rPr>
        <w:t>372.0640</w:t>
      </w:r>
      <w:r w:rsidRPr="00ED4EDA">
        <w:rPr>
          <w:rFonts w:ascii="Times New Roman" w:eastAsia="宋体" w:hAnsi="Times New Roman" w:cs="Times New Roman"/>
          <w:sz w:val="20"/>
          <w:szCs w:val="20"/>
        </w:rPr>
        <w:t xml:space="preserve">; found </w:t>
      </w:r>
      <w:r w:rsidR="00ED4EDA" w:rsidRPr="00ED4EDA">
        <w:rPr>
          <w:rFonts w:ascii="Times New Roman" w:hAnsi="Times New Roman" w:cs="Times New Roman"/>
          <w:sz w:val="20"/>
          <w:szCs w:val="20"/>
        </w:rPr>
        <w:t>372.0639</w:t>
      </w:r>
      <w:r w:rsidRPr="00ED4EDA">
        <w:rPr>
          <w:rFonts w:ascii="Times New Roman" w:eastAsia="宋体" w:hAnsi="Times New Roman" w:cs="Times New Roman"/>
          <w:sz w:val="20"/>
          <w:szCs w:val="20"/>
        </w:rPr>
        <w:t>.</w:t>
      </w:r>
    </w:p>
    <w:p w14:paraId="7DCC014F" w14:textId="70FA105A" w:rsidR="002B656E" w:rsidRPr="006837FB" w:rsidRDefault="002B656E" w:rsidP="002B656E">
      <w:pPr>
        <w:spacing w:line="276" w:lineRule="auto"/>
        <w:rPr>
          <w:rFonts w:ascii="Times New Roman" w:eastAsia="宋体" w:hAnsi="Times New Roman" w:cs="Times New Roman"/>
          <w:sz w:val="20"/>
          <w:szCs w:val="20"/>
        </w:rPr>
      </w:pPr>
      <w:r w:rsidRPr="006837FB">
        <w:rPr>
          <w:rFonts w:ascii="Times New Roman" w:eastAsia="宋体" w:hAnsi="Times New Roman" w:cs="Times New Roman"/>
          <w:b/>
          <w:sz w:val="20"/>
          <w:szCs w:val="20"/>
          <w:u w:val="single"/>
        </w:rPr>
        <w:t xml:space="preserve">HPLC </w:t>
      </w:r>
      <w:r w:rsidRPr="006837FB">
        <w:rPr>
          <w:rFonts w:ascii="Times New Roman" w:eastAsia="宋体" w:hAnsi="Times New Roman" w:cs="Times New Roman" w:hint="eastAsia"/>
          <w:b/>
          <w:sz w:val="20"/>
          <w:szCs w:val="20"/>
          <w:u w:val="single"/>
        </w:rPr>
        <w:t>anal</w:t>
      </w:r>
      <w:r w:rsidRPr="006837FB">
        <w:rPr>
          <w:rFonts w:ascii="Times New Roman" w:eastAsia="宋体" w:hAnsi="Times New Roman" w:cs="Times New Roman"/>
          <w:b/>
          <w:sz w:val="20"/>
          <w:szCs w:val="20"/>
          <w:u w:val="single"/>
        </w:rPr>
        <w:t>ysis</w:t>
      </w:r>
      <w:r w:rsidRPr="006837FB">
        <w:rPr>
          <w:rFonts w:ascii="Times New Roman" w:eastAsia="宋体" w:hAnsi="Times New Roman" w:cs="Times New Roman"/>
          <w:sz w:val="20"/>
          <w:szCs w:val="20"/>
        </w:rPr>
        <w:t xml:space="preserve"> (Chiralcel IA; 25 </w:t>
      </w:r>
      <w:r w:rsidRPr="006837FB">
        <w:rPr>
          <w:rFonts w:ascii="Times New Roman" w:eastAsia="宋体" w:hAnsi="Times New Roman" w:cs="Times New Roman"/>
          <w:sz w:val="20"/>
          <w:szCs w:val="20"/>
          <w:vertAlign w:val="superscript"/>
        </w:rPr>
        <w:t>o</w:t>
      </w:r>
      <w:r w:rsidRPr="006837FB">
        <w:rPr>
          <w:rFonts w:ascii="Times New Roman" w:eastAsia="宋体" w:hAnsi="Times New Roman" w:cs="Times New Roman"/>
          <w:sz w:val="20"/>
          <w:szCs w:val="20"/>
        </w:rPr>
        <w:t>C, IPA/Hexane = 05/</w:t>
      </w:r>
      <w:r w:rsidRPr="006837FB">
        <w:rPr>
          <w:rFonts w:ascii="Times New Roman" w:eastAsia="宋体" w:hAnsi="Times New Roman" w:cs="Times New Roman" w:hint="eastAsia"/>
          <w:sz w:val="20"/>
          <w:szCs w:val="20"/>
        </w:rPr>
        <w:t>9</w:t>
      </w:r>
      <w:r w:rsidRPr="006837FB">
        <w:rPr>
          <w:rFonts w:ascii="Times New Roman" w:eastAsia="宋体" w:hAnsi="Times New Roman" w:cs="Times New Roman"/>
          <w:sz w:val="20"/>
          <w:szCs w:val="20"/>
        </w:rPr>
        <w:t>5, 0.6 mL/min, 254 nm), Rt</w:t>
      </w:r>
      <w:r w:rsidRPr="006837FB">
        <w:rPr>
          <w:rFonts w:ascii="Times New Roman" w:eastAsia="宋体" w:hAnsi="Times New Roman" w:cs="Times New Roman"/>
          <w:sz w:val="20"/>
          <w:szCs w:val="20"/>
          <w:vertAlign w:val="subscript"/>
        </w:rPr>
        <w:t>1</w:t>
      </w:r>
      <w:r w:rsidRPr="006837FB">
        <w:rPr>
          <w:rFonts w:ascii="Times New Roman" w:eastAsia="宋体" w:hAnsi="Times New Roman" w:cs="Times New Roman"/>
          <w:sz w:val="20"/>
          <w:szCs w:val="20"/>
        </w:rPr>
        <w:t xml:space="preserve"> (major) = </w:t>
      </w:r>
      <w:r>
        <w:rPr>
          <w:rFonts w:ascii="Times New Roman" w:eastAsia="宋体" w:hAnsi="Times New Roman" w:cs="Times New Roman"/>
          <w:sz w:val="20"/>
          <w:szCs w:val="20"/>
        </w:rPr>
        <w:t>29.8</w:t>
      </w:r>
      <w:r w:rsidRPr="006837FB">
        <w:rPr>
          <w:rFonts w:ascii="Times New Roman" w:eastAsia="宋体" w:hAnsi="Times New Roman" w:cs="Times New Roman"/>
          <w:sz w:val="20"/>
          <w:szCs w:val="20"/>
        </w:rPr>
        <w:t xml:space="preserve"> min, Rt</w:t>
      </w:r>
      <w:r w:rsidRPr="006837FB">
        <w:rPr>
          <w:rFonts w:ascii="Times New Roman" w:eastAsia="宋体" w:hAnsi="Times New Roman" w:cs="Times New Roman"/>
          <w:sz w:val="20"/>
          <w:szCs w:val="20"/>
          <w:vertAlign w:val="subscript"/>
        </w:rPr>
        <w:t>2</w:t>
      </w:r>
      <w:r w:rsidRPr="006837FB">
        <w:rPr>
          <w:rFonts w:ascii="Times New Roman" w:eastAsia="宋体" w:hAnsi="Times New Roman" w:cs="Times New Roman"/>
          <w:sz w:val="20"/>
          <w:szCs w:val="20"/>
        </w:rPr>
        <w:t xml:space="preserve"> (minor) = </w:t>
      </w:r>
      <w:r>
        <w:rPr>
          <w:rFonts w:ascii="Times New Roman" w:eastAsia="宋体" w:hAnsi="Times New Roman" w:cs="Times New Roman"/>
          <w:sz w:val="20"/>
          <w:szCs w:val="20"/>
        </w:rPr>
        <w:t>36.5</w:t>
      </w:r>
      <w:r w:rsidRPr="006837FB">
        <w:rPr>
          <w:rFonts w:ascii="Times New Roman" w:eastAsia="宋体" w:hAnsi="Times New Roman" w:cs="Times New Roman"/>
          <w:sz w:val="20"/>
          <w:szCs w:val="20"/>
        </w:rPr>
        <w:t xml:space="preserve"> min; </w:t>
      </w:r>
      <w:r>
        <w:rPr>
          <w:rFonts w:ascii="Times New Roman" w:eastAsia="宋体" w:hAnsi="Times New Roman" w:cs="Times New Roman"/>
          <w:sz w:val="20"/>
          <w:szCs w:val="20"/>
        </w:rPr>
        <w:t>77:23</w:t>
      </w:r>
      <w:r w:rsidRPr="006837FB">
        <w:rPr>
          <w:rFonts w:ascii="Times New Roman" w:eastAsia="宋体" w:hAnsi="Times New Roman" w:cs="Times New Roman" w:hint="eastAsia"/>
          <w:sz w:val="20"/>
          <w:szCs w:val="20"/>
        </w:rPr>
        <w:t xml:space="preserve"> er</w:t>
      </w:r>
      <w:r w:rsidRPr="006837FB">
        <w:rPr>
          <w:rFonts w:ascii="Times New Roman" w:eastAsia="宋体" w:hAnsi="Times New Roman" w:cs="Times New Roman"/>
          <w:sz w:val="20"/>
          <w:szCs w:val="20"/>
        </w:rPr>
        <w:t>.</w:t>
      </w:r>
    </w:p>
    <w:p w14:paraId="481FA3C4" w14:textId="77777777" w:rsidR="00674CFB" w:rsidRPr="002B656E" w:rsidRDefault="00674CFB" w:rsidP="00A32333">
      <w:pPr>
        <w:spacing w:line="276" w:lineRule="auto"/>
        <w:rPr>
          <w:color w:val="FF0000"/>
          <w:sz w:val="20"/>
          <w:szCs w:val="20"/>
        </w:rPr>
      </w:pPr>
    </w:p>
    <w:p w14:paraId="70C79A75" w14:textId="18394A95" w:rsidR="001D505E" w:rsidRPr="00630E27" w:rsidRDefault="00000000" w:rsidP="001D505E">
      <w:pPr>
        <w:spacing w:line="276" w:lineRule="auto"/>
        <w:rPr>
          <w:rFonts w:ascii="Times New Roman" w:eastAsia="宋体" w:hAnsi="Times New Roman" w:cs="Times New Roman"/>
          <w:b/>
          <w:kern w:val="0"/>
          <w:sz w:val="20"/>
          <w:szCs w:val="20"/>
        </w:rPr>
      </w:pPr>
      <w:r>
        <w:rPr>
          <w:i/>
          <w:iCs/>
          <w:noProof/>
          <w:sz w:val="20"/>
          <w:szCs w:val="20"/>
        </w:rPr>
        <w:object w:dxaOrig="1440" w:dyaOrig="1440" w14:anchorId="50E1D846">
          <v:shape id="_x0000_s3118" type="#_x0000_t75" style="position:absolute;left:0;text-align:left;margin-left:0;margin-top:2.85pt;width:112pt;height:63.15pt;z-index:251735552;mso-position-horizontal:left">
            <v:imagedata r:id="rId116" o:title=""/>
            <w10:wrap type="square"/>
          </v:shape>
          <o:OLEObject Type="Embed" ProgID="ChemDraw.Document.6.0" ShapeID="_x0000_s3118" DrawAspect="Content" ObjectID="_1742035269" r:id="rId117"/>
        </w:object>
      </w:r>
      <w:r w:rsidR="001D505E" w:rsidRPr="00741FAB">
        <w:rPr>
          <w:rFonts w:ascii="Times New Roman" w:eastAsia="宋体" w:hAnsi="Times New Roman" w:cs="Times New Roman"/>
          <w:b/>
          <w:i/>
          <w:iCs/>
          <w:kern w:val="0"/>
          <w:sz w:val="20"/>
          <w:szCs w:val="20"/>
        </w:rPr>
        <w:t>S</w:t>
      </w:r>
      <w:r w:rsidR="001D505E" w:rsidRPr="00630E27">
        <w:rPr>
          <w:rFonts w:ascii="Times New Roman" w:eastAsia="宋体" w:hAnsi="Times New Roman" w:cs="Times New Roman"/>
          <w:b/>
          <w:kern w:val="0"/>
          <w:sz w:val="20"/>
          <w:szCs w:val="20"/>
        </w:rPr>
        <w:t>-(</w:t>
      </w:r>
      <w:r w:rsidR="001D505E" w:rsidRPr="00741FAB">
        <w:rPr>
          <w:rFonts w:ascii="Times New Roman" w:eastAsia="宋体" w:hAnsi="Times New Roman" w:cs="Times New Roman"/>
          <w:b/>
          <w:i/>
          <w:iCs/>
          <w:kern w:val="0"/>
          <w:sz w:val="20"/>
          <w:szCs w:val="20"/>
        </w:rPr>
        <w:t>p</w:t>
      </w:r>
      <w:r w:rsidR="001D505E" w:rsidRPr="00630E27">
        <w:rPr>
          <w:rFonts w:ascii="Times New Roman" w:eastAsia="宋体" w:hAnsi="Times New Roman" w:cs="Times New Roman"/>
          <w:b/>
          <w:kern w:val="0"/>
          <w:sz w:val="20"/>
          <w:szCs w:val="20"/>
        </w:rPr>
        <w:t>-tolyl) (</w:t>
      </w:r>
      <w:r w:rsidR="001D505E" w:rsidRPr="00741FAB">
        <w:rPr>
          <w:rFonts w:ascii="Times New Roman" w:eastAsia="宋体" w:hAnsi="Times New Roman" w:cs="Times New Roman"/>
          <w:b/>
          <w:i/>
          <w:iCs/>
          <w:kern w:val="0"/>
          <w:sz w:val="20"/>
          <w:szCs w:val="20"/>
        </w:rPr>
        <w:t>R</w:t>
      </w:r>
      <w:r w:rsidR="001D505E" w:rsidRPr="00630E27">
        <w:rPr>
          <w:rFonts w:ascii="Times New Roman" w:eastAsia="宋体" w:hAnsi="Times New Roman" w:cs="Times New Roman"/>
          <w:b/>
          <w:kern w:val="0"/>
          <w:sz w:val="20"/>
          <w:szCs w:val="20"/>
        </w:rPr>
        <w:t>)-3-cyano-3-(3-</w:t>
      </w:r>
      <w:proofErr w:type="gramStart"/>
      <w:r w:rsidR="001D505E" w:rsidRPr="00630E27">
        <w:rPr>
          <w:rFonts w:ascii="Times New Roman" w:eastAsia="宋体" w:hAnsi="Times New Roman" w:cs="Times New Roman"/>
          <w:b/>
          <w:kern w:val="0"/>
          <w:sz w:val="20"/>
          <w:szCs w:val="20"/>
        </w:rPr>
        <w:t>methoxyphenyl)propanethioate</w:t>
      </w:r>
      <w:proofErr w:type="gramEnd"/>
      <w:r w:rsidR="001D505E" w:rsidRPr="00630E27">
        <w:rPr>
          <w:rFonts w:ascii="Times New Roman" w:hAnsi="Times New Roman" w:cs="Times New Roman"/>
          <w:b/>
          <w:sz w:val="20"/>
          <w:szCs w:val="20"/>
        </w:rPr>
        <w:t xml:space="preserve"> (3</w:t>
      </w:r>
      <w:r w:rsidR="001D505E">
        <w:rPr>
          <w:rFonts w:ascii="Times New Roman" w:hAnsi="Times New Roman" w:cs="Times New Roman"/>
          <w:b/>
          <w:sz w:val="20"/>
          <w:szCs w:val="20"/>
        </w:rPr>
        <w:t>i</w:t>
      </w:r>
      <w:r w:rsidR="001D505E" w:rsidRPr="00630E27">
        <w:rPr>
          <w:rFonts w:ascii="Times New Roman" w:hAnsi="Times New Roman" w:cs="Times New Roman"/>
          <w:b/>
          <w:sz w:val="20"/>
          <w:szCs w:val="20"/>
        </w:rPr>
        <w:t>)</w:t>
      </w:r>
    </w:p>
    <w:p w14:paraId="347D6F78" w14:textId="63E0825B" w:rsidR="001D505E" w:rsidRPr="00066D09" w:rsidRDefault="001D505E" w:rsidP="001D505E">
      <w:pPr>
        <w:spacing w:line="276" w:lineRule="auto"/>
        <w:rPr>
          <w:rFonts w:ascii="Times New Roman" w:eastAsia="宋体" w:hAnsi="Times New Roman" w:cs="Times New Roman"/>
          <w:color w:val="FF0000"/>
          <w:sz w:val="20"/>
          <w:szCs w:val="20"/>
        </w:rPr>
      </w:pPr>
      <w:r w:rsidRPr="00630E27">
        <w:rPr>
          <w:rFonts w:ascii="Times New Roman" w:hAnsi="Times New Roman" w:cs="Times New Roman"/>
          <w:sz w:val="20"/>
          <w:szCs w:val="20"/>
        </w:rPr>
        <w:t>Pur</w:t>
      </w:r>
      <w:r w:rsidRPr="003E0822">
        <w:rPr>
          <w:rFonts w:ascii="Times New Roman" w:hAnsi="Times New Roman" w:cs="Times New Roman"/>
          <w:sz w:val="20"/>
          <w:szCs w:val="20"/>
        </w:rPr>
        <w:t>ification</w:t>
      </w:r>
      <w:r w:rsidRPr="003E0822">
        <w:rPr>
          <w:sz w:val="20"/>
          <w:szCs w:val="20"/>
        </w:rPr>
        <w:t xml:space="preserve"> </w:t>
      </w:r>
      <w:r w:rsidRPr="003E0822">
        <w:rPr>
          <w:rFonts w:ascii="Times New Roman" w:hAnsi="Times New Roman" w:cs="Times New Roman"/>
          <w:sz w:val="20"/>
          <w:szCs w:val="20"/>
        </w:rPr>
        <w:t xml:space="preserve">by flash column chromatography on silica gel (petroleum ether / ethyl acetate = 10 / 1). </w:t>
      </w:r>
      <w:bookmarkStart w:id="51" w:name="_Hlk103265061"/>
      <w:r w:rsidRPr="003E0822">
        <w:rPr>
          <w:rFonts w:ascii="Times New Roman" w:eastAsia="宋体" w:hAnsi="Times New Roman" w:cs="Times New Roman" w:hint="eastAsia"/>
          <w:sz w:val="20"/>
          <w:szCs w:val="20"/>
        </w:rPr>
        <w:t>White</w:t>
      </w:r>
      <w:r w:rsidRPr="003E0822">
        <w:rPr>
          <w:rFonts w:ascii="Times New Roman" w:eastAsia="宋体" w:hAnsi="Times New Roman" w:cs="Times New Roman"/>
          <w:sz w:val="20"/>
          <w:szCs w:val="20"/>
        </w:rPr>
        <w:t xml:space="preserve"> solid, 91% yield,</w:t>
      </w:r>
      <w:bookmarkEnd w:id="51"/>
      <w:r w:rsidRPr="003E0822">
        <w:rPr>
          <w:rFonts w:ascii="Times New Roman" w:eastAsia="宋体" w:hAnsi="Times New Roman" w:cs="Times New Roman"/>
          <w:sz w:val="20"/>
          <w:szCs w:val="20"/>
        </w:rPr>
        <w:t xml:space="preserve"> </w:t>
      </w:r>
      <w:r w:rsidR="003E0822" w:rsidRPr="003E0822">
        <w:rPr>
          <w:rFonts w:ascii="Times New Roman" w:eastAsia="宋体" w:hAnsi="Times New Roman" w:cs="Times New Roman"/>
          <w:sz w:val="20"/>
          <w:szCs w:val="20"/>
        </w:rPr>
        <w:t xml:space="preserve">28.3 </w:t>
      </w:r>
      <w:r w:rsidRPr="003E0822">
        <w:rPr>
          <w:rFonts w:ascii="Times New Roman" w:eastAsia="宋体" w:hAnsi="Times New Roman" w:cs="Times New Roman"/>
          <w:sz w:val="20"/>
          <w:szCs w:val="20"/>
        </w:rPr>
        <w:t>mg,</w:t>
      </w:r>
      <w:r w:rsidRPr="003E0822">
        <w:rPr>
          <w:rFonts w:ascii="Times New Roman" w:hAnsi="Times New Roman" w:cs="Times New Roman"/>
          <w:sz w:val="20"/>
          <w:szCs w:val="20"/>
        </w:rPr>
        <w:t xml:space="preserve"> m.p. </w:t>
      </w:r>
      <w:r w:rsidR="003E0822" w:rsidRPr="003E0822">
        <w:rPr>
          <w:rFonts w:ascii="Times New Roman" w:hAnsi="Times New Roman" w:cs="Times New Roman"/>
          <w:sz w:val="20"/>
          <w:szCs w:val="20"/>
        </w:rPr>
        <w:t>107</w:t>
      </w:r>
      <w:r w:rsidRPr="003E0822">
        <w:rPr>
          <w:rFonts w:ascii="Times New Roman" w:hAnsi="Times New Roman" w:cs="Times New Roman"/>
          <w:sz w:val="20"/>
          <w:szCs w:val="20"/>
        </w:rPr>
        <w:t>-</w:t>
      </w:r>
      <w:r w:rsidR="003E0822" w:rsidRPr="003E0822">
        <w:rPr>
          <w:rFonts w:ascii="Times New Roman" w:hAnsi="Times New Roman" w:cs="Times New Roman"/>
          <w:sz w:val="20"/>
          <w:szCs w:val="20"/>
        </w:rPr>
        <w:t>10</w:t>
      </w:r>
      <w:r w:rsidRPr="003E0822">
        <w:rPr>
          <w:rFonts w:ascii="Times New Roman" w:hAnsi="Times New Roman" w:cs="Times New Roman"/>
          <w:sz w:val="20"/>
          <w:szCs w:val="20"/>
        </w:rPr>
        <w:t xml:space="preserve">8 </w:t>
      </w:r>
      <w:r w:rsidRPr="003E0822">
        <w:rPr>
          <w:rFonts w:ascii="Times New Roman" w:hAnsi="Times New Roman" w:cs="Times New Roman"/>
          <w:sz w:val="20"/>
          <w:szCs w:val="20"/>
          <w:vertAlign w:val="superscript"/>
        </w:rPr>
        <w:t>o</w:t>
      </w:r>
      <w:r w:rsidRPr="003E0822">
        <w:rPr>
          <w:rFonts w:ascii="Times New Roman" w:hAnsi="Times New Roman" w:cs="Times New Roman"/>
          <w:sz w:val="20"/>
          <w:szCs w:val="20"/>
        </w:rPr>
        <w:t>C.</w:t>
      </w:r>
    </w:p>
    <w:p w14:paraId="4B2A16E6" w14:textId="17A8D06E" w:rsidR="001D505E" w:rsidRPr="0038704B" w:rsidRDefault="001D505E" w:rsidP="001D505E">
      <w:pPr>
        <w:spacing w:line="276" w:lineRule="auto"/>
        <w:rPr>
          <w:rFonts w:ascii="Times New Roman" w:eastAsia="宋体" w:hAnsi="Times New Roman" w:cs="Times New Roman"/>
          <w:b/>
          <w:sz w:val="20"/>
          <w:szCs w:val="20"/>
        </w:rPr>
      </w:pPr>
      <w:r w:rsidRPr="0038704B">
        <w:rPr>
          <w:rFonts w:ascii="Times New Roman" w:eastAsia="宋体" w:hAnsi="Times New Roman" w:cs="Times New Roman"/>
          <w:b/>
          <w:sz w:val="20"/>
          <w:szCs w:val="20"/>
          <w:u w:val="single"/>
        </w:rPr>
        <w:t>[α]</w:t>
      </w:r>
      <w:r w:rsidRPr="0038704B">
        <w:rPr>
          <w:rFonts w:ascii="Times New Roman" w:eastAsia="宋体" w:hAnsi="Times New Roman" w:cs="Times New Roman"/>
          <w:b/>
          <w:sz w:val="20"/>
          <w:szCs w:val="20"/>
          <w:u w:val="single"/>
          <w:vertAlign w:val="superscript"/>
        </w:rPr>
        <w:t>25</w:t>
      </w:r>
      <w:r w:rsidRPr="0038704B">
        <w:rPr>
          <w:rFonts w:ascii="Times New Roman" w:eastAsia="宋体" w:hAnsi="Times New Roman" w:cs="Times New Roman"/>
          <w:b/>
          <w:sz w:val="20"/>
          <w:szCs w:val="20"/>
          <w:u w:val="single"/>
          <w:vertAlign w:val="subscript"/>
        </w:rPr>
        <w:t>D</w:t>
      </w:r>
      <w:r w:rsidRPr="0038704B">
        <w:rPr>
          <w:rFonts w:ascii="Times New Roman" w:eastAsia="宋体" w:hAnsi="Times New Roman" w:cs="Times New Roman"/>
          <w:sz w:val="20"/>
          <w:szCs w:val="20"/>
          <w:vertAlign w:val="superscript"/>
        </w:rPr>
        <w:t xml:space="preserve"> </w:t>
      </w:r>
      <w:r w:rsidRPr="0038704B">
        <w:rPr>
          <w:rFonts w:ascii="Times New Roman" w:eastAsia="宋体" w:hAnsi="Times New Roman" w:cs="Times New Roman"/>
          <w:sz w:val="20"/>
          <w:szCs w:val="20"/>
        </w:rPr>
        <w:t>= -</w:t>
      </w:r>
      <w:r w:rsidR="0038704B">
        <w:rPr>
          <w:rFonts w:ascii="Times New Roman" w:eastAsia="宋体" w:hAnsi="Times New Roman" w:cs="Times New Roman"/>
          <w:sz w:val="20"/>
          <w:szCs w:val="20"/>
        </w:rPr>
        <w:t>2</w:t>
      </w:r>
      <w:r w:rsidRPr="0038704B">
        <w:rPr>
          <w:rFonts w:ascii="Times New Roman" w:eastAsia="宋体" w:hAnsi="Times New Roman" w:cs="Times New Roman"/>
          <w:sz w:val="20"/>
          <w:szCs w:val="20"/>
        </w:rPr>
        <w:t>1.0</w:t>
      </w:r>
      <w:r w:rsidRPr="0038704B">
        <w:rPr>
          <w:sz w:val="20"/>
          <w:szCs w:val="20"/>
        </w:rPr>
        <w:t xml:space="preserve"> </w:t>
      </w:r>
      <w:r w:rsidRPr="0038704B">
        <w:rPr>
          <w:rFonts w:ascii="Times New Roman" w:hAnsi="Times New Roman" w:cs="Times New Roman"/>
          <w:sz w:val="20"/>
          <w:szCs w:val="20"/>
        </w:rPr>
        <w:t>(</w:t>
      </w:r>
      <w:r w:rsidRPr="0038704B">
        <w:rPr>
          <w:rFonts w:ascii="Times New Roman" w:hAnsi="Times New Roman" w:cs="Times New Roman"/>
          <w:i/>
          <w:iCs/>
          <w:sz w:val="20"/>
          <w:szCs w:val="20"/>
        </w:rPr>
        <w:t>c</w:t>
      </w:r>
      <w:r w:rsidRPr="0038704B">
        <w:rPr>
          <w:rFonts w:ascii="Times New Roman" w:hAnsi="Times New Roman" w:cs="Times New Roman"/>
          <w:sz w:val="20"/>
          <w:szCs w:val="20"/>
        </w:rPr>
        <w:t xml:space="preserve"> = 0.</w:t>
      </w:r>
      <w:r w:rsidR="0038704B">
        <w:rPr>
          <w:rFonts w:ascii="Times New Roman" w:hAnsi="Times New Roman" w:cs="Times New Roman"/>
          <w:sz w:val="20"/>
          <w:szCs w:val="20"/>
        </w:rPr>
        <w:t>4</w:t>
      </w:r>
      <w:r w:rsidRPr="0038704B">
        <w:rPr>
          <w:rFonts w:ascii="Times New Roman" w:hAnsi="Times New Roman" w:cs="Times New Roman"/>
          <w:sz w:val="20"/>
          <w:szCs w:val="20"/>
        </w:rPr>
        <w:t xml:space="preserve"> in CHCl</w:t>
      </w:r>
      <w:r w:rsidRPr="0038704B">
        <w:rPr>
          <w:rFonts w:ascii="Times New Roman" w:hAnsi="Times New Roman" w:cs="Times New Roman"/>
          <w:sz w:val="20"/>
          <w:szCs w:val="20"/>
          <w:vertAlign w:val="subscript"/>
        </w:rPr>
        <w:t>3</w:t>
      </w:r>
      <w:r w:rsidRPr="0038704B">
        <w:rPr>
          <w:rFonts w:ascii="Times New Roman" w:hAnsi="Times New Roman" w:cs="Times New Roman"/>
          <w:sz w:val="20"/>
          <w:szCs w:val="20"/>
        </w:rPr>
        <w:t>)</w:t>
      </w:r>
      <w:r w:rsidRPr="0038704B">
        <w:rPr>
          <w:rFonts w:ascii="Times New Roman" w:hAnsi="Times New Roman" w:cs="Times New Roman" w:hint="eastAsia"/>
          <w:sz w:val="20"/>
          <w:szCs w:val="20"/>
        </w:rPr>
        <w:t>.</w:t>
      </w:r>
    </w:p>
    <w:p w14:paraId="28BD5A43" w14:textId="77777777" w:rsidR="001D505E" w:rsidRPr="003C50C3" w:rsidRDefault="001D505E" w:rsidP="001D505E">
      <w:pPr>
        <w:widowControl/>
        <w:spacing w:line="276" w:lineRule="auto"/>
        <w:rPr>
          <w:rFonts w:ascii="Times New Roman" w:eastAsia="宋体" w:hAnsi="Times New Roman" w:cs="Times New Roman"/>
          <w:kern w:val="0"/>
          <w:sz w:val="20"/>
          <w:szCs w:val="20"/>
        </w:rPr>
      </w:pPr>
      <w:r w:rsidRPr="003C50C3">
        <w:rPr>
          <w:rFonts w:ascii="Times New Roman" w:eastAsia="宋体" w:hAnsi="Times New Roman" w:cs="Times New Roman"/>
          <w:b/>
          <w:kern w:val="0"/>
          <w:sz w:val="20"/>
          <w:szCs w:val="20"/>
          <w:u w:val="single"/>
          <w:vertAlign w:val="superscript"/>
        </w:rPr>
        <w:t>1</w:t>
      </w:r>
      <w:r w:rsidRPr="003C50C3">
        <w:rPr>
          <w:rFonts w:ascii="Times New Roman" w:eastAsia="宋体" w:hAnsi="Times New Roman" w:cs="Times New Roman"/>
          <w:b/>
          <w:kern w:val="0"/>
          <w:sz w:val="20"/>
          <w:szCs w:val="20"/>
          <w:u w:val="single"/>
        </w:rPr>
        <w:t>H NMR (400 MHz, CDCl</w:t>
      </w:r>
      <w:r w:rsidRPr="003C50C3">
        <w:rPr>
          <w:rFonts w:ascii="Times New Roman" w:eastAsia="宋体" w:hAnsi="Times New Roman" w:cs="Times New Roman"/>
          <w:b/>
          <w:kern w:val="0"/>
          <w:sz w:val="20"/>
          <w:szCs w:val="20"/>
          <w:u w:val="single"/>
          <w:vertAlign w:val="subscript"/>
        </w:rPr>
        <w:t>3</w:t>
      </w:r>
      <w:r w:rsidRPr="003C50C3">
        <w:rPr>
          <w:rFonts w:ascii="Times New Roman" w:eastAsia="宋体" w:hAnsi="Times New Roman" w:cs="Times New Roman"/>
          <w:b/>
          <w:kern w:val="0"/>
          <w:sz w:val="20"/>
          <w:szCs w:val="20"/>
          <w:u w:val="single"/>
        </w:rPr>
        <w:t>)</w:t>
      </w:r>
      <w:bookmarkStart w:id="52" w:name="_Hlk103265079"/>
      <w:r w:rsidRPr="003C50C3">
        <w:rPr>
          <w:rFonts w:ascii="Times New Roman" w:hAnsi="Times New Roman" w:cs="Times New Roman"/>
          <w:sz w:val="20"/>
          <w:szCs w:val="20"/>
        </w:rPr>
        <w:t xml:space="preserve"> δ 7.32 – 7.20 (m, 5H), 6.96 – 6.85 (m, 3H), 4.36 – 4.29 (dd, </w:t>
      </w:r>
      <w:r w:rsidRPr="003C50C3">
        <w:rPr>
          <w:rFonts w:ascii="Times New Roman" w:hAnsi="Times New Roman" w:cs="Times New Roman"/>
          <w:i/>
          <w:iCs/>
          <w:sz w:val="20"/>
          <w:szCs w:val="20"/>
        </w:rPr>
        <w:t>J</w:t>
      </w:r>
      <w:r w:rsidRPr="003C50C3">
        <w:rPr>
          <w:rFonts w:ascii="Times New Roman" w:hAnsi="Times New Roman" w:cs="Times New Roman"/>
          <w:sz w:val="20"/>
          <w:szCs w:val="20"/>
        </w:rPr>
        <w:t xml:space="preserve"> = 7.90, 6.76 Hz, 1H), 3.83 – 3.79 (s, 3H), 3.33 – 3.26 (dd, </w:t>
      </w:r>
      <w:r w:rsidRPr="003C50C3">
        <w:rPr>
          <w:rFonts w:ascii="Times New Roman" w:hAnsi="Times New Roman" w:cs="Times New Roman"/>
          <w:i/>
          <w:iCs/>
          <w:sz w:val="20"/>
          <w:szCs w:val="20"/>
        </w:rPr>
        <w:t>J</w:t>
      </w:r>
      <w:r w:rsidRPr="003C50C3">
        <w:rPr>
          <w:rFonts w:ascii="Times New Roman" w:hAnsi="Times New Roman" w:cs="Times New Roman"/>
          <w:sz w:val="20"/>
          <w:szCs w:val="20"/>
        </w:rPr>
        <w:t xml:space="preserve"> = 16.13, 7.88 Hz, 1H), 3.17 – 3.10 (dd, </w:t>
      </w:r>
      <w:r w:rsidRPr="003C50C3">
        <w:rPr>
          <w:rFonts w:ascii="Times New Roman" w:hAnsi="Times New Roman" w:cs="Times New Roman"/>
          <w:i/>
          <w:iCs/>
          <w:sz w:val="20"/>
          <w:szCs w:val="20"/>
        </w:rPr>
        <w:t>J</w:t>
      </w:r>
      <w:r w:rsidRPr="003C50C3">
        <w:rPr>
          <w:rFonts w:ascii="Times New Roman" w:hAnsi="Times New Roman" w:cs="Times New Roman"/>
          <w:sz w:val="20"/>
          <w:szCs w:val="20"/>
        </w:rPr>
        <w:t xml:space="preserve"> = 16.14, 6.79 Hz, 1H), 2.39 – 2.35 (s, 3H).</w:t>
      </w:r>
      <w:bookmarkEnd w:id="52"/>
    </w:p>
    <w:p w14:paraId="033C749D" w14:textId="77777777" w:rsidR="001D505E" w:rsidRPr="00C62EFB" w:rsidRDefault="001D505E" w:rsidP="001D505E">
      <w:pPr>
        <w:widowControl/>
        <w:spacing w:line="276" w:lineRule="auto"/>
        <w:rPr>
          <w:rFonts w:ascii="Times New Roman" w:eastAsia="宋体" w:hAnsi="Times New Roman" w:cs="Times New Roman"/>
          <w:kern w:val="0"/>
          <w:sz w:val="20"/>
          <w:szCs w:val="20"/>
        </w:rPr>
      </w:pPr>
      <w:r w:rsidRPr="00C71D7A">
        <w:rPr>
          <w:rFonts w:ascii="Times New Roman" w:eastAsia="宋体" w:hAnsi="Times New Roman" w:cs="Times New Roman"/>
          <w:b/>
          <w:kern w:val="0"/>
          <w:sz w:val="20"/>
          <w:szCs w:val="20"/>
          <w:u w:val="single"/>
          <w:vertAlign w:val="superscript"/>
        </w:rPr>
        <w:t>13</w:t>
      </w:r>
      <w:r w:rsidRPr="00C71D7A">
        <w:rPr>
          <w:rFonts w:ascii="Times New Roman" w:eastAsia="宋体" w:hAnsi="Times New Roman" w:cs="Times New Roman"/>
          <w:b/>
          <w:kern w:val="0"/>
          <w:sz w:val="20"/>
          <w:szCs w:val="20"/>
          <w:u w:val="single"/>
        </w:rPr>
        <w:t>C NMR (101 MHz, CDCl</w:t>
      </w:r>
      <w:r w:rsidRPr="00C71D7A">
        <w:rPr>
          <w:rFonts w:ascii="Times New Roman" w:eastAsia="宋体" w:hAnsi="Times New Roman" w:cs="Times New Roman"/>
          <w:b/>
          <w:kern w:val="0"/>
          <w:sz w:val="20"/>
          <w:szCs w:val="20"/>
          <w:u w:val="single"/>
          <w:vertAlign w:val="subscript"/>
        </w:rPr>
        <w:t>3</w:t>
      </w:r>
      <w:r w:rsidRPr="00C71D7A">
        <w:rPr>
          <w:rFonts w:ascii="Times New Roman" w:eastAsia="宋体" w:hAnsi="Times New Roman" w:cs="Times New Roman"/>
          <w:b/>
          <w:kern w:val="0"/>
          <w:sz w:val="20"/>
          <w:szCs w:val="20"/>
          <w:u w:val="single"/>
        </w:rPr>
        <w:t>)</w:t>
      </w:r>
      <w:r w:rsidRPr="00C71D7A">
        <w:rPr>
          <w:rFonts w:ascii="Times New Roman" w:eastAsia="宋体" w:hAnsi="Times New Roman" w:cs="Times New Roman"/>
          <w:kern w:val="0"/>
          <w:sz w:val="20"/>
          <w:szCs w:val="20"/>
        </w:rPr>
        <w:t xml:space="preserve"> </w:t>
      </w:r>
      <w:r w:rsidRPr="00C71D7A">
        <w:rPr>
          <w:rFonts w:ascii="Times New Roman" w:hAnsi="Times New Roman" w:cs="Times New Roman"/>
          <w:sz w:val="20"/>
          <w:szCs w:val="20"/>
        </w:rPr>
        <w:t>δ 193.9, 160.2, 140.4, 135.5, 134.5, 130.4, 130.3, 122.9, 119.6, 119.5, 114.2</w:t>
      </w:r>
      <w:r w:rsidRPr="00C62EFB">
        <w:rPr>
          <w:rFonts w:ascii="Times New Roman" w:hAnsi="Times New Roman" w:cs="Times New Roman"/>
          <w:sz w:val="20"/>
          <w:szCs w:val="20"/>
        </w:rPr>
        <w:t>, 113.1, 55.4, 47.9, 33.1, 21.4.</w:t>
      </w:r>
    </w:p>
    <w:p w14:paraId="41526E52" w14:textId="155B0FAD" w:rsidR="001D505E" w:rsidRPr="00C62EFB" w:rsidRDefault="001D505E" w:rsidP="001D505E">
      <w:pPr>
        <w:spacing w:line="276" w:lineRule="auto"/>
        <w:rPr>
          <w:rFonts w:ascii="Times New Roman" w:eastAsia="宋体" w:hAnsi="Times New Roman" w:cs="Times New Roman"/>
          <w:sz w:val="20"/>
          <w:szCs w:val="20"/>
          <w:shd w:val="clear" w:color="auto" w:fill="FFFFFF"/>
        </w:rPr>
      </w:pPr>
      <w:r w:rsidRPr="00C62EFB">
        <w:rPr>
          <w:rFonts w:ascii="Times New Roman" w:eastAsia="宋体" w:hAnsi="Times New Roman" w:cs="Times New Roman"/>
          <w:b/>
          <w:sz w:val="20"/>
          <w:szCs w:val="20"/>
          <w:u w:val="single"/>
          <w:shd w:val="clear" w:color="auto" w:fill="FFFFFF"/>
        </w:rPr>
        <w:t>HRMS</w:t>
      </w:r>
      <w:r w:rsidRPr="00C62EFB">
        <w:rPr>
          <w:rFonts w:ascii="Times New Roman" w:eastAsia="宋体" w:hAnsi="Times New Roman" w:cs="Times New Roman"/>
          <w:sz w:val="20"/>
          <w:szCs w:val="20"/>
          <w:shd w:val="clear" w:color="auto" w:fill="FFFFFF"/>
        </w:rPr>
        <w:t xml:space="preserve"> (ESI, m/z): </w:t>
      </w:r>
      <w:r w:rsidRPr="00C62EFB">
        <w:rPr>
          <w:rFonts w:ascii="Times New Roman" w:eastAsia="宋体" w:hAnsi="Times New Roman" w:cs="Times New Roman"/>
          <w:sz w:val="20"/>
          <w:szCs w:val="20"/>
        </w:rPr>
        <w:t>Mass calcd. for</w:t>
      </w:r>
      <w:r w:rsidRPr="00C62EFB">
        <w:rPr>
          <w:rFonts w:ascii="Times New Roman" w:hAnsi="Times New Roman" w:cs="Times New Roman"/>
          <w:sz w:val="20"/>
          <w:szCs w:val="20"/>
        </w:rPr>
        <w:t xml:space="preserve"> </w:t>
      </w:r>
      <w:r w:rsidR="00C62EFB" w:rsidRPr="00C62EFB">
        <w:rPr>
          <w:rFonts w:ascii="Times New Roman" w:hAnsi="Times New Roman" w:cs="Times New Roman"/>
          <w:sz w:val="20"/>
          <w:szCs w:val="20"/>
        </w:rPr>
        <w:t>C</w:t>
      </w:r>
      <w:r w:rsidR="00C62EFB" w:rsidRPr="00C62EFB">
        <w:rPr>
          <w:rFonts w:ascii="Times New Roman" w:hAnsi="Times New Roman" w:cs="Times New Roman"/>
          <w:sz w:val="20"/>
          <w:szCs w:val="20"/>
          <w:vertAlign w:val="subscript"/>
        </w:rPr>
        <w:t>18</w:t>
      </w:r>
      <w:r w:rsidR="00C62EFB" w:rsidRPr="00C62EFB">
        <w:rPr>
          <w:rFonts w:ascii="Times New Roman" w:hAnsi="Times New Roman" w:cs="Times New Roman"/>
          <w:sz w:val="20"/>
          <w:szCs w:val="20"/>
        </w:rPr>
        <w:t>H</w:t>
      </w:r>
      <w:r w:rsidR="00C62EFB" w:rsidRPr="00C62EFB">
        <w:rPr>
          <w:rFonts w:ascii="Times New Roman" w:hAnsi="Times New Roman" w:cs="Times New Roman"/>
          <w:sz w:val="20"/>
          <w:szCs w:val="20"/>
          <w:vertAlign w:val="subscript"/>
        </w:rPr>
        <w:t>17</w:t>
      </w:r>
      <w:r w:rsidR="00C62EFB" w:rsidRPr="00C62EFB">
        <w:rPr>
          <w:rFonts w:ascii="Times New Roman" w:hAnsi="Times New Roman" w:cs="Times New Roman"/>
          <w:sz w:val="20"/>
          <w:szCs w:val="20"/>
        </w:rPr>
        <w:t>NNaO</w:t>
      </w:r>
      <w:r w:rsidR="00C62EFB" w:rsidRPr="00C62EFB">
        <w:rPr>
          <w:rFonts w:ascii="Times New Roman" w:hAnsi="Times New Roman" w:cs="Times New Roman"/>
          <w:sz w:val="20"/>
          <w:szCs w:val="20"/>
          <w:vertAlign w:val="subscript"/>
        </w:rPr>
        <w:t>2</w:t>
      </w:r>
      <w:r w:rsidR="00C62EFB" w:rsidRPr="00C62EFB">
        <w:rPr>
          <w:rFonts w:ascii="Times New Roman" w:hAnsi="Times New Roman" w:cs="Times New Roman"/>
          <w:sz w:val="20"/>
          <w:szCs w:val="20"/>
        </w:rPr>
        <w:t>S</w:t>
      </w:r>
      <w:r w:rsidR="00C62EFB" w:rsidRPr="00C62EFB">
        <w:rPr>
          <w:rFonts w:ascii="Times New Roman" w:hAnsi="Times New Roman" w:cs="Times New Roman"/>
          <w:sz w:val="20"/>
          <w:szCs w:val="20"/>
          <w:vertAlign w:val="superscript"/>
        </w:rPr>
        <w:t>+</w:t>
      </w:r>
      <w:r w:rsidRPr="00C62EFB">
        <w:rPr>
          <w:rFonts w:ascii="Times New Roman" w:eastAsia="宋体" w:hAnsi="Times New Roman" w:cs="Times New Roman"/>
          <w:sz w:val="20"/>
          <w:szCs w:val="20"/>
          <w:vertAlign w:val="superscript"/>
        </w:rPr>
        <w:t xml:space="preserve"> </w:t>
      </w:r>
      <w:r w:rsidRPr="00C62EFB">
        <w:rPr>
          <w:rFonts w:ascii="Times New Roman" w:eastAsia="宋体" w:hAnsi="Times New Roman" w:cs="Times New Roman"/>
          <w:sz w:val="20"/>
          <w:szCs w:val="20"/>
        </w:rPr>
        <w:t>[M+</w:t>
      </w:r>
      <w:proofErr w:type="gramStart"/>
      <w:r w:rsidRPr="00C62EFB">
        <w:rPr>
          <w:rFonts w:ascii="Times New Roman" w:eastAsia="宋体" w:hAnsi="Times New Roman" w:cs="Times New Roman"/>
          <w:sz w:val="20"/>
          <w:szCs w:val="20"/>
        </w:rPr>
        <w:t>Na]</w:t>
      </w:r>
      <w:r w:rsidRPr="00C62EFB">
        <w:rPr>
          <w:rFonts w:ascii="Times New Roman" w:eastAsia="宋体" w:hAnsi="Times New Roman" w:cs="Times New Roman"/>
          <w:sz w:val="20"/>
          <w:szCs w:val="20"/>
          <w:vertAlign w:val="superscript"/>
        </w:rPr>
        <w:t>+</w:t>
      </w:r>
      <w:proofErr w:type="gramEnd"/>
      <w:r w:rsidRPr="00C62EFB">
        <w:rPr>
          <w:rFonts w:ascii="Times New Roman" w:eastAsia="宋体" w:hAnsi="Times New Roman" w:cs="Times New Roman"/>
          <w:sz w:val="20"/>
          <w:szCs w:val="20"/>
        </w:rPr>
        <w:t>,</w:t>
      </w:r>
      <w:r w:rsidRPr="00C62EFB">
        <w:rPr>
          <w:sz w:val="20"/>
          <w:szCs w:val="20"/>
        </w:rPr>
        <w:t xml:space="preserve"> </w:t>
      </w:r>
      <w:r w:rsidR="00C62EFB" w:rsidRPr="00C62EFB">
        <w:rPr>
          <w:rFonts w:ascii="Times New Roman" w:hAnsi="Times New Roman" w:cs="Times New Roman"/>
          <w:sz w:val="20"/>
          <w:szCs w:val="20"/>
        </w:rPr>
        <w:t>334.0872</w:t>
      </w:r>
      <w:r w:rsidRPr="00C62EFB">
        <w:rPr>
          <w:rFonts w:ascii="Times New Roman" w:eastAsia="宋体" w:hAnsi="Times New Roman" w:cs="Times New Roman"/>
          <w:sz w:val="20"/>
          <w:szCs w:val="20"/>
        </w:rPr>
        <w:t xml:space="preserve">; found </w:t>
      </w:r>
      <w:r w:rsidR="00C62EFB" w:rsidRPr="00C62EFB">
        <w:rPr>
          <w:rFonts w:ascii="Times New Roman" w:hAnsi="Times New Roman" w:cs="Times New Roman"/>
          <w:sz w:val="20"/>
          <w:szCs w:val="20"/>
        </w:rPr>
        <w:t>334.0868</w:t>
      </w:r>
      <w:r w:rsidRPr="00C62EFB">
        <w:rPr>
          <w:rFonts w:ascii="Times New Roman" w:eastAsia="宋体" w:hAnsi="Times New Roman" w:cs="Times New Roman"/>
          <w:sz w:val="20"/>
          <w:szCs w:val="20"/>
        </w:rPr>
        <w:t>.</w:t>
      </w:r>
    </w:p>
    <w:p w14:paraId="3F49991C" w14:textId="15C31E3E" w:rsidR="001408D0" w:rsidRPr="006837FB" w:rsidRDefault="001408D0" w:rsidP="001408D0">
      <w:pPr>
        <w:spacing w:line="276" w:lineRule="auto"/>
        <w:rPr>
          <w:rFonts w:ascii="Times New Roman" w:eastAsia="宋体" w:hAnsi="Times New Roman" w:cs="Times New Roman"/>
          <w:sz w:val="20"/>
          <w:szCs w:val="20"/>
        </w:rPr>
      </w:pPr>
      <w:r w:rsidRPr="006837FB">
        <w:rPr>
          <w:rFonts w:ascii="Times New Roman" w:eastAsia="宋体" w:hAnsi="Times New Roman" w:cs="Times New Roman"/>
          <w:b/>
          <w:sz w:val="20"/>
          <w:szCs w:val="20"/>
          <w:u w:val="single"/>
        </w:rPr>
        <w:t xml:space="preserve">HPLC </w:t>
      </w:r>
      <w:r w:rsidRPr="006837FB">
        <w:rPr>
          <w:rFonts w:ascii="Times New Roman" w:eastAsia="宋体" w:hAnsi="Times New Roman" w:cs="Times New Roman" w:hint="eastAsia"/>
          <w:b/>
          <w:sz w:val="20"/>
          <w:szCs w:val="20"/>
          <w:u w:val="single"/>
        </w:rPr>
        <w:t>anal</w:t>
      </w:r>
      <w:r w:rsidRPr="006837FB">
        <w:rPr>
          <w:rFonts w:ascii="Times New Roman" w:eastAsia="宋体" w:hAnsi="Times New Roman" w:cs="Times New Roman"/>
          <w:b/>
          <w:sz w:val="20"/>
          <w:szCs w:val="20"/>
          <w:u w:val="single"/>
        </w:rPr>
        <w:t>ysis</w:t>
      </w:r>
      <w:r w:rsidRPr="006837FB">
        <w:rPr>
          <w:rFonts w:ascii="Times New Roman" w:eastAsia="宋体" w:hAnsi="Times New Roman" w:cs="Times New Roman"/>
          <w:sz w:val="20"/>
          <w:szCs w:val="20"/>
        </w:rPr>
        <w:t xml:space="preserve"> (Chiralcel IA; 25 </w:t>
      </w:r>
      <w:r w:rsidRPr="006837FB">
        <w:rPr>
          <w:rFonts w:ascii="Times New Roman" w:eastAsia="宋体" w:hAnsi="Times New Roman" w:cs="Times New Roman"/>
          <w:sz w:val="20"/>
          <w:szCs w:val="20"/>
          <w:vertAlign w:val="superscript"/>
        </w:rPr>
        <w:t>o</w:t>
      </w:r>
      <w:r w:rsidRPr="006837FB">
        <w:rPr>
          <w:rFonts w:ascii="Times New Roman" w:eastAsia="宋体" w:hAnsi="Times New Roman" w:cs="Times New Roman"/>
          <w:sz w:val="20"/>
          <w:szCs w:val="20"/>
        </w:rPr>
        <w:t xml:space="preserve">C, IPA/Hexane = </w:t>
      </w:r>
      <w:r>
        <w:rPr>
          <w:rFonts w:ascii="Times New Roman" w:eastAsia="宋体" w:hAnsi="Times New Roman" w:cs="Times New Roman"/>
          <w:sz w:val="20"/>
          <w:szCs w:val="20"/>
        </w:rPr>
        <w:t>10</w:t>
      </w:r>
      <w:r w:rsidRPr="006837FB">
        <w:rPr>
          <w:rFonts w:ascii="Times New Roman" w:eastAsia="宋体" w:hAnsi="Times New Roman" w:cs="Times New Roman"/>
          <w:sz w:val="20"/>
          <w:szCs w:val="20"/>
        </w:rPr>
        <w:t>/</w:t>
      </w:r>
      <w:r w:rsidRPr="006837FB">
        <w:rPr>
          <w:rFonts w:ascii="Times New Roman" w:eastAsia="宋体" w:hAnsi="Times New Roman" w:cs="Times New Roman" w:hint="eastAsia"/>
          <w:sz w:val="20"/>
          <w:szCs w:val="20"/>
        </w:rPr>
        <w:t>9</w:t>
      </w:r>
      <w:r>
        <w:rPr>
          <w:rFonts w:ascii="Times New Roman" w:eastAsia="宋体" w:hAnsi="Times New Roman" w:cs="Times New Roman"/>
          <w:sz w:val="20"/>
          <w:szCs w:val="20"/>
        </w:rPr>
        <w:t>0</w:t>
      </w:r>
      <w:r w:rsidRPr="006837FB">
        <w:rPr>
          <w:rFonts w:ascii="Times New Roman" w:eastAsia="宋体" w:hAnsi="Times New Roman" w:cs="Times New Roman"/>
          <w:sz w:val="20"/>
          <w:szCs w:val="20"/>
        </w:rPr>
        <w:t>, 0.6 mL/min, 254 nm), Rt</w:t>
      </w:r>
      <w:r w:rsidRPr="006837FB">
        <w:rPr>
          <w:rFonts w:ascii="Times New Roman" w:eastAsia="宋体" w:hAnsi="Times New Roman" w:cs="Times New Roman"/>
          <w:sz w:val="20"/>
          <w:szCs w:val="20"/>
          <w:vertAlign w:val="subscript"/>
        </w:rPr>
        <w:t>1</w:t>
      </w:r>
      <w:r w:rsidRPr="006837FB">
        <w:rPr>
          <w:rFonts w:ascii="Times New Roman" w:eastAsia="宋体" w:hAnsi="Times New Roman" w:cs="Times New Roman"/>
          <w:sz w:val="20"/>
          <w:szCs w:val="20"/>
        </w:rPr>
        <w:t xml:space="preserve"> (major) = </w:t>
      </w:r>
      <w:r>
        <w:rPr>
          <w:rFonts w:ascii="Times New Roman" w:eastAsia="宋体" w:hAnsi="Times New Roman" w:cs="Times New Roman"/>
          <w:sz w:val="20"/>
          <w:szCs w:val="20"/>
        </w:rPr>
        <w:t>29.2</w:t>
      </w:r>
      <w:r w:rsidRPr="006837FB">
        <w:rPr>
          <w:rFonts w:ascii="Times New Roman" w:eastAsia="宋体" w:hAnsi="Times New Roman" w:cs="Times New Roman"/>
          <w:sz w:val="20"/>
          <w:szCs w:val="20"/>
        </w:rPr>
        <w:t xml:space="preserve"> min, Rt</w:t>
      </w:r>
      <w:r w:rsidRPr="006837FB">
        <w:rPr>
          <w:rFonts w:ascii="Times New Roman" w:eastAsia="宋体" w:hAnsi="Times New Roman" w:cs="Times New Roman"/>
          <w:sz w:val="20"/>
          <w:szCs w:val="20"/>
          <w:vertAlign w:val="subscript"/>
        </w:rPr>
        <w:t>2</w:t>
      </w:r>
      <w:r w:rsidRPr="006837FB">
        <w:rPr>
          <w:rFonts w:ascii="Times New Roman" w:eastAsia="宋体" w:hAnsi="Times New Roman" w:cs="Times New Roman"/>
          <w:sz w:val="20"/>
          <w:szCs w:val="20"/>
        </w:rPr>
        <w:t xml:space="preserve"> (minor) = </w:t>
      </w:r>
      <w:r>
        <w:rPr>
          <w:rFonts w:ascii="Times New Roman" w:eastAsia="宋体" w:hAnsi="Times New Roman" w:cs="Times New Roman"/>
          <w:sz w:val="20"/>
          <w:szCs w:val="20"/>
        </w:rPr>
        <w:t>31.2</w:t>
      </w:r>
      <w:r w:rsidRPr="006837FB">
        <w:rPr>
          <w:rFonts w:ascii="Times New Roman" w:eastAsia="宋体" w:hAnsi="Times New Roman" w:cs="Times New Roman"/>
          <w:sz w:val="20"/>
          <w:szCs w:val="20"/>
        </w:rPr>
        <w:t xml:space="preserve"> min; </w:t>
      </w:r>
      <w:r>
        <w:rPr>
          <w:rFonts w:ascii="Times New Roman" w:eastAsia="宋体" w:hAnsi="Times New Roman" w:cs="Times New Roman"/>
          <w:sz w:val="20"/>
          <w:szCs w:val="20"/>
        </w:rPr>
        <w:t>95:5</w:t>
      </w:r>
      <w:r w:rsidRPr="006837FB">
        <w:rPr>
          <w:rFonts w:ascii="Times New Roman" w:eastAsia="宋体" w:hAnsi="Times New Roman" w:cs="Times New Roman" w:hint="eastAsia"/>
          <w:sz w:val="20"/>
          <w:szCs w:val="20"/>
        </w:rPr>
        <w:t xml:space="preserve"> er</w:t>
      </w:r>
      <w:r w:rsidRPr="006837FB">
        <w:rPr>
          <w:rFonts w:ascii="Times New Roman" w:eastAsia="宋体" w:hAnsi="Times New Roman" w:cs="Times New Roman"/>
          <w:sz w:val="20"/>
          <w:szCs w:val="20"/>
        </w:rPr>
        <w:t>.</w:t>
      </w:r>
    </w:p>
    <w:p w14:paraId="43D578F2" w14:textId="77777777" w:rsidR="00314FB8" w:rsidRPr="001408D0" w:rsidRDefault="00314FB8" w:rsidP="00A32333">
      <w:pPr>
        <w:spacing w:line="276" w:lineRule="auto"/>
        <w:rPr>
          <w:color w:val="FF0000"/>
          <w:sz w:val="20"/>
          <w:szCs w:val="20"/>
        </w:rPr>
      </w:pPr>
    </w:p>
    <w:p w14:paraId="5A06EFFE" w14:textId="491C4B5C" w:rsidR="00EE2A81" w:rsidRPr="006B399E" w:rsidRDefault="00000000" w:rsidP="00A32333">
      <w:pPr>
        <w:spacing w:line="276" w:lineRule="auto"/>
        <w:rPr>
          <w:rFonts w:ascii="Times New Roman" w:eastAsia="宋体" w:hAnsi="Times New Roman" w:cs="Times New Roman"/>
          <w:b/>
          <w:kern w:val="0"/>
          <w:sz w:val="20"/>
          <w:szCs w:val="20"/>
        </w:rPr>
      </w:pPr>
      <w:r>
        <w:rPr>
          <w:i/>
          <w:iCs/>
          <w:noProof/>
          <w:sz w:val="20"/>
          <w:szCs w:val="20"/>
        </w:rPr>
        <w:object w:dxaOrig="1440" w:dyaOrig="1440" w14:anchorId="4FD6BAB9">
          <v:shape id="_x0000_s2345" type="#_x0000_t75" style="position:absolute;left:0;text-align:left;margin-left:0;margin-top:7.35pt;width:113.2pt;height:63.1pt;z-index:251641344;mso-position-horizontal:left">
            <v:imagedata r:id="rId118" o:title=""/>
            <w10:wrap type="square"/>
          </v:shape>
          <o:OLEObject Type="Embed" ProgID="ChemDraw.Document.6.0" ShapeID="_x0000_s2345" DrawAspect="Content" ObjectID="_1742035270" r:id="rId119"/>
        </w:object>
      </w:r>
      <w:r w:rsidR="006B399E" w:rsidRPr="00741FAB">
        <w:rPr>
          <w:rFonts w:ascii="Times New Roman" w:eastAsia="宋体" w:hAnsi="Times New Roman" w:cs="Times New Roman"/>
          <w:b/>
          <w:i/>
          <w:iCs/>
          <w:kern w:val="0"/>
          <w:sz w:val="20"/>
          <w:szCs w:val="20"/>
        </w:rPr>
        <w:t>S</w:t>
      </w:r>
      <w:r w:rsidR="006B399E" w:rsidRPr="006B399E">
        <w:rPr>
          <w:rFonts w:ascii="Times New Roman" w:eastAsia="宋体" w:hAnsi="Times New Roman" w:cs="Times New Roman"/>
          <w:b/>
          <w:kern w:val="0"/>
          <w:sz w:val="20"/>
          <w:szCs w:val="20"/>
        </w:rPr>
        <w:t>-(</w:t>
      </w:r>
      <w:r w:rsidR="006B399E" w:rsidRPr="00741FAB">
        <w:rPr>
          <w:rFonts w:ascii="Times New Roman" w:eastAsia="宋体" w:hAnsi="Times New Roman" w:cs="Times New Roman"/>
          <w:b/>
          <w:i/>
          <w:iCs/>
          <w:kern w:val="0"/>
          <w:sz w:val="20"/>
          <w:szCs w:val="20"/>
        </w:rPr>
        <w:t>p</w:t>
      </w:r>
      <w:r w:rsidR="006B399E" w:rsidRPr="006B399E">
        <w:rPr>
          <w:rFonts w:ascii="Times New Roman" w:eastAsia="宋体" w:hAnsi="Times New Roman" w:cs="Times New Roman"/>
          <w:b/>
          <w:kern w:val="0"/>
          <w:sz w:val="20"/>
          <w:szCs w:val="20"/>
        </w:rPr>
        <w:t>-tolyl) (</w:t>
      </w:r>
      <w:r w:rsidR="006B399E" w:rsidRPr="00741FAB">
        <w:rPr>
          <w:rFonts w:ascii="Times New Roman" w:eastAsia="宋体" w:hAnsi="Times New Roman" w:cs="Times New Roman"/>
          <w:b/>
          <w:i/>
          <w:iCs/>
          <w:kern w:val="0"/>
          <w:sz w:val="20"/>
          <w:szCs w:val="20"/>
        </w:rPr>
        <w:t>R</w:t>
      </w:r>
      <w:r w:rsidR="006B399E" w:rsidRPr="006B399E">
        <w:rPr>
          <w:rFonts w:ascii="Times New Roman" w:eastAsia="宋体" w:hAnsi="Times New Roman" w:cs="Times New Roman"/>
          <w:b/>
          <w:kern w:val="0"/>
          <w:sz w:val="20"/>
          <w:szCs w:val="20"/>
        </w:rPr>
        <w:t>)-3-cyano-3-(3-</w:t>
      </w:r>
      <w:proofErr w:type="gramStart"/>
      <w:r w:rsidR="006B399E" w:rsidRPr="006B399E">
        <w:rPr>
          <w:rFonts w:ascii="Times New Roman" w:eastAsia="宋体" w:hAnsi="Times New Roman" w:cs="Times New Roman"/>
          <w:b/>
          <w:kern w:val="0"/>
          <w:sz w:val="20"/>
          <w:szCs w:val="20"/>
        </w:rPr>
        <w:t>fluorophenyl)propanethioate</w:t>
      </w:r>
      <w:proofErr w:type="gramEnd"/>
      <w:r w:rsidR="006B399E" w:rsidRPr="006B399E">
        <w:rPr>
          <w:rFonts w:ascii="Times New Roman" w:eastAsia="宋体" w:hAnsi="Times New Roman" w:cs="Times New Roman"/>
          <w:b/>
          <w:kern w:val="0"/>
          <w:sz w:val="20"/>
          <w:szCs w:val="20"/>
        </w:rPr>
        <w:t xml:space="preserve"> </w:t>
      </w:r>
      <w:r w:rsidR="0064260F" w:rsidRPr="006B399E">
        <w:rPr>
          <w:rFonts w:ascii="Times New Roman" w:hAnsi="Times New Roman" w:cs="Times New Roman"/>
          <w:b/>
          <w:sz w:val="20"/>
          <w:szCs w:val="20"/>
        </w:rPr>
        <w:t>(3</w:t>
      </w:r>
      <w:r w:rsidR="00A422BB">
        <w:rPr>
          <w:rFonts w:ascii="Times New Roman" w:hAnsi="Times New Roman" w:cs="Times New Roman"/>
          <w:b/>
          <w:sz w:val="20"/>
          <w:szCs w:val="20"/>
        </w:rPr>
        <w:t>j</w:t>
      </w:r>
      <w:r w:rsidR="0064260F" w:rsidRPr="006B399E">
        <w:rPr>
          <w:rFonts w:ascii="Times New Roman" w:hAnsi="Times New Roman" w:cs="Times New Roman"/>
          <w:b/>
          <w:sz w:val="20"/>
          <w:szCs w:val="20"/>
        </w:rPr>
        <w:t>)</w:t>
      </w:r>
    </w:p>
    <w:p w14:paraId="5731D3D1" w14:textId="6DED8710" w:rsidR="00A93908" w:rsidRPr="00066D09" w:rsidRDefault="006B399E" w:rsidP="00A32333">
      <w:pPr>
        <w:spacing w:line="276" w:lineRule="auto"/>
        <w:rPr>
          <w:rFonts w:ascii="Times New Roman" w:eastAsia="宋体" w:hAnsi="Times New Roman" w:cs="Times New Roman"/>
          <w:color w:val="FF0000"/>
          <w:sz w:val="20"/>
          <w:szCs w:val="20"/>
        </w:rPr>
      </w:pPr>
      <w:r w:rsidRPr="00A82849">
        <w:rPr>
          <w:rFonts w:ascii="Times New Roman" w:hAnsi="Times New Roman" w:cs="Times New Roman"/>
          <w:sz w:val="20"/>
          <w:szCs w:val="20"/>
        </w:rPr>
        <w:t>Purification</w:t>
      </w:r>
      <w:r w:rsidRPr="00A82849">
        <w:rPr>
          <w:sz w:val="20"/>
          <w:szCs w:val="20"/>
        </w:rPr>
        <w:t xml:space="preserve"> </w:t>
      </w:r>
      <w:r w:rsidRPr="00A82849">
        <w:rPr>
          <w:rFonts w:ascii="Times New Roman" w:hAnsi="Times New Roman" w:cs="Times New Roman"/>
          <w:sz w:val="20"/>
          <w:szCs w:val="20"/>
        </w:rPr>
        <w:t xml:space="preserve">by flash column chromatography on silica gel (petroleum ether / ethyl acetate = </w:t>
      </w:r>
      <w:r>
        <w:rPr>
          <w:rFonts w:ascii="Times New Roman" w:hAnsi="Times New Roman" w:cs="Times New Roman"/>
          <w:sz w:val="20"/>
          <w:szCs w:val="20"/>
        </w:rPr>
        <w:t xml:space="preserve">10 </w:t>
      </w:r>
      <w:r w:rsidRPr="00A82849">
        <w:rPr>
          <w:rFonts w:ascii="Times New Roman" w:hAnsi="Times New Roman" w:cs="Times New Roman"/>
          <w:sz w:val="20"/>
          <w:szCs w:val="20"/>
        </w:rPr>
        <w:t xml:space="preserve">/ 1). </w:t>
      </w:r>
      <w:bookmarkStart w:id="53" w:name="_Hlk103247858"/>
      <w:r w:rsidRPr="00A82849">
        <w:rPr>
          <w:rFonts w:ascii="Times New Roman" w:eastAsia="宋体" w:hAnsi="Times New Roman" w:cs="Times New Roman"/>
          <w:sz w:val="20"/>
          <w:szCs w:val="20"/>
        </w:rPr>
        <w:t>Yellow</w:t>
      </w:r>
      <w:r w:rsidRPr="008A1DA3">
        <w:rPr>
          <w:rFonts w:ascii="Times New Roman" w:eastAsia="宋体" w:hAnsi="Times New Roman" w:cs="Times New Roman"/>
          <w:sz w:val="20"/>
          <w:szCs w:val="20"/>
        </w:rPr>
        <w:t xml:space="preserve"> </w:t>
      </w:r>
      <w:r w:rsidR="008A1DA3" w:rsidRPr="008A1DA3">
        <w:rPr>
          <w:rFonts w:ascii="Times New Roman" w:eastAsia="宋体" w:hAnsi="Times New Roman" w:cs="Times New Roman"/>
          <w:sz w:val="20"/>
          <w:szCs w:val="20"/>
        </w:rPr>
        <w:t>oil</w:t>
      </w:r>
      <w:r w:rsidRPr="008A1DA3">
        <w:rPr>
          <w:rFonts w:ascii="Times New Roman" w:eastAsia="宋体" w:hAnsi="Times New Roman" w:cs="Times New Roman"/>
          <w:sz w:val="20"/>
          <w:szCs w:val="20"/>
        </w:rPr>
        <w:t>, 85% yield,</w:t>
      </w:r>
      <w:bookmarkEnd w:id="53"/>
      <w:r w:rsidR="008A1DA3" w:rsidRPr="008A1DA3">
        <w:rPr>
          <w:rFonts w:ascii="Times New Roman" w:eastAsia="宋体" w:hAnsi="Times New Roman" w:cs="Times New Roman"/>
          <w:sz w:val="20"/>
          <w:szCs w:val="20"/>
        </w:rPr>
        <w:t xml:space="preserve"> 25.4</w:t>
      </w:r>
      <w:r w:rsidR="00A93908" w:rsidRPr="008A1DA3">
        <w:rPr>
          <w:rFonts w:ascii="Times New Roman" w:eastAsia="宋体" w:hAnsi="Times New Roman" w:cs="Times New Roman"/>
          <w:sz w:val="20"/>
          <w:szCs w:val="20"/>
        </w:rPr>
        <w:t xml:space="preserve"> mg</w:t>
      </w:r>
      <w:r w:rsidR="008A1DA3" w:rsidRPr="008A1DA3">
        <w:rPr>
          <w:rFonts w:ascii="Times New Roman" w:eastAsia="宋体" w:hAnsi="Times New Roman" w:cs="Times New Roman"/>
          <w:sz w:val="20"/>
          <w:szCs w:val="20"/>
        </w:rPr>
        <w:t>.</w:t>
      </w:r>
    </w:p>
    <w:p w14:paraId="2D97CC06" w14:textId="43506742" w:rsidR="00B72AAC" w:rsidRPr="00066D09" w:rsidRDefault="00A90BBB" w:rsidP="00A32333">
      <w:pPr>
        <w:spacing w:line="276" w:lineRule="auto"/>
        <w:rPr>
          <w:rFonts w:ascii="Times New Roman" w:eastAsia="宋体" w:hAnsi="Times New Roman" w:cs="Times New Roman"/>
          <w:b/>
          <w:color w:val="FF0000"/>
          <w:sz w:val="20"/>
          <w:szCs w:val="20"/>
        </w:rPr>
      </w:pPr>
      <w:r w:rsidRPr="009071BE">
        <w:rPr>
          <w:rFonts w:ascii="Times New Roman" w:eastAsia="宋体" w:hAnsi="Times New Roman" w:cs="Times New Roman"/>
          <w:b/>
          <w:sz w:val="20"/>
          <w:szCs w:val="20"/>
          <w:u w:val="single"/>
        </w:rPr>
        <w:t>[α]</w:t>
      </w:r>
      <w:r w:rsidRPr="009071BE">
        <w:rPr>
          <w:rFonts w:ascii="Times New Roman" w:eastAsia="宋体" w:hAnsi="Times New Roman" w:cs="Times New Roman"/>
          <w:b/>
          <w:sz w:val="20"/>
          <w:szCs w:val="20"/>
          <w:u w:val="single"/>
          <w:vertAlign w:val="superscript"/>
        </w:rPr>
        <w:t>25</w:t>
      </w:r>
      <w:r w:rsidRPr="009071BE">
        <w:rPr>
          <w:rFonts w:ascii="Times New Roman" w:eastAsia="宋体" w:hAnsi="Times New Roman" w:cs="Times New Roman"/>
          <w:b/>
          <w:sz w:val="20"/>
          <w:szCs w:val="20"/>
          <w:u w:val="single"/>
          <w:vertAlign w:val="subscript"/>
        </w:rPr>
        <w:t>D</w:t>
      </w:r>
      <w:r w:rsidR="00763AA4" w:rsidRPr="009071BE">
        <w:rPr>
          <w:rFonts w:ascii="Times New Roman" w:eastAsia="宋体" w:hAnsi="Times New Roman" w:cs="Times New Roman"/>
          <w:sz w:val="20"/>
          <w:szCs w:val="20"/>
        </w:rPr>
        <w:t xml:space="preserve"> </w:t>
      </w:r>
      <w:r w:rsidR="008B05CB" w:rsidRPr="009071BE">
        <w:rPr>
          <w:rFonts w:ascii="Times New Roman" w:eastAsia="宋体" w:hAnsi="Times New Roman" w:cs="Times New Roman"/>
          <w:sz w:val="20"/>
          <w:szCs w:val="20"/>
        </w:rPr>
        <w:t>= -</w:t>
      </w:r>
      <w:r w:rsidR="009071BE">
        <w:rPr>
          <w:rFonts w:ascii="Times New Roman" w:eastAsia="宋体" w:hAnsi="Times New Roman" w:cs="Times New Roman"/>
          <w:sz w:val="20"/>
          <w:szCs w:val="20"/>
        </w:rPr>
        <w:t>2</w:t>
      </w:r>
      <w:r w:rsidR="008B05CB" w:rsidRPr="009071BE">
        <w:rPr>
          <w:rFonts w:ascii="Times New Roman" w:eastAsia="宋体" w:hAnsi="Times New Roman" w:cs="Times New Roman"/>
          <w:sz w:val="20"/>
          <w:szCs w:val="20"/>
        </w:rPr>
        <w:t>6.5</w:t>
      </w:r>
      <w:r w:rsidR="00B72AAC" w:rsidRPr="009071BE">
        <w:rPr>
          <w:sz w:val="20"/>
          <w:szCs w:val="20"/>
        </w:rPr>
        <w:t xml:space="preserve"> </w:t>
      </w:r>
      <w:r w:rsidR="00A919F5" w:rsidRPr="009071BE">
        <w:rPr>
          <w:rFonts w:ascii="Times New Roman" w:hAnsi="Times New Roman" w:cs="Times New Roman"/>
          <w:sz w:val="20"/>
          <w:szCs w:val="20"/>
        </w:rPr>
        <w:t>(</w:t>
      </w:r>
      <w:r w:rsidR="00A919F5" w:rsidRPr="009071BE">
        <w:rPr>
          <w:rFonts w:ascii="Times New Roman" w:hAnsi="Times New Roman" w:cs="Times New Roman"/>
          <w:i/>
          <w:iCs/>
          <w:sz w:val="20"/>
          <w:szCs w:val="20"/>
        </w:rPr>
        <w:t>c</w:t>
      </w:r>
      <w:r w:rsidR="00A919F5" w:rsidRPr="009071BE">
        <w:rPr>
          <w:rFonts w:ascii="Times New Roman" w:hAnsi="Times New Roman" w:cs="Times New Roman"/>
          <w:sz w:val="20"/>
          <w:szCs w:val="20"/>
        </w:rPr>
        <w:t xml:space="preserve"> = 0.</w:t>
      </w:r>
      <w:r w:rsidR="009071BE">
        <w:rPr>
          <w:rFonts w:ascii="Times New Roman" w:hAnsi="Times New Roman" w:cs="Times New Roman"/>
          <w:sz w:val="20"/>
          <w:szCs w:val="20"/>
        </w:rPr>
        <w:t>8</w:t>
      </w:r>
      <w:r w:rsidR="00B72AAC" w:rsidRPr="009071BE">
        <w:rPr>
          <w:rFonts w:ascii="Times New Roman" w:hAnsi="Times New Roman" w:cs="Times New Roman"/>
          <w:sz w:val="20"/>
          <w:szCs w:val="20"/>
        </w:rPr>
        <w:t xml:space="preserve"> in CHCl</w:t>
      </w:r>
      <w:r w:rsidR="00B72AAC" w:rsidRPr="009071BE">
        <w:rPr>
          <w:rFonts w:ascii="Times New Roman" w:hAnsi="Times New Roman" w:cs="Times New Roman"/>
          <w:sz w:val="20"/>
          <w:szCs w:val="20"/>
          <w:vertAlign w:val="subscript"/>
        </w:rPr>
        <w:t>3</w:t>
      </w:r>
      <w:r w:rsidR="00B72AAC" w:rsidRPr="009071BE">
        <w:rPr>
          <w:rFonts w:ascii="Times New Roman" w:hAnsi="Times New Roman" w:cs="Times New Roman"/>
          <w:sz w:val="20"/>
          <w:szCs w:val="20"/>
        </w:rPr>
        <w:t>)</w:t>
      </w:r>
      <w:r w:rsidR="00B72AAC" w:rsidRPr="009071BE">
        <w:rPr>
          <w:rFonts w:ascii="Times New Roman" w:hAnsi="Times New Roman" w:cs="Times New Roman" w:hint="eastAsia"/>
          <w:sz w:val="20"/>
          <w:szCs w:val="20"/>
        </w:rPr>
        <w:t>.</w:t>
      </w:r>
    </w:p>
    <w:p w14:paraId="337AC684" w14:textId="4FFF65ED" w:rsidR="000D596F" w:rsidRPr="00066D09" w:rsidRDefault="009C273B" w:rsidP="00A32333">
      <w:pPr>
        <w:widowControl/>
        <w:spacing w:line="276" w:lineRule="auto"/>
        <w:rPr>
          <w:rFonts w:ascii="Times New Roman" w:hAnsi="Times New Roman" w:cs="Times New Roman"/>
          <w:color w:val="FF0000"/>
          <w:sz w:val="20"/>
          <w:szCs w:val="20"/>
        </w:rPr>
      </w:pPr>
      <w:r w:rsidRPr="00561186">
        <w:rPr>
          <w:rFonts w:ascii="Times New Roman" w:eastAsia="宋体" w:hAnsi="Times New Roman" w:cs="Times New Roman"/>
          <w:b/>
          <w:kern w:val="0"/>
          <w:sz w:val="20"/>
          <w:szCs w:val="20"/>
          <w:u w:val="single"/>
          <w:vertAlign w:val="superscript"/>
        </w:rPr>
        <w:t>1</w:t>
      </w:r>
      <w:r w:rsidRPr="00561186">
        <w:rPr>
          <w:rFonts w:ascii="Times New Roman" w:eastAsia="宋体" w:hAnsi="Times New Roman" w:cs="Times New Roman"/>
          <w:b/>
          <w:kern w:val="0"/>
          <w:sz w:val="20"/>
          <w:szCs w:val="20"/>
          <w:u w:val="single"/>
        </w:rPr>
        <w:t>H NMR (400 MHz, CDCl</w:t>
      </w:r>
      <w:r w:rsidRPr="00561186">
        <w:rPr>
          <w:rFonts w:ascii="Times New Roman" w:eastAsia="宋体" w:hAnsi="Times New Roman" w:cs="Times New Roman"/>
          <w:b/>
          <w:kern w:val="0"/>
          <w:sz w:val="20"/>
          <w:szCs w:val="20"/>
          <w:u w:val="single"/>
          <w:vertAlign w:val="subscript"/>
        </w:rPr>
        <w:t>3</w:t>
      </w:r>
      <w:r w:rsidRPr="00561186">
        <w:rPr>
          <w:rFonts w:ascii="Times New Roman" w:eastAsia="宋体" w:hAnsi="Times New Roman" w:cs="Times New Roman"/>
          <w:b/>
          <w:kern w:val="0"/>
          <w:sz w:val="20"/>
          <w:szCs w:val="20"/>
          <w:u w:val="single"/>
        </w:rPr>
        <w:t>)</w:t>
      </w:r>
      <w:r w:rsidR="003B5519" w:rsidRPr="00561186">
        <w:rPr>
          <w:rFonts w:ascii="Times New Roman" w:hAnsi="Times New Roman" w:cs="Times New Roman"/>
          <w:sz w:val="20"/>
          <w:szCs w:val="20"/>
        </w:rPr>
        <w:t xml:space="preserve"> </w:t>
      </w:r>
      <w:bookmarkStart w:id="54" w:name="_Hlk103247878"/>
      <w:r w:rsidR="00561186">
        <w:rPr>
          <w:rFonts w:ascii="Times New Roman" w:hAnsi="Times New Roman" w:cs="Times New Roman"/>
          <w:sz w:val="20"/>
          <w:szCs w:val="20"/>
        </w:rPr>
        <w:t xml:space="preserve">δ 7.40 – 7.35 (m, 1H), 7.26 – 7.20 (s, 4H), 7.17 – 7.14 (dt, </w:t>
      </w:r>
      <w:r w:rsidR="00561186">
        <w:rPr>
          <w:rFonts w:ascii="Times New Roman" w:hAnsi="Times New Roman" w:cs="Times New Roman"/>
          <w:i/>
          <w:iCs/>
          <w:sz w:val="20"/>
          <w:szCs w:val="20"/>
        </w:rPr>
        <w:t>J</w:t>
      </w:r>
      <w:r w:rsidR="00561186">
        <w:rPr>
          <w:rFonts w:ascii="Times New Roman" w:hAnsi="Times New Roman" w:cs="Times New Roman"/>
          <w:sz w:val="20"/>
          <w:szCs w:val="20"/>
        </w:rPr>
        <w:t xml:space="preserve"> = 7.64, 1.34 Hz, 1H), 7.11 – 7.04 (m, 2H), 4.40 – 4.34 (t, </w:t>
      </w:r>
      <w:r w:rsidR="00561186">
        <w:rPr>
          <w:rFonts w:ascii="Times New Roman" w:hAnsi="Times New Roman" w:cs="Times New Roman"/>
          <w:i/>
          <w:iCs/>
          <w:sz w:val="20"/>
          <w:szCs w:val="20"/>
        </w:rPr>
        <w:t>J</w:t>
      </w:r>
      <w:r w:rsidR="00561186">
        <w:rPr>
          <w:rFonts w:ascii="Times New Roman" w:hAnsi="Times New Roman" w:cs="Times New Roman"/>
          <w:sz w:val="20"/>
          <w:szCs w:val="20"/>
        </w:rPr>
        <w:t xml:space="preserve"> = 7.25 Hz, 1H), 3.35 – 3.29 (dd, </w:t>
      </w:r>
      <w:r w:rsidR="00561186">
        <w:rPr>
          <w:rFonts w:ascii="Times New Roman" w:hAnsi="Times New Roman" w:cs="Times New Roman"/>
          <w:i/>
          <w:iCs/>
          <w:sz w:val="20"/>
          <w:szCs w:val="20"/>
        </w:rPr>
        <w:t>J</w:t>
      </w:r>
      <w:r w:rsidR="00561186">
        <w:rPr>
          <w:rFonts w:ascii="Times New Roman" w:hAnsi="Times New Roman" w:cs="Times New Roman"/>
          <w:sz w:val="20"/>
          <w:szCs w:val="20"/>
        </w:rPr>
        <w:t xml:space="preserve"> = 16.23, 7.43 Hz, 1H), 3.18 – 3.11 (dd, </w:t>
      </w:r>
      <w:r w:rsidR="00561186">
        <w:rPr>
          <w:rFonts w:ascii="Times New Roman" w:hAnsi="Times New Roman" w:cs="Times New Roman"/>
          <w:i/>
          <w:iCs/>
          <w:sz w:val="20"/>
          <w:szCs w:val="20"/>
        </w:rPr>
        <w:t>J</w:t>
      </w:r>
      <w:r w:rsidR="00561186">
        <w:rPr>
          <w:rFonts w:ascii="Times New Roman" w:hAnsi="Times New Roman" w:cs="Times New Roman"/>
          <w:sz w:val="20"/>
          <w:szCs w:val="20"/>
        </w:rPr>
        <w:t xml:space="preserve"> = 16.20, 7.12 Hz, 1H), 2.40 – 2.36 (s, 3H).</w:t>
      </w:r>
      <w:bookmarkEnd w:id="54"/>
    </w:p>
    <w:p w14:paraId="163DB7FC" w14:textId="27E67D04" w:rsidR="00970B7A" w:rsidRPr="000E78A0" w:rsidRDefault="009C273B" w:rsidP="00A32333">
      <w:pPr>
        <w:widowControl/>
        <w:spacing w:line="276" w:lineRule="auto"/>
        <w:rPr>
          <w:rFonts w:ascii="Times New Roman" w:eastAsia="宋体" w:hAnsi="Times New Roman" w:cs="Times New Roman"/>
          <w:b/>
          <w:kern w:val="0"/>
          <w:sz w:val="20"/>
          <w:szCs w:val="20"/>
          <w:u w:val="single"/>
        </w:rPr>
      </w:pPr>
      <w:r w:rsidRPr="00970B7A">
        <w:rPr>
          <w:rFonts w:ascii="Times New Roman" w:eastAsia="宋体" w:hAnsi="Times New Roman" w:cs="Times New Roman"/>
          <w:b/>
          <w:kern w:val="0"/>
          <w:sz w:val="20"/>
          <w:szCs w:val="20"/>
          <w:u w:val="single"/>
          <w:vertAlign w:val="superscript"/>
        </w:rPr>
        <w:t>13</w:t>
      </w:r>
      <w:r w:rsidRPr="00970B7A">
        <w:rPr>
          <w:rFonts w:ascii="Times New Roman" w:eastAsia="宋体" w:hAnsi="Times New Roman" w:cs="Times New Roman"/>
          <w:b/>
          <w:kern w:val="0"/>
          <w:sz w:val="20"/>
          <w:szCs w:val="20"/>
          <w:u w:val="single"/>
        </w:rPr>
        <w:t>C NMR (101 MHz, CDCl</w:t>
      </w:r>
      <w:r w:rsidRPr="00970B7A">
        <w:rPr>
          <w:rFonts w:ascii="Times New Roman" w:eastAsia="宋体" w:hAnsi="Times New Roman" w:cs="Times New Roman"/>
          <w:b/>
          <w:kern w:val="0"/>
          <w:sz w:val="20"/>
          <w:szCs w:val="20"/>
          <w:u w:val="single"/>
          <w:vertAlign w:val="subscript"/>
        </w:rPr>
        <w:t>3</w:t>
      </w:r>
      <w:r w:rsidRPr="00970B7A">
        <w:rPr>
          <w:rFonts w:ascii="Times New Roman" w:eastAsia="宋体" w:hAnsi="Times New Roman" w:cs="Times New Roman"/>
          <w:b/>
          <w:kern w:val="0"/>
          <w:sz w:val="20"/>
          <w:szCs w:val="20"/>
          <w:u w:val="single"/>
        </w:rPr>
        <w:t>)</w:t>
      </w:r>
      <w:r w:rsidR="00635A36" w:rsidRPr="00635A36">
        <w:rPr>
          <w:rFonts w:ascii="Times New Roman" w:hAnsi="Times New Roman" w:cs="Times New Roman"/>
          <w:sz w:val="20"/>
          <w:szCs w:val="20"/>
        </w:rPr>
        <w:t xml:space="preserve"> </w:t>
      </w:r>
      <w:r w:rsidR="00635A36">
        <w:rPr>
          <w:rFonts w:ascii="Times New Roman" w:hAnsi="Times New Roman" w:cs="Times New Roman"/>
          <w:sz w:val="20"/>
          <w:szCs w:val="20"/>
        </w:rPr>
        <w:t xml:space="preserve">δ 193.7, </w:t>
      </w:r>
      <w:r w:rsidR="00E6432E">
        <w:rPr>
          <w:rFonts w:ascii="Times New Roman" w:hAnsi="Times New Roman" w:cs="Times New Roman"/>
          <w:sz w:val="20"/>
          <w:szCs w:val="20"/>
        </w:rPr>
        <w:t xml:space="preserve">163.0 (d, </w:t>
      </w:r>
      <w:r w:rsidR="00E6432E">
        <w:rPr>
          <w:rFonts w:ascii="Times New Roman" w:hAnsi="Times New Roman" w:cs="Times New Roman"/>
          <w:i/>
          <w:iCs/>
          <w:sz w:val="20"/>
          <w:szCs w:val="20"/>
        </w:rPr>
        <w:t>J</w:t>
      </w:r>
      <w:r w:rsidR="00E6432E">
        <w:rPr>
          <w:rFonts w:ascii="Times New Roman" w:hAnsi="Times New Roman" w:cs="Times New Roman"/>
          <w:sz w:val="20"/>
          <w:szCs w:val="20"/>
        </w:rPr>
        <w:t xml:space="preserve"> = 244.42 Hz),</w:t>
      </w:r>
      <w:r w:rsidR="0016181B">
        <w:rPr>
          <w:rFonts w:ascii="Times New Roman" w:hAnsi="Times New Roman" w:cs="Times New Roman"/>
          <w:sz w:val="20"/>
          <w:szCs w:val="20"/>
        </w:rPr>
        <w:t xml:space="preserve"> 140.5, 136.4 (d, </w:t>
      </w:r>
      <w:r w:rsidR="0016181B">
        <w:rPr>
          <w:rFonts w:ascii="Times New Roman" w:hAnsi="Times New Roman" w:cs="Times New Roman"/>
          <w:i/>
          <w:iCs/>
          <w:sz w:val="20"/>
          <w:szCs w:val="20"/>
        </w:rPr>
        <w:t>J</w:t>
      </w:r>
      <w:r w:rsidR="0016181B">
        <w:rPr>
          <w:rFonts w:ascii="Times New Roman" w:hAnsi="Times New Roman" w:cs="Times New Roman"/>
          <w:sz w:val="20"/>
          <w:szCs w:val="20"/>
        </w:rPr>
        <w:t xml:space="preserve"> = 7.52 Hz), </w:t>
      </w:r>
      <w:r w:rsidR="00AE1504">
        <w:rPr>
          <w:rFonts w:ascii="Times New Roman" w:hAnsi="Times New Roman" w:cs="Times New Roman"/>
          <w:sz w:val="20"/>
          <w:szCs w:val="20"/>
        </w:rPr>
        <w:t xml:space="preserve">134.4, 131.0 (d, </w:t>
      </w:r>
      <w:r w:rsidR="00AE1504">
        <w:rPr>
          <w:rFonts w:ascii="Times New Roman" w:hAnsi="Times New Roman" w:cs="Times New Roman"/>
          <w:i/>
          <w:iCs/>
          <w:sz w:val="20"/>
          <w:szCs w:val="20"/>
        </w:rPr>
        <w:t>J</w:t>
      </w:r>
      <w:r w:rsidR="00AE1504">
        <w:rPr>
          <w:rFonts w:ascii="Times New Roman" w:hAnsi="Times New Roman" w:cs="Times New Roman"/>
          <w:sz w:val="20"/>
          <w:szCs w:val="20"/>
        </w:rPr>
        <w:t xml:space="preserve"> = 8.34 Hz), 130.3, 123.2 (d, </w:t>
      </w:r>
      <w:r w:rsidR="00AE1504">
        <w:rPr>
          <w:rFonts w:ascii="Times New Roman" w:hAnsi="Times New Roman" w:cs="Times New Roman"/>
          <w:i/>
          <w:iCs/>
          <w:sz w:val="20"/>
          <w:szCs w:val="20"/>
        </w:rPr>
        <w:t>J</w:t>
      </w:r>
      <w:r w:rsidR="00AE1504">
        <w:rPr>
          <w:rFonts w:ascii="Times New Roman" w:hAnsi="Times New Roman" w:cs="Times New Roman"/>
          <w:sz w:val="20"/>
          <w:szCs w:val="20"/>
        </w:rPr>
        <w:t xml:space="preserve"> = 2.99 Hz), 122.7, </w:t>
      </w:r>
      <w:r w:rsidR="006255C2">
        <w:rPr>
          <w:rFonts w:ascii="Times New Roman" w:hAnsi="Times New Roman" w:cs="Times New Roman"/>
          <w:sz w:val="20"/>
          <w:szCs w:val="20"/>
        </w:rPr>
        <w:t xml:space="preserve">119.0, 115.8 (d, </w:t>
      </w:r>
      <w:r w:rsidR="006255C2">
        <w:rPr>
          <w:rFonts w:ascii="Times New Roman" w:hAnsi="Times New Roman" w:cs="Times New Roman"/>
          <w:i/>
          <w:iCs/>
          <w:sz w:val="20"/>
          <w:szCs w:val="20"/>
        </w:rPr>
        <w:t>J</w:t>
      </w:r>
      <w:r w:rsidR="006255C2">
        <w:rPr>
          <w:rFonts w:ascii="Times New Roman" w:hAnsi="Times New Roman" w:cs="Times New Roman"/>
          <w:sz w:val="20"/>
          <w:szCs w:val="20"/>
        </w:rPr>
        <w:t xml:space="preserve"> = 20.87 Hz), 114.8 (d, </w:t>
      </w:r>
      <w:r w:rsidR="006255C2">
        <w:rPr>
          <w:rFonts w:ascii="Times New Roman" w:hAnsi="Times New Roman" w:cs="Times New Roman"/>
          <w:i/>
          <w:iCs/>
          <w:sz w:val="20"/>
          <w:szCs w:val="20"/>
        </w:rPr>
        <w:t>J</w:t>
      </w:r>
      <w:r w:rsidR="006255C2">
        <w:rPr>
          <w:rFonts w:ascii="Times New Roman" w:hAnsi="Times New Roman" w:cs="Times New Roman"/>
          <w:sz w:val="20"/>
          <w:szCs w:val="20"/>
        </w:rPr>
        <w:t xml:space="preserve"> = 22.</w:t>
      </w:r>
      <w:r w:rsidR="006255C2" w:rsidRPr="000E78A0">
        <w:rPr>
          <w:rFonts w:ascii="Times New Roman" w:hAnsi="Times New Roman" w:cs="Times New Roman"/>
          <w:sz w:val="20"/>
          <w:szCs w:val="20"/>
        </w:rPr>
        <w:t>92 Hz).</w:t>
      </w:r>
      <w:r w:rsidR="00D41EC9" w:rsidRPr="000E78A0">
        <w:rPr>
          <w:rFonts w:ascii="Times New Roman" w:hAnsi="Times New Roman" w:cs="Times New Roman"/>
          <w:sz w:val="20"/>
          <w:szCs w:val="20"/>
        </w:rPr>
        <w:t xml:space="preserve"> 47.6, 32.7, 21.4.</w:t>
      </w:r>
    </w:p>
    <w:p w14:paraId="1C473485" w14:textId="3A8AE7BB" w:rsidR="00952841" w:rsidRPr="000E78A0" w:rsidRDefault="00952841" w:rsidP="00A32333">
      <w:pPr>
        <w:widowControl/>
        <w:spacing w:line="276" w:lineRule="auto"/>
        <w:rPr>
          <w:rFonts w:ascii="Times New Roman" w:eastAsia="宋体" w:hAnsi="Times New Roman" w:cs="Times New Roman"/>
          <w:kern w:val="0"/>
          <w:sz w:val="20"/>
          <w:szCs w:val="20"/>
        </w:rPr>
      </w:pPr>
      <w:bookmarkStart w:id="55" w:name="_Hlk103247892"/>
      <w:r w:rsidRPr="000E78A0">
        <w:rPr>
          <w:rFonts w:ascii="Times New Roman" w:eastAsia="宋体" w:hAnsi="Times New Roman" w:cs="Times New Roman"/>
          <w:b/>
          <w:kern w:val="0"/>
          <w:sz w:val="20"/>
          <w:szCs w:val="20"/>
          <w:u w:val="single"/>
          <w:vertAlign w:val="superscript"/>
        </w:rPr>
        <w:t>19</w:t>
      </w:r>
      <w:r w:rsidRPr="000E78A0">
        <w:rPr>
          <w:rFonts w:ascii="Times New Roman" w:eastAsia="宋体" w:hAnsi="Times New Roman" w:cs="Times New Roman"/>
          <w:b/>
          <w:kern w:val="0"/>
          <w:sz w:val="20"/>
          <w:szCs w:val="20"/>
          <w:u w:val="single"/>
        </w:rPr>
        <w:t>F NMR (377 MHz, CDCl</w:t>
      </w:r>
      <w:r w:rsidRPr="000E78A0">
        <w:rPr>
          <w:rFonts w:ascii="Times New Roman" w:eastAsia="宋体" w:hAnsi="Times New Roman" w:cs="Times New Roman"/>
          <w:b/>
          <w:kern w:val="0"/>
          <w:sz w:val="20"/>
          <w:szCs w:val="20"/>
          <w:u w:val="single"/>
          <w:vertAlign w:val="subscript"/>
        </w:rPr>
        <w:t>3</w:t>
      </w:r>
      <w:r w:rsidRPr="000E78A0">
        <w:rPr>
          <w:rFonts w:ascii="Times New Roman" w:eastAsia="宋体" w:hAnsi="Times New Roman" w:cs="Times New Roman"/>
          <w:b/>
          <w:kern w:val="0"/>
          <w:sz w:val="20"/>
          <w:szCs w:val="20"/>
          <w:u w:val="single"/>
        </w:rPr>
        <w:t>)</w:t>
      </w:r>
      <w:r w:rsidRPr="000E78A0">
        <w:rPr>
          <w:rFonts w:ascii="Times New Roman" w:eastAsia="宋体" w:hAnsi="Times New Roman" w:cs="Times New Roman"/>
          <w:kern w:val="0"/>
          <w:sz w:val="20"/>
          <w:szCs w:val="20"/>
        </w:rPr>
        <w:t xml:space="preserve"> </w:t>
      </w:r>
      <w:r w:rsidRPr="000E78A0">
        <w:rPr>
          <w:rFonts w:ascii="Times New Roman" w:hAnsi="Times New Roman" w:cs="Times New Roman"/>
          <w:sz w:val="20"/>
          <w:szCs w:val="20"/>
        </w:rPr>
        <w:t>δ -110.9</w:t>
      </w:r>
      <w:r w:rsidR="00961AB0" w:rsidRPr="000E78A0">
        <w:rPr>
          <w:rFonts w:ascii="Times New Roman" w:hAnsi="Times New Roman" w:cs="Times New Roman"/>
          <w:sz w:val="20"/>
          <w:szCs w:val="20"/>
        </w:rPr>
        <w:t>3</w:t>
      </w:r>
      <w:r w:rsidRPr="000E78A0">
        <w:rPr>
          <w:rFonts w:ascii="Times New Roman" w:hAnsi="Times New Roman" w:cs="Times New Roman"/>
          <w:sz w:val="20"/>
          <w:szCs w:val="20"/>
        </w:rPr>
        <w:t>.</w:t>
      </w:r>
    </w:p>
    <w:bookmarkEnd w:id="55"/>
    <w:p w14:paraId="1585472F" w14:textId="28D683E6" w:rsidR="00EE2A81" w:rsidRPr="000E78A0" w:rsidRDefault="009C273B" w:rsidP="00A32333">
      <w:pPr>
        <w:spacing w:line="276" w:lineRule="auto"/>
        <w:rPr>
          <w:rFonts w:ascii="Times New Roman" w:eastAsia="宋体" w:hAnsi="Times New Roman" w:cs="Times New Roman"/>
          <w:sz w:val="20"/>
          <w:szCs w:val="20"/>
        </w:rPr>
      </w:pPr>
      <w:r w:rsidRPr="000E78A0">
        <w:rPr>
          <w:rFonts w:ascii="Times New Roman" w:eastAsia="宋体" w:hAnsi="Times New Roman" w:cs="Times New Roman"/>
          <w:b/>
          <w:sz w:val="20"/>
          <w:szCs w:val="20"/>
          <w:u w:val="single"/>
        </w:rPr>
        <w:t>HRMS</w:t>
      </w:r>
      <w:r w:rsidRPr="000E78A0">
        <w:rPr>
          <w:rFonts w:ascii="Times New Roman" w:eastAsia="宋体" w:hAnsi="Times New Roman" w:cs="Times New Roman"/>
          <w:sz w:val="20"/>
          <w:szCs w:val="20"/>
        </w:rPr>
        <w:t xml:space="preserve"> (ESI, m/z): Mass calcd. for</w:t>
      </w:r>
      <w:r w:rsidR="000E78A0" w:rsidRPr="000E78A0">
        <w:rPr>
          <w:rFonts w:ascii="Times New Roman" w:eastAsia="宋体" w:hAnsi="Times New Roman" w:cs="Times New Roman"/>
          <w:sz w:val="20"/>
          <w:szCs w:val="20"/>
        </w:rPr>
        <w:t xml:space="preserve"> C</w:t>
      </w:r>
      <w:r w:rsidR="000E78A0" w:rsidRPr="000E78A0">
        <w:rPr>
          <w:rFonts w:ascii="Times New Roman" w:eastAsia="宋体" w:hAnsi="Times New Roman" w:cs="Times New Roman"/>
          <w:sz w:val="20"/>
          <w:szCs w:val="20"/>
          <w:vertAlign w:val="subscript"/>
        </w:rPr>
        <w:t>17</w:t>
      </w:r>
      <w:r w:rsidR="000E78A0" w:rsidRPr="000E78A0">
        <w:rPr>
          <w:rFonts w:ascii="Times New Roman" w:eastAsia="宋体" w:hAnsi="Times New Roman" w:cs="Times New Roman"/>
          <w:sz w:val="20"/>
          <w:szCs w:val="20"/>
        </w:rPr>
        <w:t>H</w:t>
      </w:r>
      <w:r w:rsidR="000E78A0" w:rsidRPr="000E78A0">
        <w:rPr>
          <w:rFonts w:ascii="Times New Roman" w:eastAsia="宋体" w:hAnsi="Times New Roman" w:cs="Times New Roman"/>
          <w:sz w:val="20"/>
          <w:szCs w:val="20"/>
          <w:vertAlign w:val="subscript"/>
        </w:rPr>
        <w:t>14</w:t>
      </w:r>
      <w:r w:rsidR="000E78A0" w:rsidRPr="000E78A0">
        <w:rPr>
          <w:rFonts w:ascii="Times New Roman" w:eastAsia="宋体" w:hAnsi="Times New Roman" w:cs="Times New Roman"/>
          <w:sz w:val="20"/>
          <w:szCs w:val="20"/>
        </w:rPr>
        <w:t>FNNaOS</w:t>
      </w:r>
      <w:r w:rsidR="000E78A0" w:rsidRPr="000E78A0">
        <w:rPr>
          <w:rFonts w:ascii="Times New Roman" w:eastAsia="宋体" w:hAnsi="Times New Roman" w:cs="Times New Roman"/>
          <w:sz w:val="20"/>
          <w:szCs w:val="20"/>
          <w:vertAlign w:val="superscript"/>
        </w:rPr>
        <w:t>+</w:t>
      </w:r>
      <w:r w:rsidR="00523104" w:rsidRPr="000E78A0">
        <w:rPr>
          <w:rFonts w:ascii="Times New Roman" w:eastAsia="宋体" w:hAnsi="Times New Roman" w:cs="Times New Roman"/>
          <w:sz w:val="20"/>
          <w:szCs w:val="20"/>
        </w:rPr>
        <w:t xml:space="preserve"> [M</w:t>
      </w:r>
      <w:r w:rsidR="00C7764F" w:rsidRPr="000E78A0">
        <w:rPr>
          <w:rFonts w:ascii="Times New Roman" w:eastAsia="宋体" w:hAnsi="Times New Roman" w:cs="Times New Roman"/>
          <w:sz w:val="20"/>
          <w:szCs w:val="20"/>
        </w:rPr>
        <w:t>+</w:t>
      </w:r>
      <w:proofErr w:type="gramStart"/>
      <w:r w:rsidR="00C7764F" w:rsidRPr="000E78A0">
        <w:rPr>
          <w:rFonts w:ascii="Times New Roman" w:eastAsia="宋体" w:hAnsi="Times New Roman" w:cs="Times New Roman"/>
          <w:sz w:val="20"/>
          <w:szCs w:val="20"/>
        </w:rPr>
        <w:t>Na</w:t>
      </w:r>
      <w:r w:rsidRPr="000E78A0">
        <w:rPr>
          <w:rFonts w:ascii="Times New Roman" w:eastAsia="宋体" w:hAnsi="Times New Roman" w:cs="Times New Roman"/>
          <w:sz w:val="20"/>
          <w:szCs w:val="20"/>
        </w:rPr>
        <w:t>]</w:t>
      </w:r>
      <w:r w:rsidRPr="000E78A0">
        <w:rPr>
          <w:rFonts w:ascii="Times New Roman" w:eastAsia="宋体" w:hAnsi="Times New Roman" w:cs="Times New Roman"/>
          <w:sz w:val="20"/>
          <w:szCs w:val="20"/>
          <w:vertAlign w:val="superscript"/>
        </w:rPr>
        <w:t>+</w:t>
      </w:r>
      <w:proofErr w:type="gramEnd"/>
      <w:r w:rsidRPr="000E78A0">
        <w:rPr>
          <w:rFonts w:ascii="Times New Roman" w:eastAsia="宋体" w:hAnsi="Times New Roman" w:cs="Times New Roman"/>
          <w:sz w:val="20"/>
          <w:szCs w:val="20"/>
        </w:rPr>
        <w:t xml:space="preserve">, </w:t>
      </w:r>
      <w:r w:rsidR="000E78A0" w:rsidRPr="000E78A0">
        <w:rPr>
          <w:rFonts w:ascii="Times New Roman" w:eastAsia="宋体" w:hAnsi="Times New Roman" w:cs="Times New Roman"/>
          <w:sz w:val="20"/>
          <w:szCs w:val="20"/>
        </w:rPr>
        <w:t>322.0672</w:t>
      </w:r>
      <w:r w:rsidRPr="000E78A0">
        <w:rPr>
          <w:rFonts w:ascii="Times New Roman" w:eastAsia="宋体" w:hAnsi="Times New Roman" w:cs="Times New Roman"/>
          <w:sz w:val="20"/>
          <w:szCs w:val="20"/>
        </w:rPr>
        <w:t xml:space="preserve">; found </w:t>
      </w:r>
      <w:r w:rsidR="000E78A0" w:rsidRPr="000E78A0">
        <w:rPr>
          <w:rFonts w:ascii="Times New Roman" w:hAnsi="Times New Roman" w:cs="Times New Roman"/>
          <w:sz w:val="20"/>
          <w:szCs w:val="20"/>
        </w:rPr>
        <w:t>322.0671</w:t>
      </w:r>
      <w:r w:rsidR="00B3342D" w:rsidRPr="000E78A0">
        <w:rPr>
          <w:rFonts w:ascii="Times New Roman" w:eastAsia="宋体" w:hAnsi="Times New Roman" w:cs="Times New Roman"/>
          <w:sz w:val="20"/>
          <w:szCs w:val="20"/>
        </w:rPr>
        <w:t>.</w:t>
      </w:r>
    </w:p>
    <w:p w14:paraId="5E67E494" w14:textId="07854840" w:rsidR="007E0E75" w:rsidRPr="006837FB" w:rsidRDefault="007E0E75" w:rsidP="007E0E75">
      <w:pPr>
        <w:spacing w:line="276" w:lineRule="auto"/>
        <w:rPr>
          <w:rFonts w:ascii="Times New Roman" w:eastAsia="宋体" w:hAnsi="Times New Roman" w:cs="Times New Roman"/>
          <w:sz w:val="20"/>
          <w:szCs w:val="20"/>
        </w:rPr>
      </w:pPr>
      <w:r w:rsidRPr="006837FB">
        <w:rPr>
          <w:rFonts w:ascii="Times New Roman" w:eastAsia="宋体" w:hAnsi="Times New Roman" w:cs="Times New Roman"/>
          <w:b/>
          <w:sz w:val="20"/>
          <w:szCs w:val="20"/>
          <w:u w:val="single"/>
        </w:rPr>
        <w:t xml:space="preserve">HPLC </w:t>
      </w:r>
      <w:r w:rsidRPr="006837FB">
        <w:rPr>
          <w:rFonts w:ascii="Times New Roman" w:eastAsia="宋体" w:hAnsi="Times New Roman" w:cs="Times New Roman" w:hint="eastAsia"/>
          <w:b/>
          <w:sz w:val="20"/>
          <w:szCs w:val="20"/>
          <w:u w:val="single"/>
        </w:rPr>
        <w:t>anal</w:t>
      </w:r>
      <w:r w:rsidRPr="006837FB">
        <w:rPr>
          <w:rFonts w:ascii="Times New Roman" w:eastAsia="宋体" w:hAnsi="Times New Roman" w:cs="Times New Roman"/>
          <w:b/>
          <w:sz w:val="20"/>
          <w:szCs w:val="20"/>
          <w:u w:val="single"/>
        </w:rPr>
        <w:t>ysis</w:t>
      </w:r>
      <w:r w:rsidRPr="006837FB">
        <w:rPr>
          <w:rFonts w:ascii="Times New Roman" w:eastAsia="宋体" w:hAnsi="Times New Roman" w:cs="Times New Roman"/>
          <w:sz w:val="20"/>
          <w:szCs w:val="20"/>
        </w:rPr>
        <w:t xml:space="preserve"> (Chiralcel IA; 25 </w:t>
      </w:r>
      <w:r w:rsidRPr="006837FB">
        <w:rPr>
          <w:rFonts w:ascii="Times New Roman" w:eastAsia="宋体" w:hAnsi="Times New Roman" w:cs="Times New Roman"/>
          <w:sz w:val="20"/>
          <w:szCs w:val="20"/>
          <w:vertAlign w:val="superscript"/>
        </w:rPr>
        <w:t>o</w:t>
      </w:r>
      <w:r w:rsidRPr="006837FB">
        <w:rPr>
          <w:rFonts w:ascii="Times New Roman" w:eastAsia="宋体" w:hAnsi="Times New Roman" w:cs="Times New Roman"/>
          <w:sz w:val="20"/>
          <w:szCs w:val="20"/>
        </w:rPr>
        <w:t>C, IPA/Hexane = 05/</w:t>
      </w:r>
      <w:r w:rsidRPr="006837FB">
        <w:rPr>
          <w:rFonts w:ascii="Times New Roman" w:eastAsia="宋体" w:hAnsi="Times New Roman" w:cs="Times New Roman" w:hint="eastAsia"/>
          <w:sz w:val="20"/>
          <w:szCs w:val="20"/>
        </w:rPr>
        <w:t>9</w:t>
      </w:r>
      <w:r w:rsidRPr="006837FB">
        <w:rPr>
          <w:rFonts w:ascii="Times New Roman" w:eastAsia="宋体" w:hAnsi="Times New Roman" w:cs="Times New Roman"/>
          <w:sz w:val="20"/>
          <w:szCs w:val="20"/>
        </w:rPr>
        <w:t>5, 0.6 mL/min, 254 nm), Rt</w:t>
      </w:r>
      <w:r w:rsidRPr="006837FB">
        <w:rPr>
          <w:rFonts w:ascii="Times New Roman" w:eastAsia="宋体" w:hAnsi="Times New Roman" w:cs="Times New Roman"/>
          <w:sz w:val="20"/>
          <w:szCs w:val="20"/>
          <w:vertAlign w:val="subscript"/>
        </w:rPr>
        <w:t>1</w:t>
      </w:r>
      <w:r w:rsidRPr="006837FB">
        <w:rPr>
          <w:rFonts w:ascii="Times New Roman" w:eastAsia="宋体" w:hAnsi="Times New Roman" w:cs="Times New Roman"/>
          <w:sz w:val="20"/>
          <w:szCs w:val="20"/>
        </w:rPr>
        <w:t xml:space="preserve"> (major) = </w:t>
      </w:r>
      <w:r>
        <w:rPr>
          <w:rFonts w:ascii="Times New Roman" w:eastAsia="宋体" w:hAnsi="Times New Roman" w:cs="Times New Roman"/>
          <w:sz w:val="20"/>
          <w:szCs w:val="20"/>
        </w:rPr>
        <w:t>39.2</w:t>
      </w:r>
      <w:r w:rsidRPr="006837FB">
        <w:rPr>
          <w:rFonts w:ascii="Times New Roman" w:eastAsia="宋体" w:hAnsi="Times New Roman" w:cs="Times New Roman"/>
          <w:sz w:val="20"/>
          <w:szCs w:val="20"/>
        </w:rPr>
        <w:t xml:space="preserve"> min, Rt</w:t>
      </w:r>
      <w:r w:rsidRPr="006837FB">
        <w:rPr>
          <w:rFonts w:ascii="Times New Roman" w:eastAsia="宋体" w:hAnsi="Times New Roman" w:cs="Times New Roman"/>
          <w:sz w:val="20"/>
          <w:szCs w:val="20"/>
          <w:vertAlign w:val="subscript"/>
        </w:rPr>
        <w:t>2</w:t>
      </w:r>
      <w:r w:rsidRPr="006837FB">
        <w:rPr>
          <w:rFonts w:ascii="Times New Roman" w:eastAsia="宋体" w:hAnsi="Times New Roman" w:cs="Times New Roman"/>
          <w:sz w:val="20"/>
          <w:szCs w:val="20"/>
        </w:rPr>
        <w:t xml:space="preserve"> (minor) = </w:t>
      </w:r>
      <w:r w:rsidRPr="006837FB">
        <w:rPr>
          <w:rFonts w:ascii="Times New Roman" w:eastAsia="宋体" w:hAnsi="Times New Roman" w:cs="Times New Roman" w:hint="eastAsia"/>
          <w:sz w:val="20"/>
          <w:szCs w:val="20"/>
        </w:rPr>
        <w:t>4</w:t>
      </w:r>
      <w:r w:rsidRPr="006837FB">
        <w:rPr>
          <w:rFonts w:ascii="Times New Roman" w:eastAsia="宋体" w:hAnsi="Times New Roman" w:cs="Times New Roman"/>
          <w:sz w:val="20"/>
          <w:szCs w:val="20"/>
        </w:rPr>
        <w:t>5</w:t>
      </w:r>
      <w:r w:rsidRPr="006837FB">
        <w:rPr>
          <w:rFonts w:ascii="Times New Roman" w:eastAsia="宋体" w:hAnsi="Times New Roman" w:cs="Times New Roman" w:hint="eastAsia"/>
          <w:sz w:val="20"/>
          <w:szCs w:val="20"/>
        </w:rPr>
        <w:t>.6</w:t>
      </w:r>
      <w:r w:rsidRPr="006837FB">
        <w:rPr>
          <w:rFonts w:ascii="Times New Roman" w:eastAsia="宋体" w:hAnsi="Times New Roman" w:cs="Times New Roman"/>
          <w:sz w:val="20"/>
          <w:szCs w:val="20"/>
        </w:rPr>
        <w:t xml:space="preserve"> min; </w:t>
      </w:r>
      <w:r>
        <w:rPr>
          <w:rFonts w:ascii="Times New Roman" w:eastAsia="宋体" w:hAnsi="Times New Roman" w:cs="Times New Roman"/>
          <w:sz w:val="20"/>
          <w:szCs w:val="20"/>
        </w:rPr>
        <w:t>92:8</w:t>
      </w:r>
      <w:r w:rsidRPr="006837FB">
        <w:rPr>
          <w:rFonts w:ascii="Times New Roman" w:eastAsia="宋体" w:hAnsi="Times New Roman" w:cs="Times New Roman" w:hint="eastAsia"/>
          <w:sz w:val="20"/>
          <w:szCs w:val="20"/>
        </w:rPr>
        <w:t xml:space="preserve"> er</w:t>
      </w:r>
      <w:r w:rsidRPr="006837FB">
        <w:rPr>
          <w:rFonts w:ascii="Times New Roman" w:eastAsia="宋体" w:hAnsi="Times New Roman" w:cs="Times New Roman"/>
          <w:sz w:val="20"/>
          <w:szCs w:val="20"/>
        </w:rPr>
        <w:t>.</w:t>
      </w:r>
    </w:p>
    <w:p w14:paraId="22F67EE1" w14:textId="224B1420" w:rsidR="005210EB" w:rsidRPr="007E0E75" w:rsidRDefault="005210EB" w:rsidP="00A32333">
      <w:pPr>
        <w:spacing w:line="276" w:lineRule="auto"/>
        <w:rPr>
          <w:color w:val="FF0000"/>
          <w:sz w:val="20"/>
          <w:szCs w:val="20"/>
        </w:rPr>
      </w:pPr>
    </w:p>
    <w:p w14:paraId="7B0A2446" w14:textId="5E345D28" w:rsidR="0071596F" w:rsidRPr="009F3BA2" w:rsidRDefault="00000000" w:rsidP="0071596F">
      <w:pPr>
        <w:spacing w:line="276" w:lineRule="auto"/>
        <w:rPr>
          <w:rFonts w:ascii="Times New Roman" w:eastAsia="宋体" w:hAnsi="Times New Roman" w:cs="Times New Roman"/>
          <w:b/>
          <w:kern w:val="0"/>
          <w:sz w:val="20"/>
          <w:szCs w:val="20"/>
        </w:rPr>
      </w:pPr>
      <w:r>
        <w:rPr>
          <w:i/>
          <w:iCs/>
          <w:noProof/>
          <w:sz w:val="20"/>
          <w:szCs w:val="20"/>
        </w:rPr>
        <w:object w:dxaOrig="1440" w:dyaOrig="1440" w14:anchorId="1850A825">
          <v:shape id="_x0000_s3119" type="#_x0000_t75" style="position:absolute;left:0;text-align:left;margin-left:0;margin-top:3.1pt;width:113.2pt;height:63.65pt;z-index:251737600;mso-position-horizontal:left">
            <v:imagedata r:id="rId120" o:title=""/>
            <w10:wrap type="square"/>
          </v:shape>
          <o:OLEObject Type="Embed" ProgID="ChemDraw.Document.6.0" ShapeID="_x0000_s3119" DrawAspect="Content" ObjectID="_1742035271" r:id="rId121"/>
        </w:object>
      </w:r>
      <w:r w:rsidR="0071596F" w:rsidRPr="00307446">
        <w:rPr>
          <w:rFonts w:ascii="Times New Roman" w:eastAsia="宋体" w:hAnsi="Times New Roman" w:cs="Times New Roman"/>
          <w:b/>
          <w:i/>
          <w:iCs/>
          <w:kern w:val="0"/>
          <w:sz w:val="20"/>
          <w:szCs w:val="20"/>
        </w:rPr>
        <w:t>S</w:t>
      </w:r>
      <w:r w:rsidR="0071596F" w:rsidRPr="009F3BA2">
        <w:rPr>
          <w:rFonts w:ascii="Times New Roman" w:eastAsia="宋体" w:hAnsi="Times New Roman" w:cs="Times New Roman"/>
          <w:b/>
          <w:kern w:val="0"/>
          <w:sz w:val="20"/>
          <w:szCs w:val="20"/>
        </w:rPr>
        <w:t>-(</w:t>
      </w:r>
      <w:r w:rsidR="0071596F" w:rsidRPr="00307446">
        <w:rPr>
          <w:rFonts w:ascii="Times New Roman" w:eastAsia="宋体" w:hAnsi="Times New Roman" w:cs="Times New Roman"/>
          <w:b/>
          <w:i/>
          <w:iCs/>
          <w:kern w:val="0"/>
          <w:sz w:val="20"/>
          <w:szCs w:val="20"/>
        </w:rPr>
        <w:t>p</w:t>
      </w:r>
      <w:r w:rsidR="0071596F" w:rsidRPr="009F3BA2">
        <w:rPr>
          <w:rFonts w:ascii="Times New Roman" w:eastAsia="宋体" w:hAnsi="Times New Roman" w:cs="Times New Roman"/>
          <w:b/>
          <w:kern w:val="0"/>
          <w:sz w:val="20"/>
          <w:szCs w:val="20"/>
        </w:rPr>
        <w:t>-tolyl) (</w:t>
      </w:r>
      <w:r w:rsidR="0071596F" w:rsidRPr="00307446">
        <w:rPr>
          <w:rFonts w:ascii="Times New Roman" w:eastAsia="宋体" w:hAnsi="Times New Roman" w:cs="Times New Roman"/>
          <w:b/>
          <w:i/>
          <w:iCs/>
          <w:kern w:val="0"/>
          <w:sz w:val="20"/>
          <w:szCs w:val="20"/>
        </w:rPr>
        <w:t>R</w:t>
      </w:r>
      <w:r w:rsidR="0071596F" w:rsidRPr="009F3BA2">
        <w:rPr>
          <w:rFonts w:ascii="Times New Roman" w:eastAsia="宋体" w:hAnsi="Times New Roman" w:cs="Times New Roman"/>
          <w:b/>
          <w:kern w:val="0"/>
          <w:sz w:val="20"/>
          <w:szCs w:val="20"/>
        </w:rPr>
        <w:t>)-3-(3-chlorophenyl)-3-cyanopropanethioate</w:t>
      </w:r>
      <w:r w:rsidR="0071596F" w:rsidRPr="009F3BA2">
        <w:rPr>
          <w:rFonts w:ascii="Times New Roman" w:hAnsi="Times New Roman" w:cs="Times New Roman"/>
          <w:b/>
          <w:sz w:val="20"/>
          <w:szCs w:val="20"/>
        </w:rPr>
        <w:t xml:space="preserve"> (3</w:t>
      </w:r>
      <w:r w:rsidR="0071596F">
        <w:rPr>
          <w:rFonts w:ascii="Times New Roman" w:hAnsi="Times New Roman" w:cs="Times New Roman"/>
          <w:b/>
          <w:sz w:val="20"/>
          <w:szCs w:val="20"/>
        </w:rPr>
        <w:t>k</w:t>
      </w:r>
      <w:r w:rsidR="0071596F" w:rsidRPr="009F3BA2">
        <w:rPr>
          <w:rFonts w:ascii="Times New Roman" w:hAnsi="Times New Roman" w:cs="Times New Roman"/>
          <w:b/>
          <w:sz w:val="20"/>
          <w:szCs w:val="20"/>
        </w:rPr>
        <w:t>)</w:t>
      </w:r>
    </w:p>
    <w:p w14:paraId="4F1E8664" w14:textId="4B977202" w:rsidR="0071596F" w:rsidRPr="00066D09" w:rsidRDefault="0071596F" w:rsidP="0071596F">
      <w:pPr>
        <w:spacing w:line="276" w:lineRule="auto"/>
        <w:rPr>
          <w:rFonts w:ascii="Times New Roman" w:eastAsia="宋体" w:hAnsi="Times New Roman" w:cs="Times New Roman"/>
          <w:color w:val="FF0000"/>
          <w:sz w:val="20"/>
          <w:szCs w:val="20"/>
        </w:rPr>
      </w:pPr>
      <w:r w:rsidRPr="00363B75">
        <w:rPr>
          <w:rFonts w:ascii="Times New Roman" w:hAnsi="Times New Roman" w:cs="Times New Roman"/>
          <w:sz w:val="20"/>
          <w:szCs w:val="20"/>
        </w:rPr>
        <w:t>Purification</w:t>
      </w:r>
      <w:r w:rsidRPr="00363B75">
        <w:rPr>
          <w:sz w:val="20"/>
          <w:szCs w:val="20"/>
        </w:rPr>
        <w:t xml:space="preserve"> </w:t>
      </w:r>
      <w:r w:rsidRPr="00363B75">
        <w:rPr>
          <w:rFonts w:ascii="Times New Roman" w:hAnsi="Times New Roman" w:cs="Times New Roman"/>
          <w:sz w:val="20"/>
          <w:szCs w:val="20"/>
        </w:rPr>
        <w:t xml:space="preserve">by flash column chromatography on silica gel (petroleum </w:t>
      </w:r>
      <w:r w:rsidRPr="00885C4E">
        <w:rPr>
          <w:rFonts w:ascii="Times New Roman" w:hAnsi="Times New Roman" w:cs="Times New Roman"/>
          <w:sz w:val="20"/>
          <w:szCs w:val="20"/>
        </w:rPr>
        <w:t xml:space="preserve">ether / ethyl acetate = 10 / 1). </w:t>
      </w:r>
      <w:r w:rsidR="00885C4E" w:rsidRPr="00885C4E">
        <w:rPr>
          <w:rFonts w:ascii="Times New Roman" w:eastAsia="宋体" w:hAnsi="Times New Roman" w:cs="Times New Roman"/>
          <w:sz w:val="20"/>
          <w:szCs w:val="20"/>
        </w:rPr>
        <w:t>Yellow</w:t>
      </w:r>
      <w:r w:rsidRPr="00885C4E">
        <w:rPr>
          <w:rFonts w:ascii="Times New Roman" w:eastAsia="宋体" w:hAnsi="Times New Roman" w:cs="Times New Roman"/>
          <w:sz w:val="20"/>
          <w:szCs w:val="20"/>
        </w:rPr>
        <w:t xml:space="preserve"> solid, 85% yield, </w:t>
      </w:r>
      <w:r w:rsidR="00885C4E" w:rsidRPr="00885C4E">
        <w:rPr>
          <w:rFonts w:ascii="Times New Roman" w:eastAsia="宋体" w:hAnsi="Times New Roman" w:cs="Times New Roman"/>
          <w:sz w:val="20"/>
          <w:szCs w:val="20"/>
        </w:rPr>
        <w:t>28.6</w:t>
      </w:r>
      <w:r w:rsidRPr="00885C4E">
        <w:rPr>
          <w:rFonts w:ascii="Times New Roman" w:eastAsia="宋体" w:hAnsi="Times New Roman" w:cs="Times New Roman" w:hint="eastAsia"/>
          <w:sz w:val="20"/>
          <w:szCs w:val="20"/>
        </w:rPr>
        <w:t xml:space="preserve"> </w:t>
      </w:r>
      <w:r w:rsidRPr="00885C4E">
        <w:rPr>
          <w:rFonts w:ascii="Times New Roman" w:eastAsia="宋体" w:hAnsi="Times New Roman" w:cs="Times New Roman"/>
          <w:sz w:val="20"/>
          <w:szCs w:val="20"/>
        </w:rPr>
        <w:t>mg,</w:t>
      </w:r>
      <w:r w:rsidRPr="00885C4E">
        <w:rPr>
          <w:rFonts w:ascii="Times New Roman" w:hAnsi="Times New Roman" w:cs="Times New Roman"/>
          <w:sz w:val="20"/>
          <w:szCs w:val="20"/>
        </w:rPr>
        <w:t xml:space="preserve"> m.p. </w:t>
      </w:r>
      <w:r w:rsidR="0033471C">
        <w:rPr>
          <w:rFonts w:ascii="Times New Roman" w:hAnsi="Times New Roman" w:cs="Times New Roman"/>
          <w:sz w:val="20"/>
          <w:szCs w:val="20"/>
        </w:rPr>
        <w:t>9</w:t>
      </w:r>
      <w:r w:rsidR="00885C4E" w:rsidRPr="00885C4E">
        <w:rPr>
          <w:rFonts w:ascii="Times New Roman" w:hAnsi="Times New Roman" w:cs="Times New Roman"/>
          <w:sz w:val="20"/>
          <w:szCs w:val="20"/>
        </w:rPr>
        <w:t>9</w:t>
      </w:r>
      <w:r w:rsidRPr="00885C4E">
        <w:rPr>
          <w:rFonts w:ascii="Times New Roman" w:hAnsi="Times New Roman" w:cs="Times New Roman"/>
          <w:sz w:val="20"/>
          <w:szCs w:val="20"/>
        </w:rPr>
        <w:t>-</w:t>
      </w:r>
      <w:r w:rsidR="0033471C">
        <w:rPr>
          <w:rFonts w:ascii="Times New Roman" w:hAnsi="Times New Roman" w:cs="Times New Roman"/>
          <w:sz w:val="20"/>
          <w:szCs w:val="20"/>
        </w:rPr>
        <w:t>101</w:t>
      </w:r>
      <w:r w:rsidRPr="00885C4E">
        <w:rPr>
          <w:rFonts w:ascii="Times New Roman" w:hAnsi="Times New Roman" w:cs="Times New Roman"/>
          <w:sz w:val="20"/>
          <w:szCs w:val="20"/>
        </w:rPr>
        <w:t xml:space="preserve"> </w:t>
      </w:r>
      <w:r w:rsidRPr="00885C4E">
        <w:rPr>
          <w:rFonts w:ascii="Times New Roman" w:hAnsi="Times New Roman" w:cs="Times New Roman"/>
          <w:sz w:val="20"/>
          <w:szCs w:val="20"/>
          <w:vertAlign w:val="superscript"/>
        </w:rPr>
        <w:t>o</w:t>
      </w:r>
      <w:r w:rsidRPr="00885C4E">
        <w:rPr>
          <w:rFonts w:ascii="Times New Roman" w:hAnsi="Times New Roman" w:cs="Times New Roman"/>
          <w:sz w:val="20"/>
          <w:szCs w:val="20"/>
        </w:rPr>
        <w:t>C.</w:t>
      </w:r>
    </w:p>
    <w:p w14:paraId="611698FF" w14:textId="031F1854" w:rsidR="0071596F" w:rsidRPr="00EF04E3" w:rsidRDefault="0071596F" w:rsidP="0071596F">
      <w:pPr>
        <w:spacing w:line="276" w:lineRule="auto"/>
        <w:rPr>
          <w:rFonts w:ascii="Times New Roman" w:eastAsia="宋体" w:hAnsi="Times New Roman" w:cs="Times New Roman"/>
          <w:b/>
          <w:sz w:val="20"/>
          <w:szCs w:val="20"/>
        </w:rPr>
      </w:pPr>
      <w:bookmarkStart w:id="56" w:name="OLE_LINK18"/>
      <w:bookmarkStart w:id="57" w:name="OLE_LINK19"/>
      <w:r w:rsidRPr="00EF04E3">
        <w:rPr>
          <w:rFonts w:ascii="Times New Roman" w:eastAsia="宋体" w:hAnsi="Times New Roman" w:cs="Times New Roman"/>
          <w:b/>
          <w:sz w:val="20"/>
          <w:szCs w:val="20"/>
          <w:u w:val="single"/>
        </w:rPr>
        <w:t>[α]</w:t>
      </w:r>
      <w:r w:rsidRPr="00EF04E3">
        <w:rPr>
          <w:rFonts w:ascii="Times New Roman" w:eastAsia="宋体" w:hAnsi="Times New Roman" w:cs="Times New Roman"/>
          <w:b/>
          <w:sz w:val="20"/>
          <w:szCs w:val="20"/>
          <w:u w:val="single"/>
          <w:vertAlign w:val="superscript"/>
        </w:rPr>
        <w:t>25</w:t>
      </w:r>
      <w:r w:rsidRPr="00EF04E3">
        <w:rPr>
          <w:rFonts w:ascii="Times New Roman" w:eastAsia="宋体" w:hAnsi="Times New Roman" w:cs="Times New Roman"/>
          <w:b/>
          <w:sz w:val="20"/>
          <w:szCs w:val="20"/>
          <w:u w:val="single"/>
          <w:vertAlign w:val="subscript"/>
        </w:rPr>
        <w:t>D</w:t>
      </w:r>
      <w:r w:rsidRPr="00EF04E3">
        <w:rPr>
          <w:rFonts w:ascii="Times New Roman" w:eastAsia="宋体" w:hAnsi="Times New Roman" w:cs="Times New Roman"/>
          <w:sz w:val="20"/>
          <w:szCs w:val="20"/>
        </w:rPr>
        <w:t xml:space="preserve"> = </w:t>
      </w:r>
      <w:r w:rsidR="00EF04E3">
        <w:rPr>
          <w:rFonts w:ascii="Times New Roman" w:eastAsia="宋体" w:hAnsi="Times New Roman" w:cs="Times New Roman" w:hint="eastAsia"/>
          <w:sz w:val="20"/>
          <w:szCs w:val="20"/>
        </w:rPr>
        <w:t>-</w:t>
      </w:r>
      <w:r w:rsidR="00EF04E3">
        <w:rPr>
          <w:rFonts w:ascii="Times New Roman" w:eastAsia="宋体" w:hAnsi="Times New Roman" w:cs="Times New Roman"/>
          <w:sz w:val="20"/>
          <w:szCs w:val="20"/>
        </w:rPr>
        <w:t>9</w:t>
      </w:r>
      <w:r w:rsidRPr="00EF04E3">
        <w:rPr>
          <w:rFonts w:ascii="Times New Roman" w:eastAsia="宋体" w:hAnsi="Times New Roman" w:cs="Times New Roman" w:hint="eastAsia"/>
          <w:sz w:val="20"/>
          <w:szCs w:val="20"/>
        </w:rPr>
        <w:t>.8</w:t>
      </w:r>
      <w:r w:rsidRPr="00EF04E3">
        <w:rPr>
          <w:sz w:val="20"/>
          <w:szCs w:val="20"/>
        </w:rPr>
        <w:t xml:space="preserve"> </w:t>
      </w:r>
      <w:r w:rsidRPr="00EF04E3">
        <w:rPr>
          <w:rFonts w:ascii="Times New Roman" w:hAnsi="Times New Roman" w:cs="Times New Roman"/>
          <w:sz w:val="20"/>
          <w:szCs w:val="20"/>
        </w:rPr>
        <w:t>(</w:t>
      </w:r>
      <w:r w:rsidRPr="00EF04E3">
        <w:rPr>
          <w:rFonts w:ascii="Times New Roman" w:hAnsi="Times New Roman" w:cs="Times New Roman"/>
          <w:i/>
          <w:iCs/>
          <w:sz w:val="20"/>
          <w:szCs w:val="20"/>
        </w:rPr>
        <w:t>c</w:t>
      </w:r>
      <w:r w:rsidRPr="00EF04E3">
        <w:rPr>
          <w:rFonts w:ascii="Times New Roman" w:hAnsi="Times New Roman" w:cs="Times New Roman"/>
          <w:sz w:val="20"/>
          <w:szCs w:val="20"/>
        </w:rPr>
        <w:t xml:space="preserve"> = </w:t>
      </w:r>
      <w:r w:rsidRPr="00EF04E3">
        <w:rPr>
          <w:rFonts w:ascii="Times New Roman" w:hAnsi="Times New Roman" w:cs="Times New Roman" w:hint="eastAsia"/>
          <w:sz w:val="20"/>
          <w:szCs w:val="20"/>
        </w:rPr>
        <w:t>0.</w:t>
      </w:r>
      <w:r w:rsidR="00FA6861">
        <w:rPr>
          <w:rFonts w:ascii="Times New Roman" w:hAnsi="Times New Roman" w:cs="Times New Roman"/>
          <w:sz w:val="20"/>
          <w:szCs w:val="20"/>
        </w:rPr>
        <w:t>4</w:t>
      </w:r>
      <w:r w:rsidRPr="00EF04E3">
        <w:rPr>
          <w:rFonts w:ascii="Times New Roman" w:hAnsi="Times New Roman" w:cs="Times New Roman"/>
          <w:sz w:val="20"/>
          <w:szCs w:val="20"/>
        </w:rPr>
        <w:t xml:space="preserve"> in CHCl</w:t>
      </w:r>
      <w:r w:rsidRPr="00EF04E3">
        <w:rPr>
          <w:rFonts w:ascii="Times New Roman" w:hAnsi="Times New Roman" w:cs="Times New Roman"/>
          <w:sz w:val="20"/>
          <w:szCs w:val="20"/>
          <w:vertAlign w:val="subscript"/>
        </w:rPr>
        <w:t>3</w:t>
      </w:r>
      <w:r w:rsidRPr="00EF04E3">
        <w:rPr>
          <w:rFonts w:ascii="Times New Roman" w:hAnsi="Times New Roman" w:cs="Times New Roman"/>
          <w:sz w:val="20"/>
          <w:szCs w:val="20"/>
        </w:rPr>
        <w:t>)</w:t>
      </w:r>
      <w:r w:rsidRPr="00EF04E3">
        <w:rPr>
          <w:rFonts w:ascii="Times New Roman" w:hAnsi="Times New Roman" w:cs="Times New Roman" w:hint="eastAsia"/>
          <w:sz w:val="20"/>
          <w:szCs w:val="20"/>
        </w:rPr>
        <w:t>.</w:t>
      </w:r>
    </w:p>
    <w:bookmarkEnd w:id="56"/>
    <w:bookmarkEnd w:id="57"/>
    <w:p w14:paraId="3AF85357" w14:textId="77777777" w:rsidR="0071596F" w:rsidRPr="007C0686" w:rsidRDefault="0071596F" w:rsidP="0071596F">
      <w:pPr>
        <w:widowControl/>
        <w:spacing w:line="276" w:lineRule="auto"/>
        <w:rPr>
          <w:rFonts w:ascii="Times New Roman" w:eastAsia="宋体" w:hAnsi="Times New Roman" w:cs="Times New Roman"/>
          <w:kern w:val="0"/>
          <w:sz w:val="20"/>
          <w:szCs w:val="20"/>
        </w:rPr>
      </w:pPr>
      <w:r w:rsidRPr="007C0686">
        <w:rPr>
          <w:rFonts w:ascii="Times New Roman" w:eastAsia="宋体" w:hAnsi="Times New Roman" w:cs="Times New Roman"/>
          <w:b/>
          <w:kern w:val="0"/>
          <w:sz w:val="20"/>
          <w:szCs w:val="20"/>
          <w:u w:val="single"/>
          <w:vertAlign w:val="superscript"/>
        </w:rPr>
        <w:t>1</w:t>
      </w:r>
      <w:r w:rsidRPr="007C0686">
        <w:rPr>
          <w:rFonts w:ascii="Times New Roman" w:eastAsia="宋体" w:hAnsi="Times New Roman" w:cs="Times New Roman"/>
          <w:b/>
          <w:kern w:val="0"/>
          <w:sz w:val="20"/>
          <w:szCs w:val="20"/>
          <w:u w:val="single"/>
        </w:rPr>
        <w:t>H NMR (400 MHz, CDCl</w:t>
      </w:r>
      <w:r w:rsidRPr="007C0686">
        <w:rPr>
          <w:rFonts w:ascii="Times New Roman" w:eastAsia="宋体" w:hAnsi="Times New Roman" w:cs="Times New Roman"/>
          <w:b/>
          <w:kern w:val="0"/>
          <w:sz w:val="20"/>
          <w:szCs w:val="20"/>
          <w:u w:val="single"/>
          <w:vertAlign w:val="subscript"/>
        </w:rPr>
        <w:t>3</w:t>
      </w:r>
      <w:r w:rsidRPr="007C0686">
        <w:rPr>
          <w:rFonts w:ascii="Times New Roman" w:eastAsia="宋体" w:hAnsi="Times New Roman" w:cs="Times New Roman"/>
          <w:b/>
          <w:kern w:val="0"/>
          <w:sz w:val="20"/>
          <w:szCs w:val="20"/>
          <w:u w:val="single"/>
        </w:rPr>
        <w:t>)</w:t>
      </w:r>
      <w:r w:rsidRPr="007C0686">
        <w:rPr>
          <w:rFonts w:ascii="Times New Roman" w:eastAsia="宋体" w:hAnsi="Times New Roman" w:cs="Times New Roman" w:hint="eastAsia"/>
          <w:b/>
          <w:kern w:val="0"/>
          <w:sz w:val="20"/>
          <w:szCs w:val="20"/>
          <w:u w:val="single"/>
        </w:rPr>
        <w:t xml:space="preserve"> </w:t>
      </w:r>
      <w:bookmarkStart w:id="58" w:name="_Hlk103261446"/>
      <w:r w:rsidRPr="007C0686">
        <w:rPr>
          <w:rFonts w:ascii="Times New Roman" w:hAnsi="Times New Roman" w:cs="Times New Roman"/>
          <w:sz w:val="20"/>
          <w:szCs w:val="20"/>
        </w:rPr>
        <w:t xml:space="preserve">δ 7.41 – 7.32 (m, 3H), 7.30 – 7.24 (m, 5H), 4.40 – 4.34 (t, </w:t>
      </w:r>
      <w:r w:rsidRPr="007C0686">
        <w:rPr>
          <w:rFonts w:ascii="Times New Roman" w:hAnsi="Times New Roman" w:cs="Times New Roman"/>
          <w:i/>
          <w:iCs/>
          <w:sz w:val="20"/>
          <w:szCs w:val="20"/>
        </w:rPr>
        <w:t>J</w:t>
      </w:r>
      <w:r w:rsidRPr="007C0686">
        <w:rPr>
          <w:rFonts w:ascii="Times New Roman" w:hAnsi="Times New Roman" w:cs="Times New Roman"/>
          <w:sz w:val="20"/>
          <w:szCs w:val="20"/>
        </w:rPr>
        <w:t xml:space="preserve"> = 7.28 Hz, 1H), 3.37 – 3.30 (dd, </w:t>
      </w:r>
      <w:r w:rsidRPr="007C0686">
        <w:rPr>
          <w:rFonts w:ascii="Times New Roman" w:hAnsi="Times New Roman" w:cs="Times New Roman"/>
          <w:i/>
          <w:iCs/>
          <w:sz w:val="20"/>
          <w:szCs w:val="20"/>
        </w:rPr>
        <w:t>J</w:t>
      </w:r>
      <w:r w:rsidRPr="007C0686">
        <w:rPr>
          <w:rFonts w:ascii="Times New Roman" w:hAnsi="Times New Roman" w:cs="Times New Roman"/>
          <w:sz w:val="20"/>
          <w:szCs w:val="20"/>
        </w:rPr>
        <w:t xml:space="preserve"> = 16.23, 7.44 Hz, 1H), 3.20 – 3.13 (dd, </w:t>
      </w:r>
      <w:r w:rsidRPr="007C0686">
        <w:rPr>
          <w:rFonts w:ascii="Times New Roman" w:hAnsi="Times New Roman" w:cs="Times New Roman"/>
          <w:i/>
          <w:iCs/>
          <w:sz w:val="20"/>
          <w:szCs w:val="20"/>
        </w:rPr>
        <w:t>J</w:t>
      </w:r>
      <w:r w:rsidRPr="007C0686">
        <w:rPr>
          <w:rFonts w:ascii="Times New Roman" w:hAnsi="Times New Roman" w:cs="Times New Roman"/>
          <w:sz w:val="20"/>
          <w:szCs w:val="20"/>
        </w:rPr>
        <w:t xml:space="preserve"> = 16.25, 7.13 Hz, 1H), 2.42 – 2.38 (s, 3H).</w:t>
      </w:r>
    </w:p>
    <w:bookmarkEnd w:id="58"/>
    <w:p w14:paraId="63A20F3D" w14:textId="77777777" w:rsidR="0071596F" w:rsidRPr="00053F13" w:rsidRDefault="0071596F" w:rsidP="0071596F">
      <w:pPr>
        <w:widowControl/>
        <w:spacing w:line="276" w:lineRule="auto"/>
        <w:rPr>
          <w:rFonts w:ascii="Times New Roman" w:eastAsia="宋体" w:hAnsi="Times New Roman" w:cs="Times New Roman"/>
          <w:kern w:val="0"/>
          <w:sz w:val="20"/>
          <w:szCs w:val="20"/>
        </w:rPr>
      </w:pPr>
      <w:r w:rsidRPr="007C0686">
        <w:rPr>
          <w:rFonts w:ascii="Times New Roman" w:eastAsia="宋体" w:hAnsi="Times New Roman" w:cs="Times New Roman"/>
          <w:b/>
          <w:kern w:val="0"/>
          <w:sz w:val="20"/>
          <w:szCs w:val="20"/>
          <w:u w:val="single"/>
          <w:vertAlign w:val="superscript"/>
        </w:rPr>
        <w:lastRenderedPageBreak/>
        <w:t>13</w:t>
      </w:r>
      <w:r w:rsidRPr="007C0686">
        <w:rPr>
          <w:rFonts w:ascii="Times New Roman" w:eastAsia="宋体" w:hAnsi="Times New Roman" w:cs="Times New Roman"/>
          <w:b/>
          <w:kern w:val="0"/>
          <w:sz w:val="20"/>
          <w:szCs w:val="20"/>
          <w:u w:val="single"/>
        </w:rPr>
        <w:t>C NMR (101 MHz, CDCl</w:t>
      </w:r>
      <w:r w:rsidRPr="007C0686">
        <w:rPr>
          <w:rFonts w:ascii="Times New Roman" w:eastAsia="宋体" w:hAnsi="Times New Roman" w:cs="Times New Roman"/>
          <w:b/>
          <w:kern w:val="0"/>
          <w:sz w:val="20"/>
          <w:szCs w:val="20"/>
          <w:u w:val="single"/>
          <w:vertAlign w:val="subscript"/>
        </w:rPr>
        <w:t>3</w:t>
      </w:r>
      <w:r w:rsidRPr="007C0686">
        <w:rPr>
          <w:rFonts w:ascii="Times New Roman" w:eastAsia="宋体" w:hAnsi="Times New Roman" w:cs="Times New Roman"/>
          <w:b/>
          <w:kern w:val="0"/>
          <w:sz w:val="20"/>
          <w:szCs w:val="20"/>
          <w:u w:val="single"/>
        </w:rPr>
        <w:t>)</w:t>
      </w:r>
      <w:r w:rsidRPr="007C0686">
        <w:rPr>
          <w:rFonts w:ascii="Times New Roman" w:eastAsia="宋体" w:hAnsi="Times New Roman" w:cs="Times New Roman"/>
          <w:kern w:val="0"/>
          <w:sz w:val="20"/>
          <w:szCs w:val="20"/>
        </w:rPr>
        <w:t xml:space="preserve"> </w:t>
      </w:r>
      <w:r w:rsidRPr="000F245B">
        <w:rPr>
          <w:rFonts w:ascii="Times New Roman" w:hAnsi="Times New Roman" w:cs="Times New Roman"/>
          <w:sz w:val="20"/>
          <w:szCs w:val="20"/>
        </w:rPr>
        <w:t xml:space="preserve">δ 193.7, 140.5, 136.0, 135.2, 134.5, 130.6, 130.3, 129.0, 127.8, 125.7, </w:t>
      </w:r>
      <w:r w:rsidRPr="00053F13">
        <w:rPr>
          <w:rFonts w:ascii="Times New Roman" w:hAnsi="Times New Roman" w:cs="Times New Roman"/>
          <w:sz w:val="20"/>
          <w:szCs w:val="20"/>
        </w:rPr>
        <w:t>122.7, 119.0, 47.6, 32.7, 21.4.</w:t>
      </w:r>
    </w:p>
    <w:p w14:paraId="5B2F80CF" w14:textId="25839B3C" w:rsidR="0071596F" w:rsidRPr="00053F13" w:rsidRDefault="0071596F" w:rsidP="0071596F">
      <w:pPr>
        <w:spacing w:line="276" w:lineRule="auto"/>
        <w:rPr>
          <w:rFonts w:ascii="Times New Roman" w:eastAsia="宋体" w:hAnsi="Times New Roman" w:cs="Times New Roman"/>
          <w:sz w:val="20"/>
          <w:szCs w:val="20"/>
        </w:rPr>
      </w:pPr>
      <w:r w:rsidRPr="00053F13">
        <w:rPr>
          <w:rFonts w:ascii="Times New Roman" w:eastAsia="宋体" w:hAnsi="Times New Roman" w:cs="Times New Roman"/>
          <w:b/>
          <w:sz w:val="20"/>
          <w:szCs w:val="20"/>
          <w:u w:val="single"/>
        </w:rPr>
        <w:t>HRMS</w:t>
      </w:r>
      <w:r w:rsidRPr="00053F13">
        <w:rPr>
          <w:rFonts w:ascii="Times New Roman" w:eastAsia="宋体" w:hAnsi="Times New Roman" w:cs="Times New Roman"/>
          <w:sz w:val="20"/>
          <w:szCs w:val="20"/>
        </w:rPr>
        <w:t xml:space="preserve"> (ESI, m/z): Mass calcd. for</w:t>
      </w:r>
      <w:r w:rsidR="00053F13" w:rsidRPr="00053F13">
        <w:rPr>
          <w:rFonts w:ascii="Times New Roman" w:eastAsia="宋体" w:hAnsi="Times New Roman" w:cs="Times New Roman"/>
          <w:sz w:val="20"/>
          <w:szCs w:val="20"/>
        </w:rPr>
        <w:t xml:space="preserve"> C</w:t>
      </w:r>
      <w:r w:rsidR="00053F13" w:rsidRPr="00053F13">
        <w:rPr>
          <w:rFonts w:ascii="Times New Roman" w:eastAsia="宋体" w:hAnsi="Times New Roman" w:cs="Times New Roman"/>
          <w:sz w:val="20"/>
          <w:szCs w:val="20"/>
          <w:vertAlign w:val="subscript"/>
        </w:rPr>
        <w:t>17</w:t>
      </w:r>
      <w:r w:rsidR="00053F13" w:rsidRPr="00053F13">
        <w:rPr>
          <w:rFonts w:ascii="Times New Roman" w:eastAsia="宋体" w:hAnsi="Times New Roman" w:cs="Times New Roman"/>
          <w:sz w:val="20"/>
          <w:szCs w:val="20"/>
        </w:rPr>
        <w:t>H</w:t>
      </w:r>
      <w:r w:rsidR="00053F13" w:rsidRPr="00053F13">
        <w:rPr>
          <w:rFonts w:ascii="Times New Roman" w:eastAsia="宋体" w:hAnsi="Times New Roman" w:cs="Times New Roman"/>
          <w:sz w:val="20"/>
          <w:szCs w:val="20"/>
          <w:vertAlign w:val="subscript"/>
        </w:rPr>
        <w:t>14</w:t>
      </w:r>
      <w:r w:rsidR="00053F13" w:rsidRPr="00053F13">
        <w:rPr>
          <w:rFonts w:ascii="Times New Roman" w:eastAsia="宋体" w:hAnsi="Times New Roman" w:cs="Times New Roman"/>
          <w:sz w:val="20"/>
          <w:szCs w:val="20"/>
        </w:rPr>
        <w:t>ClNNaOS</w:t>
      </w:r>
      <w:r w:rsidR="00053F13" w:rsidRPr="00053F13">
        <w:rPr>
          <w:rFonts w:ascii="Times New Roman" w:eastAsia="宋体" w:hAnsi="Times New Roman" w:cs="Times New Roman"/>
          <w:sz w:val="20"/>
          <w:szCs w:val="20"/>
          <w:vertAlign w:val="superscript"/>
        </w:rPr>
        <w:t>+</w:t>
      </w:r>
      <w:r w:rsidRPr="00053F13">
        <w:rPr>
          <w:rFonts w:ascii="Times New Roman" w:eastAsia="宋体" w:hAnsi="Times New Roman" w:cs="Times New Roman"/>
          <w:sz w:val="20"/>
          <w:szCs w:val="20"/>
        </w:rPr>
        <w:t xml:space="preserve"> [M+</w:t>
      </w:r>
      <w:proofErr w:type="gramStart"/>
      <w:r w:rsidRPr="00053F13">
        <w:rPr>
          <w:rFonts w:ascii="Times New Roman" w:eastAsia="宋体" w:hAnsi="Times New Roman" w:cs="Times New Roman"/>
          <w:sz w:val="20"/>
          <w:szCs w:val="20"/>
        </w:rPr>
        <w:t>Na]</w:t>
      </w:r>
      <w:r w:rsidRPr="00053F13">
        <w:rPr>
          <w:rFonts w:ascii="Times New Roman" w:eastAsia="宋体" w:hAnsi="Times New Roman" w:cs="Times New Roman"/>
          <w:sz w:val="20"/>
          <w:szCs w:val="20"/>
          <w:vertAlign w:val="superscript"/>
        </w:rPr>
        <w:t>+</w:t>
      </w:r>
      <w:proofErr w:type="gramEnd"/>
      <w:r w:rsidRPr="00053F13">
        <w:rPr>
          <w:rFonts w:ascii="Times New Roman" w:eastAsia="宋体" w:hAnsi="Times New Roman" w:cs="Times New Roman"/>
          <w:sz w:val="20"/>
          <w:szCs w:val="20"/>
        </w:rPr>
        <w:t>,</w:t>
      </w:r>
      <w:r w:rsidRPr="00053F13">
        <w:rPr>
          <w:sz w:val="20"/>
          <w:szCs w:val="20"/>
        </w:rPr>
        <w:t xml:space="preserve"> </w:t>
      </w:r>
      <w:r w:rsidR="00053F13" w:rsidRPr="00053F13">
        <w:rPr>
          <w:rFonts w:ascii="Times New Roman" w:hAnsi="Times New Roman" w:cs="Times New Roman"/>
          <w:sz w:val="20"/>
          <w:szCs w:val="20"/>
        </w:rPr>
        <w:t>338.0377</w:t>
      </w:r>
      <w:r w:rsidRPr="00053F13">
        <w:rPr>
          <w:rFonts w:ascii="Times New Roman" w:eastAsia="宋体" w:hAnsi="Times New Roman" w:cs="Times New Roman"/>
          <w:sz w:val="20"/>
          <w:szCs w:val="20"/>
        </w:rPr>
        <w:t xml:space="preserve">; found </w:t>
      </w:r>
      <w:r w:rsidR="00053F13" w:rsidRPr="00053F13">
        <w:rPr>
          <w:rFonts w:ascii="Times New Roman" w:hAnsi="Times New Roman" w:cs="Times New Roman"/>
          <w:sz w:val="20"/>
          <w:szCs w:val="20"/>
        </w:rPr>
        <w:t>338.0369</w:t>
      </w:r>
      <w:r w:rsidRPr="00053F13">
        <w:rPr>
          <w:rFonts w:ascii="Times New Roman" w:eastAsia="宋体" w:hAnsi="Times New Roman" w:cs="Times New Roman"/>
          <w:sz w:val="20"/>
          <w:szCs w:val="20"/>
        </w:rPr>
        <w:t>.</w:t>
      </w:r>
    </w:p>
    <w:p w14:paraId="6243BC0C" w14:textId="77777777" w:rsidR="00F263AE" w:rsidRPr="006837FB" w:rsidRDefault="00F263AE" w:rsidP="00F263AE">
      <w:pPr>
        <w:spacing w:line="276" w:lineRule="auto"/>
        <w:rPr>
          <w:rFonts w:ascii="Times New Roman" w:eastAsia="宋体" w:hAnsi="Times New Roman" w:cs="Times New Roman"/>
          <w:sz w:val="20"/>
          <w:szCs w:val="20"/>
        </w:rPr>
      </w:pPr>
      <w:r w:rsidRPr="006837FB">
        <w:rPr>
          <w:rFonts w:ascii="Times New Roman" w:eastAsia="宋体" w:hAnsi="Times New Roman" w:cs="Times New Roman"/>
          <w:b/>
          <w:sz w:val="20"/>
          <w:szCs w:val="20"/>
          <w:u w:val="single"/>
        </w:rPr>
        <w:t xml:space="preserve">HPLC </w:t>
      </w:r>
      <w:r w:rsidRPr="006837FB">
        <w:rPr>
          <w:rFonts w:ascii="Times New Roman" w:eastAsia="宋体" w:hAnsi="Times New Roman" w:cs="Times New Roman" w:hint="eastAsia"/>
          <w:b/>
          <w:sz w:val="20"/>
          <w:szCs w:val="20"/>
          <w:u w:val="single"/>
        </w:rPr>
        <w:t>anal</w:t>
      </w:r>
      <w:r w:rsidRPr="006837FB">
        <w:rPr>
          <w:rFonts w:ascii="Times New Roman" w:eastAsia="宋体" w:hAnsi="Times New Roman" w:cs="Times New Roman"/>
          <w:b/>
          <w:sz w:val="20"/>
          <w:szCs w:val="20"/>
          <w:u w:val="single"/>
        </w:rPr>
        <w:t>ysis</w:t>
      </w:r>
      <w:r w:rsidRPr="006837FB">
        <w:rPr>
          <w:rFonts w:ascii="Times New Roman" w:eastAsia="宋体" w:hAnsi="Times New Roman" w:cs="Times New Roman"/>
          <w:sz w:val="20"/>
          <w:szCs w:val="20"/>
        </w:rPr>
        <w:t xml:space="preserve"> (Chiralcel IA; 25 </w:t>
      </w:r>
      <w:r w:rsidRPr="006837FB">
        <w:rPr>
          <w:rFonts w:ascii="Times New Roman" w:eastAsia="宋体" w:hAnsi="Times New Roman" w:cs="Times New Roman"/>
          <w:sz w:val="20"/>
          <w:szCs w:val="20"/>
          <w:vertAlign w:val="superscript"/>
        </w:rPr>
        <w:t>o</w:t>
      </w:r>
      <w:r w:rsidRPr="006837FB">
        <w:rPr>
          <w:rFonts w:ascii="Times New Roman" w:eastAsia="宋体" w:hAnsi="Times New Roman" w:cs="Times New Roman"/>
          <w:sz w:val="20"/>
          <w:szCs w:val="20"/>
        </w:rPr>
        <w:t>C, IPA/Hexane = 05/</w:t>
      </w:r>
      <w:r w:rsidRPr="006837FB">
        <w:rPr>
          <w:rFonts w:ascii="Times New Roman" w:eastAsia="宋体" w:hAnsi="Times New Roman" w:cs="Times New Roman" w:hint="eastAsia"/>
          <w:sz w:val="20"/>
          <w:szCs w:val="20"/>
        </w:rPr>
        <w:t>9</w:t>
      </w:r>
      <w:r w:rsidRPr="006837FB">
        <w:rPr>
          <w:rFonts w:ascii="Times New Roman" w:eastAsia="宋体" w:hAnsi="Times New Roman" w:cs="Times New Roman"/>
          <w:sz w:val="20"/>
          <w:szCs w:val="20"/>
        </w:rPr>
        <w:t>5, 0.6 mL/min, 254 nm), Rt</w:t>
      </w:r>
      <w:r w:rsidRPr="006837FB">
        <w:rPr>
          <w:rFonts w:ascii="Times New Roman" w:eastAsia="宋体" w:hAnsi="Times New Roman" w:cs="Times New Roman"/>
          <w:sz w:val="20"/>
          <w:szCs w:val="20"/>
          <w:vertAlign w:val="subscript"/>
        </w:rPr>
        <w:t>1</w:t>
      </w:r>
      <w:r w:rsidRPr="006837FB">
        <w:rPr>
          <w:rFonts w:ascii="Times New Roman" w:eastAsia="宋体" w:hAnsi="Times New Roman" w:cs="Times New Roman"/>
          <w:sz w:val="20"/>
          <w:szCs w:val="20"/>
        </w:rPr>
        <w:t xml:space="preserve"> (major) = 36.0 min, Rt</w:t>
      </w:r>
      <w:r w:rsidRPr="006837FB">
        <w:rPr>
          <w:rFonts w:ascii="Times New Roman" w:eastAsia="宋体" w:hAnsi="Times New Roman" w:cs="Times New Roman"/>
          <w:sz w:val="20"/>
          <w:szCs w:val="20"/>
          <w:vertAlign w:val="subscript"/>
        </w:rPr>
        <w:t>2</w:t>
      </w:r>
      <w:r w:rsidRPr="006837FB">
        <w:rPr>
          <w:rFonts w:ascii="Times New Roman" w:eastAsia="宋体" w:hAnsi="Times New Roman" w:cs="Times New Roman"/>
          <w:sz w:val="20"/>
          <w:szCs w:val="20"/>
        </w:rPr>
        <w:t xml:space="preserve"> (minor) = </w:t>
      </w:r>
      <w:r w:rsidRPr="006837FB">
        <w:rPr>
          <w:rFonts w:ascii="Times New Roman" w:eastAsia="宋体" w:hAnsi="Times New Roman" w:cs="Times New Roman" w:hint="eastAsia"/>
          <w:sz w:val="20"/>
          <w:szCs w:val="20"/>
        </w:rPr>
        <w:t>4</w:t>
      </w:r>
      <w:r w:rsidRPr="006837FB">
        <w:rPr>
          <w:rFonts w:ascii="Times New Roman" w:eastAsia="宋体" w:hAnsi="Times New Roman" w:cs="Times New Roman"/>
          <w:sz w:val="20"/>
          <w:szCs w:val="20"/>
        </w:rPr>
        <w:t>5</w:t>
      </w:r>
      <w:r w:rsidRPr="006837FB">
        <w:rPr>
          <w:rFonts w:ascii="Times New Roman" w:eastAsia="宋体" w:hAnsi="Times New Roman" w:cs="Times New Roman" w:hint="eastAsia"/>
          <w:sz w:val="20"/>
          <w:szCs w:val="20"/>
        </w:rPr>
        <w:t>.6</w:t>
      </w:r>
      <w:r w:rsidRPr="006837FB">
        <w:rPr>
          <w:rFonts w:ascii="Times New Roman" w:eastAsia="宋体" w:hAnsi="Times New Roman" w:cs="Times New Roman"/>
          <w:sz w:val="20"/>
          <w:szCs w:val="20"/>
        </w:rPr>
        <w:t xml:space="preserve"> min; 86:14</w:t>
      </w:r>
      <w:r w:rsidRPr="006837FB">
        <w:rPr>
          <w:rFonts w:ascii="Times New Roman" w:eastAsia="宋体" w:hAnsi="Times New Roman" w:cs="Times New Roman" w:hint="eastAsia"/>
          <w:sz w:val="20"/>
          <w:szCs w:val="20"/>
        </w:rPr>
        <w:t xml:space="preserve"> er</w:t>
      </w:r>
      <w:r w:rsidRPr="006837FB">
        <w:rPr>
          <w:rFonts w:ascii="Times New Roman" w:eastAsia="宋体" w:hAnsi="Times New Roman" w:cs="Times New Roman"/>
          <w:sz w:val="20"/>
          <w:szCs w:val="20"/>
        </w:rPr>
        <w:t>.</w:t>
      </w:r>
    </w:p>
    <w:p w14:paraId="4FAF6F60" w14:textId="77777777" w:rsidR="0071596F" w:rsidRPr="00F263AE" w:rsidRDefault="0071596F" w:rsidP="00A32333">
      <w:pPr>
        <w:spacing w:line="276" w:lineRule="auto"/>
        <w:rPr>
          <w:color w:val="FF0000"/>
          <w:sz w:val="20"/>
          <w:szCs w:val="20"/>
        </w:rPr>
      </w:pPr>
    </w:p>
    <w:p w14:paraId="656E4F7C" w14:textId="6819CB88" w:rsidR="00BF122D" w:rsidRPr="00B91789" w:rsidRDefault="00000000" w:rsidP="00A32333">
      <w:pPr>
        <w:spacing w:line="276" w:lineRule="auto"/>
        <w:rPr>
          <w:rFonts w:ascii="Times New Roman" w:eastAsia="宋体" w:hAnsi="Times New Roman" w:cs="Times New Roman"/>
          <w:b/>
          <w:kern w:val="0"/>
          <w:sz w:val="20"/>
          <w:szCs w:val="20"/>
        </w:rPr>
      </w:pPr>
      <w:r>
        <w:rPr>
          <w:i/>
          <w:iCs/>
          <w:noProof/>
          <w:sz w:val="20"/>
          <w:szCs w:val="20"/>
        </w:rPr>
        <w:object w:dxaOrig="1440" w:dyaOrig="1440" w14:anchorId="7BC618AE">
          <v:shape id="_x0000_s2347" type="#_x0000_t75" style="position:absolute;left:0;text-align:left;margin-left:0;margin-top:9.1pt;width:108.85pt;height:49.1pt;z-index:251642368;mso-position-horizontal:left">
            <v:imagedata r:id="rId122" o:title=""/>
            <w10:wrap type="square"/>
          </v:shape>
          <o:OLEObject Type="Embed" ProgID="ChemDraw.Document.6.0" ShapeID="_x0000_s2347" DrawAspect="Content" ObjectID="_1742035272" r:id="rId123"/>
        </w:object>
      </w:r>
      <w:r w:rsidR="00B91789" w:rsidRPr="00307446">
        <w:rPr>
          <w:rFonts w:ascii="Times New Roman" w:eastAsia="宋体" w:hAnsi="Times New Roman" w:cs="Times New Roman"/>
          <w:b/>
          <w:i/>
          <w:iCs/>
          <w:kern w:val="0"/>
          <w:sz w:val="20"/>
          <w:szCs w:val="20"/>
        </w:rPr>
        <w:t>S</w:t>
      </w:r>
      <w:r w:rsidR="00B91789" w:rsidRPr="00B91789">
        <w:rPr>
          <w:rFonts w:ascii="Times New Roman" w:eastAsia="宋体" w:hAnsi="Times New Roman" w:cs="Times New Roman"/>
          <w:b/>
          <w:kern w:val="0"/>
          <w:sz w:val="20"/>
          <w:szCs w:val="20"/>
        </w:rPr>
        <w:t>-(</w:t>
      </w:r>
      <w:r w:rsidR="00B91789" w:rsidRPr="00307446">
        <w:rPr>
          <w:rFonts w:ascii="Times New Roman" w:eastAsia="宋体" w:hAnsi="Times New Roman" w:cs="Times New Roman"/>
          <w:b/>
          <w:i/>
          <w:iCs/>
          <w:kern w:val="0"/>
          <w:sz w:val="20"/>
          <w:szCs w:val="20"/>
        </w:rPr>
        <w:t>p</w:t>
      </w:r>
      <w:r w:rsidR="00B91789" w:rsidRPr="00B91789">
        <w:rPr>
          <w:rFonts w:ascii="Times New Roman" w:eastAsia="宋体" w:hAnsi="Times New Roman" w:cs="Times New Roman"/>
          <w:b/>
          <w:kern w:val="0"/>
          <w:sz w:val="20"/>
          <w:szCs w:val="20"/>
        </w:rPr>
        <w:t>-tolyl) (</w:t>
      </w:r>
      <w:r w:rsidR="00B91789" w:rsidRPr="00307446">
        <w:rPr>
          <w:rFonts w:ascii="Times New Roman" w:eastAsia="宋体" w:hAnsi="Times New Roman" w:cs="Times New Roman"/>
          <w:b/>
          <w:i/>
          <w:iCs/>
          <w:kern w:val="0"/>
          <w:sz w:val="20"/>
          <w:szCs w:val="20"/>
        </w:rPr>
        <w:t>R</w:t>
      </w:r>
      <w:r w:rsidR="00B91789" w:rsidRPr="00B91789">
        <w:rPr>
          <w:rFonts w:ascii="Times New Roman" w:eastAsia="宋体" w:hAnsi="Times New Roman" w:cs="Times New Roman"/>
          <w:b/>
          <w:kern w:val="0"/>
          <w:sz w:val="20"/>
          <w:szCs w:val="20"/>
        </w:rPr>
        <w:t>)-3-cyano-3-(2-</w:t>
      </w:r>
      <w:proofErr w:type="gramStart"/>
      <w:r w:rsidR="00B91789" w:rsidRPr="00B91789">
        <w:rPr>
          <w:rFonts w:ascii="Times New Roman" w:eastAsia="宋体" w:hAnsi="Times New Roman" w:cs="Times New Roman"/>
          <w:b/>
          <w:kern w:val="0"/>
          <w:sz w:val="20"/>
          <w:szCs w:val="20"/>
        </w:rPr>
        <w:t>fluorophenyl)propanethioate</w:t>
      </w:r>
      <w:proofErr w:type="gramEnd"/>
      <w:r w:rsidR="0064260F" w:rsidRPr="00B91789">
        <w:rPr>
          <w:rFonts w:ascii="Times New Roman" w:hAnsi="Times New Roman" w:cs="Times New Roman"/>
          <w:b/>
          <w:sz w:val="20"/>
          <w:szCs w:val="20"/>
        </w:rPr>
        <w:t xml:space="preserve"> (3</w:t>
      </w:r>
      <w:r w:rsidR="0059277B">
        <w:rPr>
          <w:rFonts w:ascii="Times New Roman" w:hAnsi="Times New Roman" w:cs="Times New Roman"/>
          <w:b/>
          <w:sz w:val="20"/>
          <w:szCs w:val="20"/>
        </w:rPr>
        <w:t>l</w:t>
      </w:r>
      <w:r w:rsidR="0064260F" w:rsidRPr="00B91789">
        <w:rPr>
          <w:rFonts w:ascii="Times New Roman" w:hAnsi="Times New Roman" w:cs="Times New Roman"/>
          <w:b/>
          <w:sz w:val="20"/>
          <w:szCs w:val="20"/>
        </w:rPr>
        <w:t>)</w:t>
      </w:r>
    </w:p>
    <w:p w14:paraId="53EC2867" w14:textId="46C871A9" w:rsidR="009B4E61" w:rsidRPr="00066D09" w:rsidRDefault="009B4E61" w:rsidP="00A32333">
      <w:pPr>
        <w:spacing w:line="276" w:lineRule="auto"/>
        <w:rPr>
          <w:rFonts w:ascii="Times New Roman" w:eastAsia="宋体" w:hAnsi="Times New Roman" w:cs="Times New Roman"/>
          <w:color w:val="FF0000"/>
          <w:sz w:val="20"/>
          <w:szCs w:val="20"/>
        </w:rPr>
      </w:pPr>
      <w:r w:rsidRPr="00271973">
        <w:rPr>
          <w:rFonts w:ascii="Times New Roman" w:hAnsi="Times New Roman" w:cs="Times New Roman"/>
          <w:sz w:val="20"/>
          <w:szCs w:val="20"/>
        </w:rPr>
        <w:t>Purification</w:t>
      </w:r>
      <w:r w:rsidRPr="00271973">
        <w:rPr>
          <w:sz w:val="20"/>
          <w:szCs w:val="20"/>
        </w:rPr>
        <w:t xml:space="preserve"> </w:t>
      </w:r>
      <w:r w:rsidRPr="00271973">
        <w:rPr>
          <w:rFonts w:ascii="Times New Roman" w:hAnsi="Times New Roman" w:cs="Times New Roman"/>
          <w:sz w:val="20"/>
          <w:szCs w:val="20"/>
        </w:rPr>
        <w:t xml:space="preserve">by flash column chromatography on silica gel (petroleum ether / ethyl acetate = </w:t>
      </w:r>
      <w:r w:rsidR="00271973" w:rsidRPr="00271973">
        <w:rPr>
          <w:rFonts w:ascii="Times New Roman" w:hAnsi="Times New Roman" w:cs="Times New Roman"/>
          <w:sz w:val="20"/>
          <w:szCs w:val="20"/>
        </w:rPr>
        <w:t>15</w:t>
      </w:r>
      <w:r w:rsidR="00364C11" w:rsidRPr="00271973">
        <w:rPr>
          <w:rFonts w:ascii="Times New Roman" w:hAnsi="Times New Roman" w:cs="Times New Roman"/>
          <w:sz w:val="20"/>
          <w:szCs w:val="20"/>
        </w:rPr>
        <w:t xml:space="preserve"> / 1</w:t>
      </w:r>
      <w:r w:rsidRPr="00271973">
        <w:rPr>
          <w:rFonts w:ascii="Times New Roman" w:hAnsi="Times New Roman" w:cs="Times New Roman"/>
          <w:sz w:val="20"/>
          <w:szCs w:val="20"/>
        </w:rPr>
        <w:t xml:space="preserve">). </w:t>
      </w:r>
      <w:bookmarkStart w:id="59" w:name="_Hlk103248193"/>
      <w:r w:rsidR="003E1D42">
        <w:rPr>
          <w:rFonts w:ascii="Times New Roman" w:eastAsia="宋体" w:hAnsi="Times New Roman" w:cs="Times New Roman"/>
          <w:sz w:val="20"/>
          <w:szCs w:val="20"/>
        </w:rPr>
        <w:t>Yellow</w:t>
      </w:r>
      <w:r w:rsidRPr="00271973">
        <w:rPr>
          <w:rFonts w:ascii="Times New Roman" w:eastAsia="宋体" w:hAnsi="Times New Roman" w:cs="Times New Roman"/>
          <w:sz w:val="20"/>
          <w:szCs w:val="20"/>
        </w:rPr>
        <w:t xml:space="preserve"> </w:t>
      </w:r>
      <w:r w:rsidR="003E1D42">
        <w:rPr>
          <w:rFonts w:ascii="Times New Roman" w:eastAsia="宋体" w:hAnsi="Times New Roman" w:cs="Times New Roman"/>
          <w:sz w:val="20"/>
          <w:szCs w:val="20"/>
        </w:rPr>
        <w:t>oil</w:t>
      </w:r>
      <w:r w:rsidRPr="00271973">
        <w:rPr>
          <w:rFonts w:ascii="Times New Roman" w:eastAsia="宋体" w:hAnsi="Times New Roman" w:cs="Times New Roman"/>
          <w:sz w:val="20"/>
          <w:szCs w:val="20"/>
        </w:rPr>
        <w:t xml:space="preserve">, </w:t>
      </w:r>
      <w:r w:rsidR="00271973">
        <w:rPr>
          <w:rFonts w:ascii="Times New Roman" w:eastAsia="宋体" w:hAnsi="Times New Roman" w:cs="Times New Roman"/>
          <w:sz w:val="20"/>
          <w:szCs w:val="20"/>
        </w:rPr>
        <w:t>9</w:t>
      </w:r>
      <w:r w:rsidR="00271973" w:rsidRPr="003E1D42">
        <w:rPr>
          <w:rFonts w:ascii="Times New Roman" w:eastAsia="宋体" w:hAnsi="Times New Roman" w:cs="Times New Roman"/>
          <w:sz w:val="20"/>
          <w:szCs w:val="20"/>
        </w:rPr>
        <w:t>3</w:t>
      </w:r>
      <w:r w:rsidRPr="003E1D42">
        <w:rPr>
          <w:rFonts w:ascii="Times New Roman" w:eastAsia="宋体" w:hAnsi="Times New Roman" w:cs="Times New Roman"/>
          <w:sz w:val="20"/>
          <w:szCs w:val="20"/>
        </w:rPr>
        <w:t xml:space="preserve">% yield, </w:t>
      </w:r>
      <w:bookmarkEnd w:id="59"/>
      <w:r w:rsidR="003E1D42" w:rsidRPr="003E1D42">
        <w:rPr>
          <w:rFonts w:ascii="Times New Roman" w:eastAsia="宋体" w:hAnsi="Times New Roman" w:cs="Times New Roman"/>
          <w:sz w:val="20"/>
          <w:szCs w:val="20"/>
        </w:rPr>
        <w:t>27.8</w:t>
      </w:r>
      <w:r w:rsidRPr="003E1D42">
        <w:rPr>
          <w:rFonts w:ascii="Times New Roman" w:eastAsia="宋体" w:hAnsi="Times New Roman" w:cs="Times New Roman"/>
          <w:sz w:val="20"/>
          <w:szCs w:val="20"/>
        </w:rPr>
        <w:t xml:space="preserve"> mg</w:t>
      </w:r>
      <w:r w:rsidR="003E1D42" w:rsidRPr="003E1D42">
        <w:rPr>
          <w:rFonts w:ascii="Times New Roman" w:eastAsia="宋体" w:hAnsi="Times New Roman" w:cs="Times New Roman"/>
          <w:sz w:val="20"/>
          <w:szCs w:val="20"/>
        </w:rPr>
        <w:t>.</w:t>
      </w:r>
    </w:p>
    <w:p w14:paraId="25D6E7E3" w14:textId="1A13407B" w:rsidR="00B72AAC" w:rsidRPr="007461A3" w:rsidRDefault="00A90BBB" w:rsidP="00A32333">
      <w:pPr>
        <w:spacing w:line="276" w:lineRule="auto"/>
        <w:rPr>
          <w:rFonts w:ascii="Times New Roman" w:eastAsia="宋体" w:hAnsi="Times New Roman" w:cs="Times New Roman"/>
          <w:b/>
          <w:sz w:val="20"/>
          <w:szCs w:val="20"/>
        </w:rPr>
      </w:pPr>
      <w:r w:rsidRPr="007461A3">
        <w:rPr>
          <w:rFonts w:ascii="Times New Roman" w:eastAsia="宋体" w:hAnsi="Times New Roman" w:cs="Times New Roman"/>
          <w:b/>
          <w:sz w:val="20"/>
          <w:szCs w:val="20"/>
          <w:u w:val="single"/>
        </w:rPr>
        <w:t>[α]</w:t>
      </w:r>
      <w:r w:rsidRPr="007461A3">
        <w:rPr>
          <w:rFonts w:ascii="Times New Roman" w:eastAsia="宋体" w:hAnsi="Times New Roman" w:cs="Times New Roman"/>
          <w:b/>
          <w:sz w:val="20"/>
          <w:szCs w:val="20"/>
          <w:u w:val="single"/>
          <w:vertAlign w:val="superscript"/>
        </w:rPr>
        <w:t>25</w:t>
      </w:r>
      <w:r w:rsidRPr="007461A3">
        <w:rPr>
          <w:rFonts w:ascii="Times New Roman" w:eastAsia="宋体" w:hAnsi="Times New Roman" w:cs="Times New Roman"/>
          <w:b/>
          <w:sz w:val="20"/>
          <w:szCs w:val="20"/>
          <w:u w:val="single"/>
          <w:vertAlign w:val="subscript"/>
        </w:rPr>
        <w:t>D</w:t>
      </w:r>
      <w:r w:rsidR="00763AA4" w:rsidRPr="007461A3">
        <w:rPr>
          <w:rFonts w:ascii="Times New Roman" w:eastAsia="宋体" w:hAnsi="Times New Roman" w:cs="Times New Roman"/>
          <w:sz w:val="20"/>
          <w:szCs w:val="20"/>
        </w:rPr>
        <w:t xml:space="preserve"> </w:t>
      </w:r>
      <w:r w:rsidR="008B05CB" w:rsidRPr="007461A3">
        <w:rPr>
          <w:rFonts w:ascii="Times New Roman" w:eastAsia="宋体" w:hAnsi="Times New Roman" w:cs="Times New Roman"/>
          <w:sz w:val="20"/>
          <w:szCs w:val="20"/>
        </w:rPr>
        <w:t>= -</w:t>
      </w:r>
      <w:r w:rsidR="007461A3">
        <w:rPr>
          <w:rFonts w:ascii="Times New Roman" w:eastAsia="宋体" w:hAnsi="Times New Roman" w:cs="Times New Roman"/>
          <w:sz w:val="20"/>
          <w:szCs w:val="20"/>
        </w:rPr>
        <w:t>4</w:t>
      </w:r>
      <w:r w:rsidR="008B05CB" w:rsidRPr="007461A3">
        <w:rPr>
          <w:rFonts w:ascii="Times New Roman" w:eastAsia="宋体" w:hAnsi="Times New Roman" w:cs="Times New Roman"/>
          <w:sz w:val="20"/>
          <w:szCs w:val="20"/>
        </w:rPr>
        <w:t>2.6</w:t>
      </w:r>
      <w:r w:rsidR="00B72AAC" w:rsidRPr="007461A3">
        <w:rPr>
          <w:sz w:val="20"/>
          <w:szCs w:val="20"/>
        </w:rPr>
        <w:t xml:space="preserve"> </w:t>
      </w:r>
      <w:r w:rsidR="008B05CB" w:rsidRPr="007461A3">
        <w:rPr>
          <w:rFonts w:ascii="Times New Roman" w:hAnsi="Times New Roman" w:cs="Times New Roman"/>
          <w:sz w:val="20"/>
          <w:szCs w:val="20"/>
        </w:rPr>
        <w:t>(</w:t>
      </w:r>
      <w:r w:rsidR="008B05CB" w:rsidRPr="007461A3">
        <w:rPr>
          <w:rFonts w:ascii="Times New Roman" w:hAnsi="Times New Roman" w:cs="Times New Roman"/>
          <w:i/>
          <w:iCs/>
          <w:sz w:val="20"/>
          <w:szCs w:val="20"/>
        </w:rPr>
        <w:t>c</w:t>
      </w:r>
      <w:r w:rsidR="008B05CB" w:rsidRPr="007461A3">
        <w:rPr>
          <w:rFonts w:ascii="Times New Roman" w:hAnsi="Times New Roman" w:cs="Times New Roman"/>
          <w:sz w:val="20"/>
          <w:szCs w:val="20"/>
        </w:rPr>
        <w:t xml:space="preserve"> = </w:t>
      </w:r>
      <w:r w:rsidR="00FA6861">
        <w:rPr>
          <w:rFonts w:ascii="Times New Roman" w:hAnsi="Times New Roman" w:cs="Times New Roman"/>
          <w:sz w:val="20"/>
          <w:szCs w:val="20"/>
        </w:rPr>
        <w:t>0.6</w:t>
      </w:r>
      <w:r w:rsidR="00B72AAC" w:rsidRPr="007461A3">
        <w:rPr>
          <w:rFonts w:ascii="Times New Roman" w:hAnsi="Times New Roman" w:cs="Times New Roman"/>
          <w:sz w:val="20"/>
          <w:szCs w:val="20"/>
        </w:rPr>
        <w:t xml:space="preserve"> in CHCl</w:t>
      </w:r>
      <w:r w:rsidR="00B72AAC" w:rsidRPr="007461A3">
        <w:rPr>
          <w:rFonts w:ascii="Times New Roman" w:hAnsi="Times New Roman" w:cs="Times New Roman"/>
          <w:sz w:val="20"/>
          <w:szCs w:val="20"/>
          <w:vertAlign w:val="subscript"/>
        </w:rPr>
        <w:t>3</w:t>
      </w:r>
      <w:r w:rsidR="00B72AAC" w:rsidRPr="007461A3">
        <w:rPr>
          <w:rFonts w:ascii="Times New Roman" w:hAnsi="Times New Roman" w:cs="Times New Roman"/>
          <w:sz w:val="20"/>
          <w:szCs w:val="20"/>
        </w:rPr>
        <w:t>)</w:t>
      </w:r>
      <w:r w:rsidR="00B72AAC" w:rsidRPr="007461A3">
        <w:rPr>
          <w:rFonts w:ascii="Times New Roman" w:hAnsi="Times New Roman" w:cs="Times New Roman" w:hint="eastAsia"/>
          <w:sz w:val="20"/>
          <w:szCs w:val="20"/>
        </w:rPr>
        <w:t>.</w:t>
      </w:r>
    </w:p>
    <w:p w14:paraId="408ABB98" w14:textId="26D4425E" w:rsidR="009C273B" w:rsidRPr="00066D09" w:rsidRDefault="009C273B" w:rsidP="00A32333">
      <w:pPr>
        <w:widowControl/>
        <w:spacing w:line="276" w:lineRule="auto"/>
        <w:rPr>
          <w:rFonts w:ascii="Times New Roman" w:eastAsia="宋体" w:hAnsi="Times New Roman" w:cs="Times New Roman"/>
          <w:color w:val="FF0000"/>
          <w:kern w:val="0"/>
          <w:sz w:val="20"/>
          <w:szCs w:val="20"/>
        </w:rPr>
      </w:pPr>
      <w:r w:rsidRPr="00C941EE">
        <w:rPr>
          <w:rFonts w:ascii="Times New Roman" w:eastAsia="宋体" w:hAnsi="Times New Roman" w:cs="Times New Roman"/>
          <w:b/>
          <w:kern w:val="0"/>
          <w:sz w:val="20"/>
          <w:szCs w:val="20"/>
          <w:u w:val="single"/>
          <w:vertAlign w:val="superscript"/>
        </w:rPr>
        <w:t>1</w:t>
      </w:r>
      <w:r w:rsidR="00272EC6" w:rsidRPr="00C941EE">
        <w:rPr>
          <w:rFonts w:ascii="Times New Roman" w:eastAsia="宋体" w:hAnsi="Times New Roman" w:cs="Times New Roman"/>
          <w:b/>
          <w:kern w:val="0"/>
          <w:sz w:val="20"/>
          <w:szCs w:val="20"/>
          <w:u w:val="single"/>
        </w:rPr>
        <w:t>H NMR (4</w:t>
      </w:r>
      <w:r w:rsidRPr="00C941EE">
        <w:rPr>
          <w:rFonts w:ascii="Times New Roman" w:eastAsia="宋体" w:hAnsi="Times New Roman" w:cs="Times New Roman"/>
          <w:b/>
          <w:kern w:val="0"/>
          <w:sz w:val="20"/>
          <w:szCs w:val="20"/>
          <w:u w:val="single"/>
        </w:rPr>
        <w:t>00 MHz, CDCl</w:t>
      </w:r>
      <w:r w:rsidRPr="00C941EE">
        <w:rPr>
          <w:rFonts w:ascii="Times New Roman" w:eastAsia="宋体" w:hAnsi="Times New Roman" w:cs="Times New Roman"/>
          <w:b/>
          <w:kern w:val="0"/>
          <w:sz w:val="20"/>
          <w:szCs w:val="20"/>
          <w:u w:val="single"/>
          <w:vertAlign w:val="subscript"/>
        </w:rPr>
        <w:t>3</w:t>
      </w:r>
      <w:r w:rsidRPr="00C941EE">
        <w:rPr>
          <w:rFonts w:ascii="Times New Roman" w:eastAsia="宋体" w:hAnsi="Times New Roman" w:cs="Times New Roman"/>
          <w:b/>
          <w:kern w:val="0"/>
          <w:sz w:val="20"/>
          <w:szCs w:val="20"/>
          <w:u w:val="single"/>
        </w:rPr>
        <w:t>)</w:t>
      </w:r>
      <w:r w:rsidRPr="00C941EE">
        <w:rPr>
          <w:rFonts w:ascii="Times New Roman" w:eastAsia="宋体" w:hAnsi="Times New Roman" w:cs="Times New Roman"/>
          <w:kern w:val="0"/>
          <w:sz w:val="20"/>
          <w:szCs w:val="20"/>
        </w:rPr>
        <w:t xml:space="preserve"> </w:t>
      </w:r>
      <w:r w:rsidR="00C941EE">
        <w:rPr>
          <w:rFonts w:ascii="Times New Roman" w:hAnsi="Times New Roman" w:cs="Times New Roman"/>
          <w:sz w:val="20"/>
          <w:szCs w:val="20"/>
        </w:rPr>
        <w:t xml:space="preserve">δ 7.48 – 7.43 (td, </w:t>
      </w:r>
      <w:r w:rsidR="00C941EE">
        <w:rPr>
          <w:rFonts w:ascii="Times New Roman" w:hAnsi="Times New Roman" w:cs="Times New Roman"/>
          <w:i/>
          <w:iCs/>
          <w:sz w:val="20"/>
          <w:szCs w:val="20"/>
        </w:rPr>
        <w:t>J</w:t>
      </w:r>
      <w:r w:rsidR="00C941EE">
        <w:rPr>
          <w:rFonts w:ascii="Times New Roman" w:hAnsi="Times New Roman" w:cs="Times New Roman"/>
          <w:sz w:val="20"/>
          <w:szCs w:val="20"/>
        </w:rPr>
        <w:t xml:space="preserve"> = 7.64, 1.76 Hz, 1H), 7.39 – 7.33 (m, 1H), 7.26 – 7.16 (m, 5H), 7.14 – 7.08 (m, 1H), 4.59 – 4.54 (dd, </w:t>
      </w:r>
      <w:r w:rsidR="00C941EE">
        <w:rPr>
          <w:rFonts w:ascii="Times New Roman" w:hAnsi="Times New Roman" w:cs="Times New Roman"/>
          <w:i/>
          <w:iCs/>
          <w:sz w:val="20"/>
          <w:szCs w:val="20"/>
        </w:rPr>
        <w:t>J</w:t>
      </w:r>
      <w:r w:rsidR="00C941EE">
        <w:rPr>
          <w:rFonts w:ascii="Times New Roman" w:hAnsi="Times New Roman" w:cs="Times New Roman"/>
          <w:sz w:val="20"/>
          <w:szCs w:val="20"/>
        </w:rPr>
        <w:t xml:space="preserve"> = 8.23, 6.15 Hz, 1H), 3.34 – 3.28 (dd, </w:t>
      </w:r>
      <w:r w:rsidR="00C941EE">
        <w:rPr>
          <w:rFonts w:ascii="Times New Roman" w:hAnsi="Times New Roman" w:cs="Times New Roman"/>
          <w:i/>
          <w:iCs/>
          <w:sz w:val="20"/>
          <w:szCs w:val="20"/>
        </w:rPr>
        <w:t>J</w:t>
      </w:r>
      <w:r w:rsidR="00C941EE">
        <w:rPr>
          <w:rFonts w:ascii="Times New Roman" w:hAnsi="Times New Roman" w:cs="Times New Roman"/>
          <w:sz w:val="20"/>
          <w:szCs w:val="20"/>
        </w:rPr>
        <w:t xml:space="preserve"> = 16.33, 8.21 Hz, 1H), 3.24 – 3.17 (dd, </w:t>
      </w:r>
      <w:r w:rsidR="00C941EE">
        <w:rPr>
          <w:rFonts w:ascii="Times New Roman" w:hAnsi="Times New Roman" w:cs="Times New Roman"/>
          <w:i/>
          <w:iCs/>
          <w:sz w:val="20"/>
          <w:szCs w:val="20"/>
        </w:rPr>
        <w:t>J</w:t>
      </w:r>
      <w:r w:rsidR="00C941EE">
        <w:rPr>
          <w:rFonts w:ascii="Times New Roman" w:hAnsi="Times New Roman" w:cs="Times New Roman"/>
          <w:sz w:val="20"/>
          <w:szCs w:val="20"/>
        </w:rPr>
        <w:t xml:space="preserve"> = 16.33, 6.18 Hz, 1H), 2.38 – 2.36 (s, 3H).</w:t>
      </w:r>
    </w:p>
    <w:p w14:paraId="6B22D74C" w14:textId="264DBA23" w:rsidR="00DB6596" w:rsidRDefault="009C273B" w:rsidP="00A32333">
      <w:pPr>
        <w:widowControl/>
        <w:spacing w:line="276" w:lineRule="auto"/>
        <w:rPr>
          <w:rFonts w:ascii="Times New Roman" w:hAnsi="Times New Roman" w:cs="Times New Roman"/>
          <w:sz w:val="20"/>
          <w:szCs w:val="20"/>
        </w:rPr>
      </w:pPr>
      <w:r w:rsidRPr="000379DA">
        <w:rPr>
          <w:rFonts w:ascii="Times New Roman" w:eastAsia="宋体" w:hAnsi="Times New Roman" w:cs="Times New Roman"/>
          <w:b/>
          <w:kern w:val="0"/>
          <w:sz w:val="20"/>
          <w:szCs w:val="20"/>
          <w:u w:val="single"/>
          <w:vertAlign w:val="superscript"/>
        </w:rPr>
        <w:t>13</w:t>
      </w:r>
      <w:r w:rsidRPr="000379DA">
        <w:rPr>
          <w:rFonts w:ascii="Times New Roman" w:eastAsia="宋体" w:hAnsi="Times New Roman" w:cs="Times New Roman"/>
          <w:b/>
          <w:kern w:val="0"/>
          <w:sz w:val="20"/>
          <w:szCs w:val="20"/>
          <w:u w:val="single"/>
        </w:rPr>
        <w:t>C NMR (1</w:t>
      </w:r>
      <w:r w:rsidR="008B587E" w:rsidRPr="000379DA">
        <w:rPr>
          <w:rFonts w:ascii="Times New Roman" w:eastAsia="宋体" w:hAnsi="Times New Roman" w:cs="Times New Roman"/>
          <w:b/>
          <w:kern w:val="0"/>
          <w:sz w:val="20"/>
          <w:szCs w:val="20"/>
          <w:u w:val="single"/>
        </w:rPr>
        <w:t>0</w:t>
      </w:r>
      <w:r w:rsidRPr="000379DA">
        <w:rPr>
          <w:rFonts w:ascii="Times New Roman" w:eastAsia="宋体" w:hAnsi="Times New Roman" w:cs="Times New Roman"/>
          <w:b/>
          <w:kern w:val="0"/>
          <w:sz w:val="20"/>
          <w:szCs w:val="20"/>
          <w:u w:val="single"/>
        </w:rPr>
        <w:t>1 MHz, CDCl</w:t>
      </w:r>
      <w:r w:rsidRPr="000379DA">
        <w:rPr>
          <w:rFonts w:ascii="Times New Roman" w:eastAsia="宋体" w:hAnsi="Times New Roman" w:cs="Times New Roman"/>
          <w:b/>
          <w:kern w:val="0"/>
          <w:sz w:val="20"/>
          <w:szCs w:val="20"/>
          <w:u w:val="single"/>
          <w:vertAlign w:val="subscript"/>
        </w:rPr>
        <w:t>3</w:t>
      </w:r>
      <w:r w:rsidRPr="000379DA">
        <w:rPr>
          <w:rFonts w:ascii="Times New Roman" w:eastAsia="宋体" w:hAnsi="Times New Roman" w:cs="Times New Roman"/>
          <w:b/>
          <w:kern w:val="0"/>
          <w:sz w:val="20"/>
          <w:szCs w:val="20"/>
          <w:u w:val="single"/>
        </w:rPr>
        <w:t>)</w:t>
      </w:r>
      <w:r w:rsidR="000379DA">
        <w:rPr>
          <w:rFonts w:ascii="Times New Roman" w:eastAsia="宋体" w:hAnsi="Times New Roman" w:cs="Times New Roman"/>
          <w:b/>
          <w:kern w:val="0"/>
          <w:sz w:val="20"/>
          <w:szCs w:val="20"/>
          <w:u w:val="single"/>
        </w:rPr>
        <w:t xml:space="preserve"> </w:t>
      </w:r>
      <w:r w:rsidR="00DB6596">
        <w:rPr>
          <w:rFonts w:ascii="Times New Roman" w:hAnsi="Times New Roman" w:cs="Times New Roman"/>
          <w:sz w:val="20"/>
          <w:szCs w:val="20"/>
        </w:rPr>
        <w:t xml:space="preserve">δ 193.5, </w:t>
      </w:r>
      <w:r w:rsidR="001E6A48">
        <w:rPr>
          <w:rFonts w:ascii="Times New Roman" w:hAnsi="Times New Roman" w:cs="Times New Roman"/>
          <w:sz w:val="20"/>
          <w:szCs w:val="20"/>
        </w:rPr>
        <w:t xml:space="preserve">160.0 (d, </w:t>
      </w:r>
      <w:r w:rsidR="001E6A48">
        <w:rPr>
          <w:rFonts w:ascii="Times New Roman" w:hAnsi="Times New Roman" w:cs="Times New Roman"/>
          <w:i/>
          <w:iCs/>
          <w:sz w:val="20"/>
          <w:szCs w:val="20"/>
        </w:rPr>
        <w:t>J</w:t>
      </w:r>
      <w:r w:rsidR="001E6A48">
        <w:rPr>
          <w:rFonts w:ascii="Times New Roman" w:hAnsi="Times New Roman" w:cs="Times New Roman"/>
          <w:sz w:val="20"/>
          <w:szCs w:val="20"/>
        </w:rPr>
        <w:t xml:space="preserve"> = 248.66 Hz), 140.4, 134.5, </w:t>
      </w:r>
      <w:r w:rsidR="0053741F">
        <w:rPr>
          <w:rFonts w:ascii="Times New Roman" w:hAnsi="Times New Roman" w:cs="Times New Roman"/>
          <w:sz w:val="20"/>
          <w:szCs w:val="20"/>
        </w:rPr>
        <w:t xml:space="preserve">130.8 (d, </w:t>
      </w:r>
      <w:r w:rsidR="0053741F">
        <w:rPr>
          <w:rFonts w:ascii="Times New Roman" w:hAnsi="Times New Roman" w:cs="Times New Roman"/>
          <w:i/>
          <w:iCs/>
          <w:sz w:val="20"/>
          <w:szCs w:val="20"/>
        </w:rPr>
        <w:t>J</w:t>
      </w:r>
      <w:r w:rsidR="0053741F">
        <w:rPr>
          <w:rFonts w:ascii="Times New Roman" w:hAnsi="Times New Roman" w:cs="Times New Roman"/>
          <w:sz w:val="20"/>
          <w:szCs w:val="20"/>
        </w:rPr>
        <w:t xml:space="preserve"> = 8.33 Hz), 130.3, 129.5 (d, </w:t>
      </w:r>
      <w:r w:rsidR="0053741F">
        <w:rPr>
          <w:rFonts w:ascii="Times New Roman" w:hAnsi="Times New Roman" w:cs="Times New Roman"/>
          <w:i/>
          <w:iCs/>
          <w:sz w:val="20"/>
          <w:szCs w:val="20"/>
        </w:rPr>
        <w:t>J</w:t>
      </w:r>
      <w:r w:rsidR="0053741F">
        <w:rPr>
          <w:rFonts w:ascii="Times New Roman" w:hAnsi="Times New Roman" w:cs="Times New Roman"/>
          <w:sz w:val="20"/>
          <w:szCs w:val="20"/>
        </w:rPr>
        <w:t xml:space="preserve"> = 3.06 Hz), 125.0 (d, </w:t>
      </w:r>
      <w:r w:rsidR="0053741F">
        <w:rPr>
          <w:rFonts w:ascii="Times New Roman" w:hAnsi="Times New Roman" w:cs="Times New Roman"/>
          <w:i/>
          <w:iCs/>
          <w:sz w:val="20"/>
          <w:szCs w:val="20"/>
        </w:rPr>
        <w:t>J</w:t>
      </w:r>
      <w:r w:rsidR="0053741F">
        <w:rPr>
          <w:rFonts w:ascii="Times New Roman" w:hAnsi="Times New Roman" w:cs="Times New Roman"/>
          <w:sz w:val="20"/>
          <w:szCs w:val="20"/>
        </w:rPr>
        <w:t xml:space="preserve"> = 3.64 Hz), 122.8, 121.3 (d, </w:t>
      </w:r>
      <w:r w:rsidR="0053741F">
        <w:rPr>
          <w:rFonts w:ascii="Times New Roman" w:hAnsi="Times New Roman" w:cs="Times New Roman"/>
          <w:i/>
          <w:iCs/>
          <w:sz w:val="20"/>
          <w:szCs w:val="20"/>
        </w:rPr>
        <w:t>J</w:t>
      </w:r>
      <w:r w:rsidR="0053741F">
        <w:rPr>
          <w:rFonts w:ascii="Times New Roman" w:hAnsi="Times New Roman" w:cs="Times New Roman"/>
          <w:sz w:val="20"/>
          <w:szCs w:val="20"/>
        </w:rPr>
        <w:t xml:space="preserve"> = 13.74 Hz), 118.5, 116.2 (d, </w:t>
      </w:r>
      <w:r w:rsidR="0053741F">
        <w:rPr>
          <w:rFonts w:ascii="Times New Roman" w:hAnsi="Times New Roman" w:cs="Times New Roman"/>
          <w:i/>
          <w:iCs/>
          <w:sz w:val="20"/>
          <w:szCs w:val="20"/>
        </w:rPr>
        <w:t>J</w:t>
      </w:r>
      <w:r w:rsidR="0053741F">
        <w:rPr>
          <w:rFonts w:ascii="Times New Roman" w:hAnsi="Times New Roman" w:cs="Times New Roman"/>
          <w:sz w:val="20"/>
          <w:szCs w:val="20"/>
        </w:rPr>
        <w:t xml:space="preserve"> = 21.03 Hz), 45.8, 27.6, 21.4.</w:t>
      </w:r>
    </w:p>
    <w:p w14:paraId="0EEA9594" w14:textId="20EEAF5C" w:rsidR="00DB282C" w:rsidRPr="009A20C5" w:rsidRDefault="00DB282C" w:rsidP="00A32333">
      <w:pPr>
        <w:widowControl/>
        <w:spacing w:line="276" w:lineRule="auto"/>
        <w:rPr>
          <w:rFonts w:ascii="Times New Roman" w:eastAsia="宋体" w:hAnsi="Times New Roman" w:cs="Times New Roman"/>
          <w:kern w:val="0"/>
          <w:sz w:val="20"/>
          <w:szCs w:val="20"/>
        </w:rPr>
      </w:pPr>
      <w:r w:rsidRPr="009A20C5">
        <w:rPr>
          <w:rFonts w:ascii="Times New Roman" w:eastAsia="宋体" w:hAnsi="Times New Roman" w:cs="Times New Roman"/>
          <w:b/>
          <w:kern w:val="0"/>
          <w:sz w:val="20"/>
          <w:szCs w:val="20"/>
          <w:u w:val="single"/>
          <w:vertAlign w:val="superscript"/>
        </w:rPr>
        <w:t>19</w:t>
      </w:r>
      <w:r w:rsidRPr="009A20C5">
        <w:rPr>
          <w:rFonts w:ascii="Times New Roman" w:eastAsia="宋体" w:hAnsi="Times New Roman" w:cs="Times New Roman"/>
          <w:b/>
          <w:kern w:val="0"/>
          <w:sz w:val="20"/>
          <w:szCs w:val="20"/>
          <w:u w:val="single"/>
        </w:rPr>
        <w:t>F NMR (377 MHz, CDCl</w:t>
      </w:r>
      <w:r w:rsidRPr="009A20C5">
        <w:rPr>
          <w:rFonts w:ascii="Times New Roman" w:eastAsia="宋体" w:hAnsi="Times New Roman" w:cs="Times New Roman"/>
          <w:b/>
          <w:kern w:val="0"/>
          <w:sz w:val="20"/>
          <w:szCs w:val="20"/>
          <w:u w:val="single"/>
          <w:vertAlign w:val="subscript"/>
        </w:rPr>
        <w:t>3</w:t>
      </w:r>
      <w:r w:rsidRPr="009A20C5">
        <w:rPr>
          <w:rFonts w:ascii="Times New Roman" w:eastAsia="宋体" w:hAnsi="Times New Roman" w:cs="Times New Roman"/>
          <w:b/>
          <w:kern w:val="0"/>
          <w:sz w:val="20"/>
          <w:szCs w:val="20"/>
          <w:u w:val="single"/>
        </w:rPr>
        <w:t>)</w:t>
      </w:r>
      <w:r w:rsidRPr="009A20C5">
        <w:rPr>
          <w:rFonts w:ascii="Times New Roman" w:eastAsia="宋体" w:hAnsi="Times New Roman" w:cs="Times New Roman"/>
          <w:kern w:val="0"/>
          <w:sz w:val="20"/>
          <w:szCs w:val="20"/>
        </w:rPr>
        <w:t xml:space="preserve"> </w:t>
      </w:r>
      <w:r w:rsidRPr="009A20C5">
        <w:rPr>
          <w:rFonts w:ascii="Times New Roman" w:hAnsi="Times New Roman" w:cs="Times New Roman"/>
          <w:sz w:val="20"/>
          <w:szCs w:val="20"/>
        </w:rPr>
        <w:t>δ -116.94.</w:t>
      </w:r>
    </w:p>
    <w:p w14:paraId="5C477F20" w14:textId="372524BC" w:rsidR="009C273B" w:rsidRPr="00066D09" w:rsidRDefault="009C273B" w:rsidP="00A32333">
      <w:pPr>
        <w:spacing w:line="276" w:lineRule="auto"/>
        <w:rPr>
          <w:rFonts w:ascii="Times New Roman" w:eastAsia="宋体" w:hAnsi="Times New Roman" w:cs="Times New Roman"/>
          <w:color w:val="FF0000"/>
          <w:sz w:val="20"/>
          <w:szCs w:val="20"/>
        </w:rPr>
      </w:pPr>
      <w:r w:rsidRPr="009A20C5">
        <w:rPr>
          <w:rFonts w:ascii="Times New Roman" w:eastAsia="宋体" w:hAnsi="Times New Roman" w:cs="Times New Roman"/>
          <w:b/>
          <w:sz w:val="20"/>
          <w:szCs w:val="20"/>
          <w:u w:val="single"/>
        </w:rPr>
        <w:t>HRMS</w:t>
      </w:r>
      <w:r w:rsidRPr="009A20C5">
        <w:rPr>
          <w:rFonts w:ascii="Times New Roman" w:eastAsia="宋体" w:hAnsi="Times New Roman" w:cs="Times New Roman"/>
          <w:sz w:val="20"/>
          <w:szCs w:val="20"/>
        </w:rPr>
        <w:t xml:space="preserve"> (ESI, m/z): </w:t>
      </w:r>
      <w:r w:rsidR="007B6F89" w:rsidRPr="009A20C5">
        <w:rPr>
          <w:rFonts w:ascii="Times New Roman" w:eastAsia="宋体" w:hAnsi="Times New Roman" w:cs="Times New Roman"/>
          <w:sz w:val="20"/>
          <w:szCs w:val="20"/>
        </w:rPr>
        <w:t>Mass calcd. for</w:t>
      </w:r>
      <w:r w:rsidR="009A20C5" w:rsidRPr="009A20C5">
        <w:rPr>
          <w:rFonts w:ascii="Times New Roman" w:eastAsia="宋体" w:hAnsi="Times New Roman" w:cs="Times New Roman"/>
          <w:sz w:val="20"/>
          <w:szCs w:val="20"/>
        </w:rPr>
        <w:t xml:space="preserve"> C</w:t>
      </w:r>
      <w:r w:rsidR="009A20C5" w:rsidRPr="009A20C5">
        <w:rPr>
          <w:rFonts w:ascii="Times New Roman" w:eastAsia="宋体" w:hAnsi="Times New Roman" w:cs="Times New Roman"/>
          <w:sz w:val="20"/>
          <w:szCs w:val="20"/>
          <w:vertAlign w:val="subscript"/>
        </w:rPr>
        <w:t>17</w:t>
      </w:r>
      <w:r w:rsidR="009A20C5" w:rsidRPr="009A20C5">
        <w:rPr>
          <w:rFonts w:ascii="Times New Roman" w:eastAsia="宋体" w:hAnsi="Times New Roman" w:cs="Times New Roman"/>
          <w:sz w:val="20"/>
          <w:szCs w:val="20"/>
        </w:rPr>
        <w:t>H</w:t>
      </w:r>
      <w:r w:rsidR="009A20C5" w:rsidRPr="009A20C5">
        <w:rPr>
          <w:rFonts w:ascii="Times New Roman" w:eastAsia="宋体" w:hAnsi="Times New Roman" w:cs="Times New Roman"/>
          <w:sz w:val="20"/>
          <w:szCs w:val="20"/>
          <w:vertAlign w:val="subscript"/>
        </w:rPr>
        <w:t>14</w:t>
      </w:r>
      <w:r w:rsidR="009A20C5" w:rsidRPr="009A20C5">
        <w:rPr>
          <w:rFonts w:ascii="Times New Roman" w:eastAsia="宋体" w:hAnsi="Times New Roman" w:cs="Times New Roman"/>
          <w:sz w:val="20"/>
          <w:szCs w:val="20"/>
        </w:rPr>
        <w:t>FNNaOS</w:t>
      </w:r>
      <w:r w:rsidR="009A20C5" w:rsidRPr="009A20C5">
        <w:rPr>
          <w:rFonts w:ascii="Times New Roman" w:eastAsia="宋体" w:hAnsi="Times New Roman" w:cs="Times New Roman"/>
          <w:sz w:val="20"/>
          <w:szCs w:val="20"/>
          <w:vertAlign w:val="superscript"/>
        </w:rPr>
        <w:t>+</w:t>
      </w:r>
      <w:r w:rsidR="00523104" w:rsidRPr="009A20C5">
        <w:rPr>
          <w:rFonts w:ascii="Times New Roman" w:eastAsia="宋体" w:hAnsi="Times New Roman" w:cs="Times New Roman"/>
          <w:sz w:val="20"/>
          <w:szCs w:val="20"/>
        </w:rPr>
        <w:t xml:space="preserve"> [M</w:t>
      </w:r>
      <w:r w:rsidR="007B6F89" w:rsidRPr="009A20C5">
        <w:rPr>
          <w:rFonts w:ascii="Times New Roman" w:eastAsia="宋体" w:hAnsi="Times New Roman" w:cs="Times New Roman"/>
          <w:sz w:val="20"/>
          <w:szCs w:val="20"/>
        </w:rPr>
        <w:t>+</w:t>
      </w:r>
      <w:proofErr w:type="gramStart"/>
      <w:r w:rsidR="007B6F89" w:rsidRPr="009A20C5">
        <w:rPr>
          <w:rFonts w:ascii="Times New Roman" w:eastAsia="宋体" w:hAnsi="Times New Roman" w:cs="Times New Roman"/>
          <w:sz w:val="20"/>
          <w:szCs w:val="20"/>
        </w:rPr>
        <w:t>Na]</w:t>
      </w:r>
      <w:r w:rsidR="007B6F89" w:rsidRPr="009A20C5">
        <w:rPr>
          <w:rFonts w:ascii="Times New Roman" w:eastAsia="宋体" w:hAnsi="Times New Roman" w:cs="Times New Roman"/>
          <w:sz w:val="20"/>
          <w:szCs w:val="20"/>
          <w:vertAlign w:val="superscript"/>
        </w:rPr>
        <w:t>+</w:t>
      </w:r>
      <w:proofErr w:type="gramEnd"/>
      <w:r w:rsidR="007B6F89" w:rsidRPr="009A20C5">
        <w:rPr>
          <w:rFonts w:ascii="Times New Roman" w:eastAsia="宋体" w:hAnsi="Times New Roman" w:cs="Times New Roman"/>
          <w:sz w:val="20"/>
          <w:szCs w:val="20"/>
        </w:rPr>
        <w:t>,</w:t>
      </w:r>
      <w:r w:rsidR="007B6F89" w:rsidRPr="003C5403">
        <w:rPr>
          <w:rFonts w:ascii="Times New Roman" w:eastAsia="宋体" w:hAnsi="Times New Roman" w:cs="Times New Roman"/>
          <w:sz w:val="20"/>
          <w:szCs w:val="20"/>
        </w:rPr>
        <w:t xml:space="preserve"> </w:t>
      </w:r>
      <w:r w:rsidR="009A20C5" w:rsidRPr="003C5403">
        <w:rPr>
          <w:rFonts w:ascii="Times New Roman" w:eastAsia="宋体" w:hAnsi="Times New Roman" w:cs="Times New Roman"/>
          <w:sz w:val="20"/>
          <w:szCs w:val="20"/>
        </w:rPr>
        <w:t>322.0672</w:t>
      </w:r>
      <w:r w:rsidR="007B6F89" w:rsidRPr="003C5403">
        <w:rPr>
          <w:rFonts w:ascii="Times New Roman" w:eastAsia="宋体" w:hAnsi="Times New Roman" w:cs="Times New Roman"/>
          <w:sz w:val="20"/>
          <w:szCs w:val="20"/>
        </w:rPr>
        <w:t xml:space="preserve">; found </w:t>
      </w:r>
      <w:r w:rsidR="003C5403" w:rsidRPr="003C5403">
        <w:rPr>
          <w:rFonts w:ascii="Times New Roman" w:eastAsia="宋体" w:hAnsi="Times New Roman" w:cs="Times New Roman"/>
          <w:sz w:val="20"/>
          <w:szCs w:val="20"/>
        </w:rPr>
        <w:t>322.0668</w:t>
      </w:r>
      <w:r w:rsidR="007B6F89" w:rsidRPr="003C5403">
        <w:rPr>
          <w:rFonts w:ascii="Times New Roman" w:eastAsia="宋体" w:hAnsi="Times New Roman" w:cs="Times New Roman"/>
          <w:sz w:val="20"/>
          <w:szCs w:val="20"/>
        </w:rPr>
        <w:t>.</w:t>
      </w:r>
    </w:p>
    <w:p w14:paraId="6E8A62DA" w14:textId="6CB081FE" w:rsidR="00F263AE" w:rsidRPr="006837FB" w:rsidRDefault="00F263AE" w:rsidP="00F263AE">
      <w:pPr>
        <w:spacing w:line="276" w:lineRule="auto"/>
        <w:rPr>
          <w:rFonts w:ascii="Times New Roman" w:eastAsia="宋体" w:hAnsi="Times New Roman" w:cs="Times New Roman"/>
          <w:sz w:val="20"/>
          <w:szCs w:val="20"/>
        </w:rPr>
      </w:pPr>
      <w:r w:rsidRPr="006837FB">
        <w:rPr>
          <w:rFonts w:ascii="Times New Roman" w:eastAsia="宋体" w:hAnsi="Times New Roman" w:cs="Times New Roman"/>
          <w:b/>
          <w:sz w:val="20"/>
          <w:szCs w:val="20"/>
          <w:u w:val="single"/>
        </w:rPr>
        <w:t xml:space="preserve">HPLC </w:t>
      </w:r>
      <w:r w:rsidRPr="006837FB">
        <w:rPr>
          <w:rFonts w:ascii="Times New Roman" w:eastAsia="宋体" w:hAnsi="Times New Roman" w:cs="Times New Roman" w:hint="eastAsia"/>
          <w:b/>
          <w:sz w:val="20"/>
          <w:szCs w:val="20"/>
          <w:u w:val="single"/>
        </w:rPr>
        <w:t>anal</w:t>
      </w:r>
      <w:r w:rsidRPr="006837FB">
        <w:rPr>
          <w:rFonts w:ascii="Times New Roman" w:eastAsia="宋体" w:hAnsi="Times New Roman" w:cs="Times New Roman"/>
          <w:b/>
          <w:sz w:val="20"/>
          <w:szCs w:val="20"/>
          <w:u w:val="single"/>
        </w:rPr>
        <w:t>ysis</w:t>
      </w:r>
      <w:r w:rsidRPr="006837FB">
        <w:rPr>
          <w:rFonts w:ascii="Times New Roman" w:eastAsia="宋体" w:hAnsi="Times New Roman" w:cs="Times New Roman"/>
          <w:sz w:val="20"/>
          <w:szCs w:val="20"/>
        </w:rPr>
        <w:t xml:space="preserve"> (Chiralcel IA; 25 </w:t>
      </w:r>
      <w:r w:rsidRPr="006837FB">
        <w:rPr>
          <w:rFonts w:ascii="Times New Roman" w:eastAsia="宋体" w:hAnsi="Times New Roman" w:cs="Times New Roman"/>
          <w:sz w:val="20"/>
          <w:szCs w:val="20"/>
          <w:vertAlign w:val="superscript"/>
        </w:rPr>
        <w:t>o</w:t>
      </w:r>
      <w:r w:rsidRPr="006837FB">
        <w:rPr>
          <w:rFonts w:ascii="Times New Roman" w:eastAsia="宋体" w:hAnsi="Times New Roman" w:cs="Times New Roman"/>
          <w:sz w:val="20"/>
          <w:szCs w:val="20"/>
        </w:rPr>
        <w:t>C, IPA/Hexane = 05/</w:t>
      </w:r>
      <w:r w:rsidRPr="006837FB">
        <w:rPr>
          <w:rFonts w:ascii="Times New Roman" w:eastAsia="宋体" w:hAnsi="Times New Roman" w:cs="Times New Roman" w:hint="eastAsia"/>
          <w:sz w:val="20"/>
          <w:szCs w:val="20"/>
        </w:rPr>
        <w:t>9</w:t>
      </w:r>
      <w:r w:rsidRPr="006837FB">
        <w:rPr>
          <w:rFonts w:ascii="Times New Roman" w:eastAsia="宋体" w:hAnsi="Times New Roman" w:cs="Times New Roman"/>
          <w:sz w:val="20"/>
          <w:szCs w:val="20"/>
        </w:rPr>
        <w:t>5, 0.6 mL/min, 254 nm), Rt</w:t>
      </w:r>
      <w:r w:rsidRPr="006837FB">
        <w:rPr>
          <w:rFonts w:ascii="Times New Roman" w:eastAsia="宋体" w:hAnsi="Times New Roman" w:cs="Times New Roman"/>
          <w:sz w:val="20"/>
          <w:szCs w:val="20"/>
          <w:vertAlign w:val="subscript"/>
        </w:rPr>
        <w:t>1</w:t>
      </w:r>
      <w:r w:rsidRPr="006837FB">
        <w:rPr>
          <w:rFonts w:ascii="Times New Roman" w:eastAsia="宋体" w:hAnsi="Times New Roman" w:cs="Times New Roman"/>
          <w:sz w:val="20"/>
          <w:szCs w:val="20"/>
        </w:rPr>
        <w:t xml:space="preserve"> (major) = </w:t>
      </w:r>
      <w:r>
        <w:rPr>
          <w:rFonts w:ascii="Times New Roman" w:eastAsia="宋体" w:hAnsi="Times New Roman" w:cs="Times New Roman"/>
          <w:sz w:val="20"/>
          <w:szCs w:val="20"/>
        </w:rPr>
        <w:t>48.8</w:t>
      </w:r>
      <w:r w:rsidRPr="006837FB">
        <w:rPr>
          <w:rFonts w:ascii="Times New Roman" w:eastAsia="宋体" w:hAnsi="Times New Roman" w:cs="Times New Roman"/>
          <w:sz w:val="20"/>
          <w:szCs w:val="20"/>
        </w:rPr>
        <w:t xml:space="preserve"> min, Rt</w:t>
      </w:r>
      <w:r w:rsidRPr="006837FB">
        <w:rPr>
          <w:rFonts w:ascii="Times New Roman" w:eastAsia="宋体" w:hAnsi="Times New Roman" w:cs="Times New Roman"/>
          <w:sz w:val="20"/>
          <w:szCs w:val="20"/>
          <w:vertAlign w:val="subscript"/>
        </w:rPr>
        <w:t>2</w:t>
      </w:r>
      <w:r w:rsidRPr="006837FB">
        <w:rPr>
          <w:rFonts w:ascii="Times New Roman" w:eastAsia="宋体" w:hAnsi="Times New Roman" w:cs="Times New Roman"/>
          <w:sz w:val="20"/>
          <w:szCs w:val="20"/>
        </w:rPr>
        <w:t xml:space="preserve"> (minor) = </w:t>
      </w:r>
      <w:r>
        <w:rPr>
          <w:rFonts w:ascii="Times New Roman" w:eastAsia="宋体" w:hAnsi="Times New Roman" w:cs="Times New Roman"/>
          <w:sz w:val="20"/>
          <w:szCs w:val="20"/>
        </w:rPr>
        <w:t>65.7</w:t>
      </w:r>
      <w:r w:rsidRPr="006837FB">
        <w:rPr>
          <w:rFonts w:ascii="Times New Roman" w:eastAsia="宋体" w:hAnsi="Times New Roman" w:cs="Times New Roman"/>
          <w:sz w:val="20"/>
          <w:szCs w:val="20"/>
        </w:rPr>
        <w:t xml:space="preserve"> min; </w:t>
      </w:r>
      <w:r>
        <w:rPr>
          <w:rFonts w:ascii="Times New Roman" w:eastAsia="宋体" w:hAnsi="Times New Roman" w:cs="Times New Roman"/>
          <w:sz w:val="20"/>
          <w:szCs w:val="20"/>
        </w:rPr>
        <w:t>91:9</w:t>
      </w:r>
      <w:r w:rsidRPr="006837FB">
        <w:rPr>
          <w:rFonts w:ascii="Times New Roman" w:eastAsia="宋体" w:hAnsi="Times New Roman" w:cs="Times New Roman" w:hint="eastAsia"/>
          <w:sz w:val="20"/>
          <w:szCs w:val="20"/>
        </w:rPr>
        <w:t xml:space="preserve"> er</w:t>
      </w:r>
      <w:r w:rsidRPr="006837FB">
        <w:rPr>
          <w:rFonts w:ascii="Times New Roman" w:eastAsia="宋体" w:hAnsi="Times New Roman" w:cs="Times New Roman"/>
          <w:sz w:val="20"/>
          <w:szCs w:val="20"/>
        </w:rPr>
        <w:t>.</w:t>
      </w:r>
    </w:p>
    <w:p w14:paraId="1918AA3D" w14:textId="77777777" w:rsidR="005210EB" w:rsidRPr="00F263AE" w:rsidRDefault="005210EB" w:rsidP="00A32333">
      <w:pPr>
        <w:spacing w:line="276" w:lineRule="auto"/>
        <w:rPr>
          <w:color w:val="FF0000"/>
          <w:sz w:val="20"/>
          <w:szCs w:val="20"/>
        </w:rPr>
      </w:pPr>
    </w:p>
    <w:p w14:paraId="6247A566" w14:textId="72BB51DC" w:rsidR="00F91A28" w:rsidRPr="001E3ECD" w:rsidRDefault="00000000" w:rsidP="00A32333">
      <w:pPr>
        <w:spacing w:line="276" w:lineRule="auto"/>
        <w:rPr>
          <w:rFonts w:ascii="Times New Roman" w:eastAsia="宋体" w:hAnsi="Times New Roman" w:cs="Times New Roman"/>
          <w:b/>
          <w:kern w:val="0"/>
          <w:sz w:val="20"/>
          <w:szCs w:val="20"/>
        </w:rPr>
      </w:pPr>
      <w:r>
        <w:rPr>
          <w:i/>
          <w:iCs/>
          <w:noProof/>
          <w:sz w:val="20"/>
          <w:szCs w:val="20"/>
        </w:rPr>
        <w:object w:dxaOrig="1440" w:dyaOrig="1440" w14:anchorId="068C9182">
          <v:shape id="_x0000_s2354" type="#_x0000_t75" style="position:absolute;left:0;text-align:left;margin-left:0;margin-top:5.1pt;width:113.1pt;height:51pt;z-index:251649536;mso-position-horizontal:left">
            <v:imagedata r:id="rId124" o:title=""/>
            <w10:wrap type="square"/>
          </v:shape>
          <o:OLEObject Type="Embed" ProgID="ChemDraw.Document.6.0" ShapeID="_x0000_s2354" DrawAspect="Content" ObjectID="_1742035273" r:id="rId125"/>
        </w:object>
      </w:r>
      <w:r w:rsidR="001E3ECD" w:rsidRPr="00307446">
        <w:rPr>
          <w:rFonts w:ascii="Times New Roman" w:eastAsia="宋体" w:hAnsi="Times New Roman" w:cs="Times New Roman"/>
          <w:b/>
          <w:i/>
          <w:iCs/>
          <w:kern w:val="0"/>
          <w:sz w:val="20"/>
          <w:szCs w:val="20"/>
        </w:rPr>
        <w:t>S</w:t>
      </w:r>
      <w:r w:rsidR="001E3ECD" w:rsidRPr="001E3ECD">
        <w:rPr>
          <w:rFonts w:ascii="Times New Roman" w:eastAsia="宋体" w:hAnsi="Times New Roman" w:cs="Times New Roman"/>
          <w:b/>
          <w:kern w:val="0"/>
          <w:sz w:val="20"/>
          <w:szCs w:val="20"/>
        </w:rPr>
        <w:t>-(</w:t>
      </w:r>
      <w:r w:rsidR="001E3ECD" w:rsidRPr="00307446">
        <w:rPr>
          <w:rFonts w:ascii="Times New Roman" w:eastAsia="宋体" w:hAnsi="Times New Roman" w:cs="Times New Roman"/>
          <w:b/>
          <w:i/>
          <w:iCs/>
          <w:kern w:val="0"/>
          <w:sz w:val="20"/>
          <w:szCs w:val="20"/>
        </w:rPr>
        <w:t>p</w:t>
      </w:r>
      <w:r w:rsidR="001E3ECD" w:rsidRPr="001E3ECD">
        <w:rPr>
          <w:rFonts w:ascii="Times New Roman" w:eastAsia="宋体" w:hAnsi="Times New Roman" w:cs="Times New Roman"/>
          <w:b/>
          <w:kern w:val="0"/>
          <w:sz w:val="20"/>
          <w:szCs w:val="20"/>
        </w:rPr>
        <w:t>-tolyl) (</w:t>
      </w:r>
      <w:r w:rsidR="001E3ECD" w:rsidRPr="00307446">
        <w:rPr>
          <w:rFonts w:ascii="Times New Roman" w:eastAsia="宋体" w:hAnsi="Times New Roman" w:cs="Times New Roman"/>
          <w:b/>
          <w:i/>
          <w:iCs/>
          <w:kern w:val="0"/>
          <w:sz w:val="20"/>
          <w:szCs w:val="20"/>
        </w:rPr>
        <w:t>R</w:t>
      </w:r>
      <w:r w:rsidR="001E3ECD" w:rsidRPr="001E3ECD">
        <w:rPr>
          <w:rFonts w:ascii="Times New Roman" w:eastAsia="宋体" w:hAnsi="Times New Roman" w:cs="Times New Roman"/>
          <w:b/>
          <w:kern w:val="0"/>
          <w:sz w:val="20"/>
          <w:szCs w:val="20"/>
        </w:rPr>
        <w:t>)-3-cyano-3-(2-</w:t>
      </w:r>
      <w:proofErr w:type="gramStart"/>
      <w:r w:rsidR="001E3ECD" w:rsidRPr="001E3ECD">
        <w:rPr>
          <w:rFonts w:ascii="Times New Roman" w:eastAsia="宋体" w:hAnsi="Times New Roman" w:cs="Times New Roman"/>
          <w:b/>
          <w:kern w:val="0"/>
          <w:sz w:val="20"/>
          <w:szCs w:val="20"/>
        </w:rPr>
        <w:t>methoxyphenyl)propanethioate</w:t>
      </w:r>
      <w:proofErr w:type="gramEnd"/>
      <w:r w:rsidR="0064260F" w:rsidRPr="001E3ECD">
        <w:rPr>
          <w:rFonts w:ascii="Times New Roman" w:hAnsi="Times New Roman" w:cs="Times New Roman"/>
          <w:b/>
          <w:sz w:val="20"/>
          <w:szCs w:val="20"/>
        </w:rPr>
        <w:t xml:space="preserve"> (3</w:t>
      </w:r>
      <w:r w:rsidR="00F26F65">
        <w:rPr>
          <w:rFonts w:ascii="Times New Roman" w:hAnsi="Times New Roman" w:cs="Times New Roman"/>
          <w:b/>
          <w:sz w:val="20"/>
          <w:szCs w:val="20"/>
        </w:rPr>
        <w:t>m</w:t>
      </w:r>
      <w:r w:rsidR="0064260F" w:rsidRPr="001E3ECD">
        <w:rPr>
          <w:rFonts w:ascii="Times New Roman" w:hAnsi="Times New Roman" w:cs="Times New Roman"/>
          <w:b/>
          <w:sz w:val="20"/>
          <w:szCs w:val="20"/>
        </w:rPr>
        <w:t>)</w:t>
      </w:r>
    </w:p>
    <w:p w14:paraId="71A11F94" w14:textId="5159E11F" w:rsidR="00073B44" w:rsidRPr="00066D09" w:rsidRDefault="00073B44" w:rsidP="00A32333">
      <w:pPr>
        <w:spacing w:line="276" w:lineRule="auto"/>
        <w:rPr>
          <w:rFonts w:ascii="Times New Roman" w:eastAsia="宋体" w:hAnsi="Times New Roman" w:cs="Times New Roman"/>
          <w:color w:val="FF0000"/>
          <w:sz w:val="20"/>
          <w:szCs w:val="20"/>
        </w:rPr>
      </w:pPr>
      <w:r w:rsidRPr="001E3ECD">
        <w:rPr>
          <w:rFonts w:ascii="Times New Roman" w:hAnsi="Times New Roman" w:cs="Times New Roman"/>
          <w:sz w:val="20"/>
          <w:szCs w:val="20"/>
        </w:rPr>
        <w:t>Purification</w:t>
      </w:r>
      <w:r w:rsidRPr="001E3ECD">
        <w:rPr>
          <w:sz w:val="20"/>
          <w:szCs w:val="20"/>
        </w:rPr>
        <w:t xml:space="preserve"> </w:t>
      </w:r>
      <w:r w:rsidRPr="001E3ECD">
        <w:rPr>
          <w:rFonts w:ascii="Times New Roman" w:hAnsi="Times New Roman" w:cs="Times New Roman"/>
          <w:sz w:val="20"/>
          <w:szCs w:val="20"/>
        </w:rPr>
        <w:t>by flash column chromatography on silica gel (petroleum et</w:t>
      </w:r>
      <w:r w:rsidRPr="009E0AF2">
        <w:rPr>
          <w:rFonts w:ascii="Times New Roman" w:hAnsi="Times New Roman" w:cs="Times New Roman"/>
          <w:sz w:val="20"/>
          <w:szCs w:val="20"/>
        </w:rPr>
        <w:t xml:space="preserve">her / ethyl acetate = </w:t>
      </w:r>
      <w:r w:rsidR="001E3ECD" w:rsidRPr="009E0AF2">
        <w:rPr>
          <w:rFonts w:ascii="Times New Roman" w:hAnsi="Times New Roman" w:cs="Times New Roman"/>
          <w:sz w:val="20"/>
          <w:szCs w:val="20"/>
        </w:rPr>
        <w:t>10</w:t>
      </w:r>
      <w:r w:rsidR="00364C11" w:rsidRPr="009E0AF2">
        <w:rPr>
          <w:rFonts w:ascii="Times New Roman" w:hAnsi="Times New Roman" w:cs="Times New Roman"/>
          <w:sz w:val="20"/>
          <w:szCs w:val="20"/>
        </w:rPr>
        <w:t xml:space="preserve"> / 1</w:t>
      </w:r>
      <w:r w:rsidRPr="009E0AF2">
        <w:rPr>
          <w:rFonts w:ascii="Times New Roman" w:hAnsi="Times New Roman" w:cs="Times New Roman"/>
          <w:sz w:val="20"/>
          <w:szCs w:val="20"/>
        </w:rPr>
        <w:t xml:space="preserve">). </w:t>
      </w:r>
      <w:bookmarkStart w:id="60" w:name="_Hlk103266453"/>
      <w:r w:rsidR="002E4DFD" w:rsidRPr="009E0AF2">
        <w:rPr>
          <w:rFonts w:ascii="Times New Roman" w:eastAsia="宋体" w:hAnsi="Times New Roman" w:cs="Times New Roman" w:hint="eastAsia"/>
          <w:sz w:val="20"/>
          <w:szCs w:val="20"/>
        </w:rPr>
        <w:t>White</w:t>
      </w:r>
      <w:r w:rsidRPr="009E0AF2">
        <w:rPr>
          <w:rFonts w:ascii="Times New Roman" w:eastAsia="宋体" w:hAnsi="Times New Roman" w:cs="Times New Roman"/>
          <w:sz w:val="20"/>
          <w:szCs w:val="20"/>
        </w:rPr>
        <w:t xml:space="preserve"> solid, </w:t>
      </w:r>
      <w:r w:rsidR="001E3ECD" w:rsidRPr="009E0AF2">
        <w:rPr>
          <w:rFonts w:ascii="Times New Roman" w:eastAsia="宋体" w:hAnsi="Times New Roman" w:cs="Times New Roman"/>
          <w:sz w:val="20"/>
          <w:szCs w:val="20"/>
        </w:rPr>
        <w:t>88</w:t>
      </w:r>
      <w:r w:rsidRPr="009E0AF2">
        <w:rPr>
          <w:rFonts w:ascii="Times New Roman" w:eastAsia="宋体" w:hAnsi="Times New Roman" w:cs="Times New Roman"/>
          <w:sz w:val="20"/>
          <w:szCs w:val="20"/>
        </w:rPr>
        <w:t>% yield,</w:t>
      </w:r>
      <w:bookmarkEnd w:id="60"/>
      <w:r w:rsidRPr="009E0AF2">
        <w:rPr>
          <w:rFonts w:ascii="Times New Roman" w:eastAsia="宋体" w:hAnsi="Times New Roman" w:cs="Times New Roman"/>
          <w:sz w:val="20"/>
          <w:szCs w:val="20"/>
        </w:rPr>
        <w:t xml:space="preserve"> </w:t>
      </w:r>
      <w:r w:rsidR="009E0AF2" w:rsidRPr="009E0AF2">
        <w:rPr>
          <w:rFonts w:ascii="Times New Roman" w:eastAsia="宋体" w:hAnsi="Times New Roman" w:cs="Times New Roman"/>
          <w:sz w:val="20"/>
          <w:szCs w:val="20"/>
        </w:rPr>
        <w:t>27.4</w:t>
      </w:r>
      <w:r w:rsidR="003B71E9" w:rsidRPr="009E0AF2">
        <w:rPr>
          <w:rFonts w:ascii="Times New Roman" w:eastAsia="宋体" w:hAnsi="Times New Roman" w:cs="Times New Roman" w:hint="eastAsia"/>
          <w:sz w:val="20"/>
          <w:szCs w:val="20"/>
        </w:rPr>
        <w:t xml:space="preserve"> mg</w:t>
      </w:r>
      <w:r w:rsidRPr="009E0AF2">
        <w:rPr>
          <w:rFonts w:ascii="Times New Roman" w:eastAsia="宋体" w:hAnsi="Times New Roman" w:cs="Times New Roman"/>
          <w:sz w:val="20"/>
          <w:szCs w:val="20"/>
        </w:rPr>
        <w:t>,</w:t>
      </w:r>
      <w:r w:rsidRPr="009E0AF2">
        <w:rPr>
          <w:rFonts w:ascii="Times New Roman" w:hAnsi="Times New Roman" w:cs="Times New Roman"/>
          <w:sz w:val="20"/>
          <w:szCs w:val="20"/>
        </w:rPr>
        <w:t xml:space="preserve"> m.p. </w:t>
      </w:r>
      <w:r w:rsidR="009E0AF2" w:rsidRPr="009E0AF2">
        <w:rPr>
          <w:rFonts w:ascii="Times New Roman" w:hAnsi="Times New Roman" w:cs="Times New Roman"/>
          <w:sz w:val="20"/>
          <w:szCs w:val="20"/>
        </w:rPr>
        <w:t>108</w:t>
      </w:r>
      <w:r w:rsidR="00135EE8" w:rsidRPr="009E0AF2">
        <w:rPr>
          <w:rFonts w:ascii="Times New Roman" w:hAnsi="Times New Roman" w:cs="Times New Roman" w:hint="eastAsia"/>
          <w:sz w:val="20"/>
          <w:szCs w:val="20"/>
        </w:rPr>
        <w:t>-</w:t>
      </w:r>
      <w:r w:rsidR="009E0AF2" w:rsidRPr="009E0AF2">
        <w:rPr>
          <w:rFonts w:ascii="Times New Roman" w:hAnsi="Times New Roman" w:cs="Times New Roman"/>
          <w:sz w:val="20"/>
          <w:szCs w:val="20"/>
        </w:rPr>
        <w:t>109</w:t>
      </w:r>
      <w:r w:rsidRPr="009E0AF2">
        <w:rPr>
          <w:rFonts w:ascii="Times New Roman" w:hAnsi="Times New Roman" w:cs="Times New Roman"/>
          <w:sz w:val="20"/>
          <w:szCs w:val="20"/>
        </w:rPr>
        <w:t xml:space="preserve"> </w:t>
      </w:r>
      <w:r w:rsidRPr="009E0AF2">
        <w:rPr>
          <w:rFonts w:ascii="Times New Roman" w:hAnsi="Times New Roman" w:cs="Times New Roman"/>
          <w:sz w:val="20"/>
          <w:szCs w:val="20"/>
          <w:vertAlign w:val="superscript"/>
        </w:rPr>
        <w:t>o</w:t>
      </w:r>
      <w:r w:rsidRPr="009E0AF2">
        <w:rPr>
          <w:rFonts w:ascii="Times New Roman" w:hAnsi="Times New Roman" w:cs="Times New Roman"/>
          <w:sz w:val="20"/>
          <w:szCs w:val="20"/>
        </w:rPr>
        <w:t>C</w:t>
      </w:r>
      <w:r w:rsidRPr="00066D09">
        <w:rPr>
          <w:rFonts w:ascii="Times New Roman" w:hAnsi="Times New Roman" w:cs="Times New Roman"/>
          <w:color w:val="FF0000"/>
          <w:sz w:val="20"/>
          <w:szCs w:val="20"/>
        </w:rPr>
        <w:t>.</w:t>
      </w:r>
    </w:p>
    <w:p w14:paraId="4D4575B0" w14:textId="10159028" w:rsidR="00115AB3" w:rsidRPr="00066D09" w:rsidRDefault="00763AA4" w:rsidP="00A32333">
      <w:pPr>
        <w:spacing w:line="120" w:lineRule="auto"/>
        <w:rPr>
          <w:rFonts w:ascii="Times New Roman" w:eastAsia="宋体" w:hAnsi="Times New Roman" w:cs="Times New Roman"/>
          <w:b/>
          <w:color w:val="FF0000"/>
          <w:sz w:val="20"/>
          <w:szCs w:val="20"/>
        </w:rPr>
      </w:pPr>
      <w:r w:rsidRPr="00FA6861">
        <w:rPr>
          <w:rFonts w:ascii="Times New Roman" w:eastAsia="宋体" w:hAnsi="Times New Roman" w:cs="Times New Roman"/>
          <w:b/>
          <w:sz w:val="20"/>
          <w:szCs w:val="20"/>
          <w:u w:val="single"/>
        </w:rPr>
        <w:t>[α]</w:t>
      </w:r>
      <w:r w:rsidRPr="00FA6861">
        <w:rPr>
          <w:rFonts w:ascii="Times New Roman" w:eastAsia="宋体" w:hAnsi="Times New Roman" w:cs="Times New Roman"/>
          <w:b/>
          <w:sz w:val="20"/>
          <w:szCs w:val="20"/>
          <w:u w:val="single"/>
          <w:vertAlign w:val="superscript"/>
        </w:rPr>
        <w:t>25</w:t>
      </w:r>
      <w:r w:rsidRPr="00FA6861">
        <w:rPr>
          <w:rFonts w:ascii="Times New Roman" w:eastAsia="宋体" w:hAnsi="Times New Roman" w:cs="Times New Roman"/>
          <w:b/>
          <w:sz w:val="20"/>
          <w:szCs w:val="20"/>
          <w:u w:val="single"/>
          <w:vertAlign w:val="subscript"/>
        </w:rPr>
        <w:t>D</w:t>
      </w:r>
      <w:r w:rsidR="00115AB3" w:rsidRPr="00FA6861">
        <w:rPr>
          <w:rFonts w:ascii="Times New Roman" w:eastAsia="宋体" w:hAnsi="Times New Roman" w:cs="Times New Roman"/>
          <w:sz w:val="20"/>
          <w:szCs w:val="20"/>
          <w:vertAlign w:val="superscript"/>
        </w:rPr>
        <w:t xml:space="preserve"> </w:t>
      </w:r>
      <w:r w:rsidR="001426E7" w:rsidRPr="00FA6861">
        <w:rPr>
          <w:rFonts w:ascii="Times New Roman" w:eastAsia="宋体" w:hAnsi="Times New Roman" w:cs="Times New Roman"/>
          <w:sz w:val="20"/>
          <w:szCs w:val="20"/>
        </w:rPr>
        <w:t xml:space="preserve">= </w:t>
      </w:r>
      <w:r w:rsidR="00BC5044" w:rsidRPr="00FA6861">
        <w:rPr>
          <w:rFonts w:ascii="Times New Roman" w:eastAsia="宋体" w:hAnsi="Times New Roman" w:cs="Times New Roman" w:hint="eastAsia"/>
          <w:sz w:val="20"/>
          <w:szCs w:val="20"/>
        </w:rPr>
        <w:t>-</w:t>
      </w:r>
      <w:r w:rsidR="00FA6861">
        <w:rPr>
          <w:rFonts w:ascii="Times New Roman" w:eastAsia="宋体" w:hAnsi="Times New Roman" w:cs="Times New Roman"/>
          <w:sz w:val="20"/>
          <w:szCs w:val="20"/>
        </w:rPr>
        <w:t>31</w:t>
      </w:r>
      <w:r w:rsidR="00BC5044" w:rsidRPr="00FA6861">
        <w:rPr>
          <w:rFonts w:ascii="Times New Roman" w:eastAsia="宋体" w:hAnsi="Times New Roman" w:cs="Times New Roman" w:hint="eastAsia"/>
          <w:sz w:val="20"/>
          <w:szCs w:val="20"/>
        </w:rPr>
        <w:t>.8</w:t>
      </w:r>
      <w:r w:rsidR="00115AB3" w:rsidRPr="00FA6861">
        <w:rPr>
          <w:sz w:val="20"/>
          <w:szCs w:val="20"/>
        </w:rPr>
        <w:t xml:space="preserve"> </w:t>
      </w:r>
      <w:r w:rsidR="001426E7" w:rsidRPr="001E3ECD">
        <w:rPr>
          <w:rFonts w:ascii="Times New Roman" w:hAnsi="Times New Roman" w:cs="Times New Roman"/>
          <w:sz w:val="20"/>
          <w:szCs w:val="20"/>
        </w:rPr>
        <w:t>(</w:t>
      </w:r>
      <w:r w:rsidR="001426E7" w:rsidRPr="001E3ECD">
        <w:rPr>
          <w:rFonts w:ascii="Times New Roman" w:hAnsi="Times New Roman" w:cs="Times New Roman"/>
          <w:i/>
          <w:iCs/>
          <w:sz w:val="20"/>
          <w:szCs w:val="20"/>
        </w:rPr>
        <w:t>c</w:t>
      </w:r>
      <w:r w:rsidR="001426E7" w:rsidRPr="001E3ECD">
        <w:rPr>
          <w:rFonts w:ascii="Times New Roman" w:hAnsi="Times New Roman" w:cs="Times New Roman"/>
          <w:sz w:val="20"/>
          <w:szCs w:val="20"/>
        </w:rPr>
        <w:t xml:space="preserve"> = 0.</w:t>
      </w:r>
      <w:r w:rsidR="00FA6861">
        <w:rPr>
          <w:rFonts w:ascii="Times New Roman" w:hAnsi="Times New Roman" w:cs="Times New Roman"/>
          <w:sz w:val="20"/>
          <w:szCs w:val="20"/>
        </w:rPr>
        <w:t>4</w:t>
      </w:r>
      <w:r w:rsidR="00115AB3" w:rsidRPr="001E3ECD">
        <w:rPr>
          <w:rFonts w:ascii="Times New Roman" w:hAnsi="Times New Roman" w:cs="Times New Roman"/>
          <w:sz w:val="20"/>
          <w:szCs w:val="20"/>
        </w:rPr>
        <w:t xml:space="preserve"> in CHCl</w:t>
      </w:r>
      <w:r w:rsidR="00115AB3" w:rsidRPr="001E3ECD">
        <w:rPr>
          <w:rFonts w:ascii="Times New Roman" w:hAnsi="Times New Roman" w:cs="Times New Roman"/>
          <w:sz w:val="20"/>
          <w:szCs w:val="20"/>
          <w:vertAlign w:val="subscript"/>
        </w:rPr>
        <w:t>3</w:t>
      </w:r>
      <w:r w:rsidR="00115AB3" w:rsidRPr="001E3ECD">
        <w:rPr>
          <w:rFonts w:ascii="Times New Roman" w:hAnsi="Times New Roman" w:cs="Times New Roman"/>
          <w:sz w:val="20"/>
          <w:szCs w:val="20"/>
        </w:rPr>
        <w:t>)</w:t>
      </w:r>
      <w:r w:rsidR="00115AB3" w:rsidRPr="001E3ECD">
        <w:rPr>
          <w:rFonts w:ascii="Times New Roman" w:hAnsi="Times New Roman" w:cs="Times New Roman" w:hint="eastAsia"/>
          <w:sz w:val="20"/>
          <w:szCs w:val="20"/>
        </w:rPr>
        <w:t>.</w:t>
      </w:r>
    </w:p>
    <w:p w14:paraId="7CC0C3C4" w14:textId="1CAEED5A" w:rsidR="00692CD4" w:rsidRPr="00BE1E97" w:rsidRDefault="00692CD4" w:rsidP="00A32333">
      <w:pPr>
        <w:widowControl/>
        <w:spacing w:line="276" w:lineRule="auto"/>
        <w:rPr>
          <w:rFonts w:ascii="Times New Roman" w:eastAsia="宋体" w:hAnsi="Times New Roman" w:cs="Times New Roman"/>
          <w:kern w:val="0"/>
          <w:sz w:val="20"/>
          <w:szCs w:val="20"/>
        </w:rPr>
      </w:pPr>
      <w:r w:rsidRPr="0006583B">
        <w:rPr>
          <w:rFonts w:ascii="Times New Roman" w:eastAsia="宋体" w:hAnsi="Times New Roman" w:cs="Times New Roman"/>
          <w:b/>
          <w:kern w:val="0"/>
          <w:sz w:val="20"/>
          <w:szCs w:val="20"/>
          <w:u w:val="single"/>
          <w:vertAlign w:val="superscript"/>
        </w:rPr>
        <w:t>1</w:t>
      </w:r>
      <w:r w:rsidR="008F2138" w:rsidRPr="0006583B">
        <w:rPr>
          <w:rFonts w:ascii="Times New Roman" w:eastAsia="宋体" w:hAnsi="Times New Roman" w:cs="Times New Roman"/>
          <w:b/>
          <w:kern w:val="0"/>
          <w:sz w:val="20"/>
          <w:szCs w:val="20"/>
          <w:u w:val="single"/>
        </w:rPr>
        <w:t>H NMR (4</w:t>
      </w:r>
      <w:r w:rsidRPr="0006583B">
        <w:rPr>
          <w:rFonts w:ascii="Times New Roman" w:eastAsia="宋体" w:hAnsi="Times New Roman" w:cs="Times New Roman"/>
          <w:b/>
          <w:kern w:val="0"/>
          <w:sz w:val="20"/>
          <w:szCs w:val="20"/>
          <w:u w:val="single"/>
        </w:rPr>
        <w:t>00 MHz, CDCl</w:t>
      </w:r>
      <w:r w:rsidRPr="0006583B">
        <w:rPr>
          <w:rFonts w:ascii="Times New Roman" w:eastAsia="宋体" w:hAnsi="Times New Roman" w:cs="Times New Roman"/>
          <w:b/>
          <w:kern w:val="0"/>
          <w:sz w:val="20"/>
          <w:szCs w:val="20"/>
          <w:u w:val="single"/>
          <w:vertAlign w:val="subscript"/>
        </w:rPr>
        <w:t>3</w:t>
      </w:r>
      <w:r w:rsidRPr="0006583B">
        <w:rPr>
          <w:rFonts w:ascii="Times New Roman" w:eastAsia="宋体" w:hAnsi="Times New Roman" w:cs="Times New Roman"/>
          <w:b/>
          <w:kern w:val="0"/>
          <w:sz w:val="20"/>
          <w:szCs w:val="20"/>
          <w:u w:val="single"/>
        </w:rPr>
        <w:t>)</w:t>
      </w:r>
      <w:r w:rsidR="0006583B" w:rsidRPr="0006583B">
        <w:rPr>
          <w:rFonts w:ascii="Times New Roman" w:hAnsi="Times New Roman" w:cs="Times New Roman"/>
          <w:sz w:val="20"/>
          <w:szCs w:val="20"/>
        </w:rPr>
        <w:t xml:space="preserve"> δ 7.41 – 7.36 (dd, </w:t>
      </w:r>
      <w:r w:rsidR="0006583B" w:rsidRPr="0006583B">
        <w:rPr>
          <w:rFonts w:ascii="Times New Roman" w:hAnsi="Times New Roman" w:cs="Times New Roman"/>
          <w:i/>
          <w:iCs/>
          <w:sz w:val="20"/>
          <w:szCs w:val="20"/>
        </w:rPr>
        <w:t>J</w:t>
      </w:r>
      <w:r w:rsidR="0006583B" w:rsidRPr="0006583B">
        <w:rPr>
          <w:rFonts w:ascii="Times New Roman" w:hAnsi="Times New Roman" w:cs="Times New Roman"/>
          <w:sz w:val="20"/>
          <w:szCs w:val="20"/>
        </w:rPr>
        <w:t xml:space="preserve"> = 7.60, 1.68 Hz, 1H), 7.35 – 7.29 (ddd, </w:t>
      </w:r>
      <w:r w:rsidR="0006583B" w:rsidRPr="0006583B">
        <w:rPr>
          <w:rFonts w:ascii="Times New Roman" w:hAnsi="Times New Roman" w:cs="Times New Roman"/>
          <w:i/>
          <w:iCs/>
          <w:sz w:val="20"/>
          <w:szCs w:val="20"/>
        </w:rPr>
        <w:t>J</w:t>
      </w:r>
      <w:r w:rsidR="0006583B" w:rsidRPr="0006583B">
        <w:rPr>
          <w:rFonts w:ascii="Times New Roman" w:hAnsi="Times New Roman" w:cs="Times New Roman"/>
          <w:sz w:val="20"/>
          <w:szCs w:val="20"/>
        </w:rPr>
        <w:t xml:space="preserve"> = 8.16, 7.49, 1.71 Hz, 1H), 7.28 – 7.25 (s, 1H), 7.23 – 7.18 (d, </w:t>
      </w:r>
      <w:r w:rsidR="0006583B" w:rsidRPr="0006583B">
        <w:rPr>
          <w:rFonts w:ascii="Times New Roman" w:hAnsi="Times New Roman" w:cs="Times New Roman"/>
          <w:i/>
          <w:iCs/>
          <w:sz w:val="20"/>
          <w:szCs w:val="20"/>
        </w:rPr>
        <w:t>J</w:t>
      </w:r>
      <w:r w:rsidR="0006583B" w:rsidRPr="0006583B">
        <w:rPr>
          <w:rFonts w:ascii="Times New Roman" w:hAnsi="Times New Roman" w:cs="Times New Roman"/>
          <w:sz w:val="20"/>
          <w:szCs w:val="20"/>
        </w:rPr>
        <w:t xml:space="preserve"> = 8.20 Hz, 2H), 7.00 – 6.94 (td, </w:t>
      </w:r>
      <w:r w:rsidR="0006583B" w:rsidRPr="0006583B">
        <w:rPr>
          <w:rFonts w:ascii="Times New Roman" w:hAnsi="Times New Roman" w:cs="Times New Roman"/>
          <w:i/>
          <w:iCs/>
          <w:sz w:val="20"/>
          <w:szCs w:val="20"/>
        </w:rPr>
        <w:t>J</w:t>
      </w:r>
      <w:r w:rsidR="0006583B" w:rsidRPr="0006583B">
        <w:rPr>
          <w:rFonts w:ascii="Times New Roman" w:hAnsi="Times New Roman" w:cs="Times New Roman"/>
          <w:sz w:val="20"/>
          <w:szCs w:val="20"/>
        </w:rPr>
        <w:t xml:space="preserve"> = 7.52, 1.11 Hz, 1H), 6</w:t>
      </w:r>
      <w:r w:rsidR="0006583B" w:rsidRPr="00BE1E97">
        <w:rPr>
          <w:rFonts w:ascii="Times New Roman" w:hAnsi="Times New Roman" w:cs="Times New Roman"/>
          <w:sz w:val="20"/>
          <w:szCs w:val="20"/>
        </w:rPr>
        <w:t xml:space="preserve">.93 – 6.88 (dd, </w:t>
      </w:r>
      <w:r w:rsidR="0006583B" w:rsidRPr="00BE1E97">
        <w:rPr>
          <w:rFonts w:ascii="Times New Roman" w:hAnsi="Times New Roman" w:cs="Times New Roman"/>
          <w:i/>
          <w:iCs/>
          <w:sz w:val="20"/>
          <w:szCs w:val="20"/>
        </w:rPr>
        <w:t>J</w:t>
      </w:r>
      <w:r w:rsidR="0006583B" w:rsidRPr="00BE1E97">
        <w:rPr>
          <w:rFonts w:ascii="Times New Roman" w:hAnsi="Times New Roman" w:cs="Times New Roman"/>
          <w:sz w:val="20"/>
          <w:szCs w:val="20"/>
        </w:rPr>
        <w:t xml:space="preserve"> = 8.32, 1.11 Hz, 1H), 4.65 – 4.51 (dd, </w:t>
      </w:r>
      <w:r w:rsidR="0006583B" w:rsidRPr="00BE1E97">
        <w:rPr>
          <w:rFonts w:ascii="Times New Roman" w:hAnsi="Times New Roman" w:cs="Times New Roman"/>
          <w:i/>
          <w:iCs/>
          <w:sz w:val="20"/>
          <w:szCs w:val="20"/>
        </w:rPr>
        <w:t>J</w:t>
      </w:r>
      <w:r w:rsidR="0006583B" w:rsidRPr="00BE1E97">
        <w:rPr>
          <w:rFonts w:ascii="Times New Roman" w:hAnsi="Times New Roman" w:cs="Times New Roman"/>
          <w:sz w:val="20"/>
          <w:szCs w:val="20"/>
        </w:rPr>
        <w:t xml:space="preserve"> = 8.28, 6.03 Hz, 1H), 3.90 – 3.85 (s, 3H), 3.28 – 3.16 (m, 2H), 2.38 – 2.33 (s, 3H).</w:t>
      </w:r>
    </w:p>
    <w:p w14:paraId="0A232673" w14:textId="63EEF4AD" w:rsidR="00692CD4" w:rsidRPr="00BE1E97" w:rsidRDefault="00692CD4" w:rsidP="00A32333">
      <w:pPr>
        <w:widowControl/>
        <w:spacing w:line="276" w:lineRule="auto"/>
        <w:rPr>
          <w:rFonts w:ascii="Times New Roman" w:eastAsia="宋体" w:hAnsi="Times New Roman" w:cs="Times New Roman"/>
          <w:kern w:val="0"/>
          <w:sz w:val="20"/>
          <w:szCs w:val="20"/>
        </w:rPr>
      </w:pPr>
      <w:r w:rsidRPr="00BE1E97">
        <w:rPr>
          <w:rFonts w:ascii="Times New Roman" w:eastAsia="宋体" w:hAnsi="Times New Roman" w:cs="Times New Roman"/>
          <w:b/>
          <w:kern w:val="0"/>
          <w:sz w:val="20"/>
          <w:szCs w:val="20"/>
          <w:u w:val="single"/>
          <w:vertAlign w:val="superscript"/>
        </w:rPr>
        <w:t>13</w:t>
      </w:r>
      <w:r w:rsidRPr="00BE1E97">
        <w:rPr>
          <w:rFonts w:ascii="Times New Roman" w:eastAsia="宋体" w:hAnsi="Times New Roman" w:cs="Times New Roman"/>
          <w:b/>
          <w:kern w:val="0"/>
          <w:sz w:val="20"/>
          <w:szCs w:val="20"/>
          <w:u w:val="single"/>
        </w:rPr>
        <w:t>C NMR (101 MHz, CDCl</w:t>
      </w:r>
      <w:r w:rsidRPr="00BE1E97">
        <w:rPr>
          <w:rFonts w:ascii="Times New Roman" w:eastAsia="宋体" w:hAnsi="Times New Roman" w:cs="Times New Roman"/>
          <w:b/>
          <w:kern w:val="0"/>
          <w:sz w:val="20"/>
          <w:szCs w:val="20"/>
          <w:u w:val="single"/>
          <w:vertAlign w:val="subscript"/>
        </w:rPr>
        <w:t>3</w:t>
      </w:r>
      <w:r w:rsidRPr="00BE1E97">
        <w:rPr>
          <w:rFonts w:ascii="Times New Roman" w:eastAsia="宋体" w:hAnsi="Times New Roman" w:cs="Times New Roman"/>
          <w:b/>
          <w:kern w:val="0"/>
          <w:sz w:val="20"/>
          <w:szCs w:val="20"/>
          <w:u w:val="single"/>
        </w:rPr>
        <w:t>)</w:t>
      </w:r>
      <w:r w:rsidRPr="00BE1E97">
        <w:rPr>
          <w:rFonts w:ascii="Times New Roman" w:eastAsia="宋体" w:hAnsi="Times New Roman" w:cs="Times New Roman"/>
          <w:kern w:val="0"/>
          <w:sz w:val="20"/>
          <w:szCs w:val="20"/>
        </w:rPr>
        <w:t xml:space="preserve"> </w:t>
      </w:r>
      <w:r w:rsidR="00C4519D" w:rsidRPr="00BE1E97">
        <w:rPr>
          <w:rFonts w:ascii="Times New Roman" w:hAnsi="Times New Roman" w:cs="Times New Roman"/>
          <w:sz w:val="20"/>
          <w:szCs w:val="20"/>
        </w:rPr>
        <w:t>δ 194.2, 156.3, 140.1, 134.5, 130.2, 130.1, 129.0, 123.2, 122.1, 121.1, 119.6, 111.0, 55.6, 45.5, 28.5, 21.4.</w:t>
      </w:r>
    </w:p>
    <w:p w14:paraId="0186C127" w14:textId="26E82390" w:rsidR="00692CD4" w:rsidRPr="00BE1E97" w:rsidRDefault="00692CD4" w:rsidP="00A32333">
      <w:pPr>
        <w:spacing w:line="276" w:lineRule="auto"/>
        <w:rPr>
          <w:rFonts w:ascii="Times New Roman" w:eastAsia="宋体" w:hAnsi="Times New Roman" w:cs="Times New Roman"/>
          <w:sz w:val="20"/>
          <w:szCs w:val="20"/>
        </w:rPr>
      </w:pPr>
      <w:r w:rsidRPr="00BE1E97">
        <w:rPr>
          <w:rFonts w:ascii="Times New Roman" w:eastAsia="宋体" w:hAnsi="Times New Roman" w:cs="Times New Roman"/>
          <w:b/>
          <w:sz w:val="20"/>
          <w:szCs w:val="20"/>
          <w:u w:val="single"/>
        </w:rPr>
        <w:t>HRMS</w:t>
      </w:r>
      <w:r w:rsidRPr="00BE1E97">
        <w:rPr>
          <w:rFonts w:ascii="Times New Roman" w:eastAsia="宋体" w:hAnsi="Times New Roman" w:cs="Times New Roman"/>
          <w:sz w:val="20"/>
          <w:szCs w:val="20"/>
        </w:rPr>
        <w:t xml:space="preserve"> (ESI, m/z): Mass calcd. for </w:t>
      </w:r>
      <w:r w:rsidR="00BE1E97" w:rsidRPr="00BE1E97">
        <w:rPr>
          <w:rFonts w:ascii="Times New Roman" w:hAnsi="Times New Roman" w:cs="Times New Roman"/>
          <w:sz w:val="20"/>
          <w:szCs w:val="20"/>
        </w:rPr>
        <w:t>C</w:t>
      </w:r>
      <w:r w:rsidR="00BE1E97" w:rsidRPr="00BE1E97">
        <w:rPr>
          <w:rFonts w:ascii="Times New Roman" w:hAnsi="Times New Roman" w:cs="Times New Roman"/>
          <w:sz w:val="20"/>
          <w:szCs w:val="20"/>
          <w:vertAlign w:val="subscript"/>
        </w:rPr>
        <w:t>18</w:t>
      </w:r>
      <w:r w:rsidR="00BE1E97" w:rsidRPr="00BE1E97">
        <w:rPr>
          <w:rFonts w:ascii="Times New Roman" w:hAnsi="Times New Roman" w:cs="Times New Roman"/>
          <w:sz w:val="20"/>
          <w:szCs w:val="20"/>
        </w:rPr>
        <w:t>H</w:t>
      </w:r>
      <w:r w:rsidR="00BE1E97" w:rsidRPr="00BE1E97">
        <w:rPr>
          <w:rFonts w:ascii="Times New Roman" w:hAnsi="Times New Roman" w:cs="Times New Roman"/>
          <w:sz w:val="20"/>
          <w:szCs w:val="20"/>
          <w:vertAlign w:val="subscript"/>
        </w:rPr>
        <w:t>17</w:t>
      </w:r>
      <w:r w:rsidR="00BE1E97" w:rsidRPr="00BE1E97">
        <w:rPr>
          <w:rFonts w:ascii="Times New Roman" w:hAnsi="Times New Roman" w:cs="Times New Roman"/>
          <w:sz w:val="20"/>
          <w:szCs w:val="20"/>
        </w:rPr>
        <w:t>NNaO</w:t>
      </w:r>
      <w:r w:rsidR="00BE1E97" w:rsidRPr="00BE1E97">
        <w:rPr>
          <w:rFonts w:ascii="Times New Roman" w:hAnsi="Times New Roman" w:cs="Times New Roman"/>
          <w:sz w:val="20"/>
          <w:szCs w:val="20"/>
          <w:vertAlign w:val="subscript"/>
        </w:rPr>
        <w:t>2</w:t>
      </w:r>
      <w:r w:rsidR="00BE1E97" w:rsidRPr="00BE1E97">
        <w:rPr>
          <w:rFonts w:ascii="Times New Roman" w:hAnsi="Times New Roman" w:cs="Times New Roman"/>
          <w:sz w:val="20"/>
          <w:szCs w:val="20"/>
        </w:rPr>
        <w:t>S</w:t>
      </w:r>
      <w:r w:rsidR="00BE1E97" w:rsidRPr="00BE1E97">
        <w:rPr>
          <w:rFonts w:ascii="Times New Roman" w:hAnsi="Times New Roman" w:cs="Times New Roman"/>
          <w:sz w:val="20"/>
          <w:szCs w:val="20"/>
          <w:vertAlign w:val="superscript"/>
        </w:rPr>
        <w:t>+</w:t>
      </w:r>
      <w:r w:rsidR="00BE1E97" w:rsidRPr="00BE1E97">
        <w:rPr>
          <w:rFonts w:ascii="Times New Roman" w:hAnsi="Times New Roman" w:cs="Times New Roman"/>
          <w:sz w:val="20"/>
          <w:szCs w:val="20"/>
        </w:rPr>
        <w:t xml:space="preserve"> </w:t>
      </w:r>
      <w:r w:rsidR="00523104" w:rsidRPr="00BE1E97">
        <w:rPr>
          <w:rFonts w:ascii="Times New Roman" w:eastAsia="宋体" w:hAnsi="Times New Roman" w:cs="Times New Roman"/>
          <w:sz w:val="20"/>
          <w:szCs w:val="20"/>
        </w:rPr>
        <w:t>[M</w:t>
      </w:r>
      <w:r w:rsidRPr="00BE1E97">
        <w:rPr>
          <w:rFonts w:ascii="Times New Roman" w:eastAsia="宋体" w:hAnsi="Times New Roman" w:cs="Times New Roman"/>
          <w:sz w:val="20"/>
          <w:szCs w:val="20"/>
        </w:rPr>
        <w:t>+</w:t>
      </w:r>
      <w:proofErr w:type="gramStart"/>
      <w:r w:rsidR="00BC41D8" w:rsidRPr="00BE1E97">
        <w:rPr>
          <w:rFonts w:ascii="Times New Roman" w:eastAsia="宋体" w:hAnsi="Times New Roman" w:cs="Times New Roman" w:hint="eastAsia"/>
          <w:sz w:val="20"/>
          <w:szCs w:val="20"/>
        </w:rPr>
        <w:t>Na</w:t>
      </w:r>
      <w:r w:rsidRPr="00BE1E97">
        <w:rPr>
          <w:rFonts w:ascii="Times New Roman" w:eastAsia="宋体" w:hAnsi="Times New Roman" w:cs="Times New Roman"/>
          <w:sz w:val="20"/>
          <w:szCs w:val="20"/>
        </w:rPr>
        <w:t>]</w:t>
      </w:r>
      <w:r w:rsidRPr="00BE1E97">
        <w:rPr>
          <w:rFonts w:ascii="Times New Roman" w:eastAsia="宋体" w:hAnsi="Times New Roman" w:cs="Times New Roman"/>
          <w:sz w:val="20"/>
          <w:szCs w:val="20"/>
          <w:vertAlign w:val="superscript"/>
        </w:rPr>
        <w:t>+</w:t>
      </w:r>
      <w:proofErr w:type="gramEnd"/>
      <w:r w:rsidRPr="00BE1E97">
        <w:rPr>
          <w:rFonts w:ascii="Times New Roman" w:eastAsia="宋体" w:hAnsi="Times New Roman" w:cs="Times New Roman"/>
          <w:sz w:val="20"/>
          <w:szCs w:val="20"/>
        </w:rPr>
        <w:t>,</w:t>
      </w:r>
      <w:r w:rsidR="00130E5B" w:rsidRPr="00BE1E97">
        <w:rPr>
          <w:sz w:val="20"/>
          <w:szCs w:val="20"/>
        </w:rPr>
        <w:t xml:space="preserve"> </w:t>
      </w:r>
      <w:r w:rsidR="00BE1E97" w:rsidRPr="00BE1E97">
        <w:rPr>
          <w:rFonts w:ascii="Times New Roman" w:hAnsi="Times New Roman" w:cs="Times New Roman"/>
          <w:sz w:val="20"/>
          <w:szCs w:val="20"/>
        </w:rPr>
        <w:t>334.0872</w:t>
      </w:r>
      <w:r w:rsidR="000736FD" w:rsidRPr="00BE1E97">
        <w:rPr>
          <w:rFonts w:ascii="Times New Roman" w:eastAsia="宋体" w:hAnsi="Times New Roman" w:cs="Times New Roman"/>
          <w:sz w:val="20"/>
          <w:szCs w:val="20"/>
        </w:rPr>
        <w:t xml:space="preserve">; found </w:t>
      </w:r>
      <w:r w:rsidR="00BE1E97" w:rsidRPr="00BE1E97">
        <w:rPr>
          <w:rFonts w:ascii="Times New Roman" w:hAnsi="Times New Roman" w:cs="Times New Roman"/>
          <w:sz w:val="20"/>
          <w:szCs w:val="20"/>
        </w:rPr>
        <w:t>334.0884</w:t>
      </w:r>
      <w:r w:rsidR="000736FD" w:rsidRPr="00BE1E97">
        <w:rPr>
          <w:rFonts w:ascii="Times New Roman" w:eastAsia="宋体" w:hAnsi="Times New Roman" w:cs="Times New Roman"/>
          <w:sz w:val="20"/>
          <w:szCs w:val="20"/>
        </w:rPr>
        <w:t>.</w:t>
      </w:r>
    </w:p>
    <w:p w14:paraId="509DDABB" w14:textId="2DB0B398" w:rsidR="00193660" w:rsidRDefault="00193660" w:rsidP="00193660">
      <w:pPr>
        <w:spacing w:line="276" w:lineRule="auto"/>
        <w:rPr>
          <w:rFonts w:ascii="Times New Roman" w:eastAsia="宋体" w:hAnsi="Times New Roman" w:cs="Times New Roman"/>
          <w:sz w:val="20"/>
          <w:szCs w:val="20"/>
        </w:rPr>
      </w:pPr>
      <w:r w:rsidRPr="006837FB">
        <w:rPr>
          <w:rFonts w:ascii="Times New Roman" w:eastAsia="宋体" w:hAnsi="Times New Roman" w:cs="Times New Roman"/>
          <w:b/>
          <w:sz w:val="20"/>
          <w:szCs w:val="20"/>
          <w:u w:val="single"/>
        </w:rPr>
        <w:t xml:space="preserve">HPLC </w:t>
      </w:r>
      <w:r w:rsidRPr="006837FB">
        <w:rPr>
          <w:rFonts w:ascii="Times New Roman" w:eastAsia="宋体" w:hAnsi="Times New Roman" w:cs="Times New Roman" w:hint="eastAsia"/>
          <w:b/>
          <w:sz w:val="20"/>
          <w:szCs w:val="20"/>
          <w:u w:val="single"/>
        </w:rPr>
        <w:t>anal</w:t>
      </w:r>
      <w:r w:rsidRPr="006837FB">
        <w:rPr>
          <w:rFonts w:ascii="Times New Roman" w:eastAsia="宋体" w:hAnsi="Times New Roman" w:cs="Times New Roman"/>
          <w:b/>
          <w:sz w:val="20"/>
          <w:szCs w:val="20"/>
          <w:u w:val="single"/>
        </w:rPr>
        <w:t>ysis</w:t>
      </w:r>
      <w:r w:rsidRPr="006837FB">
        <w:rPr>
          <w:rFonts w:ascii="Times New Roman" w:eastAsia="宋体" w:hAnsi="Times New Roman" w:cs="Times New Roman"/>
          <w:sz w:val="20"/>
          <w:szCs w:val="20"/>
        </w:rPr>
        <w:t xml:space="preserve"> (Chiralcel </w:t>
      </w:r>
      <w:r>
        <w:rPr>
          <w:rFonts w:ascii="Times New Roman" w:eastAsia="宋体" w:hAnsi="Times New Roman" w:cs="Times New Roman"/>
          <w:sz w:val="20"/>
          <w:szCs w:val="20"/>
        </w:rPr>
        <w:t>OD-H</w:t>
      </w:r>
      <w:r w:rsidRPr="006837FB">
        <w:rPr>
          <w:rFonts w:ascii="Times New Roman" w:eastAsia="宋体" w:hAnsi="Times New Roman" w:cs="Times New Roman"/>
          <w:sz w:val="20"/>
          <w:szCs w:val="20"/>
        </w:rPr>
        <w:t xml:space="preserve">; 25 </w:t>
      </w:r>
      <w:r w:rsidRPr="006837FB">
        <w:rPr>
          <w:rFonts w:ascii="Times New Roman" w:eastAsia="宋体" w:hAnsi="Times New Roman" w:cs="Times New Roman"/>
          <w:sz w:val="20"/>
          <w:szCs w:val="20"/>
          <w:vertAlign w:val="superscript"/>
        </w:rPr>
        <w:t>o</w:t>
      </w:r>
      <w:r w:rsidRPr="006837FB">
        <w:rPr>
          <w:rFonts w:ascii="Times New Roman" w:eastAsia="宋体" w:hAnsi="Times New Roman" w:cs="Times New Roman"/>
          <w:sz w:val="20"/>
          <w:szCs w:val="20"/>
        </w:rPr>
        <w:t xml:space="preserve">C, IPA/Hexane = </w:t>
      </w:r>
      <w:r>
        <w:rPr>
          <w:rFonts w:ascii="Times New Roman" w:eastAsia="宋体" w:hAnsi="Times New Roman" w:cs="Times New Roman"/>
          <w:sz w:val="20"/>
          <w:szCs w:val="20"/>
        </w:rPr>
        <w:t>15</w:t>
      </w:r>
      <w:r w:rsidRPr="006837FB">
        <w:rPr>
          <w:rFonts w:ascii="Times New Roman" w:eastAsia="宋体" w:hAnsi="Times New Roman" w:cs="Times New Roman"/>
          <w:sz w:val="20"/>
          <w:szCs w:val="20"/>
        </w:rPr>
        <w:t>/</w:t>
      </w:r>
      <w:r>
        <w:rPr>
          <w:rFonts w:ascii="Times New Roman" w:eastAsia="宋体" w:hAnsi="Times New Roman" w:cs="Times New Roman"/>
          <w:sz w:val="20"/>
          <w:szCs w:val="20"/>
        </w:rPr>
        <w:t>8</w:t>
      </w:r>
      <w:r w:rsidRPr="006837FB">
        <w:rPr>
          <w:rFonts w:ascii="Times New Roman" w:eastAsia="宋体" w:hAnsi="Times New Roman" w:cs="Times New Roman"/>
          <w:sz w:val="20"/>
          <w:szCs w:val="20"/>
        </w:rPr>
        <w:t>5, 0.6 mL/min, 254 nm), Rt</w:t>
      </w:r>
      <w:r w:rsidRPr="006837FB">
        <w:rPr>
          <w:rFonts w:ascii="Times New Roman" w:eastAsia="宋体" w:hAnsi="Times New Roman" w:cs="Times New Roman"/>
          <w:sz w:val="20"/>
          <w:szCs w:val="20"/>
          <w:vertAlign w:val="subscript"/>
        </w:rPr>
        <w:t>1</w:t>
      </w:r>
      <w:r w:rsidRPr="006837FB">
        <w:rPr>
          <w:rFonts w:ascii="Times New Roman" w:eastAsia="宋体" w:hAnsi="Times New Roman" w:cs="Times New Roman"/>
          <w:sz w:val="20"/>
          <w:szCs w:val="20"/>
        </w:rPr>
        <w:t xml:space="preserve"> (major) = </w:t>
      </w:r>
      <w:r>
        <w:rPr>
          <w:rFonts w:ascii="Times New Roman" w:eastAsia="宋体" w:hAnsi="Times New Roman" w:cs="Times New Roman"/>
          <w:sz w:val="20"/>
          <w:szCs w:val="20"/>
        </w:rPr>
        <w:t xml:space="preserve">49.2 </w:t>
      </w:r>
      <w:r w:rsidRPr="006837FB">
        <w:rPr>
          <w:rFonts w:ascii="Times New Roman" w:eastAsia="宋体" w:hAnsi="Times New Roman" w:cs="Times New Roman"/>
          <w:sz w:val="20"/>
          <w:szCs w:val="20"/>
        </w:rPr>
        <w:t>min, Rt</w:t>
      </w:r>
      <w:r w:rsidRPr="006837FB">
        <w:rPr>
          <w:rFonts w:ascii="Times New Roman" w:eastAsia="宋体" w:hAnsi="Times New Roman" w:cs="Times New Roman"/>
          <w:sz w:val="20"/>
          <w:szCs w:val="20"/>
          <w:vertAlign w:val="subscript"/>
        </w:rPr>
        <w:t>2</w:t>
      </w:r>
      <w:r w:rsidRPr="006837FB">
        <w:rPr>
          <w:rFonts w:ascii="Times New Roman" w:eastAsia="宋体" w:hAnsi="Times New Roman" w:cs="Times New Roman"/>
          <w:sz w:val="20"/>
          <w:szCs w:val="20"/>
        </w:rPr>
        <w:t xml:space="preserve"> (minor) = </w:t>
      </w:r>
      <w:r>
        <w:rPr>
          <w:rFonts w:ascii="Times New Roman" w:eastAsia="宋体" w:hAnsi="Times New Roman" w:cs="Times New Roman"/>
          <w:sz w:val="20"/>
          <w:szCs w:val="20"/>
        </w:rPr>
        <w:t>79.0</w:t>
      </w:r>
      <w:r w:rsidRPr="006837FB">
        <w:rPr>
          <w:rFonts w:ascii="Times New Roman" w:eastAsia="宋体" w:hAnsi="Times New Roman" w:cs="Times New Roman"/>
          <w:sz w:val="20"/>
          <w:szCs w:val="20"/>
        </w:rPr>
        <w:t xml:space="preserve"> min; </w:t>
      </w:r>
      <w:r>
        <w:rPr>
          <w:rFonts w:ascii="Times New Roman" w:eastAsia="宋体" w:hAnsi="Times New Roman" w:cs="Times New Roman"/>
          <w:sz w:val="20"/>
          <w:szCs w:val="20"/>
        </w:rPr>
        <w:t>90:10</w:t>
      </w:r>
      <w:r w:rsidRPr="006837FB">
        <w:rPr>
          <w:rFonts w:ascii="Times New Roman" w:eastAsia="宋体" w:hAnsi="Times New Roman" w:cs="Times New Roman" w:hint="eastAsia"/>
          <w:sz w:val="20"/>
          <w:szCs w:val="20"/>
        </w:rPr>
        <w:t xml:space="preserve"> er</w:t>
      </w:r>
      <w:r w:rsidRPr="006837FB">
        <w:rPr>
          <w:rFonts w:ascii="Times New Roman" w:eastAsia="宋体" w:hAnsi="Times New Roman" w:cs="Times New Roman"/>
          <w:sz w:val="20"/>
          <w:szCs w:val="20"/>
        </w:rPr>
        <w:t>.</w:t>
      </w:r>
    </w:p>
    <w:p w14:paraId="6EE69253" w14:textId="77777777" w:rsidR="00F062C3" w:rsidRPr="006837FB" w:rsidRDefault="00F062C3" w:rsidP="00193660">
      <w:pPr>
        <w:spacing w:line="276" w:lineRule="auto"/>
        <w:rPr>
          <w:rFonts w:ascii="Times New Roman" w:eastAsia="宋体" w:hAnsi="Times New Roman" w:cs="Times New Roman"/>
          <w:sz w:val="20"/>
          <w:szCs w:val="20"/>
        </w:rPr>
      </w:pPr>
    </w:p>
    <w:p w14:paraId="136DD0AB" w14:textId="165FC771" w:rsidR="00E925AD" w:rsidRPr="00D34A75" w:rsidRDefault="00000000" w:rsidP="00E925AD">
      <w:pPr>
        <w:spacing w:line="276" w:lineRule="auto"/>
        <w:rPr>
          <w:rFonts w:ascii="Times New Roman" w:eastAsia="宋体" w:hAnsi="Times New Roman" w:cs="Times New Roman"/>
          <w:b/>
          <w:kern w:val="0"/>
          <w:sz w:val="20"/>
          <w:szCs w:val="20"/>
        </w:rPr>
      </w:pPr>
      <w:r>
        <w:rPr>
          <w:i/>
          <w:iCs/>
          <w:noProof/>
          <w:sz w:val="20"/>
          <w:szCs w:val="20"/>
        </w:rPr>
        <w:lastRenderedPageBreak/>
        <w:object w:dxaOrig="1440" w:dyaOrig="1440" w14:anchorId="37B56AFD">
          <v:shape id="_x0000_s3120" type="#_x0000_t75" style="position:absolute;left:0;text-align:left;margin-left:0;margin-top:5.65pt;width:117.25pt;height:56.85pt;z-index:251739648;mso-position-horizontal:left">
            <v:imagedata r:id="rId126" o:title=""/>
            <w10:wrap type="square"/>
          </v:shape>
          <o:OLEObject Type="Embed" ProgID="ChemDraw.Document.6.0" ShapeID="_x0000_s3120" DrawAspect="Content" ObjectID="_1742035274" r:id="rId127"/>
        </w:object>
      </w:r>
      <w:r w:rsidR="00E925AD" w:rsidRPr="00307446">
        <w:rPr>
          <w:rFonts w:ascii="Times New Roman" w:eastAsia="宋体" w:hAnsi="Times New Roman" w:cs="Times New Roman"/>
          <w:b/>
          <w:i/>
          <w:iCs/>
          <w:kern w:val="0"/>
          <w:sz w:val="20"/>
          <w:szCs w:val="20"/>
        </w:rPr>
        <w:t>S</w:t>
      </w:r>
      <w:r w:rsidR="00E925AD" w:rsidRPr="00D34A75">
        <w:rPr>
          <w:rFonts w:ascii="Times New Roman" w:eastAsia="宋体" w:hAnsi="Times New Roman" w:cs="Times New Roman"/>
          <w:b/>
          <w:kern w:val="0"/>
          <w:sz w:val="20"/>
          <w:szCs w:val="20"/>
        </w:rPr>
        <w:t>-(</w:t>
      </w:r>
      <w:r w:rsidR="00E925AD" w:rsidRPr="00307446">
        <w:rPr>
          <w:rFonts w:ascii="Times New Roman" w:eastAsia="宋体" w:hAnsi="Times New Roman" w:cs="Times New Roman"/>
          <w:b/>
          <w:i/>
          <w:iCs/>
          <w:kern w:val="0"/>
          <w:sz w:val="20"/>
          <w:szCs w:val="20"/>
        </w:rPr>
        <w:t>p</w:t>
      </w:r>
      <w:r w:rsidR="00E925AD" w:rsidRPr="00D34A75">
        <w:rPr>
          <w:rFonts w:ascii="Times New Roman" w:eastAsia="宋体" w:hAnsi="Times New Roman" w:cs="Times New Roman"/>
          <w:b/>
          <w:kern w:val="0"/>
          <w:sz w:val="20"/>
          <w:szCs w:val="20"/>
        </w:rPr>
        <w:t>-tolyl) (</w:t>
      </w:r>
      <w:r w:rsidR="00E925AD" w:rsidRPr="00307446">
        <w:rPr>
          <w:rFonts w:ascii="Times New Roman" w:eastAsia="宋体" w:hAnsi="Times New Roman" w:cs="Times New Roman"/>
          <w:b/>
          <w:i/>
          <w:iCs/>
          <w:kern w:val="0"/>
          <w:sz w:val="20"/>
          <w:szCs w:val="20"/>
        </w:rPr>
        <w:t>R</w:t>
      </w:r>
      <w:r w:rsidR="00E925AD" w:rsidRPr="00D34A75">
        <w:rPr>
          <w:rFonts w:ascii="Times New Roman" w:eastAsia="宋体" w:hAnsi="Times New Roman" w:cs="Times New Roman"/>
          <w:b/>
          <w:kern w:val="0"/>
          <w:sz w:val="20"/>
          <w:szCs w:val="20"/>
        </w:rPr>
        <w:t>)-3-cyano-3-(3,5-</w:t>
      </w:r>
      <w:proofErr w:type="gramStart"/>
      <w:r w:rsidR="00E925AD" w:rsidRPr="00D34A75">
        <w:rPr>
          <w:rFonts w:ascii="Times New Roman" w:eastAsia="宋体" w:hAnsi="Times New Roman" w:cs="Times New Roman"/>
          <w:b/>
          <w:kern w:val="0"/>
          <w:sz w:val="20"/>
          <w:szCs w:val="20"/>
        </w:rPr>
        <w:t>dimethylphenyl)propanethioate</w:t>
      </w:r>
      <w:proofErr w:type="gramEnd"/>
      <w:r w:rsidR="00E925AD" w:rsidRPr="00D34A75">
        <w:rPr>
          <w:rFonts w:ascii="Times New Roman" w:hAnsi="Times New Roman" w:cs="Times New Roman"/>
          <w:b/>
          <w:sz w:val="20"/>
          <w:szCs w:val="20"/>
        </w:rPr>
        <w:t xml:space="preserve"> (3</w:t>
      </w:r>
      <w:r w:rsidR="00E925AD">
        <w:rPr>
          <w:rFonts w:ascii="Times New Roman" w:hAnsi="Times New Roman" w:cs="Times New Roman"/>
          <w:b/>
          <w:sz w:val="20"/>
          <w:szCs w:val="20"/>
        </w:rPr>
        <w:t>n</w:t>
      </w:r>
      <w:r w:rsidR="00E925AD" w:rsidRPr="00D34A75">
        <w:rPr>
          <w:rFonts w:ascii="Times New Roman" w:hAnsi="Times New Roman" w:cs="Times New Roman"/>
          <w:b/>
          <w:sz w:val="20"/>
          <w:szCs w:val="20"/>
        </w:rPr>
        <w:t>)</w:t>
      </w:r>
    </w:p>
    <w:p w14:paraId="76EAE6E4" w14:textId="5EA19B7C" w:rsidR="00E925AD" w:rsidRPr="00066D09" w:rsidRDefault="00E925AD" w:rsidP="00E925AD">
      <w:pPr>
        <w:spacing w:line="276" w:lineRule="auto"/>
        <w:rPr>
          <w:rFonts w:ascii="Times New Roman" w:eastAsia="宋体" w:hAnsi="Times New Roman" w:cs="Times New Roman"/>
          <w:color w:val="FF0000"/>
          <w:sz w:val="20"/>
          <w:szCs w:val="20"/>
        </w:rPr>
      </w:pPr>
      <w:r w:rsidRPr="00D34A75">
        <w:rPr>
          <w:rFonts w:ascii="Times New Roman" w:hAnsi="Times New Roman" w:cs="Times New Roman"/>
          <w:sz w:val="20"/>
          <w:szCs w:val="20"/>
        </w:rPr>
        <w:t>Purification</w:t>
      </w:r>
      <w:r w:rsidRPr="00D34A75">
        <w:rPr>
          <w:sz w:val="20"/>
          <w:szCs w:val="20"/>
        </w:rPr>
        <w:t xml:space="preserve"> </w:t>
      </w:r>
      <w:r w:rsidRPr="00D34A75">
        <w:rPr>
          <w:rFonts w:ascii="Times New Roman" w:hAnsi="Times New Roman" w:cs="Times New Roman"/>
          <w:sz w:val="20"/>
          <w:szCs w:val="20"/>
        </w:rPr>
        <w:t xml:space="preserve">by flash column chromatography on silica gel (petroleum ether / ethyl </w:t>
      </w:r>
      <w:r w:rsidRPr="00681ED3">
        <w:rPr>
          <w:rFonts w:ascii="Times New Roman" w:hAnsi="Times New Roman" w:cs="Times New Roman"/>
          <w:sz w:val="20"/>
          <w:szCs w:val="20"/>
        </w:rPr>
        <w:t xml:space="preserve">acetate = 10 / 1). </w:t>
      </w:r>
      <w:bookmarkStart w:id="61" w:name="_Hlk103269295"/>
      <w:r w:rsidRPr="00681ED3">
        <w:rPr>
          <w:rFonts w:ascii="Times New Roman" w:eastAsia="宋体" w:hAnsi="Times New Roman" w:cs="Times New Roman"/>
          <w:sz w:val="20"/>
          <w:szCs w:val="20"/>
        </w:rPr>
        <w:t xml:space="preserve">Yellow </w:t>
      </w:r>
      <w:r w:rsidR="00AE43FA" w:rsidRPr="00681ED3">
        <w:rPr>
          <w:rFonts w:ascii="Times New Roman" w:eastAsia="宋体" w:hAnsi="Times New Roman" w:cs="Times New Roman"/>
          <w:sz w:val="20"/>
          <w:szCs w:val="20"/>
        </w:rPr>
        <w:t>solid</w:t>
      </w:r>
      <w:r w:rsidRPr="00681ED3">
        <w:rPr>
          <w:rFonts w:ascii="Times New Roman" w:eastAsia="宋体" w:hAnsi="Times New Roman" w:cs="Times New Roman"/>
          <w:sz w:val="20"/>
          <w:szCs w:val="20"/>
        </w:rPr>
        <w:t xml:space="preserve">, 82% yield, </w:t>
      </w:r>
      <w:bookmarkEnd w:id="61"/>
      <w:r w:rsidR="00681ED3" w:rsidRPr="00681ED3">
        <w:rPr>
          <w:rFonts w:ascii="Times New Roman" w:eastAsia="宋体" w:hAnsi="Times New Roman" w:cs="Times New Roman"/>
          <w:sz w:val="20"/>
          <w:szCs w:val="20"/>
        </w:rPr>
        <w:t>25.4</w:t>
      </w:r>
      <w:r w:rsidRPr="00681ED3">
        <w:rPr>
          <w:rFonts w:ascii="Times New Roman" w:eastAsia="宋体" w:hAnsi="Times New Roman" w:cs="Times New Roman"/>
          <w:sz w:val="20"/>
          <w:szCs w:val="20"/>
        </w:rPr>
        <w:t xml:space="preserve"> mg,</w:t>
      </w:r>
      <w:r w:rsidRPr="00681ED3">
        <w:rPr>
          <w:rFonts w:ascii="Times New Roman" w:hAnsi="Times New Roman" w:cs="Times New Roman"/>
          <w:sz w:val="20"/>
          <w:szCs w:val="20"/>
        </w:rPr>
        <w:t xml:space="preserve"> m.p. 1</w:t>
      </w:r>
      <w:r w:rsidR="00681ED3" w:rsidRPr="00681ED3">
        <w:rPr>
          <w:rFonts w:ascii="Times New Roman" w:hAnsi="Times New Roman" w:cs="Times New Roman"/>
          <w:sz w:val="20"/>
          <w:szCs w:val="20"/>
        </w:rPr>
        <w:t>0</w:t>
      </w:r>
      <w:r w:rsidRPr="00681ED3">
        <w:rPr>
          <w:rFonts w:ascii="Times New Roman" w:hAnsi="Times New Roman" w:cs="Times New Roman"/>
          <w:sz w:val="20"/>
          <w:szCs w:val="20"/>
        </w:rPr>
        <w:t>3-1</w:t>
      </w:r>
      <w:r w:rsidR="00681ED3" w:rsidRPr="00681ED3">
        <w:rPr>
          <w:rFonts w:ascii="Times New Roman" w:hAnsi="Times New Roman" w:cs="Times New Roman"/>
          <w:sz w:val="20"/>
          <w:szCs w:val="20"/>
        </w:rPr>
        <w:t>0</w:t>
      </w:r>
      <w:r w:rsidRPr="00681ED3">
        <w:rPr>
          <w:rFonts w:ascii="Times New Roman" w:hAnsi="Times New Roman" w:cs="Times New Roman"/>
          <w:sz w:val="20"/>
          <w:szCs w:val="20"/>
        </w:rPr>
        <w:t xml:space="preserve">4 </w:t>
      </w:r>
      <w:r w:rsidRPr="00681ED3">
        <w:rPr>
          <w:rFonts w:ascii="Times New Roman" w:hAnsi="Times New Roman" w:cs="Times New Roman"/>
          <w:sz w:val="20"/>
          <w:szCs w:val="20"/>
          <w:vertAlign w:val="superscript"/>
        </w:rPr>
        <w:t>o</w:t>
      </w:r>
      <w:r w:rsidRPr="00681ED3">
        <w:rPr>
          <w:rFonts w:ascii="Times New Roman" w:hAnsi="Times New Roman" w:cs="Times New Roman"/>
          <w:sz w:val="20"/>
          <w:szCs w:val="20"/>
        </w:rPr>
        <w:t>C.</w:t>
      </w:r>
    </w:p>
    <w:p w14:paraId="2CA8B091" w14:textId="1577113B" w:rsidR="00E925AD" w:rsidRPr="00F82239" w:rsidRDefault="00E925AD" w:rsidP="00E925AD">
      <w:pPr>
        <w:spacing w:line="120" w:lineRule="auto"/>
        <w:rPr>
          <w:rFonts w:ascii="Times New Roman" w:eastAsia="宋体" w:hAnsi="Times New Roman" w:cs="Times New Roman"/>
          <w:b/>
          <w:sz w:val="20"/>
          <w:szCs w:val="20"/>
        </w:rPr>
      </w:pPr>
      <w:r w:rsidRPr="00F82239">
        <w:rPr>
          <w:rFonts w:ascii="Times New Roman" w:eastAsia="宋体" w:hAnsi="Times New Roman" w:cs="Times New Roman"/>
          <w:b/>
          <w:sz w:val="20"/>
          <w:szCs w:val="20"/>
          <w:u w:val="single"/>
        </w:rPr>
        <w:t>[α]</w:t>
      </w:r>
      <w:r w:rsidRPr="00F82239">
        <w:rPr>
          <w:rFonts w:ascii="Times New Roman" w:eastAsia="宋体" w:hAnsi="Times New Roman" w:cs="Times New Roman"/>
          <w:b/>
          <w:sz w:val="20"/>
          <w:szCs w:val="20"/>
          <w:u w:val="single"/>
          <w:vertAlign w:val="superscript"/>
        </w:rPr>
        <w:t>25</w:t>
      </w:r>
      <w:r w:rsidRPr="00F82239">
        <w:rPr>
          <w:rFonts w:ascii="Times New Roman" w:eastAsia="宋体" w:hAnsi="Times New Roman" w:cs="Times New Roman"/>
          <w:b/>
          <w:sz w:val="20"/>
          <w:szCs w:val="20"/>
          <w:u w:val="single"/>
          <w:vertAlign w:val="subscript"/>
        </w:rPr>
        <w:t>D</w:t>
      </w:r>
      <w:r w:rsidRPr="00F82239">
        <w:rPr>
          <w:rFonts w:ascii="Times New Roman" w:eastAsia="宋体" w:hAnsi="Times New Roman" w:cs="Times New Roman"/>
          <w:sz w:val="20"/>
          <w:szCs w:val="20"/>
          <w:vertAlign w:val="superscript"/>
        </w:rPr>
        <w:t xml:space="preserve"> </w:t>
      </w:r>
      <w:r w:rsidRPr="00F82239">
        <w:rPr>
          <w:rFonts w:ascii="Times New Roman" w:eastAsia="宋体" w:hAnsi="Times New Roman" w:cs="Times New Roman"/>
          <w:sz w:val="20"/>
          <w:szCs w:val="20"/>
        </w:rPr>
        <w:t>= -</w:t>
      </w:r>
      <w:r w:rsidR="00F82239">
        <w:rPr>
          <w:rFonts w:ascii="Times New Roman" w:eastAsia="宋体" w:hAnsi="Times New Roman" w:cs="Times New Roman"/>
          <w:sz w:val="20"/>
          <w:szCs w:val="20"/>
        </w:rPr>
        <w:t>3</w:t>
      </w:r>
      <w:r w:rsidRPr="00F82239">
        <w:rPr>
          <w:rFonts w:ascii="Times New Roman" w:eastAsia="宋体" w:hAnsi="Times New Roman" w:cs="Times New Roman"/>
          <w:sz w:val="20"/>
          <w:szCs w:val="20"/>
        </w:rPr>
        <w:t>7.</w:t>
      </w:r>
      <w:r w:rsidR="00F82239">
        <w:rPr>
          <w:rFonts w:ascii="Times New Roman" w:eastAsia="宋体" w:hAnsi="Times New Roman" w:cs="Times New Roman"/>
          <w:sz w:val="20"/>
          <w:szCs w:val="20"/>
        </w:rPr>
        <w:t>1</w:t>
      </w:r>
      <w:r w:rsidRPr="00F82239">
        <w:rPr>
          <w:sz w:val="20"/>
          <w:szCs w:val="20"/>
        </w:rPr>
        <w:t xml:space="preserve"> </w:t>
      </w:r>
      <w:r w:rsidRPr="00F82239">
        <w:rPr>
          <w:rFonts w:ascii="Times New Roman" w:hAnsi="Times New Roman" w:cs="Times New Roman"/>
          <w:sz w:val="20"/>
          <w:szCs w:val="20"/>
        </w:rPr>
        <w:t>(</w:t>
      </w:r>
      <w:r w:rsidRPr="00F82239">
        <w:rPr>
          <w:rFonts w:ascii="Times New Roman" w:hAnsi="Times New Roman" w:cs="Times New Roman"/>
          <w:i/>
          <w:iCs/>
          <w:sz w:val="20"/>
          <w:szCs w:val="20"/>
        </w:rPr>
        <w:t>c</w:t>
      </w:r>
      <w:r w:rsidRPr="00F82239">
        <w:rPr>
          <w:rFonts w:ascii="Times New Roman" w:hAnsi="Times New Roman" w:cs="Times New Roman"/>
          <w:sz w:val="20"/>
          <w:szCs w:val="20"/>
        </w:rPr>
        <w:t xml:space="preserve"> = </w:t>
      </w:r>
      <w:r w:rsidR="00F82239">
        <w:rPr>
          <w:rFonts w:ascii="Times New Roman" w:hAnsi="Times New Roman" w:cs="Times New Roman"/>
          <w:sz w:val="20"/>
          <w:szCs w:val="20"/>
        </w:rPr>
        <w:t>0</w:t>
      </w:r>
      <w:r w:rsidR="00F82239">
        <w:rPr>
          <w:rFonts w:ascii="Times New Roman" w:hAnsi="Times New Roman" w:cs="Times New Roman" w:hint="eastAsia"/>
          <w:sz w:val="20"/>
          <w:szCs w:val="20"/>
        </w:rPr>
        <w:t>.</w:t>
      </w:r>
      <w:r w:rsidR="00F82239">
        <w:rPr>
          <w:rFonts w:ascii="Times New Roman" w:hAnsi="Times New Roman" w:cs="Times New Roman"/>
          <w:sz w:val="20"/>
          <w:szCs w:val="20"/>
        </w:rPr>
        <w:t>8</w:t>
      </w:r>
      <w:r w:rsidRPr="00F82239">
        <w:rPr>
          <w:rFonts w:ascii="Times New Roman" w:hAnsi="Times New Roman" w:cs="Times New Roman"/>
          <w:sz w:val="20"/>
          <w:szCs w:val="20"/>
        </w:rPr>
        <w:t xml:space="preserve"> in CHCl</w:t>
      </w:r>
      <w:r w:rsidRPr="00F82239">
        <w:rPr>
          <w:rFonts w:ascii="Times New Roman" w:hAnsi="Times New Roman" w:cs="Times New Roman"/>
          <w:sz w:val="20"/>
          <w:szCs w:val="20"/>
          <w:vertAlign w:val="subscript"/>
        </w:rPr>
        <w:t>3</w:t>
      </w:r>
      <w:r w:rsidRPr="00F82239">
        <w:rPr>
          <w:rFonts w:ascii="Times New Roman" w:hAnsi="Times New Roman" w:cs="Times New Roman"/>
          <w:sz w:val="20"/>
          <w:szCs w:val="20"/>
        </w:rPr>
        <w:t>)</w:t>
      </w:r>
      <w:r w:rsidRPr="00F82239">
        <w:rPr>
          <w:rFonts w:ascii="Times New Roman" w:hAnsi="Times New Roman" w:cs="Times New Roman" w:hint="eastAsia"/>
          <w:sz w:val="20"/>
          <w:szCs w:val="20"/>
        </w:rPr>
        <w:t>.</w:t>
      </w:r>
    </w:p>
    <w:p w14:paraId="5E8A6857" w14:textId="56E30EEB" w:rsidR="00E925AD" w:rsidRPr="009B4244" w:rsidRDefault="00E925AD" w:rsidP="00E925AD">
      <w:pPr>
        <w:widowControl/>
        <w:spacing w:line="276" w:lineRule="auto"/>
        <w:rPr>
          <w:rFonts w:ascii="Times New Roman" w:eastAsia="宋体" w:hAnsi="Times New Roman" w:cs="Times New Roman"/>
          <w:kern w:val="0"/>
          <w:sz w:val="20"/>
          <w:szCs w:val="20"/>
        </w:rPr>
      </w:pPr>
      <w:r w:rsidRPr="00E925AD">
        <w:rPr>
          <w:rFonts w:ascii="Times New Roman" w:eastAsia="宋体" w:hAnsi="Times New Roman" w:cs="Times New Roman"/>
          <w:b/>
          <w:kern w:val="0"/>
          <w:sz w:val="20"/>
          <w:szCs w:val="20"/>
          <w:u w:val="single"/>
          <w:vertAlign w:val="superscript"/>
        </w:rPr>
        <w:t>1</w:t>
      </w:r>
      <w:r w:rsidRPr="00E925AD">
        <w:rPr>
          <w:rFonts w:ascii="Times New Roman" w:eastAsia="宋体" w:hAnsi="Times New Roman" w:cs="Times New Roman"/>
          <w:b/>
          <w:kern w:val="0"/>
          <w:sz w:val="20"/>
          <w:szCs w:val="20"/>
          <w:u w:val="single"/>
        </w:rPr>
        <w:t>H NMR (400 MHz, CDCl</w:t>
      </w:r>
      <w:r w:rsidRPr="00E925AD">
        <w:rPr>
          <w:rFonts w:ascii="Times New Roman" w:eastAsia="宋体" w:hAnsi="Times New Roman" w:cs="Times New Roman"/>
          <w:b/>
          <w:kern w:val="0"/>
          <w:sz w:val="20"/>
          <w:szCs w:val="20"/>
          <w:u w:val="single"/>
          <w:vertAlign w:val="subscript"/>
        </w:rPr>
        <w:t>3</w:t>
      </w:r>
      <w:r w:rsidRPr="00E925AD">
        <w:rPr>
          <w:rFonts w:ascii="Times New Roman" w:eastAsia="宋体" w:hAnsi="Times New Roman" w:cs="Times New Roman"/>
          <w:b/>
          <w:kern w:val="0"/>
          <w:sz w:val="20"/>
          <w:szCs w:val="20"/>
          <w:u w:val="single"/>
        </w:rPr>
        <w:t>)</w:t>
      </w:r>
      <w:r w:rsidRPr="00066D09">
        <w:rPr>
          <w:rFonts w:ascii="Times New Roman" w:hAnsi="Times New Roman" w:cs="Times New Roman"/>
          <w:color w:val="FF0000"/>
          <w:sz w:val="20"/>
          <w:szCs w:val="20"/>
          <w:vertAlign w:val="superscript"/>
        </w:rPr>
        <w:t xml:space="preserve"> </w:t>
      </w:r>
      <w:r w:rsidR="005A74B3">
        <w:rPr>
          <w:rFonts w:ascii="Times New Roman" w:hAnsi="Times New Roman" w:cs="Times New Roman"/>
          <w:sz w:val="20"/>
          <w:szCs w:val="20"/>
        </w:rPr>
        <w:t xml:space="preserve">δ 7.27 – 7.21 (m, 4H), 7.03 – 6.89 (d, </w:t>
      </w:r>
      <w:r w:rsidR="005A74B3">
        <w:rPr>
          <w:rFonts w:ascii="Times New Roman" w:hAnsi="Times New Roman" w:cs="Times New Roman"/>
          <w:i/>
          <w:iCs/>
          <w:sz w:val="20"/>
          <w:szCs w:val="20"/>
        </w:rPr>
        <w:t>J</w:t>
      </w:r>
      <w:r w:rsidR="005A74B3">
        <w:rPr>
          <w:rFonts w:ascii="Times New Roman" w:hAnsi="Times New Roman" w:cs="Times New Roman"/>
          <w:sz w:val="20"/>
          <w:szCs w:val="20"/>
        </w:rPr>
        <w:t xml:space="preserve"> = 7.29 Hz, 3H), 4.31 – 4.23 (dd, </w:t>
      </w:r>
      <w:r w:rsidR="005A74B3">
        <w:rPr>
          <w:rFonts w:ascii="Times New Roman" w:hAnsi="Times New Roman" w:cs="Times New Roman"/>
          <w:i/>
          <w:iCs/>
          <w:sz w:val="20"/>
          <w:szCs w:val="20"/>
        </w:rPr>
        <w:t>J</w:t>
      </w:r>
      <w:r w:rsidR="005A74B3">
        <w:rPr>
          <w:rFonts w:ascii="Times New Roman" w:hAnsi="Times New Roman" w:cs="Times New Roman"/>
          <w:sz w:val="20"/>
          <w:szCs w:val="20"/>
        </w:rPr>
        <w:t xml:space="preserve"> = 8.04, 6.65 Hz, 1H), 3.32 – 3.24 (dd, </w:t>
      </w:r>
      <w:r w:rsidR="005A74B3">
        <w:rPr>
          <w:rFonts w:ascii="Times New Roman" w:hAnsi="Times New Roman" w:cs="Times New Roman"/>
          <w:i/>
          <w:iCs/>
          <w:sz w:val="20"/>
          <w:szCs w:val="20"/>
        </w:rPr>
        <w:t>J</w:t>
      </w:r>
      <w:r w:rsidR="005A74B3">
        <w:rPr>
          <w:rFonts w:ascii="Times New Roman" w:hAnsi="Times New Roman" w:cs="Times New Roman"/>
          <w:sz w:val="20"/>
          <w:szCs w:val="20"/>
        </w:rPr>
        <w:t xml:space="preserve"> = 16.08, 8.06 Hz, 1H), 3.14 – 3.07 (dd, </w:t>
      </w:r>
      <w:r w:rsidR="005A74B3">
        <w:rPr>
          <w:rFonts w:ascii="Times New Roman" w:hAnsi="Times New Roman" w:cs="Times New Roman"/>
          <w:i/>
          <w:iCs/>
          <w:sz w:val="20"/>
          <w:szCs w:val="20"/>
        </w:rPr>
        <w:t>J</w:t>
      </w:r>
      <w:r w:rsidR="005A74B3">
        <w:rPr>
          <w:rFonts w:ascii="Times New Roman" w:hAnsi="Times New Roman" w:cs="Times New Roman"/>
          <w:sz w:val="20"/>
          <w:szCs w:val="20"/>
        </w:rPr>
        <w:t xml:space="preserve"> = 16.07, 6.64 Hz, 1H), </w:t>
      </w:r>
      <w:r w:rsidR="005A74B3" w:rsidRPr="009B4244">
        <w:rPr>
          <w:rFonts w:ascii="Times New Roman" w:hAnsi="Times New Roman" w:cs="Times New Roman"/>
          <w:sz w:val="20"/>
          <w:szCs w:val="20"/>
        </w:rPr>
        <w:t>2.40 – 2.36 (s, 3H), 2.35 – 2.29 (s, 6H).</w:t>
      </w:r>
    </w:p>
    <w:p w14:paraId="7ED1BE3F" w14:textId="0332A869" w:rsidR="00E925AD" w:rsidRPr="00E92263" w:rsidRDefault="00E925AD" w:rsidP="00E925AD">
      <w:pPr>
        <w:widowControl/>
        <w:spacing w:line="276" w:lineRule="auto"/>
        <w:rPr>
          <w:rFonts w:ascii="Times New Roman" w:eastAsia="宋体" w:hAnsi="Times New Roman" w:cs="Times New Roman"/>
          <w:kern w:val="0"/>
          <w:sz w:val="20"/>
          <w:szCs w:val="20"/>
        </w:rPr>
      </w:pPr>
      <w:r w:rsidRPr="009B4244">
        <w:rPr>
          <w:rFonts w:ascii="Times New Roman" w:eastAsia="宋体" w:hAnsi="Times New Roman" w:cs="Times New Roman"/>
          <w:b/>
          <w:kern w:val="0"/>
          <w:sz w:val="20"/>
          <w:szCs w:val="20"/>
          <w:u w:val="single"/>
          <w:vertAlign w:val="superscript"/>
        </w:rPr>
        <w:t>13</w:t>
      </w:r>
      <w:r w:rsidRPr="009B4244">
        <w:rPr>
          <w:rFonts w:ascii="Times New Roman" w:eastAsia="宋体" w:hAnsi="Times New Roman" w:cs="Times New Roman"/>
          <w:b/>
          <w:kern w:val="0"/>
          <w:sz w:val="20"/>
          <w:szCs w:val="20"/>
          <w:u w:val="single"/>
        </w:rPr>
        <w:t>C NMR (101 MHz, CDCl</w:t>
      </w:r>
      <w:r w:rsidRPr="009B4244">
        <w:rPr>
          <w:rFonts w:ascii="Times New Roman" w:eastAsia="宋体" w:hAnsi="Times New Roman" w:cs="Times New Roman"/>
          <w:b/>
          <w:kern w:val="0"/>
          <w:sz w:val="20"/>
          <w:szCs w:val="20"/>
          <w:u w:val="single"/>
          <w:vertAlign w:val="subscript"/>
        </w:rPr>
        <w:t>3</w:t>
      </w:r>
      <w:r w:rsidRPr="009B4244">
        <w:rPr>
          <w:rFonts w:ascii="Times New Roman" w:eastAsia="宋体" w:hAnsi="Times New Roman" w:cs="Times New Roman"/>
          <w:b/>
          <w:kern w:val="0"/>
          <w:sz w:val="20"/>
          <w:szCs w:val="20"/>
          <w:u w:val="single"/>
        </w:rPr>
        <w:t>)</w:t>
      </w:r>
      <w:r w:rsidRPr="009B4244">
        <w:rPr>
          <w:rFonts w:ascii="Times New Roman" w:eastAsia="宋体" w:hAnsi="Times New Roman" w:cs="Times New Roman"/>
          <w:kern w:val="0"/>
          <w:sz w:val="20"/>
          <w:szCs w:val="20"/>
        </w:rPr>
        <w:t xml:space="preserve"> </w:t>
      </w:r>
      <w:r w:rsidR="009B4244">
        <w:rPr>
          <w:rFonts w:ascii="Times New Roman" w:hAnsi="Times New Roman" w:cs="Times New Roman"/>
          <w:sz w:val="20"/>
          <w:szCs w:val="20"/>
        </w:rPr>
        <w:t xml:space="preserve">δ 194.0, 140.3, 139.1, 134.5, 134.0, 130.2, 125.2, 123.0, 119.8, 48.0, 33.0, </w:t>
      </w:r>
      <w:r w:rsidR="009B4244" w:rsidRPr="00E92263">
        <w:rPr>
          <w:rFonts w:ascii="Times New Roman" w:hAnsi="Times New Roman" w:cs="Times New Roman"/>
          <w:sz w:val="20"/>
          <w:szCs w:val="20"/>
        </w:rPr>
        <w:t>21.4, 21.3.</w:t>
      </w:r>
    </w:p>
    <w:p w14:paraId="4F7C85A0" w14:textId="65728779" w:rsidR="00E925AD" w:rsidRPr="00E92263" w:rsidRDefault="00E925AD" w:rsidP="00E925AD">
      <w:pPr>
        <w:spacing w:line="276" w:lineRule="auto"/>
        <w:rPr>
          <w:rFonts w:ascii="Times New Roman" w:eastAsia="宋体" w:hAnsi="Times New Roman" w:cs="Times New Roman"/>
          <w:sz w:val="20"/>
          <w:szCs w:val="20"/>
        </w:rPr>
      </w:pPr>
      <w:r w:rsidRPr="00E92263">
        <w:rPr>
          <w:rFonts w:ascii="Times New Roman" w:eastAsia="宋体" w:hAnsi="Times New Roman" w:cs="Times New Roman"/>
          <w:b/>
          <w:sz w:val="20"/>
          <w:szCs w:val="20"/>
          <w:u w:val="single"/>
        </w:rPr>
        <w:t>HRMS</w:t>
      </w:r>
      <w:r w:rsidRPr="00E92263">
        <w:rPr>
          <w:rFonts w:ascii="Times New Roman" w:eastAsia="宋体" w:hAnsi="Times New Roman" w:cs="Times New Roman"/>
          <w:sz w:val="20"/>
          <w:szCs w:val="20"/>
        </w:rPr>
        <w:t xml:space="preserve"> (ESI, m/z): Mass calcd. for </w:t>
      </w:r>
      <w:r w:rsidR="00E92263" w:rsidRPr="00E92263">
        <w:rPr>
          <w:rFonts w:ascii="Times New Roman" w:eastAsia="宋体" w:hAnsi="Times New Roman" w:cs="Times New Roman"/>
          <w:sz w:val="20"/>
          <w:szCs w:val="20"/>
        </w:rPr>
        <w:t>C</w:t>
      </w:r>
      <w:r w:rsidR="00E92263" w:rsidRPr="00E92263">
        <w:rPr>
          <w:rFonts w:ascii="Times New Roman" w:eastAsia="宋体" w:hAnsi="Times New Roman" w:cs="Times New Roman"/>
          <w:sz w:val="20"/>
          <w:szCs w:val="20"/>
          <w:vertAlign w:val="subscript"/>
        </w:rPr>
        <w:t>19</w:t>
      </w:r>
      <w:r w:rsidR="00E92263" w:rsidRPr="00E92263">
        <w:rPr>
          <w:rFonts w:ascii="Times New Roman" w:eastAsia="宋体" w:hAnsi="Times New Roman" w:cs="Times New Roman"/>
          <w:sz w:val="20"/>
          <w:szCs w:val="20"/>
        </w:rPr>
        <w:t>H</w:t>
      </w:r>
      <w:r w:rsidR="00E92263" w:rsidRPr="00E92263">
        <w:rPr>
          <w:rFonts w:ascii="Times New Roman" w:eastAsia="宋体" w:hAnsi="Times New Roman" w:cs="Times New Roman"/>
          <w:sz w:val="20"/>
          <w:szCs w:val="20"/>
          <w:vertAlign w:val="subscript"/>
        </w:rPr>
        <w:t>19</w:t>
      </w:r>
      <w:r w:rsidR="00E92263" w:rsidRPr="00E92263">
        <w:rPr>
          <w:rFonts w:ascii="Times New Roman" w:eastAsia="宋体" w:hAnsi="Times New Roman" w:cs="Times New Roman"/>
          <w:sz w:val="20"/>
          <w:szCs w:val="20"/>
        </w:rPr>
        <w:t>NNaOS</w:t>
      </w:r>
      <w:r w:rsidR="00E92263" w:rsidRPr="00E92263">
        <w:rPr>
          <w:rFonts w:ascii="Times New Roman" w:eastAsia="宋体" w:hAnsi="Times New Roman" w:cs="Times New Roman"/>
          <w:sz w:val="20"/>
          <w:szCs w:val="20"/>
          <w:vertAlign w:val="superscript"/>
        </w:rPr>
        <w:t>+</w:t>
      </w:r>
      <w:r w:rsidRPr="00E92263">
        <w:rPr>
          <w:rFonts w:ascii="Times New Roman" w:eastAsia="宋体" w:hAnsi="Times New Roman" w:cs="Times New Roman"/>
          <w:sz w:val="20"/>
          <w:szCs w:val="20"/>
        </w:rPr>
        <w:t xml:space="preserve"> [M+</w:t>
      </w:r>
      <w:proofErr w:type="gramStart"/>
      <w:r w:rsidRPr="00E92263">
        <w:rPr>
          <w:rFonts w:ascii="Times New Roman" w:eastAsia="宋体" w:hAnsi="Times New Roman" w:cs="Times New Roman"/>
          <w:sz w:val="20"/>
          <w:szCs w:val="20"/>
        </w:rPr>
        <w:t>Na]</w:t>
      </w:r>
      <w:r w:rsidRPr="00E92263">
        <w:rPr>
          <w:rFonts w:ascii="Times New Roman" w:eastAsia="宋体" w:hAnsi="Times New Roman" w:cs="Times New Roman"/>
          <w:sz w:val="20"/>
          <w:szCs w:val="20"/>
          <w:vertAlign w:val="superscript"/>
        </w:rPr>
        <w:t>+</w:t>
      </w:r>
      <w:proofErr w:type="gramEnd"/>
      <w:r w:rsidRPr="00E92263">
        <w:rPr>
          <w:rFonts w:ascii="Times New Roman" w:eastAsia="宋体" w:hAnsi="Times New Roman" w:cs="Times New Roman"/>
          <w:sz w:val="20"/>
          <w:szCs w:val="20"/>
        </w:rPr>
        <w:t>,</w:t>
      </w:r>
      <w:r w:rsidRPr="00E92263">
        <w:rPr>
          <w:sz w:val="20"/>
          <w:szCs w:val="20"/>
        </w:rPr>
        <w:t xml:space="preserve"> </w:t>
      </w:r>
      <w:r w:rsidR="00E92263" w:rsidRPr="00E92263">
        <w:rPr>
          <w:rFonts w:ascii="Times New Roman" w:hAnsi="Times New Roman" w:cs="Times New Roman"/>
          <w:sz w:val="20"/>
          <w:szCs w:val="20"/>
        </w:rPr>
        <w:t>332.1080</w:t>
      </w:r>
      <w:r w:rsidRPr="00E92263">
        <w:rPr>
          <w:rFonts w:ascii="Times New Roman" w:eastAsia="宋体" w:hAnsi="Times New Roman" w:cs="Times New Roman"/>
          <w:sz w:val="20"/>
          <w:szCs w:val="20"/>
        </w:rPr>
        <w:t>; found</w:t>
      </w:r>
      <w:r w:rsidR="00E92263" w:rsidRPr="00E92263">
        <w:rPr>
          <w:rFonts w:ascii="Times New Roman" w:eastAsia="宋体" w:hAnsi="Times New Roman" w:cs="Times New Roman"/>
          <w:sz w:val="20"/>
          <w:szCs w:val="20"/>
        </w:rPr>
        <w:t xml:space="preserve"> 332.1078</w:t>
      </w:r>
      <w:r w:rsidRPr="00E92263">
        <w:rPr>
          <w:rFonts w:ascii="Times New Roman" w:eastAsia="宋体" w:hAnsi="Times New Roman" w:cs="Times New Roman"/>
          <w:sz w:val="20"/>
          <w:szCs w:val="20"/>
        </w:rPr>
        <w:t>.</w:t>
      </w:r>
    </w:p>
    <w:p w14:paraId="43685B89" w14:textId="44D15363" w:rsidR="00170E2F" w:rsidRPr="006837FB" w:rsidRDefault="00170E2F" w:rsidP="00170E2F">
      <w:pPr>
        <w:spacing w:line="276" w:lineRule="auto"/>
        <w:rPr>
          <w:rFonts w:ascii="Times New Roman" w:eastAsia="宋体" w:hAnsi="Times New Roman" w:cs="Times New Roman"/>
          <w:sz w:val="20"/>
          <w:szCs w:val="20"/>
        </w:rPr>
      </w:pPr>
      <w:r w:rsidRPr="006837FB">
        <w:rPr>
          <w:rFonts w:ascii="Times New Roman" w:eastAsia="宋体" w:hAnsi="Times New Roman" w:cs="Times New Roman"/>
          <w:b/>
          <w:sz w:val="20"/>
          <w:szCs w:val="20"/>
          <w:u w:val="single"/>
        </w:rPr>
        <w:t xml:space="preserve">HPLC </w:t>
      </w:r>
      <w:r w:rsidRPr="006837FB">
        <w:rPr>
          <w:rFonts w:ascii="Times New Roman" w:eastAsia="宋体" w:hAnsi="Times New Roman" w:cs="Times New Roman" w:hint="eastAsia"/>
          <w:b/>
          <w:sz w:val="20"/>
          <w:szCs w:val="20"/>
          <w:u w:val="single"/>
        </w:rPr>
        <w:t>anal</w:t>
      </w:r>
      <w:r w:rsidRPr="006837FB">
        <w:rPr>
          <w:rFonts w:ascii="Times New Roman" w:eastAsia="宋体" w:hAnsi="Times New Roman" w:cs="Times New Roman"/>
          <w:b/>
          <w:sz w:val="20"/>
          <w:szCs w:val="20"/>
          <w:u w:val="single"/>
        </w:rPr>
        <w:t>ysis</w:t>
      </w:r>
      <w:r w:rsidRPr="006837FB">
        <w:rPr>
          <w:rFonts w:ascii="Times New Roman" w:eastAsia="宋体" w:hAnsi="Times New Roman" w:cs="Times New Roman"/>
          <w:sz w:val="20"/>
          <w:szCs w:val="20"/>
        </w:rPr>
        <w:t xml:space="preserve"> (Chiralcel I</w:t>
      </w:r>
      <w:r>
        <w:rPr>
          <w:rFonts w:ascii="Times New Roman" w:eastAsia="宋体" w:hAnsi="Times New Roman" w:cs="Times New Roman"/>
          <w:sz w:val="20"/>
          <w:szCs w:val="20"/>
        </w:rPr>
        <w:t>F</w:t>
      </w:r>
      <w:r w:rsidRPr="006837FB">
        <w:rPr>
          <w:rFonts w:ascii="Times New Roman" w:eastAsia="宋体" w:hAnsi="Times New Roman" w:cs="Times New Roman"/>
          <w:sz w:val="20"/>
          <w:szCs w:val="20"/>
        </w:rPr>
        <w:t xml:space="preserve">; 25 </w:t>
      </w:r>
      <w:r w:rsidRPr="006837FB">
        <w:rPr>
          <w:rFonts w:ascii="Times New Roman" w:eastAsia="宋体" w:hAnsi="Times New Roman" w:cs="Times New Roman"/>
          <w:sz w:val="20"/>
          <w:szCs w:val="20"/>
          <w:vertAlign w:val="superscript"/>
        </w:rPr>
        <w:t>o</w:t>
      </w:r>
      <w:r w:rsidRPr="006837FB">
        <w:rPr>
          <w:rFonts w:ascii="Times New Roman" w:eastAsia="宋体" w:hAnsi="Times New Roman" w:cs="Times New Roman"/>
          <w:sz w:val="20"/>
          <w:szCs w:val="20"/>
        </w:rPr>
        <w:t>C, IPA/Hexane = 05/</w:t>
      </w:r>
      <w:r w:rsidRPr="006837FB">
        <w:rPr>
          <w:rFonts w:ascii="Times New Roman" w:eastAsia="宋体" w:hAnsi="Times New Roman" w:cs="Times New Roman" w:hint="eastAsia"/>
          <w:sz w:val="20"/>
          <w:szCs w:val="20"/>
        </w:rPr>
        <w:t>9</w:t>
      </w:r>
      <w:r w:rsidRPr="006837FB">
        <w:rPr>
          <w:rFonts w:ascii="Times New Roman" w:eastAsia="宋体" w:hAnsi="Times New Roman" w:cs="Times New Roman"/>
          <w:sz w:val="20"/>
          <w:szCs w:val="20"/>
        </w:rPr>
        <w:t>5, 0.</w:t>
      </w:r>
      <w:r>
        <w:rPr>
          <w:rFonts w:ascii="Times New Roman" w:eastAsia="宋体" w:hAnsi="Times New Roman" w:cs="Times New Roman"/>
          <w:sz w:val="20"/>
          <w:szCs w:val="20"/>
        </w:rPr>
        <w:t>5</w:t>
      </w:r>
      <w:r w:rsidRPr="006837FB">
        <w:rPr>
          <w:rFonts w:ascii="Times New Roman" w:eastAsia="宋体" w:hAnsi="Times New Roman" w:cs="Times New Roman"/>
          <w:sz w:val="20"/>
          <w:szCs w:val="20"/>
        </w:rPr>
        <w:t xml:space="preserve"> mL/min, 254 nm), Rt</w:t>
      </w:r>
      <w:r w:rsidRPr="006837FB">
        <w:rPr>
          <w:rFonts w:ascii="Times New Roman" w:eastAsia="宋体" w:hAnsi="Times New Roman" w:cs="Times New Roman"/>
          <w:sz w:val="20"/>
          <w:szCs w:val="20"/>
          <w:vertAlign w:val="subscript"/>
        </w:rPr>
        <w:t>1</w:t>
      </w:r>
      <w:r w:rsidRPr="006837FB">
        <w:rPr>
          <w:rFonts w:ascii="Times New Roman" w:eastAsia="宋体" w:hAnsi="Times New Roman" w:cs="Times New Roman"/>
          <w:sz w:val="20"/>
          <w:szCs w:val="20"/>
        </w:rPr>
        <w:t xml:space="preserve"> (major) = 3</w:t>
      </w:r>
      <w:r>
        <w:rPr>
          <w:rFonts w:ascii="Times New Roman" w:eastAsia="宋体" w:hAnsi="Times New Roman" w:cs="Times New Roman"/>
          <w:sz w:val="20"/>
          <w:szCs w:val="20"/>
        </w:rPr>
        <w:t>5</w:t>
      </w:r>
      <w:r w:rsidRPr="006837FB">
        <w:rPr>
          <w:rFonts w:ascii="Times New Roman" w:eastAsia="宋体" w:hAnsi="Times New Roman" w:cs="Times New Roman"/>
          <w:sz w:val="20"/>
          <w:szCs w:val="20"/>
        </w:rPr>
        <w:t>.</w:t>
      </w:r>
      <w:r>
        <w:rPr>
          <w:rFonts w:ascii="Times New Roman" w:eastAsia="宋体" w:hAnsi="Times New Roman" w:cs="Times New Roman"/>
          <w:sz w:val="20"/>
          <w:szCs w:val="20"/>
        </w:rPr>
        <w:t>7</w:t>
      </w:r>
      <w:r w:rsidRPr="006837FB">
        <w:rPr>
          <w:rFonts w:ascii="Times New Roman" w:eastAsia="宋体" w:hAnsi="Times New Roman" w:cs="Times New Roman"/>
          <w:sz w:val="20"/>
          <w:szCs w:val="20"/>
        </w:rPr>
        <w:t xml:space="preserve"> min, Rt</w:t>
      </w:r>
      <w:r w:rsidRPr="006837FB">
        <w:rPr>
          <w:rFonts w:ascii="Times New Roman" w:eastAsia="宋体" w:hAnsi="Times New Roman" w:cs="Times New Roman"/>
          <w:sz w:val="20"/>
          <w:szCs w:val="20"/>
          <w:vertAlign w:val="subscript"/>
        </w:rPr>
        <w:t>2</w:t>
      </w:r>
      <w:r w:rsidRPr="006837FB">
        <w:rPr>
          <w:rFonts w:ascii="Times New Roman" w:eastAsia="宋体" w:hAnsi="Times New Roman" w:cs="Times New Roman"/>
          <w:sz w:val="20"/>
          <w:szCs w:val="20"/>
        </w:rPr>
        <w:t xml:space="preserve"> (minor) = </w:t>
      </w:r>
      <w:r w:rsidRPr="006837FB">
        <w:rPr>
          <w:rFonts w:ascii="Times New Roman" w:eastAsia="宋体" w:hAnsi="Times New Roman" w:cs="Times New Roman" w:hint="eastAsia"/>
          <w:sz w:val="20"/>
          <w:szCs w:val="20"/>
        </w:rPr>
        <w:t>4</w:t>
      </w:r>
      <w:r>
        <w:rPr>
          <w:rFonts w:ascii="Times New Roman" w:eastAsia="宋体" w:hAnsi="Times New Roman" w:cs="Times New Roman"/>
          <w:sz w:val="20"/>
          <w:szCs w:val="20"/>
        </w:rPr>
        <w:t>3</w:t>
      </w:r>
      <w:r w:rsidRPr="006837FB">
        <w:rPr>
          <w:rFonts w:ascii="Times New Roman" w:eastAsia="宋体" w:hAnsi="Times New Roman" w:cs="Times New Roman" w:hint="eastAsia"/>
          <w:sz w:val="20"/>
          <w:szCs w:val="20"/>
        </w:rPr>
        <w:t>.</w:t>
      </w:r>
      <w:r>
        <w:rPr>
          <w:rFonts w:ascii="Times New Roman" w:eastAsia="宋体" w:hAnsi="Times New Roman" w:cs="Times New Roman"/>
          <w:sz w:val="20"/>
          <w:szCs w:val="20"/>
        </w:rPr>
        <w:t>2</w:t>
      </w:r>
      <w:r w:rsidRPr="006837FB">
        <w:rPr>
          <w:rFonts w:ascii="Times New Roman" w:eastAsia="宋体" w:hAnsi="Times New Roman" w:cs="Times New Roman"/>
          <w:sz w:val="20"/>
          <w:szCs w:val="20"/>
        </w:rPr>
        <w:t xml:space="preserve"> min; </w:t>
      </w:r>
      <w:r w:rsidR="00AD242D">
        <w:rPr>
          <w:rFonts w:ascii="Times New Roman" w:eastAsia="宋体" w:hAnsi="Times New Roman" w:cs="Times New Roman"/>
          <w:sz w:val="20"/>
          <w:szCs w:val="20"/>
        </w:rPr>
        <w:t>9</w:t>
      </w:r>
      <w:r w:rsidRPr="006837FB">
        <w:rPr>
          <w:rFonts w:ascii="Times New Roman" w:eastAsia="宋体" w:hAnsi="Times New Roman" w:cs="Times New Roman"/>
          <w:sz w:val="20"/>
          <w:szCs w:val="20"/>
        </w:rPr>
        <w:t>6:4</w:t>
      </w:r>
      <w:r w:rsidRPr="006837FB">
        <w:rPr>
          <w:rFonts w:ascii="Times New Roman" w:eastAsia="宋体" w:hAnsi="Times New Roman" w:cs="Times New Roman" w:hint="eastAsia"/>
          <w:sz w:val="20"/>
          <w:szCs w:val="20"/>
        </w:rPr>
        <w:t xml:space="preserve"> er</w:t>
      </w:r>
      <w:r w:rsidRPr="006837FB">
        <w:rPr>
          <w:rFonts w:ascii="Times New Roman" w:eastAsia="宋体" w:hAnsi="Times New Roman" w:cs="Times New Roman"/>
          <w:sz w:val="20"/>
          <w:szCs w:val="20"/>
        </w:rPr>
        <w:t>.</w:t>
      </w:r>
    </w:p>
    <w:p w14:paraId="25DA0318" w14:textId="77777777" w:rsidR="00E925AD" w:rsidRPr="00170E2F" w:rsidRDefault="00E925AD" w:rsidP="008B6395">
      <w:pPr>
        <w:spacing w:line="276" w:lineRule="auto"/>
        <w:rPr>
          <w:rFonts w:ascii="Times New Roman" w:eastAsia="宋体" w:hAnsi="Times New Roman" w:cs="Times New Roman"/>
          <w:b/>
          <w:color w:val="FF0000"/>
          <w:kern w:val="0"/>
          <w:sz w:val="20"/>
          <w:szCs w:val="20"/>
        </w:rPr>
      </w:pPr>
    </w:p>
    <w:p w14:paraId="7E2EDCE9" w14:textId="1D05F788" w:rsidR="008B6395" w:rsidRPr="00602FC1" w:rsidRDefault="00000000" w:rsidP="008B6395">
      <w:pPr>
        <w:spacing w:line="276" w:lineRule="auto"/>
        <w:rPr>
          <w:rFonts w:ascii="Times New Roman" w:eastAsia="宋体" w:hAnsi="Times New Roman" w:cs="Times New Roman"/>
          <w:b/>
          <w:kern w:val="0"/>
          <w:sz w:val="20"/>
          <w:szCs w:val="20"/>
        </w:rPr>
      </w:pPr>
      <w:r>
        <w:rPr>
          <w:i/>
          <w:iCs/>
          <w:noProof/>
          <w:sz w:val="20"/>
          <w:szCs w:val="20"/>
        </w:rPr>
        <w:object w:dxaOrig="1440" w:dyaOrig="1440" w14:anchorId="6F1FB5DE">
          <v:shape id="_x0000_s2468" type="#_x0000_t75" style="position:absolute;left:0;text-align:left;margin-left:0;margin-top:.1pt;width:129.15pt;height:47.35pt;z-index:251661824;mso-position-horizontal:left">
            <v:imagedata r:id="rId128" o:title=""/>
            <w10:wrap type="square"/>
          </v:shape>
          <o:OLEObject Type="Embed" ProgID="ChemDraw.Document.6.0" ShapeID="_x0000_s2468" DrawAspect="Content" ObjectID="_1742035275" r:id="rId129"/>
        </w:object>
      </w:r>
      <w:r w:rsidR="00602FC1" w:rsidRPr="00307446">
        <w:rPr>
          <w:rFonts w:ascii="Times New Roman" w:eastAsia="宋体" w:hAnsi="Times New Roman" w:cs="Times New Roman"/>
          <w:b/>
          <w:i/>
          <w:iCs/>
          <w:kern w:val="0"/>
          <w:sz w:val="20"/>
          <w:szCs w:val="20"/>
        </w:rPr>
        <w:t>S</w:t>
      </w:r>
      <w:r w:rsidR="00602FC1" w:rsidRPr="00602FC1">
        <w:rPr>
          <w:rFonts w:ascii="Times New Roman" w:eastAsia="宋体" w:hAnsi="Times New Roman" w:cs="Times New Roman"/>
          <w:b/>
          <w:kern w:val="0"/>
          <w:sz w:val="20"/>
          <w:szCs w:val="20"/>
        </w:rPr>
        <w:t>-(</w:t>
      </w:r>
      <w:r w:rsidR="00602FC1" w:rsidRPr="00307446">
        <w:rPr>
          <w:rFonts w:ascii="Times New Roman" w:eastAsia="宋体" w:hAnsi="Times New Roman" w:cs="Times New Roman"/>
          <w:b/>
          <w:i/>
          <w:iCs/>
          <w:kern w:val="0"/>
          <w:sz w:val="20"/>
          <w:szCs w:val="20"/>
        </w:rPr>
        <w:t>p</w:t>
      </w:r>
      <w:r w:rsidR="00602FC1" w:rsidRPr="00602FC1">
        <w:rPr>
          <w:rFonts w:ascii="Times New Roman" w:eastAsia="宋体" w:hAnsi="Times New Roman" w:cs="Times New Roman"/>
          <w:b/>
          <w:kern w:val="0"/>
          <w:sz w:val="20"/>
          <w:szCs w:val="20"/>
        </w:rPr>
        <w:t>-tolyl) (</w:t>
      </w:r>
      <w:r w:rsidR="00602FC1" w:rsidRPr="00307446">
        <w:rPr>
          <w:rFonts w:ascii="Times New Roman" w:eastAsia="宋体" w:hAnsi="Times New Roman" w:cs="Times New Roman"/>
          <w:b/>
          <w:i/>
          <w:iCs/>
          <w:kern w:val="0"/>
          <w:sz w:val="20"/>
          <w:szCs w:val="20"/>
        </w:rPr>
        <w:t>R</w:t>
      </w:r>
      <w:r w:rsidR="00602FC1" w:rsidRPr="00602FC1">
        <w:rPr>
          <w:rFonts w:ascii="Times New Roman" w:eastAsia="宋体" w:hAnsi="Times New Roman" w:cs="Times New Roman"/>
          <w:b/>
          <w:kern w:val="0"/>
          <w:sz w:val="20"/>
          <w:szCs w:val="20"/>
        </w:rPr>
        <w:t>)-3-cyano-3-(3,4-</w:t>
      </w:r>
      <w:proofErr w:type="gramStart"/>
      <w:r w:rsidR="00602FC1" w:rsidRPr="00602FC1">
        <w:rPr>
          <w:rFonts w:ascii="Times New Roman" w:eastAsia="宋体" w:hAnsi="Times New Roman" w:cs="Times New Roman"/>
          <w:b/>
          <w:kern w:val="0"/>
          <w:sz w:val="20"/>
          <w:szCs w:val="20"/>
        </w:rPr>
        <w:t>dimethoxyphenyl)propanethioate</w:t>
      </w:r>
      <w:proofErr w:type="gramEnd"/>
      <w:r w:rsidR="00602FC1" w:rsidRPr="00602FC1">
        <w:rPr>
          <w:rFonts w:ascii="Times New Roman" w:eastAsia="宋体" w:hAnsi="Times New Roman" w:cs="Times New Roman"/>
          <w:b/>
          <w:kern w:val="0"/>
          <w:sz w:val="20"/>
          <w:szCs w:val="20"/>
        </w:rPr>
        <w:t xml:space="preserve"> </w:t>
      </w:r>
      <w:r w:rsidR="0064260F" w:rsidRPr="00602FC1">
        <w:rPr>
          <w:rFonts w:ascii="Times New Roman" w:hAnsi="Times New Roman" w:cs="Times New Roman"/>
          <w:b/>
          <w:sz w:val="20"/>
          <w:szCs w:val="20"/>
        </w:rPr>
        <w:t>(3</w:t>
      </w:r>
      <w:r w:rsidR="00876FC9">
        <w:rPr>
          <w:rFonts w:ascii="Times New Roman" w:hAnsi="Times New Roman" w:cs="Times New Roman"/>
          <w:b/>
          <w:sz w:val="20"/>
          <w:szCs w:val="20"/>
        </w:rPr>
        <w:t>o</w:t>
      </w:r>
      <w:r w:rsidR="0064260F" w:rsidRPr="00602FC1">
        <w:rPr>
          <w:rFonts w:ascii="Times New Roman" w:hAnsi="Times New Roman" w:cs="Times New Roman"/>
          <w:b/>
          <w:sz w:val="20"/>
          <w:szCs w:val="20"/>
        </w:rPr>
        <w:t>)</w:t>
      </w:r>
    </w:p>
    <w:p w14:paraId="66DDC204" w14:textId="354A7B1C" w:rsidR="008B6395" w:rsidRPr="00066D09" w:rsidRDefault="008B6395" w:rsidP="008B6395">
      <w:pPr>
        <w:spacing w:line="276" w:lineRule="auto"/>
        <w:rPr>
          <w:rFonts w:ascii="Times New Roman" w:eastAsia="宋体" w:hAnsi="Times New Roman" w:cs="Times New Roman"/>
          <w:color w:val="FF0000"/>
          <w:sz w:val="20"/>
          <w:szCs w:val="20"/>
        </w:rPr>
      </w:pPr>
      <w:r w:rsidRPr="00523419">
        <w:rPr>
          <w:rFonts w:ascii="Times New Roman" w:hAnsi="Times New Roman" w:cs="Times New Roman"/>
          <w:sz w:val="20"/>
          <w:szCs w:val="20"/>
        </w:rPr>
        <w:t>Purification</w:t>
      </w:r>
      <w:r w:rsidRPr="00523419">
        <w:rPr>
          <w:sz w:val="20"/>
          <w:szCs w:val="20"/>
        </w:rPr>
        <w:t xml:space="preserve"> </w:t>
      </w:r>
      <w:r w:rsidRPr="00523419">
        <w:rPr>
          <w:rFonts w:ascii="Times New Roman" w:hAnsi="Times New Roman" w:cs="Times New Roman"/>
          <w:sz w:val="20"/>
          <w:szCs w:val="20"/>
        </w:rPr>
        <w:t xml:space="preserve">by flash column chromatography on silica gel (petroleum ether / ethyl acetate = </w:t>
      </w:r>
      <w:r w:rsidR="00523419" w:rsidRPr="00523419">
        <w:rPr>
          <w:rFonts w:ascii="Times New Roman" w:hAnsi="Times New Roman" w:cs="Times New Roman"/>
          <w:sz w:val="20"/>
          <w:szCs w:val="20"/>
        </w:rPr>
        <w:t>5</w:t>
      </w:r>
      <w:r w:rsidR="00364C11" w:rsidRPr="00523419">
        <w:rPr>
          <w:rFonts w:ascii="Times New Roman" w:hAnsi="Times New Roman" w:cs="Times New Roman"/>
          <w:sz w:val="20"/>
          <w:szCs w:val="20"/>
        </w:rPr>
        <w:t xml:space="preserve"> /</w:t>
      </w:r>
      <w:r w:rsidR="00364C11" w:rsidRPr="008E4C19">
        <w:rPr>
          <w:rFonts w:ascii="Times New Roman" w:hAnsi="Times New Roman" w:cs="Times New Roman"/>
          <w:sz w:val="20"/>
          <w:szCs w:val="20"/>
        </w:rPr>
        <w:t xml:space="preserve"> 1</w:t>
      </w:r>
      <w:r w:rsidRPr="008E4C19">
        <w:rPr>
          <w:rFonts w:ascii="Times New Roman" w:hAnsi="Times New Roman" w:cs="Times New Roman"/>
          <w:sz w:val="20"/>
          <w:szCs w:val="20"/>
        </w:rPr>
        <w:t xml:space="preserve">). </w:t>
      </w:r>
      <w:bookmarkStart w:id="62" w:name="_Hlk103268300"/>
      <w:r w:rsidR="00CE0DA7" w:rsidRPr="008E4C19">
        <w:rPr>
          <w:rFonts w:ascii="Times New Roman" w:eastAsia="宋体" w:hAnsi="Times New Roman" w:cs="Times New Roman"/>
          <w:sz w:val="20"/>
          <w:szCs w:val="20"/>
        </w:rPr>
        <w:t>Yellow</w:t>
      </w:r>
      <w:r w:rsidRPr="008E4C19">
        <w:rPr>
          <w:rFonts w:ascii="Times New Roman" w:eastAsia="宋体" w:hAnsi="Times New Roman" w:cs="Times New Roman"/>
          <w:sz w:val="20"/>
          <w:szCs w:val="20"/>
        </w:rPr>
        <w:t xml:space="preserve"> solid, </w:t>
      </w:r>
      <w:r w:rsidR="00523419" w:rsidRPr="008E4C19">
        <w:rPr>
          <w:rFonts w:ascii="Times New Roman" w:eastAsia="宋体" w:hAnsi="Times New Roman" w:cs="Times New Roman"/>
          <w:sz w:val="20"/>
          <w:szCs w:val="20"/>
        </w:rPr>
        <w:t>90</w:t>
      </w:r>
      <w:r w:rsidRPr="008E4C19">
        <w:rPr>
          <w:rFonts w:ascii="Times New Roman" w:eastAsia="宋体" w:hAnsi="Times New Roman" w:cs="Times New Roman"/>
          <w:sz w:val="20"/>
          <w:szCs w:val="20"/>
        </w:rPr>
        <w:t>% yield,</w:t>
      </w:r>
      <w:bookmarkEnd w:id="62"/>
      <w:r w:rsidRPr="008E4C19">
        <w:rPr>
          <w:rFonts w:ascii="Times New Roman" w:eastAsia="宋体" w:hAnsi="Times New Roman" w:cs="Times New Roman"/>
          <w:sz w:val="20"/>
          <w:szCs w:val="20"/>
        </w:rPr>
        <w:t xml:space="preserve"> </w:t>
      </w:r>
      <w:r w:rsidR="008E4C19" w:rsidRPr="008E4C19">
        <w:rPr>
          <w:rFonts w:ascii="Times New Roman" w:eastAsia="宋体" w:hAnsi="Times New Roman" w:cs="Times New Roman"/>
          <w:sz w:val="20"/>
          <w:szCs w:val="20"/>
        </w:rPr>
        <w:t>30.7</w:t>
      </w:r>
      <w:r w:rsidRPr="008E4C19">
        <w:rPr>
          <w:rFonts w:ascii="Times New Roman" w:eastAsia="宋体" w:hAnsi="Times New Roman" w:cs="Times New Roman"/>
          <w:sz w:val="20"/>
          <w:szCs w:val="20"/>
        </w:rPr>
        <w:t xml:space="preserve"> mg,</w:t>
      </w:r>
      <w:r w:rsidRPr="008E4C19">
        <w:rPr>
          <w:rFonts w:ascii="Times New Roman" w:hAnsi="Times New Roman" w:cs="Times New Roman"/>
          <w:sz w:val="20"/>
          <w:szCs w:val="20"/>
        </w:rPr>
        <w:t xml:space="preserve"> m.p. 1</w:t>
      </w:r>
      <w:r w:rsidR="008E4C19" w:rsidRPr="008E4C19">
        <w:rPr>
          <w:rFonts w:ascii="Times New Roman" w:hAnsi="Times New Roman" w:cs="Times New Roman"/>
          <w:sz w:val="20"/>
          <w:szCs w:val="20"/>
        </w:rPr>
        <w:t>21</w:t>
      </w:r>
      <w:r w:rsidRPr="008E4C19">
        <w:rPr>
          <w:rFonts w:ascii="Times New Roman" w:hAnsi="Times New Roman" w:cs="Times New Roman"/>
          <w:sz w:val="20"/>
          <w:szCs w:val="20"/>
        </w:rPr>
        <w:t>-1</w:t>
      </w:r>
      <w:r w:rsidR="008E4C19" w:rsidRPr="008E4C19">
        <w:rPr>
          <w:rFonts w:ascii="Times New Roman" w:hAnsi="Times New Roman" w:cs="Times New Roman"/>
          <w:sz w:val="20"/>
          <w:szCs w:val="20"/>
        </w:rPr>
        <w:t>22</w:t>
      </w:r>
      <w:r w:rsidRPr="008E4C19">
        <w:rPr>
          <w:rFonts w:ascii="Times New Roman" w:hAnsi="Times New Roman" w:cs="Times New Roman"/>
          <w:sz w:val="20"/>
          <w:szCs w:val="20"/>
        </w:rPr>
        <w:t xml:space="preserve"> </w:t>
      </w:r>
      <w:r w:rsidRPr="008E4C19">
        <w:rPr>
          <w:rFonts w:ascii="Times New Roman" w:hAnsi="Times New Roman" w:cs="Times New Roman"/>
          <w:sz w:val="20"/>
          <w:szCs w:val="20"/>
          <w:vertAlign w:val="superscript"/>
        </w:rPr>
        <w:t>o</w:t>
      </w:r>
      <w:r w:rsidRPr="008E4C19">
        <w:rPr>
          <w:rFonts w:ascii="Times New Roman" w:hAnsi="Times New Roman" w:cs="Times New Roman"/>
          <w:sz w:val="20"/>
          <w:szCs w:val="20"/>
        </w:rPr>
        <w:t>C.</w:t>
      </w:r>
    </w:p>
    <w:p w14:paraId="6468F888" w14:textId="52C11B55" w:rsidR="008B6395" w:rsidRPr="0024583C" w:rsidRDefault="00763AA4" w:rsidP="008B6395">
      <w:pPr>
        <w:spacing w:line="120" w:lineRule="auto"/>
        <w:rPr>
          <w:rFonts w:ascii="Times New Roman" w:eastAsia="宋体" w:hAnsi="Times New Roman" w:cs="Times New Roman"/>
          <w:b/>
          <w:sz w:val="20"/>
          <w:szCs w:val="20"/>
        </w:rPr>
      </w:pPr>
      <w:r w:rsidRPr="0024583C">
        <w:rPr>
          <w:rFonts w:ascii="Times New Roman" w:eastAsia="宋体" w:hAnsi="Times New Roman" w:cs="Times New Roman"/>
          <w:b/>
          <w:sz w:val="20"/>
          <w:szCs w:val="20"/>
          <w:u w:val="single"/>
        </w:rPr>
        <w:t>[α]</w:t>
      </w:r>
      <w:r w:rsidRPr="0024583C">
        <w:rPr>
          <w:rFonts w:ascii="Times New Roman" w:eastAsia="宋体" w:hAnsi="Times New Roman" w:cs="Times New Roman"/>
          <w:b/>
          <w:sz w:val="20"/>
          <w:szCs w:val="20"/>
          <w:u w:val="single"/>
          <w:vertAlign w:val="superscript"/>
        </w:rPr>
        <w:t>25</w:t>
      </w:r>
      <w:r w:rsidRPr="0024583C">
        <w:rPr>
          <w:rFonts w:ascii="Times New Roman" w:eastAsia="宋体" w:hAnsi="Times New Roman" w:cs="Times New Roman"/>
          <w:b/>
          <w:sz w:val="20"/>
          <w:szCs w:val="20"/>
          <w:u w:val="single"/>
          <w:vertAlign w:val="subscript"/>
        </w:rPr>
        <w:t>D</w:t>
      </w:r>
      <w:r w:rsidR="008B6395" w:rsidRPr="0024583C">
        <w:rPr>
          <w:rFonts w:ascii="Times New Roman" w:eastAsia="宋体" w:hAnsi="Times New Roman" w:cs="Times New Roman"/>
          <w:sz w:val="20"/>
          <w:szCs w:val="20"/>
          <w:vertAlign w:val="superscript"/>
        </w:rPr>
        <w:t xml:space="preserve"> </w:t>
      </w:r>
      <w:r w:rsidR="008B6395" w:rsidRPr="0024583C">
        <w:rPr>
          <w:rFonts w:ascii="Times New Roman" w:eastAsia="宋体" w:hAnsi="Times New Roman" w:cs="Times New Roman"/>
          <w:sz w:val="20"/>
          <w:szCs w:val="20"/>
        </w:rPr>
        <w:t>= -</w:t>
      </w:r>
      <w:r w:rsidR="008B0675">
        <w:rPr>
          <w:rFonts w:ascii="Times New Roman" w:eastAsia="宋体" w:hAnsi="Times New Roman" w:cs="Times New Roman"/>
          <w:sz w:val="20"/>
          <w:szCs w:val="20"/>
        </w:rPr>
        <w:t>2</w:t>
      </w:r>
      <w:r w:rsidR="0024583C">
        <w:rPr>
          <w:rFonts w:ascii="Times New Roman" w:eastAsia="宋体" w:hAnsi="Times New Roman" w:cs="Times New Roman"/>
          <w:sz w:val="20"/>
          <w:szCs w:val="20"/>
        </w:rPr>
        <w:t>3.1</w:t>
      </w:r>
      <w:r w:rsidR="008B6395" w:rsidRPr="0024583C">
        <w:rPr>
          <w:sz w:val="20"/>
          <w:szCs w:val="20"/>
        </w:rPr>
        <w:t xml:space="preserve"> </w:t>
      </w:r>
      <w:r w:rsidR="008B6395" w:rsidRPr="0024583C">
        <w:rPr>
          <w:rFonts w:ascii="Times New Roman" w:hAnsi="Times New Roman" w:cs="Times New Roman"/>
          <w:sz w:val="20"/>
          <w:szCs w:val="20"/>
        </w:rPr>
        <w:t>(</w:t>
      </w:r>
      <w:r w:rsidR="008B6395" w:rsidRPr="0024583C">
        <w:rPr>
          <w:rFonts w:ascii="Times New Roman" w:hAnsi="Times New Roman" w:cs="Times New Roman"/>
          <w:i/>
          <w:iCs/>
          <w:sz w:val="20"/>
          <w:szCs w:val="20"/>
        </w:rPr>
        <w:t>c</w:t>
      </w:r>
      <w:r w:rsidR="008B6395" w:rsidRPr="0024583C">
        <w:rPr>
          <w:rFonts w:ascii="Times New Roman" w:hAnsi="Times New Roman" w:cs="Times New Roman"/>
          <w:sz w:val="20"/>
          <w:szCs w:val="20"/>
        </w:rPr>
        <w:t xml:space="preserve"> = 0.</w:t>
      </w:r>
      <w:r w:rsidR="0024583C">
        <w:rPr>
          <w:rFonts w:ascii="Times New Roman" w:hAnsi="Times New Roman" w:cs="Times New Roman"/>
          <w:sz w:val="20"/>
          <w:szCs w:val="20"/>
        </w:rPr>
        <w:t>6</w:t>
      </w:r>
      <w:r w:rsidR="008B6395" w:rsidRPr="0024583C">
        <w:rPr>
          <w:rFonts w:ascii="Times New Roman" w:hAnsi="Times New Roman" w:cs="Times New Roman"/>
          <w:sz w:val="20"/>
          <w:szCs w:val="20"/>
        </w:rPr>
        <w:t xml:space="preserve"> in CHCl</w:t>
      </w:r>
      <w:r w:rsidR="008B6395" w:rsidRPr="0024583C">
        <w:rPr>
          <w:rFonts w:ascii="Times New Roman" w:hAnsi="Times New Roman" w:cs="Times New Roman"/>
          <w:sz w:val="20"/>
          <w:szCs w:val="20"/>
          <w:vertAlign w:val="subscript"/>
        </w:rPr>
        <w:t>3</w:t>
      </w:r>
      <w:r w:rsidR="008B6395" w:rsidRPr="0024583C">
        <w:rPr>
          <w:rFonts w:ascii="Times New Roman" w:hAnsi="Times New Roman" w:cs="Times New Roman"/>
          <w:sz w:val="20"/>
          <w:szCs w:val="20"/>
        </w:rPr>
        <w:t>)</w:t>
      </w:r>
      <w:r w:rsidR="008B6395" w:rsidRPr="0024583C">
        <w:rPr>
          <w:rFonts w:ascii="Times New Roman" w:hAnsi="Times New Roman" w:cs="Times New Roman" w:hint="eastAsia"/>
          <w:sz w:val="20"/>
          <w:szCs w:val="20"/>
        </w:rPr>
        <w:t>.</w:t>
      </w:r>
    </w:p>
    <w:p w14:paraId="2A135485" w14:textId="02CC6E29" w:rsidR="008B6395" w:rsidRPr="00523419" w:rsidRDefault="008B6395" w:rsidP="008B6395">
      <w:pPr>
        <w:spacing w:line="276" w:lineRule="auto"/>
        <w:rPr>
          <w:rFonts w:ascii="Times New Roman" w:hAnsi="Times New Roman" w:cs="Times New Roman"/>
          <w:sz w:val="20"/>
          <w:szCs w:val="20"/>
        </w:rPr>
      </w:pPr>
      <w:r w:rsidRPr="00523419">
        <w:rPr>
          <w:rFonts w:ascii="Times New Roman" w:eastAsia="宋体" w:hAnsi="Times New Roman" w:cs="Times New Roman"/>
          <w:b/>
          <w:sz w:val="20"/>
          <w:szCs w:val="20"/>
          <w:u w:val="single"/>
          <w:vertAlign w:val="superscript"/>
        </w:rPr>
        <w:t>1</w:t>
      </w:r>
      <w:r w:rsidRPr="00523419">
        <w:rPr>
          <w:rFonts w:ascii="Times New Roman" w:eastAsia="宋体" w:hAnsi="Times New Roman" w:cs="Times New Roman"/>
          <w:b/>
          <w:sz w:val="20"/>
          <w:szCs w:val="20"/>
          <w:u w:val="single"/>
        </w:rPr>
        <w:t>H NMR (400 MHz, CDCl</w:t>
      </w:r>
      <w:r w:rsidRPr="00523419">
        <w:rPr>
          <w:rFonts w:ascii="Times New Roman" w:eastAsia="宋体" w:hAnsi="Times New Roman" w:cs="Times New Roman"/>
          <w:b/>
          <w:sz w:val="20"/>
          <w:szCs w:val="20"/>
          <w:u w:val="single"/>
          <w:vertAlign w:val="subscript"/>
        </w:rPr>
        <w:t>3</w:t>
      </w:r>
      <w:r w:rsidRPr="00523419">
        <w:rPr>
          <w:rFonts w:ascii="Times New Roman" w:eastAsia="宋体" w:hAnsi="Times New Roman" w:cs="Times New Roman"/>
          <w:b/>
          <w:sz w:val="20"/>
          <w:szCs w:val="20"/>
          <w:u w:val="single"/>
        </w:rPr>
        <w:t>)</w:t>
      </w:r>
      <w:r w:rsidRPr="00523419">
        <w:rPr>
          <w:rFonts w:ascii="Times New Roman" w:eastAsia="宋体" w:hAnsi="Times New Roman" w:cs="Times New Roman"/>
          <w:sz w:val="20"/>
          <w:szCs w:val="20"/>
        </w:rPr>
        <w:t xml:space="preserve"> </w:t>
      </w:r>
      <w:bookmarkStart w:id="63" w:name="_Hlk103268319"/>
      <w:r w:rsidR="00523419" w:rsidRPr="00523419">
        <w:rPr>
          <w:rFonts w:ascii="Times New Roman" w:hAnsi="Times New Roman" w:cs="Times New Roman"/>
          <w:sz w:val="20"/>
          <w:szCs w:val="20"/>
        </w:rPr>
        <w:t xml:space="preserve">δ 7.28 – 7.23 (d, </w:t>
      </w:r>
      <w:r w:rsidR="00523419" w:rsidRPr="00523419">
        <w:rPr>
          <w:rFonts w:ascii="Times New Roman" w:hAnsi="Times New Roman" w:cs="Times New Roman"/>
          <w:i/>
          <w:iCs/>
          <w:sz w:val="20"/>
          <w:szCs w:val="20"/>
        </w:rPr>
        <w:t>J</w:t>
      </w:r>
      <w:r w:rsidR="00523419" w:rsidRPr="00523419">
        <w:rPr>
          <w:rFonts w:ascii="Times New Roman" w:hAnsi="Times New Roman" w:cs="Times New Roman"/>
          <w:sz w:val="20"/>
          <w:szCs w:val="20"/>
        </w:rPr>
        <w:t xml:space="preserve"> = 1.08 Hz, 4H), 6.95 – 6.83 (m, 3H), 4.37 – 4.31 (t, </w:t>
      </w:r>
      <w:r w:rsidR="00523419" w:rsidRPr="00523419">
        <w:rPr>
          <w:rFonts w:ascii="Times New Roman" w:hAnsi="Times New Roman" w:cs="Times New Roman"/>
          <w:i/>
          <w:iCs/>
          <w:sz w:val="20"/>
          <w:szCs w:val="20"/>
        </w:rPr>
        <w:t>J</w:t>
      </w:r>
      <w:r w:rsidR="00523419" w:rsidRPr="00523419">
        <w:rPr>
          <w:rFonts w:ascii="Times New Roman" w:hAnsi="Times New Roman" w:cs="Times New Roman"/>
          <w:sz w:val="20"/>
          <w:szCs w:val="20"/>
        </w:rPr>
        <w:t xml:space="preserve"> = 7.35 Hz, 1H), 3.93 – 3.88 (d, </w:t>
      </w:r>
      <w:r w:rsidR="00523419" w:rsidRPr="00523419">
        <w:rPr>
          <w:rFonts w:ascii="Times New Roman" w:hAnsi="Times New Roman" w:cs="Times New Roman"/>
          <w:i/>
          <w:iCs/>
          <w:sz w:val="20"/>
          <w:szCs w:val="20"/>
        </w:rPr>
        <w:t>J</w:t>
      </w:r>
      <w:r w:rsidR="00523419" w:rsidRPr="00523419">
        <w:rPr>
          <w:rFonts w:ascii="Times New Roman" w:hAnsi="Times New Roman" w:cs="Times New Roman"/>
          <w:sz w:val="20"/>
          <w:szCs w:val="20"/>
        </w:rPr>
        <w:t xml:space="preserve"> = 1.72 Hz, 6H), 3.35 – 3.28 (dd, </w:t>
      </w:r>
      <w:r w:rsidR="00523419" w:rsidRPr="00523419">
        <w:rPr>
          <w:rFonts w:ascii="Times New Roman" w:hAnsi="Times New Roman" w:cs="Times New Roman"/>
          <w:i/>
          <w:iCs/>
          <w:sz w:val="20"/>
          <w:szCs w:val="20"/>
        </w:rPr>
        <w:t>J</w:t>
      </w:r>
      <w:r w:rsidR="00523419" w:rsidRPr="00523419">
        <w:rPr>
          <w:rFonts w:ascii="Times New Roman" w:hAnsi="Times New Roman" w:cs="Times New Roman"/>
          <w:sz w:val="20"/>
          <w:szCs w:val="20"/>
        </w:rPr>
        <w:t xml:space="preserve"> = 16.03, 7.51 Hz, 1H), 3.19 – 3.12 (dd, </w:t>
      </w:r>
      <w:r w:rsidR="00523419" w:rsidRPr="00523419">
        <w:rPr>
          <w:rFonts w:ascii="Times New Roman" w:hAnsi="Times New Roman" w:cs="Times New Roman"/>
          <w:i/>
          <w:iCs/>
          <w:sz w:val="20"/>
          <w:szCs w:val="20"/>
        </w:rPr>
        <w:t>J</w:t>
      </w:r>
      <w:r w:rsidR="00523419" w:rsidRPr="00523419">
        <w:rPr>
          <w:rFonts w:ascii="Times New Roman" w:hAnsi="Times New Roman" w:cs="Times New Roman"/>
          <w:sz w:val="20"/>
          <w:szCs w:val="20"/>
        </w:rPr>
        <w:t xml:space="preserve"> = 16.07, 7.17 Hz, 1H), 2.42 – 2.37 (s, 3H).</w:t>
      </w:r>
      <w:bookmarkEnd w:id="63"/>
    </w:p>
    <w:p w14:paraId="429E475C" w14:textId="542377F4" w:rsidR="008B6395" w:rsidRPr="008B184A" w:rsidRDefault="008B6395" w:rsidP="008B6395">
      <w:pPr>
        <w:spacing w:line="276" w:lineRule="auto"/>
        <w:rPr>
          <w:rFonts w:ascii="Times New Roman" w:hAnsi="Times New Roman" w:cs="Times New Roman"/>
          <w:sz w:val="20"/>
          <w:szCs w:val="20"/>
        </w:rPr>
      </w:pPr>
      <w:r w:rsidRPr="008B184A">
        <w:rPr>
          <w:rFonts w:ascii="Times New Roman" w:hAnsi="Times New Roman" w:cs="Times New Roman"/>
          <w:b/>
          <w:sz w:val="20"/>
          <w:szCs w:val="20"/>
          <w:u w:val="single"/>
          <w:vertAlign w:val="superscript"/>
        </w:rPr>
        <w:t>13</w:t>
      </w:r>
      <w:r w:rsidRPr="008B184A">
        <w:rPr>
          <w:rFonts w:ascii="Times New Roman" w:hAnsi="Times New Roman" w:cs="Times New Roman"/>
          <w:b/>
          <w:sz w:val="20"/>
          <w:szCs w:val="20"/>
          <w:u w:val="single"/>
        </w:rPr>
        <w:t>C NMR (101 MHz, CDCl</w:t>
      </w:r>
      <w:r w:rsidRPr="008B184A">
        <w:rPr>
          <w:rFonts w:ascii="Times New Roman" w:hAnsi="Times New Roman" w:cs="Times New Roman"/>
          <w:b/>
          <w:sz w:val="20"/>
          <w:szCs w:val="20"/>
          <w:u w:val="single"/>
          <w:vertAlign w:val="subscript"/>
        </w:rPr>
        <w:t>3</w:t>
      </w:r>
      <w:r w:rsidRPr="008B184A">
        <w:rPr>
          <w:rFonts w:ascii="Times New Roman" w:hAnsi="Times New Roman" w:cs="Times New Roman"/>
          <w:b/>
          <w:sz w:val="20"/>
          <w:szCs w:val="20"/>
          <w:u w:val="single"/>
        </w:rPr>
        <w:t xml:space="preserve">) </w:t>
      </w:r>
      <w:bookmarkStart w:id="64" w:name="_Hlk103268332"/>
      <w:r w:rsidR="008B184A" w:rsidRPr="008B184A">
        <w:rPr>
          <w:rFonts w:ascii="Times New Roman" w:hAnsi="Times New Roman" w:cs="Times New Roman"/>
          <w:sz w:val="20"/>
          <w:szCs w:val="20"/>
        </w:rPr>
        <w:t>δ 194.0, 149.4, 149.2, 140.4, 134.4, 130.3, 126.4, 122.9, 119.8, 119.8, 111.5, 110.3, 56.0, 56.0, 48.0, 32.7, 21.4.</w:t>
      </w:r>
      <w:bookmarkEnd w:id="64"/>
    </w:p>
    <w:p w14:paraId="0A956748" w14:textId="44912F61" w:rsidR="008B6395" w:rsidRPr="006A1237" w:rsidRDefault="008B6395" w:rsidP="001122C0">
      <w:pPr>
        <w:rPr>
          <w:rFonts w:ascii="Times New Roman" w:eastAsia="等线" w:hAnsi="Times New Roman" w:cs="Times New Roman"/>
          <w:kern w:val="0"/>
          <w:sz w:val="20"/>
          <w:szCs w:val="20"/>
        </w:rPr>
      </w:pPr>
      <w:r w:rsidRPr="006A1237">
        <w:rPr>
          <w:rFonts w:ascii="Times New Roman" w:eastAsia="宋体" w:hAnsi="Times New Roman" w:cs="Times New Roman"/>
          <w:b/>
          <w:sz w:val="20"/>
          <w:szCs w:val="20"/>
          <w:u w:val="single"/>
        </w:rPr>
        <w:t>HRMS</w:t>
      </w:r>
      <w:r w:rsidRPr="006A1237">
        <w:rPr>
          <w:rFonts w:ascii="Times New Roman" w:eastAsia="宋体" w:hAnsi="Times New Roman" w:cs="Times New Roman"/>
          <w:sz w:val="20"/>
          <w:szCs w:val="20"/>
        </w:rPr>
        <w:t xml:space="preserve"> (ESI, m/z): Mass calcd. for </w:t>
      </w:r>
      <w:r w:rsidR="00F4534E" w:rsidRPr="006A1237">
        <w:rPr>
          <w:rFonts w:ascii="Times New Roman" w:eastAsia="宋体" w:hAnsi="Times New Roman" w:cs="Times New Roman"/>
          <w:sz w:val="20"/>
          <w:szCs w:val="20"/>
        </w:rPr>
        <w:t>C</w:t>
      </w:r>
      <w:r w:rsidR="00F4534E" w:rsidRPr="006A1237">
        <w:rPr>
          <w:rFonts w:ascii="Times New Roman" w:eastAsia="宋体" w:hAnsi="Times New Roman" w:cs="Times New Roman"/>
          <w:sz w:val="20"/>
          <w:szCs w:val="20"/>
          <w:vertAlign w:val="subscript"/>
        </w:rPr>
        <w:t>19</w:t>
      </w:r>
      <w:r w:rsidR="00F4534E" w:rsidRPr="006A1237">
        <w:rPr>
          <w:rFonts w:ascii="Times New Roman" w:eastAsia="宋体" w:hAnsi="Times New Roman" w:cs="Times New Roman"/>
          <w:sz w:val="20"/>
          <w:szCs w:val="20"/>
        </w:rPr>
        <w:t>H</w:t>
      </w:r>
      <w:r w:rsidR="00F4534E" w:rsidRPr="006A1237">
        <w:rPr>
          <w:rFonts w:ascii="Times New Roman" w:eastAsia="宋体" w:hAnsi="Times New Roman" w:cs="Times New Roman"/>
          <w:sz w:val="20"/>
          <w:szCs w:val="20"/>
          <w:vertAlign w:val="subscript"/>
        </w:rPr>
        <w:t>19</w:t>
      </w:r>
      <w:r w:rsidR="00F4534E" w:rsidRPr="006A1237">
        <w:rPr>
          <w:rFonts w:ascii="Times New Roman" w:eastAsia="宋体" w:hAnsi="Times New Roman" w:cs="Times New Roman"/>
          <w:sz w:val="20"/>
          <w:szCs w:val="20"/>
        </w:rPr>
        <w:t>NNaO</w:t>
      </w:r>
      <w:r w:rsidR="00F4534E" w:rsidRPr="006A1237">
        <w:rPr>
          <w:rFonts w:ascii="Times New Roman" w:eastAsia="宋体" w:hAnsi="Times New Roman" w:cs="Times New Roman"/>
          <w:sz w:val="20"/>
          <w:szCs w:val="20"/>
          <w:vertAlign w:val="subscript"/>
        </w:rPr>
        <w:t>3</w:t>
      </w:r>
      <w:r w:rsidR="00F4534E" w:rsidRPr="006A1237">
        <w:rPr>
          <w:rFonts w:ascii="Times New Roman" w:eastAsia="宋体" w:hAnsi="Times New Roman" w:cs="Times New Roman"/>
          <w:sz w:val="20"/>
          <w:szCs w:val="20"/>
        </w:rPr>
        <w:t>S+</w:t>
      </w:r>
      <w:r w:rsidR="00523104" w:rsidRPr="006A1237">
        <w:rPr>
          <w:rFonts w:ascii="Times New Roman" w:eastAsia="宋体" w:hAnsi="Times New Roman" w:cs="Times New Roman"/>
          <w:sz w:val="20"/>
          <w:szCs w:val="20"/>
        </w:rPr>
        <w:t xml:space="preserve"> [M</w:t>
      </w:r>
      <w:r w:rsidRPr="006A1237">
        <w:rPr>
          <w:rFonts w:ascii="Times New Roman" w:eastAsia="宋体" w:hAnsi="Times New Roman" w:cs="Times New Roman"/>
          <w:sz w:val="20"/>
          <w:szCs w:val="20"/>
        </w:rPr>
        <w:t>+</w:t>
      </w:r>
      <w:proofErr w:type="gramStart"/>
      <w:r w:rsidRPr="006A1237">
        <w:rPr>
          <w:rFonts w:ascii="Times New Roman" w:eastAsia="宋体" w:hAnsi="Times New Roman" w:cs="Times New Roman"/>
          <w:sz w:val="20"/>
          <w:szCs w:val="20"/>
        </w:rPr>
        <w:t>Na]</w:t>
      </w:r>
      <w:r w:rsidRPr="006A1237">
        <w:rPr>
          <w:rFonts w:ascii="Times New Roman" w:eastAsia="宋体" w:hAnsi="Times New Roman" w:cs="Times New Roman"/>
          <w:sz w:val="20"/>
          <w:szCs w:val="20"/>
          <w:vertAlign w:val="superscript"/>
        </w:rPr>
        <w:t>+</w:t>
      </w:r>
      <w:proofErr w:type="gramEnd"/>
      <w:r w:rsidRPr="006A1237">
        <w:rPr>
          <w:rFonts w:ascii="Times New Roman" w:eastAsia="宋体" w:hAnsi="Times New Roman" w:cs="Times New Roman"/>
          <w:sz w:val="20"/>
          <w:szCs w:val="20"/>
        </w:rPr>
        <w:t>,</w:t>
      </w:r>
      <w:r w:rsidRPr="006A1237">
        <w:rPr>
          <w:sz w:val="20"/>
          <w:szCs w:val="20"/>
        </w:rPr>
        <w:t xml:space="preserve"> </w:t>
      </w:r>
      <w:r w:rsidR="006A1237" w:rsidRPr="006A1237">
        <w:rPr>
          <w:rFonts w:ascii="Times New Roman" w:eastAsia="宋体" w:hAnsi="Times New Roman" w:cs="Times New Roman"/>
          <w:sz w:val="20"/>
          <w:szCs w:val="20"/>
        </w:rPr>
        <w:t>364.0978</w:t>
      </w:r>
      <w:r w:rsidRPr="006A1237">
        <w:rPr>
          <w:rFonts w:ascii="Times New Roman" w:eastAsia="宋体" w:hAnsi="Times New Roman" w:cs="Times New Roman"/>
          <w:sz w:val="20"/>
          <w:szCs w:val="20"/>
        </w:rPr>
        <w:t xml:space="preserve">; found </w:t>
      </w:r>
      <w:r w:rsidR="006A1237" w:rsidRPr="006A1237">
        <w:rPr>
          <w:rFonts w:ascii="Times New Roman" w:eastAsia="等线" w:hAnsi="Times New Roman" w:cs="Times New Roman"/>
          <w:kern w:val="0"/>
          <w:sz w:val="20"/>
          <w:szCs w:val="20"/>
        </w:rPr>
        <w:t>364.0980</w:t>
      </w:r>
      <w:r w:rsidR="001122C0" w:rsidRPr="006A1237">
        <w:rPr>
          <w:rFonts w:ascii="Times New Roman" w:eastAsia="等线" w:hAnsi="Times New Roman" w:cs="Times New Roman" w:hint="eastAsia"/>
          <w:kern w:val="0"/>
          <w:sz w:val="20"/>
          <w:szCs w:val="20"/>
        </w:rPr>
        <w:t>.</w:t>
      </w:r>
    </w:p>
    <w:p w14:paraId="3DAC2437" w14:textId="0EC5BE31" w:rsidR="00DA5074" w:rsidRPr="006837FB" w:rsidRDefault="00DA5074" w:rsidP="00DA5074">
      <w:pPr>
        <w:spacing w:line="276" w:lineRule="auto"/>
        <w:rPr>
          <w:rFonts w:ascii="Times New Roman" w:eastAsia="宋体" w:hAnsi="Times New Roman" w:cs="Times New Roman"/>
          <w:sz w:val="20"/>
          <w:szCs w:val="20"/>
        </w:rPr>
      </w:pPr>
      <w:r w:rsidRPr="006837FB">
        <w:rPr>
          <w:rFonts w:ascii="Times New Roman" w:eastAsia="宋体" w:hAnsi="Times New Roman" w:cs="Times New Roman"/>
          <w:b/>
          <w:sz w:val="20"/>
          <w:szCs w:val="20"/>
          <w:u w:val="single"/>
        </w:rPr>
        <w:t xml:space="preserve">HPLC </w:t>
      </w:r>
      <w:r w:rsidRPr="006837FB">
        <w:rPr>
          <w:rFonts w:ascii="Times New Roman" w:eastAsia="宋体" w:hAnsi="Times New Roman" w:cs="Times New Roman" w:hint="eastAsia"/>
          <w:b/>
          <w:sz w:val="20"/>
          <w:szCs w:val="20"/>
          <w:u w:val="single"/>
        </w:rPr>
        <w:t>anal</w:t>
      </w:r>
      <w:r w:rsidRPr="006837FB">
        <w:rPr>
          <w:rFonts w:ascii="Times New Roman" w:eastAsia="宋体" w:hAnsi="Times New Roman" w:cs="Times New Roman"/>
          <w:b/>
          <w:sz w:val="20"/>
          <w:szCs w:val="20"/>
          <w:u w:val="single"/>
        </w:rPr>
        <w:t>ysis</w:t>
      </w:r>
      <w:r w:rsidRPr="006837FB">
        <w:rPr>
          <w:rFonts w:ascii="Times New Roman" w:eastAsia="宋体" w:hAnsi="Times New Roman" w:cs="Times New Roman"/>
          <w:sz w:val="20"/>
          <w:szCs w:val="20"/>
        </w:rPr>
        <w:t xml:space="preserve"> (Chiralcel IA; 25 </w:t>
      </w:r>
      <w:r w:rsidRPr="006837FB">
        <w:rPr>
          <w:rFonts w:ascii="Times New Roman" w:eastAsia="宋体" w:hAnsi="Times New Roman" w:cs="Times New Roman"/>
          <w:sz w:val="20"/>
          <w:szCs w:val="20"/>
          <w:vertAlign w:val="superscript"/>
        </w:rPr>
        <w:t>o</w:t>
      </w:r>
      <w:r w:rsidRPr="006837FB">
        <w:rPr>
          <w:rFonts w:ascii="Times New Roman" w:eastAsia="宋体" w:hAnsi="Times New Roman" w:cs="Times New Roman"/>
          <w:sz w:val="20"/>
          <w:szCs w:val="20"/>
        </w:rPr>
        <w:t>C, IPA/Hexane = 05/</w:t>
      </w:r>
      <w:r w:rsidRPr="006837FB">
        <w:rPr>
          <w:rFonts w:ascii="Times New Roman" w:eastAsia="宋体" w:hAnsi="Times New Roman" w:cs="Times New Roman" w:hint="eastAsia"/>
          <w:sz w:val="20"/>
          <w:szCs w:val="20"/>
        </w:rPr>
        <w:t>9</w:t>
      </w:r>
      <w:r w:rsidRPr="006837FB">
        <w:rPr>
          <w:rFonts w:ascii="Times New Roman" w:eastAsia="宋体" w:hAnsi="Times New Roman" w:cs="Times New Roman"/>
          <w:sz w:val="20"/>
          <w:szCs w:val="20"/>
        </w:rPr>
        <w:t>5, 0.6 mL/min, 254 nm), Rt</w:t>
      </w:r>
      <w:r w:rsidRPr="006837FB">
        <w:rPr>
          <w:rFonts w:ascii="Times New Roman" w:eastAsia="宋体" w:hAnsi="Times New Roman" w:cs="Times New Roman"/>
          <w:sz w:val="20"/>
          <w:szCs w:val="20"/>
          <w:vertAlign w:val="subscript"/>
        </w:rPr>
        <w:t>1</w:t>
      </w:r>
      <w:r w:rsidRPr="006837FB">
        <w:rPr>
          <w:rFonts w:ascii="Times New Roman" w:eastAsia="宋体" w:hAnsi="Times New Roman" w:cs="Times New Roman"/>
          <w:sz w:val="20"/>
          <w:szCs w:val="20"/>
        </w:rPr>
        <w:t xml:space="preserve"> (major) = </w:t>
      </w:r>
      <w:r>
        <w:rPr>
          <w:rFonts w:ascii="Times New Roman" w:eastAsia="宋体" w:hAnsi="Times New Roman" w:cs="Times New Roman"/>
          <w:sz w:val="20"/>
          <w:szCs w:val="20"/>
        </w:rPr>
        <w:t>70.8</w:t>
      </w:r>
      <w:r w:rsidRPr="006837FB">
        <w:rPr>
          <w:rFonts w:ascii="Times New Roman" w:eastAsia="宋体" w:hAnsi="Times New Roman" w:cs="Times New Roman"/>
          <w:sz w:val="20"/>
          <w:szCs w:val="20"/>
        </w:rPr>
        <w:t xml:space="preserve"> min, Rt</w:t>
      </w:r>
      <w:r w:rsidRPr="006837FB">
        <w:rPr>
          <w:rFonts w:ascii="Times New Roman" w:eastAsia="宋体" w:hAnsi="Times New Roman" w:cs="Times New Roman"/>
          <w:sz w:val="20"/>
          <w:szCs w:val="20"/>
          <w:vertAlign w:val="subscript"/>
        </w:rPr>
        <w:t>2</w:t>
      </w:r>
      <w:r w:rsidRPr="006837FB">
        <w:rPr>
          <w:rFonts w:ascii="Times New Roman" w:eastAsia="宋体" w:hAnsi="Times New Roman" w:cs="Times New Roman"/>
          <w:sz w:val="20"/>
          <w:szCs w:val="20"/>
        </w:rPr>
        <w:t xml:space="preserve"> (minor) = </w:t>
      </w:r>
      <w:r>
        <w:rPr>
          <w:rFonts w:ascii="Times New Roman" w:eastAsia="宋体" w:hAnsi="Times New Roman" w:cs="Times New Roman"/>
          <w:sz w:val="20"/>
          <w:szCs w:val="20"/>
        </w:rPr>
        <w:t>77.4</w:t>
      </w:r>
      <w:r w:rsidRPr="006837FB">
        <w:rPr>
          <w:rFonts w:ascii="Times New Roman" w:eastAsia="宋体" w:hAnsi="Times New Roman" w:cs="Times New Roman"/>
          <w:sz w:val="20"/>
          <w:szCs w:val="20"/>
        </w:rPr>
        <w:t xml:space="preserve"> min; </w:t>
      </w:r>
      <w:r>
        <w:rPr>
          <w:rFonts w:ascii="Times New Roman" w:eastAsia="宋体" w:hAnsi="Times New Roman" w:cs="Times New Roman"/>
          <w:sz w:val="20"/>
          <w:szCs w:val="20"/>
        </w:rPr>
        <w:t>97:3</w:t>
      </w:r>
      <w:r w:rsidRPr="006837FB">
        <w:rPr>
          <w:rFonts w:ascii="Times New Roman" w:eastAsia="宋体" w:hAnsi="Times New Roman" w:cs="Times New Roman" w:hint="eastAsia"/>
          <w:sz w:val="20"/>
          <w:szCs w:val="20"/>
        </w:rPr>
        <w:t xml:space="preserve"> er</w:t>
      </w:r>
      <w:r w:rsidRPr="006837FB">
        <w:rPr>
          <w:rFonts w:ascii="Times New Roman" w:eastAsia="宋体" w:hAnsi="Times New Roman" w:cs="Times New Roman"/>
          <w:sz w:val="20"/>
          <w:szCs w:val="20"/>
        </w:rPr>
        <w:t>.</w:t>
      </w:r>
    </w:p>
    <w:p w14:paraId="3BEF5882" w14:textId="1EC59A0A" w:rsidR="00060945" w:rsidRPr="00DA5074" w:rsidRDefault="00060945" w:rsidP="00060945">
      <w:pPr>
        <w:spacing w:line="276" w:lineRule="auto"/>
        <w:rPr>
          <w:sz w:val="20"/>
          <w:szCs w:val="20"/>
        </w:rPr>
      </w:pPr>
    </w:p>
    <w:p w14:paraId="127DF300" w14:textId="7C220169" w:rsidR="00FD697B" w:rsidRPr="00F321DA" w:rsidRDefault="00000000" w:rsidP="00FD697B">
      <w:pPr>
        <w:widowControl/>
        <w:spacing w:line="276" w:lineRule="auto"/>
        <w:rPr>
          <w:rFonts w:ascii="Times New Roman" w:eastAsia="宋体" w:hAnsi="Times New Roman" w:cs="Times New Roman"/>
          <w:b/>
          <w:kern w:val="0"/>
          <w:sz w:val="20"/>
          <w:szCs w:val="20"/>
        </w:rPr>
      </w:pPr>
      <w:r>
        <w:rPr>
          <w:i/>
          <w:iCs/>
          <w:noProof/>
          <w:sz w:val="20"/>
          <w:szCs w:val="20"/>
        </w:rPr>
        <w:object w:dxaOrig="1440" w:dyaOrig="1440" w14:anchorId="7CFC90D5">
          <v:shape id="_x0000_s3121" type="#_x0000_t75" style="position:absolute;left:0;text-align:left;margin-left:0;margin-top:2.25pt;width:119.75pt;height:45.95pt;z-index:251741696;mso-position-horizontal:left" o:allowoverlap="f">
            <v:imagedata r:id="rId130" o:title=""/>
            <w10:wrap type="square"/>
          </v:shape>
          <o:OLEObject Type="Embed" ProgID="ChemDraw.Document.6.0" ShapeID="_x0000_s3121" DrawAspect="Content" ObjectID="_1742035276" r:id="rId131"/>
        </w:object>
      </w:r>
      <w:r w:rsidR="00FD697B" w:rsidRPr="00307446">
        <w:rPr>
          <w:rFonts w:ascii="Times New Roman" w:eastAsia="宋体" w:hAnsi="Times New Roman" w:cs="Times New Roman"/>
          <w:b/>
          <w:i/>
          <w:iCs/>
          <w:kern w:val="0"/>
          <w:sz w:val="20"/>
          <w:szCs w:val="20"/>
        </w:rPr>
        <w:t>S</w:t>
      </w:r>
      <w:r w:rsidR="00FD697B" w:rsidRPr="00FD697B">
        <w:rPr>
          <w:rFonts w:ascii="Times New Roman" w:eastAsia="宋体" w:hAnsi="Times New Roman" w:cs="Times New Roman"/>
          <w:b/>
          <w:kern w:val="0"/>
          <w:sz w:val="20"/>
          <w:szCs w:val="20"/>
        </w:rPr>
        <w:t>-(</w:t>
      </w:r>
      <w:r w:rsidR="00FD697B" w:rsidRPr="00307446">
        <w:rPr>
          <w:rFonts w:ascii="Times New Roman" w:eastAsia="宋体" w:hAnsi="Times New Roman" w:cs="Times New Roman"/>
          <w:b/>
          <w:i/>
          <w:iCs/>
          <w:kern w:val="0"/>
          <w:sz w:val="20"/>
          <w:szCs w:val="20"/>
        </w:rPr>
        <w:t>p</w:t>
      </w:r>
      <w:r w:rsidR="00FD697B" w:rsidRPr="00FD697B">
        <w:rPr>
          <w:rFonts w:ascii="Times New Roman" w:eastAsia="宋体" w:hAnsi="Times New Roman" w:cs="Times New Roman"/>
          <w:b/>
          <w:kern w:val="0"/>
          <w:sz w:val="20"/>
          <w:szCs w:val="20"/>
        </w:rPr>
        <w:t>-tolyl) (</w:t>
      </w:r>
      <w:r w:rsidR="00FD697B" w:rsidRPr="00307446">
        <w:rPr>
          <w:rFonts w:ascii="Times New Roman" w:eastAsia="宋体" w:hAnsi="Times New Roman" w:cs="Times New Roman"/>
          <w:b/>
          <w:i/>
          <w:iCs/>
          <w:kern w:val="0"/>
          <w:sz w:val="20"/>
          <w:szCs w:val="20"/>
        </w:rPr>
        <w:t>R</w:t>
      </w:r>
      <w:r w:rsidR="00FD697B" w:rsidRPr="00FD697B">
        <w:rPr>
          <w:rFonts w:ascii="Times New Roman" w:eastAsia="宋体" w:hAnsi="Times New Roman" w:cs="Times New Roman"/>
          <w:b/>
          <w:kern w:val="0"/>
          <w:sz w:val="20"/>
          <w:szCs w:val="20"/>
        </w:rPr>
        <w:t>)-3-(benzo[d][1,</w:t>
      </w:r>
      <w:proofErr w:type="gramStart"/>
      <w:r w:rsidR="00FD697B" w:rsidRPr="00FD697B">
        <w:rPr>
          <w:rFonts w:ascii="Times New Roman" w:eastAsia="宋体" w:hAnsi="Times New Roman" w:cs="Times New Roman"/>
          <w:b/>
          <w:kern w:val="0"/>
          <w:sz w:val="20"/>
          <w:szCs w:val="20"/>
        </w:rPr>
        <w:t>3]dioxol</w:t>
      </w:r>
      <w:proofErr w:type="gramEnd"/>
      <w:r w:rsidR="00FD697B" w:rsidRPr="00FD697B">
        <w:rPr>
          <w:rFonts w:ascii="Times New Roman" w:eastAsia="宋体" w:hAnsi="Times New Roman" w:cs="Times New Roman"/>
          <w:b/>
          <w:kern w:val="0"/>
          <w:sz w:val="20"/>
          <w:szCs w:val="20"/>
        </w:rPr>
        <w:t xml:space="preserve">-5-yl)-3-cyanopropanethioate </w:t>
      </w:r>
      <w:r w:rsidR="00FD697B" w:rsidRPr="00F321DA">
        <w:rPr>
          <w:rFonts w:ascii="Times New Roman" w:hAnsi="Times New Roman" w:cs="Times New Roman"/>
          <w:b/>
          <w:sz w:val="20"/>
          <w:szCs w:val="20"/>
        </w:rPr>
        <w:t>(3</w:t>
      </w:r>
      <w:r w:rsidR="00FD697B">
        <w:rPr>
          <w:rFonts w:ascii="Times New Roman" w:hAnsi="Times New Roman" w:cs="Times New Roman"/>
          <w:b/>
          <w:sz w:val="20"/>
          <w:szCs w:val="20"/>
        </w:rPr>
        <w:t>p</w:t>
      </w:r>
      <w:r w:rsidR="00FD697B" w:rsidRPr="00F321DA">
        <w:rPr>
          <w:rFonts w:ascii="Times New Roman" w:hAnsi="Times New Roman" w:cs="Times New Roman"/>
          <w:b/>
          <w:sz w:val="20"/>
          <w:szCs w:val="20"/>
        </w:rPr>
        <w:t>)</w:t>
      </w:r>
    </w:p>
    <w:p w14:paraId="04E0086B" w14:textId="55A1EFF2" w:rsidR="00FD697B" w:rsidRPr="00066D09" w:rsidRDefault="00FD697B" w:rsidP="00FD697B">
      <w:pPr>
        <w:spacing w:line="276" w:lineRule="auto"/>
        <w:rPr>
          <w:rFonts w:ascii="Times New Roman" w:eastAsia="宋体" w:hAnsi="Times New Roman" w:cs="Times New Roman"/>
          <w:color w:val="FF0000"/>
          <w:sz w:val="20"/>
          <w:szCs w:val="20"/>
        </w:rPr>
      </w:pPr>
      <w:r w:rsidRPr="00F321DA">
        <w:rPr>
          <w:rFonts w:ascii="Times New Roman" w:hAnsi="Times New Roman" w:cs="Times New Roman"/>
          <w:sz w:val="20"/>
          <w:szCs w:val="20"/>
        </w:rPr>
        <w:t>Purification</w:t>
      </w:r>
      <w:r w:rsidRPr="00F321DA">
        <w:rPr>
          <w:sz w:val="20"/>
          <w:szCs w:val="20"/>
        </w:rPr>
        <w:t xml:space="preserve"> </w:t>
      </w:r>
      <w:r w:rsidRPr="00F321DA">
        <w:rPr>
          <w:rFonts w:ascii="Times New Roman" w:hAnsi="Times New Roman" w:cs="Times New Roman"/>
          <w:sz w:val="20"/>
          <w:szCs w:val="20"/>
        </w:rPr>
        <w:t xml:space="preserve">by flash column chromatography on silica gel (petroleum ether / ethyl acetate = </w:t>
      </w:r>
      <w:r w:rsidR="00CE0DA7">
        <w:rPr>
          <w:rFonts w:ascii="Times New Roman" w:hAnsi="Times New Roman" w:cs="Times New Roman"/>
          <w:sz w:val="20"/>
          <w:szCs w:val="20"/>
        </w:rPr>
        <w:t>10</w:t>
      </w:r>
      <w:r w:rsidRPr="00F321DA">
        <w:rPr>
          <w:rFonts w:ascii="Times New Roman" w:hAnsi="Times New Roman" w:cs="Times New Roman"/>
          <w:sz w:val="20"/>
          <w:szCs w:val="20"/>
        </w:rPr>
        <w:t xml:space="preserve"> / 1). </w:t>
      </w:r>
      <w:r w:rsidR="00CE0DA7">
        <w:rPr>
          <w:rFonts w:ascii="Times New Roman" w:eastAsia="宋体" w:hAnsi="Times New Roman" w:cs="Times New Roman"/>
          <w:sz w:val="20"/>
          <w:szCs w:val="20"/>
        </w:rPr>
        <w:t>Yellow</w:t>
      </w:r>
      <w:r w:rsidRPr="00F321DA">
        <w:rPr>
          <w:rFonts w:ascii="Times New Roman" w:eastAsia="宋体" w:hAnsi="Times New Roman" w:cs="Times New Roman"/>
          <w:sz w:val="20"/>
          <w:szCs w:val="20"/>
        </w:rPr>
        <w:t xml:space="preserve"> solid, </w:t>
      </w:r>
      <w:r w:rsidR="00EA7BBF">
        <w:rPr>
          <w:rFonts w:ascii="Times New Roman" w:eastAsia="宋体" w:hAnsi="Times New Roman" w:cs="Times New Roman"/>
          <w:sz w:val="20"/>
          <w:szCs w:val="20"/>
        </w:rPr>
        <w:t>86</w:t>
      </w:r>
      <w:r w:rsidRPr="00F321DA">
        <w:rPr>
          <w:rFonts w:ascii="Times New Roman" w:eastAsia="宋体" w:hAnsi="Times New Roman" w:cs="Times New Roman"/>
          <w:sz w:val="20"/>
          <w:szCs w:val="20"/>
        </w:rPr>
        <w:t>% yiel</w:t>
      </w:r>
      <w:r w:rsidRPr="00884999">
        <w:rPr>
          <w:rFonts w:ascii="Times New Roman" w:eastAsia="宋体" w:hAnsi="Times New Roman" w:cs="Times New Roman"/>
          <w:sz w:val="20"/>
          <w:szCs w:val="20"/>
        </w:rPr>
        <w:t xml:space="preserve">d, </w:t>
      </w:r>
      <w:r w:rsidR="00884999" w:rsidRPr="00884999">
        <w:rPr>
          <w:rFonts w:ascii="Times New Roman" w:eastAsia="宋体" w:hAnsi="Times New Roman" w:cs="Times New Roman"/>
          <w:sz w:val="20"/>
          <w:szCs w:val="20"/>
        </w:rPr>
        <w:t>28.0</w:t>
      </w:r>
      <w:r w:rsidRPr="00884999">
        <w:rPr>
          <w:rFonts w:ascii="Times New Roman" w:eastAsia="宋体" w:hAnsi="Times New Roman" w:cs="Times New Roman"/>
          <w:sz w:val="20"/>
          <w:szCs w:val="20"/>
        </w:rPr>
        <w:t xml:space="preserve"> mg,</w:t>
      </w:r>
      <w:r w:rsidRPr="00884999">
        <w:rPr>
          <w:rFonts w:ascii="Times New Roman" w:hAnsi="Times New Roman" w:cs="Times New Roman"/>
          <w:sz w:val="20"/>
          <w:szCs w:val="20"/>
        </w:rPr>
        <w:t xml:space="preserve"> m.p. 1</w:t>
      </w:r>
      <w:r w:rsidR="00884999" w:rsidRPr="00884999">
        <w:rPr>
          <w:rFonts w:ascii="Times New Roman" w:hAnsi="Times New Roman" w:cs="Times New Roman"/>
          <w:sz w:val="20"/>
          <w:szCs w:val="20"/>
        </w:rPr>
        <w:t>2</w:t>
      </w:r>
      <w:r w:rsidRPr="00884999">
        <w:rPr>
          <w:rFonts w:ascii="Times New Roman" w:hAnsi="Times New Roman" w:cs="Times New Roman"/>
          <w:sz w:val="20"/>
          <w:szCs w:val="20"/>
        </w:rPr>
        <w:t>5-1</w:t>
      </w:r>
      <w:r w:rsidR="00884999" w:rsidRPr="00884999">
        <w:rPr>
          <w:rFonts w:ascii="Times New Roman" w:hAnsi="Times New Roman" w:cs="Times New Roman"/>
          <w:sz w:val="20"/>
          <w:szCs w:val="20"/>
        </w:rPr>
        <w:t>2</w:t>
      </w:r>
      <w:r w:rsidRPr="00884999">
        <w:rPr>
          <w:rFonts w:ascii="Times New Roman" w:hAnsi="Times New Roman" w:cs="Times New Roman"/>
          <w:sz w:val="20"/>
          <w:szCs w:val="20"/>
        </w:rPr>
        <w:t xml:space="preserve">7 </w:t>
      </w:r>
      <w:r w:rsidRPr="00884999">
        <w:rPr>
          <w:rFonts w:ascii="Times New Roman" w:hAnsi="Times New Roman" w:cs="Times New Roman"/>
          <w:sz w:val="20"/>
          <w:szCs w:val="20"/>
          <w:vertAlign w:val="superscript"/>
        </w:rPr>
        <w:t>o</w:t>
      </w:r>
      <w:r w:rsidRPr="00884999">
        <w:rPr>
          <w:rFonts w:ascii="Times New Roman" w:hAnsi="Times New Roman" w:cs="Times New Roman"/>
          <w:sz w:val="20"/>
          <w:szCs w:val="20"/>
        </w:rPr>
        <w:t>C.</w:t>
      </w:r>
    </w:p>
    <w:p w14:paraId="21AF93F1" w14:textId="7427EE00" w:rsidR="00FD697B" w:rsidRPr="00633872" w:rsidRDefault="00FD697B" w:rsidP="00FD697B">
      <w:pPr>
        <w:spacing w:line="120" w:lineRule="auto"/>
        <w:rPr>
          <w:rFonts w:ascii="Times New Roman" w:eastAsia="宋体" w:hAnsi="Times New Roman" w:cs="Times New Roman"/>
          <w:b/>
          <w:sz w:val="20"/>
          <w:szCs w:val="20"/>
        </w:rPr>
      </w:pPr>
      <w:r w:rsidRPr="00633872">
        <w:rPr>
          <w:rFonts w:ascii="Times New Roman" w:eastAsia="宋体" w:hAnsi="Times New Roman" w:cs="Times New Roman"/>
          <w:b/>
          <w:sz w:val="20"/>
          <w:szCs w:val="20"/>
          <w:u w:val="single"/>
        </w:rPr>
        <w:t>[α]</w:t>
      </w:r>
      <w:r w:rsidRPr="00633872">
        <w:rPr>
          <w:rFonts w:ascii="Times New Roman" w:eastAsia="宋体" w:hAnsi="Times New Roman" w:cs="Times New Roman"/>
          <w:b/>
          <w:sz w:val="20"/>
          <w:szCs w:val="20"/>
          <w:u w:val="single"/>
          <w:vertAlign w:val="superscript"/>
        </w:rPr>
        <w:t>25</w:t>
      </w:r>
      <w:r w:rsidRPr="00633872">
        <w:rPr>
          <w:rFonts w:ascii="Times New Roman" w:eastAsia="宋体" w:hAnsi="Times New Roman" w:cs="Times New Roman"/>
          <w:b/>
          <w:sz w:val="20"/>
          <w:szCs w:val="20"/>
          <w:u w:val="single"/>
          <w:vertAlign w:val="subscript"/>
        </w:rPr>
        <w:t>D</w:t>
      </w:r>
      <w:r w:rsidRPr="00633872">
        <w:rPr>
          <w:rFonts w:ascii="Times New Roman" w:eastAsia="宋体" w:hAnsi="Times New Roman" w:cs="Times New Roman"/>
          <w:sz w:val="20"/>
          <w:szCs w:val="20"/>
          <w:vertAlign w:val="superscript"/>
        </w:rPr>
        <w:t xml:space="preserve"> </w:t>
      </w:r>
      <w:r w:rsidRPr="00633872">
        <w:rPr>
          <w:rFonts w:ascii="Times New Roman" w:eastAsia="宋体" w:hAnsi="Times New Roman" w:cs="Times New Roman"/>
          <w:sz w:val="20"/>
          <w:szCs w:val="20"/>
        </w:rPr>
        <w:t>= -36.</w:t>
      </w:r>
      <w:r w:rsidR="00633872">
        <w:rPr>
          <w:rFonts w:ascii="Times New Roman" w:eastAsia="宋体" w:hAnsi="Times New Roman" w:cs="Times New Roman"/>
          <w:sz w:val="20"/>
          <w:szCs w:val="20"/>
        </w:rPr>
        <w:t>0</w:t>
      </w:r>
      <w:r w:rsidRPr="00633872">
        <w:rPr>
          <w:sz w:val="20"/>
          <w:szCs w:val="20"/>
        </w:rPr>
        <w:t xml:space="preserve"> </w:t>
      </w:r>
      <w:r w:rsidRPr="00633872">
        <w:rPr>
          <w:rFonts w:ascii="Times New Roman" w:hAnsi="Times New Roman" w:cs="Times New Roman"/>
          <w:sz w:val="20"/>
          <w:szCs w:val="20"/>
        </w:rPr>
        <w:t>(</w:t>
      </w:r>
      <w:r w:rsidRPr="00633872">
        <w:rPr>
          <w:rFonts w:ascii="Times New Roman" w:hAnsi="Times New Roman" w:cs="Times New Roman"/>
          <w:i/>
          <w:iCs/>
          <w:sz w:val="20"/>
          <w:szCs w:val="20"/>
        </w:rPr>
        <w:t>c</w:t>
      </w:r>
      <w:r w:rsidRPr="00633872">
        <w:rPr>
          <w:rFonts w:ascii="Times New Roman" w:hAnsi="Times New Roman" w:cs="Times New Roman"/>
          <w:sz w:val="20"/>
          <w:szCs w:val="20"/>
        </w:rPr>
        <w:t xml:space="preserve"> = 0.</w:t>
      </w:r>
      <w:r w:rsidR="00A161B0">
        <w:rPr>
          <w:rFonts w:ascii="Times New Roman" w:hAnsi="Times New Roman" w:cs="Times New Roman"/>
          <w:sz w:val="20"/>
          <w:szCs w:val="20"/>
        </w:rPr>
        <w:t>4</w:t>
      </w:r>
      <w:r w:rsidRPr="00633872">
        <w:rPr>
          <w:rFonts w:ascii="Times New Roman" w:hAnsi="Times New Roman" w:cs="Times New Roman"/>
          <w:sz w:val="20"/>
          <w:szCs w:val="20"/>
        </w:rPr>
        <w:t xml:space="preserve"> in CHCl</w:t>
      </w:r>
      <w:r w:rsidRPr="00633872">
        <w:rPr>
          <w:rFonts w:ascii="Times New Roman" w:hAnsi="Times New Roman" w:cs="Times New Roman"/>
          <w:sz w:val="20"/>
          <w:szCs w:val="20"/>
          <w:vertAlign w:val="subscript"/>
        </w:rPr>
        <w:t>3</w:t>
      </w:r>
      <w:r w:rsidRPr="00633872">
        <w:rPr>
          <w:rFonts w:ascii="Times New Roman" w:hAnsi="Times New Roman" w:cs="Times New Roman"/>
          <w:sz w:val="20"/>
          <w:szCs w:val="20"/>
        </w:rPr>
        <w:t>)</w:t>
      </w:r>
      <w:r w:rsidRPr="00633872">
        <w:rPr>
          <w:rFonts w:ascii="Times New Roman" w:hAnsi="Times New Roman" w:cs="Times New Roman" w:hint="eastAsia"/>
          <w:sz w:val="20"/>
          <w:szCs w:val="20"/>
        </w:rPr>
        <w:t>.</w:t>
      </w:r>
    </w:p>
    <w:p w14:paraId="67CB3853" w14:textId="32924E3C" w:rsidR="00FD697B" w:rsidRPr="00F321DA" w:rsidRDefault="00FD697B" w:rsidP="00FD697B">
      <w:pPr>
        <w:widowControl/>
        <w:spacing w:line="276" w:lineRule="auto"/>
        <w:rPr>
          <w:rFonts w:ascii="Times New Roman" w:eastAsia="宋体" w:hAnsi="Times New Roman" w:cs="Times New Roman"/>
          <w:kern w:val="0"/>
          <w:sz w:val="20"/>
          <w:szCs w:val="20"/>
        </w:rPr>
      </w:pPr>
      <w:r w:rsidRPr="00F321DA">
        <w:rPr>
          <w:rFonts w:ascii="Times New Roman" w:eastAsia="宋体" w:hAnsi="Times New Roman" w:cs="Times New Roman"/>
          <w:b/>
          <w:kern w:val="0"/>
          <w:sz w:val="20"/>
          <w:szCs w:val="20"/>
          <w:u w:val="single"/>
          <w:vertAlign w:val="superscript"/>
        </w:rPr>
        <w:t>1</w:t>
      </w:r>
      <w:r w:rsidRPr="00F321DA">
        <w:rPr>
          <w:rFonts w:ascii="Times New Roman" w:eastAsia="宋体" w:hAnsi="Times New Roman" w:cs="Times New Roman"/>
          <w:b/>
          <w:kern w:val="0"/>
          <w:sz w:val="20"/>
          <w:szCs w:val="20"/>
          <w:u w:val="single"/>
        </w:rPr>
        <w:t>H NMR (400 MHz, CDCl</w:t>
      </w:r>
      <w:r w:rsidRPr="00F321DA">
        <w:rPr>
          <w:rFonts w:ascii="Times New Roman" w:eastAsia="宋体" w:hAnsi="Times New Roman" w:cs="Times New Roman"/>
          <w:b/>
          <w:kern w:val="0"/>
          <w:sz w:val="20"/>
          <w:szCs w:val="20"/>
          <w:u w:val="single"/>
          <w:vertAlign w:val="subscript"/>
        </w:rPr>
        <w:t>3</w:t>
      </w:r>
      <w:r w:rsidRPr="00F321DA">
        <w:rPr>
          <w:rFonts w:ascii="Times New Roman" w:eastAsia="宋体" w:hAnsi="Times New Roman" w:cs="Times New Roman"/>
          <w:b/>
          <w:kern w:val="0"/>
          <w:sz w:val="20"/>
          <w:szCs w:val="20"/>
          <w:u w:val="single"/>
        </w:rPr>
        <w:t>)</w:t>
      </w:r>
      <w:r w:rsidR="00391FB6" w:rsidRPr="00391FB6">
        <w:rPr>
          <w:rFonts w:ascii="Times New Roman" w:hAnsi="Times New Roman" w:cs="Times New Roman"/>
          <w:sz w:val="20"/>
          <w:szCs w:val="20"/>
        </w:rPr>
        <w:t xml:space="preserve"> </w:t>
      </w:r>
      <w:r w:rsidR="00391FB6">
        <w:rPr>
          <w:rFonts w:ascii="Times New Roman" w:hAnsi="Times New Roman" w:cs="Times New Roman"/>
          <w:sz w:val="20"/>
          <w:szCs w:val="20"/>
        </w:rPr>
        <w:t xml:space="preserve">δ 7.26 – 7.20 (m, 4H), 6.88 – 6.70 (m, 3H), 6.01 – 5.97 (s, 2H), 4.31 – 4.24 (t, </w:t>
      </w:r>
      <w:r w:rsidR="00391FB6">
        <w:rPr>
          <w:rFonts w:ascii="Times New Roman" w:hAnsi="Times New Roman" w:cs="Times New Roman"/>
          <w:i/>
          <w:iCs/>
          <w:sz w:val="20"/>
          <w:szCs w:val="20"/>
        </w:rPr>
        <w:t>J</w:t>
      </w:r>
      <w:r w:rsidR="00391FB6">
        <w:rPr>
          <w:rFonts w:ascii="Times New Roman" w:hAnsi="Times New Roman" w:cs="Times New Roman"/>
          <w:sz w:val="20"/>
          <w:szCs w:val="20"/>
        </w:rPr>
        <w:t xml:space="preserve"> = 7.31 Hz, 1H), 3.31 – 3.24 (dd, </w:t>
      </w:r>
      <w:r w:rsidR="00391FB6">
        <w:rPr>
          <w:rFonts w:ascii="Times New Roman" w:hAnsi="Times New Roman" w:cs="Times New Roman"/>
          <w:i/>
          <w:iCs/>
          <w:sz w:val="20"/>
          <w:szCs w:val="20"/>
        </w:rPr>
        <w:t>J</w:t>
      </w:r>
      <w:r w:rsidR="00391FB6">
        <w:rPr>
          <w:rFonts w:ascii="Times New Roman" w:hAnsi="Times New Roman" w:cs="Times New Roman"/>
          <w:sz w:val="20"/>
          <w:szCs w:val="20"/>
        </w:rPr>
        <w:t xml:space="preserve"> = 16.13, 7.38 Hz, 1H), 3.14 – 3.07 (dd, </w:t>
      </w:r>
      <w:r w:rsidR="00391FB6">
        <w:rPr>
          <w:rFonts w:ascii="Times New Roman" w:hAnsi="Times New Roman" w:cs="Times New Roman"/>
          <w:i/>
          <w:iCs/>
          <w:sz w:val="20"/>
          <w:szCs w:val="20"/>
        </w:rPr>
        <w:t>J</w:t>
      </w:r>
      <w:r w:rsidR="00391FB6">
        <w:rPr>
          <w:rFonts w:ascii="Times New Roman" w:hAnsi="Times New Roman" w:cs="Times New Roman"/>
          <w:sz w:val="20"/>
          <w:szCs w:val="20"/>
        </w:rPr>
        <w:t xml:space="preserve"> = 16.14, 7.23 Hz, 1H), 2.40 – 2.35 (s, 3H).</w:t>
      </w:r>
    </w:p>
    <w:p w14:paraId="7A3CB5B2" w14:textId="695545E6" w:rsidR="00FD697B" w:rsidRPr="00F321DA" w:rsidRDefault="00FD697B" w:rsidP="00FD697B">
      <w:pPr>
        <w:spacing w:line="276" w:lineRule="auto"/>
        <w:rPr>
          <w:rFonts w:ascii="Times New Roman" w:hAnsi="Times New Roman" w:cs="Times New Roman"/>
          <w:sz w:val="20"/>
          <w:szCs w:val="20"/>
        </w:rPr>
      </w:pPr>
      <w:r w:rsidRPr="00F321DA">
        <w:rPr>
          <w:rFonts w:ascii="Times New Roman" w:hAnsi="Times New Roman" w:cs="Times New Roman"/>
          <w:b/>
          <w:sz w:val="20"/>
          <w:szCs w:val="20"/>
          <w:u w:val="single"/>
          <w:vertAlign w:val="superscript"/>
        </w:rPr>
        <w:t>13</w:t>
      </w:r>
      <w:r w:rsidRPr="00F321DA">
        <w:rPr>
          <w:rFonts w:ascii="Times New Roman" w:hAnsi="Times New Roman" w:cs="Times New Roman"/>
          <w:b/>
          <w:sz w:val="20"/>
          <w:szCs w:val="20"/>
          <w:u w:val="single"/>
        </w:rPr>
        <w:t>C NMR (101 MHz, CDCl</w:t>
      </w:r>
      <w:r w:rsidRPr="00F321DA">
        <w:rPr>
          <w:rFonts w:ascii="Times New Roman" w:hAnsi="Times New Roman" w:cs="Times New Roman"/>
          <w:b/>
          <w:sz w:val="20"/>
          <w:szCs w:val="20"/>
          <w:u w:val="single"/>
          <w:vertAlign w:val="subscript"/>
        </w:rPr>
        <w:t>3</w:t>
      </w:r>
      <w:r w:rsidRPr="00F321DA">
        <w:rPr>
          <w:rFonts w:ascii="Times New Roman" w:hAnsi="Times New Roman" w:cs="Times New Roman"/>
          <w:b/>
          <w:sz w:val="20"/>
          <w:szCs w:val="20"/>
          <w:u w:val="single"/>
        </w:rPr>
        <w:t>)</w:t>
      </w:r>
      <w:r w:rsidRPr="00F321DA">
        <w:rPr>
          <w:rFonts w:ascii="Times New Roman" w:hAnsi="Times New Roman" w:cs="Times New Roman"/>
          <w:sz w:val="20"/>
          <w:szCs w:val="20"/>
        </w:rPr>
        <w:t xml:space="preserve"> </w:t>
      </w:r>
      <w:r w:rsidR="00EB6216">
        <w:rPr>
          <w:rFonts w:ascii="Times New Roman" w:hAnsi="Times New Roman" w:cs="Times New Roman"/>
          <w:sz w:val="20"/>
          <w:szCs w:val="20"/>
        </w:rPr>
        <w:t>δ 193.9, 148.4, 147.9, 140.4, 134.4, 130.3, 127.6, 122.9, 121.1, 119.6, 108.8, 107.8, 101.6, 48.0, 32.8, 21.4.</w:t>
      </w:r>
    </w:p>
    <w:p w14:paraId="0F7BDD7A" w14:textId="19BF8EEB" w:rsidR="00773AFE" w:rsidRPr="00773AFE" w:rsidRDefault="00773AFE" w:rsidP="00773AFE">
      <w:pPr>
        <w:spacing w:line="276" w:lineRule="auto"/>
        <w:rPr>
          <w:rFonts w:ascii="Times New Roman" w:eastAsia="宋体" w:hAnsi="Times New Roman" w:cs="Times New Roman"/>
          <w:sz w:val="20"/>
          <w:szCs w:val="20"/>
        </w:rPr>
      </w:pPr>
      <w:r w:rsidRPr="00773AFE">
        <w:rPr>
          <w:rFonts w:ascii="Times New Roman" w:eastAsia="宋体" w:hAnsi="Times New Roman" w:cs="Times New Roman"/>
          <w:b/>
          <w:sz w:val="20"/>
          <w:szCs w:val="20"/>
          <w:u w:val="single"/>
        </w:rPr>
        <w:t>HRMS</w:t>
      </w:r>
      <w:r w:rsidRPr="00773AFE">
        <w:rPr>
          <w:rFonts w:ascii="Times New Roman" w:eastAsia="宋体" w:hAnsi="Times New Roman" w:cs="Times New Roman"/>
          <w:sz w:val="20"/>
          <w:szCs w:val="20"/>
        </w:rPr>
        <w:t xml:space="preserve"> (ESI, m/z): Mass calcd. for</w:t>
      </w:r>
      <w:r w:rsidRPr="00773AFE">
        <w:t xml:space="preserve"> </w:t>
      </w:r>
      <w:r w:rsidRPr="00773AFE">
        <w:rPr>
          <w:rFonts w:ascii="Times New Roman" w:eastAsia="宋体" w:hAnsi="Times New Roman" w:cs="Times New Roman"/>
          <w:sz w:val="20"/>
          <w:szCs w:val="20"/>
        </w:rPr>
        <w:t>C</w:t>
      </w:r>
      <w:r w:rsidRPr="00773AFE">
        <w:rPr>
          <w:rFonts w:ascii="Times New Roman" w:eastAsia="宋体" w:hAnsi="Times New Roman" w:cs="Times New Roman"/>
          <w:sz w:val="20"/>
          <w:szCs w:val="20"/>
          <w:vertAlign w:val="subscript"/>
        </w:rPr>
        <w:t>18</w:t>
      </w:r>
      <w:r w:rsidRPr="00773AFE">
        <w:rPr>
          <w:rFonts w:ascii="Times New Roman" w:eastAsia="宋体" w:hAnsi="Times New Roman" w:cs="Times New Roman"/>
          <w:sz w:val="20"/>
          <w:szCs w:val="20"/>
        </w:rPr>
        <w:t>H</w:t>
      </w:r>
      <w:r w:rsidRPr="00773AFE">
        <w:rPr>
          <w:rFonts w:ascii="Times New Roman" w:eastAsia="宋体" w:hAnsi="Times New Roman" w:cs="Times New Roman"/>
          <w:sz w:val="20"/>
          <w:szCs w:val="20"/>
          <w:vertAlign w:val="subscript"/>
        </w:rPr>
        <w:t>15</w:t>
      </w:r>
      <w:r w:rsidRPr="00773AFE">
        <w:rPr>
          <w:rFonts w:ascii="Times New Roman" w:eastAsia="宋体" w:hAnsi="Times New Roman" w:cs="Times New Roman"/>
          <w:sz w:val="20"/>
          <w:szCs w:val="20"/>
        </w:rPr>
        <w:t>NNaO</w:t>
      </w:r>
      <w:r w:rsidRPr="00773AFE">
        <w:rPr>
          <w:rFonts w:ascii="Times New Roman" w:eastAsia="宋体" w:hAnsi="Times New Roman" w:cs="Times New Roman"/>
          <w:sz w:val="20"/>
          <w:szCs w:val="20"/>
          <w:vertAlign w:val="subscript"/>
        </w:rPr>
        <w:t>3</w:t>
      </w:r>
      <w:r w:rsidRPr="00773AFE">
        <w:rPr>
          <w:rFonts w:ascii="Times New Roman" w:eastAsia="宋体" w:hAnsi="Times New Roman" w:cs="Times New Roman"/>
          <w:sz w:val="20"/>
          <w:szCs w:val="20"/>
        </w:rPr>
        <w:t>S</w:t>
      </w:r>
      <w:r w:rsidRPr="00773AFE">
        <w:rPr>
          <w:rFonts w:ascii="Times New Roman" w:eastAsia="宋体" w:hAnsi="Times New Roman" w:cs="Times New Roman"/>
          <w:sz w:val="20"/>
          <w:szCs w:val="20"/>
          <w:vertAlign w:val="superscript"/>
        </w:rPr>
        <w:t>+</w:t>
      </w:r>
      <w:r w:rsidRPr="00773AFE">
        <w:rPr>
          <w:rFonts w:ascii="Times New Roman" w:eastAsia="宋体" w:hAnsi="Times New Roman" w:cs="Times New Roman"/>
          <w:sz w:val="20"/>
          <w:szCs w:val="20"/>
        </w:rPr>
        <w:t xml:space="preserve"> [M+</w:t>
      </w:r>
      <w:proofErr w:type="gramStart"/>
      <w:r w:rsidRPr="00773AFE">
        <w:rPr>
          <w:rFonts w:ascii="Times New Roman" w:eastAsia="宋体" w:hAnsi="Times New Roman" w:cs="Times New Roman"/>
          <w:sz w:val="20"/>
          <w:szCs w:val="20"/>
        </w:rPr>
        <w:t>Na]</w:t>
      </w:r>
      <w:r w:rsidRPr="00773AFE">
        <w:rPr>
          <w:rFonts w:ascii="Times New Roman" w:eastAsia="宋体" w:hAnsi="Times New Roman" w:cs="Times New Roman"/>
          <w:sz w:val="20"/>
          <w:szCs w:val="20"/>
          <w:vertAlign w:val="superscript"/>
        </w:rPr>
        <w:t>+</w:t>
      </w:r>
      <w:proofErr w:type="gramEnd"/>
      <w:r w:rsidRPr="00773AFE">
        <w:rPr>
          <w:rFonts w:ascii="Times New Roman" w:eastAsia="宋体" w:hAnsi="Times New Roman" w:cs="Times New Roman"/>
          <w:sz w:val="20"/>
          <w:szCs w:val="20"/>
        </w:rPr>
        <w:t>,</w:t>
      </w:r>
      <w:r w:rsidRPr="00773AFE">
        <w:rPr>
          <w:sz w:val="20"/>
          <w:szCs w:val="20"/>
        </w:rPr>
        <w:t xml:space="preserve"> </w:t>
      </w:r>
      <w:r w:rsidRPr="00773AFE">
        <w:rPr>
          <w:rFonts w:ascii="Times New Roman" w:hAnsi="Times New Roman" w:cs="Times New Roman"/>
          <w:sz w:val="20"/>
          <w:szCs w:val="20"/>
        </w:rPr>
        <w:t>348.0665;</w:t>
      </w:r>
      <w:r w:rsidRPr="00773AFE">
        <w:rPr>
          <w:rFonts w:ascii="Times New Roman" w:eastAsia="宋体" w:hAnsi="Times New Roman" w:cs="Times New Roman"/>
          <w:sz w:val="20"/>
          <w:szCs w:val="20"/>
        </w:rPr>
        <w:t xml:space="preserve"> found </w:t>
      </w:r>
      <w:r w:rsidRPr="00773AFE">
        <w:rPr>
          <w:rFonts w:ascii="Times New Roman" w:hAnsi="Times New Roman" w:cs="Times New Roman"/>
          <w:sz w:val="20"/>
          <w:szCs w:val="20"/>
        </w:rPr>
        <w:t>348.0664</w:t>
      </w:r>
      <w:r w:rsidRPr="00773AFE">
        <w:rPr>
          <w:rFonts w:ascii="Times New Roman" w:eastAsia="宋体" w:hAnsi="Times New Roman" w:cs="Times New Roman"/>
          <w:sz w:val="20"/>
          <w:szCs w:val="20"/>
        </w:rPr>
        <w:t>.</w:t>
      </w:r>
    </w:p>
    <w:p w14:paraId="0B2436B8" w14:textId="2CC45D01" w:rsidR="002B5DFA" w:rsidRPr="006837FB" w:rsidRDefault="002B5DFA" w:rsidP="002B5DFA">
      <w:pPr>
        <w:spacing w:line="276" w:lineRule="auto"/>
        <w:rPr>
          <w:rFonts w:ascii="Times New Roman" w:eastAsia="宋体" w:hAnsi="Times New Roman" w:cs="Times New Roman"/>
          <w:sz w:val="20"/>
          <w:szCs w:val="20"/>
        </w:rPr>
      </w:pPr>
      <w:r w:rsidRPr="006837FB">
        <w:rPr>
          <w:rFonts w:ascii="Times New Roman" w:eastAsia="宋体" w:hAnsi="Times New Roman" w:cs="Times New Roman"/>
          <w:b/>
          <w:sz w:val="20"/>
          <w:szCs w:val="20"/>
          <w:u w:val="single"/>
        </w:rPr>
        <w:lastRenderedPageBreak/>
        <w:t xml:space="preserve">HPLC </w:t>
      </w:r>
      <w:r w:rsidRPr="006837FB">
        <w:rPr>
          <w:rFonts w:ascii="Times New Roman" w:eastAsia="宋体" w:hAnsi="Times New Roman" w:cs="Times New Roman" w:hint="eastAsia"/>
          <w:b/>
          <w:sz w:val="20"/>
          <w:szCs w:val="20"/>
          <w:u w:val="single"/>
        </w:rPr>
        <w:t>anal</w:t>
      </w:r>
      <w:r w:rsidRPr="006837FB">
        <w:rPr>
          <w:rFonts w:ascii="Times New Roman" w:eastAsia="宋体" w:hAnsi="Times New Roman" w:cs="Times New Roman"/>
          <w:b/>
          <w:sz w:val="20"/>
          <w:szCs w:val="20"/>
          <w:u w:val="single"/>
        </w:rPr>
        <w:t>ysis</w:t>
      </w:r>
      <w:r w:rsidRPr="006837FB">
        <w:rPr>
          <w:rFonts w:ascii="Times New Roman" w:eastAsia="宋体" w:hAnsi="Times New Roman" w:cs="Times New Roman"/>
          <w:sz w:val="20"/>
          <w:szCs w:val="20"/>
        </w:rPr>
        <w:t xml:space="preserve"> (Chiralcel IA; 25 </w:t>
      </w:r>
      <w:r w:rsidRPr="006837FB">
        <w:rPr>
          <w:rFonts w:ascii="Times New Roman" w:eastAsia="宋体" w:hAnsi="Times New Roman" w:cs="Times New Roman"/>
          <w:sz w:val="20"/>
          <w:szCs w:val="20"/>
          <w:vertAlign w:val="superscript"/>
        </w:rPr>
        <w:t>o</w:t>
      </w:r>
      <w:r w:rsidRPr="006837FB">
        <w:rPr>
          <w:rFonts w:ascii="Times New Roman" w:eastAsia="宋体" w:hAnsi="Times New Roman" w:cs="Times New Roman"/>
          <w:sz w:val="20"/>
          <w:szCs w:val="20"/>
        </w:rPr>
        <w:t>C, IPA/Hexane = 05/</w:t>
      </w:r>
      <w:r w:rsidRPr="006837FB">
        <w:rPr>
          <w:rFonts w:ascii="Times New Roman" w:eastAsia="宋体" w:hAnsi="Times New Roman" w:cs="Times New Roman" w:hint="eastAsia"/>
          <w:sz w:val="20"/>
          <w:szCs w:val="20"/>
        </w:rPr>
        <w:t>9</w:t>
      </w:r>
      <w:r w:rsidRPr="006837FB">
        <w:rPr>
          <w:rFonts w:ascii="Times New Roman" w:eastAsia="宋体" w:hAnsi="Times New Roman" w:cs="Times New Roman"/>
          <w:sz w:val="20"/>
          <w:szCs w:val="20"/>
        </w:rPr>
        <w:t>5, 0.</w:t>
      </w:r>
      <w:r>
        <w:rPr>
          <w:rFonts w:ascii="Times New Roman" w:eastAsia="宋体" w:hAnsi="Times New Roman" w:cs="Times New Roman"/>
          <w:sz w:val="20"/>
          <w:szCs w:val="20"/>
        </w:rPr>
        <w:t>5</w:t>
      </w:r>
      <w:r w:rsidRPr="006837FB">
        <w:rPr>
          <w:rFonts w:ascii="Times New Roman" w:eastAsia="宋体" w:hAnsi="Times New Roman" w:cs="Times New Roman"/>
          <w:sz w:val="20"/>
          <w:szCs w:val="20"/>
        </w:rPr>
        <w:t xml:space="preserve"> mL/min, 254 nm), Rt</w:t>
      </w:r>
      <w:r w:rsidRPr="006837FB">
        <w:rPr>
          <w:rFonts w:ascii="Times New Roman" w:eastAsia="宋体" w:hAnsi="Times New Roman" w:cs="Times New Roman"/>
          <w:sz w:val="20"/>
          <w:szCs w:val="20"/>
          <w:vertAlign w:val="subscript"/>
        </w:rPr>
        <w:t>1</w:t>
      </w:r>
      <w:r w:rsidRPr="006837FB">
        <w:rPr>
          <w:rFonts w:ascii="Times New Roman" w:eastAsia="宋体" w:hAnsi="Times New Roman" w:cs="Times New Roman"/>
          <w:sz w:val="20"/>
          <w:szCs w:val="20"/>
        </w:rPr>
        <w:t xml:space="preserve"> (major) = </w:t>
      </w:r>
      <w:r>
        <w:rPr>
          <w:rFonts w:ascii="Times New Roman" w:eastAsia="宋体" w:hAnsi="Times New Roman" w:cs="Times New Roman"/>
          <w:sz w:val="20"/>
          <w:szCs w:val="20"/>
        </w:rPr>
        <w:t>87.9</w:t>
      </w:r>
      <w:r w:rsidRPr="006837FB">
        <w:rPr>
          <w:rFonts w:ascii="Times New Roman" w:eastAsia="宋体" w:hAnsi="Times New Roman" w:cs="Times New Roman"/>
          <w:sz w:val="20"/>
          <w:szCs w:val="20"/>
        </w:rPr>
        <w:t xml:space="preserve"> min, Rt</w:t>
      </w:r>
      <w:r w:rsidRPr="006837FB">
        <w:rPr>
          <w:rFonts w:ascii="Times New Roman" w:eastAsia="宋体" w:hAnsi="Times New Roman" w:cs="Times New Roman"/>
          <w:sz w:val="20"/>
          <w:szCs w:val="20"/>
          <w:vertAlign w:val="subscript"/>
        </w:rPr>
        <w:t>2</w:t>
      </w:r>
      <w:r w:rsidRPr="006837FB">
        <w:rPr>
          <w:rFonts w:ascii="Times New Roman" w:eastAsia="宋体" w:hAnsi="Times New Roman" w:cs="Times New Roman"/>
          <w:sz w:val="20"/>
          <w:szCs w:val="20"/>
        </w:rPr>
        <w:t xml:space="preserve"> (minor) = </w:t>
      </w:r>
      <w:r>
        <w:rPr>
          <w:rFonts w:ascii="Times New Roman" w:eastAsia="宋体" w:hAnsi="Times New Roman" w:cs="Times New Roman"/>
          <w:sz w:val="20"/>
          <w:szCs w:val="20"/>
        </w:rPr>
        <w:t>95.7</w:t>
      </w:r>
      <w:r w:rsidRPr="006837FB">
        <w:rPr>
          <w:rFonts w:ascii="Times New Roman" w:eastAsia="宋体" w:hAnsi="Times New Roman" w:cs="Times New Roman"/>
          <w:sz w:val="20"/>
          <w:szCs w:val="20"/>
        </w:rPr>
        <w:t xml:space="preserve"> min; </w:t>
      </w:r>
      <w:r>
        <w:rPr>
          <w:rFonts w:ascii="Times New Roman" w:eastAsia="宋体" w:hAnsi="Times New Roman" w:cs="Times New Roman"/>
          <w:sz w:val="20"/>
          <w:szCs w:val="20"/>
        </w:rPr>
        <w:t>96:4</w:t>
      </w:r>
      <w:r w:rsidRPr="006837FB">
        <w:rPr>
          <w:rFonts w:ascii="Times New Roman" w:eastAsia="宋体" w:hAnsi="Times New Roman" w:cs="Times New Roman" w:hint="eastAsia"/>
          <w:sz w:val="20"/>
          <w:szCs w:val="20"/>
        </w:rPr>
        <w:t xml:space="preserve"> er</w:t>
      </w:r>
      <w:r w:rsidRPr="006837FB">
        <w:rPr>
          <w:rFonts w:ascii="Times New Roman" w:eastAsia="宋体" w:hAnsi="Times New Roman" w:cs="Times New Roman"/>
          <w:sz w:val="20"/>
          <w:szCs w:val="20"/>
        </w:rPr>
        <w:t>.</w:t>
      </w:r>
    </w:p>
    <w:p w14:paraId="1DB3276F" w14:textId="484265CB" w:rsidR="00FD697B" w:rsidRPr="002B5DFA" w:rsidRDefault="00FD697B" w:rsidP="00060945">
      <w:pPr>
        <w:spacing w:line="276" w:lineRule="auto"/>
        <w:rPr>
          <w:sz w:val="20"/>
          <w:szCs w:val="20"/>
        </w:rPr>
      </w:pPr>
    </w:p>
    <w:p w14:paraId="1893D98D" w14:textId="1E714A17" w:rsidR="000D36EA" w:rsidRPr="00A731A2" w:rsidRDefault="00000000" w:rsidP="000D36EA">
      <w:pPr>
        <w:spacing w:line="276" w:lineRule="auto"/>
        <w:rPr>
          <w:rFonts w:ascii="Times New Roman" w:eastAsia="宋体" w:hAnsi="Times New Roman" w:cs="Times New Roman"/>
          <w:b/>
          <w:kern w:val="0"/>
          <w:sz w:val="20"/>
          <w:szCs w:val="20"/>
        </w:rPr>
      </w:pPr>
      <w:r>
        <w:rPr>
          <w:i/>
          <w:iCs/>
          <w:noProof/>
          <w:sz w:val="20"/>
          <w:szCs w:val="20"/>
        </w:rPr>
        <w:object w:dxaOrig="1440" w:dyaOrig="1440" w14:anchorId="48394B18">
          <v:shape id="_x0000_s3122" type="#_x0000_t75" style="position:absolute;left:0;text-align:left;margin-left:0;margin-top:4.25pt;width:138.2pt;height:53.75pt;z-index:251743744;mso-position-horizontal:left">
            <v:imagedata r:id="rId132" o:title=""/>
            <w10:wrap type="square"/>
          </v:shape>
          <o:OLEObject Type="Embed" ProgID="ChemDraw.Document.6.0" ShapeID="_x0000_s3122" DrawAspect="Content" ObjectID="_1742035277" r:id="rId133"/>
        </w:object>
      </w:r>
      <w:r w:rsidR="000D36EA" w:rsidRPr="00307446">
        <w:rPr>
          <w:rFonts w:ascii="Times New Roman" w:eastAsia="宋体" w:hAnsi="Times New Roman" w:cs="Times New Roman"/>
          <w:b/>
          <w:i/>
          <w:iCs/>
          <w:kern w:val="0"/>
          <w:sz w:val="20"/>
          <w:szCs w:val="20"/>
        </w:rPr>
        <w:t>S</w:t>
      </w:r>
      <w:r w:rsidR="000D36EA" w:rsidRPr="000D36EA">
        <w:rPr>
          <w:rFonts w:ascii="Times New Roman" w:eastAsia="宋体" w:hAnsi="Times New Roman" w:cs="Times New Roman"/>
          <w:b/>
          <w:kern w:val="0"/>
          <w:sz w:val="20"/>
          <w:szCs w:val="20"/>
        </w:rPr>
        <w:t>-(</w:t>
      </w:r>
      <w:r w:rsidR="000D36EA" w:rsidRPr="00307446">
        <w:rPr>
          <w:rFonts w:ascii="Times New Roman" w:eastAsia="宋体" w:hAnsi="Times New Roman" w:cs="Times New Roman"/>
          <w:b/>
          <w:i/>
          <w:iCs/>
          <w:kern w:val="0"/>
          <w:sz w:val="20"/>
          <w:szCs w:val="20"/>
        </w:rPr>
        <w:t>p</w:t>
      </w:r>
      <w:r w:rsidR="000D36EA" w:rsidRPr="000D36EA">
        <w:rPr>
          <w:rFonts w:ascii="Times New Roman" w:eastAsia="宋体" w:hAnsi="Times New Roman" w:cs="Times New Roman"/>
          <w:b/>
          <w:kern w:val="0"/>
          <w:sz w:val="20"/>
          <w:szCs w:val="20"/>
        </w:rPr>
        <w:t>-tolyl) (</w:t>
      </w:r>
      <w:r w:rsidR="000D36EA" w:rsidRPr="00307446">
        <w:rPr>
          <w:rFonts w:ascii="Times New Roman" w:eastAsia="宋体" w:hAnsi="Times New Roman" w:cs="Times New Roman"/>
          <w:b/>
          <w:i/>
          <w:iCs/>
          <w:kern w:val="0"/>
          <w:sz w:val="20"/>
          <w:szCs w:val="20"/>
        </w:rPr>
        <w:t>R</w:t>
      </w:r>
      <w:r w:rsidR="000D36EA" w:rsidRPr="000D36EA">
        <w:rPr>
          <w:rFonts w:ascii="Times New Roman" w:eastAsia="宋体" w:hAnsi="Times New Roman" w:cs="Times New Roman"/>
          <w:b/>
          <w:kern w:val="0"/>
          <w:sz w:val="20"/>
          <w:szCs w:val="20"/>
        </w:rPr>
        <w:t>)-3-cyano-3-(3-(cyclopentyloxy)-4-methoxyphenyl)</w:t>
      </w:r>
      <w:r w:rsidR="00950DAE">
        <w:rPr>
          <w:rFonts w:ascii="Times New Roman" w:eastAsia="宋体" w:hAnsi="Times New Roman" w:cs="Times New Roman"/>
          <w:b/>
          <w:kern w:val="0"/>
          <w:sz w:val="20"/>
          <w:szCs w:val="20"/>
        </w:rPr>
        <w:t xml:space="preserve"> </w:t>
      </w:r>
      <w:r w:rsidR="000D36EA" w:rsidRPr="000D36EA">
        <w:rPr>
          <w:rFonts w:ascii="Times New Roman" w:eastAsia="宋体" w:hAnsi="Times New Roman" w:cs="Times New Roman"/>
          <w:b/>
          <w:kern w:val="0"/>
          <w:sz w:val="20"/>
          <w:szCs w:val="20"/>
        </w:rPr>
        <w:t xml:space="preserve">propanethioate </w:t>
      </w:r>
      <w:r w:rsidR="000D36EA" w:rsidRPr="00A731A2">
        <w:rPr>
          <w:rFonts w:ascii="Times New Roman" w:hAnsi="Times New Roman" w:cs="Times New Roman"/>
          <w:b/>
          <w:sz w:val="20"/>
          <w:szCs w:val="20"/>
        </w:rPr>
        <w:t>(3</w:t>
      </w:r>
      <w:r w:rsidR="000D36EA">
        <w:rPr>
          <w:rFonts w:ascii="Times New Roman" w:hAnsi="Times New Roman" w:cs="Times New Roman"/>
          <w:b/>
          <w:sz w:val="20"/>
          <w:szCs w:val="20"/>
        </w:rPr>
        <w:t>q</w:t>
      </w:r>
      <w:r w:rsidR="000D36EA" w:rsidRPr="00A731A2">
        <w:rPr>
          <w:rFonts w:ascii="Times New Roman" w:hAnsi="Times New Roman" w:cs="Times New Roman"/>
          <w:b/>
          <w:sz w:val="20"/>
          <w:szCs w:val="20"/>
        </w:rPr>
        <w:t>)</w:t>
      </w:r>
    </w:p>
    <w:p w14:paraId="7B0DC4F8" w14:textId="0620FCDF" w:rsidR="000D36EA" w:rsidRPr="00066D09" w:rsidRDefault="000D36EA" w:rsidP="000D36EA">
      <w:pPr>
        <w:spacing w:line="276" w:lineRule="auto"/>
        <w:rPr>
          <w:rFonts w:ascii="Times New Roman" w:eastAsia="宋体" w:hAnsi="Times New Roman" w:cs="Times New Roman"/>
          <w:color w:val="FF0000"/>
          <w:sz w:val="20"/>
          <w:szCs w:val="20"/>
        </w:rPr>
      </w:pPr>
      <w:r w:rsidRPr="00A731A2">
        <w:rPr>
          <w:rFonts w:ascii="Times New Roman" w:hAnsi="Times New Roman" w:cs="Times New Roman"/>
          <w:sz w:val="20"/>
          <w:szCs w:val="20"/>
        </w:rPr>
        <w:t>Purification</w:t>
      </w:r>
      <w:r w:rsidRPr="00A731A2">
        <w:rPr>
          <w:sz w:val="20"/>
          <w:szCs w:val="20"/>
        </w:rPr>
        <w:t xml:space="preserve"> </w:t>
      </w:r>
      <w:r w:rsidRPr="00A731A2">
        <w:rPr>
          <w:rFonts w:ascii="Times New Roman" w:hAnsi="Times New Roman" w:cs="Times New Roman"/>
          <w:sz w:val="20"/>
          <w:szCs w:val="20"/>
        </w:rPr>
        <w:t xml:space="preserve">by flash column chromatography on silica gel (petroleum ether / ethyl acetate = 10/ 1). </w:t>
      </w:r>
      <w:r>
        <w:rPr>
          <w:rFonts w:ascii="Times New Roman" w:eastAsia="宋体" w:hAnsi="Times New Roman" w:cs="Times New Roman"/>
          <w:sz w:val="20"/>
          <w:szCs w:val="20"/>
        </w:rPr>
        <w:t>Yellow</w:t>
      </w:r>
      <w:r w:rsidRPr="00A731A2">
        <w:rPr>
          <w:rFonts w:ascii="Times New Roman" w:eastAsia="宋体" w:hAnsi="Times New Roman" w:cs="Times New Roman"/>
          <w:sz w:val="20"/>
          <w:szCs w:val="20"/>
        </w:rPr>
        <w:t xml:space="preserve"> </w:t>
      </w:r>
      <w:r w:rsidR="008358C1">
        <w:rPr>
          <w:rFonts w:ascii="Times New Roman" w:eastAsia="宋体" w:hAnsi="Times New Roman" w:cs="Times New Roman"/>
          <w:sz w:val="20"/>
          <w:szCs w:val="20"/>
        </w:rPr>
        <w:t>solid</w:t>
      </w:r>
      <w:r w:rsidRPr="00A731A2">
        <w:rPr>
          <w:rFonts w:ascii="Times New Roman" w:eastAsia="宋体" w:hAnsi="Times New Roman" w:cs="Times New Roman"/>
          <w:sz w:val="20"/>
          <w:szCs w:val="20"/>
        </w:rPr>
        <w:t xml:space="preserve">, </w:t>
      </w:r>
      <w:r w:rsidR="008358C1">
        <w:rPr>
          <w:rFonts w:ascii="Times New Roman" w:eastAsia="宋体" w:hAnsi="Times New Roman" w:cs="Times New Roman"/>
          <w:sz w:val="20"/>
          <w:szCs w:val="20"/>
        </w:rPr>
        <w:t>8</w:t>
      </w:r>
      <w:r w:rsidRPr="00A731A2">
        <w:rPr>
          <w:rFonts w:ascii="Times New Roman" w:eastAsia="宋体" w:hAnsi="Times New Roman" w:cs="Times New Roman"/>
          <w:sz w:val="20"/>
          <w:szCs w:val="20"/>
        </w:rPr>
        <w:t>1% yield,</w:t>
      </w:r>
      <w:r w:rsidRPr="00066D09">
        <w:rPr>
          <w:rFonts w:ascii="Times New Roman" w:eastAsia="宋体" w:hAnsi="Times New Roman" w:cs="Times New Roman"/>
          <w:color w:val="FF0000"/>
          <w:sz w:val="20"/>
          <w:szCs w:val="20"/>
        </w:rPr>
        <w:t xml:space="preserve"> </w:t>
      </w:r>
      <w:r w:rsidR="00BB3BFD" w:rsidRPr="00BB3BFD">
        <w:rPr>
          <w:rFonts w:ascii="Times New Roman" w:eastAsia="宋体" w:hAnsi="Times New Roman" w:cs="Times New Roman"/>
          <w:sz w:val="20"/>
          <w:szCs w:val="20"/>
        </w:rPr>
        <w:t>32.0</w:t>
      </w:r>
      <w:r w:rsidRPr="00BB3BFD">
        <w:rPr>
          <w:rFonts w:ascii="Times New Roman" w:eastAsia="宋体" w:hAnsi="Times New Roman" w:cs="Times New Roman"/>
          <w:sz w:val="20"/>
          <w:szCs w:val="20"/>
        </w:rPr>
        <w:t xml:space="preserve"> mg,</w:t>
      </w:r>
      <w:r w:rsidRPr="00BB3BFD">
        <w:rPr>
          <w:rFonts w:ascii="Times New Roman" w:hAnsi="Times New Roman" w:cs="Times New Roman"/>
          <w:sz w:val="20"/>
          <w:szCs w:val="20"/>
        </w:rPr>
        <w:t xml:space="preserve"> m.p. 1</w:t>
      </w:r>
      <w:r w:rsidR="00BB3BFD" w:rsidRPr="00BB3BFD">
        <w:rPr>
          <w:rFonts w:ascii="Times New Roman" w:hAnsi="Times New Roman" w:cs="Times New Roman"/>
          <w:sz w:val="20"/>
          <w:szCs w:val="20"/>
        </w:rPr>
        <w:t>0</w:t>
      </w:r>
      <w:r w:rsidRPr="00BB3BFD">
        <w:rPr>
          <w:rFonts w:ascii="Times New Roman" w:hAnsi="Times New Roman" w:cs="Times New Roman"/>
          <w:sz w:val="20"/>
          <w:szCs w:val="20"/>
        </w:rPr>
        <w:t>7-1</w:t>
      </w:r>
      <w:r w:rsidR="00BB3BFD" w:rsidRPr="00BB3BFD">
        <w:rPr>
          <w:rFonts w:ascii="Times New Roman" w:hAnsi="Times New Roman" w:cs="Times New Roman"/>
          <w:sz w:val="20"/>
          <w:szCs w:val="20"/>
        </w:rPr>
        <w:t>0</w:t>
      </w:r>
      <w:r w:rsidRPr="00BB3BFD">
        <w:rPr>
          <w:rFonts w:ascii="Times New Roman" w:hAnsi="Times New Roman" w:cs="Times New Roman"/>
          <w:sz w:val="20"/>
          <w:szCs w:val="20"/>
        </w:rPr>
        <w:t xml:space="preserve">8 </w:t>
      </w:r>
      <w:r w:rsidRPr="00BB3BFD">
        <w:rPr>
          <w:rFonts w:ascii="Times New Roman" w:hAnsi="Times New Roman" w:cs="Times New Roman"/>
          <w:sz w:val="20"/>
          <w:szCs w:val="20"/>
          <w:vertAlign w:val="superscript"/>
        </w:rPr>
        <w:t>o</w:t>
      </w:r>
      <w:r w:rsidRPr="00BB3BFD">
        <w:rPr>
          <w:rFonts w:ascii="Times New Roman" w:hAnsi="Times New Roman" w:cs="Times New Roman"/>
          <w:sz w:val="20"/>
          <w:szCs w:val="20"/>
        </w:rPr>
        <w:t>C.</w:t>
      </w:r>
    </w:p>
    <w:p w14:paraId="5A4A5AA0" w14:textId="0619E65B" w:rsidR="000D36EA" w:rsidRPr="00421EC6" w:rsidRDefault="000D36EA" w:rsidP="000D36EA">
      <w:pPr>
        <w:spacing w:line="120" w:lineRule="auto"/>
        <w:rPr>
          <w:rFonts w:ascii="Times New Roman" w:eastAsia="宋体" w:hAnsi="Times New Roman" w:cs="Times New Roman"/>
          <w:b/>
          <w:sz w:val="20"/>
          <w:szCs w:val="20"/>
        </w:rPr>
      </w:pPr>
      <w:r w:rsidRPr="00421EC6">
        <w:rPr>
          <w:rFonts w:ascii="Times New Roman" w:eastAsia="宋体" w:hAnsi="Times New Roman" w:cs="Times New Roman"/>
          <w:b/>
          <w:sz w:val="20"/>
          <w:szCs w:val="20"/>
          <w:u w:val="single"/>
        </w:rPr>
        <w:t>[α]</w:t>
      </w:r>
      <w:r w:rsidRPr="00421EC6">
        <w:rPr>
          <w:rFonts w:ascii="Times New Roman" w:eastAsia="宋体" w:hAnsi="Times New Roman" w:cs="Times New Roman"/>
          <w:b/>
          <w:sz w:val="20"/>
          <w:szCs w:val="20"/>
          <w:u w:val="single"/>
          <w:vertAlign w:val="superscript"/>
        </w:rPr>
        <w:t>25</w:t>
      </w:r>
      <w:r w:rsidRPr="00421EC6">
        <w:rPr>
          <w:rFonts w:ascii="Times New Roman" w:eastAsia="宋体" w:hAnsi="Times New Roman" w:cs="Times New Roman"/>
          <w:b/>
          <w:sz w:val="20"/>
          <w:szCs w:val="20"/>
          <w:u w:val="single"/>
          <w:vertAlign w:val="subscript"/>
        </w:rPr>
        <w:t>D</w:t>
      </w:r>
      <w:r w:rsidRPr="00421EC6">
        <w:rPr>
          <w:rFonts w:ascii="Times New Roman" w:eastAsia="宋体" w:hAnsi="Times New Roman" w:cs="Times New Roman"/>
          <w:sz w:val="20"/>
          <w:szCs w:val="20"/>
          <w:vertAlign w:val="superscript"/>
        </w:rPr>
        <w:t xml:space="preserve"> </w:t>
      </w:r>
      <w:r w:rsidRPr="00421EC6">
        <w:rPr>
          <w:rFonts w:ascii="Times New Roman" w:eastAsia="宋体" w:hAnsi="Times New Roman" w:cs="Times New Roman"/>
          <w:sz w:val="20"/>
          <w:szCs w:val="20"/>
        </w:rPr>
        <w:t>= -</w:t>
      </w:r>
      <w:r w:rsidR="00421EC6">
        <w:rPr>
          <w:rFonts w:ascii="Times New Roman" w:eastAsia="宋体" w:hAnsi="Times New Roman" w:cs="Times New Roman"/>
          <w:sz w:val="20"/>
          <w:szCs w:val="20"/>
        </w:rPr>
        <w:t>61.9</w:t>
      </w:r>
      <w:r w:rsidRPr="00421EC6">
        <w:rPr>
          <w:sz w:val="20"/>
          <w:szCs w:val="20"/>
        </w:rPr>
        <w:t xml:space="preserve"> </w:t>
      </w:r>
      <w:r w:rsidRPr="00421EC6">
        <w:rPr>
          <w:rFonts w:ascii="Times New Roman" w:hAnsi="Times New Roman" w:cs="Times New Roman"/>
          <w:sz w:val="20"/>
          <w:szCs w:val="20"/>
        </w:rPr>
        <w:t>(</w:t>
      </w:r>
      <w:r w:rsidRPr="00421EC6">
        <w:rPr>
          <w:rFonts w:ascii="Times New Roman" w:hAnsi="Times New Roman" w:cs="Times New Roman"/>
          <w:i/>
          <w:iCs/>
          <w:sz w:val="20"/>
          <w:szCs w:val="20"/>
        </w:rPr>
        <w:t>c</w:t>
      </w:r>
      <w:r w:rsidRPr="00421EC6">
        <w:rPr>
          <w:rFonts w:ascii="Times New Roman" w:hAnsi="Times New Roman" w:cs="Times New Roman"/>
          <w:sz w:val="20"/>
          <w:szCs w:val="20"/>
        </w:rPr>
        <w:t xml:space="preserve"> = 0.</w:t>
      </w:r>
      <w:r w:rsidR="00421EC6">
        <w:rPr>
          <w:rFonts w:ascii="Times New Roman" w:hAnsi="Times New Roman" w:cs="Times New Roman"/>
          <w:sz w:val="20"/>
          <w:szCs w:val="20"/>
        </w:rPr>
        <w:t>4</w:t>
      </w:r>
      <w:r w:rsidRPr="00421EC6">
        <w:rPr>
          <w:rFonts w:ascii="Times New Roman" w:hAnsi="Times New Roman" w:cs="Times New Roman"/>
          <w:sz w:val="20"/>
          <w:szCs w:val="20"/>
        </w:rPr>
        <w:t xml:space="preserve"> in CHCl</w:t>
      </w:r>
      <w:r w:rsidRPr="00421EC6">
        <w:rPr>
          <w:rFonts w:ascii="Times New Roman" w:hAnsi="Times New Roman" w:cs="Times New Roman"/>
          <w:sz w:val="20"/>
          <w:szCs w:val="20"/>
          <w:vertAlign w:val="subscript"/>
        </w:rPr>
        <w:t>3</w:t>
      </w:r>
      <w:r w:rsidRPr="00421EC6">
        <w:rPr>
          <w:rFonts w:ascii="Times New Roman" w:hAnsi="Times New Roman" w:cs="Times New Roman"/>
          <w:sz w:val="20"/>
          <w:szCs w:val="20"/>
        </w:rPr>
        <w:t>)</w:t>
      </w:r>
      <w:r w:rsidRPr="00421EC6">
        <w:rPr>
          <w:rFonts w:ascii="Times New Roman" w:hAnsi="Times New Roman" w:cs="Times New Roman" w:hint="eastAsia"/>
          <w:sz w:val="20"/>
          <w:szCs w:val="20"/>
        </w:rPr>
        <w:t>.</w:t>
      </w:r>
    </w:p>
    <w:p w14:paraId="718381C4" w14:textId="48ECF4AB" w:rsidR="000D36EA" w:rsidRPr="007429F0" w:rsidRDefault="000D36EA" w:rsidP="000D36EA">
      <w:pPr>
        <w:widowControl/>
        <w:spacing w:line="276" w:lineRule="auto"/>
        <w:rPr>
          <w:rFonts w:ascii="Times New Roman" w:eastAsia="宋体" w:hAnsi="Times New Roman" w:cs="Times New Roman"/>
          <w:kern w:val="0"/>
          <w:sz w:val="20"/>
          <w:szCs w:val="20"/>
        </w:rPr>
      </w:pPr>
      <w:r w:rsidRPr="00A65891">
        <w:rPr>
          <w:rFonts w:ascii="Times New Roman" w:eastAsia="宋体" w:hAnsi="Times New Roman" w:cs="Times New Roman"/>
          <w:b/>
          <w:kern w:val="0"/>
          <w:sz w:val="20"/>
          <w:szCs w:val="20"/>
          <w:u w:val="single"/>
          <w:vertAlign w:val="superscript"/>
        </w:rPr>
        <w:t>1</w:t>
      </w:r>
      <w:r w:rsidRPr="00A65891">
        <w:rPr>
          <w:rFonts w:ascii="Times New Roman" w:eastAsia="宋体" w:hAnsi="Times New Roman" w:cs="Times New Roman"/>
          <w:b/>
          <w:kern w:val="0"/>
          <w:sz w:val="20"/>
          <w:szCs w:val="20"/>
          <w:u w:val="single"/>
        </w:rPr>
        <w:t>H NMR (500 MHz, CDCl</w:t>
      </w:r>
      <w:r w:rsidRPr="00A65891">
        <w:rPr>
          <w:rFonts w:ascii="Times New Roman" w:eastAsia="宋体" w:hAnsi="Times New Roman" w:cs="Times New Roman"/>
          <w:b/>
          <w:kern w:val="0"/>
          <w:sz w:val="20"/>
          <w:szCs w:val="20"/>
          <w:u w:val="single"/>
          <w:vertAlign w:val="subscript"/>
        </w:rPr>
        <w:t>3</w:t>
      </w:r>
      <w:r w:rsidRPr="00A65891">
        <w:rPr>
          <w:rFonts w:ascii="Times New Roman" w:eastAsia="宋体" w:hAnsi="Times New Roman" w:cs="Times New Roman"/>
          <w:b/>
          <w:kern w:val="0"/>
          <w:sz w:val="20"/>
          <w:szCs w:val="20"/>
          <w:u w:val="single"/>
        </w:rPr>
        <w:t>)</w:t>
      </w:r>
      <w:r w:rsidRPr="00A65891">
        <w:rPr>
          <w:rFonts w:ascii="Times New Roman" w:hAnsi="Times New Roman" w:cs="Times New Roman"/>
          <w:sz w:val="20"/>
          <w:szCs w:val="20"/>
          <w:vertAlign w:val="superscript"/>
        </w:rPr>
        <w:t xml:space="preserve"> </w:t>
      </w:r>
      <w:r w:rsidR="004A5252">
        <w:rPr>
          <w:rFonts w:ascii="Times New Roman" w:hAnsi="Times New Roman" w:cs="Times New Roman"/>
          <w:sz w:val="20"/>
          <w:szCs w:val="20"/>
        </w:rPr>
        <w:t xml:space="preserve">δ 7.26 – 7.16 (s, 4H), 6.90 – 6.80 (m, 3H), 4.80 – 4.73 (tt, </w:t>
      </w:r>
      <w:r w:rsidR="004A5252">
        <w:rPr>
          <w:rFonts w:ascii="Times New Roman" w:hAnsi="Times New Roman" w:cs="Times New Roman"/>
          <w:i/>
          <w:iCs/>
          <w:sz w:val="20"/>
          <w:szCs w:val="20"/>
        </w:rPr>
        <w:t>J</w:t>
      </w:r>
      <w:r w:rsidR="004A5252">
        <w:rPr>
          <w:rFonts w:ascii="Times New Roman" w:hAnsi="Times New Roman" w:cs="Times New Roman"/>
          <w:sz w:val="20"/>
          <w:szCs w:val="20"/>
        </w:rPr>
        <w:t xml:space="preserve"> = 6.30, 3.04 Hz, 1H), 4.33 – 4.25 (t, </w:t>
      </w:r>
      <w:r w:rsidR="004A5252">
        <w:rPr>
          <w:rFonts w:ascii="Times New Roman" w:hAnsi="Times New Roman" w:cs="Times New Roman"/>
          <w:i/>
          <w:iCs/>
          <w:sz w:val="20"/>
          <w:szCs w:val="20"/>
        </w:rPr>
        <w:t>J</w:t>
      </w:r>
      <w:r w:rsidR="004A5252">
        <w:rPr>
          <w:rFonts w:ascii="Times New Roman" w:hAnsi="Times New Roman" w:cs="Times New Roman"/>
          <w:sz w:val="20"/>
          <w:szCs w:val="20"/>
        </w:rPr>
        <w:t xml:space="preserve"> = 7.34 Hz, 1H), 3.88 – 3.81 (s, 3H), 3.32 – 3.24 (dd, </w:t>
      </w:r>
      <w:r w:rsidR="004A5252">
        <w:rPr>
          <w:rFonts w:ascii="Times New Roman" w:hAnsi="Times New Roman" w:cs="Times New Roman"/>
          <w:i/>
          <w:iCs/>
          <w:sz w:val="20"/>
          <w:szCs w:val="20"/>
        </w:rPr>
        <w:t>J</w:t>
      </w:r>
      <w:r w:rsidR="004A5252">
        <w:rPr>
          <w:rFonts w:ascii="Times New Roman" w:hAnsi="Times New Roman" w:cs="Times New Roman"/>
          <w:sz w:val="20"/>
          <w:szCs w:val="20"/>
        </w:rPr>
        <w:t xml:space="preserve"> = 16.00, 7.42 Hz, 1H), </w:t>
      </w:r>
      <w:r w:rsidR="004A5252" w:rsidRPr="007429F0">
        <w:rPr>
          <w:rFonts w:ascii="Times New Roman" w:hAnsi="Times New Roman" w:cs="Times New Roman"/>
          <w:sz w:val="20"/>
          <w:szCs w:val="20"/>
        </w:rPr>
        <w:t xml:space="preserve">3.16 – 3.08 (dd, </w:t>
      </w:r>
      <w:r w:rsidR="004A5252" w:rsidRPr="007429F0">
        <w:rPr>
          <w:rFonts w:ascii="Times New Roman" w:hAnsi="Times New Roman" w:cs="Times New Roman"/>
          <w:i/>
          <w:iCs/>
          <w:sz w:val="20"/>
          <w:szCs w:val="20"/>
        </w:rPr>
        <w:t>J</w:t>
      </w:r>
      <w:r w:rsidR="004A5252" w:rsidRPr="007429F0">
        <w:rPr>
          <w:rFonts w:ascii="Times New Roman" w:hAnsi="Times New Roman" w:cs="Times New Roman"/>
          <w:sz w:val="20"/>
          <w:szCs w:val="20"/>
        </w:rPr>
        <w:t xml:space="preserve"> = 16.04, 7.26 Hz, 1H), 2.43 – 2.35 (s, 3H), 1.98 – 1.81 (m, 6H), 1.64 – 1.57 (m, 2H).</w:t>
      </w:r>
    </w:p>
    <w:p w14:paraId="5D162DA5" w14:textId="59A2F498" w:rsidR="000D36EA" w:rsidRPr="007429F0" w:rsidRDefault="000D36EA" w:rsidP="000D36EA">
      <w:pPr>
        <w:spacing w:line="276" w:lineRule="auto"/>
        <w:rPr>
          <w:rFonts w:ascii="Times New Roman" w:hAnsi="Times New Roman" w:cs="Times New Roman"/>
          <w:sz w:val="20"/>
          <w:szCs w:val="20"/>
          <w:vertAlign w:val="superscript"/>
        </w:rPr>
      </w:pPr>
      <w:r w:rsidRPr="007429F0">
        <w:rPr>
          <w:rFonts w:ascii="Times New Roman" w:hAnsi="Times New Roman" w:cs="Times New Roman"/>
          <w:b/>
          <w:sz w:val="20"/>
          <w:szCs w:val="20"/>
          <w:u w:val="single"/>
          <w:vertAlign w:val="superscript"/>
        </w:rPr>
        <w:t>13</w:t>
      </w:r>
      <w:r w:rsidRPr="007429F0">
        <w:rPr>
          <w:rFonts w:ascii="Times New Roman" w:hAnsi="Times New Roman" w:cs="Times New Roman"/>
          <w:b/>
          <w:sz w:val="20"/>
          <w:szCs w:val="20"/>
          <w:u w:val="single"/>
        </w:rPr>
        <w:t>C NMR (101 MHz, CDCl</w:t>
      </w:r>
      <w:r w:rsidRPr="007429F0">
        <w:rPr>
          <w:rFonts w:ascii="Times New Roman" w:hAnsi="Times New Roman" w:cs="Times New Roman"/>
          <w:b/>
          <w:sz w:val="20"/>
          <w:szCs w:val="20"/>
          <w:u w:val="single"/>
          <w:vertAlign w:val="subscript"/>
        </w:rPr>
        <w:t>3</w:t>
      </w:r>
      <w:r w:rsidRPr="007429F0">
        <w:rPr>
          <w:rFonts w:ascii="Times New Roman" w:hAnsi="Times New Roman" w:cs="Times New Roman"/>
          <w:b/>
          <w:sz w:val="20"/>
          <w:szCs w:val="20"/>
          <w:u w:val="single"/>
        </w:rPr>
        <w:t>)</w:t>
      </w:r>
      <w:r w:rsidRPr="007429F0">
        <w:rPr>
          <w:rFonts w:ascii="Times New Roman" w:hAnsi="Times New Roman" w:cs="Times New Roman"/>
          <w:sz w:val="20"/>
          <w:szCs w:val="20"/>
        </w:rPr>
        <w:t xml:space="preserve"> </w:t>
      </w:r>
      <w:r w:rsidR="00863FD2" w:rsidRPr="007429F0">
        <w:rPr>
          <w:rFonts w:ascii="Times New Roman" w:hAnsi="Times New Roman" w:cs="Times New Roman"/>
          <w:sz w:val="20"/>
          <w:szCs w:val="20"/>
        </w:rPr>
        <w:t>δ 194.0, 150.2, 148.1, 140.3, 134.4, 130.2, 126.2, 122.9, 119.8, 119.6, 113.9, 112.2, 80.6, 56.1, 48.1, 32.8, 32.7, 32.7, 24.1, 21.4.</w:t>
      </w:r>
    </w:p>
    <w:p w14:paraId="145105D0" w14:textId="0E068368" w:rsidR="000D36EA" w:rsidRPr="007429F0" w:rsidRDefault="000D36EA" w:rsidP="000D36EA">
      <w:pPr>
        <w:spacing w:line="276" w:lineRule="auto"/>
        <w:rPr>
          <w:rFonts w:ascii="Times New Roman" w:eastAsia="宋体" w:hAnsi="Times New Roman" w:cs="Times New Roman"/>
          <w:sz w:val="20"/>
          <w:szCs w:val="20"/>
        </w:rPr>
      </w:pPr>
      <w:r w:rsidRPr="007429F0">
        <w:rPr>
          <w:rFonts w:ascii="Times New Roman" w:eastAsia="宋体" w:hAnsi="Times New Roman" w:cs="Times New Roman"/>
          <w:b/>
          <w:sz w:val="20"/>
          <w:szCs w:val="20"/>
          <w:u w:val="single"/>
        </w:rPr>
        <w:t>HRMS</w:t>
      </w:r>
      <w:r w:rsidRPr="007429F0">
        <w:rPr>
          <w:rFonts w:ascii="Times New Roman" w:eastAsia="宋体" w:hAnsi="Times New Roman" w:cs="Times New Roman"/>
          <w:sz w:val="20"/>
          <w:szCs w:val="20"/>
        </w:rPr>
        <w:t xml:space="preserve"> (ESI, m/z): Mass calcd. for</w:t>
      </w:r>
      <w:r w:rsidR="007429F0" w:rsidRPr="007429F0">
        <w:rPr>
          <w:rFonts w:ascii="Times New Roman" w:eastAsia="宋体" w:hAnsi="Times New Roman" w:cs="Times New Roman"/>
          <w:sz w:val="20"/>
          <w:szCs w:val="20"/>
        </w:rPr>
        <w:t xml:space="preserve"> C</w:t>
      </w:r>
      <w:r w:rsidR="007429F0" w:rsidRPr="007429F0">
        <w:rPr>
          <w:rFonts w:ascii="Times New Roman" w:eastAsia="宋体" w:hAnsi="Times New Roman" w:cs="Times New Roman"/>
          <w:sz w:val="20"/>
          <w:szCs w:val="20"/>
          <w:vertAlign w:val="subscript"/>
        </w:rPr>
        <w:t>23</w:t>
      </w:r>
      <w:r w:rsidR="007429F0" w:rsidRPr="007429F0">
        <w:rPr>
          <w:rFonts w:ascii="Times New Roman" w:eastAsia="宋体" w:hAnsi="Times New Roman" w:cs="Times New Roman"/>
          <w:sz w:val="20"/>
          <w:szCs w:val="20"/>
        </w:rPr>
        <w:t>H</w:t>
      </w:r>
      <w:r w:rsidR="007429F0" w:rsidRPr="007429F0">
        <w:rPr>
          <w:rFonts w:ascii="Times New Roman" w:eastAsia="宋体" w:hAnsi="Times New Roman" w:cs="Times New Roman"/>
          <w:sz w:val="20"/>
          <w:szCs w:val="20"/>
          <w:vertAlign w:val="subscript"/>
        </w:rPr>
        <w:t>25</w:t>
      </w:r>
      <w:r w:rsidR="007429F0" w:rsidRPr="007429F0">
        <w:rPr>
          <w:rFonts w:ascii="Times New Roman" w:eastAsia="宋体" w:hAnsi="Times New Roman" w:cs="Times New Roman"/>
          <w:sz w:val="20"/>
          <w:szCs w:val="20"/>
        </w:rPr>
        <w:t>NNaO</w:t>
      </w:r>
      <w:r w:rsidR="007429F0" w:rsidRPr="007429F0">
        <w:rPr>
          <w:rFonts w:ascii="Times New Roman" w:eastAsia="宋体" w:hAnsi="Times New Roman" w:cs="Times New Roman"/>
          <w:sz w:val="20"/>
          <w:szCs w:val="20"/>
          <w:vertAlign w:val="subscript"/>
        </w:rPr>
        <w:t>3</w:t>
      </w:r>
      <w:r w:rsidR="007429F0" w:rsidRPr="007429F0">
        <w:rPr>
          <w:rFonts w:ascii="Times New Roman" w:eastAsia="宋体" w:hAnsi="Times New Roman" w:cs="Times New Roman"/>
          <w:sz w:val="20"/>
          <w:szCs w:val="20"/>
        </w:rPr>
        <w:t>S</w:t>
      </w:r>
      <w:r w:rsidR="007429F0" w:rsidRPr="007429F0">
        <w:rPr>
          <w:rFonts w:ascii="Times New Roman" w:eastAsia="宋体" w:hAnsi="Times New Roman" w:cs="Times New Roman"/>
          <w:sz w:val="20"/>
          <w:szCs w:val="20"/>
          <w:vertAlign w:val="superscript"/>
        </w:rPr>
        <w:t>+</w:t>
      </w:r>
      <w:r w:rsidRPr="007429F0">
        <w:rPr>
          <w:rFonts w:ascii="Times New Roman" w:eastAsia="宋体" w:hAnsi="Times New Roman" w:cs="Times New Roman"/>
          <w:sz w:val="20"/>
          <w:szCs w:val="20"/>
        </w:rPr>
        <w:t xml:space="preserve"> [M+</w:t>
      </w:r>
      <w:proofErr w:type="gramStart"/>
      <w:r w:rsidRPr="007429F0">
        <w:rPr>
          <w:rFonts w:ascii="Times New Roman" w:eastAsia="宋体" w:hAnsi="Times New Roman" w:cs="Times New Roman"/>
          <w:sz w:val="20"/>
          <w:szCs w:val="20"/>
        </w:rPr>
        <w:t>Na]</w:t>
      </w:r>
      <w:r w:rsidRPr="007429F0">
        <w:rPr>
          <w:rFonts w:ascii="Times New Roman" w:eastAsia="宋体" w:hAnsi="Times New Roman" w:cs="Times New Roman"/>
          <w:sz w:val="20"/>
          <w:szCs w:val="20"/>
          <w:vertAlign w:val="superscript"/>
        </w:rPr>
        <w:t>+</w:t>
      </w:r>
      <w:proofErr w:type="gramEnd"/>
      <w:r w:rsidRPr="007429F0">
        <w:rPr>
          <w:rFonts w:ascii="Times New Roman" w:eastAsia="宋体" w:hAnsi="Times New Roman" w:cs="Times New Roman"/>
          <w:sz w:val="20"/>
          <w:szCs w:val="20"/>
        </w:rPr>
        <w:t xml:space="preserve">, </w:t>
      </w:r>
      <w:r w:rsidR="007429F0" w:rsidRPr="007429F0">
        <w:rPr>
          <w:rFonts w:ascii="Times New Roman" w:eastAsia="宋体" w:hAnsi="Times New Roman" w:cs="Times New Roman"/>
          <w:sz w:val="20"/>
          <w:szCs w:val="20"/>
        </w:rPr>
        <w:t>418.1447</w:t>
      </w:r>
      <w:r w:rsidRPr="007429F0">
        <w:rPr>
          <w:rFonts w:ascii="Times New Roman" w:eastAsia="宋体" w:hAnsi="Times New Roman" w:cs="Times New Roman"/>
          <w:sz w:val="20"/>
          <w:szCs w:val="20"/>
        </w:rPr>
        <w:t xml:space="preserve">; found </w:t>
      </w:r>
      <w:r w:rsidR="007429F0" w:rsidRPr="007429F0">
        <w:rPr>
          <w:rFonts w:ascii="Times New Roman" w:hAnsi="Times New Roman" w:cs="Times New Roman"/>
          <w:sz w:val="20"/>
          <w:szCs w:val="20"/>
        </w:rPr>
        <w:t>418.1447</w:t>
      </w:r>
      <w:r w:rsidRPr="007429F0">
        <w:rPr>
          <w:rFonts w:ascii="Times New Roman" w:eastAsia="宋体" w:hAnsi="Times New Roman" w:cs="Times New Roman"/>
          <w:sz w:val="20"/>
          <w:szCs w:val="20"/>
        </w:rPr>
        <w:t>.</w:t>
      </w:r>
    </w:p>
    <w:p w14:paraId="77AA3D8C" w14:textId="77777777" w:rsidR="003A3C70" w:rsidRPr="00AC522E" w:rsidRDefault="003A3C70" w:rsidP="003A3C70">
      <w:pPr>
        <w:widowControl/>
        <w:spacing w:line="276" w:lineRule="auto"/>
        <w:rPr>
          <w:rFonts w:ascii="Times New Roman" w:eastAsia="宋体" w:hAnsi="Times New Roman" w:cs="Times New Roman"/>
          <w:kern w:val="0"/>
          <w:sz w:val="20"/>
          <w:szCs w:val="20"/>
        </w:rPr>
      </w:pPr>
      <w:r w:rsidRPr="00AC522E">
        <w:rPr>
          <w:rFonts w:ascii="Times New Roman" w:eastAsia="宋体" w:hAnsi="Times New Roman" w:cs="Times New Roman" w:hint="eastAsia"/>
          <w:b/>
          <w:sz w:val="20"/>
          <w:szCs w:val="20"/>
          <w:u w:val="single"/>
        </w:rPr>
        <w:t>H</w:t>
      </w:r>
      <w:r w:rsidRPr="00AC522E">
        <w:rPr>
          <w:rFonts w:ascii="Times New Roman" w:eastAsia="宋体" w:hAnsi="Times New Roman" w:cs="Times New Roman"/>
          <w:b/>
          <w:sz w:val="20"/>
          <w:szCs w:val="20"/>
          <w:u w:val="single"/>
        </w:rPr>
        <w:t xml:space="preserve">PLC </w:t>
      </w:r>
      <w:r w:rsidRPr="00AC522E">
        <w:rPr>
          <w:rFonts w:ascii="Times New Roman" w:eastAsia="宋体" w:hAnsi="Times New Roman" w:cs="Times New Roman" w:hint="eastAsia"/>
          <w:b/>
          <w:sz w:val="20"/>
          <w:szCs w:val="20"/>
          <w:u w:val="single"/>
        </w:rPr>
        <w:t>anal</w:t>
      </w:r>
      <w:r w:rsidRPr="00AC522E">
        <w:rPr>
          <w:rFonts w:ascii="Times New Roman" w:eastAsia="宋体" w:hAnsi="Times New Roman" w:cs="Times New Roman"/>
          <w:b/>
          <w:sz w:val="20"/>
          <w:szCs w:val="20"/>
          <w:u w:val="single"/>
        </w:rPr>
        <w:t>ysis</w:t>
      </w:r>
      <w:r w:rsidRPr="00AC522E">
        <w:rPr>
          <w:rFonts w:ascii="Times New Roman" w:eastAsia="宋体" w:hAnsi="Times New Roman" w:cs="Times New Roman"/>
          <w:kern w:val="0"/>
          <w:sz w:val="20"/>
          <w:szCs w:val="20"/>
        </w:rPr>
        <w:t xml:space="preserve"> (Chiralcel IA; 25 </w:t>
      </w:r>
      <w:r w:rsidRPr="00AC522E">
        <w:rPr>
          <w:rFonts w:ascii="Times New Roman" w:eastAsia="宋体" w:hAnsi="Times New Roman" w:cs="Times New Roman"/>
          <w:kern w:val="0"/>
          <w:sz w:val="20"/>
          <w:szCs w:val="20"/>
          <w:vertAlign w:val="superscript"/>
        </w:rPr>
        <w:t>o</w:t>
      </w:r>
      <w:r w:rsidRPr="00AC522E">
        <w:rPr>
          <w:rFonts w:ascii="Times New Roman" w:eastAsia="宋体" w:hAnsi="Times New Roman" w:cs="Times New Roman"/>
          <w:kern w:val="0"/>
          <w:sz w:val="20"/>
          <w:szCs w:val="20"/>
        </w:rPr>
        <w:t>C, IPA/Hexane = 05</w:t>
      </w:r>
      <w:r w:rsidRPr="00AC522E">
        <w:rPr>
          <w:rFonts w:ascii="Times New Roman" w:eastAsia="宋体" w:hAnsi="Times New Roman" w:cs="Times New Roman" w:hint="eastAsia"/>
          <w:kern w:val="0"/>
          <w:sz w:val="20"/>
          <w:szCs w:val="20"/>
        </w:rPr>
        <w:t>/</w:t>
      </w:r>
      <w:r w:rsidRPr="00AC522E">
        <w:rPr>
          <w:rFonts w:ascii="Times New Roman" w:eastAsia="宋体" w:hAnsi="Times New Roman" w:cs="Times New Roman"/>
          <w:kern w:val="0"/>
          <w:sz w:val="20"/>
          <w:szCs w:val="20"/>
        </w:rPr>
        <w:t>95, 0.6 mL/min, 254 nm), Rt</w:t>
      </w:r>
      <w:r w:rsidRPr="00AC522E">
        <w:rPr>
          <w:rFonts w:ascii="Times New Roman" w:eastAsia="宋体" w:hAnsi="Times New Roman" w:cs="Times New Roman"/>
          <w:kern w:val="0"/>
          <w:sz w:val="20"/>
          <w:szCs w:val="20"/>
          <w:vertAlign w:val="subscript"/>
        </w:rPr>
        <w:t>1</w:t>
      </w:r>
      <w:r w:rsidRPr="00AC522E">
        <w:rPr>
          <w:rFonts w:ascii="Times New Roman" w:eastAsia="宋体" w:hAnsi="Times New Roman" w:cs="Times New Roman"/>
          <w:kern w:val="0"/>
          <w:sz w:val="20"/>
          <w:szCs w:val="20"/>
        </w:rPr>
        <w:t xml:space="preserve"> (major) = 49.4 min, </w:t>
      </w:r>
      <w:r w:rsidRPr="00AC522E">
        <w:rPr>
          <w:rFonts w:ascii="Times New Roman" w:eastAsia="宋体" w:hAnsi="Times New Roman" w:cs="Times New Roman"/>
          <w:sz w:val="20"/>
          <w:szCs w:val="20"/>
        </w:rPr>
        <w:t>Rt</w:t>
      </w:r>
      <w:r w:rsidRPr="00AC522E">
        <w:rPr>
          <w:rFonts w:ascii="Times New Roman" w:eastAsia="宋体" w:hAnsi="Times New Roman" w:cs="Times New Roman"/>
          <w:sz w:val="20"/>
          <w:szCs w:val="20"/>
          <w:vertAlign w:val="subscript"/>
        </w:rPr>
        <w:t>2</w:t>
      </w:r>
      <w:r w:rsidRPr="00AC522E">
        <w:rPr>
          <w:rFonts w:ascii="Times New Roman" w:eastAsia="宋体" w:hAnsi="Times New Roman" w:cs="Times New Roman"/>
          <w:kern w:val="0"/>
          <w:sz w:val="20"/>
          <w:szCs w:val="20"/>
        </w:rPr>
        <w:t xml:space="preserve"> (minor) = 40.0 min;</w:t>
      </w:r>
      <w:r w:rsidRPr="00AC522E">
        <w:rPr>
          <w:rFonts w:ascii="Times New Roman" w:eastAsia="宋体" w:hAnsi="Times New Roman" w:cs="Times New Roman" w:hint="eastAsia"/>
          <w:kern w:val="0"/>
          <w:sz w:val="20"/>
          <w:szCs w:val="20"/>
        </w:rPr>
        <w:t xml:space="preserve"> </w:t>
      </w:r>
      <w:r w:rsidRPr="00AC522E">
        <w:rPr>
          <w:rFonts w:ascii="Times New Roman" w:eastAsia="宋体" w:hAnsi="Times New Roman" w:cs="Times New Roman" w:hint="eastAsia"/>
          <w:sz w:val="20"/>
          <w:szCs w:val="20"/>
        </w:rPr>
        <w:t>9</w:t>
      </w:r>
      <w:r w:rsidRPr="00AC522E">
        <w:rPr>
          <w:rFonts w:ascii="Times New Roman" w:eastAsia="宋体" w:hAnsi="Times New Roman" w:cs="Times New Roman"/>
          <w:sz w:val="20"/>
          <w:szCs w:val="20"/>
        </w:rPr>
        <w:t>6</w:t>
      </w:r>
      <w:r w:rsidRPr="00AC522E">
        <w:rPr>
          <w:rFonts w:ascii="Times New Roman" w:eastAsia="宋体" w:hAnsi="Times New Roman" w:cs="Times New Roman" w:hint="eastAsia"/>
          <w:sz w:val="20"/>
          <w:szCs w:val="20"/>
        </w:rPr>
        <w:t>:</w:t>
      </w:r>
      <w:r w:rsidRPr="00AC522E">
        <w:rPr>
          <w:rFonts w:ascii="Times New Roman" w:eastAsia="宋体" w:hAnsi="Times New Roman" w:cs="Times New Roman"/>
          <w:sz w:val="20"/>
          <w:szCs w:val="20"/>
        </w:rPr>
        <w:t>4</w:t>
      </w:r>
      <w:r w:rsidRPr="00AC522E">
        <w:rPr>
          <w:rFonts w:ascii="Times New Roman" w:eastAsia="宋体" w:hAnsi="Times New Roman" w:cs="Times New Roman" w:hint="eastAsia"/>
          <w:sz w:val="20"/>
          <w:szCs w:val="20"/>
        </w:rPr>
        <w:t xml:space="preserve"> er.</w:t>
      </w:r>
    </w:p>
    <w:p w14:paraId="3647F024" w14:textId="00D4754A" w:rsidR="000D36EA" w:rsidRPr="003A3C70" w:rsidRDefault="000D36EA" w:rsidP="00060945">
      <w:pPr>
        <w:spacing w:line="276" w:lineRule="auto"/>
        <w:rPr>
          <w:sz w:val="20"/>
          <w:szCs w:val="20"/>
        </w:rPr>
      </w:pPr>
    </w:p>
    <w:p w14:paraId="06ED96B5" w14:textId="1C657718" w:rsidR="007B6162" w:rsidRPr="00F321DA" w:rsidRDefault="00000000" w:rsidP="007B6162">
      <w:pPr>
        <w:widowControl/>
        <w:spacing w:line="276" w:lineRule="auto"/>
        <w:rPr>
          <w:rFonts w:ascii="Times New Roman" w:eastAsia="宋体" w:hAnsi="Times New Roman" w:cs="Times New Roman"/>
          <w:b/>
          <w:kern w:val="0"/>
          <w:sz w:val="20"/>
          <w:szCs w:val="20"/>
        </w:rPr>
      </w:pPr>
      <w:r>
        <w:rPr>
          <w:i/>
          <w:iCs/>
          <w:noProof/>
          <w:sz w:val="20"/>
          <w:szCs w:val="20"/>
        </w:rPr>
        <w:object w:dxaOrig="1440" w:dyaOrig="1440" w14:anchorId="4ACCA899">
          <v:shape id="_x0000_s3123" type="#_x0000_t75" style="position:absolute;left:0;text-align:left;margin-left:0;margin-top:2.25pt;width:125.95pt;height:57.8pt;z-index:251745792;mso-position-horizontal:left" o:allowoverlap="f">
            <v:imagedata r:id="rId134" o:title=""/>
            <w10:wrap type="square"/>
          </v:shape>
          <o:OLEObject Type="Embed" ProgID="ChemDraw.Document.6.0" ShapeID="_x0000_s3123" DrawAspect="Content" ObjectID="_1742035278" r:id="rId135"/>
        </w:object>
      </w:r>
      <w:r w:rsidR="007B6162" w:rsidRPr="00307446">
        <w:rPr>
          <w:rFonts w:ascii="Times New Roman" w:eastAsia="宋体" w:hAnsi="Times New Roman" w:cs="Times New Roman"/>
          <w:b/>
          <w:i/>
          <w:iCs/>
          <w:kern w:val="0"/>
          <w:sz w:val="20"/>
          <w:szCs w:val="20"/>
        </w:rPr>
        <w:t>S</w:t>
      </w:r>
      <w:r w:rsidR="007B6162" w:rsidRPr="00AC567F">
        <w:rPr>
          <w:rFonts w:ascii="Times New Roman" w:eastAsia="宋体" w:hAnsi="Times New Roman" w:cs="Times New Roman"/>
          <w:b/>
          <w:kern w:val="0"/>
          <w:sz w:val="20"/>
          <w:szCs w:val="20"/>
        </w:rPr>
        <w:t>-(</w:t>
      </w:r>
      <w:r w:rsidR="007B6162" w:rsidRPr="00307446">
        <w:rPr>
          <w:rFonts w:ascii="Times New Roman" w:eastAsia="宋体" w:hAnsi="Times New Roman" w:cs="Times New Roman"/>
          <w:b/>
          <w:i/>
          <w:iCs/>
          <w:kern w:val="0"/>
          <w:sz w:val="20"/>
          <w:szCs w:val="20"/>
        </w:rPr>
        <w:t>p</w:t>
      </w:r>
      <w:r w:rsidR="007B6162" w:rsidRPr="00AC567F">
        <w:rPr>
          <w:rFonts w:ascii="Times New Roman" w:eastAsia="宋体" w:hAnsi="Times New Roman" w:cs="Times New Roman"/>
          <w:b/>
          <w:kern w:val="0"/>
          <w:sz w:val="20"/>
          <w:szCs w:val="20"/>
        </w:rPr>
        <w:t>-tolyl) (</w:t>
      </w:r>
      <w:r w:rsidR="007B6162" w:rsidRPr="00307446">
        <w:rPr>
          <w:rFonts w:ascii="Times New Roman" w:eastAsia="宋体" w:hAnsi="Times New Roman" w:cs="Times New Roman"/>
          <w:b/>
          <w:i/>
          <w:iCs/>
          <w:kern w:val="0"/>
          <w:sz w:val="20"/>
          <w:szCs w:val="20"/>
        </w:rPr>
        <w:t>R</w:t>
      </w:r>
      <w:r w:rsidR="007B6162" w:rsidRPr="00AC567F">
        <w:rPr>
          <w:rFonts w:ascii="Times New Roman" w:eastAsia="宋体" w:hAnsi="Times New Roman" w:cs="Times New Roman"/>
          <w:b/>
          <w:kern w:val="0"/>
          <w:sz w:val="20"/>
          <w:szCs w:val="20"/>
        </w:rPr>
        <w:t>)-3-cyano-3-(3,4,5-</w:t>
      </w:r>
      <w:proofErr w:type="gramStart"/>
      <w:r w:rsidR="007B6162" w:rsidRPr="00AC567F">
        <w:rPr>
          <w:rFonts w:ascii="Times New Roman" w:eastAsia="宋体" w:hAnsi="Times New Roman" w:cs="Times New Roman"/>
          <w:b/>
          <w:kern w:val="0"/>
          <w:sz w:val="20"/>
          <w:szCs w:val="20"/>
        </w:rPr>
        <w:t>trimethoxyphenyl)propanethioate</w:t>
      </w:r>
      <w:proofErr w:type="gramEnd"/>
      <w:r w:rsidR="007B6162" w:rsidRPr="00AC567F">
        <w:rPr>
          <w:rFonts w:ascii="Times New Roman" w:eastAsia="宋体" w:hAnsi="Times New Roman" w:cs="Times New Roman"/>
          <w:b/>
          <w:kern w:val="0"/>
          <w:sz w:val="20"/>
          <w:szCs w:val="20"/>
        </w:rPr>
        <w:t xml:space="preserve"> </w:t>
      </w:r>
      <w:r w:rsidR="007B6162" w:rsidRPr="00F321DA">
        <w:rPr>
          <w:rFonts w:ascii="Times New Roman" w:hAnsi="Times New Roman" w:cs="Times New Roman"/>
          <w:b/>
          <w:sz w:val="20"/>
          <w:szCs w:val="20"/>
        </w:rPr>
        <w:t>(3</w:t>
      </w:r>
      <w:r w:rsidR="007B6162">
        <w:rPr>
          <w:rFonts w:ascii="Times New Roman" w:hAnsi="Times New Roman" w:cs="Times New Roman"/>
          <w:b/>
          <w:sz w:val="20"/>
          <w:szCs w:val="20"/>
        </w:rPr>
        <w:t>r</w:t>
      </w:r>
      <w:r w:rsidR="007B6162" w:rsidRPr="00F321DA">
        <w:rPr>
          <w:rFonts w:ascii="Times New Roman" w:hAnsi="Times New Roman" w:cs="Times New Roman"/>
          <w:b/>
          <w:sz w:val="20"/>
          <w:szCs w:val="20"/>
        </w:rPr>
        <w:t>)</w:t>
      </w:r>
    </w:p>
    <w:p w14:paraId="63BB4C6F" w14:textId="0F21C9FB" w:rsidR="007B6162" w:rsidRPr="00627CFD" w:rsidRDefault="007B6162" w:rsidP="007B6162">
      <w:pPr>
        <w:spacing w:line="276" w:lineRule="auto"/>
        <w:rPr>
          <w:rFonts w:ascii="Times New Roman" w:eastAsia="宋体" w:hAnsi="Times New Roman" w:cs="Times New Roman"/>
          <w:sz w:val="20"/>
          <w:szCs w:val="20"/>
        </w:rPr>
      </w:pPr>
      <w:r w:rsidRPr="00627CFD">
        <w:rPr>
          <w:rFonts w:ascii="Times New Roman" w:hAnsi="Times New Roman" w:cs="Times New Roman"/>
          <w:sz w:val="20"/>
          <w:szCs w:val="20"/>
        </w:rPr>
        <w:t>Purification</w:t>
      </w:r>
      <w:r w:rsidRPr="00627CFD">
        <w:rPr>
          <w:sz w:val="20"/>
          <w:szCs w:val="20"/>
        </w:rPr>
        <w:t xml:space="preserve"> </w:t>
      </w:r>
      <w:r w:rsidRPr="00627CFD">
        <w:rPr>
          <w:rFonts w:ascii="Times New Roman" w:hAnsi="Times New Roman" w:cs="Times New Roman"/>
          <w:sz w:val="20"/>
          <w:szCs w:val="20"/>
        </w:rPr>
        <w:t xml:space="preserve">by flash column chromatography on silica gel (petroleum ether / ethyl acetate = 5 / 1). </w:t>
      </w:r>
      <w:bookmarkStart w:id="65" w:name="_Hlk103268702"/>
      <w:r w:rsidRPr="00627CFD">
        <w:rPr>
          <w:rFonts w:ascii="Times New Roman" w:eastAsia="宋体" w:hAnsi="Times New Roman" w:cs="Times New Roman"/>
          <w:sz w:val="20"/>
          <w:szCs w:val="20"/>
        </w:rPr>
        <w:t>Yellow solid, 94% yield,</w:t>
      </w:r>
      <w:bookmarkEnd w:id="65"/>
      <w:r w:rsidRPr="00627CFD">
        <w:rPr>
          <w:rFonts w:ascii="Times New Roman" w:eastAsia="宋体" w:hAnsi="Times New Roman" w:cs="Times New Roman"/>
          <w:sz w:val="20"/>
          <w:szCs w:val="20"/>
        </w:rPr>
        <w:t xml:space="preserve"> </w:t>
      </w:r>
      <w:r w:rsidRPr="00627CFD">
        <w:rPr>
          <w:rFonts w:ascii="Times New Roman" w:eastAsia="宋体" w:hAnsi="Times New Roman" w:cs="Times New Roman" w:hint="eastAsia"/>
          <w:sz w:val="20"/>
          <w:szCs w:val="20"/>
        </w:rPr>
        <w:t>3</w:t>
      </w:r>
      <w:r w:rsidR="00627CFD" w:rsidRPr="00627CFD">
        <w:rPr>
          <w:rFonts w:ascii="Times New Roman" w:eastAsia="宋体" w:hAnsi="Times New Roman" w:cs="Times New Roman"/>
          <w:sz w:val="20"/>
          <w:szCs w:val="20"/>
        </w:rPr>
        <w:t>4.9</w:t>
      </w:r>
      <w:r w:rsidRPr="00627CFD">
        <w:rPr>
          <w:rFonts w:ascii="Times New Roman" w:eastAsia="宋体" w:hAnsi="Times New Roman" w:cs="Times New Roman"/>
          <w:sz w:val="20"/>
          <w:szCs w:val="20"/>
        </w:rPr>
        <w:t xml:space="preserve"> mg,</w:t>
      </w:r>
      <w:r w:rsidRPr="00627CFD">
        <w:rPr>
          <w:rFonts w:ascii="Times New Roman" w:hAnsi="Times New Roman" w:cs="Times New Roman"/>
          <w:sz w:val="20"/>
          <w:szCs w:val="20"/>
        </w:rPr>
        <w:t xml:space="preserve"> m.p. 1</w:t>
      </w:r>
      <w:r w:rsidR="00627CFD" w:rsidRPr="00627CFD">
        <w:rPr>
          <w:rFonts w:ascii="Times New Roman" w:hAnsi="Times New Roman" w:cs="Times New Roman"/>
          <w:sz w:val="20"/>
          <w:szCs w:val="20"/>
        </w:rPr>
        <w:t>16</w:t>
      </w:r>
      <w:r w:rsidRPr="00627CFD">
        <w:rPr>
          <w:rFonts w:ascii="Times New Roman" w:hAnsi="Times New Roman" w:cs="Times New Roman"/>
          <w:sz w:val="20"/>
          <w:szCs w:val="20"/>
        </w:rPr>
        <w:t>-1</w:t>
      </w:r>
      <w:r w:rsidR="00627CFD" w:rsidRPr="00627CFD">
        <w:rPr>
          <w:rFonts w:ascii="Times New Roman" w:hAnsi="Times New Roman" w:cs="Times New Roman"/>
          <w:sz w:val="20"/>
          <w:szCs w:val="20"/>
        </w:rPr>
        <w:t>18</w:t>
      </w:r>
      <w:r w:rsidRPr="00627CFD">
        <w:rPr>
          <w:rFonts w:ascii="Times New Roman" w:hAnsi="Times New Roman" w:cs="Times New Roman"/>
          <w:sz w:val="20"/>
          <w:szCs w:val="20"/>
        </w:rPr>
        <w:t xml:space="preserve"> </w:t>
      </w:r>
      <w:r w:rsidRPr="00627CFD">
        <w:rPr>
          <w:rFonts w:ascii="Times New Roman" w:hAnsi="Times New Roman" w:cs="Times New Roman"/>
          <w:sz w:val="20"/>
          <w:szCs w:val="20"/>
          <w:vertAlign w:val="superscript"/>
        </w:rPr>
        <w:t>o</w:t>
      </w:r>
      <w:r w:rsidRPr="00627CFD">
        <w:rPr>
          <w:rFonts w:ascii="Times New Roman" w:hAnsi="Times New Roman" w:cs="Times New Roman"/>
          <w:sz w:val="20"/>
          <w:szCs w:val="20"/>
        </w:rPr>
        <w:t>C.</w:t>
      </w:r>
    </w:p>
    <w:p w14:paraId="23701E62" w14:textId="5BC64FAC" w:rsidR="007B6162" w:rsidRPr="003C567E" w:rsidRDefault="007B6162" w:rsidP="007B6162">
      <w:pPr>
        <w:spacing w:line="120" w:lineRule="auto"/>
        <w:rPr>
          <w:rFonts w:ascii="Times New Roman" w:eastAsia="宋体" w:hAnsi="Times New Roman" w:cs="Times New Roman"/>
          <w:b/>
          <w:sz w:val="20"/>
          <w:szCs w:val="20"/>
        </w:rPr>
      </w:pPr>
      <w:r w:rsidRPr="003C567E">
        <w:rPr>
          <w:rFonts w:ascii="Times New Roman" w:eastAsia="宋体" w:hAnsi="Times New Roman" w:cs="Times New Roman"/>
          <w:b/>
          <w:sz w:val="20"/>
          <w:szCs w:val="20"/>
          <w:u w:val="single"/>
        </w:rPr>
        <w:t>[α]</w:t>
      </w:r>
      <w:r w:rsidRPr="003C567E">
        <w:rPr>
          <w:rFonts w:ascii="Times New Roman" w:eastAsia="宋体" w:hAnsi="Times New Roman" w:cs="Times New Roman"/>
          <w:b/>
          <w:sz w:val="20"/>
          <w:szCs w:val="20"/>
          <w:u w:val="single"/>
          <w:vertAlign w:val="superscript"/>
        </w:rPr>
        <w:t>25</w:t>
      </w:r>
      <w:r w:rsidRPr="003C567E">
        <w:rPr>
          <w:rFonts w:ascii="Times New Roman" w:eastAsia="宋体" w:hAnsi="Times New Roman" w:cs="Times New Roman"/>
          <w:b/>
          <w:sz w:val="20"/>
          <w:szCs w:val="20"/>
          <w:u w:val="single"/>
          <w:vertAlign w:val="subscript"/>
        </w:rPr>
        <w:t>D</w:t>
      </w:r>
      <w:r w:rsidRPr="003C567E">
        <w:rPr>
          <w:rFonts w:ascii="Times New Roman" w:eastAsia="宋体" w:hAnsi="Times New Roman" w:cs="Times New Roman"/>
          <w:sz w:val="20"/>
          <w:szCs w:val="20"/>
          <w:vertAlign w:val="superscript"/>
        </w:rPr>
        <w:t xml:space="preserve"> </w:t>
      </w:r>
      <w:r w:rsidRPr="003C567E">
        <w:rPr>
          <w:rFonts w:ascii="Times New Roman" w:eastAsia="宋体" w:hAnsi="Times New Roman" w:cs="Times New Roman"/>
          <w:sz w:val="20"/>
          <w:szCs w:val="20"/>
        </w:rPr>
        <w:t>= -1</w:t>
      </w:r>
      <w:r w:rsidR="003C567E">
        <w:rPr>
          <w:rFonts w:ascii="Times New Roman" w:eastAsia="宋体" w:hAnsi="Times New Roman" w:cs="Times New Roman"/>
          <w:sz w:val="20"/>
          <w:szCs w:val="20"/>
        </w:rPr>
        <w:t>84.3</w:t>
      </w:r>
      <w:r w:rsidRPr="003C567E">
        <w:rPr>
          <w:sz w:val="20"/>
          <w:szCs w:val="20"/>
        </w:rPr>
        <w:t xml:space="preserve"> </w:t>
      </w:r>
      <w:r w:rsidRPr="003C567E">
        <w:rPr>
          <w:rFonts w:ascii="Times New Roman" w:hAnsi="Times New Roman" w:cs="Times New Roman"/>
          <w:sz w:val="20"/>
          <w:szCs w:val="20"/>
        </w:rPr>
        <w:t>(</w:t>
      </w:r>
      <w:r w:rsidRPr="003C567E">
        <w:rPr>
          <w:rFonts w:ascii="Times New Roman" w:hAnsi="Times New Roman" w:cs="Times New Roman"/>
          <w:i/>
          <w:iCs/>
          <w:sz w:val="20"/>
          <w:szCs w:val="20"/>
        </w:rPr>
        <w:t>c</w:t>
      </w:r>
      <w:r w:rsidRPr="003C567E">
        <w:rPr>
          <w:rFonts w:ascii="Times New Roman" w:hAnsi="Times New Roman" w:cs="Times New Roman"/>
          <w:sz w:val="20"/>
          <w:szCs w:val="20"/>
        </w:rPr>
        <w:t xml:space="preserve"> = 0.</w:t>
      </w:r>
      <w:r w:rsidR="003C567E">
        <w:rPr>
          <w:rFonts w:ascii="Times New Roman" w:hAnsi="Times New Roman" w:cs="Times New Roman"/>
          <w:sz w:val="20"/>
          <w:szCs w:val="20"/>
        </w:rPr>
        <w:t>4</w:t>
      </w:r>
      <w:r w:rsidRPr="003C567E">
        <w:rPr>
          <w:rFonts w:ascii="Times New Roman" w:hAnsi="Times New Roman" w:cs="Times New Roman"/>
          <w:sz w:val="20"/>
          <w:szCs w:val="20"/>
        </w:rPr>
        <w:t xml:space="preserve"> in CHCl</w:t>
      </w:r>
      <w:r w:rsidRPr="003C567E">
        <w:rPr>
          <w:rFonts w:ascii="Times New Roman" w:hAnsi="Times New Roman" w:cs="Times New Roman"/>
          <w:sz w:val="20"/>
          <w:szCs w:val="20"/>
          <w:vertAlign w:val="subscript"/>
        </w:rPr>
        <w:t>3</w:t>
      </w:r>
      <w:r w:rsidRPr="003C567E">
        <w:rPr>
          <w:rFonts w:ascii="Times New Roman" w:hAnsi="Times New Roman" w:cs="Times New Roman"/>
          <w:sz w:val="20"/>
          <w:szCs w:val="20"/>
        </w:rPr>
        <w:t>)</w:t>
      </w:r>
      <w:r w:rsidRPr="003C567E">
        <w:rPr>
          <w:rFonts w:ascii="Times New Roman" w:hAnsi="Times New Roman" w:cs="Times New Roman" w:hint="eastAsia"/>
          <w:sz w:val="20"/>
          <w:szCs w:val="20"/>
        </w:rPr>
        <w:t>.</w:t>
      </w:r>
    </w:p>
    <w:p w14:paraId="1F4A6A33" w14:textId="77777777" w:rsidR="007B6162" w:rsidRPr="00F321DA" w:rsidRDefault="007B6162" w:rsidP="007B6162">
      <w:pPr>
        <w:widowControl/>
        <w:spacing w:line="276" w:lineRule="auto"/>
        <w:rPr>
          <w:rFonts w:ascii="Times New Roman" w:eastAsia="宋体" w:hAnsi="Times New Roman" w:cs="Times New Roman"/>
          <w:kern w:val="0"/>
          <w:sz w:val="20"/>
          <w:szCs w:val="20"/>
        </w:rPr>
      </w:pPr>
      <w:r w:rsidRPr="00F321DA">
        <w:rPr>
          <w:rFonts w:ascii="Times New Roman" w:eastAsia="宋体" w:hAnsi="Times New Roman" w:cs="Times New Roman"/>
          <w:b/>
          <w:kern w:val="0"/>
          <w:sz w:val="20"/>
          <w:szCs w:val="20"/>
          <w:u w:val="single"/>
          <w:vertAlign w:val="superscript"/>
        </w:rPr>
        <w:t>1</w:t>
      </w:r>
      <w:r w:rsidRPr="00F321DA">
        <w:rPr>
          <w:rFonts w:ascii="Times New Roman" w:eastAsia="宋体" w:hAnsi="Times New Roman" w:cs="Times New Roman"/>
          <w:b/>
          <w:kern w:val="0"/>
          <w:sz w:val="20"/>
          <w:szCs w:val="20"/>
          <w:u w:val="single"/>
        </w:rPr>
        <w:t>H NMR (400 MHz, CDCl</w:t>
      </w:r>
      <w:r w:rsidRPr="00F321DA">
        <w:rPr>
          <w:rFonts w:ascii="Times New Roman" w:eastAsia="宋体" w:hAnsi="Times New Roman" w:cs="Times New Roman"/>
          <w:b/>
          <w:kern w:val="0"/>
          <w:sz w:val="20"/>
          <w:szCs w:val="20"/>
          <w:u w:val="single"/>
          <w:vertAlign w:val="subscript"/>
        </w:rPr>
        <w:t>3</w:t>
      </w:r>
      <w:r w:rsidRPr="00F321DA">
        <w:rPr>
          <w:rFonts w:ascii="Times New Roman" w:eastAsia="宋体" w:hAnsi="Times New Roman" w:cs="Times New Roman"/>
          <w:b/>
          <w:kern w:val="0"/>
          <w:sz w:val="20"/>
          <w:szCs w:val="20"/>
          <w:u w:val="single"/>
        </w:rPr>
        <w:t>)</w:t>
      </w:r>
      <w:r w:rsidRPr="00F321DA">
        <w:rPr>
          <w:rFonts w:ascii="Times New Roman" w:hAnsi="Times New Roman" w:cs="Times New Roman"/>
          <w:sz w:val="20"/>
          <w:szCs w:val="20"/>
          <w:vertAlign w:val="superscript"/>
        </w:rPr>
        <w:t xml:space="preserve"> </w:t>
      </w:r>
      <w:r w:rsidRPr="00F321DA">
        <w:rPr>
          <w:rFonts w:ascii="Times New Roman" w:hAnsi="Times New Roman" w:cs="Times New Roman"/>
          <w:sz w:val="20"/>
          <w:szCs w:val="20"/>
        </w:rPr>
        <w:t xml:space="preserve">δ 7.29 – 7.24 (d, </w:t>
      </w:r>
      <w:r w:rsidRPr="00F321DA">
        <w:rPr>
          <w:rFonts w:ascii="Times New Roman" w:hAnsi="Times New Roman" w:cs="Times New Roman"/>
          <w:i/>
          <w:iCs/>
          <w:sz w:val="20"/>
          <w:szCs w:val="20"/>
        </w:rPr>
        <w:t>J</w:t>
      </w:r>
      <w:r w:rsidRPr="00F321DA">
        <w:rPr>
          <w:rFonts w:ascii="Times New Roman" w:hAnsi="Times New Roman" w:cs="Times New Roman"/>
          <w:sz w:val="20"/>
          <w:szCs w:val="20"/>
        </w:rPr>
        <w:t xml:space="preserve"> = 9.32 Hz, 4H), 6.60 – 6.53 (s, 2H), 4.36 – 4.30 (t, </w:t>
      </w:r>
      <w:r w:rsidRPr="00F321DA">
        <w:rPr>
          <w:rFonts w:ascii="Times New Roman" w:hAnsi="Times New Roman" w:cs="Times New Roman"/>
          <w:i/>
          <w:iCs/>
          <w:sz w:val="20"/>
          <w:szCs w:val="20"/>
        </w:rPr>
        <w:t>J</w:t>
      </w:r>
      <w:r w:rsidRPr="00F321DA">
        <w:rPr>
          <w:rFonts w:ascii="Times New Roman" w:hAnsi="Times New Roman" w:cs="Times New Roman"/>
          <w:sz w:val="20"/>
          <w:szCs w:val="20"/>
        </w:rPr>
        <w:t xml:space="preserve"> = 7.32 Hz, 1H), 3.92 – 3.83 (d, </w:t>
      </w:r>
      <w:r w:rsidRPr="00F321DA">
        <w:rPr>
          <w:rFonts w:ascii="Times New Roman" w:hAnsi="Times New Roman" w:cs="Times New Roman"/>
          <w:i/>
          <w:iCs/>
          <w:sz w:val="20"/>
          <w:szCs w:val="20"/>
        </w:rPr>
        <w:t>J</w:t>
      </w:r>
      <w:r w:rsidRPr="00F321DA">
        <w:rPr>
          <w:rFonts w:ascii="Times New Roman" w:hAnsi="Times New Roman" w:cs="Times New Roman"/>
          <w:sz w:val="20"/>
          <w:szCs w:val="20"/>
        </w:rPr>
        <w:t xml:space="preserve"> = 8.20 Hz, 9H), 3.37 – 3.29 (dd, </w:t>
      </w:r>
      <w:r w:rsidRPr="00F321DA">
        <w:rPr>
          <w:rFonts w:ascii="Times New Roman" w:hAnsi="Times New Roman" w:cs="Times New Roman"/>
          <w:i/>
          <w:iCs/>
          <w:sz w:val="20"/>
          <w:szCs w:val="20"/>
        </w:rPr>
        <w:t>J</w:t>
      </w:r>
      <w:r w:rsidRPr="00F321DA">
        <w:rPr>
          <w:rFonts w:ascii="Times New Roman" w:hAnsi="Times New Roman" w:cs="Times New Roman"/>
          <w:sz w:val="20"/>
          <w:szCs w:val="20"/>
        </w:rPr>
        <w:t xml:space="preserve"> = 16.08, 7.67 Hz, 1H), 3.21 – 3.13 (dd, </w:t>
      </w:r>
      <w:r w:rsidRPr="00F321DA">
        <w:rPr>
          <w:rFonts w:ascii="Times New Roman" w:hAnsi="Times New Roman" w:cs="Times New Roman"/>
          <w:i/>
          <w:iCs/>
          <w:sz w:val="20"/>
          <w:szCs w:val="20"/>
        </w:rPr>
        <w:t>J</w:t>
      </w:r>
      <w:r w:rsidRPr="00F321DA">
        <w:rPr>
          <w:rFonts w:ascii="Times New Roman" w:hAnsi="Times New Roman" w:cs="Times New Roman"/>
          <w:sz w:val="20"/>
          <w:szCs w:val="20"/>
        </w:rPr>
        <w:t xml:space="preserve"> = 16.06, 7.01 Hz, 1H), 2.43 – 2.37 (s, 3H).</w:t>
      </w:r>
    </w:p>
    <w:p w14:paraId="04D8DCC8" w14:textId="77777777" w:rsidR="007B6162" w:rsidRPr="00F321DA" w:rsidRDefault="007B6162" w:rsidP="007B6162">
      <w:pPr>
        <w:spacing w:line="276" w:lineRule="auto"/>
        <w:rPr>
          <w:rFonts w:ascii="Times New Roman" w:hAnsi="Times New Roman" w:cs="Times New Roman"/>
          <w:sz w:val="20"/>
          <w:szCs w:val="20"/>
        </w:rPr>
      </w:pPr>
      <w:bookmarkStart w:id="66" w:name="OLE_LINK5"/>
      <w:r w:rsidRPr="00F321DA">
        <w:rPr>
          <w:rFonts w:ascii="Times New Roman" w:hAnsi="Times New Roman" w:cs="Times New Roman"/>
          <w:b/>
          <w:sz w:val="20"/>
          <w:szCs w:val="20"/>
          <w:u w:val="single"/>
          <w:vertAlign w:val="superscript"/>
        </w:rPr>
        <w:t>13</w:t>
      </w:r>
      <w:r w:rsidRPr="00F321DA">
        <w:rPr>
          <w:rFonts w:ascii="Times New Roman" w:hAnsi="Times New Roman" w:cs="Times New Roman"/>
          <w:b/>
          <w:sz w:val="20"/>
          <w:szCs w:val="20"/>
          <w:u w:val="single"/>
        </w:rPr>
        <w:t>C NMR (101 MHz, CDCl</w:t>
      </w:r>
      <w:r w:rsidRPr="00F321DA">
        <w:rPr>
          <w:rFonts w:ascii="Times New Roman" w:hAnsi="Times New Roman" w:cs="Times New Roman"/>
          <w:b/>
          <w:sz w:val="20"/>
          <w:szCs w:val="20"/>
          <w:u w:val="single"/>
          <w:vertAlign w:val="subscript"/>
        </w:rPr>
        <w:t>3</w:t>
      </w:r>
      <w:r w:rsidRPr="00F321DA">
        <w:rPr>
          <w:rFonts w:ascii="Times New Roman" w:hAnsi="Times New Roman" w:cs="Times New Roman"/>
          <w:b/>
          <w:sz w:val="20"/>
          <w:szCs w:val="20"/>
          <w:u w:val="single"/>
        </w:rPr>
        <w:t>)</w:t>
      </w:r>
      <w:r w:rsidRPr="00F321DA">
        <w:rPr>
          <w:rFonts w:ascii="Times New Roman" w:hAnsi="Times New Roman" w:cs="Times New Roman"/>
          <w:sz w:val="20"/>
          <w:szCs w:val="20"/>
        </w:rPr>
        <w:t xml:space="preserve"> δ 194.0, 153.8, 140.5, 138.0, 134.4, 130.3, 129.6, 122.8, 119.5, 104.4, 60.9, 56.3, 48.0, 33.3, 21.4.</w:t>
      </w:r>
    </w:p>
    <w:p w14:paraId="0E9A8541" w14:textId="3777E32D" w:rsidR="007B6162" w:rsidRPr="00AC522E" w:rsidRDefault="007B6162" w:rsidP="007B6162">
      <w:pPr>
        <w:spacing w:line="276" w:lineRule="auto"/>
        <w:rPr>
          <w:rFonts w:ascii="Times New Roman" w:eastAsia="宋体" w:hAnsi="Times New Roman" w:cs="Times New Roman"/>
          <w:sz w:val="20"/>
          <w:szCs w:val="20"/>
        </w:rPr>
      </w:pPr>
      <w:r w:rsidRPr="00AC522E">
        <w:rPr>
          <w:rFonts w:ascii="Times New Roman" w:eastAsia="宋体" w:hAnsi="Times New Roman" w:cs="Times New Roman"/>
          <w:b/>
          <w:sz w:val="20"/>
          <w:szCs w:val="20"/>
          <w:u w:val="single"/>
        </w:rPr>
        <w:t>HRMS</w:t>
      </w:r>
      <w:r w:rsidRPr="00AC522E">
        <w:rPr>
          <w:rFonts w:ascii="Times New Roman" w:eastAsia="宋体" w:hAnsi="Times New Roman" w:cs="Times New Roman"/>
          <w:sz w:val="20"/>
          <w:szCs w:val="20"/>
        </w:rPr>
        <w:t xml:space="preserve"> (ESI, m/z): </w:t>
      </w:r>
      <w:r w:rsidR="00ED0250" w:rsidRPr="00AC522E">
        <w:rPr>
          <w:rFonts w:ascii="Times New Roman" w:eastAsia="宋体" w:hAnsi="Times New Roman" w:cs="Times New Roman"/>
          <w:sz w:val="20"/>
          <w:szCs w:val="20"/>
        </w:rPr>
        <w:t>C2</w:t>
      </w:r>
      <w:r w:rsidR="00ED0250" w:rsidRPr="00AC522E">
        <w:rPr>
          <w:rFonts w:ascii="Times New Roman" w:eastAsia="宋体" w:hAnsi="Times New Roman" w:cs="Times New Roman"/>
          <w:sz w:val="20"/>
          <w:szCs w:val="20"/>
          <w:vertAlign w:val="subscript"/>
        </w:rPr>
        <w:t>0</w:t>
      </w:r>
      <w:r w:rsidR="00ED0250" w:rsidRPr="00AC522E">
        <w:rPr>
          <w:rFonts w:ascii="Times New Roman" w:eastAsia="宋体" w:hAnsi="Times New Roman" w:cs="Times New Roman"/>
          <w:sz w:val="20"/>
          <w:szCs w:val="20"/>
        </w:rPr>
        <w:t>H</w:t>
      </w:r>
      <w:r w:rsidR="00ED0250" w:rsidRPr="00AC522E">
        <w:rPr>
          <w:rFonts w:ascii="Times New Roman" w:eastAsia="宋体" w:hAnsi="Times New Roman" w:cs="Times New Roman"/>
          <w:sz w:val="20"/>
          <w:szCs w:val="20"/>
          <w:vertAlign w:val="subscript"/>
        </w:rPr>
        <w:t>21</w:t>
      </w:r>
      <w:r w:rsidR="00ED0250" w:rsidRPr="00AC522E">
        <w:rPr>
          <w:rFonts w:ascii="Times New Roman" w:eastAsia="宋体" w:hAnsi="Times New Roman" w:cs="Times New Roman"/>
          <w:sz w:val="20"/>
          <w:szCs w:val="20"/>
        </w:rPr>
        <w:t>NNaO</w:t>
      </w:r>
      <w:r w:rsidR="00ED0250" w:rsidRPr="00AC522E">
        <w:rPr>
          <w:rFonts w:ascii="Times New Roman" w:eastAsia="宋体" w:hAnsi="Times New Roman" w:cs="Times New Roman"/>
          <w:sz w:val="20"/>
          <w:szCs w:val="20"/>
          <w:vertAlign w:val="subscript"/>
        </w:rPr>
        <w:t>4</w:t>
      </w:r>
      <w:r w:rsidR="00ED0250" w:rsidRPr="00AC522E">
        <w:rPr>
          <w:rFonts w:ascii="Times New Roman" w:eastAsia="宋体" w:hAnsi="Times New Roman" w:cs="Times New Roman"/>
          <w:sz w:val="20"/>
          <w:szCs w:val="20"/>
        </w:rPr>
        <w:t>S</w:t>
      </w:r>
      <w:r w:rsidR="00ED0250" w:rsidRPr="00AC522E">
        <w:rPr>
          <w:rFonts w:ascii="Times New Roman" w:eastAsia="宋体" w:hAnsi="Times New Roman" w:cs="Times New Roman"/>
          <w:sz w:val="20"/>
          <w:szCs w:val="20"/>
          <w:vertAlign w:val="superscript"/>
        </w:rPr>
        <w:t>+</w:t>
      </w:r>
      <w:r w:rsidRPr="00AC522E">
        <w:rPr>
          <w:rFonts w:ascii="Times New Roman" w:eastAsia="宋体" w:hAnsi="Times New Roman" w:cs="Times New Roman"/>
          <w:sz w:val="20"/>
          <w:szCs w:val="20"/>
        </w:rPr>
        <w:t xml:space="preserve"> [M+</w:t>
      </w:r>
      <w:proofErr w:type="gramStart"/>
      <w:r w:rsidRPr="00AC522E">
        <w:rPr>
          <w:rFonts w:ascii="Times New Roman" w:eastAsia="宋体" w:hAnsi="Times New Roman" w:cs="Times New Roman"/>
          <w:sz w:val="20"/>
          <w:szCs w:val="20"/>
        </w:rPr>
        <w:t>Na]</w:t>
      </w:r>
      <w:r w:rsidRPr="00AC522E">
        <w:rPr>
          <w:rFonts w:ascii="Times New Roman" w:eastAsia="宋体" w:hAnsi="Times New Roman" w:cs="Times New Roman"/>
          <w:sz w:val="20"/>
          <w:szCs w:val="20"/>
          <w:vertAlign w:val="superscript"/>
        </w:rPr>
        <w:t>+</w:t>
      </w:r>
      <w:proofErr w:type="gramEnd"/>
      <w:r w:rsidRPr="00AC522E">
        <w:rPr>
          <w:rFonts w:ascii="Times New Roman" w:eastAsia="宋体" w:hAnsi="Times New Roman" w:cs="Times New Roman"/>
          <w:sz w:val="20"/>
          <w:szCs w:val="20"/>
        </w:rPr>
        <w:t>,</w:t>
      </w:r>
      <w:r w:rsidRPr="00AC522E">
        <w:rPr>
          <w:sz w:val="20"/>
          <w:szCs w:val="20"/>
        </w:rPr>
        <w:t xml:space="preserve"> </w:t>
      </w:r>
      <w:r w:rsidR="00ED0250" w:rsidRPr="00AC522E">
        <w:rPr>
          <w:rFonts w:ascii="Times New Roman" w:eastAsia="宋体" w:hAnsi="Times New Roman" w:cs="Times New Roman"/>
          <w:sz w:val="20"/>
          <w:szCs w:val="20"/>
        </w:rPr>
        <w:t>394.1083</w:t>
      </w:r>
      <w:r w:rsidRPr="00AC522E">
        <w:rPr>
          <w:rFonts w:ascii="Times New Roman" w:eastAsia="宋体" w:hAnsi="Times New Roman" w:cs="Times New Roman"/>
          <w:sz w:val="20"/>
          <w:szCs w:val="20"/>
        </w:rPr>
        <w:t xml:space="preserve">; found </w:t>
      </w:r>
      <w:r w:rsidR="00ED0250" w:rsidRPr="00AC522E">
        <w:rPr>
          <w:rFonts w:ascii="Times New Roman" w:hAnsi="Times New Roman" w:cs="Times New Roman"/>
          <w:sz w:val="20"/>
          <w:szCs w:val="20"/>
        </w:rPr>
        <w:t>394.1092</w:t>
      </w:r>
      <w:r w:rsidRPr="00AC522E">
        <w:rPr>
          <w:rFonts w:ascii="Times New Roman" w:eastAsia="宋体" w:hAnsi="Times New Roman" w:cs="Times New Roman"/>
          <w:sz w:val="20"/>
          <w:szCs w:val="20"/>
        </w:rPr>
        <w:t>.</w:t>
      </w:r>
    </w:p>
    <w:p w14:paraId="58F6C29D" w14:textId="0EB702AE" w:rsidR="007B6162" w:rsidRPr="00673BA8" w:rsidRDefault="007B6162" w:rsidP="007B6162">
      <w:pPr>
        <w:widowControl/>
        <w:spacing w:line="276" w:lineRule="auto"/>
        <w:rPr>
          <w:rFonts w:ascii="Times New Roman" w:eastAsia="宋体" w:hAnsi="Times New Roman" w:cs="Times New Roman"/>
          <w:kern w:val="0"/>
          <w:sz w:val="20"/>
          <w:szCs w:val="20"/>
        </w:rPr>
      </w:pPr>
      <w:r w:rsidRPr="00673BA8">
        <w:rPr>
          <w:rFonts w:ascii="Times New Roman" w:eastAsia="宋体" w:hAnsi="Times New Roman" w:cs="Times New Roman" w:hint="eastAsia"/>
          <w:b/>
          <w:sz w:val="20"/>
          <w:szCs w:val="20"/>
          <w:u w:val="single"/>
        </w:rPr>
        <w:t>H</w:t>
      </w:r>
      <w:r w:rsidRPr="00673BA8">
        <w:rPr>
          <w:rFonts w:ascii="Times New Roman" w:eastAsia="宋体" w:hAnsi="Times New Roman" w:cs="Times New Roman"/>
          <w:b/>
          <w:sz w:val="20"/>
          <w:szCs w:val="20"/>
          <w:u w:val="single"/>
        </w:rPr>
        <w:t xml:space="preserve">PLC </w:t>
      </w:r>
      <w:r w:rsidRPr="00673BA8">
        <w:rPr>
          <w:rFonts w:ascii="Times New Roman" w:eastAsia="宋体" w:hAnsi="Times New Roman" w:cs="Times New Roman" w:hint="eastAsia"/>
          <w:b/>
          <w:sz w:val="20"/>
          <w:szCs w:val="20"/>
          <w:u w:val="single"/>
        </w:rPr>
        <w:t>anal</w:t>
      </w:r>
      <w:r w:rsidRPr="00673BA8">
        <w:rPr>
          <w:rFonts w:ascii="Times New Roman" w:eastAsia="宋体" w:hAnsi="Times New Roman" w:cs="Times New Roman"/>
          <w:b/>
          <w:sz w:val="20"/>
          <w:szCs w:val="20"/>
          <w:u w:val="single"/>
        </w:rPr>
        <w:t>ysis</w:t>
      </w:r>
      <w:r w:rsidRPr="00673BA8">
        <w:rPr>
          <w:rFonts w:ascii="Times New Roman" w:eastAsia="宋体" w:hAnsi="Times New Roman" w:cs="Times New Roman"/>
          <w:kern w:val="0"/>
          <w:sz w:val="20"/>
          <w:szCs w:val="20"/>
        </w:rPr>
        <w:t xml:space="preserve"> (Chiralcel </w:t>
      </w:r>
      <w:r w:rsidR="00AC522E" w:rsidRPr="00673BA8">
        <w:rPr>
          <w:rFonts w:ascii="Times New Roman" w:eastAsia="宋体" w:hAnsi="Times New Roman" w:cs="Times New Roman"/>
          <w:kern w:val="0"/>
          <w:sz w:val="20"/>
          <w:szCs w:val="20"/>
        </w:rPr>
        <w:t>I</w:t>
      </w:r>
      <w:r w:rsidR="00673BA8" w:rsidRPr="00673BA8">
        <w:rPr>
          <w:rFonts w:ascii="Times New Roman" w:eastAsia="宋体" w:hAnsi="Times New Roman" w:cs="Times New Roman"/>
          <w:kern w:val="0"/>
          <w:sz w:val="20"/>
          <w:szCs w:val="20"/>
        </w:rPr>
        <w:t>B</w:t>
      </w:r>
      <w:r w:rsidRPr="00673BA8">
        <w:rPr>
          <w:rFonts w:ascii="Times New Roman" w:eastAsia="宋体" w:hAnsi="Times New Roman" w:cs="Times New Roman"/>
          <w:kern w:val="0"/>
          <w:sz w:val="20"/>
          <w:szCs w:val="20"/>
        </w:rPr>
        <w:t xml:space="preserve">; 25 </w:t>
      </w:r>
      <w:r w:rsidRPr="00673BA8">
        <w:rPr>
          <w:rFonts w:ascii="Times New Roman" w:eastAsia="宋体" w:hAnsi="Times New Roman" w:cs="Times New Roman"/>
          <w:kern w:val="0"/>
          <w:sz w:val="20"/>
          <w:szCs w:val="20"/>
          <w:vertAlign w:val="superscript"/>
        </w:rPr>
        <w:t>o</w:t>
      </w:r>
      <w:r w:rsidRPr="00673BA8">
        <w:rPr>
          <w:rFonts w:ascii="Times New Roman" w:eastAsia="宋体" w:hAnsi="Times New Roman" w:cs="Times New Roman"/>
          <w:kern w:val="0"/>
          <w:sz w:val="20"/>
          <w:szCs w:val="20"/>
        </w:rPr>
        <w:t xml:space="preserve">C, IPA/Hexane = </w:t>
      </w:r>
      <w:r w:rsidR="00673BA8" w:rsidRPr="00673BA8">
        <w:rPr>
          <w:rFonts w:ascii="Times New Roman" w:eastAsia="宋体" w:hAnsi="Times New Roman" w:cs="Times New Roman"/>
          <w:kern w:val="0"/>
          <w:sz w:val="20"/>
          <w:szCs w:val="20"/>
        </w:rPr>
        <w:t>10</w:t>
      </w:r>
      <w:r w:rsidRPr="00673BA8">
        <w:rPr>
          <w:rFonts w:ascii="Times New Roman" w:eastAsia="宋体" w:hAnsi="Times New Roman" w:cs="Times New Roman" w:hint="eastAsia"/>
          <w:kern w:val="0"/>
          <w:sz w:val="20"/>
          <w:szCs w:val="20"/>
        </w:rPr>
        <w:t>/</w:t>
      </w:r>
      <w:r w:rsidR="00AC522E" w:rsidRPr="00673BA8">
        <w:rPr>
          <w:rFonts w:ascii="Times New Roman" w:eastAsia="宋体" w:hAnsi="Times New Roman" w:cs="Times New Roman"/>
          <w:kern w:val="0"/>
          <w:sz w:val="20"/>
          <w:szCs w:val="20"/>
        </w:rPr>
        <w:t>9</w:t>
      </w:r>
      <w:r w:rsidR="00673BA8" w:rsidRPr="00673BA8">
        <w:rPr>
          <w:rFonts w:ascii="Times New Roman" w:eastAsia="宋体" w:hAnsi="Times New Roman" w:cs="Times New Roman"/>
          <w:kern w:val="0"/>
          <w:sz w:val="20"/>
          <w:szCs w:val="20"/>
        </w:rPr>
        <w:t>0</w:t>
      </w:r>
      <w:r w:rsidRPr="00673BA8">
        <w:rPr>
          <w:rFonts w:ascii="Times New Roman" w:eastAsia="宋体" w:hAnsi="Times New Roman" w:cs="Times New Roman"/>
          <w:kern w:val="0"/>
          <w:sz w:val="20"/>
          <w:szCs w:val="20"/>
        </w:rPr>
        <w:t>, 0.</w:t>
      </w:r>
      <w:r w:rsidR="00673BA8" w:rsidRPr="00673BA8">
        <w:rPr>
          <w:rFonts w:ascii="Times New Roman" w:eastAsia="宋体" w:hAnsi="Times New Roman" w:cs="Times New Roman"/>
          <w:kern w:val="0"/>
          <w:sz w:val="20"/>
          <w:szCs w:val="20"/>
        </w:rPr>
        <w:t>8</w:t>
      </w:r>
      <w:r w:rsidRPr="00673BA8">
        <w:rPr>
          <w:rFonts w:ascii="Times New Roman" w:eastAsia="宋体" w:hAnsi="Times New Roman" w:cs="Times New Roman"/>
          <w:kern w:val="0"/>
          <w:sz w:val="20"/>
          <w:szCs w:val="20"/>
        </w:rPr>
        <w:t xml:space="preserve"> mL/min, 254 nm), Rt</w:t>
      </w:r>
      <w:r w:rsidRPr="00673BA8">
        <w:rPr>
          <w:rFonts w:ascii="Times New Roman" w:eastAsia="宋体" w:hAnsi="Times New Roman" w:cs="Times New Roman"/>
          <w:kern w:val="0"/>
          <w:sz w:val="20"/>
          <w:szCs w:val="20"/>
          <w:vertAlign w:val="subscript"/>
        </w:rPr>
        <w:t>1</w:t>
      </w:r>
      <w:r w:rsidRPr="00673BA8">
        <w:rPr>
          <w:rFonts w:ascii="Times New Roman" w:eastAsia="宋体" w:hAnsi="Times New Roman" w:cs="Times New Roman"/>
          <w:kern w:val="0"/>
          <w:sz w:val="20"/>
          <w:szCs w:val="20"/>
        </w:rPr>
        <w:t xml:space="preserve"> (major) = </w:t>
      </w:r>
      <w:r w:rsidR="00673BA8" w:rsidRPr="00673BA8">
        <w:rPr>
          <w:rFonts w:ascii="Times New Roman" w:eastAsia="宋体" w:hAnsi="Times New Roman" w:cs="Times New Roman"/>
          <w:kern w:val="0"/>
          <w:sz w:val="20"/>
          <w:szCs w:val="20"/>
        </w:rPr>
        <w:t>32</w:t>
      </w:r>
      <w:r w:rsidR="00AC522E" w:rsidRPr="00673BA8">
        <w:rPr>
          <w:rFonts w:ascii="Times New Roman" w:eastAsia="宋体" w:hAnsi="Times New Roman" w:cs="Times New Roman"/>
          <w:kern w:val="0"/>
          <w:sz w:val="20"/>
          <w:szCs w:val="20"/>
        </w:rPr>
        <w:t>.</w:t>
      </w:r>
      <w:r w:rsidR="00673BA8" w:rsidRPr="00673BA8">
        <w:rPr>
          <w:rFonts w:ascii="Times New Roman" w:eastAsia="宋体" w:hAnsi="Times New Roman" w:cs="Times New Roman"/>
          <w:kern w:val="0"/>
          <w:sz w:val="20"/>
          <w:szCs w:val="20"/>
        </w:rPr>
        <w:t>8</w:t>
      </w:r>
      <w:r w:rsidRPr="00673BA8">
        <w:rPr>
          <w:rFonts w:ascii="Times New Roman" w:eastAsia="宋体" w:hAnsi="Times New Roman" w:cs="Times New Roman"/>
          <w:kern w:val="0"/>
          <w:sz w:val="20"/>
          <w:szCs w:val="20"/>
        </w:rPr>
        <w:t xml:space="preserve"> min, </w:t>
      </w:r>
      <w:r w:rsidRPr="00673BA8">
        <w:rPr>
          <w:rFonts w:ascii="Times New Roman" w:eastAsia="宋体" w:hAnsi="Times New Roman" w:cs="Times New Roman"/>
          <w:sz w:val="20"/>
          <w:szCs w:val="20"/>
        </w:rPr>
        <w:t>Rt</w:t>
      </w:r>
      <w:r w:rsidRPr="00673BA8">
        <w:rPr>
          <w:rFonts w:ascii="Times New Roman" w:eastAsia="宋体" w:hAnsi="Times New Roman" w:cs="Times New Roman"/>
          <w:sz w:val="20"/>
          <w:szCs w:val="20"/>
          <w:vertAlign w:val="subscript"/>
        </w:rPr>
        <w:t>2</w:t>
      </w:r>
      <w:r w:rsidRPr="00673BA8">
        <w:rPr>
          <w:rFonts w:ascii="Times New Roman" w:eastAsia="宋体" w:hAnsi="Times New Roman" w:cs="Times New Roman"/>
          <w:kern w:val="0"/>
          <w:sz w:val="20"/>
          <w:szCs w:val="20"/>
        </w:rPr>
        <w:t xml:space="preserve"> (minor) = </w:t>
      </w:r>
      <w:r w:rsidR="00673BA8" w:rsidRPr="00673BA8">
        <w:rPr>
          <w:rFonts w:ascii="Times New Roman" w:eastAsia="宋体" w:hAnsi="Times New Roman" w:cs="Times New Roman"/>
          <w:kern w:val="0"/>
          <w:sz w:val="20"/>
          <w:szCs w:val="20"/>
        </w:rPr>
        <w:t>53</w:t>
      </w:r>
      <w:r w:rsidR="00AC522E" w:rsidRPr="00673BA8">
        <w:rPr>
          <w:rFonts w:ascii="Times New Roman" w:eastAsia="宋体" w:hAnsi="Times New Roman" w:cs="Times New Roman"/>
          <w:kern w:val="0"/>
          <w:sz w:val="20"/>
          <w:szCs w:val="20"/>
        </w:rPr>
        <w:t>.</w:t>
      </w:r>
      <w:r w:rsidR="00673BA8" w:rsidRPr="00673BA8">
        <w:rPr>
          <w:rFonts w:ascii="Times New Roman" w:eastAsia="宋体" w:hAnsi="Times New Roman" w:cs="Times New Roman"/>
          <w:kern w:val="0"/>
          <w:sz w:val="20"/>
          <w:szCs w:val="20"/>
        </w:rPr>
        <w:t xml:space="preserve">6 </w:t>
      </w:r>
      <w:r w:rsidRPr="00673BA8">
        <w:rPr>
          <w:rFonts w:ascii="Times New Roman" w:eastAsia="宋体" w:hAnsi="Times New Roman" w:cs="Times New Roman"/>
          <w:kern w:val="0"/>
          <w:sz w:val="20"/>
          <w:szCs w:val="20"/>
        </w:rPr>
        <w:t>min;</w:t>
      </w:r>
      <w:r w:rsidRPr="00673BA8">
        <w:rPr>
          <w:rFonts w:ascii="Times New Roman" w:eastAsia="宋体" w:hAnsi="Times New Roman" w:cs="Times New Roman" w:hint="eastAsia"/>
          <w:kern w:val="0"/>
          <w:sz w:val="20"/>
          <w:szCs w:val="20"/>
        </w:rPr>
        <w:t xml:space="preserve"> </w:t>
      </w:r>
      <w:r w:rsidRPr="00673BA8">
        <w:rPr>
          <w:rFonts w:ascii="Times New Roman" w:eastAsia="宋体" w:hAnsi="Times New Roman" w:cs="Times New Roman" w:hint="eastAsia"/>
          <w:sz w:val="20"/>
          <w:szCs w:val="20"/>
        </w:rPr>
        <w:t>9</w:t>
      </w:r>
      <w:r w:rsidR="00AC522E" w:rsidRPr="00673BA8">
        <w:rPr>
          <w:rFonts w:ascii="Times New Roman" w:eastAsia="宋体" w:hAnsi="Times New Roman" w:cs="Times New Roman"/>
          <w:sz w:val="20"/>
          <w:szCs w:val="20"/>
        </w:rPr>
        <w:t>6</w:t>
      </w:r>
      <w:r w:rsidRPr="00673BA8">
        <w:rPr>
          <w:rFonts w:ascii="Times New Roman" w:eastAsia="宋体" w:hAnsi="Times New Roman" w:cs="Times New Roman" w:hint="eastAsia"/>
          <w:sz w:val="20"/>
          <w:szCs w:val="20"/>
        </w:rPr>
        <w:t>:</w:t>
      </w:r>
      <w:r w:rsidR="00AC522E" w:rsidRPr="00673BA8">
        <w:rPr>
          <w:rFonts w:ascii="Times New Roman" w:eastAsia="宋体" w:hAnsi="Times New Roman" w:cs="Times New Roman"/>
          <w:sz w:val="20"/>
          <w:szCs w:val="20"/>
        </w:rPr>
        <w:t>4</w:t>
      </w:r>
      <w:r w:rsidRPr="00673BA8">
        <w:rPr>
          <w:rFonts w:ascii="Times New Roman" w:eastAsia="宋体" w:hAnsi="Times New Roman" w:cs="Times New Roman" w:hint="eastAsia"/>
          <w:sz w:val="20"/>
          <w:szCs w:val="20"/>
        </w:rPr>
        <w:t xml:space="preserve"> </w:t>
      </w:r>
      <w:bookmarkEnd w:id="66"/>
      <w:r w:rsidRPr="00673BA8">
        <w:rPr>
          <w:rFonts w:ascii="Times New Roman" w:eastAsia="宋体" w:hAnsi="Times New Roman" w:cs="Times New Roman" w:hint="eastAsia"/>
          <w:sz w:val="20"/>
          <w:szCs w:val="20"/>
        </w:rPr>
        <w:t>er.</w:t>
      </w:r>
    </w:p>
    <w:p w14:paraId="71A4540C" w14:textId="1DE43F58" w:rsidR="000D36EA" w:rsidRPr="007B6162" w:rsidRDefault="000D36EA" w:rsidP="00060945">
      <w:pPr>
        <w:spacing w:line="276" w:lineRule="auto"/>
        <w:rPr>
          <w:sz w:val="20"/>
          <w:szCs w:val="20"/>
        </w:rPr>
      </w:pPr>
    </w:p>
    <w:p w14:paraId="5CCF6C92" w14:textId="56652275" w:rsidR="001359E1" w:rsidRPr="00A731A2" w:rsidRDefault="00000000" w:rsidP="001359E1">
      <w:pPr>
        <w:spacing w:line="276" w:lineRule="auto"/>
        <w:rPr>
          <w:rFonts w:ascii="Times New Roman" w:eastAsia="宋体" w:hAnsi="Times New Roman" w:cs="Times New Roman"/>
          <w:b/>
          <w:kern w:val="0"/>
          <w:sz w:val="20"/>
          <w:szCs w:val="20"/>
        </w:rPr>
      </w:pPr>
      <w:r>
        <w:rPr>
          <w:i/>
          <w:iCs/>
          <w:noProof/>
          <w:sz w:val="20"/>
          <w:szCs w:val="20"/>
        </w:rPr>
        <w:object w:dxaOrig="1440" w:dyaOrig="1440" w14:anchorId="1311DA83">
          <v:shape id="_x0000_s3124" type="#_x0000_t75" style="position:absolute;left:0;text-align:left;margin-left:0;margin-top:4.25pt;width:144.4pt;height:66.2pt;z-index:251747840;mso-position-horizontal:left">
            <v:imagedata r:id="rId136" o:title=""/>
            <w10:wrap type="square"/>
          </v:shape>
          <o:OLEObject Type="Embed" ProgID="ChemDraw.Document.6.0" ShapeID="_x0000_s3124" DrawAspect="Content" ObjectID="_1742035279" r:id="rId137"/>
        </w:object>
      </w:r>
      <w:r w:rsidR="001359E1" w:rsidRPr="00307446">
        <w:rPr>
          <w:rFonts w:ascii="Times New Roman" w:eastAsia="宋体" w:hAnsi="Times New Roman" w:cs="Times New Roman"/>
          <w:b/>
          <w:i/>
          <w:iCs/>
          <w:kern w:val="0"/>
          <w:sz w:val="20"/>
          <w:szCs w:val="20"/>
        </w:rPr>
        <w:t>S</w:t>
      </w:r>
      <w:r w:rsidR="001359E1" w:rsidRPr="001359E1">
        <w:rPr>
          <w:rFonts w:ascii="Times New Roman" w:eastAsia="宋体" w:hAnsi="Times New Roman" w:cs="Times New Roman"/>
          <w:b/>
          <w:kern w:val="0"/>
          <w:sz w:val="20"/>
          <w:szCs w:val="20"/>
        </w:rPr>
        <w:t>-(</w:t>
      </w:r>
      <w:r w:rsidR="001359E1" w:rsidRPr="00307446">
        <w:rPr>
          <w:rFonts w:ascii="Times New Roman" w:eastAsia="宋体" w:hAnsi="Times New Roman" w:cs="Times New Roman"/>
          <w:b/>
          <w:i/>
          <w:iCs/>
          <w:kern w:val="0"/>
          <w:sz w:val="20"/>
          <w:szCs w:val="20"/>
        </w:rPr>
        <w:t>p</w:t>
      </w:r>
      <w:r w:rsidR="001359E1" w:rsidRPr="001359E1">
        <w:rPr>
          <w:rFonts w:ascii="Times New Roman" w:eastAsia="宋体" w:hAnsi="Times New Roman" w:cs="Times New Roman"/>
          <w:b/>
          <w:kern w:val="0"/>
          <w:sz w:val="20"/>
          <w:szCs w:val="20"/>
        </w:rPr>
        <w:t>-tolyl) (</w:t>
      </w:r>
      <w:r w:rsidR="001359E1" w:rsidRPr="00307446">
        <w:rPr>
          <w:rFonts w:ascii="Times New Roman" w:eastAsia="宋体" w:hAnsi="Times New Roman" w:cs="Times New Roman"/>
          <w:b/>
          <w:i/>
          <w:iCs/>
          <w:kern w:val="0"/>
          <w:sz w:val="20"/>
          <w:szCs w:val="20"/>
        </w:rPr>
        <w:t>R</w:t>
      </w:r>
      <w:r w:rsidR="001359E1" w:rsidRPr="001359E1">
        <w:rPr>
          <w:rFonts w:ascii="Times New Roman" w:eastAsia="宋体" w:hAnsi="Times New Roman" w:cs="Times New Roman"/>
          <w:b/>
          <w:kern w:val="0"/>
          <w:sz w:val="20"/>
          <w:szCs w:val="20"/>
        </w:rPr>
        <w:t xml:space="preserve">)-3-([1,1'-biphenyl]-4-yl)-3-cyanopropanethioate </w:t>
      </w:r>
      <w:r w:rsidR="001359E1" w:rsidRPr="00A731A2">
        <w:rPr>
          <w:rFonts w:ascii="Times New Roman" w:hAnsi="Times New Roman" w:cs="Times New Roman"/>
          <w:b/>
          <w:sz w:val="20"/>
          <w:szCs w:val="20"/>
        </w:rPr>
        <w:t>(3</w:t>
      </w:r>
      <w:r w:rsidR="001359E1">
        <w:rPr>
          <w:rFonts w:ascii="Times New Roman" w:hAnsi="Times New Roman" w:cs="Times New Roman"/>
          <w:b/>
          <w:sz w:val="20"/>
          <w:szCs w:val="20"/>
        </w:rPr>
        <w:t>s</w:t>
      </w:r>
      <w:r w:rsidR="001359E1" w:rsidRPr="00A731A2">
        <w:rPr>
          <w:rFonts w:ascii="Times New Roman" w:hAnsi="Times New Roman" w:cs="Times New Roman"/>
          <w:b/>
          <w:sz w:val="20"/>
          <w:szCs w:val="20"/>
        </w:rPr>
        <w:t>)</w:t>
      </w:r>
    </w:p>
    <w:p w14:paraId="1C850C9C" w14:textId="20250174" w:rsidR="001359E1" w:rsidRPr="00A56E35" w:rsidRDefault="001359E1" w:rsidP="001359E1">
      <w:pPr>
        <w:spacing w:line="276" w:lineRule="auto"/>
        <w:rPr>
          <w:rFonts w:ascii="Times New Roman" w:eastAsia="宋体" w:hAnsi="Times New Roman" w:cs="Times New Roman"/>
          <w:sz w:val="20"/>
          <w:szCs w:val="20"/>
        </w:rPr>
      </w:pPr>
      <w:r w:rsidRPr="00A56E35">
        <w:rPr>
          <w:rFonts w:ascii="Times New Roman" w:hAnsi="Times New Roman" w:cs="Times New Roman"/>
          <w:sz w:val="20"/>
          <w:szCs w:val="20"/>
        </w:rPr>
        <w:t>Purification</w:t>
      </w:r>
      <w:r w:rsidRPr="00A56E35">
        <w:rPr>
          <w:sz w:val="20"/>
          <w:szCs w:val="20"/>
        </w:rPr>
        <w:t xml:space="preserve"> </w:t>
      </w:r>
      <w:r w:rsidRPr="00A56E35">
        <w:rPr>
          <w:rFonts w:ascii="Times New Roman" w:hAnsi="Times New Roman" w:cs="Times New Roman"/>
          <w:sz w:val="20"/>
          <w:szCs w:val="20"/>
        </w:rPr>
        <w:t xml:space="preserve">by flash column chromatography on silica gel (petroleum ether / ethyl acetate = 10/ 1). </w:t>
      </w:r>
      <w:r w:rsidRPr="00A56E35">
        <w:rPr>
          <w:rFonts w:ascii="Times New Roman" w:eastAsia="宋体" w:hAnsi="Times New Roman" w:cs="Times New Roman"/>
          <w:sz w:val="20"/>
          <w:szCs w:val="20"/>
        </w:rPr>
        <w:t xml:space="preserve">Yellow </w:t>
      </w:r>
      <w:r w:rsidR="00DE6062" w:rsidRPr="00A56E35">
        <w:rPr>
          <w:rFonts w:ascii="Times New Roman" w:eastAsia="宋体" w:hAnsi="Times New Roman" w:cs="Times New Roman"/>
          <w:sz w:val="20"/>
          <w:szCs w:val="20"/>
        </w:rPr>
        <w:t>solid</w:t>
      </w:r>
      <w:r w:rsidRPr="00A56E35">
        <w:rPr>
          <w:rFonts w:ascii="Times New Roman" w:eastAsia="宋体" w:hAnsi="Times New Roman" w:cs="Times New Roman"/>
          <w:sz w:val="20"/>
          <w:szCs w:val="20"/>
        </w:rPr>
        <w:t>, 9</w:t>
      </w:r>
      <w:r w:rsidR="00F00781" w:rsidRPr="00A56E35">
        <w:rPr>
          <w:rFonts w:ascii="Times New Roman" w:eastAsia="宋体" w:hAnsi="Times New Roman" w:cs="Times New Roman"/>
          <w:sz w:val="20"/>
          <w:szCs w:val="20"/>
        </w:rPr>
        <w:t>2</w:t>
      </w:r>
      <w:r w:rsidRPr="00A56E35">
        <w:rPr>
          <w:rFonts w:ascii="Times New Roman" w:eastAsia="宋体" w:hAnsi="Times New Roman" w:cs="Times New Roman"/>
          <w:sz w:val="20"/>
          <w:szCs w:val="20"/>
        </w:rPr>
        <w:t xml:space="preserve">% yield, </w:t>
      </w:r>
      <w:r w:rsidR="00A56E35" w:rsidRPr="00A56E35">
        <w:rPr>
          <w:rFonts w:ascii="Times New Roman" w:eastAsia="宋体" w:hAnsi="Times New Roman" w:cs="Times New Roman"/>
          <w:sz w:val="20"/>
          <w:szCs w:val="20"/>
        </w:rPr>
        <w:t>32.9</w:t>
      </w:r>
      <w:r w:rsidRPr="00A56E35">
        <w:rPr>
          <w:rFonts w:ascii="Times New Roman" w:eastAsia="宋体" w:hAnsi="Times New Roman" w:cs="Times New Roman"/>
          <w:sz w:val="20"/>
          <w:szCs w:val="20"/>
        </w:rPr>
        <w:t xml:space="preserve"> mg,</w:t>
      </w:r>
      <w:r w:rsidRPr="00A56E35">
        <w:rPr>
          <w:rFonts w:ascii="Times New Roman" w:hAnsi="Times New Roman" w:cs="Times New Roman"/>
          <w:sz w:val="20"/>
          <w:szCs w:val="20"/>
        </w:rPr>
        <w:t xml:space="preserve"> m.p. </w:t>
      </w:r>
      <w:r w:rsidR="00A56E35" w:rsidRPr="00A56E35">
        <w:rPr>
          <w:rFonts w:ascii="Times New Roman" w:hAnsi="Times New Roman" w:cs="Times New Roman"/>
          <w:sz w:val="20"/>
          <w:szCs w:val="20"/>
        </w:rPr>
        <w:t>9</w:t>
      </w:r>
      <w:r w:rsidRPr="00A56E35">
        <w:rPr>
          <w:rFonts w:ascii="Times New Roman" w:hAnsi="Times New Roman" w:cs="Times New Roman"/>
          <w:sz w:val="20"/>
          <w:szCs w:val="20"/>
        </w:rPr>
        <w:t>7-</w:t>
      </w:r>
      <w:r w:rsidR="00A56E35" w:rsidRPr="00A56E35">
        <w:rPr>
          <w:rFonts w:ascii="Times New Roman" w:hAnsi="Times New Roman" w:cs="Times New Roman"/>
          <w:sz w:val="20"/>
          <w:szCs w:val="20"/>
        </w:rPr>
        <w:t>9</w:t>
      </w:r>
      <w:r w:rsidRPr="00A56E35">
        <w:rPr>
          <w:rFonts w:ascii="Times New Roman" w:hAnsi="Times New Roman" w:cs="Times New Roman"/>
          <w:sz w:val="20"/>
          <w:szCs w:val="20"/>
        </w:rPr>
        <w:t xml:space="preserve">8 </w:t>
      </w:r>
      <w:r w:rsidRPr="00A56E35">
        <w:rPr>
          <w:rFonts w:ascii="Times New Roman" w:hAnsi="Times New Roman" w:cs="Times New Roman"/>
          <w:sz w:val="20"/>
          <w:szCs w:val="20"/>
          <w:vertAlign w:val="superscript"/>
        </w:rPr>
        <w:t>o</w:t>
      </w:r>
      <w:r w:rsidRPr="00A56E35">
        <w:rPr>
          <w:rFonts w:ascii="Times New Roman" w:hAnsi="Times New Roman" w:cs="Times New Roman"/>
          <w:sz w:val="20"/>
          <w:szCs w:val="20"/>
        </w:rPr>
        <w:t>C.</w:t>
      </w:r>
    </w:p>
    <w:p w14:paraId="374181E8" w14:textId="628CF0CE" w:rsidR="001359E1" w:rsidRPr="00796873" w:rsidRDefault="001359E1" w:rsidP="001359E1">
      <w:pPr>
        <w:spacing w:line="120" w:lineRule="auto"/>
        <w:rPr>
          <w:rFonts w:ascii="Times New Roman" w:eastAsia="宋体" w:hAnsi="Times New Roman" w:cs="Times New Roman"/>
          <w:b/>
          <w:sz w:val="20"/>
          <w:szCs w:val="20"/>
        </w:rPr>
      </w:pPr>
      <w:r w:rsidRPr="00796873">
        <w:rPr>
          <w:rFonts w:ascii="Times New Roman" w:eastAsia="宋体" w:hAnsi="Times New Roman" w:cs="Times New Roman"/>
          <w:b/>
          <w:sz w:val="20"/>
          <w:szCs w:val="20"/>
          <w:u w:val="single"/>
        </w:rPr>
        <w:t>[α]</w:t>
      </w:r>
      <w:r w:rsidRPr="00796873">
        <w:rPr>
          <w:rFonts w:ascii="Times New Roman" w:eastAsia="宋体" w:hAnsi="Times New Roman" w:cs="Times New Roman"/>
          <w:b/>
          <w:sz w:val="20"/>
          <w:szCs w:val="20"/>
          <w:u w:val="single"/>
          <w:vertAlign w:val="superscript"/>
        </w:rPr>
        <w:t>25</w:t>
      </w:r>
      <w:r w:rsidRPr="00796873">
        <w:rPr>
          <w:rFonts w:ascii="Times New Roman" w:eastAsia="宋体" w:hAnsi="Times New Roman" w:cs="Times New Roman"/>
          <w:b/>
          <w:sz w:val="20"/>
          <w:szCs w:val="20"/>
          <w:u w:val="single"/>
          <w:vertAlign w:val="subscript"/>
        </w:rPr>
        <w:t>D</w:t>
      </w:r>
      <w:r w:rsidRPr="00796873">
        <w:rPr>
          <w:rFonts w:ascii="Times New Roman" w:eastAsia="宋体" w:hAnsi="Times New Roman" w:cs="Times New Roman"/>
          <w:sz w:val="20"/>
          <w:szCs w:val="20"/>
          <w:vertAlign w:val="superscript"/>
        </w:rPr>
        <w:t xml:space="preserve"> </w:t>
      </w:r>
      <w:r w:rsidRPr="00796873">
        <w:rPr>
          <w:rFonts w:ascii="Times New Roman" w:eastAsia="宋体" w:hAnsi="Times New Roman" w:cs="Times New Roman"/>
          <w:sz w:val="20"/>
          <w:szCs w:val="20"/>
        </w:rPr>
        <w:t>= -</w:t>
      </w:r>
      <w:r w:rsidR="00796873">
        <w:rPr>
          <w:rFonts w:ascii="Times New Roman" w:eastAsia="宋体" w:hAnsi="Times New Roman" w:cs="Times New Roman"/>
          <w:sz w:val="20"/>
          <w:szCs w:val="20"/>
        </w:rPr>
        <w:t>4</w:t>
      </w:r>
      <w:r w:rsidRPr="00796873">
        <w:rPr>
          <w:rFonts w:ascii="Times New Roman" w:eastAsia="宋体" w:hAnsi="Times New Roman" w:cs="Times New Roman"/>
          <w:sz w:val="20"/>
          <w:szCs w:val="20"/>
        </w:rPr>
        <w:t>6.3</w:t>
      </w:r>
      <w:r w:rsidRPr="00796873">
        <w:rPr>
          <w:sz w:val="20"/>
          <w:szCs w:val="20"/>
        </w:rPr>
        <w:t xml:space="preserve"> </w:t>
      </w:r>
      <w:r w:rsidRPr="00796873">
        <w:rPr>
          <w:rFonts w:ascii="Times New Roman" w:hAnsi="Times New Roman" w:cs="Times New Roman"/>
          <w:sz w:val="20"/>
          <w:szCs w:val="20"/>
        </w:rPr>
        <w:t>(</w:t>
      </w:r>
      <w:r w:rsidRPr="00796873">
        <w:rPr>
          <w:rFonts w:ascii="Times New Roman" w:hAnsi="Times New Roman" w:cs="Times New Roman"/>
          <w:i/>
          <w:iCs/>
          <w:sz w:val="20"/>
          <w:szCs w:val="20"/>
        </w:rPr>
        <w:t>c</w:t>
      </w:r>
      <w:r w:rsidRPr="00796873">
        <w:rPr>
          <w:rFonts w:ascii="Times New Roman" w:hAnsi="Times New Roman" w:cs="Times New Roman"/>
          <w:sz w:val="20"/>
          <w:szCs w:val="20"/>
        </w:rPr>
        <w:t xml:space="preserve"> = 0.</w:t>
      </w:r>
      <w:r w:rsidR="00796873">
        <w:rPr>
          <w:rFonts w:ascii="Times New Roman" w:hAnsi="Times New Roman" w:cs="Times New Roman"/>
          <w:sz w:val="20"/>
          <w:szCs w:val="20"/>
        </w:rPr>
        <w:t>4</w:t>
      </w:r>
      <w:r w:rsidRPr="00796873">
        <w:rPr>
          <w:rFonts w:ascii="Times New Roman" w:hAnsi="Times New Roman" w:cs="Times New Roman"/>
          <w:sz w:val="20"/>
          <w:szCs w:val="20"/>
        </w:rPr>
        <w:t xml:space="preserve"> in CHCl</w:t>
      </w:r>
      <w:r w:rsidRPr="00796873">
        <w:rPr>
          <w:rFonts w:ascii="Times New Roman" w:hAnsi="Times New Roman" w:cs="Times New Roman"/>
          <w:sz w:val="20"/>
          <w:szCs w:val="20"/>
          <w:vertAlign w:val="subscript"/>
        </w:rPr>
        <w:t>3</w:t>
      </w:r>
      <w:r w:rsidRPr="00796873">
        <w:rPr>
          <w:rFonts w:ascii="Times New Roman" w:hAnsi="Times New Roman" w:cs="Times New Roman"/>
          <w:sz w:val="20"/>
          <w:szCs w:val="20"/>
        </w:rPr>
        <w:t>)</w:t>
      </w:r>
      <w:r w:rsidRPr="00796873">
        <w:rPr>
          <w:rFonts w:ascii="Times New Roman" w:hAnsi="Times New Roman" w:cs="Times New Roman" w:hint="eastAsia"/>
          <w:sz w:val="20"/>
          <w:szCs w:val="20"/>
        </w:rPr>
        <w:t>.</w:t>
      </w:r>
    </w:p>
    <w:p w14:paraId="672174D3" w14:textId="31E281DE" w:rsidR="001359E1" w:rsidRPr="00066D09" w:rsidRDefault="001359E1" w:rsidP="001359E1">
      <w:pPr>
        <w:widowControl/>
        <w:spacing w:line="276" w:lineRule="auto"/>
        <w:rPr>
          <w:rFonts w:ascii="Times New Roman" w:eastAsia="宋体" w:hAnsi="Times New Roman" w:cs="Times New Roman"/>
          <w:color w:val="FF0000"/>
          <w:kern w:val="0"/>
          <w:sz w:val="20"/>
          <w:szCs w:val="20"/>
        </w:rPr>
      </w:pPr>
      <w:r w:rsidRPr="00392BE7">
        <w:rPr>
          <w:rFonts w:ascii="Times New Roman" w:eastAsia="宋体" w:hAnsi="Times New Roman" w:cs="Times New Roman"/>
          <w:b/>
          <w:kern w:val="0"/>
          <w:sz w:val="20"/>
          <w:szCs w:val="20"/>
          <w:u w:val="single"/>
          <w:vertAlign w:val="superscript"/>
        </w:rPr>
        <w:lastRenderedPageBreak/>
        <w:t>1</w:t>
      </w:r>
      <w:r w:rsidRPr="00392BE7">
        <w:rPr>
          <w:rFonts w:ascii="Times New Roman" w:eastAsia="宋体" w:hAnsi="Times New Roman" w:cs="Times New Roman"/>
          <w:b/>
          <w:kern w:val="0"/>
          <w:sz w:val="20"/>
          <w:szCs w:val="20"/>
          <w:u w:val="single"/>
        </w:rPr>
        <w:t>H NMR (500 MHz, CDCl</w:t>
      </w:r>
      <w:r w:rsidRPr="00392BE7">
        <w:rPr>
          <w:rFonts w:ascii="Times New Roman" w:eastAsia="宋体" w:hAnsi="Times New Roman" w:cs="Times New Roman"/>
          <w:b/>
          <w:kern w:val="0"/>
          <w:sz w:val="20"/>
          <w:szCs w:val="20"/>
          <w:u w:val="single"/>
          <w:vertAlign w:val="subscript"/>
        </w:rPr>
        <w:t>3</w:t>
      </w:r>
      <w:r w:rsidRPr="00392BE7">
        <w:rPr>
          <w:rFonts w:ascii="Times New Roman" w:eastAsia="宋体" w:hAnsi="Times New Roman" w:cs="Times New Roman"/>
          <w:b/>
          <w:kern w:val="0"/>
          <w:sz w:val="20"/>
          <w:szCs w:val="20"/>
          <w:u w:val="single"/>
        </w:rPr>
        <w:t>)</w:t>
      </w:r>
      <w:r w:rsidRPr="00066D09">
        <w:rPr>
          <w:rFonts w:ascii="Times New Roman" w:hAnsi="Times New Roman" w:cs="Times New Roman"/>
          <w:color w:val="FF0000"/>
          <w:sz w:val="20"/>
          <w:szCs w:val="20"/>
          <w:vertAlign w:val="superscript"/>
        </w:rPr>
        <w:t xml:space="preserve"> </w:t>
      </w:r>
      <w:r w:rsidR="00392BE7">
        <w:rPr>
          <w:rFonts w:ascii="Times New Roman" w:hAnsi="Times New Roman" w:cs="Times New Roman"/>
          <w:sz w:val="20"/>
          <w:szCs w:val="20"/>
        </w:rPr>
        <w:t xml:space="preserve">δ 7.65 – 7.54 (dd, </w:t>
      </w:r>
      <w:r w:rsidR="00392BE7">
        <w:rPr>
          <w:rFonts w:ascii="Times New Roman" w:hAnsi="Times New Roman" w:cs="Times New Roman"/>
          <w:i/>
          <w:iCs/>
          <w:sz w:val="20"/>
          <w:szCs w:val="20"/>
        </w:rPr>
        <w:t>J</w:t>
      </w:r>
      <w:r w:rsidR="00392BE7">
        <w:rPr>
          <w:rFonts w:ascii="Times New Roman" w:hAnsi="Times New Roman" w:cs="Times New Roman"/>
          <w:sz w:val="20"/>
          <w:szCs w:val="20"/>
        </w:rPr>
        <w:t xml:space="preserve"> = 14.00, 7.69 Hz, 4H), 7.49 – 7.35 (m, 5H), 7.28 – 7.21 (m, 5H), 4.45 – 4.38 (t, </w:t>
      </w:r>
      <w:r w:rsidR="00392BE7">
        <w:rPr>
          <w:rFonts w:ascii="Times New Roman" w:hAnsi="Times New Roman" w:cs="Times New Roman"/>
          <w:i/>
          <w:iCs/>
          <w:sz w:val="20"/>
          <w:szCs w:val="20"/>
        </w:rPr>
        <w:t>J</w:t>
      </w:r>
      <w:r w:rsidR="00392BE7">
        <w:rPr>
          <w:rFonts w:ascii="Times New Roman" w:hAnsi="Times New Roman" w:cs="Times New Roman"/>
          <w:sz w:val="20"/>
          <w:szCs w:val="20"/>
        </w:rPr>
        <w:t xml:space="preserve"> = 7.29 Hz, 1H), 3.39 – 3.32 (dd, </w:t>
      </w:r>
      <w:r w:rsidR="00392BE7">
        <w:rPr>
          <w:rFonts w:ascii="Times New Roman" w:hAnsi="Times New Roman" w:cs="Times New Roman"/>
          <w:i/>
          <w:iCs/>
          <w:sz w:val="20"/>
          <w:szCs w:val="20"/>
        </w:rPr>
        <w:t>J</w:t>
      </w:r>
      <w:r w:rsidR="00392BE7">
        <w:rPr>
          <w:rFonts w:ascii="Times New Roman" w:hAnsi="Times New Roman" w:cs="Times New Roman"/>
          <w:sz w:val="20"/>
          <w:szCs w:val="20"/>
        </w:rPr>
        <w:t xml:space="preserve"> = 16.19, 7.62 Hz, 1H), 3.23 – 3.16 (dd, </w:t>
      </w:r>
      <w:r w:rsidR="00392BE7">
        <w:rPr>
          <w:rFonts w:ascii="Times New Roman" w:hAnsi="Times New Roman" w:cs="Times New Roman"/>
          <w:i/>
          <w:iCs/>
          <w:sz w:val="20"/>
          <w:szCs w:val="20"/>
        </w:rPr>
        <w:t>J</w:t>
      </w:r>
      <w:r w:rsidR="00392BE7">
        <w:rPr>
          <w:rFonts w:ascii="Times New Roman" w:hAnsi="Times New Roman" w:cs="Times New Roman"/>
          <w:sz w:val="20"/>
          <w:szCs w:val="20"/>
        </w:rPr>
        <w:t xml:space="preserve"> = 16.23, 6.99 Hz, 1H), 2.42 – 2.33 (s, 3H).</w:t>
      </w:r>
    </w:p>
    <w:p w14:paraId="098BB0CD" w14:textId="294DC0D8" w:rsidR="001359E1" w:rsidRPr="003E791B" w:rsidRDefault="001359E1" w:rsidP="001359E1">
      <w:pPr>
        <w:spacing w:line="276" w:lineRule="auto"/>
        <w:rPr>
          <w:rFonts w:ascii="Times New Roman" w:hAnsi="Times New Roman" w:cs="Times New Roman"/>
          <w:sz w:val="20"/>
          <w:szCs w:val="20"/>
          <w:vertAlign w:val="superscript"/>
        </w:rPr>
      </w:pPr>
      <w:r w:rsidRPr="003E791B">
        <w:rPr>
          <w:rFonts w:ascii="Times New Roman" w:hAnsi="Times New Roman" w:cs="Times New Roman"/>
          <w:b/>
          <w:sz w:val="20"/>
          <w:szCs w:val="20"/>
          <w:u w:val="single"/>
          <w:vertAlign w:val="superscript"/>
        </w:rPr>
        <w:t>13</w:t>
      </w:r>
      <w:r w:rsidRPr="003E791B">
        <w:rPr>
          <w:rFonts w:ascii="Times New Roman" w:hAnsi="Times New Roman" w:cs="Times New Roman"/>
          <w:b/>
          <w:sz w:val="20"/>
          <w:szCs w:val="20"/>
          <w:u w:val="single"/>
        </w:rPr>
        <w:t>C NMR (101 MHz, CDCl</w:t>
      </w:r>
      <w:r w:rsidRPr="003E791B">
        <w:rPr>
          <w:rFonts w:ascii="Times New Roman" w:hAnsi="Times New Roman" w:cs="Times New Roman"/>
          <w:b/>
          <w:sz w:val="20"/>
          <w:szCs w:val="20"/>
          <w:u w:val="single"/>
          <w:vertAlign w:val="subscript"/>
        </w:rPr>
        <w:t>3</w:t>
      </w:r>
      <w:r w:rsidRPr="003E791B">
        <w:rPr>
          <w:rFonts w:ascii="Times New Roman" w:hAnsi="Times New Roman" w:cs="Times New Roman"/>
          <w:b/>
          <w:sz w:val="20"/>
          <w:szCs w:val="20"/>
          <w:u w:val="single"/>
        </w:rPr>
        <w:t>)</w:t>
      </w:r>
      <w:r w:rsidRPr="003E791B">
        <w:rPr>
          <w:rFonts w:ascii="Times New Roman" w:hAnsi="Times New Roman" w:cs="Times New Roman"/>
          <w:sz w:val="20"/>
          <w:szCs w:val="20"/>
        </w:rPr>
        <w:t xml:space="preserve"> </w:t>
      </w:r>
      <w:r w:rsidR="0011617C" w:rsidRPr="003E791B">
        <w:rPr>
          <w:rFonts w:ascii="Times New Roman" w:hAnsi="Times New Roman" w:cs="Times New Roman"/>
          <w:sz w:val="20"/>
          <w:szCs w:val="20"/>
        </w:rPr>
        <w:t>δ 193.9, 141.7, 140.4, 140.1, 134.5, 133.0, 130.3, 128.9, 128.0, 127.9, 127.8, 127.1, 122.9, 119.5, 47.9, 32.7, 21.4.</w:t>
      </w:r>
    </w:p>
    <w:p w14:paraId="5B878A2C" w14:textId="1E0C51AE" w:rsidR="001359E1" w:rsidRPr="00066D09" w:rsidRDefault="001359E1" w:rsidP="001359E1">
      <w:pPr>
        <w:spacing w:line="276" w:lineRule="auto"/>
        <w:rPr>
          <w:rFonts w:ascii="Times New Roman" w:eastAsia="宋体" w:hAnsi="Times New Roman" w:cs="Times New Roman"/>
          <w:color w:val="FF0000"/>
          <w:sz w:val="20"/>
          <w:szCs w:val="20"/>
        </w:rPr>
      </w:pPr>
      <w:r w:rsidRPr="003E791B">
        <w:rPr>
          <w:rFonts w:ascii="Times New Roman" w:eastAsia="宋体" w:hAnsi="Times New Roman" w:cs="Times New Roman"/>
          <w:b/>
          <w:sz w:val="20"/>
          <w:szCs w:val="20"/>
          <w:u w:val="single"/>
        </w:rPr>
        <w:t>HRMS</w:t>
      </w:r>
      <w:r w:rsidRPr="003E791B">
        <w:rPr>
          <w:rFonts w:ascii="Times New Roman" w:eastAsia="宋体" w:hAnsi="Times New Roman" w:cs="Times New Roman"/>
          <w:sz w:val="20"/>
          <w:szCs w:val="20"/>
        </w:rPr>
        <w:t xml:space="preserve"> (ESI, m/z): Mass calcd. for</w:t>
      </w:r>
      <w:r w:rsidR="003E791B" w:rsidRPr="003E791B">
        <w:rPr>
          <w:rFonts w:ascii="Times New Roman" w:eastAsia="宋体" w:hAnsi="Times New Roman" w:cs="Times New Roman"/>
          <w:sz w:val="20"/>
          <w:szCs w:val="20"/>
        </w:rPr>
        <w:t xml:space="preserve"> C</w:t>
      </w:r>
      <w:r w:rsidR="003E791B" w:rsidRPr="003E791B">
        <w:rPr>
          <w:rFonts w:ascii="Times New Roman" w:eastAsia="宋体" w:hAnsi="Times New Roman" w:cs="Times New Roman"/>
          <w:sz w:val="20"/>
          <w:szCs w:val="20"/>
          <w:vertAlign w:val="subscript"/>
        </w:rPr>
        <w:t>23</w:t>
      </w:r>
      <w:r w:rsidR="003E791B" w:rsidRPr="003E791B">
        <w:rPr>
          <w:rFonts w:ascii="Times New Roman" w:eastAsia="宋体" w:hAnsi="Times New Roman" w:cs="Times New Roman"/>
          <w:sz w:val="20"/>
          <w:szCs w:val="20"/>
        </w:rPr>
        <w:t>H</w:t>
      </w:r>
      <w:r w:rsidR="003E791B" w:rsidRPr="003E791B">
        <w:rPr>
          <w:rFonts w:ascii="Times New Roman" w:eastAsia="宋体" w:hAnsi="Times New Roman" w:cs="Times New Roman"/>
          <w:sz w:val="20"/>
          <w:szCs w:val="20"/>
          <w:vertAlign w:val="subscript"/>
        </w:rPr>
        <w:t>19</w:t>
      </w:r>
      <w:r w:rsidR="003E791B" w:rsidRPr="003E791B">
        <w:rPr>
          <w:rFonts w:ascii="Times New Roman" w:eastAsia="宋体" w:hAnsi="Times New Roman" w:cs="Times New Roman"/>
          <w:sz w:val="20"/>
          <w:szCs w:val="20"/>
        </w:rPr>
        <w:t>NNaOS</w:t>
      </w:r>
      <w:r w:rsidR="003E791B" w:rsidRPr="003E791B">
        <w:rPr>
          <w:rFonts w:ascii="Times New Roman" w:eastAsia="宋体" w:hAnsi="Times New Roman" w:cs="Times New Roman"/>
          <w:sz w:val="20"/>
          <w:szCs w:val="20"/>
          <w:vertAlign w:val="superscript"/>
        </w:rPr>
        <w:t>+</w:t>
      </w:r>
      <w:r w:rsidRPr="003E791B">
        <w:rPr>
          <w:rFonts w:ascii="Times New Roman" w:eastAsia="宋体" w:hAnsi="Times New Roman" w:cs="Times New Roman"/>
          <w:sz w:val="20"/>
          <w:szCs w:val="20"/>
          <w:vertAlign w:val="superscript"/>
        </w:rPr>
        <w:t xml:space="preserve"> </w:t>
      </w:r>
      <w:r w:rsidRPr="003E791B">
        <w:rPr>
          <w:rFonts w:ascii="Times New Roman" w:eastAsia="宋体" w:hAnsi="Times New Roman" w:cs="Times New Roman"/>
          <w:sz w:val="20"/>
          <w:szCs w:val="20"/>
        </w:rPr>
        <w:t>[M+</w:t>
      </w:r>
      <w:proofErr w:type="gramStart"/>
      <w:r w:rsidRPr="003E791B">
        <w:rPr>
          <w:rFonts w:ascii="Times New Roman" w:eastAsia="宋体" w:hAnsi="Times New Roman" w:cs="Times New Roman"/>
          <w:sz w:val="20"/>
          <w:szCs w:val="20"/>
        </w:rPr>
        <w:t>Na]</w:t>
      </w:r>
      <w:r w:rsidRPr="003E791B">
        <w:rPr>
          <w:rFonts w:ascii="Times New Roman" w:eastAsia="宋体" w:hAnsi="Times New Roman" w:cs="Times New Roman"/>
          <w:sz w:val="20"/>
          <w:szCs w:val="20"/>
          <w:vertAlign w:val="superscript"/>
        </w:rPr>
        <w:t>+</w:t>
      </w:r>
      <w:proofErr w:type="gramEnd"/>
      <w:r w:rsidRPr="003E791B">
        <w:rPr>
          <w:rFonts w:ascii="Times New Roman" w:eastAsia="宋体" w:hAnsi="Times New Roman" w:cs="Times New Roman"/>
          <w:sz w:val="20"/>
          <w:szCs w:val="20"/>
        </w:rPr>
        <w:t xml:space="preserve">, </w:t>
      </w:r>
      <w:r w:rsidR="003E791B" w:rsidRPr="003E791B">
        <w:rPr>
          <w:rFonts w:ascii="Times New Roman" w:eastAsia="宋体" w:hAnsi="Times New Roman" w:cs="Times New Roman"/>
          <w:sz w:val="20"/>
          <w:szCs w:val="20"/>
        </w:rPr>
        <w:t>380.1080</w:t>
      </w:r>
      <w:r w:rsidRPr="003E791B">
        <w:rPr>
          <w:rFonts w:ascii="Times New Roman" w:eastAsia="宋体" w:hAnsi="Times New Roman" w:cs="Times New Roman"/>
          <w:sz w:val="20"/>
          <w:szCs w:val="20"/>
        </w:rPr>
        <w:t>; found</w:t>
      </w:r>
      <w:r w:rsidR="003E791B" w:rsidRPr="003E791B">
        <w:rPr>
          <w:rFonts w:ascii="Times New Roman" w:hAnsi="Times New Roman" w:cs="Times New Roman"/>
          <w:sz w:val="20"/>
          <w:szCs w:val="20"/>
        </w:rPr>
        <w:t xml:space="preserve"> 380.1074</w:t>
      </w:r>
      <w:r w:rsidRPr="003E791B">
        <w:rPr>
          <w:rFonts w:ascii="Times New Roman" w:eastAsia="宋体" w:hAnsi="Times New Roman" w:cs="Times New Roman"/>
          <w:sz w:val="20"/>
          <w:szCs w:val="20"/>
        </w:rPr>
        <w:t>.</w:t>
      </w:r>
    </w:p>
    <w:p w14:paraId="18B05BAD" w14:textId="3873E358" w:rsidR="003F3136" w:rsidRPr="006837FB" w:rsidRDefault="003F3136" w:rsidP="003F3136">
      <w:pPr>
        <w:spacing w:line="276" w:lineRule="auto"/>
        <w:rPr>
          <w:rFonts w:ascii="Times New Roman" w:eastAsia="宋体" w:hAnsi="Times New Roman" w:cs="Times New Roman"/>
          <w:sz w:val="20"/>
          <w:szCs w:val="20"/>
        </w:rPr>
      </w:pPr>
      <w:r w:rsidRPr="006837FB">
        <w:rPr>
          <w:rFonts w:ascii="Times New Roman" w:eastAsia="宋体" w:hAnsi="Times New Roman" w:cs="Times New Roman"/>
          <w:b/>
          <w:sz w:val="20"/>
          <w:szCs w:val="20"/>
          <w:u w:val="single"/>
        </w:rPr>
        <w:t xml:space="preserve">HPLC </w:t>
      </w:r>
      <w:r w:rsidRPr="006837FB">
        <w:rPr>
          <w:rFonts w:ascii="Times New Roman" w:eastAsia="宋体" w:hAnsi="Times New Roman" w:cs="Times New Roman" w:hint="eastAsia"/>
          <w:b/>
          <w:sz w:val="20"/>
          <w:szCs w:val="20"/>
          <w:u w:val="single"/>
        </w:rPr>
        <w:t>anal</w:t>
      </w:r>
      <w:r w:rsidRPr="006837FB">
        <w:rPr>
          <w:rFonts w:ascii="Times New Roman" w:eastAsia="宋体" w:hAnsi="Times New Roman" w:cs="Times New Roman"/>
          <w:b/>
          <w:sz w:val="20"/>
          <w:szCs w:val="20"/>
          <w:u w:val="single"/>
        </w:rPr>
        <w:t>ysis</w:t>
      </w:r>
      <w:r w:rsidRPr="006837FB">
        <w:rPr>
          <w:rFonts w:ascii="Times New Roman" w:eastAsia="宋体" w:hAnsi="Times New Roman" w:cs="Times New Roman"/>
          <w:sz w:val="20"/>
          <w:szCs w:val="20"/>
        </w:rPr>
        <w:t xml:space="preserve"> (Chiralcel </w:t>
      </w:r>
      <w:r>
        <w:rPr>
          <w:rFonts w:ascii="Times New Roman" w:eastAsia="宋体" w:hAnsi="Times New Roman" w:cs="Times New Roman"/>
          <w:sz w:val="20"/>
          <w:szCs w:val="20"/>
        </w:rPr>
        <w:t>OD-H</w:t>
      </w:r>
      <w:r w:rsidRPr="006837FB">
        <w:rPr>
          <w:rFonts w:ascii="Times New Roman" w:eastAsia="宋体" w:hAnsi="Times New Roman" w:cs="Times New Roman"/>
          <w:sz w:val="20"/>
          <w:szCs w:val="20"/>
        </w:rPr>
        <w:t xml:space="preserve">; 25 </w:t>
      </w:r>
      <w:r w:rsidRPr="006837FB">
        <w:rPr>
          <w:rFonts w:ascii="Times New Roman" w:eastAsia="宋体" w:hAnsi="Times New Roman" w:cs="Times New Roman"/>
          <w:sz w:val="20"/>
          <w:szCs w:val="20"/>
          <w:vertAlign w:val="superscript"/>
        </w:rPr>
        <w:t>o</w:t>
      </w:r>
      <w:r w:rsidRPr="006837FB">
        <w:rPr>
          <w:rFonts w:ascii="Times New Roman" w:eastAsia="宋体" w:hAnsi="Times New Roman" w:cs="Times New Roman"/>
          <w:sz w:val="20"/>
          <w:szCs w:val="20"/>
        </w:rPr>
        <w:t xml:space="preserve">C, IPA/Hexane = </w:t>
      </w:r>
      <w:r>
        <w:rPr>
          <w:rFonts w:ascii="Times New Roman" w:eastAsia="宋体" w:hAnsi="Times New Roman" w:cs="Times New Roman"/>
          <w:sz w:val="20"/>
          <w:szCs w:val="20"/>
        </w:rPr>
        <w:t>20</w:t>
      </w:r>
      <w:r w:rsidRPr="006837FB">
        <w:rPr>
          <w:rFonts w:ascii="Times New Roman" w:eastAsia="宋体" w:hAnsi="Times New Roman" w:cs="Times New Roman"/>
          <w:sz w:val="20"/>
          <w:szCs w:val="20"/>
        </w:rPr>
        <w:t>/</w:t>
      </w:r>
      <w:r>
        <w:rPr>
          <w:rFonts w:ascii="Times New Roman" w:eastAsia="宋体" w:hAnsi="Times New Roman" w:cs="Times New Roman"/>
          <w:sz w:val="20"/>
          <w:szCs w:val="20"/>
        </w:rPr>
        <w:t>80</w:t>
      </w:r>
      <w:r w:rsidRPr="006837FB">
        <w:rPr>
          <w:rFonts w:ascii="Times New Roman" w:eastAsia="宋体" w:hAnsi="Times New Roman" w:cs="Times New Roman"/>
          <w:sz w:val="20"/>
          <w:szCs w:val="20"/>
        </w:rPr>
        <w:t>, 0.6 mL/min, 254 nm), Rt</w:t>
      </w:r>
      <w:r w:rsidRPr="006837FB">
        <w:rPr>
          <w:rFonts w:ascii="Times New Roman" w:eastAsia="宋体" w:hAnsi="Times New Roman" w:cs="Times New Roman"/>
          <w:sz w:val="20"/>
          <w:szCs w:val="20"/>
          <w:vertAlign w:val="subscript"/>
        </w:rPr>
        <w:t>1</w:t>
      </w:r>
      <w:r w:rsidRPr="006837FB">
        <w:rPr>
          <w:rFonts w:ascii="Times New Roman" w:eastAsia="宋体" w:hAnsi="Times New Roman" w:cs="Times New Roman"/>
          <w:sz w:val="20"/>
          <w:szCs w:val="20"/>
        </w:rPr>
        <w:t xml:space="preserve"> (major) = </w:t>
      </w:r>
      <w:r>
        <w:rPr>
          <w:rFonts w:ascii="Times New Roman" w:eastAsia="宋体" w:hAnsi="Times New Roman" w:cs="Times New Roman"/>
          <w:sz w:val="20"/>
          <w:szCs w:val="20"/>
        </w:rPr>
        <w:t>31.5</w:t>
      </w:r>
      <w:r w:rsidRPr="006837FB">
        <w:rPr>
          <w:rFonts w:ascii="Times New Roman" w:eastAsia="宋体" w:hAnsi="Times New Roman" w:cs="Times New Roman"/>
          <w:sz w:val="20"/>
          <w:szCs w:val="20"/>
        </w:rPr>
        <w:t xml:space="preserve"> min, Rt</w:t>
      </w:r>
      <w:r w:rsidRPr="006837FB">
        <w:rPr>
          <w:rFonts w:ascii="Times New Roman" w:eastAsia="宋体" w:hAnsi="Times New Roman" w:cs="Times New Roman"/>
          <w:sz w:val="20"/>
          <w:szCs w:val="20"/>
          <w:vertAlign w:val="subscript"/>
        </w:rPr>
        <w:t>2</w:t>
      </w:r>
      <w:r w:rsidRPr="006837FB">
        <w:rPr>
          <w:rFonts w:ascii="Times New Roman" w:eastAsia="宋体" w:hAnsi="Times New Roman" w:cs="Times New Roman"/>
          <w:sz w:val="20"/>
          <w:szCs w:val="20"/>
        </w:rPr>
        <w:t xml:space="preserve"> (minor) = </w:t>
      </w:r>
      <w:r w:rsidRPr="006837FB">
        <w:rPr>
          <w:rFonts w:ascii="Times New Roman" w:eastAsia="宋体" w:hAnsi="Times New Roman" w:cs="Times New Roman" w:hint="eastAsia"/>
          <w:sz w:val="20"/>
          <w:szCs w:val="20"/>
        </w:rPr>
        <w:t>4</w:t>
      </w:r>
      <w:r>
        <w:rPr>
          <w:rFonts w:ascii="Times New Roman" w:eastAsia="宋体" w:hAnsi="Times New Roman" w:cs="Times New Roman"/>
          <w:sz w:val="20"/>
          <w:szCs w:val="20"/>
        </w:rPr>
        <w:t xml:space="preserve">7.8 </w:t>
      </w:r>
      <w:r w:rsidRPr="006837FB">
        <w:rPr>
          <w:rFonts w:ascii="Times New Roman" w:eastAsia="宋体" w:hAnsi="Times New Roman" w:cs="Times New Roman"/>
          <w:sz w:val="20"/>
          <w:szCs w:val="20"/>
        </w:rPr>
        <w:t xml:space="preserve">min; </w:t>
      </w:r>
      <w:r w:rsidR="00F82ED8">
        <w:rPr>
          <w:rFonts w:ascii="Times New Roman" w:eastAsia="宋体" w:hAnsi="Times New Roman" w:cs="Times New Roman"/>
          <w:sz w:val="20"/>
          <w:szCs w:val="20"/>
        </w:rPr>
        <w:t>96:4</w:t>
      </w:r>
      <w:r w:rsidRPr="006837FB">
        <w:rPr>
          <w:rFonts w:ascii="Times New Roman" w:eastAsia="宋体" w:hAnsi="Times New Roman" w:cs="Times New Roman" w:hint="eastAsia"/>
          <w:sz w:val="20"/>
          <w:szCs w:val="20"/>
        </w:rPr>
        <w:t xml:space="preserve"> er</w:t>
      </w:r>
      <w:r w:rsidRPr="006837FB">
        <w:rPr>
          <w:rFonts w:ascii="Times New Roman" w:eastAsia="宋体" w:hAnsi="Times New Roman" w:cs="Times New Roman"/>
          <w:sz w:val="20"/>
          <w:szCs w:val="20"/>
        </w:rPr>
        <w:t>.</w:t>
      </w:r>
    </w:p>
    <w:p w14:paraId="53377F0C" w14:textId="77777777" w:rsidR="001359E1" w:rsidRPr="003F3136" w:rsidRDefault="001359E1" w:rsidP="00060945">
      <w:pPr>
        <w:spacing w:line="276" w:lineRule="auto"/>
        <w:rPr>
          <w:sz w:val="20"/>
          <w:szCs w:val="20"/>
        </w:rPr>
      </w:pPr>
    </w:p>
    <w:p w14:paraId="68235980" w14:textId="50FA3FBF" w:rsidR="00060945" w:rsidRPr="00A731A2" w:rsidRDefault="00000000" w:rsidP="00060945">
      <w:pPr>
        <w:spacing w:line="276" w:lineRule="auto"/>
        <w:rPr>
          <w:rFonts w:ascii="Times New Roman" w:eastAsia="宋体" w:hAnsi="Times New Roman" w:cs="Times New Roman"/>
          <w:b/>
          <w:kern w:val="0"/>
          <w:sz w:val="20"/>
          <w:szCs w:val="20"/>
        </w:rPr>
      </w:pPr>
      <w:r>
        <w:rPr>
          <w:i/>
          <w:iCs/>
          <w:noProof/>
          <w:sz w:val="20"/>
          <w:szCs w:val="20"/>
        </w:rPr>
        <w:object w:dxaOrig="1440" w:dyaOrig="1440" w14:anchorId="0D2FC738">
          <v:shape id="_x0000_s2472" type="#_x0000_t75" style="position:absolute;left:0;text-align:left;margin-left:0;margin-top:4.25pt;width:122.65pt;height:47.4pt;z-index:251650560;mso-position-horizontal:left">
            <v:imagedata r:id="rId138" o:title=""/>
            <w10:wrap type="square"/>
          </v:shape>
          <o:OLEObject Type="Embed" ProgID="ChemDraw.Document.6.0" ShapeID="_x0000_s2472" DrawAspect="Content" ObjectID="_1742035280" r:id="rId139"/>
        </w:object>
      </w:r>
      <w:r w:rsidR="0095640E" w:rsidRPr="00307446">
        <w:rPr>
          <w:rFonts w:ascii="Times New Roman" w:eastAsia="宋体" w:hAnsi="Times New Roman" w:cs="Times New Roman"/>
          <w:b/>
          <w:i/>
          <w:iCs/>
          <w:kern w:val="0"/>
          <w:sz w:val="20"/>
          <w:szCs w:val="20"/>
        </w:rPr>
        <w:t>S</w:t>
      </w:r>
      <w:r w:rsidR="0095640E" w:rsidRPr="0095640E">
        <w:rPr>
          <w:rFonts w:ascii="Times New Roman" w:eastAsia="宋体" w:hAnsi="Times New Roman" w:cs="Times New Roman"/>
          <w:b/>
          <w:kern w:val="0"/>
          <w:sz w:val="20"/>
          <w:szCs w:val="20"/>
        </w:rPr>
        <w:t>-(</w:t>
      </w:r>
      <w:r w:rsidR="0095640E" w:rsidRPr="00307446">
        <w:rPr>
          <w:rFonts w:ascii="Times New Roman" w:eastAsia="宋体" w:hAnsi="Times New Roman" w:cs="Times New Roman"/>
          <w:b/>
          <w:i/>
          <w:iCs/>
          <w:kern w:val="0"/>
          <w:sz w:val="20"/>
          <w:szCs w:val="20"/>
        </w:rPr>
        <w:t>p</w:t>
      </w:r>
      <w:r w:rsidR="0095640E" w:rsidRPr="0095640E">
        <w:rPr>
          <w:rFonts w:ascii="Times New Roman" w:eastAsia="宋体" w:hAnsi="Times New Roman" w:cs="Times New Roman"/>
          <w:b/>
          <w:kern w:val="0"/>
          <w:sz w:val="20"/>
          <w:szCs w:val="20"/>
        </w:rPr>
        <w:t>-tolyl) (</w:t>
      </w:r>
      <w:r w:rsidR="0095640E" w:rsidRPr="00307446">
        <w:rPr>
          <w:rFonts w:ascii="Times New Roman" w:eastAsia="宋体" w:hAnsi="Times New Roman" w:cs="Times New Roman"/>
          <w:b/>
          <w:i/>
          <w:iCs/>
          <w:kern w:val="0"/>
          <w:sz w:val="20"/>
          <w:szCs w:val="20"/>
        </w:rPr>
        <w:t>R</w:t>
      </w:r>
      <w:r w:rsidR="0095640E" w:rsidRPr="0095640E">
        <w:rPr>
          <w:rFonts w:ascii="Times New Roman" w:eastAsia="宋体" w:hAnsi="Times New Roman" w:cs="Times New Roman"/>
          <w:b/>
          <w:kern w:val="0"/>
          <w:sz w:val="20"/>
          <w:szCs w:val="20"/>
        </w:rPr>
        <w:t>)-3-cyano-3-(naphthalen-1-</w:t>
      </w:r>
      <w:proofErr w:type="gramStart"/>
      <w:r w:rsidR="0095640E" w:rsidRPr="0095640E">
        <w:rPr>
          <w:rFonts w:ascii="Times New Roman" w:eastAsia="宋体" w:hAnsi="Times New Roman" w:cs="Times New Roman"/>
          <w:b/>
          <w:kern w:val="0"/>
          <w:sz w:val="20"/>
          <w:szCs w:val="20"/>
        </w:rPr>
        <w:t>yl)propanethioate</w:t>
      </w:r>
      <w:proofErr w:type="gramEnd"/>
      <w:r w:rsidR="00A731A2" w:rsidRPr="00A731A2">
        <w:rPr>
          <w:rFonts w:ascii="Times New Roman" w:eastAsia="宋体" w:hAnsi="Times New Roman" w:cs="Times New Roman"/>
          <w:b/>
          <w:kern w:val="0"/>
          <w:sz w:val="20"/>
          <w:szCs w:val="20"/>
        </w:rPr>
        <w:t xml:space="preserve"> </w:t>
      </w:r>
      <w:r w:rsidR="0064260F" w:rsidRPr="00A731A2">
        <w:rPr>
          <w:rFonts w:ascii="Times New Roman" w:hAnsi="Times New Roman" w:cs="Times New Roman"/>
          <w:b/>
          <w:sz w:val="20"/>
          <w:szCs w:val="20"/>
        </w:rPr>
        <w:t>(3</w:t>
      </w:r>
      <w:r w:rsidR="00F93476">
        <w:rPr>
          <w:rFonts w:ascii="Times New Roman" w:hAnsi="Times New Roman" w:cs="Times New Roman"/>
          <w:b/>
          <w:sz w:val="20"/>
          <w:szCs w:val="20"/>
        </w:rPr>
        <w:t>t</w:t>
      </w:r>
      <w:r w:rsidR="0064260F" w:rsidRPr="00A731A2">
        <w:rPr>
          <w:rFonts w:ascii="Times New Roman" w:hAnsi="Times New Roman" w:cs="Times New Roman"/>
          <w:b/>
          <w:sz w:val="20"/>
          <w:szCs w:val="20"/>
        </w:rPr>
        <w:t>)</w:t>
      </w:r>
    </w:p>
    <w:p w14:paraId="2F2D8162" w14:textId="432D3664" w:rsidR="00060945" w:rsidRPr="00066D09" w:rsidRDefault="00060945" w:rsidP="00060945">
      <w:pPr>
        <w:spacing w:line="276" w:lineRule="auto"/>
        <w:rPr>
          <w:rFonts w:ascii="Times New Roman" w:eastAsia="宋体" w:hAnsi="Times New Roman" w:cs="Times New Roman"/>
          <w:color w:val="FF0000"/>
          <w:sz w:val="20"/>
          <w:szCs w:val="20"/>
        </w:rPr>
      </w:pPr>
      <w:r w:rsidRPr="00A731A2">
        <w:rPr>
          <w:rFonts w:ascii="Times New Roman" w:hAnsi="Times New Roman" w:cs="Times New Roman"/>
          <w:sz w:val="20"/>
          <w:szCs w:val="20"/>
        </w:rPr>
        <w:t>Purification</w:t>
      </w:r>
      <w:r w:rsidRPr="00A731A2">
        <w:rPr>
          <w:sz w:val="20"/>
          <w:szCs w:val="20"/>
        </w:rPr>
        <w:t xml:space="preserve"> </w:t>
      </w:r>
      <w:r w:rsidRPr="00A731A2">
        <w:rPr>
          <w:rFonts w:ascii="Times New Roman" w:hAnsi="Times New Roman" w:cs="Times New Roman"/>
          <w:sz w:val="20"/>
          <w:szCs w:val="20"/>
        </w:rPr>
        <w:t xml:space="preserve">by flash column chromatography on silica gel (petroleum </w:t>
      </w:r>
      <w:r w:rsidRPr="00814028">
        <w:rPr>
          <w:rFonts w:ascii="Times New Roman" w:hAnsi="Times New Roman" w:cs="Times New Roman"/>
          <w:sz w:val="20"/>
          <w:szCs w:val="20"/>
        </w:rPr>
        <w:t xml:space="preserve">ether / ethyl acetate = </w:t>
      </w:r>
      <w:r w:rsidR="00A731A2" w:rsidRPr="00814028">
        <w:rPr>
          <w:rFonts w:ascii="Times New Roman" w:hAnsi="Times New Roman" w:cs="Times New Roman"/>
          <w:sz w:val="20"/>
          <w:szCs w:val="20"/>
        </w:rPr>
        <w:t>10</w:t>
      </w:r>
      <w:r w:rsidR="00364C11" w:rsidRPr="00814028">
        <w:rPr>
          <w:rFonts w:ascii="Times New Roman" w:hAnsi="Times New Roman" w:cs="Times New Roman"/>
          <w:sz w:val="20"/>
          <w:szCs w:val="20"/>
        </w:rPr>
        <w:t>/ 1</w:t>
      </w:r>
      <w:r w:rsidRPr="00814028">
        <w:rPr>
          <w:rFonts w:ascii="Times New Roman" w:hAnsi="Times New Roman" w:cs="Times New Roman"/>
          <w:sz w:val="20"/>
          <w:szCs w:val="20"/>
        </w:rPr>
        <w:t xml:space="preserve">). </w:t>
      </w:r>
      <w:r w:rsidR="00A731A2" w:rsidRPr="00814028">
        <w:rPr>
          <w:rFonts w:ascii="Times New Roman" w:eastAsia="宋体" w:hAnsi="Times New Roman" w:cs="Times New Roman"/>
          <w:sz w:val="20"/>
          <w:szCs w:val="20"/>
        </w:rPr>
        <w:t>Yellow</w:t>
      </w:r>
      <w:r w:rsidRPr="00814028">
        <w:rPr>
          <w:rFonts w:ascii="Times New Roman" w:eastAsia="宋体" w:hAnsi="Times New Roman" w:cs="Times New Roman"/>
          <w:sz w:val="20"/>
          <w:szCs w:val="20"/>
        </w:rPr>
        <w:t xml:space="preserve"> </w:t>
      </w:r>
      <w:r w:rsidR="00DE6062" w:rsidRPr="00814028">
        <w:rPr>
          <w:rFonts w:ascii="Times New Roman" w:eastAsia="宋体" w:hAnsi="Times New Roman" w:cs="Times New Roman"/>
          <w:sz w:val="20"/>
          <w:szCs w:val="20"/>
        </w:rPr>
        <w:t>solid</w:t>
      </w:r>
      <w:r w:rsidRPr="00814028">
        <w:rPr>
          <w:rFonts w:ascii="Times New Roman" w:eastAsia="宋体" w:hAnsi="Times New Roman" w:cs="Times New Roman"/>
          <w:sz w:val="20"/>
          <w:szCs w:val="20"/>
        </w:rPr>
        <w:t>, 9</w:t>
      </w:r>
      <w:r w:rsidR="00F93476" w:rsidRPr="00814028">
        <w:rPr>
          <w:rFonts w:ascii="Times New Roman" w:eastAsia="宋体" w:hAnsi="Times New Roman" w:cs="Times New Roman"/>
          <w:sz w:val="20"/>
          <w:szCs w:val="20"/>
        </w:rPr>
        <w:t>0</w:t>
      </w:r>
      <w:r w:rsidRPr="00814028">
        <w:rPr>
          <w:rFonts w:ascii="Times New Roman" w:eastAsia="宋体" w:hAnsi="Times New Roman" w:cs="Times New Roman"/>
          <w:sz w:val="20"/>
          <w:szCs w:val="20"/>
        </w:rPr>
        <w:t xml:space="preserve">% yield, </w:t>
      </w:r>
      <w:r w:rsidR="00814028" w:rsidRPr="00814028">
        <w:rPr>
          <w:rFonts w:ascii="Times New Roman" w:eastAsia="宋体" w:hAnsi="Times New Roman" w:cs="Times New Roman"/>
          <w:sz w:val="20"/>
          <w:szCs w:val="20"/>
        </w:rPr>
        <w:t>29.7</w:t>
      </w:r>
      <w:r w:rsidRPr="00814028">
        <w:rPr>
          <w:rFonts w:ascii="Times New Roman" w:eastAsia="宋体" w:hAnsi="Times New Roman" w:cs="Times New Roman"/>
          <w:sz w:val="20"/>
          <w:szCs w:val="20"/>
        </w:rPr>
        <w:t xml:space="preserve"> mg,</w:t>
      </w:r>
      <w:r w:rsidRPr="00814028">
        <w:rPr>
          <w:rFonts w:ascii="Times New Roman" w:hAnsi="Times New Roman" w:cs="Times New Roman"/>
          <w:sz w:val="20"/>
          <w:szCs w:val="20"/>
        </w:rPr>
        <w:t xml:space="preserve"> m.p. </w:t>
      </w:r>
      <w:r w:rsidR="00814028" w:rsidRPr="00814028">
        <w:rPr>
          <w:rFonts w:ascii="Times New Roman" w:hAnsi="Times New Roman" w:cs="Times New Roman"/>
          <w:sz w:val="20"/>
          <w:szCs w:val="20"/>
        </w:rPr>
        <w:t>84</w:t>
      </w:r>
      <w:r w:rsidRPr="00814028">
        <w:rPr>
          <w:rFonts w:ascii="Times New Roman" w:hAnsi="Times New Roman" w:cs="Times New Roman"/>
          <w:sz w:val="20"/>
          <w:szCs w:val="20"/>
        </w:rPr>
        <w:t>-</w:t>
      </w:r>
      <w:r w:rsidR="00814028" w:rsidRPr="00814028">
        <w:rPr>
          <w:rFonts w:ascii="Times New Roman" w:hAnsi="Times New Roman" w:cs="Times New Roman"/>
          <w:sz w:val="20"/>
          <w:szCs w:val="20"/>
        </w:rPr>
        <w:t>85</w:t>
      </w:r>
      <w:r w:rsidRPr="00814028">
        <w:rPr>
          <w:rFonts w:ascii="Times New Roman" w:hAnsi="Times New Roman" w:cs="Times New Roman"/>
          <w:sz w:val="20"/>
          <w:szCs w:val="20"/>
        </w:rPr>
        <w:t xml:space="preserve"> </w:t>
      </w:r>
      <w:r w:rsidRPr="00814028">
        <w:rPr>
          <w:rFonts w:ascii="Times New Roman" w:hAnsi="Times New Roman" w:cs="Times New Roman"/>
          <w:sz w:val="20"/>
          <w:szCs w:val="20"/>
          <w:vertAlign w:val="superscript"/>
        </w:rPr>
        <w:t>o</w:t>
      </w:r>
      <w:r w:rsidRPr="00814028">
        <w:rPr>
          <w:rFonts w:ascii="Times New Roman" w:hAnsi="Times New Roman" w:cs="Times New Roman"/>
          <w:sz w:val="20"/>
          <w:szCs w:val="20"/>
        </w:rPr>
        <w:t>C.</w:t>
      </w:r>
    </w:p>
    <w:p w14:paraId="7FC94611" w14:textId="2BCF2079" w:rsidR="00060945" w:rsidRPr="00796873" w:rsidRDefault="00763AA4" w:rsidP="00060945">
      <w:pPr>
        <w:spacing w:line="120" w:lineRule="auto"/>
        <w:rPr>
          <w:rFonts w:ascii="Times New Roman" w:eastAsia="宋体" w:hAnsi="Times New Roman" w:cs="Times New Roman"/>
          <w:b/>
          <w:sz w:val="20"/>
          <w:szCs w:val="20"/>
        </w:rPr>
      </w:pPr>
      <w:r w:rsidRPr="00796873">
        <w:rPr>
          <w:rFonts w:ascii="Times New Roman" w:eastAsia="宋体" w:hAnsi="Times New Roman" w:cs="Times New Roman"/>
          <w:b/>
          <w:sz w:val="20"/>
          <w:szCs w:val="20"/>
          <w:u w:val="single"/>
        </w:rPr>
        <w:t>[α]</w:t>
      </w:r>
      <w:r w:rsidRPr="00796873">
        <w:rPr>
          <w:rFonts w:ascii="Times New Roman" w:eastAsia="宋体" w:hAnsi="Times New Roman" w:cs="Times New Roman"/>
          <w:b/>
          <w:sz w:val="20"/>
          <w:szCs w:val="20"/>
          <w:u w:val="single"/>
          <w:vertAlign w:val="superscript"/>
        </w:rPr>
        <w:t>25</w:t>
      </w:r>
      <w:r w:rsidRPr="00796873">
        <w:rPr>
          <w:rFonts w:ascii="Times New Roman" w:eastAsia="宋体" w:hAnsi="Times New Roman" w:cs="Times New Roman"/>
          <w:b/>
          <w:sz w:val="20"/>
          <w:szCs w:val="20"/>
          <w:u w:val="single"/>
          <w:vertAlign w:val="subscript"/>
        </w:rPr>
        <w:t>D</w:t>
      </w:r>
      <w:r w:rsidR="00060945" w:rsidRPr="00796873">
        <w:rPr>
          <w:rFonts w:ascii="Times New Roman" w:eastAsia="宋体" w:hAnsi="Times New Roman" w:cs="Times New Roman"/>
          <w:sz w:val="20"/>
          <w:szCs w:val="20"/>
          <w:vertAlign w:val="superscript"/>
        </w:rPr>
        <w:t xml:space="preserve"> </w:t>
      </w:r>
      <w:r w:rsidR="00060945" w:rsidRPr="00796873">
        <w:rPr>
          <w:rFonts w:ascii="Times New Roman" w:eastAsia="宋体" w:hAnsi="Times New Roman" w:cs="Times New Roman"/>
          <w:sz w:val="20"/>
          <w:szCs w:val="20"/>
        </w:rPr>
        <w:t>= -</w:t>
      </w:r>
      <w:r w:rsidR="00796873">
        <w:rPr>
          <w:rFonts w:ascii="Times New Roman" w:eastAsia="宋体" w:hAnsi="Times New Roman" w:cs="Times New Roman"/>
          <w:sz w:val="20"/>
          <w:szCs w:val="20"/>
        </w:rPr>
        <w:t>1</w:t>
      </w:r>
      <w:r w:rsidR="00060945" w:rsidRPr="00796873">
        <w:rPr>
          <w:rFonts w:ascii="Times New Roman" w:eastAsia="宋体" w:hAnsi="Times New Roman" w:cs="Times New Roman"/>
          <w:sz w:val="20"/>
          <w:szCs w:val="20"/>
        </w:rPr>
        <w:t>6.3</w:t>
      </w:r>
      <w:r w:rsidR="00060945" w:rsidRPr="00796873">
        <w:rPr>
          <w:sz w:val="20"/>
          <w:szCs w:val="20"/>
        </w:rPr>
        <w:t xml:space="preserve"> </w:t>
      </w:r>
      <w:r w:rsidR="00060945" w:rsidRPr="00796873">
        <w:rPr>
          <w:rFonts w:ascii="Times New Roman" w:hAnsi="Times New Roman" w:cs="Times New Roman"/>
          <w:sz w:val="20"/>
          <w:szCs w:val="20"/>
        </w:rPr>
        <w:t>(</w:t>
      </w:r>
      <w:r w:rsidR="00060945" w:rsidRPr="00796873">
        <w:rPr>
          <w:rFonts w:ascii="Times New Roman" w:hAnsi="Times New Roman" w:cs="Times New Roman"/>
          <w:i/>
          <w:iCs/>
          <w:sz w:val="20"/>
          <w:szCs w:val="20"/>
        </w:rPr>
        <w:t>c</w:t>
      </w:r>
      <w:r w:rsidR="00060945" w:rsidRPr="00796873">
        <w:rPr>
          <w:rFonts w:ascii="Times New Roman" w:hAnsi="Times New Roman" w:cs="Times New Roman"/>
          <w:sz w:val="20"/>
          <w:szCs w:val="20"/>
        </w:rPr>
        <w:t xml:space="preserve"> = 0.</w:t>
      </w:r>
      <w:r w:rsidR="00796873">
        <w:rPr>
          <w:rFonts w:ascii="Times New Roman" w:hAnsi="Times New Roman" w:cs="Times New Roman"/>
          <w:sz w:val="20"/>
          <w:szCs w:val="20"/>
        </w:rPr>
        <w:t>4</w:t>
      </w:r>
      <w:r w:rsidR="00060945" w:rsidRPr="00796873">
        <w:rPr>
          <w:rFonts w:ascii="Times New Roman" w:hAnsi="Times New Roman" w:cs="Times New Roman"/>
          <w:sz w:val="20"/>
          <w:szCs w:val="20"/>
        </w:rPr>
        <w:t xml:space="preserve"> in CHCl</w:t>
      </w:r>
      <w:r w:rsidR="00060945" w:rsidRPr="00796873">
        <w:rPr>
          <w:rFonts w:ascii="Times New Roman" w:hAnsi="Times New Roman" w:cs="Times New Roman"/>
          <w:sz w:val="20"/>
          <w:szCs w:val="20"/>
          <w:vertAlign w:val="subscript"/>
        </w:rPr>
        <w:t>3</w:t>
      </w:r>
      <w:r w:rsidR="00060945" w:rsidRPr="00796873">
        <w:rPr>
          <w:rFonts w:ascii="Times New Roman" w:hAnsi="Times New Roman" w:cs="Times New Roman"/>
          <w:sz w:val="20"/>
          <w:szCs w:val="20"/>
        </w:rPr>
        <w:t>)</w:t>
      </w:r>
      <w:r w:rsidR="00060945" w:rsidRPr="00796873">
        <w:rPr>
          <w:rFonts w:ascii="Times New Roman" w:hAnsi="Times New Roman" w:cs="Times New Roman" w:hint="eastAsia"/>
          <w:sz w:val="20"/>
          <w:szCs w:val="20"/>
        </w:rPr>
        <w:t>.</w:t>
      </w:r>
    </w:p>
    <w:p w14:paraId="67920697" w14:textId="631997A2" w:rsidR="00060945" w:rsidRPr="00C13BA5" w:rsidRDefault="00060945" w:rsidP="00060945">
      <w:pPr>
        <w:widowControl/>
        <w:spacing w:line="276" w:lineRule="auto"/>
        <w:rPr>
          <w:rFonts w:ascii="Times New Roman" w:eastAsia="宋体" w:hAnsi="Times New Roman" w:cs="Times New Roman"/>
          <w:kern w:val="0"/>
          <w:sz w:val="20"/>
          <w:szCs w:val="20"/>
        </w:rPr>
      </w:pPr>
      <w:r w:rsidRPr="00F01BF9">
        <w:rPr>
          <w:rFonts w:ascii="Times New Roman" w:eastAsia="宋体" w:hAnsi="Times New Roman" w:cs="Times New Roman"/>
          <w:b/>
          <w:kern w:val="0"/>
          <w:sz w:val="20"/>
          <w:szCs w:val="20"/>
          <w:u w:val="single"/>
          <w:vertAlign w:val="superscript"/>
        </w:rPr>
        <w:t>1</w:t>
      </w:r>
      <w:r w:rsidRPr="00F01BF9">
        <w:rPr>
          <w:rFonts w:ascii="Times New Roman" w:eastAsia="宋体" w:hAnsi="Times New Roman" w:cs="Times New Roman"/>
          <w:b/>
          <w:kern w:val="0"/>
          <w:sz w:val="20"/>
          <w:szCs w:val="20"/>
          <w:u w:val="single"/>
        </w:rPr>
        <w:t>H NMR (500 MHz, CDCl</w:t>
      </w:r>
      <w:r w:rsidRPr="00F01BF9">
        <w:rPr>
          <w:rFonts w:ascii="Times New Roman" w:eastAsia="宋体" w:hAnsi="Times New Roman" w:cs="Times New Roman"/>
          <w:b/>
          <w:kern w:val="0"/>
          <w:sz w:val="20"/>
          <w:szCs w:val="20"/>
          <w:u w:val="single"/>
          <w:vertAlign w:val="subscript"/>
        </w:rPr>
        <w:t>3</w:t>
      </w:r>
      <w:r w:rsidRPr="00F01BF9">
        <w:rPr>
          <w:rFonts w:ascii="Times New Roman" w:eastAsia="宋体" w:hAnsi="Times New Roman" w:cs="Times New Roman"/>
          <w:b/>
          <w:kern w:val="0"/>
          <w:sz w:val="20"/>
          <w:szCs w:val="20"/>
          <w:u w:val="single"/>
        </w:rPr>
        <w:t>)</w:t>
      </w:r>
      <w:r w:rsidRPr="00F01BF9">
        <w:rPr>
          <w:rFonts w:ascii="Times New Roman" w:hAnsi="Times New Roman" w:cs="Times New Roman"/>
          <w:sz w:val="20"/>
          <w:szCs w:val="20"/>
          <w:vertAlign w:val="superscript"/>
        </w:rPr>
        <w:t xml:space="preserve"> </w:t>
      </w:r>
      <w:r w:rsidR="00F01BF9">
        <w:rPr>
          <w:rFonts w:ascii="Times New Roman" w:hAnsi="Times New Roman" w:cs="Times New Roman"/>
          <w:sz w:val="20"/>
          <w:szCs w:val="20"/>
        </w:rPr>
        <w:t xml:space="preserve">δ 7.97 – 7.84 (m, 3H), 7.75 – 7.69 (d, </w:t>
      </w:r>
      <w:r w:rsidR="00F01BF9">
        <w:rPr>
          <w:rFonts w:ascii="Times New Roman" w:hAnsi="Times New Roman" w:cs="Times New Roman"/>
          <w:i/>
          <w:iCs/>
          <w:sz w:val="20"/>
          <w:szCs w:val="20"/>
        </w:rPr>
        <w:t>J</w:t>
      </w:r>
      <w:r w:rsidR="00F01BF9">
        <w:rPr>
          <w:rFonts w:ascii="Times New Roman" w:hAnsi="Times New Roman" w:cs="Times New Roman"/>
          <w:sz w:val="20"/>
          <w:szCs w:val="20"/>
        </w:rPr>
        <w:t xml:space="preserve"> = 6.12 Hz, 1H), 7.63 – 7.48 (m, 3H), 7.28 – 7.22 (q, </w:t>
      </w:r>
      <w:r w:rsidR="00F01BF9">
        <w:rPr>
          <w:rFonts w:ascii="Times New Roman" w:hAnsi="Times New Roman" w:cs="Times New Roman"/>
          <w:i/>
          <w:iCs/>
          <w:sz w:val="20"/>
          <w:szCs w:val="20"/>
        </w:rPr>
        <w:t>J</w:t>
      </w:r>
      <w:r w:rsidR="00F01BF9">
        <w:rPr>
          <w:rFonts w:ascii="Times New Roman" w:hAnsi="Times New Roman" w:cs="Times New Roman"/>
          <w:sz w:val="20"/>
          <w:szCs w:val="20"/>
        </w:rPr>
        <w:t xml:space="preserve"> = 8.48, 8.08 Hz, 4H), 5.16 – 5.08 (dd, </w:t>
      </w:r>
      <w:r w:rsidR="00F01BF9">
        <w:rPr>
          <w:rFonts w:ascii="Times New Roman" w:hAnsi="Times New Roman" w:cs="Times New Roman"/>
          <w:i/>
          <w:iCs/>
          <w:sz w:val="20"/>
          <w:szCs w:val="20"/>
        </w:rPr>
        <w:t>J</w:t>
      </w:r>
      <w:r w:rsidR="00F01BF9">
        <w:rPr>
          <w:rFonts w:ascii="Times New Roman" w:hAnsi="Times New Roman" w:cs="Times New Roman"/>
          <w:sz w:val="20"/>
          <w:szCs w:val="20"/>
        </w:rPr>
        <w:t xml:space="preserve"> = 9.23, 4.97 Hz, 1H), 3.46 – 3.38 (dd, </w:t>
      </w:r>
      <w:r w:rsidR="00F01BF9">
        <w:rPr>
          <w:rFonts w:ascii="Times New Roman" w:hAnsi="Times New Roman" w:cs="Times New Roman"/>
          <w:i/>
          <w:iCs/>
          <w:sz w:val="20"/>
          <w:szCs w:val="20"/>
        </w:rPr>
        <w:t>J</w:t>
      </w:r>
      <w:r w:rsidR="00F01BF9">
        <w:rPr>
          <w:rFonts w:ascii="Times New Roman" w:hAnsi="Times New Roman" w:cs="Times New Roman"/>
          <w:sz w:val="20"/>
          <w:szCs w:val="20"/>
        </w:rPr>
        <w:t xml:space="preserve"> = </w:t>
      </w:r>
      <w:r w:rsidR="00F01BF9" w:rsidRPr="00C13BA5">
        <w:rPr>
          <w:rFonts w:ascii="Times New Roman" w:hAnsi="Times New Roman" w:cs="Times New Roman"/>
          <w:sz w:val="20"/>
          <w:szCs w:val="20"/>
        </w:rPr>
        <w:t xml:space="preserve">16.26, 9.25 Hz, 1H), 3.32 – 3.24 (dd, </w:t>
      </w:r>
      <w:r w:rsidR="00F01BF9" w:rsidRPr="00C13BA5">
        <w:rPr>
          <w:rFonts w:ascii="Times New Roman" w:hAnsi="Times New Roman" w:cs="Times New Roman"/>
          <w:i/>
          <w:iCs/>
          <w:sz w:val="20"/>
          <w:szCs w:val="20"/>
        </w:rPr>
        <w:t>J</w:t>
      </w:r>
      <w:r w:rsidR="00F01BF9" w:rsidRPr="00C13BA5">
        <w:rPr>
          <w:rFonts w:ascii="Times New Roman" w:hAnsi="Times New Roman" w:cs="Times New Roman"/>
          <w:sz w:val="20"/>
          <w:szCs w:val="20"/>
        </w:rPr>
        <w:t xml:space="preserve"> = 16.31, 4.99 Hz, 1H), 2.44 – 2.34 (s, 3H).</w:t>
      </w:r>
    </w:p>
    <w:p w14:paraId="6813B7FA" w14:textId="4A57F281" w:rsidR="00060945" w:rsidRPr="00C13BA5" w:rsidRDefault="00060945" w:rsidP="00060945">
      <w:pPr>
        <w:spacing w:line="276" w:lineRule="auto"/>
        <w:rPr>
          <w:rFonts w:ascii="Times New Roman" w:hAnsi="Times New Roman" w:cs="Times New Roman"/>
          <w:sz w:val="20"/>
          <w:szCs w:val="20"/>
          <w:vertAlign w:val="superscript"/>
        </w:rPr>
      </w:pPr>
      <w:r w:rsidRPr="00C13BA5">
        <w:rPr>
          <w:rFonts w:ascii="Times New Roman" w:hAnsi="Times New Roman" w:cs="Times New Roman"/>
          <w:b/>
          <w:sz w:val="20"/>
          <w:szCs w:val="20"/>
          <w:u w:val="single"/>
          <w:vertAlign w:val="superscript"/>
        </w:rPr>
        <w:t>13</w:t>
      </w:r>
      <w:r w:rsidRPr="00C13BA5">
        <w:rPr>
          <w:rFonts w:ascii="Times New Roman" w:hAnsi="Times New Roman" w:cs="Times New Roman"/>
          <w:b/>
          <w:sz w:val="20"/>
          <w:szCs w:val="20"/>
          <w:u w:val="single"/>
        </w:rPr>
        <w:t>C NMR (101 MHz, CDCl</w:t>
      </w:r>
      <w:r w:rsidRPr="00C13BA5">
        <w:rPr>
          <w:rFonts w:ascii="Times New Roman" w:hAnsi="Times New Roman" w:cs="Times New Roman"/>
          <w:b/>
          <w:sz w:val="20"/>
          <w:szCs w:val="20"/>
          <w:u w:val="single"/>
          <w:vertAlign w:val="subscript"/>
        </w:rPr>
        <w:t>3</w:t>
      </w:r>
      <w:r w:rsidRPr="00C13BA5">
        <w:rPr>
          <w:rFonts w:ascii="Times New Roman" w:hAnsi="Times New Roman" w:cs="Times New Roman"/>
          <w:b/>
          <w:sz w:val="20"/>
          <w:szCs w:val="20"/>
          <w:u w:val="single"/>
        </w:rPr>
        <w:t>)</w:t>
      </w:r>
      <w:r w:rsidR="004C23FD" w:rsidRPr="00C13BA5">
        <w:rPr>
          <w:rFonts w:ascii="Times New Roman" w:hAnsi="Times New Roman" w:cs="Times New Roman"/>
          <w:sz w:val="20"/>
          <w:szCs w:val="20"/>
        </w:rPr>
        <w:t xml:space="preserve"> δ 194.2, 140.4, 134.5, 134.1, 130.3, 129.7, 129.6, 129.5, 127.4, 126.4, 126.0, 125.5, 122.9, 121.9, 119.6, 47.1, 30.3, 21.4.</w:t>
      </w:r>
    </w:p>
    <w:p w14:paraId="47B9CC54" w14:textId="3D5F442F" w:rsidR="00060945" w:rsidRPr="00C13BA5" w:rsidRDefault="00060945" w:rsidP="00060945">
      <w:pPr>
        <w:spacing w:line="276" w:lineRule="auto"/>
        <w:rPr>
          <w:rFonts w:ascii="Times New Roman" w:eastAsia="宋体" w:hAnsi="Times New Roman" w:cs="Times New Roman"/>
          <w:sz w:val="20"/>
          <w:szCs w:val="20"/>
        </w:rPr>
      </w:pPr>
      <w:r w:rsidRPr="00C13BA5">
        <w:rPr>
          <w:rFonts w:ascii="Times New Roman" w:eastAsia="宋体" w:hAnsi="Times New Roman" w:cs="Times New Roman"/>
          <w:b/>
          <w:sz w:val="20"/>
          <w:szCs w:val="20"/>
          <w:u w:val="single"/>
        </w:rPr>
        <w:t>HRMS</w:t>
      </w:r>
      <w:r w:rsidRPr="00C13BA5">
        <w:rPr>
          <w:rFonts w:ascii="Times New Roman" w:eastAsia="宋体" w:hAnsi="Times New Roman" w:cs="Times New Roman"/>
          <w:sz w:val="20"/>
          <w:szCs w:val="20"/>
        </w:rPr>
        <w:t xml:space="preserve"> (ESI, m/z): Mass calcd. for </w:t>
      </w:r>
      <w:r w:rsidR="009A20C5" w:rsidRPr="00C13BA5">
        <w:rPr>
          <w:rFonts w:ascii="Times New Roman" w:eastAsia="宋体" w:hAnsi="Times New Roman" w:cs="Times New Roman"/>
          <w:sz w:val="20"/>
          <w:szCs w:val="20"/>
        </w:rPr>
        <w:t>C</w:t>
      </w:r>
      <w:r w:rsidR="009A20C5" w:rsidRPr="00C13BA5">
        <w:rPr>
          <w:rFonts w:ascii="Times New Roman" w:eastAsia="宋体" w:hAnsi="Times New Roman" w:cs="Times New Roman"/>
          <w:sz w:val="20"/>
          <w:szCs w:val="20"/>
          <w:vertAlign w:val="subscript"/>
        </w:rPr>
        <w:t>21</w:t>
      </w:r>
      <w:r w:rsidR="009A20C5" w:rsidRPr="00C13BA5">
        <w:rPr>
          <w:rFonts w:ascii="Times New Roman" w:eastAsia="宋体" w:hAnsi="Times New Roman" w:cs="Times New Roman"/>
          <w:sz w:val="20"/>
          <w:szCs w:val="20"/>
        </w:rPr>
        <w:t>H</w:t>
      </w:r>
      <w:r w:rsidR="009A20C5" w:rsidRPr="00C13BA5">
        <w:rPr>
          <w:rFonts w:ascii="Times New Roman" w:eastAsia="宋体" w:hAnsi="Times New Roman" w:cs="Times New Roman"/>
          <w:sz w:val="20"/>
          <w:szCs w:val="20"/>
          <w:vertAlign w:val="subscript"/>
        </w:rPr>
        <w:t>17</w:t>
      </w:r>
      <w:r w:rsidR="009A20C5" w:rsidRPr="00C13BA5">
        <w:rPr>
          <w:rFonts w:ascii="Times New Roman" w:eastAsia="宋体" w:hAnsi="Times New Roman" w:cs="Times New Roman"/>
          <w:sz w:val="20"/>
          <w:szCs w:val="20"/>
        </w:rPr>
        <w:t>NNaOS</w:t>
      </w:r>
      <w:r w:rsidR="009A20C5" w:rsidRPr="00C13BA5">
        <w:rPr>
          <w:rFonts w:ascii="Times New Roman" w:eastAsia="宋体" w:hAnsi="Times New Roman" w:cs="Times New Roman"/>
          <w:sz w:val="20"/>
          <w:szCs w:val="20"/>
          <w:vertAlign w:val="superscript"/>
        </w:rPr>
        <w:t>+</w:t>
      </w:r>
      <w:r w:rsidR="00523104" w:rsidRPr="00C13BA5">
        <w:rPr>
          <w:rFonts w:ascii="Times New Roman" w:eastAsia="宋体" w:hAnsi="Times New Roman" w:cs="Times New Roman"/>
          <w:sz w:val="20"/>
          <w:szCs w:val="20"/>
        </w:rPr>
        <w:t xml:space="preserve"> [M</w:t>
      </w:r>
      <w:r w:rsidRPr="00C13BA5">
        <w:rPr>
          <w:rFonts w:ascii="Times New Roman" w:eastAsia="宋体" w:hAnsi="Times New Roman" w:cs="Times New Roman"/>
          <w:sz w:val="20"/>
          <w:szCs w:val="20"/>
        </w:rPr>
        <w:t>+</w:t>
      </w:r>
      <w:proofErr w:type="gramStart"/>
      <w:r w:rsidRPr="00C13BA5">
        <w:rPr>
          <w:rFonts w:ascii="Times New Roman" w:eastAsia="宋体" w:hAnsi="Times New Roman" w:cs="Times New Roman"/>
          <w:sz w:val="20"/>
          <w:szCs w:val="20"/>
        </w:rPr>
        <w:t>Na]</w:t>
      </w:r>
      <w:r w:rsidRPr="00C13BA5">
        <w:rPr>
          <w:rFonts w:ascii="Times New Roman" w:eastAsia="宋体" w:hAnsi="Times New Roman" w:cs="Times New Roman"/>
          <w:sz w:val="20"/>
          <w:szCs w:val="20"/>
          <w:vertAlign w:val="superscript"/>
        </w:rPr>
        <w:t>+</w:t>
      </w:r>
      <w:proofErr w:type="gramEnd"/>
      <w:r w:rsidRPr="00C13BA5">
        <w:rPr>
          <w:rFonts w:ascii="Times New Roman" w:eastAsia="宋体" w:hAnsi="Times New Roman" w:cs="Times New Roman"/>
          <w:sz w:val="20"/>
          <w:szCs w:val="20"/>
        </w:rPr>
        <w:t xml:space="preserve">, </w:t>
      </w:r>
      <w:r w:rsidR="009A20C5" w:rsidRPr="00C13BA5">
        <w:rPr>
          <w:rFonts w:ascii="Times New Roman" w:eastAsia="宋体" w:hAnsi="Times New Roman" w:cs="Times New Roman"/>
          <w:sz w:val="20"/>
          <w:szCs w:val="20"/>
        </w:rPr>
        <w:t>354.0923</w:t>
      </w:r>
      <w:r w:rsidRPr="00C13BA5">
        <w:rPr>
          <w:rFonts w:ascii="Times New Roman" w:eastAsia="宋体" w:hAnsi="Times New Roman" w:cs="Times New Roman"/>
          <w:sz w:val="20"/>
          <w:szCs w:val="20"/>
        </w:rPr>
        <w:t xml:space="preserve">; found </w:t>
      </w:r>
      <w:r w:rsidR="009A20C5" w:rsidRPr="00C13BA5">
        <w:rPr>
          <w:rFonts w:ascii="Times New Roman" w:hAnsi="Times New Roman" w:cs="Times New Roman"/>
          <w:sz w:val="20"/>
          <w:szCs w:val="20"/>
        </w:rPr>
        <w:t>354.0917</w:t>
      </w:r>
      <w:r w:rsidRPr="00C13BA5">
        <w:rPr>
          <w:rFonts w:ascii="Times New Roman" w:eastAsia="宋体" w:hAnsi="Times New Roman" w:cs="Times New Roman"/>
          <w:sz w:val="20"/>
          <w:szCs w:val="20"/>
        </w:rPr>
        <w:t>.</w:t>
      </w:r>
    </w:p>
    <w:p w14:paraId="4901D7D2" w14:textId="4AAD3DCE" w:rsidR="009E49E7" w:rsidRPr="006837FB" w:rsidRDefault="009E49E7" w:rsidP="009E49E7">
      <w:pPr>
        <w:spacing w:line="276" w:lineRule="auto"/>
        <w:rPr>
          <w:rFonts w:ascii="Times New Roman" w:eastAsia="宋体" w:hAnsi="Times New Roman" w:cs="Times New Roman"/>
          <w:sz w:val="20"/>
          <w:szCs w:val="20"/>
        </w:rPr>
      </w:pPr>
      <w:r w:rsidRPr="006837FB">
        <w:rPr>
          <w:rFonts w:ascii="Times New Roman" w:eastAsia="宋体" w:hAnsi="Times New Roman" w:cs="Times New Roman"/>
          <w:b/>
          <w:sz w:val="20"/>
          <w:szCs w:val="20"/>
          <w:u w:val="single"/>
        </w:rPr>
        <w:t xml:space="preserve">HPLC </w:t>
      </w:r>
      <w:r w:rsidRPr="006837FB">
        <w:rPr>
          <w:rFonts w:ascii="Times New Roman" w:eastAsia="宋体" w:hAnsi="Times New Roman" w:cs="Times New Roman" w:hint="eastAsia"/>
          <w:b/>
          <w:sz w:val="20"/>
          <w:szCs w:val="20"/>
          <w:u w:val="single"/>
        </w:rPr>
        <w:t>anal</w:t>
      </w:r>
      <w:r w:rsidRPr="006837FB">
        <w:rPr>
          <w:rFonts w:ascii="Times New Roman" w:eastAsia="宋体" w:hAnsi="Times New Roman" w:cs="Times New Roman"/>
          <w:b/>
          <w:sz w:val="20"/>
          <w:szCs w:val="20"/>
          <w:u w:val="single"/>
        </w:rPr>
        <w:t>ysis</w:t>
      </w:r>
      <w:r w:rsidRPr="006837FB">
        <w:rPr>
          <w:rFonts w:ascii="Times New Roman" w:eastAsia="宋体" w:hAnsi="Times New Roman" w:cs="Times New Roman"/>
          <w:sz w:val="20"/>
          <w:szCs w:val="20"/>
        </w:rPr>
        <w:t xml:space="preserve"> (Chiralcel </w:t>
      </w:r>
      <w:r>
        <w:rPr>
          <w:rFonts w:ascii="Times New Roman" w:eastAsia="宋体" w:hAnsi="Times New Roman" w:cs="Times New Roman"/>
          <w:sz w:val="20"/>
          <w:szCs w:val="20"/>
        </w:rPr>
        <w:t>IG</w:t>
      </w:r>
      <w:r w:rsidRPr="006837FB">
        <w:rPr>
          <w:rFonts w:ascii="Times New Roman" w:eastAsia="宋体" w:hAnsi="Times New Roman" w:cs="Times New Roman"/>
          <w:sz w:val="20"/>
          <w:szCs w:val="20"/>
        </w:rPr>
        <w:t xml:space="preserve">; 25 </w:t>
      </w:r>
      <w:r w:rsidRPr="006837FB">
        <w:rPr>
          <w:rFonts w:ascii="Times New Roman" w:eastAsia="宋体" w:hAnsi="Times New Roman" w:cs="Times New Roman"/>
          <w:sz w:val="20"/>
          <w:szCs w:val="20"/>
          <w:vertAlign w:val="superscript"/>
        </w:rPr>
        <w:t>o</w:t>
      </w:r>
      <w:r w:rsidRPr="006837FB">
        <w:rPr>
          <w:rFonts w:ascii="Times New Roman" w:eastAsia="宋体" w:hAnsi="Times New Roman" w:cs="Times New Roman"/>
          <w:sz w:val="20"/>
          <w:szCs w:val="20"/>
        </w:rPr>
        <w:t xml:space="preserve">C, IPA/Hexane = </w:t>
      </w:r>
      <w:r>
        <w:rPr>
          <w:rFonts w:ascii="Times New Roman" w:eastAsia="宋体" w:hAnsi="Times New Roman" w:cs="Times New Roman"/>
          <w:sz w:val="20"/>
          <w:szCs w:val="20"/>
        </w:rPr>
        <w:t>10</w:t>
      </w:r>
      <w:r w:rsidRPr="006837FB">
        <w:rPr>
          <w:rFonts w:ascii="Times New Roman" w:eastAsia="宋体" w:hAnsi="Times New Roman" w:cs="Times New Roman"/>
          <w:sz w:val="20"/>
          <w:szCs w:val="20"/>
        </w:rPr>
        <w:t>/</w:t>
      </w:r>
      <w:r>
        <w:rPr>
          <w:rFonts w:ascii="Times New Roman" w:eastAsia="宋体" w:hAnsi="Times New Roman" w:cs="Times New Roman"/>
          <w:sz w:val="20"/>
          <w:szCs w:val="20"/>
        </w:rPr>
        <w:t>90</w:t>
      </w:r>
      <w:r w:rsidRPr="006837FB">
        <w:rPr>
          <w:rFonts w:ascii="Times New Roman" w:eastAsia="宋体" w:hAnsi="Times New Roman" w:cs="Times New Roman"/>
          <w:sz w:val="20"/>
          <w:szCs w:val="20"/>
        </w:rPr>
        <w:t>, 0.6 mL/min, 254 nm), Rt</w:t>
      </w:r>
      <w:r w:rsidRPr="006837FB">
        <w:rPr>
          <w:rFonts w:ascii="Times New Roman" w:eastAsia="宋体" w:hAnsi="Times New Roman" w:cs="Times New Roman"/>
          <w:sz w:val="20"/>
          <w:szCs w:val="20"/>
          <w:vertAlign w:val="subscript"/>
        </w:rPr>
        <w:t>1</w:t>
      </w:r>
      <w:r w:rsidRPr="006837FB">
        <w:rPr>
          <w:rFonts w:ascii="Times New Roman" w:eastAsia="宋体" w:hAnsi="Times New Roman" w:cs="Times New Roman"/>
          <w:sz w:val="20"/>
          <w:szCs w:val="20"/>
        </w:rPr>
        <w:t xml:space="preserve"> (major) = </w:t>
      </w:r>
      <w:r>
        <w:rPr>
          <w:rFonts w:ascii="Times New Roman" w:eastAsia="宋体" w:hAnsi="Times New Roman" w:cs="Times New Roman"/>
          <w:sz w:val="20"/>
          <w:szCs w:val="20"/>
        </w:rPr>
        <w:t>61.9</w:t>
      </w:r>
      <w:r w:rsidRPr="006837FB">
        <w:rPr>
          <w:rFonts w:ascii="Times New Roman" w:eastAsia="宋体" w:hAnsi="Times New Roman" w:cs="Times New Roman"/>
          <w:sz w:val="20"/>
          <w:szCs w:val="20"/>
        </w:rPr>
        <w:t xml:space="preserve"> min, Rt</w:t>
      </w:r>
      <w:r w:rsidRPr="006837FB">
        <w:rPr>
          <w:rFonts w:ascii="Times New Roman" w:eastAsia="宋体" w:hAnsi="Times New Roman" w:cs="Times New Roman"/>
          <w:sz w:val="20"/>
          <w:szCs w:val="20"/>
          <w:vertAlign w:val="subscript"/>
        </w:rPr>
        <w:t>2</w:t>
      </w:r>
      <w:r w:rsidRPr="006837FB">
        <w:rPr>
          <w:rFonts w:ascii="Times New Roman" w:eastAsia="宋体" w:hAnsi="Times New Roman" w:cs="Times New Roman"/>
          <w:sz w:val="20"/>
          <w:szCs w:val="20"/>
        </w:rPr>
        <w:t xml:space="preserve"> (minor) = </w:t>
      </w:r>
      <w:r>
        <w:rPr>
          <w:rFonts w:ascii="Times New Roman" w:eastAsia="宋体" w:hAnsi="Times New Roman" w:cs="Times New Roman"/>
          <w:sz w:val="20"/>
          <w:szCs w:val="20"/>
        </w:rPr>
        <w:t xml:space="preserve">67.1 </w:t>
      </w:r>
      <w:r w:rsidRPr="006837FB">
        <w:rPr>
          <w:rFonts w:ascii="Times New Roman" w:eastAsia="宋体" w:hAnsi="Times New Roman" w:cs="Times New Roman"/>
          <w:sz w:val="20"/>
          <w:szCs w:val="20"/>
        </w:rPr>
        <w:t xml:space="preserve">min; </w:t>
      </w:r>
      <w:r>
        <w:rPr>
          <w:rFonts w:ascii="Times New Roman" w:eastAsia="宋体" w:hAnsi="Times New Roman" w:cs="Times New Roman"/>
          <w:sz w:val="20"/>
          <w:szCs w:val="20"/>
        </w:rPr>
        <w:t>9</w:t>
      </w:r>
      <w:r w:rsidR="00362984">
        <w:rPr>
          <w:rFonts w:ascii="Times New Roman" w:eastAsia="宋体" w:hAnsi="Times New Roman" w:cs="Times New Roman"/>
          <w:sz w:val="20"/>
          <w:szCs w:val="20"/>
        </w:rPr>
        <w:t>4</w:t>
      </w:r>
      <w:r>
        <w:rPr>
          <w:rFonts w:ascii="Times New Roman" w:eastAsia="宋体" w:hAnsi="Times New Roman" w:cs="Times New Roman"/>
          <w:sz w:val="20"/>
          <w:szCs w:val="20"/>
        </w:rPr>
        <w:t>:</w:t>
      </w:r>
      <w:r w:rsidR="00362984">
        <w:rPr>
          <w:rFonts w:ascii="Times New Roman" w:eastAsia="宋体" w:hAnsi="Times New Roman" w:cs="Times New Roman"/>
          <w:sz w:val="20"/>
          <w:szCs w:val="20"/>
        </w:rPr>
        <w:t>6</w:t>
      </w:r>
      <w:r w:rsidRPr="006837FB">
        <w:rPr>
          <w:rFonts w:ascii="Times New Roman" w:eastAsia="宋体" w:hAnsi="Times New Roman" w:cs="Times New Roman" w:hint="eastAsia"/>
          <w:sz w:val="20"/>
          <w:szCs w:val="20"/>
        </w:rPr>
        <w:t xml:space="preserve"> er</w:t>
      </w:r>
      <w:r w:rsidRPr="006837FB">
        <w:rPr>
          <w:rFonts w:ascii="Times New Roman" w:eastAsia="宋体" w:hAnsi="Times New Roman" w:cs="Times New Roman"/>
          <w:sz w:val="20"/>
          <w:szCs w:val="20"/>
        </w:rPr>
        <w:t>.</w:t>
      </w:r>
    </w:p>
    <w:p w14:paraId="68AC454B" w14:textId="7A26D375" w:rsidR="005210EB" w:rsidRPr="009E49E7" w:rsidRDefault="005210EB" w:rsidP="00A32333">
      <w:pPr>
        <w:spacing w:line="276" w:lineRule="auto"/>
        <w:rPr>
          <w:color w:val="FF0000"/>
          <w:sz w:val="20"/>
          <w:szCs w:val="20"/>
        </w:rPr>
      </w:pPr>
    </w:p>
    <w:p w14:paraId="1685F463" w14:textId="0940F807" w:rsidR="00D9776E" w:rsidRPr="00A731A2" w:rsidRDefault="00000000" w:rsidP="00D9776E">
      <w:pPr>
        <w:spacing w:line="276" w:lineRule="auto"/>
        <w:rPr>
          <w:rFonts w:ascii="Times New Roman" w:eastAsia="宋体" w:hAnsi="Times New Roman" w:cs="Times New Roman"/>
          <w:b/>
          <w:kern w:val="0"/>
          <w:sz w:val="20"/>
          <w:szCs w:val="20"/>
        </w:rPr>
      </w:pPr>
      <w:r>
        <w:rPr>
          <w:i/>
          <w:iCs/>
          <w:noProof/>
          <w:sz w:val="20"/>
          <w:szCs w:val="20"/>
        </w:rPr>
        <w:object w:dxaOrig="1440" w:dyaOrig="1440" w14:anchorId="1177B0D3">
          <v:shape id="_x0000_s3125" type="#_x0000_t75" style="position:absolute;left:0;text-align:left;margin-left:0;margin-top:4.25pt;width:125.4pt;height:56.75pt;z-index:251749888;mso-position-horizontal:left">
            <v:imagedata r:id="rId140" o:title=""/>
            <w10:wrap type="square"/>
          </v:shape>
          <o:OLEObject Type="Embed" ProgID="ChemDraw.Document.6.0" ShapeID="_x0000_s3125" DrawAspect="Content" ObjectID="_1742035281" r:id="rId141"/>
        </w:object>
      </w:r>
      <w:r w:rsidR="00D9776E" w:rsidRPr="00307446">
        <w:rPr>
          <w:rFonts w:ascii="Times New Roman" w:eastAsia="宋体" w:hAnsi="Times New Roman" w:cs="Times New Roman"/>
          <w:b/>
          <w:i/>
          <w:iCs/>
          <w:kern w:val="0"/>
          <w:sz w:val="20"/>
          <w:szCs w:val="20"/>
        </w:rPr>
        <w:t>S</w:t>
      </w:r>
      <w:r w:rsidR="00D9776E" w:rsidRPr="00D9776E">
        <w:rPr>
          <w:rFonts w:ascii="Times New Roman" w:eastAsia="宋体" w:hAnsi="Times New Roman" w:cs="Times New Roman"/>
          <w:b/>
          <w:kern w:val="0"/>
          <w:sz w:val="20"/>
          <w:szCs w:val="20"/>
        </w:rPr>
        <w:t>-(</w:t>
      </w:r>
      <w:r w:rsidR="00D9776E" w:rsidRPr="00307446">
        <w:rPr>
          <w:rFonts w:ascii="Times New Roman" w:eastAsia="宋体" w:hAnsi="Times New Roman" w:cs="Times New Roman"/>
          <w:b/>
          <w:i/>
          <w:iCs/>
          <w:kern w:val="0"/>
          <w:sz w:val="20"/>
          <w:szCs w:val="20"/>
        </w:rPr>
        <w:t>p</w:t>
      </w:r>
      <w:r w:rsidR="00D9776E" w:rsidRPr="00D9776E">
        <w:rPr>
          <w:rFonts w:ascii="Times New Roman" w:eastAsia="宋体" w:hAnsi="Times New Roman" w:cs="Times New Roman"/>
          <w:b/>
          <w:kern w:val="0"/>
          <w:sz w:val="20"/>
          <w:szCs w:val="20"/>
        </w:rPr>
        <w:t>-tolyl) (</w:t>
      </w:r>
      <w:r w:rsidR="00D9776E" w:rsidRPr="00307446">
        <w:rPr>
          <w:rFonts w:ascii="Times New Roman" w:eastAsia="宋体" w:hAnsi="Times New Roman" w:cs="Times New Roman"/>
          <w:b/>
          <w:i/>
          <w:iCs/>
          <w:kern w:val="0"/>
          <w:sz w:val="20"/>
          <w:szCs w:val="20"/>
        </w:rPr>
        <w:t>R</w:t>
      </w:r>
      <w:r w:rsidR="00D9776E" w:rsidRPr="00D9776E">
        <w:rPr>
          <w:rFonts w:ascii="Times New Roman" w:eastAsia="宋体" w:hAnsi="Times New Roman" w:cs="Times New Roman"/>
          <w:b/>
          <w:kern w:val="0"/>
          <w:sz w:val="20"/>
          <w:szCs w:val="20"/>
        </w:rPr>
        <w:t>)-3-cyano-3-(1-methyl-1H-indol-3-</w:t>
      </w:r>
      <w:proofErr w:type="gramStart"/>
      <w:r w:rsidR="00D9776E" w:rsidRPr="00D9776E">
        <w:rPr>
          <w:rFonts w:ascii="Times New Roman" w:eastAsia="宋体" w:hAnsi="Times New Roman" w:cs="Times New Roman"/>
          <w:b/>
          <w:kern w:val="0"/>
          <w:sz w:val="20"/>
          <w:szCs w:val="20"/>
        </w:rPr>
        <w:t>yl)propanethioate</w:t>
      </w:r>
      <w:proofErr w:type="gramEnd"/>
      <w:r w:rsidR="00D9776E" w:rsidRPr="00A731A2">
        <w:rPr>
          <w:rFonts w:ascii="Times New Roman" w:eastAsia="宋体" w:hAnsi="Times New Roman" w:cs="Times New Roman"/>
          <w:b/>
          <w:kern w:val="0"/>
          <w:sz w:val="20"/>
          <w:szCs w:val="20"/>
        </w:rPr>
        <w:t xml:space="preserve"> </w:t>
      </w:r>
      <w:r w:rsidR="00D9776E" w:rsidRPr="00A731A2">
        <w:rPr>
          <w:rFonts w:ascii="Times New Roman" w:hAnsi="Times New Roman" w:cs="Times New Roman"/>
          <w:b/>
          <w:sz w:val="20"/>
          <w:szCs w:val="20"/>
        </w:rPr>
        <w:t>(3</w:t>
      </w:r>
      <w:r w:rsidR="00D9776E">
        <w:rPr>
          <w:rFonts w:ascii="Times New Roman" w:hAnsi="Times New Roman" w:cs="Times New Roman"/>
          <w:b/>
          <w:sz w:val="20"/>
          <w:szCs w:val="20"/>
        </w:rPr>
        <w:t>u</w:t>
      </w:r>
      <w:r w:rsidR="00D9776E" w:rsidRPr="00A731A2">
        <w:rPr>
          <w:rFonts w:ascii="Times New Roman" w:hAnsi="Times New Roman" w:cs="Times New Roman"/>
          <w:b/>
          <w:sz w:val="20"/>
          <w:szCs w:val="20"/>
        </w:rPr>
        <w:t>)</w:t>
      </w:r>
    </w:p>
    <w:p w14:paraId="2BFD322A" w14:textId="152D9F6F" w:rsidR="00D9776E" w:rsidRPr="00066D09" w:rsidRDefault="00D9776E" w:rsidP="00D9776E">
      <w:pPr>
        <w:spacing w:line="276" w:lineRule="auto"/>
        <w:rPr>
          <w:rFonts w:ascii="Times New Roman" w:eastAsia="宋体" w:hAnsi="Times New Roman" w:cs="Times New Roman"/>
          <w:color w:val="FF0000"/>
          <w:sz w:val="20"/>
          <w:szCs w:val="20"/>
        </w:rPr>
      </w:pPr>
      <w:r w:rsidRPr="00A731A2">
        <w:rPr>
          <w:rFonts w:ascii="Times New Roman" w:hAnsi="Times New Roman" w:cs="Times New Roman"/>
          <w:sz w:val="20"/>
          <w:szCs w:val="20"/>
        </w:rPr>
        <w:t>Purification</w:t>
      </w:r>
      <w:r w:rsidRPr="00A731A2">
        <w:rPr>
          <w:sz w:val="20"/>
          <w:szCs w:val="20"/>
        </w:rPr>
        <w:t xml:space="preserve"> </w:t>
      </w:r>
      <w:r w:rsidRPr="00A731A2">
        <w:rPr>
          <w:rFonts w:ascii="Times New Roman" w:hAnsi="Times New Roman" w:cs="Times New Roman"/>
          <w:sz w:val="20"/>
          <w:szCs w:val="20"/>
        </w:rPr>
        <w:t xml:space="preserve">by flash column chromatography on silica gel (petroleum </w:t>
      </w:r>
      <w:r w:rsidRPr="00FA5604">
        <w:rPr>
          <w:rFonts w:ascii="Times New Roman" w:hAnsi="Times New Roman" w:cs="Times New Roman"/>
          <w:sz w:val="20"/>
          <w:szCs w:val="20"/>
        </w:rPr>
        <w:t xml:space="preserve">ether / ethyl acetate = 5/ 1). </w:t>
      </w:r>
      <w:r w:rsidRPr="00FA5604">
        <w:rPr>
          <w:rFonts w:ascii="Times New Roman" w:eastAsia="宋体" w:hAnsi="Times New Roman" w:cs="Times New Roman"/>
          <w:sz w:val="20"/>
          <w:szCs w:val="20"/>
        </w:rPr>
        <w:t xml:space="preserve">Brown solid, 86% yield, </w:t>
      </w:r>
      <w:r w:rsidR="00FA5604" w:rsidRPr="00FA5604">
        <w:rPr>
          <w:rFonts w:ascii="Times New Roman" w:eastAsia="宋体" w:hAnsi="Times New Roman" w:cs="Times New Roman"/>
          <w:sz w:val="20"/>
          <w:szCs w:val="20"/>
        </w:rPr>
        <w:t>28.8</w:t>
      </w:r>
      <w:r w:rsidRPr="00FA5604">
        <w:rPr>
          <w:rFonts w:ascii="Times New Roman" w:eastAsia="宋体" w:hAnsi="Times New Roman" w:cs="Times New Roman"/>
          <w:sz w:val="20"/>
          <w:szCs w:val="20"/>
        </w:rPr>
        <w:t xml:space="preserve"> mg,</w:t>
      </w:r>
      <w:r w:rsidRPr="00FA5604">
        <w:rPr>
          <w:rFonts w:ascii="Times New Roman" w:hAnsi="Times New Roman" w:cs="Times New Roman"/>
          <w:sz w:val="20"/>
          <w:szCs w:val="20"/>
        </w:rPr>
        <w:t xml:space="preserve"> m.p. 1</w:t>
      </w:r>
      <w:r w:rsidR="00FA5604" w:rsidRPr="00FA5604">
        <w:rPr>
          <w:rFonts w:ascii="Times New Roman" w:hAnsi="Times New Roman" w:cs="Times New Roman"/>
          <w:sz w:val="20"/>
          <w:szCs w:val="20"/>
        </w:rPr>
        <w:t>2</w:t>
      </w:r>
      <w:r w:rsidRPr="00FA5604">
        <w:rPr>
          <w:rFonts w:ascii="Times New Roman" w:hAnsi="Times New Roman" w:cs="Times New Roman"/>
          <w:sz w:val="20"/>
          <w:szCs w:val="20"/>
        </w:rPr>
        <w:t>7-1</w:t>
      </w:r>
      <w:r w:rsidR="00FA5604" w:rsidRPr="00FA5604">
        <w:rPr>
          <w:rFonts w:ascii="Times New Roman" w:hAnsi="Times New Roman" w:cs="Times New Roman"/>
          <w:sz w:val="20"/>
          <w:szCs w:val="20"/>
        </w:rPr>
        <w:t>2</w:t>
      </w:r>
      <w:r w:rsidRPr="00FA5604">
        <w:rPr>
          <w:rFonts w:ascii="Times New Roman" w:hAnsi="Times New Roman" w:cs="Times New Roman"/>
          <w:sz w:val="20"/>
          <w:szCs w:val="20"/>
        </w:rPr>
        <w:t xml:space="preserve">8 </w:t>
      </w:r>
      <w:r w:rsidRPr="00FA5604">
        <w:rPr>
          <w:rFonts w:ascii="Times New Roman" w:hAnsi="Times New Roman" w:cs="Times New Roman"/>
          <w:sz w:val="20"/>
          <w:szCs w:val="20"/>
          <w:vertAlign w:val="superscript"/>
        </w:rPr>
        <w:t>o</w:t>
      </w:r>
      <w:r w:rsidRPr="00FA5604">
        <w:rPr>
          <w:rFonts w:ascii="Times New Roman" w:hAnsi="Times New Roman" w:cs="Times New Roman"/>
          <w:sz w:val="20"/>
          <w:szCs w:val="20"/>
        </w:rPr>
        <w:t>C.</w:t>
      </w:r>
    </w:p>
    <w:p w14:paraId="2B7A3194" w14:textId="6676E090" w:rsidR="00D9776E" w:rsidRPr="0023200F" w:rsidRDefault="00D9776E" w:rsidP="00D9776E">
      <w:pPr>
        <w:spacing w:line="120" w:lineRule="auto"/>
        <w:rPr>
          <w:rFonts w:ascii="Times New Roman" w:eastAsia="宋体" w:hAnsi="Times New Roman" w:cs="Times New Roman"/>
          <w:b/>
          <w:sz w:val="20"/>
          <w:szCs w:val="20"/>
        </w:rPr>
      </w:pPr>
      <w:r w:rsidRPr="0023200F">
        <w:rPr>
          <w:rFonts w:ascii="Times New Roman" w:eastAsia="宋体" w:hAnsi="Times New Roman" w:cs="Times New Roman"/>
          <w:b/>
          <w:sz w:val="20"/>
          <w:szCs w:val="20"/>
          <w:u w:val="single"/>
        </w:rPr>
        <w:t>[α]</w:t>
      </w:r>
      <w:r w:rsidRPr="0023200F">
        <w:rPr>
          <w:rFonts w:ascii="Times New Roman" w:eastAsia="宋体" w:hAnsi="Times New Roman" w:cs="Times New Roman"/>
          <w:b/>
          <w:sz w:val="20"/>
          <w:szCs w:val="20"/>
          <w:u w:val="single"/>
          <w:vertAlign w:val="superscript"/>
        </w:rPr>
        <w:t>25</w:t>
      </w:r>
      <w:r w:rsidRPr="0023200F">
        <w:rPr>
          <w:rFonts w:ascii="Times New Roman" w:eastAsia="宋体" w:hAnsi="Times New Roman" w:cs="Times New Roman"/>
          <w:b/>
          <w:sz w:val="20"/>
          <w:szCs w:val="20"/>
          <w:u w:val="single"/>
          <w:vertAlign w:val="subscript"/>
        </w:rPr>
        <w:t>D</w:t>
      </w:r>
      <w:r w:rsidRPr="0023200F">
        <w:rPr>
          <w:rFonts w:ascii="Times New Roman" w:eastAsia="宋体" w:hAnsi="Times New Roman" w:cs="Times New Roman"/>
          <w:sz w:val="20"/>
          <w:szCs w:val="20"/>
          <w:vertAlign w:val="superscript"/>
        </w:rPr>
        <w:t xml:space="preserve"> </w:t>
      </w:r>
      <w:r w:rsidRPr="0023200F">
        <w:rPr>
          <w:rFonts w:ascii="Times New Roman" w:eastAsia="宋体" w:hAnsi="Times New Roman" w:cs="Times New Roman"/>
          <w:sz w:val="20"/>
          <w:szCs w:val="20"/>
        </w:rPr>
        <w:t>= -9</w:t>
      </w:r>
      <w:r w:rsidR="0023200F">
        <w:rPr>
          <w:rFonts w:ascii="Times New Roman" w:eastAsia="宋体" w:hAnsi="Times New Roman" w:cs="Times New Roman"/>
          <w:sz w:val="20"/>
          <w:szCs w:val="20"/>
        </w:rPr>
        <w:t>0</w:t>
      </w:r>
      <w:r w:rsidRPr="0023200F">
        <w:rPr>
          <w:rFonts w:ascii="Times New Roman" w:eastAsia="宋体" w:hAnsi="Times New Roman" w:cs="Times New Roman"/>
          <w:sz w:val="20"/>
          <w:szCs w:val="20"/>
        </w:rPr>
        <w:t>.</w:t>
      </w:r>
      <w:r w:rsidR="0023200F">
        <w:rPr>
          <w:rFonts w:ascii="Times New Roman" w:eastAsia="宋体" w:hAnsi="Times New Roman" w:cs="Times New Roman"/>
          <w:sz w:val="20"/>
          <w:szCs w:val="20"/>
        </w:rPr>
        <w:t>5</w:t>
      </w:r>
      <w:r w:rsidRPr="0023200F">
        <w:rPr>
          <w:sz w:val="20"/>
          <w:szCs w:val="20"/>
        </w:rPr>
        <w:t xml:space="preserve"> </w:t>
      </w:r>
      <w:r w:rsidRPr="0023200F">
        <w:rPr>
          <w:rFonts w:ascii="Times New Roman" w:hAnsi="Times New Roman" w:cs="Times New Roman"/>
          <w:sz w:val="20"/>
          <w:szCs w:val="20"/>
        </w:rPr>
        <w:t>(</w:t>
      </w:r>
      <w:r w:rsidRPr="0023200F">
        <w:rPr>
          <w:rFonts w:ascii="Times New Roman" w:hAnsi="Times New Roman" w:cs="Times New Roman"/>
          <w:i/>
          <w:iCs/>
          <w:sz w:val="20"/>
          <w:szCs w:val="20"/>
        </w:rPr>
        <w:t>c</w:t>
      </w:r>
      <w:r w:rsidRPr="0023200F">
        <w:rPr>
          <w:rFonts w:ascii="Times New Roman" w:hAnsi="Times New Roman" w:cs="Times New Roman"/>
          <w:sz w:val="20"/>
          <w:szCs w:val="20"/>
        </w:rPr>
        <w:t xml:space="preserve"> = 0.</w:t>
      </w:r>
      <w:r w:rsidR="0023200F">
        <w:rPr>
          <w:rFonts w:ascii="Times New Roman" w:hAnsi="Times New Roman" w:cs="Times New Roman"/>
          <w:sz w:val="20"/>
          <w:szCs w:val="20"/>
        </w:rPr>
        <w:t>4</w:t>
      </w:r>
      <w:r w:rsidRPr="0023200F">
        <w:rPr>
          <w:rFonts w:ascii="Times New Roman" w:hAnsi="Times New Roman" w:cs="Times New Roman"/>
          <w:sz w:val="20"/>
          <w:szCs w:val="20"/>
        </w:rPr>
        <w:t xml:space="preserve"> in CHCl</w:t>
      </w:r>
      <w:r w:rsidRPr="0023200F">
        <w:rPr>
          <w:rFonts w:ascii="Times New Roman" w:hAnsi="Times New Roman" w:cs="Times New Roman"/>
          <w:sz w:val="20"/>
          <w:szCs w:val="20"/>
          <w:vertAlign w:val="subscript"/>
        </w:rPr>
        <w:t>3</w:t>
      </w:r>
      <w:r w:rsidRPr="0023200F">
        <w:rPr>
          <w:rFonts w:ascii="Times New Roman" w:hAnsi="Times New Roman" w:cs="Times New Roman"/>
          <w:sz w:val="20"/>
          <w:szCs w:val="20"/>
        </w:rPr>
        <w:t>)</w:t>
      </w:r>
      <w:r w:rsidRPr="0023200F">
        <w:rPr>
          <w:rFonts w:ascii="Times New Roman" w:hAnsi="Times New Roman" w:cs="Times New Roman" w:hint="eastAsia"/>
          <w:sz w:val="20"/>
          <w:szCs w:val="20"/>
        </w:rPr>
        <w:t>.</w:t>
      </w:r>
    </w:p>
    <w:p w14:paraId="09CCB6B6" w14:textId="18CB1E15" w:rsidR="00D9776E" w:rsidRPr="004C23FD" w:rsidRDefault="00D9776E" w:rsidP="00D9776E">
      <w:pPr>
        <w:widowControl/>
        <w:spacing w:line="276" w:lineRule="auto"/>
        <w:rPr>
          <w:rFonts w:ascii="Times New Roman" w:eastAsia="宋体" w:hAnsi="Times New Roman" w:cs="Times New Roman"/>
          <w:kern w:val="0"/>
          <w:sz w:val="20"/>
          <w:szCs w:val="20"/>
        </w:rPr>
      </w:pPr>
      <w:r w:rsidRPr="00F01BF9">
        <w:rPr>
          <w:rFonts w:ascii="Times New Roman" w:eastAsia="宋体" w:hAnsi="Times New Roman" w:cs="Times New Roman"/>
          <w:b/>
          <w:kern w:val="0"/>
          <w:sz w:val="20"/>
          <w:szCs w:val="20"/>
          <w:u w:val="single"/>
          <w:vertAlign w:val="superscript"/>
        </w:rPr>
        <w:t>1</w:t>
      </w:r>
      <w:r w:rsidRPr="00F01BF9">
        <w:rPr>
          <w:rFonts w:ascii="Times New Roman" w:eastAsia="宋体" w:hAnsi="Times New Roman" w:cs="Times New Roman"/>
          <w:b/>
          <w:kern w:val="0"/>
          <w:sz w:val="20"/>
          <w:szCs w:val="20"/>
          <w:u w:val="single"/>
        </w:rPr>
        <w:t>H NMR (500 MHz, CDCl</w:t>
      </w:r>
      <w:r w:rsidRPr="00F01BF9">
        <w:rPr>
          <w:rFonts w:ascii="Times New Roman" w:eastAsia="宋体" w:hAnsi="Times New Roman" w:cs="Times New Roman"/>
          <w:b/>
          <w:kern w:val="0"/>
          <w:sz w:val="20"/>
          <w:szCs w:val="20"/>
          <w:u w:val="single"/>
          <w:vertAlign w:val="subscript"/>
        </w:rPr>
        <w:t>3</w:t>
      </w:r>
      <w:r w:rsidRPr="00F01BF9">
        <w:rPr>
          <w:rFonts w:ascii="Times New Roman" w:eastAsia="宋体" w:hAnsi="Times New Roman" w:cs="Times New Roman"/>
          <w:b/>
          <w:kern w:val="0"/>
          <w:sz w:val="20"/>
          <w:szCs w:val="20"/>
          <w:u w:val="single"/>
        </w:rPr>
        <w:t>)</w:t>
      </w:r>
      <w:r w:rsidR="00DB2AF9" w:rsidRPr="00DB2AF9">
        <w:rPr>
          <w:rFonts w:ascii="Times New Roman" w:hAnsi="Times New Roman" w:cs="Times New Roman"/>
          <w:sz w:val="20"/>
          <w:szCs w:val="20"/>
        </w:rPr>
        <w:t xml:space="preserve"> </w:t>
      </w:r>
      <w:r w:rsidR="00DB2AF9">
        <w:rPr>
          <w:rFonts w:ascii="Times New Roman" w:hAnsi="Times New Roman" w:cs="Times New Roman"/>
          <w:sz w:val="20"/>
          <w:szCs w:val="20"/>
        </w:rPr>
        <w:t xml:space="preserve">δ 7.65 – 7.59 (d, </w:t>
      </w:r>
      <w:r w:rsidR="00DB2AF9">
        <w:rPr>
          <w:rFonts w:ascii="Times New Roman" w:hAnsi="Times New Roman" w:cs="Times New Roman"/>
          <w:i/>
          <w:iCs/>
          <w:sz w:val="20"/>
          <w:szCs w:val="20"/>
        </w:rPr>
        <w:t>J</w:t>
      </w:r>
      <w:r w:rsidR="00DB2AF9">
        <w:rPr>
          <w:rFonts w:ascii="Times New Roman" w:hAnsi="Times New Roman" w:cs="Times New Roman"/>
          <w:sz w:val="20"/>
          <w:szCs w:val="20"/>
        </w:rPr>
        <w:t xml:space="preserve"> = 8.00 Hz, 1H), 7.35 – 7.26 (m, 2H), 7.24 – 7.15 (m, 5H), 7.12 – 7.07 (d, </w:t>
      </w:r>
      <w:r w:rsidR="00DB2AF9">
        <w:rPr>
          <w:rFonts w:ascii="Times New Roman" w:hAnsi="Times New Roman" w:cs="Times New Roman"/>
          <w:i/>
          <w:iCs/>
          <w:sz w:val="20"/>
          <w:szCs w:val="20"/>
        </w:rPr>
        <w:t>J</w:t>
      </w:r>
      <w:r w:rsidR="00DB2AF9">
        <w:rPr>
          <w:rFonts w:ascii="Times New Roman" w:hAnsi="Times New Roman" w:cs="Times New Roman"/>
          <w:sz w:val="20"/>
          <w:szCs w:val="20"/>
        </w:rPr>
        <w:t xml:space="preserve"> = 0.60 Hz, 1H), 4.66 – 4.58 (ddd, </w:t>
      </w:r>
      <w:r w:rsidR="00DB2AF9">
        <w:rPr>
          <w:rFonts w:ascii="Times New Roman" w:hAnsi="Times New Roman" w:cs="Times New Roman"/>
          <w:i/>
          <w:iCs/>
          <w:sz w:val="20"/>
          <w:szCs w:val="20"/>
        </w:rPr>
        <w:t>J</w:t>
      </w:r>
      <w:r w:rsidR="00DB2AF9">
        <w:rPr>
          <w:rFonts w:ascii="Times New Roman" w:hAnsi="Times New Roman" w:cs="Times New Roman"/>
          <w:sz w:val="20"/>
          <w:szCs w:val="20"/>
        </w:rPr>
        <w:t xml:space="preserve"> = 7.54, 6.75, 0.68 Hz, 1H), 3.78 – 3.73 (s, 3H), 3.38 – 3.25 (m, 2H), 2.38 – 2.34 (s, 3H).</w:t>
      </w:r>
    </w:p>
    <w:p w14:paraId="0D8A2396" w14:textId="3CB59ECE" w:rsidR="00D9776E" w:rsidRPr="00066D09" w:rsidRDefault="00D9776E" w:rsidP="00D9776E">
      <w:pPr>
        <w:spacing w:line="276" w:lineRule="auto"/>
        <w:rPr>
          <w:rFonts w:ascii="Times New Roman" w:hAnsi="Times New Roman" w:cs="Times New Roman"/>
          <w:color w:val="FF0000"/>
          <w:sz w:val="20"/>
          <w:szCs w:val="20"/>
          <w:vertAlign w:val="superscript"/>
        </w:rPr>
      </w:pPr>
      <w:r w:rsidRPr="004C23FD">
        <w:rPr>
          <w:rFonts w:ascii="Times New Roman" w:hAnsi="Times New Roman" w:cs="Times New Roman"/>
          <w:b/>
          <w:sz w:val="20"/>
          <w:szCs w:val="20"/>
          <w:u w:val="single"/>
          <w:vertAlign w:val="superscript"/>
        </w:rPr>
        <w:t>13</w:t>
      </w:r>
      <w:r w:rsidRPr="004C23FD">
        <w:rPr>
          <w:rFonts w:ascii="Times New Roman" w:hAnsi="Times New Roman" w:cs="Times New Roman"/>
          <w:b/>
          <w:sz w:val="20"/>
          <w:szCs w:val="20"/>
          <w:u w:val="single"/>
        </w:rPr>
        <w:t>C NMR (101 MHz, CDCl</w:t>
      </w:r>
      <w:r w:rsidRPr="004C23FD">
        <w:rPr>
          <w:rFonts w:ascii="Times New Roman" w:hAnsi="Times New Roman" w:cs="Times New Roman"/>
          <w:b/>
          <w:sz w:val="20"/>
          <w:szCs w:val="20"/>
          <w:u w:val="single"/>
          <w:vertAlign w:val="subscript"/>
        </w:rPr>
        <w:t>3</w:t>
      </w:r>
      <w:r w:rsidRPr="004C23FD">
        <w:rPr>
          <w:rFonts w:ascii="Times New Roman" w:hAnsi="Times New Roman" w:cs="Times New Roman"/>
          <w:b/>
          <w:sz w:val="20"/>
          <w:szCs w:val="20"/>
          <w:u w:val="single"/>
        </w:rPr>
        <w:t>)</w:t>
      </w:r>
      <w:r w:rsidR="00AF4454" w:rsidRPr="00AF4454">
        <w:rPr>
          <w:rFonts w:ascii="Times New Roman" w:hAnsi="Times New Roman" w:cs="Times New Roman"/>
          <w:sz w:val="20"/>
          <w:szCs w:val="20"/>
        </w:rPr>
        <w:t xml:space="preserve"> </w:t>
      </w:r>
      <w:r w:rsidR="00AF4454">
        <w:rPr>
          <w:rFonts w:ascii="Times New Roman" w:hAnsi="Times New Roman" w:cs="Times New Roman"/>
          <w:sz w:val="20"/>
          <w:szCs w:val="20"/>
        </w:rPr>
        <w:t>δ 194.3, 140.2, 137.3, 134.5, 130.2, 127.5, 125.4, 123.2, 122.5, 120.0, 119.8, 118.5, 109.9, 107.2, 46.9, 32.9, 24.9, 21.4.</w:t>
      </w:r>
    </w:p>
    <w:p w14:paraId="0783DF34" w14:textId="23774CD7" w:rsidR="00D9776E" w:rsidRPr="0017019F" w:rsidRDefault="00D9776E" w:rsidP="00D9776E">
      <w:pPr>
        <w:spacing w:line="276" w:lineRule="auto"/>
        <w:rPr>
          <w:rFonts w:ascii="Times New Roman" w:eastAsia="宋体" w:hAnsi="Times New Roman" w:cs="Times New Roman"/>
          <w:sz w:val="20"/>
          <w:szCs w:val="20"/>
        </w:rPr>
      </w:pPr>
      <w:r w:rsidRPr="0017019F">
        <w:rPr>
          <w:rFonts w:ascii="Times New Roman" w:eastAsia="宋体" w:hAnsi="Times New Roman" w:cs="Times New Roman"/>
          <w:b/>
          <w:sz w:val="20"/>
          <w:szCs w:val="20"/>
          <w:u w:val="single"/>
        </w:rPr>
        <w:t>HRMS</w:t>
      </w:r>
      <w:r w:rsidRPr="0017019F">
        <w:rPr>
          <w:rFonts w:ascii="Times New Roman" w:eastAsia="宋体" w:hAnsi="Times New Roman" w:cs="Times New Roman"/>
          <w:sz w:val="20"/>
          <w:szCs w:val="20"/>
        </w:rPr>
        <w:t xml:space="preserve"> (ESI, m/z): Mass calcd. for </w:t>
      </w:r>
      <w:r w:rsidR="0017019F" w:rsidRPr="0017019F">
        <w:rPr>
          <w:rFonts w:ascii="Times New Roman" w:eastAsia="宋体" w:hAnsi="Times New Roman" w:cs="Times New Roman"/>
          <w:sz w:val="20"/>
          <w:szCs w:val="20"/>
        </w:rPr>
        <w:t>C</w:t>
      </w:r>
      <w:r w:rsidR="0017019F" w:rsidRPr="0017019F">
        <w:rPr>
          <w:rFonts w:ascii="Times New Roman" w:eastAsia="宋体" w:hAnsi="Times New Roman" w:cs="Times New Roman"/>
          <w:sz w:val="20"/>
          <w:szCs w:val="20"/>
          <w:vertAlign w:val="subscript"/>
        </w:rPr>
        <w:t>20</w:t>
      </w:r>
      <w:r w:rsidR="0017019F" w:rsidRPr="0017019F">
        <w:rPr>
          <w:rFonts w:ascii="Times New Roman" w:eastAsia="宋体" w:hAnsi="Times New Roman" w:cs="Times New Roman"/>
          <w:sz w:val="20"/>
          <w:szCs w:val="20"/>
        </w:rPr>
        <w:t>H</w:t>
      </w:r>
      <w:r w:rsidR="0017019F" w:rsidRPr="0017019F">
        <w:rPr>
          <w:rFonts w:ascii="Times New Roman" w:eastAsia="宋体" w:hAnsi="Times New Roman" w:cs="Times New Roman"/>
          <w:sz w:val="20"/>
          <w:szCs w:val="20"/>
          <w:vertAlign w:val="subscript"/>
        </w:rPr>
        <w:t>18</w:t>
      </w:r>
      <w:r w:rsidR="0017019F" w:rsidRPr="0017019F">
        <w:rPr>
          <w:rFonts w:ascii="Times New Roman" w:eastAsia="宋体" w:hAnsi="Times New Roman" w:cs="Times New Roman"/>
          <w:sz w:val="20"/>
          <w:szCs w:val="20"/>
        </w:rPr>
        <w:t>N</w:t>
      </w:r>
      <w:r w:rsidR="0017019F" w:rsidRPr="0017019F">
        <w:rPr>
          <w:rFonts w:ascii="Times New Roman" w:eastAsia="宋体" w:hAnsi="Times New Roman" w:cs="Times New Roman"/>
          <w:sz w:val="20"/>
          <w:szCs w:val="20"/>
          <w:vertAlign w:val="subscript"/>
        </w:rPr>
        <w:t>2</w:t>
      </w:r>
      <w:r w:rsidR="0017019F" w:rsidRPr="0017019F">
        <w:rPr>
          <w:rFonts w:ascii="Times New Roman" w:eastAsia="宋体" w:hAnsi="Times New Roman" w:cs="Times New Roman"/>
          <w:sz w:val="20"/>
          <w:szCs w:val="20"/>
        </w:rPr>
        <w:t>NaOS</w:t>
      </w:r>
      <w:r w:rsidR="0017019F" w:rsidRPr="0017019F">
        <w:rPr>
          <w:rFonts w:ascii="Times New Roman" w:eastAsia="宋体" w:hAnsi="Times New Roman" w:cs="Times New Roman"/>
          <w:sz w:val="20"/>
          <w:szCs w:val="20"/>
          <w:vertAlign w:val="superscript"/>
        </w:rPr>
        <w:t>+</w:t>
      </w:r>
      <w:r w:rsidRPr="0017019F">
        <w:rPr>
          <w:rFonts w:ascii="Times New Roman" w:eastAsia="宋体" w:hAnsi="Times New Roman" w:cs="Times New Roman"/>
          <w:sz w:val="20"/>
          <w:szCs w:val="20"/>
        </w:rPr>
        <w:t xml:space="preserve"> [M+</w:t>
      </w:r>
      <w:proofErr w:type="gramStart"/>
      <w:r w:rsidRPr="0017019F">
        <w:rPr>
          <w:rFonts w:ascii="Times New Roman" w:eastAsia="宋体" w:hAnsi="Times New Roman" w:cs="Times New Roman"/>
          <w:sz w:val="20"/>
          <w:szCs w:val="20"/>
        </w:rPr>
        <w:t>Na]</w:t>
      </w:r>
      <w:r w:rsidRPr="0017019F">
        <w:rPr>
          <w:rFonts w:ascii="Times New Roman" w:eastAsia="宋体" w:hAnsi="Times New Roman" w:cs="Times New Roman"/>
          <w:sz w:val="20"/>
          <w:szCs w:val="20"/>
          <w:vertAlign w:val="superscript"/>
        </w:rPr>
        <w:t>+</w:t>
      </w:r>
      <w:proofErr w:type="gramEnd"/>
      <w:r w:rsidRPr="0017019F">
        <w:rPr>
          <w:rFonts w:ascii="Times New Roman" w:eastAsia="宋体" w:hAnsi="Times New Roman" w:cs="Times New Roman"/>
          <w:sz w:val="20"/>
          <w:szCs w:val="20"/>
        </w:rPr>
        <w:t xml:space="preserve">, </w:t>
      </w:r>
      <w:r w:rsidR="0017019F" w:rsidRPr="0017019F">
        <w:rPr>
          <w:rFonts w:ascii="Times New Roman" w:eastAsia="宋体" w:hAnsi="Times New Roman" w:cs="Times New Roman"/>
          <w:sz w:val="20"/>
          <w:szCs w:val="20"/>
        </w:rPr>
        <w:t>357.1032</w:t>
      </w:r>
      <w:r w:rsidRPr="0017019F">
        <w:rPr>
          <w:rFonts w:ascii="Times New Roman" w:eastAsia="宋体" w:hAnsi="Times New Roman" w:cs="Times New Roman"/>
          <w:sz w:val="20"/>
          <w:szCs w:val="20"/>
        </w:rPr>
        <w:t xml:space="preserve">; found </w:t>
      </w:r>
      <w:r w:rsidR="0017019F" w:rsidRPr="0017019F">
        <w:rPr>
          <w:rFonts w:ascii="Times New Roman" w:hAnsi="Times New Roman" w:cs="Times New Roman"/>
          <w:sz w:val="20"/>
          <w:szCs w:val="20"/>
        </w:rPr>
        <w:t>357.1031</w:t>
      </w:r>
      <w:r w:rsidRPr="0017019F">
        <w:rPr>
          <w:rFonts w:ascii="Times New Roman" w:eastAsia="宋体" w:hAnsi="Times New Roman" w:cs="Times New Roman"/>
          <w:sz w:val="20"/>
          <w:szCs w:val="20"/>
        </w:rPr>
        <w:t>.</w:t>
      </w:r>
    </w:p>
    <w:p w14:paraId="20555916" w14:textId="39D515B7" w:rsidR="00836ADB" w:rsidRPr="006837FB" w:rsidRDefault="00836ADB" w:rsidP="00836ADB">
      <w:pPr>
        <w:spacing w:line="276" w:lineRule="auto"/>
        <w:rPr>
          <w:rFonts w:ascii="Times New Roman" w:eastAsia="宋体" w:hAnsi="Times New Roman" w:cs="Times New Roman"/>
          <w:sz w:val="20"/>
          <w:szCs w:val="20"/>
        </w:rPr>
      </w:pPr>
      <w:r w:rsidRPr="006837FB">
        <w:rPr>
          <w:rFonts w:ascii="Times New Roman" w:eastAsia="宋体" w:hAnsi="Times New Roman" w:cs="Times New Roman"/>
          <w:b/>
          <w:sz w:val="20"/>
          <w:szCs w:val="20"/>
          <w:u w:val="single"/>
        </w:rPr>
        <w:t xml:space="preserve">HPLC </w:t>
      </w:r>
      <w:r w:rsidRPr="006837FB">
        <w:rPr>
          <w:rFonts w:ascii="Times New Roman" w:eastAsia="宋体" w:hAnsi="Times New Roman" w:cs="Times New Roman" w:hint="eastAsia"/>
          <w:b/>
          <w:sz w:val="20"/>
          <w:szCs w:val="20"/>
          <w:u w:val="single"/>
        </w:rPr>
        <w:t>anal</w:t>
      </w:r>
      <w:r w:rsidRPr="006837FB">
        <w:rPr>
          <w:rFonts w:ascii="Times New Roman" w:eastAsia="宋体" w:hAnsi="Times New Roman" w:cs="Times New Roman"/>
          <w:b/>
          <w:sz w:val="20"/>
          <w:szCs w:val="20"/>
          <w:u w:val="single"/>
        </w:rPr>
        <w:t>ysis</w:t>
      </w:r>
      <w:r w:rsidRPr="006837FB">
        <w:rPr>
          <w:rFonts w:ascii="Times New Roman" w:eastAsia="宋体" w:hAnsi="Times New Roman" w:cs="Times New Roman"/>
          <w:sz w:val="20"/>
          <w:szCs w:val="20"/>
        </w:rPr>
        <w:t xml:space="preserve"> (Chiralcel </w:t>
      </w:r>
      <w:r>
        <w:rPr>
          <w:rFonts w:ascii="Times New Roman" w:eastAsia="宋体" w:hAnsi="Times New Roman" w:cs="Times New Roman"/>
          <w:sz w:val="20"/>
          <w:szCs w:val="20"/>
        </w:rPr>
        <w:t>AS-H</w:t>
      </w:r>
      <w:r w:rsidRPr="006837FB">
        <w:rPr>
          <w:rFonts w:ascii="Times New Roman" w:eastAsia="宋体" w:hAnsi="Times New Roman" w:cs="Times New Roman"/>
          <w:sz w:val="20"/>
          <w:szCs w:val="20"/>
        </w:rPr>
        <w:t xml:space="preserve">; 25 </w:t>
      </w:r>
      <w:r w:rsidRPr="006837FB">
        <w:rPr>
          <w:rFonts w:ascii="Times New Roman" w:eastAsia="宋体" w:hAnsi="Times New Roman" w:cs="Times New Roman"/>
          <w:sz w:val="20"/>
          <w:szCs w:val="20"/>
          <w:vertAlign w:val="superscript"/>
        </w:rPr>
        <w:t>o</w:t>
      </w:r>
      <w:r w:rsidRPr="006837FB">
        <w:rPr>
          <w:rFonts w:ascii="Times New Roman" w:eastAsia="宋体" w:hAnsi="Times New Roman" w:cs="Times New Roman"/>
          <w:sz w:val="20"/>
          <w:szCs w:val="20"/>
        </w:rPr>
        <w:t xml:space="preserve">C, IPA/Hexane = </w:t>
      </w:r>
      <w:r>
        <w:rPr>
          <w:rFonts w:ascii="Times New Roman" w:eastAsia="宋体" w:hAnsi="Times New Roman" w:cs="Times New Roman"/>
          <w:sz w:val="20"/>
          <w:szCs w:val="20"/>
        </w:rPr>
        <w:t>30</w:t>
      </w:r>
      <w:r w:rsidRPr="006837FB">
        <w:rPr>
          <w:rFonts w:ascii="Times New Roman" w:eastAsia="宋体" w:hAnsi="Times New Roman" w:cs="Times New Roman"/>
          <w:sz w:val="20"/>
          <w:szCs w:val="20"/>
        </w:rPr>
        <w:t>/</w:t>
      </w:r>
      <w:r>
        <w:rPr>
          <w:rFonts w:ascii="Times New Roman" w:eastAsia="宋体" w:hAnsi="Times New Roman" w:cs="Times New Roman"/>
          <w:sz w:val="20"/>
          <w:szCs w:val="20"/>
        </w:rPr>
        <w:t>70</w:t>
      </w:r>
      <w:r w:rsidRPr="006837FB">
        <w:rPr>
          <w:rFonts w:ascii="Times New Roman" w:eastAsia="宋体" w:hAnsi="Times New Roman" w:cs="Times New Roman"/>
          <w:sz w:val="20"/>
          <w:szCs w:val="20"/>
        </w:rPr>
        <w:t>, 0.6 mL/min, 254 nm), Rt</w:t>
      </w:r>
      <w:r w:rsidRPr="006837FB">
        <w:rPr>
          <w:rFonts w:ascii="Times New Roman" w:eastAsia="宋体" w:hAnsi="Times New Roman" w:cs="Times New Roman"/>
          <w:sz w:val="20"/>
          <w:szCs w:val="20"/>
          <w:vertAlign w:val="subscript"/>
        </w:rPr>
        <w:t>1</w:t>
      </w:r>
      <w:r w:rsidRPr="006837FB">
        <w:rPr>
          <w:rFonts w:ascii="Times New Roman" w:eastAsia="宋体" w:hAnsi="Times New Roman" w:cs="Times New Roman"/>
          <w:sz w:val="20"/>
          <w:szCs w:val="20"/>
        </w:rPr>
        <w:t xml:space="preserve"> (major) = </w:t>
      </w:r>
      <w:r>
        <w:rPr>
          <w:rFonts w:ascii="Times New Roman" w:eastAsia="宋体" w:hAnsi="Times New Roman" w:cs="Times New Roman"/>
          <w:sz w:val="20"/>
          <w:szCs w:val="20"/>
        </w:rPr>
        <w:t>50.4</w:t>
      </w:r>
      <w:r w:rsidRPr="006837FB">
        <w:rPr>
          <w:rFonts w:ascii="Times New Roman" w:eastAsia="宋体" w:hAnsi="Times New Roman" w:cs="Times New Roman"/>
          <w:sz w:val="20"/>
          <w:szCs w:val="20"/>
        </w:rPr>
        <w:t xml:space="preserve"> min, Rt</w:t>
      </w:r>
      <w:r w:rsidRPr="006837FB">
        <w:rPr>
          <w:rFonts w:ascii="Times New Roman" w:eastAsia="宋体" w:hAnsi="Times New Roman" w:cs="Times New Roman"/>
          <w:sz w:val="20"/>
          <w:szCs w:val="20"/>
          <w:vertAlign w:val="subscript"/>
        </w:rPr>
        <w:t>2</w:t>
      </w:r>
      <w:r w:rsidRPr="006837FB">
        <w:rPr>
          <w:rFonts w:ascii="Times New Roman" w:eastAsia="宋体" w:hAnsi="Times New Roman" w:cs="Times New Roman"/>
          <w:sz w:val="20"/>
          <w:szCs w:val="20"/>
        </w:rPr>
        <w:t xml:space="preserve"> (minor) = </w:t>
      </w:r>
      <w:r>
        <w:rPr>
          <w:rFonts w:ascii="Times New Roman" w:eastAsia="宋体" w:hAnsi="Times New Roman" w:cs="Times New Roman"/>
          <w:sz w:val="20"/>
          <w:szCs w:val="20"/>
        </w:rPr>
        <w:t>58.2</w:t>
      </w:r>
      <w:r w:rsidRPr="006837FB">
        <w:rPr>
          <w:rFonts w:ascii="Times New Roman" w:eastAsia="宋体" w:hAnsi="Times New Roman" w:cs="Times New Roman"/>
          <w:sz w:val="20"/>
          <w:szCs w:val="20"/>
        </w:rPr>
        <w:t xml:space="preserve">min; </w:t>
      </w:r>
      <w:r>
        <w:rPr>
          <w:rFonts w:ascii="Times New Roman" w:eastAsia="宋体" w:hAnsi="Times New Roman" w:cs="Times New Roman"/>
          <w:sz w:val="20"/>
          <w:szCs w:val="20"/>
        </w:rPr>
        <w:t>96:4</w:t>
      </w:r>
      <w:r w:rsidRPr="006837FB">
        <w:rPr>
          <w:rFonts w:ascii="Times New Roman" w:eastAsia="宋体" w:hAnsi="Times New Roman" w:cs="Times New Roman" w:hint="eastAsia"/>
          <w:sz w:val="20"/>
          <w:szCs w:val="20"/>
        </w:rPr>
        <w:t xml:space="preserve"> er</w:t>
      </w:r>
      <w:r w:rsidRPr="006837FB">
        <w:rPr>
          <w:rFonts w:ascii="Times New Roman" w:eastAsia="宋体" w:hAnsi="Times New Roman" w:cs="Times New Roman"/>
          <w:sz w:val="20"/>
          <w:szCs w:val="20"/>
        </w:rPr>
        <w:t>.</w:t>
      </w:r>
    </w:p>
    <w:p w14:paraId="3E8B15EE" w14:textId="4E41F860" w:rsidR="00D9776E" w:rsidRPr="00836ADB" w:rsidRDefault="00D9776E" w:rsidP="00A32333">
      <w:pPr>
        <w:spacing w:line="276" w:lineRule="auto"/>
        <w:rPr>
          <w:color w:val="FF0000"/>
          <w:sz w:val="20"/>
          <w:szCs w:val="20"/>
        </w:rPr>
      </w:pPr>
    </w:p>
    <w:p w14:paraId="58910E8F" w14:textId="182FC7D6" w:rsidR="009B5451" w:rsidRPr="00A9119A" w:rsidRDefault="00000000" w:rsidP="009B5451">
      <w:pPr>
        <w:spacing w:line="276" w:lineRule="auto"/>
        <w:rPr>
          <w:rFonts w:ascii="Times New Roman" w:eastAsia="宋体" w:hAnsi="Times New Roman" w:cs="Times New Roman"/>
          <w:b/>
          <w:kern w:val="0"/>
          <w:sz w:val="20"/>
          <w:szCs w:val="20"/>
        </w:rPr>
      </w:pPr>
      <w:r>
        <w:rPr>
          <w:i/>
          <w:iCs/>
          <w:noProof/>
          <w:sz w:val="20"/>
          <w:szCs w:val="20"/>
        </w:rPr>
        <w:lastRenderedPageBreak/>
        <w:object w:dxaOrig="1440" w:dyaOrig="1440" w14:anchorId="2F59C550">
          <v:shape id="_x0000_s3126" type="#_x0000_t75" style="position:absolute;left:0;text-align:left;margin-left:0;margin-top:6.75pt;width:109.8pt;height:50.25pt;z-index:251751936">
            <v:imagedata r:id="rId142" o:title=""/>
            <w10:wrap type="square"/>
          </v:shape>
          <o:OLEObject Type="Embed" ProgID="ChemDraw.Document.6.0" ShapeID="_x0000_s3126" DrawAspect="Content" ObjectID="_1742035282" r:id="rId143"/>
        </w:object>
      </w:r>
      <w:r w:rsidR="009B5451" w:rsidRPr="00307446">
        <w:rPr>
          <w:rFonts w:ascii="Times New Roman" w:eastAsia="宋体" w:hAnsi="Times New Roman" w:cs="Times New Roman"/>
          <w:b/>
          <w:i/>
          <w:iCs/>
          <w:kern w:val="0"/>
          <w:sz w:val="20"/>
          <w:szCs w:val="20"/>
        </w:rPr>
        <w:t>S</w:t>
      </w:r>
      <w:r w:rsidR="009B5451" w:rsidRPr="009B5451">
        <w:rPr>
          <w:rFonts w:ascii="Times New Roman" w:eastAsia="宋体" w:hAnsi="Times New Roman" w:cs="Times New Roman"/>
          <w:b/>
          <w:kern w:val="0"/>
          <w:sz w:val="20"/>
          <w:szCs w:val="20"/>
        </w:rPr>
        <w:t>-(</w:t>
      </w:r>
      <w:r w:rsidR="009B5451" w:rsidRPr="00307446">
        <w:rPr>
          <w:rFonts w:ascii="Times New Roman" w:eastAsia="宋体" w:hAnsi="Times New Roman" w:cs="Times New Roman"/>
          <w:b/>
          <w:i/>
          <w:iCs/>
          <w:kern w:val="0"/>
          <w:sz w:val="20"/>
          <w:szCs w:val="20"/>
        </w:rPr>
        <w:t>p</w:t>
      </w:r>
      <w:r w:rsidR="009B5451" w:rsidRPr="009B5451">
        <w:rPr>
          <w:rFonts w:ascii="Times New Roman" w:eastAsia="宋体" w:hAnsi="Times New Roman" w:cs="Times New Roman"/>
          <w:b/>
          <w:kern w:val="0"/>
          <w:sz w:val="20"/>
          <w:szCs w:val="20"/>
        </w:rPr>
        <w:t>-tolyl) (</w:t>
      </w:r>
      <w:r w:rsidR="009B5451" w:rsidRPr="00307446">
        <w:rPr>
          <w:rFonts w:ascii="Times New Roman" w:eastAsia="宋体" w:hAnsi="Times New Roman" w:cs="Times New Roman"/>
          <w:b/>
          <w:i/>
          <w:iCs/>
          <w:kern w:val="0"/>
          <w:sz w:val="20"/>
          <w:szCs w:val="20"/>
        </w:rPr>
        <w:t>S</w:t>
      </w:r>
      <w:r w:rsidR="009B5451" w:rsidRPr="009B5451">
        <w:rPr>
          <w:rFonts w:ascii="Times New Roman" w:eastAsia="宋体" w:hAnsi="Times New Roman" w:cs="Times New Roman"/>
          <w:b/>
          <w:kern w:val="0"/>
          <w:sz w:val="20"/>
          <w:szCs w:val="20"/>
        </w:rPr>
        <w:t>)-3-cyano-3-(thiophen-2-</w:t>
      </w:r>
      <w:proofErr w:type="gramStart"/>
      <w:r w:rsidR="009B5451" w:rsidRPr="009B5451">
        <w:rPr>
          <w:rFonts w:ascii="Times New Roman" w:eastAsia="宋体" w:hAnsi="Times New Roman" w:cs="Times New Roman"/>
          <w:b/>
          <w:kern w:val="0"/>
          <w:sz w:val="20"/>
          <w:szCs w:val="20"/>
        </w:rPr>
        <w:t>yl)propanethioate</w:t>
      </w:r>
      <w:proofErr w:type="gramEnd"/>
      <w:r w:rsidR="009B5451" w:rsidRPr="00A9119A">
        <w:rPr>
          <w:rFonts w:ascii="Times New Roman" w:hAnsi="Times New Roman" w:cs="Times New Roman"/>
          <w:b/>
          <w:sz w:val="20"/>
          <w:szCs w:val="20"/>
        </w:rPr>
        <w:t xml:space="preserve"> (</w:t>
      </w:r>
      <w:r w:rsidR="009B5451">
        <w:rPr>
          <w:rFonts w:ascii="Times New Roman" w:hAnsi="Times New Roman" w:cs="Times New Roman"/>
          <w:b/>
          <w:sz w:val="20"/>
          <w:szCs w:val="20"/>
        </w:rPr>
        <w:t>3v</w:t>
      </w:r>
      <w:r w:rsidR="009B5451" w:rsidRPr="00A9119A">
        <w:rPr>
          <w:rFonts w:ascii="Times New Roman" w:hAnsi="Times New Roman" w:cs="Times New Roman"/>
          <w:b/>
          <w:sz w:val="20"/>
          <w:szCs w:val="20"/>
        </w:rPr>
        <w:t>)</w:t>
      </w:r>
    </w:p>
    <w:p w14:paraId="4FE8608F" w14:textId="769D16FF" w:rsidR="009B5451" w:rsidRPr="00066D09" w:rsidRDefault="009B5451" w:rsidP="009B5451">
      <w:pPr>
        <w:spacing w:line="276" w:lineRule="auto"/>
        <w:rPr>
          <w:rFonts w:ascii="Times New Roman" w:eastAsia="宋体" w:hAnsi="Times New Roman" w:cs="Times New Roman"/>
          <w:color w:val="FF0000"/>
          <w:sz w:val="20"/>
          <w:szCs w:val="20"/>
        </w:rPr>
      </w:pPr>
      <w:r w:rsidRPr="00A9119A">
        <w:rPr>
          <w:rFonts w:ascii="Times New Roman" w:hAnsi="Times New Roman" w:cs="Times New Roman"/>
          <w:sz w:val="20"/>
          <w:szCs w:val="20"/>
        </w:rPr>
        <w:t>Purification</w:t>
      </w:r>
      <w:r w:rsidRPr="00A9119A">
        <w:rPr>
          <w:sz w:val="20"/>
          <w:szCs w:val="20"/>
        </w:rPr>
        <w:t xml:space="preserve"> </w:t>
      </w:r>
      <w:r w:rsidRPr="00A9119A">
        <w:rPr>
          <w:rFonts w:ascii="Times New Roman" w:hAnsi="Times New Roman" w:cs="Times New Roman"/>
          <w:sz w:val="20"/>
          <w:szCs w:val="20"/>
        </w:rPr>
        <w:t>by flash column chromatography on silica gel (petroleum ether / ethyl acetate =</w:t>
      </w:r>
      <w:r>
        <w:rPr>
          <w:rFonts w:ascii="Times New Roman" w:hAnsi="Times New Roman" w:cs="Times New Roman"/>
          <w:sz w:val="20"/>
          <w:szCs w:val="20"/>
        </w:rPr>
        <w:t>5</w:t>
      </w:r>
      <w:r w:rsidRPr="00A9119A">
        <w:rPr>
          <w:rFonts w:ascii="Times New Roman" w:hAnsi="Times New Roman" w:cs="Times New Roman"/>
          <w:sz w:val="20"/>
          <w:szCs w:val="20"/>
        </w:rPr>
        <w:t xml:space="preserve">/ 1). </w:t>
      </w:r>
      <w:r>
        <w:rPr>
          <w:rFonts w:ascii="Times New Roman" w:eastAsia="宋体" w:hAnsi="Times New Roman" w:cs="Times New Roman"/>
          <w:sz w:val="20"/>
          <w:szCs w:val="20"/>
        </w:rPr>
        <w:t>Yellow</w:t>
      </w:r>
      <w:r w:rsidRPr="00A9119A">
        <w:rPr>
          <w:rFonts w:ascii="Times New Roman" w:eastAsia="宋体" w:hAnsi="Times New Roman" w:cs="Times New Roman"/>
          <w:sz w:val="20"/>
          <w:szCs w:val="20"/>
        </w:rPr>
        <w:t xml:space="preserve"> </w:t>
      </w:r>
      <w:r>
        <w:rPr>
          <w:rFonts w:ascii="Times New Roman" w:eastAsia="宋体" w:hAnsi="Times New Roman" w:cs="Times New Roman"/>
          <w:sz w:val="20"/>
          <w:szCs w:val="20"/>
        </w:rPr>
        <w:t>oil</w:t>
      </w:r>
      <w:r w:rsidRPr="00A9119A">
        <w:rPr>
          <w:rFonts w:ascii="Times New Roman" w:eastAsia="宋体" w:hAnsi="Times New Roman" w:cs="Times New Roman"/>
          <w:sz w:val="20"/>
          <w:szCs w:val="20"/>
        </w:rPr>
        <w:t xml:space="preserve">, </w:t>
      </w:r>
      <w:r w:rsidRPr="009A0C3F">
        <w:rPr>
          <w:rFonts w:ascii="Times New Roman" w:eastAsia="宋体" w:hAnsi="Times New Roman" w:cs="Times New Roman"/>
          <w:sz w:val="20"/>
          <w:szCs w:val="20"/>
        </w:rPr>
        <w:t xml:space="preserve">83% yield, </w:t>
      </w:r>
      <w:r w:rsidR="009A0C3F" w:rsidRPr="009A0C3F">
        <w:rPr>
          <w:rFonts w:ascii="Times New Roman" w:eastAsia="宋体" w:hAnsi="Times New Roman" w:cs="Times New Roman"/>
          <w:sz w:val="20"/>
          <w:szCs w:val="20"/>
        </w:rPr>
        <w:t>23.9</w:t>
      </w:r>
      <w:r w:rsidRPr="009A0C3F">
        <w:rPr>
          <w:rFonts w:ascii="Times New Roman" w:eastAsia="宋体" w:hAnsi="Times New Roman" w:cs="Times New Roman"/>
          <w:sz w:val="20"/>
          <w:szCs w:val="20"/>
        </w:rPr>
        <w:t xml:space="preserve"> mg</w:t>
      </w:r>
      <w:r w:rsidR="009A0C3F" w:rsidRPr="009A0C3F">
        <w:rPr>
          <w:rFonts w:ascii="Times New Roman" w:hAnsi="Times New Roman" w:cs="Times New Roman"/>
          <w:sz w:val="20"/>
          <w:szCs w:val="20"/>
        </w:rPr>
        <w:t>.</w:t>
      </w:r>
    </w:p>
    <w:p w14:paraId="20CD3B46" w14:textId="2EB7174A" w:rsidR="009B5451" w:rsidRPr="00120470" w:rsidRDefault="009B5451" w:rsidP="009B5451">
      <w:pPr>
        <w:spacing w:line="120" w:lineRule="auto"/>
        <w:rPr>
          <w:rFonts w:ascii="Times New Roman" w:eastAsia="宋体" w:hAnsi="Times New Roman" w:cs="Times New Roman"/>
          <w:b/>
          <w:sz w:val="20"/>
          <w:szCs w:val="20"/>
        </w:rPr>
      </w:pPr>
      <w:r w:rsidRPr="00120470">
        <w:rPr>
          <w:rFonts w:ascii="Times New Roman" w:eastAsia="宋体" w:hAnsi="Times New Roman" w:cs="Times New Roman"/>
          <w:b/>
          <w:sz w:val="20"/>
          <w:szCs w:val="20"/>
          <w:u w:val="single"/>
        </w:rPr>
        <w:t>[α]</w:t>
      </w:r>
      <w:r w:rsidRPr="00120470">
        <w:rPr>
          <w:rFonts w:ascii="Times New Roman" w:eastAsia="宋体" w:hAnsi="Times New Roman" w:cs="Times New Roman"/>
          <w:b/>
          <w:sz w:val="20"/>
          <w:szCs w:val="20"/>
          <w:u w:val="single"/>
          <w:vertAlign w:val="superscript"/>
        </w:rPr>
        <w:t>25</w:t>
      </w:r>
      <w:r w:rsidRPr="00120470">
        <w:rPr>
          <w:rFonts w:ascii="Times New Roman" w:eastAsia="宋体" w:hAnsi="Times New Roman" w:cs="Times New Roman"/>
          <w:b/>
          <w:sz w:val="20"/>
          <w:szCs w:val="20"/>
          <w:u w:val="single"/>
          <w:vertAlign w:val="subscript"/>
        </w:rPr>
        <w:t>D</w:t>
      </w:r>
      <w:r w:rsidRPr="00120470">
        <w:rPr>
          <w:rFonts w:ascii="Times New Roman" w:eastAsia="宋体" w:hAnsi="Times New Roman" w:cs="Times New Roman"/>
          <w:sz w:val="20"/>
          <w:szCs w:val="20"/>
          <w:vertAlign w:val="superscript"/>
        </w:rPr>
        <w:t xml:space="preserve"> </w:t>
      </w:r>
      <w:r w:rsidRPr="00120470">
        <w:rPr>
          <w:rFonts w:ascii="Times New Roman" w:eastAsia="宋体" w:hAnsi="Times New Roman" w:cs="Times New Roman"/>
          <w:sz w:val="20"/>
          <w:szCs w:val="20"/>
        </w:rPr>
        <w:t>= -</w:t>
      </w:r>
      <w:r w:rsidR="00120470">
        <w:rPr>
          <w:rFonts w:ascii="Times New Roman" w:eastAsia="宋体" w:hAnsi="Times New Roman" w:cs="Times New Roman"/>
          <w:sz w:val="20"/>
          <w:szCs w:val="20"/>
        </w:rPr>
        <w:t>8</w:t>
      </w:r>
      <w:r w:rsidRPr="00120470">
        <w:rPr>
          <w:rFonts w:ascii="Times New Roman" w:eastAsia="宋体" w:hAnsi="Times New Roman" w:cs="Times New Roman"/>
          <w:sz w:val="20"/>
          <w:szCs w:val="20"/>
        </w:rPr>
        <w:t>.7</w:t>
      </w:r>
      <w:r w:rsidRPr="00120470">
        <w:rPr>
          <w:sz w:val="20"/>
          <w:szCs w:val="20"/>
        </w:rPr>
        <w:t xml:space="preserve"> </w:t>
      </w:r>
      <w:r w:rsidRPr="00120470">
        <w:rPr>
          <w:rFonts w:ascii="Times New Roman" w:hAnsi="Times New Roman" w:cs="Times New Roman"/>
          <w:sz w:val="20"/>
          <w:szCs w:val="20"/>
        </w:rPr>
        <w:t>(</w:t>
      </w:r>
      <w:r w:rsidRPr="00120470">
        <w:rPr>
          <w:rFonts w:ascii="Times New Roman" w:hAnsi="Times New Roman" w:cs="Times New Roman"/>
          <w:i/>
          <w:iCs/>
          <w:sz w:val="20"/>
          <w:szCs w:val="20"/>
        </w:rPr>
        <w:t>c</w:t>
      </w:r>
      <w:r w:rsidRPr="00120470">
        <w:rPr>
          <w:rFonts w:ascii="Times New Roman" w:hAnsi="Times New Roman" w:cs="Times New Roman"/>
          <w:sz w:val="20"/>
          <w:szCs w:val="20"/>
        </w:rPr>
        <w:t xml:space="preserve"> = 0.</w:t>
      </w:r>
      <w:r w:rsidR="00120470">
        <w:rPr>
          <w:rFonts w:ascii="Times New Roman" w:hAnsi="Times New Roman" w:cs="Times New Roman"/>
          <w:sz w:val="20"/>
          <w:szCs w:val="20"/>
        </w:rPr>
        <w:t>4</w:t>
      </w:r>
      <w:r w:rsidRPr="00120470">
        <w:rPr>
          <w:rFonts w:ascii="Times New Roman" w:hAnsi="Times New Roman" w:cs="Times New Roman"/>
          <w:sz w:val="20"/>
          <w:szCs w:val="20"/>
        </w:rPr>
        <w:t xml:space="preserve"> in CHCl</w:t>
      </w:r>
      <w:r w:rsidRPr="00120470">
        <w:rPr>
          <w:rFonts w:ascii="Times New Roman" w:hAnsi="Times New Roman" w:cs="Times New Roman"/>
          <w:sz w:val="20"/>
          <w:szCs w:val="20"/>
          <w:vertAlign w:val="subscript"/>
        </w:rPr>
        <w:t>3</w:t>
      </w:r>
      <w:r w:rsidRPr="00120470">
        <w:rPr>
          <w:rFonts w:ascii="Times New Roman" w:hAnsi="Times New Roman" w:cs="Times New Roman"/>
          <w:sz w:val="20"/>
          <w:szCs w:val="20"/>
        </w:rPr>
        <w:t>)</w:t>
      </w:r>
      <w:r w:rsidRPr="00120470">
        <w:rPr>
          <w:rFonts w:ascii="Times New Roman" w:hAnsi="Times New Roman" w:cs="Times New Roman" w:hint="eastAsia"/>
          <w:sz w:val="20"/>
          <w:szCs w:val="20"/>
        </w:rPr>
        <w:t>.</w:t>
      </w:r>
    </w:p>
    <w:p w14:paraId="7C67A06D" w14:textId="39394ACC" w:rsidR="009B5451" w:rsidRPr="00066D09" w:rsidRDefault="009B5451" w:rsidP="009B5451">
      <w:pPr>
        <w:widowControl/>
        <w:spacing w:line="276" w:lineRule="auto"/>
        <w:rPr>
          <w:rFonts w:ascii="Times New Roman" w:eastAsia="宋体" w:hAnsi="Times New Roman" w:cs="Times New Roman"/>
          <w:color w:val="FF0000"/>
          <w:kern w:val="0"/>
          <w:sz w:val="20"/>
          <w:szCs w:val="20"/>
        </w:rPr>
      </w:pPr>
      <w:r w:rsidRPr="001E08AA">
        <w:rPr>
          <w:rFonts w:ascii="Times New Roman" w:eastAsia="宋体" w:hAnsi="Times New Roman" w:cs="Times New Roman"/>
          <w:b/>
          <w:kern w:val="0"/>
          <w:sz w:val="20"/>
          <w:szCs w:val="20"/>
          <w:u w:val="single"/>
          <w:vertAlign w:val="superscript"/>
        </w:rPr>
        <w:t>1</w:t>
      </w:r>
      <w:r w:rsidRPr="001E08AA">
        <w:rPr>
          <w:rFonts w:ascii="Times New Roman" w:eastAsia="宋体" w:hAnsi="Times New Roman" w:cs="Times New Roman"/>
          <w:b/>
          <w:kern w:val="0"/>
          <w:sz w:val="20"/>
          <w:szCs w:val="20"/>
          <w:u w:val="single"/>
        </w:rPr>
        <w:t>H NMR (400 MHz, CDCl</w:t>
      </w:r>
      <w:r w:rsidRPr="001E08AA">
        <w:rPr>
          <w:rFonts w:ascii="Times New Roman" w:eastAsia="宋体" w:hAnsi="Times New Roman" w:cs="Times New Roman"/>
          <w:b/>
          <w:kern w:val="0"/>
          <w:sz w:val="20"/>
          <w:szCs w:val="20"/>
          <w:u w:val="single"/>
          <w:vertAlign w:val="subscript"/>
        </w:rPr>
        <w:t>3</w:t>
      </w:r>
      <w:r w:rsidRPr="001E08AA">
        <w:rPr>
          <w:rFonts w:ascii="Times New Roman" w:eastAsia="宋体" w:hAnsi="Times New Roman" w:cs="Times New Roman"/>
          <w:b/>
          <w:kern w:val="0"/>
          <w:sz w:val="20"/>
          <w:szCs w:val="20"/>
          <w:u w:val="single"/>
        </w:rPr>
        <w:t>)</w:t>
      </w:r>
      <w:r w:rsidRPr="001E08AA">
        <w:rPr>
          <w:rFonts w:ascii="Times New Roman" w:hAnsi="Times New Roman" w:cs="Times New Roman"/>
          <w:sz w:val="20"/>
          <w:szCs w:val="20"/>
        </w:rPr>
        <w:t xml:space="preserve"> </w:t>
      </w:r>
      <w:r w:rsidR="001E08AA" w:rsidRPr="001E08AA">
        <w:rPr>
          <w:rFonts w:ascii="Times New Roman" w:hAnsi="Times New Roman" w:cs="Times New Roman"/>
          <w:sz w:val="20"/>
          <w:szCs w:val="20"/>
        </w:rPr>
        <w:t xml:space="preserve">δ </w:t>
      </w:r>
      <w:r w:rsidR="001E08AA">
        <w:rPr>
          <w:rFonts w:ascii="Times New Roman" w:hAnsi="Times New Roman" w:cs="Times New Roman"/>
          <w:sz w:val="20"/>
          <w:szCs w:val="20"/>
        </w:rPr>
        <w:t xml:space="preserve">7.31 – 7.22 (m, 5H), 7.12 – 7.08 (dt, </w:t>
      </w:r>
      <w:r w:rsidR="001E08AA">
        <w:rPr>
          <w:rFonts w:ascii="Times New Roman" w:hAnsi="Times New Roman" w:cs="Times New Roman"/>
          <w:i/>
          <w:iCs/>
          <w:sz w:val="20"/>
          <w:szCs w:val="20"/>
        </w:rPr>
        <w:t>J</w:t>
      </w:r>
      <w:r w:rsidR="001E08AA">
        <w:rPr>
          <w:rFonts w:ascii="Times New Roman" w:hAnsi="Times New Roman" w:cs="Times New Roman"/>
          <w:sz w:val="20"/>
          <w:szCs w:val="20"/>
        </w:rPr>
        <w:t xml:space="preserve"> = 3.56, 1.07 Hz, 1H), 7.01 – 6.96 (dd, </w:t>
      </w:r>
      <w:r w:rsidR="001E08AA">
        <w:rPr>
          <w:rFonts w:ascii="Times New Roman" w:hAnsi="Times New Roman" w:cs="Times New Roman"/>
          <w:i/>
          <w:iCs/>
          <w:sz w:val="20"/>
          <w:szCs w:val="20"/>
        </w:rPr>
        <w:t>J</w:t>
      </w:r>
      <w:r w:rsidR="001E08AA">
        <w:rPr>
          <w:rFonts w:ascii="Times New Roman" w:hAnsi="Times New Roman" w:cs="Times New Roman"/>
          <w:sz w:val="20"/>
          <w:szCs w:val="20"/>
        </w:rPr>
        <w:t xml:space="preserve"> = 5.17, 3.56 Hz, 1H), 4.70 – 4.62 (td, </w:t>
      </w:r>
      <w:r w:rsidR="001E08AA">
        <w:rPr>
          <w:rFonts w:ascii="Times New Roman" w:hAnsi="Times New Roman" w:cs="Times New Roman"/>
          <w:i/>
          <w:iCs/>
          <w:sz w:val="20"/>
          <w:szCs w:val="20"/>
        </w:rPr>
        <w:t>J</w:t>
      </w:r>
      <w:r w:rsidR="001E08AA">
        <w:rPr>
          <w:rFonts w:ascii="Times New Roman" w:hAnsi="Times New Roman" w:cs="Times New Roman"/>
          <w:sz w:val="20"/>
          <w:szCs w:val="20"/>
        </w:rPr>
        <w:t xml:space="preserve"> = 7.25, 0.83 Hz, 1H), 3.39 – 3.33 (dd, </w:t>
      </w:r>
      <w:r w:rsidR="001E08AA">
        <w:rPr>
          <w:rFonts w:ascii="Times New Roman" w:hAnsi="Times New Roman" w:cs="Times New Roman"/>
          <w:i/>
          <w:iCs/>
          <w:sz w:val="20"/>
          <w:szCs w:val="20"/>
        </w:rPr>
        <w:t>J</w:t>
      </w:r>
      <w:r w:rsidR="001E08AA">
        <w:rPr>
          <w:rFonts w:ascii="Times New Roman" w:hAnsi="Times New Roman" w:cs="Times New Roman"/>
          <w:sz w:val="20"/>
          <w:szCs w:val="20"/>
        </w:rPr>
        <w:t xml:space="preserve"> = 16.25, 7.35 Hz, 1H), 3.27 – 3.21 (dd, </w:t>
      </w:r>
      <w:r w:rsidR="001E08AA">
        <w:rPr>
          <w:rFonts w:ascii="Times New Roman" w:hAnsi="Times New Roman" w:cs="Times New Roman"/>
          <w:i/>
          <w:iCs/>
          <w:sz w:val="20"/>
          <w:szCs w:val="20"/>
        </w:rPr>
        <w:t>J</w:t>
      </w:r>
      <w:r w:rsidR="001E08AA">
        <w:rPr>
          <w:rFonts w:ascii="Times New Roman" w:hAnsi="Times New Roman" w:cs="Times New Roman"/>
          <w:sz w:val="20"/>
          <w:szCs w:val="20"/>
        </w:rPr>
        <w:t xml:space="preserve"> = 16.25, 7.13 Hz, 1H), 2.39 – 2.37 (s, 3H).</w:t>
      </w:r>
    </w:p>
    <w:p w14:paraId="2E82780D" w14:textId="2CA9D340" w:rsidR="009B5451" w:rsidRPr="00A349FA" w:rsidRDefault="009B5451" w:rsidP="009B5451">
      <w:pPr>
        <w:spacing w:line="276" w:lineRule="auto"/>
        <w:rPr>
          <w:rFonts w:ascii="Times New Roman" w:eastAsia="宋体" w:hAnsi="Times New Roman" w:cs="Times New Roman"/>
          <w:sz w:val="20"/>
          <w:szCs w:val="20"/>
        </w:rPr>
      </w:pPr>
      <w:r w:rsidRPr="001E08AA">
        <w:rPr>
          <w:rFonts w:ascii="Times New Roman" w:eastAsia="宋体" w:hAnsi="Times New Roman" w:cs="Times New Roman"/>
          <w:b/>
          <w:sz w:val="20"/>
          <w:szCs w:val="20"/>
          <w:u w:val="single"/>
          <w:vertAlign w:val="superscript"/>
        </w:rPr>
        <w:t>13</w:t>
      </w:r>
      <w:r w:rsidRPr="001E08AA">
        <w:rPr>
          <w:rFonts w:ascii="Times New Roman" w:eastAsia="宋体" w:hAnsi="Times New Roman" w:cs="Times New Roman"/>
          <w:b/>
          <w:sz w:val="20"/>
          <w:szCs w:val="20"/>
          <w:u w:val="single"/>
        </w:rPr>
        <w:t>C NMR (101 MHz, CDCl</w:t>
      </w:r>
      <w:r w:rsidRPr="001E08AA">
        <w:rPr>
          <w:rFonts w:ascii="Times New Roman" w:eastAsia="宋体" w:hAnsi="Times New Roman" w:cs="Times New Roman"/>
          <w:b/>
          <w:sz w:val="20"/>
          <w:szCs w:val="20"/>
          <w:u w:val="single"/>
          <w:vertAlign w:val="subscript"/>
        </w:rPr>
        <w:t>3</w:t>
      </w:r>
      <w:r w:rsidRPr="001E08AA">
        <w:rPr>
          <w:rFonts w:ascii="Times New Roman" w:eastAsia="宋体" w:hAnsi="Times New Roman" w:cs="Times New Roman"/>
          <w:b/>
          <w:sz w:val="20"/>
          <w:szCs w:val="20"/>
          <w:u w:val="single"/>
        </w:rPr>
        <w:t>)</w:t>
      </w:r>
      <w:r w:rsidRPr="001E08AA">
        <w:rPr>
          <w:rFonts w:ascii="Times New Roman" w:hAnsi="Times New Roman" w:cs="Times New Roman"/>
          <w:sz w:val="20"/>
          <w:szCs w:val="20"/>
        </w:rPr>
        <w:t xml:space="preserve"> </w:t>
      </w:r>
      <w:r w:rsidR="001E08AA">
        <w:rPr>
          <w:rFonts w:ascii="Times New Roman" w:hAnsi="Times New Roman" w:cs="Times New Roman"/>
          <w:sz w:val="20"/>
          <w:szCs w:val="20"/>
        </w:rPr>
        <w:t xml:space="preserve">δ 193.5, 140.4, 135.8, 134.4, 130.3, 127.3, 127.0, 126.2, 122.8, 118.7, </w:t>
      </w:r>
      <w:r w:rsidR="001E08AA" w:rsidRPr="00A349FA">
        <w:rPr>
          <w:rFonts w:ascii="Times New Roman" w:hAnsi="Times New Roman" w:cs="Times New Roman"/>
          <w:sz w:val="20"/>
          <w:szCs w:val="20"/>
        </w:rPr>
        <w:t>48.0, 28.3, 21.4.</w:t>
      </w:r>
    </w:p>
    <w:p w14:paraId="5E444757" w14:textId="300F79B9" w:rsidR="009B5451" w:rsidRPr="00A349FA" w:rsidRDefault="009B5451" w:rsidP="009B5451">
      <w:pPr>
        <w:spacing w:line="276" w:lineRule="auto"/>
        <w:rPr>
          <w:rFonts w:ascii="Times New Roman" w:eastAsia="宋体" w:hAnsi="Times New Roman" w:cs="Times New Roman"/>
          <w:sz w:val="20"/>
          <w:szCs w:val="20"/>
        </w:rPr>
      </w:pPr>
      <w:r w:rsidRPr="00A349FA">
        <w:rPr>
          <w:rFonts w:ascii="Times New Roman" w:eastAsia="宋体" w:hAnsi="Times New Roman" w:cs="Times New Roman"/>
          <w:b/>
          <w:sz w:val="20"/>
          <w:szCs w:val="20"/>
          <w:u w:val="single"/>
        </w:rPr>
        <w:t>HRMS</w:t>
      </w:r>
      <w:r w:rsidRPr="00A349FA">
        <w:rPr>
          <w:rFonts w:ascii="Times New Roman" w:eastAsia="宋体" w:hAnsi="Times New Roman" w:cs="Times New Roman"/>
          <w:sz w:val="20"/>
          <w:szCs w:val="20"/>
        </w:rPr>
        <w:t xml:space="preserve"> (ESI, m/z): Mass calcd. for </w:t>
      </w:r>
      <w:r w:rsidR="00A349FA" w:rsidRPr="00A349FA">
        <w:rPr>
          <w:rFonts w:ascii="Times New Roman" w:eastAsia="宋体" w:hAnsi="Times New Roman" w:cs="Times New Roman"/>
          <w:sz w:val="20"/>
          <w:szCs w:val="20"/>
        </w:rPr>
        <w:t>C</w:t>
      </w:r>
      <w:r w:rsidR="00A349FA" w:rsidRPr="00A349FA">
        <w:rPr>
          <w:rFonts w:ascii="Times New Roman" w:eastAsia="宋体" w:hAnsi="Times New Roman" w:cs="Times New Roman"/>
          <w:sz w:val="20"/>
          <w:szCs w:val="20"/>
          <w:vertAlign w:val="subscript"/>
        </w:rPr>
        <w:t>15</w:t>
      </w:r>
      <w:r w:rsidR="00A349FA" w:rsidRPr="00A349FA">
        <w:rPr>
          <w:rFonts w:ascii="Times New Roman" w:eastAsia="宋体" w:hAnsi="Times New Roman" w:cs="Times New Roman"/>
          <w:sz w:val="20"/>
          <w:szCs w:val="20"/>
        </w:rPr>
        <w:t>H</w:t>
      </w:r>
      <w:r w:rsidR="00A349FA" w:rsidRPr="00A349FA">
        <w:rPr>
          <w:rFonts w:ascii="Times New Roman" w:eastAsia="宋体" w:hAnsi="Times New Roman" w:cs="Times New Roman"/>
          <w:sz w:val="20"/>
          <w:szCs w:val="20"/>
          <w:vertAlign w:val="subscript"/>
        </w:rPr>
        <w:t>13</w:t>
      </w:r>
      <w:r w:rsidR="00A349FA" w:rsidRPr="00A349FA">
        <w:rPr>
          <w:rFonts w:ascii="Times New Roman" w:eastAsia="宋体" w:hAnsi="Times New Roman" w:cs="Times New Roman"/>
          <w:sz w:val="20"/>
          <w:szCs w:val="20"/>
        </w:rPr>
        <w:t>NNaOS</w:t>
      </w:r>
      <w:r w:rsidR="00A349FA" w:rsidRPr="00A349FA">
        <w:rPr>
          <w:rFonts w:ascii="Times New Roman" w:eastAsia="宋体" w:hAnsi="Times New Roman" w:cs="Times New Roman"/>
          <w:sz w:val="20"/>
          <w:szCs w:val="20"/>
          <w:vertAlign w:val="subscript"/>
        </w:rPr>
        <w:t>2</w:t>
      </w:r>
      <w:r w:rsidR="00A349FA" w:rsidRPr="00A349FA">
        <w:rPr>
          <w:rFonts w:ascii="Times New Roman" w:eastAsia="宋体" w:hAnsi="Times New Roman" w:cs="Times New Roman"/>
          <w:sz w:val="20"/>
          <w:szCs w:val="20"/>
          <w:vertAlign w:val="superscript"/>
        </w:rPr>
        <w:t>+</w:t>
      </w:r>
      <w:r w:rsidRPr="00A349FA">
        <w:rPr>
          <w:rFonts w:ascii="Times New Roman" w:eastAsia="宋体" w:hAnsi="Times New Roman" w:cs="Times New Roman"/>
          <w:sz w:val="20"/>
          <w:szCs w:val="20"/>
        </w:rPr>
        <w:t xml:space="preserve"> [M+</w:t>
      </w:r>
      <w:proofErr w:type="gramStart"/>
      <w:r w:rsidRPr="00A349FA">
        <w:rPr>
          <w:rFonts w:ascii="Times New Roman" w:eastAsia="宋体" w:hAnsi="Times New Roman" w:cs="Times New Roman"/>
          <w:sz w:val="20"/>
          <w:szCs w:val="20"/>
        </w:rPr>
        <w:t>Na]</w:t>
      </w:r>
      <w:r w:rsidRPr="00A349FA">
        <w:rPr>
          <w:rFonts w:ascii="Times New Roman" w:eastAsia="宋体" w:hAnsi="Times New Roman" w:cs="Times New Roman"/>
          <w:sz w:val="20"/>
          <w:szCs w:val="20"/>
          <w:vertAlign w:val="superscript"/>
        </w:rPr>
        <w:t>+</w:t>
      </w:r>
      <w:proofErr w:type="gramEnd"/>
      <w:r w:rsidRPr="00A349FA">
        <w:rPr>
          <w:rFonts w:ascii="Times New Roman" w:eastAsia="宋体" w:hAnsi="Times New Roman" w:cs="Times New Roman"/>
          <w:sz w:val="20"/>
          <w:szCs w:val="20"/>
        </w:rPr>
        <w:t xml:space="preserve">, </w:t>
      </w:r>
      <w:r w:rsidR="00A349FA" w:rsidRPr="00A349FA">
        <w:rPr>
          <w:rFonts w:ascii="Times New Roman" w:eastAsia="宋体" w:hAnsi="Times New Roman" w:cs="Times New Roman"/>
          <w:sz w:val="20"/>
          <w:szCs w:val="20"/>
        </w:rPr>
        <w:t>310.0331</w:t>
      </w:r>
      <w:r w:rsidRPr="00A349FA">
        <w:rPr>
          <w:rFonts w:ascii="Times New Roman" w:eastAsia="宋体" w:hAnsi="Times New Roman" w:cs="Times New Roman"/>
          <w:sz w:val="20"/>
          <w:szCs w:val="20"/>
        </w:rPr>
        <w:t xml:space="preserve">; found </w:t>
      </w:r>
      <w:r w:rsidR="00A349FA" w:rsidRPr="00A349FA">
        <w:rPr>
          <w:rFonts w:ascii="Times New Roman" w:hAnsi="Times New Roman" w:cs="Times New Roman"/>
          <w:sz w:val="20"/>
          <w:szCs w:val="20"/>
        </w:rPr>
        <w:t>310.0330</w:t>
      </w:r>
      <w:r w:rsidRPr="00A349FA">
        <w:rPr>
          <w:rFonts w:ascii="Times New Roman" w:eastAsia="宋体" w:hAnsi="Times New Roman" w:cs="Times New Roman"/>
          <w:sz w:val="20"/>
          <w:szCs w:val="20"/>
        </w:rPr>
        <w:t>.</w:t>
      </w:r>
    </w:p>
    <w:p w14:paraId="35FB7119" w14:textId="3A376E6F" w:rsidR="00F22817" w:rsidRPr="006837FB" w:rsidRDefault="00F22817" w:rsidP="00F22817">
      <w:pPr>
        <w:spacing w:line="276" w:lineRule="auto"/>
        <w:rPr>
          <w:rFonts w:ascii="Times New Roman" w:eastAsia="宋体" w:hAnsi="Times New Roman" w:cs="Times New Roman"/>
          <w:sz w:val="20"/>
          <w:szCs w:val="20"/>
        </w:rPr>
      </w:pPr>
      <w:r w:rsidRPr="006837FB">
        <w:rPr>
          <w:rFonts w:ascii="Times New Roman" w:eastAsia="宋体" w:hAnsi="Times New Roman" w:cs="Times New Roman"/>
          <w:b/>
          <w:sz w:val="20"/>
          <w:szCs w:val="20"/>
          <w:u w:val="single"/>
        </w:rPr>
        <w:t xml:space="preserve">HPLC </w:t>
      </w:r>
      <w:r w:rsidRPr="006837FB">
        <w:rPr>
          <w:rFonts w:ascii="Times New Roman" w:eastAsia="宋体" w:hAnsi="Times New Roman" w:cs="Times New Roman" w:hint="eastAsia"/>
          <w:b/>
          <w:sz w:val="20"/>
          <w:szCs w:val="20"/>
          <w:u w:val="single"/>
        </w:rPr>
        <w:t>anal</w:t>
      </w:r>
      <w:r w:rsidRPr="006837FB">
        <w:rPr>
          <w:rFonts w:ascii="Times New Roman" w:eastAsia="宋体" w:hAnsi="Times New Roman" w:cs="Times New Roman"/>
          <w:b/>
          <w:sz w:val="20"/>
          <w:szCs w:val="20"/>
          <w:u w:val="single"/>
        </w:rPr>
        <w:t>ysis</w:t>
      </w:r>
      <w:r w:rsidRPr="006837FB">
        <w:rPr>
          <w:rFonts w:ascii="Times New Roman" w:eastAsia="宋体" w:hAnsi="Times New Roman" w:cs="Times New Roman"/>
          <w:sz w:val="20"/>
          <w:szCs w:val="20"/>
        </w:rPr>
        <w:t xml:space="preserve"> (Chiralcel </w:t>
      </w:r>
      <w:r>
        <w:rPr>
          <w:rFonts w:ascii="Times New Roman" w:eastAsia="宋体" w:hAnsi="Times New Roman" w:cs="Times New Roman"/>
          <w:sz w:val="20"/>
          <w:szCs w:val="20"/>
        </w:rPr>
        <w:t>IA</w:t>
      </w:r>
      <w:r w:rsidRPr="006837FB">
        <w:rPr>
          <w:rFonts w:ascii="Times New Roman" w:eastAsia="宋体" w:hAnsi="Times New Roman" w:cs="Times New Roman"/>
          <w:sz w:val="20"/>
          <w:szCs w:val="20"/>
        </w:rPr>
        <w:t xml:space="preserve">; 25 </w:t>
      </w:r>
      <w:r w:rsidRPr="006837FB">
        <w:rPr>
          <w:rFonts w:ascii="Times New Roman" w:eastAsia="宋体" w:hAnsi="Times New Roman" w:cs="Times New Roman"/>
          <w:sz w:val="20"/>
          <w:szCs w:val="20"/>
          <w:vertAlign w:val="superscript"/>
        </w:rPr>
        <w:t>o</w:t>
      </w:r>
      <w:r w:rsidRPr="006837FB">
        <w:rPr>
          <w:rFonts w:ascii="Times New Roman" w:eastAsia="宋体" w:hAnsi="Times New Roman" w:cs="Times New Roman"/>
          <w:sz w:val="20"/>
          <w:szCs w:val="20"/>
        </w:rPr>
        <w:t xml:space="preserve">C, IPA/Hexane = </w:t>
      </w:r>
      <w:r>
        <w:rPr>
          <w:rFonts w:ascii="Times New Roman" w:eastAsia="宋体" w:hAnsi="Times New Roman" w:cs="Times New Roman"/>
          <w:sz w:val="20"/>
          <w:szCs w:val="20"/>
        </w:rPr>
        <w:t>05</w:t>
      </w:r>
      <w:r w:rsidRPr="006837FB">
        <w:rPr>
          <w:rFonts w:ascii="Times New Roman" w:eastAsia="宋体" w:hAnsi="Times New Roman" w:cs="Times New Roman"/>
          <w:sz w:val="20"/>
          <w:szCs w:val="20"/>
        </w:rPr>
        <w:t>/</w:t>
      </w:r>
      <w:r>
        <w:rPr>
          <w:rFonts w:ascii="Times New Roman" w:eastAsia="宋体" w:hAnsi="Times New Roman" w:cs="Times New Roman"/>
          <w:sz w:val="20"/>
          <w:szCs w:val="20"/>
        </w:rPr>
        <w:t>95</w:t>
      </w:r>
      <w:r w:rsidRPr="006837FB">
        <w:rPr>
          <w:rFonts w:ascii="Times New Roman" w:eastAsia="宋体" w:hAnsi="Times New Roman" w:cs="Times New Roman"/>
          <w:sz w:val="20"/>
          <w:szCs w:val="20"/>
        </w:rPr>
        <w:t>, 0.</w:t>
      </w:r>
      <w:r>
        <w:rPr>
          <w:rFonts w:ascii="Times New Roman" w:eastAsia="宋体" w:hAnsi="Times New Roman" w:cs="Times New Roman"/>
          <w:sz w:val="20"/>
          <w:szCs w:val="20"/>
        </w:rPr>
        <w:t>5</w:t>
      </w:r>
      <w:r w:rsidRPr="006837FB">
        <w:rPr>
          <w:rFonts w:ascii="Times New Roman" w:eastAsia="宋体" w:hAnsi="Times New Roman" w:cs="Times New Roman"/>
          <w:sz w:val="20"/>
          <w:szCs w:val="20"/>
        </w:rPr>
        <w:t xml:space="preserve"> mL/min, 254 nm), Rt</w:t>
      </w:r>
      <w:r w:rsidRPr="006837FB">
        <w:rPr>
          <w:rFonts w:ascii="Times New Roman" w:eastAsia="宋体" w:hAnsi="Times New Roman" w:cs="Times New Roman"/>
          <w:sz w:val="20"/>
          <w:szCs w:val="20"/>
          <w:vertAlign w:val="subscript"/>
        </w:rPr>
        <w:t>1</w:t>
      </w:r>
      <w:r w:rsidRPr="006837FB">
        <w:rPr>
          <w:rFonts w:ascii="Times New Roman" w:eastAsia="宋体" w:hAnsi="Times New Roman" w:cs="Times New Roman"/>
          <w:sz w:val="20"/>
          <w:szCs w:val="20"/>
        </w:rPr>
        <w:t xml:space="preserve"> (major) = </w:t>
      </w:r>
      <w:r>
        <w:rPr>
          <w:rFonts w:ascii="Times New Roman" w:eastAsia="宋体" w:hAnsi="Times New Roman" w:cs="Times New Roman"/>
          <w:sz w:val="20"/>
          <w:szCs w:val="20"/>
        </w:rPr>
        <w:t>42.9</w:t>
      </w:r>
      <w:r w:rsidRPr="006837FB">
        <w:rPr>
          <w:rFonts w:ascii="Times New Roman" w:eastAsia="宋体" w:hAnsi="Times New Roman" w:cs="Times New Roman"/>
          <w:sz w:val="20"/>
          <w:szCs w:val="20"/>
        </w:rPr>
        <w:t xml:space="preserve"> min, Rt</w:t>
      </w:r>
      <w:r w:rsidRPr="006837FB">
        <w:rPr>
          <w:rFonts w:ascii="Times New Roman" w:eastAsia="宋体" w:hAnsi="Times New Roman" w:cs="Times New Roman"/>
          <w:sz w:val="20"/>
          <w:szCs w:val="20"/>
          <w:vertAlign w:val="subscript"/>
        </w:rPr>
        <w:t>2</w:t>
      </w:r>
      <w:r w:rsidRPr="006837FB">
        <w:rPr>
          <w:rFonts w:ascii="Times New Roman" w:eastAsia="宋体" w:hAnsi="Times New Roman" w:cs="Times New Roman"/>
          <w:sz w:val="20"/>
          <w:szCs w:val="20"/>
        </w:rPr>
        <w:t xml:space="preserve"> (minor) = </w:t>
      </w:r>
      <w:r>
        <w:rPr>
          <w:rFonts w:ascii="Times New Roman" w:eastAsia="宋体" w:hAnsi="Times New Roman" w:cs="Times New Roman"/>
          <w:sz w:val="20"/>
          <w:szCs w:val="20"/>
        </w:rPr>
        <w:t xml:space="preserve">46.3 </w:t>
      </w:r>
      <w:r w:rsidRPr="006837FB">
        <w:rPr>
          <w:rFonts w:ascii="Times New Roman" w:eastAsia="宋体" w:hAnsi="Times New Roman" w:cs="Times New Roman"/>
          <w:sz w:val="20"/>
          <w:szCs w:val="20"/>
        </w:rPr>
        <w:t xml:space="preserve">min; </w:t>
      </w:r>
      <w:r>
        <w:rPr>
          <w:rFonts w:ascii="Times New Roman" w:eastAsia="宋体" w:hAnsi="Times New Roman" w:cs="Times New Roman"/>
          <w:sz w:val="20"/>
          <w:szCs w:val="20"/>
        </w:rPr>
        <w:t>7</w:t>
      </w:r>
      <w:r w:rsidR="00D42907">
        <w:rPr>
          <w:rFonts w:ascii="Times New Roman" w:eastAsia="宋体" w:hAnsi="Times New Roman" w:cs="Times New Roman"/>
          <w:sz w:val="20"/>
          <w:szCs w:val="20"/>
        </w:rPr>
        <w:t>5</w:t>
      </w:r>
      <w:r>
        <w:rPr>
          <w:rFonts w:ascii="Times New Roman" w:eastAsia="宋体" w:hAnsi="Times New Roman" w:cs="Times New Roman"/>
          <w:sz w:val="20"/>
          <w:szCs w:val="20"/>
        </w:rPr>
        <w:t>:2</w:t>
      </w:r>
      <w:r w:rsidR="00D42907">
        <w:rPr>
          <w:rFonts w:ascii="Times New Roman" w:eastAsia="宋体" w:hAnsi="Times New Roman" w:cs="Times New Roman"/>
          <w:sz w:val="20"/>
          <w:szCs w:val="20"/>
        </w:rPr>
        <w:t>5</w:t>
      </w:r>
      <w:r w:rsidRPr="006837FB">
        <w:rPr>
          <w:rFonts w:ascii="Times New Roman" w:eastAsia="宋体" w:hAnsi="Times New Roman" w:cs="Times New Roman" w:hint="eastAsia"/>
          <w:sz w:val="20"/>
          <w:szCs w:val="20"/>
        </w:rPr>
        <w:t xml:space="preserve"> er</w:t>
      </w:r>
      <w:r w:rsidRPr="006837FB">
        <w:rPr>
          <w:rFonts w:ascii="Times New Roman" w:eastAsia="宋体" w:hAnsi="Times New Roman" w:cs="Times New Roman"/>
          <w:sz w:val="20"/>
          <w:szCs w:val="20"/>
        </w:rPr>
        <w:t>.</w:t>
      </w:r>
    </w:p>
    <w:p w14:paraId="53E2656C" w14:textId="5E4DD277" w:rsidR="009B5451" w:rsidRPr="00F22817" w:rsidRDefault="009B5451" w:rsidP="00A32333">
      <w:pPr>
        <w:spacing w:line="276" w:lineRule="auto"/>
        <w:rPr>
          <w:color w:val="FF0000"/>
          <w:sz w:val="20"/>
          <w:szCs w:val="20"/>
        </w:rPr>
      </w:pPr>
    </w:p>
    <w:p w14:paraId="34A8BA1A" w14:textId="1DFD679E" w:rsidR="00CE558A" w:rsidRPr="00A9119A" w:rsidRDefault="00000000" w:rsidP="00CE558A">
      <w:pPr>
        <w:spacing w:line="276" w:lineRule="auto"/>
        <w:rPr>
          <w:rFonts w:ascii="Times New Roman" w:eastAsia="宋体" w:hAnsi="Times New Roman" w:cs="Times New Roman"/>
          <w:b/>
          <w:kern w:val="0"/>
          <w:sz w:val="20"/>
          <w:szCs w:val="20"/>
        </w:rPr>
      </w:pPr>
      <w:r>
        <w:rPr>
          <w:i/>
          <w:iCs/>
          <w:noProof/>
          <w:sz w:val="20"/>
          <w:szCs w:val="20"/>
        </w:rPr>
        <w:object w:dxaOrig="1440" w:dyaOrig="1440" w14:anchorId="0FB93D3A">
          <v:shape id="_x0000_s3127" type="#_x0000_t75" style="position:absolute;left:0;text-align:left;margin-left:0;margin-top:6.75pt;width:105.3pt;height:44.4pt;z-index:251753984">
            <v:imagedata r:id="rId144" o:title=""/>
            <w10:wrap type="square"/>
          </v:shape>
          <o:OLEObject Type="Embed" ProgID="ChemDraw.Document.6.0" ShapeID="_x0000_s3127" DrawAspect="Content" ObjectID="_1742035283" r:id="rId145"/>
        </w:object>
      </w:r>
      <w:r w:rsidR="00CE558A" w:rsidRPr="00307446">
        <w:rPr>
          <w:rFonts w:ascii="Times New Roman" w:eastAsia="宋体" w:hAnsi="Times New Roman" w:cs="Times New Roman"/>
          <w:b/>
          <w:i/>
          <w:iCs/>
          <w:kern w:val="0"/>
          <w:sz w:val="20"/>
          <w:szCs w:val="20"/>
        </w:rPr>
        <w:t>S</w:t>
      </w:r>
      <w:r w:rsidR="00CE558A" w:rsidRPr="00CE558A">
        <w:rPr>
          <w:rFonts w:ascii="Times New Roman" w:eastAsia="宋体" w:hAnsi="Times New Roman" w:cs="Times New Roman"/>
          <w:b/>
          <w:kern w:val="0"/>
          <w:sz w:val="20"/>
          <w:szCs w:val="20"/>
        </w:rPr>
        <w:t>-(</w:t>
      </w:r>
      <w:r w:rsidR="00CE558A" w:rsidRPr="00307446">
        <w:rPr>
          <w:rFonts w:ascii="Times New Roman" w:eastAsia="宋体" w:hAnsi="Times New Roman" w:cs="Times New Roman"/>
          <w:b/>
          <w:i/>
          <w:iCs/>
          <w:kern w:val="0"/>
          <w:sz w:val="20"/>
          <w:szCs w:val="20"/>
        </w:rPr>
        <w:t>p</w:t>
      </w:r>
      <w:r w:rsidR="00CE558A" w:rsidRPr="00CE558A">
        <w:rPr>
          <w:rFonts w:ascii="Times New Roman" w:eastAsia="宋体" w:hAnsi="Times New Roman" w:cs="Times New Roman"/>
          <w:b/>
          <w:kern w:val="0"/>
          <w:sz w:val="20"/>
          <w:szCs w:val="20"/>
        </w:rPr>
        <w:t>-tolyl) (</w:t>
      </w:r>
      <w:r w:rsidR="00CE558A" w:rsidRPr="00307446">
        <w:rPr>
          <w:rFonts w:ascii="Times New Roman" w:eastAsia="宋体" w:hAnsi="Times New Roman" w:cs="Times New Roman"/>
          <w:b/>
          <w:i/>
          <w:iCs/>
          <w:kern w:val="0"/>
          <w:sz w:val="20"/>
          <w:szCs w:val="20"/>
        </w:rPr>
        <w:t>R</w:t>
      </w:r>
      <w:r w:rsidR="00CE558A" w:rsidRPr="00CE558A">
        <w:rPr>
          <w:rFonts w:ascii="Times New Roman" w:eastAsia="宋体" w:hAnsi="Times New Roman" w:cs="Times New Roman"/>
          <w:b/>
          <w:kern w:val="0"/>
          <w:sz w:val="20"/>
          <w:szCs w:val="20"/>
        </w:rPr>
        <w:t>)-3-cyano-3-(cyclohex-1-en-1-</w:t>
      </w:r>
      <w:proofErr w:type="gramStart"/>
      <w:r w:rsidR="00CE558A" w:rsidRPr="00CE558A">
        <w:rPr>
          <w:rFonts w:ascii="Times New Roman" w:eastAsia="宋体" w:hAnsi="Times New Roman" w:cs="Times New Roman"/>
          <w:b/>
          <w:kern w:val="0"/>
          <w:sz w:val="20"/>
          <w:szCs w:val="20"/>
        </w:rPr>
        <w:t>yl)propanethioate</w:t>
      </w:r>
      <w:proofErr w:type="gramEnd"/>
      <w:r w:rsidR="00CE558A" w:rsidRPr="00A9119A">
        <w:rPr>
          <w:rFonts w:ascii="Times New Roman" w:hAnsi="Times New Roman" w:cs="Times New Roman"/>
          <w:b/>
          <w:sz w:val="20"/>
          <w:szCs w:val="20"/>
        </w:rPr>
        <w:t xml:space="preserve"> (</w:t>
      </w:r>
      <w:r w:rsidR="00CE558A">
        <w:rPr>
          <w:rFonts w:ascii="Times New Roman" w:hAnsi="Times New Roman" w:cs="Times New Roman"/>
          <w:b/>
          <w:sz w:val="20"/>
          <w:szCs w:val="20"/>
        </w:rPr>
        <w:t>3w</w:t>
      </w:r>
      <w:r w:rsidR="00CE558A" w:rsidRPr="00A9119A">
        <w:rPr>
          <w:rFonts w:ascii="Times New Roman" w:hAnsi="Times New Roman" w:cs="Times New Roman"/>
          <w:b/>
          <w:sz w:val="20"/>
          <w:szCs w:val="20"/>
        </w:rPr>
        <w:t>)</w:t>
      </w:r>
    </w:p>
    <w:p w14:paraId="47F83EB4" w14:textId="7AD57141" w:rsidR="00CE558A" w:rsidRPr="00066D09" w:rsidRDefault="00CE558A" w:rsidP="00CE558A">
      <w:pPr>
        <w:spacing w:line="276" w:lineRule="auto"/>
        <w:rPr>
          <w:rFonts w:ascii="Times New Roman" w:eastAsia="宋体" w:hAnsi="Times New Roman" w:cs="Times New Roman"/>
          <w:color w:val="FF0000"/>
          <w:sz w:val="20"/>
          <w:szCs w:val="20"/>
        </w:rPr>
      </w:pPr>
      <w:r w:rsidRPr="00A9119A">
        <w:rPr>
          <w:rFonts w:ascii="Times New Roman" w:hAnsi="Times New Roman" w:cs="Times New Roman"/>
          <w:sz w:val="20"/>
          <w:szCs w:val="20"/>
        </w:rPr>
        <w:t>Purification</w:t>
      </w:r>
      <w:r w:rsidRPr="00A9119A">
        <w:rPr>
          <w:sz w:val="20"/>
          <w:szCs w:val="20"/>
        </w:rPr>
        <w:t xml:space="preserve"> </w:t>
      </w:r>
      <w:r w:rsidRPr="00C01B39">
        <w:rPr>
          <w:rFonts w:ascii="Times New Roman" w:hAnsi="Times New Roman" w:cs="Times New Roman"/>
          <w:sz w:val="20"/>
          <w:szCs w:val="20"/>
        </w:rPr>
        <w:t xml:space="preserve">by flash column chromatography on silica gel (petroleum ether / ethyl acetate =5/ 1). </w:t>
      </w:r>
      <w:r w:rsidRPr="00C01B39">
        <w:rPr>
          <w:rFonts w:ascii="Times New Roman" w:eastAsia="宋体" w:hAnsi="Times New Roman" w:cs="Times New Roman"/>
          <w:sz w:val="20"/>
          <w:szCs w:val="20"/>
        </w:rPr>
        <w:t xml:space="preserve">Yellow soild, 47% yield, </w:t>
      </w:r>
      <w:r w:rsidR="00C01B39" w:rsidRPr="00C01B39">
        <w:rPr>
          <w:rFonts w:ascii="Times New Roman" w:eastAsia="宋体" w:hAnsi="Times New Roman" w:cs="Times New Roman"/>
          <w:sz w:val="20"/>
          <w:szCs w:val="20"/>
        </w:rPr>
        <w:t>13.4</w:t>
      </w:r>
      <w:r w:rsidRPr="00C01B39">
        <w:rPr>
          <w:rFonts w:ascii="Times New Roman" w:eastAsia="宋体" w:hAnsi="Times New Roman" w:cs="Times New Roman"/>
          <w:sz w:val="20"/>
          <w:szCs w:val="20"/>
        </w:rPr>
        <w:t xml:space="preserve"> mg,</w:t>
      </w:r>
      <w:r w:rsidRPr="00C01B39">
        <w:rPr>
          <w:rFonts w:ascii="Times New Roman" w:hAnsi="Times New Roman" w:cs="Times New Roman"/>
          <w:sz w:val="20"/>
          <w:szCs w:val="20"/>
        </w:rPr>
        <w:t xml:space="preserve"> m.p. </w:t>
      </w:r>
      <w:r w:rsidR="00C01B39" w:rsidRPr="00C01B39">
        <w:rPr>
          <w:rFonts w:ascii="Times New Roman" w:hAnsi="Times New Roman" w:cs="Times New Roman"/>
          <w:sz w:val="20"/>
          <w:szCs w:val="20"/>
        </w:rPr>
        <w:t>6</w:t>
      </w:r>
      <w:r w:rsidRPr="00C01B39">
        <w:rPr>
          <w:rFonts w:ascii="Times New Roman" w:hAnsi="Times New Roman" w:cs="Times New Roman"/>
          <w:sz w:val="20"/>
          <w:szCs w:val="20"/>
        </w:rPr>
        <w:t>8-</w:t>
      </w:r>
      <w:r w:rsidR="00C01B39" w:rsidRPr="00C01B39">
        <w:rPr>
          <w:rFonts w:ascii="Times New Roman" w:hAnsi="Times New Roman" w:cs="Times New Roman"/>
          <w:sz w:val="20"/>
          <w:szCs w:val="20"/>
        </w:rPr>
        <w:t>7</w:t>
      </w:r>
      <w:r w:rsidRPr="00C01B39">
        <w:rPr>
          <w:rFonts w:ascii="Times New Roman" w:hAnsi="Times New Roman" w:cs="Times New Roman"/>
          <w:sz w:val="20"/>
          <w:szCs w:val="20"/>
        </w:rPr>
        <w:t xml:space="preserve">0 </w:t>
      </w:r>
      <w:r w:rsidRPr="00C01B39">
        <w:rPr>
          <w:rFonts w:ascii="Times New Roman" w:hAnsi="Times New Roman" w:cs="Times New Roman"/>
          <w:sz w:val="20"/>
          <w:szCs w:val="20"/>
          <w:vertAlign w:val="superscript"/>
        </w:rPr>
        <w:t>o</w:t>
      </w:r>
      <w:r w:rsidRPr="00C01B39">
        <w:rPr>
          <w:rFonts w:ascii="Times New Roman" w:hAnsi="Times New Roman" w:cs="Times New Roman"/>
          <w:sz w:val="20"/>
          <w:szCs w:val="20"/>
        </w:rPr>
        <w:t>C.</w:t>
      </w:r>
    </w:p>
    <w:p w14:paraId="198A4F44" w14:textId="6AB83FA8" w:rsidR="00CE558A" w:rsidRPr="001F1DD9" w:rsidRDefault="00CE558A" w:rsidP="00CE558A">
      <w:pPr>
        <w:spacing w:line="120" w:lineRule="auto"/>
        <w:rPr>
          <w:rFonts w:ascii="Times New Roman" w:eastAsia="宋体" w:hAnsi="Times New Roman" w:cs="Times New Roman"/>
          <w:b/>
          <w:sz w:val="20"/>
          <w:szCs w:val="20"/>
        </w:rPr>
      </w:pPr>
      <w:r w:rsidRPr="001F1DD9">
        <w:rPr>
          <w:rFonts w:ascii="Times New Roman" w:eastAsia="宋体" w:hAnsi="Times New Roman" w:cs="Times New Roman"/>
          <w:b/>
          <w:sz w:val="20"/>
          <w:szCs w:val="20"/>
          <w:u w:val="single"/>
        </w:rPr>
        <w:t>[α]</w:t>
      </w:r>
      <w:r w:rsidRPr="001F1DD9">
        <w:rPr>
          <w:rFonts w:ascii="Times New Roman" w:eastAsia="宋体" w:hAnsi="Times New Roman" w:cs="Times New Roman"/>
          <w:b/>
          <w:sz w:val="20"/>
          <w:szCs w:val="20"/>
          <w:u w:val="single"/>
          <w:vertAlign w:val="superscript"/>
        </w:rPr>
        <w:t>25</w:t>
      </w:r>
      <w:r w:rsidRPr="001F1DD9">
        <w:rPr>
          <w:rFonts w:ascii="Times New Roman" w:eastAsia="宋体" w:hAnsi="Times New Roman" w:cs="Times New Roman"/>
          <w:b/>
          <w:sz w:val="20"/>
          <w:szCs w:val="20"/>
          <w:u w:val="single"/>
          <w:vertAlign w:val="subscript"/>
        </w:rPr>
        <w:t>D</w:t>
      </w:r>
      <w:r w:rsidRPr="001F1DD9">
        <w:rPr>
          <w:rFonts w:ascii="Times New Roman" w:eastAsia="宋体" w:hAnsi="Times New Roman" w:cs="Times New Roman"/>
          <w:sz w:val="20"/>
          <w:szCs w:val="20"/>
          <w:vertAlign w:val="superscript"/>
        </w:rPr>
        <w:t xml:space="preserve"> </w:t>
      </w:r>
      <w:r w:rsidRPr="001F1DD9">
        <w:rPr>
          <w:rFonts w:ascii="Times New Roman" w:eastAsia="宋体" w:hAnsi="Times New Roman" w:cs="Times New Roman"/>
          <w:sz w:val="20"/>
          <w:szCs w:val="20"/>
        </w:rPr>
        <w:t>= -1</w:t>
      </w:r>
      <w:r w:rsidR="001F1DD9">
        <w:rPr>
          <w:rFonts w:ascii="Times New Roman" w:eastAsia="宋体" w:hAnsi="Times New Roman" w:cs="Times New Roman"/>
          <w:sz w:val="20"/>
          <w:szCs w:val="20"/>
        </w:rPr>
        <w:t>1</w:t>
      </w:r>
      <w:r w:rsidRPr="001F1DD9">
        <w:rPr>
          <w:rFonts w:ascii="Times New Roman" w:eastAsia="宋体" w:hAnsi="Times New Roman" w:cs="Times New Roman"/>
          <w:sz w:val="20"/>
          <w:szCs w:val="20"/>
        </w:rPr>
        <w:t>.</w:t>
      </w:r>
      <w:r w:rsidR="001F1DD9">
        <w:rPr>
          <w:rFonts w:ascii="Times New Roman" w:eastAsia="宋体" w:hAnsi="Times New Roman" w:cs="Times New Roman"/>
          <w:sz w:val="20"/>
          <w:szCs w:val="20"/>
        </w:rPr>
        <w:t>4</w:t>
      </w:r>
      <w:r w:rsidRPr="001F1DD9">
        <w:rPr>
          <w:sz w:val="20"/>
          <w:szCs w:val="20"/>
        </w:rPr>
        <w:t xml:space="preserve"> </w:t>
      </w:r>
      <w:r w:rsidRPr="001F1DD9">
        <w:rPr>
          <w:rFonts w:ascii="Times New Roman" w:hAnsi="Times New Roman" w:cs="Times New Roman"/>
          <w:sz w:val="20"/>
          <w:szCs w:val="20"/>
        </w:rPr>
        <w:t>(</w:t>
      </w:r>
      <w:r w:rsidRPr="001F1DD9">
        <w:rPr>
          <w:rFonts w:ascii="Times New Roman" w:hAnsi="Times New Roman" w:cs="Times New Roman"/>
          <w:i/>
          <w:iCs/>
          <w:sz w:val="20"/>
          <w:szCs w:val="20"/>
        </w:rPr>
        <w:t>c</w:t>
      </w:r>
      <w:r w:rsidRPr="001F1DD9">
        <w:rPr>
          <w:rFonts w:ascii="Times New Roman" w:hAnsi="Times New Roman" w:cs="Times New Roman"/>
          <w:sz w:val="20"/>
          <w:szCs w:val="20"/>
        </w:rPr>
        <w:t xml:space="preserve"> = 0.</w:t>
      </w:r>
      <w:r w:rsidR="001F1DD9">
        <w:rPr>
          <w:rFonts w:ascii="Times New Roman" w:hAnsi="Times New Roman" w:cs="Times New Roman"/>
          <w:sz w:val="20"/>
          <w:szCs w:val="20"/>
        </w:rPr>
        <w:t>4</w:t>
      </w:r>
      <w:r w:rsidRPr="001F1DD9">
        <w:rPr>
          <w:rFonts w:ascii="Times New Roman" w:hAnsi="Times New Roman" w:cs="Times New Roman"/>
          <w:sz w:val="20"/>
          <w:szCs w:val="20"/>
        </w:rPr>
        <w:t xml:space="preserve"> in CHCl</w:t>
      </w:r>
      <w:r w:rsidRPr="001F1DD9">
        <w:rPr>
          <w:rFonts w:ascii="Times New Roman" w:hAnsi="Times New Roman" w:cs="Times New Roman"/>
          <w:sz w:val="20"/>
          <w:szCs w:val="20"/>
          <w:vertAlign w:val="subscript"/>
        </w:rPr>
        <w:t>3</w:t>
      </w:r>
      <w:r w:rsidRPr="001F1DD9">
        <w:rPr>
          <w:rFonts w:ascii="Times New Roman" w:hAnsi="Times New Roman" w:cs="Times New Roman"/>
          <w:sz w:val="20"/>
          <w:szCs w:val="20"/>
        </w:rPr>
        <w:t>)</w:t>
      </w:r>
      <w:r w:rsidRPr="001F1DD9">
        <w:rPr>
          <w:rFonts w:ascii="Times New Roman" w:hAnsi="Times New Roman" w:cs="Times New Roman" w:hint="eastAsia"/>
          <w:sz w:val="20"/>
          <w:szCs w:val="20"/>
        </w:rPr>
        <w:t>.</w:t>
      </w:r>
    </w:p>
    <w:p w14:paraId="6A0FAF4E" w14:textId="50661BA0" w:rsidR="00CE558A" w:rsidRPr="00066D09" w:rsidRDefault="00CE558A" w:rsidP="00CE558A">
      <w:pPr>
        <w:widowControl/>
        <w:spacing w:line="276" w:lineRule="auto"/>
        <w:rPr>
          <w:rFonts w:ascii="Times New Roman" w:eastAsia="宋体" w:hAnsi="Times New Roman" w:cs="Times New Roman"/>
          <w:color w:val="FF0000"/>
          <w:kern w:val="0"/>
          <w:sz w:val="20"/>
          <w:szCs w:val="20"/>
        </w:rPr>
      </w:pPr>
      <w:r w:rsidRPr="001E08AA">
        <w:rPr>
          <w:rFonts w:ascii="Times New Roman" w:eastAsia="宋体" w:hAnsi="Times New Roman" w:cs="Times New Roman"/>
          <w:b/>
          <w:kern w:val="0"/>
          <w:sz w:val="20"/>
          <w:szCs w:val="20"/>
          <w:u w:val="single"/>
          <w:vertAlign w:val="superscript"/>
        </w:rPr>
        <w:t>1</w:t>
      </w:r>
      <w:r w:rsidRPr="001E08AA">
        <w:rPr>
          <w:rFonts w:ascii="Times New Roman" w:eastAsia="宋体" w:hAnsi="Times New Roman" w:cs="Times New Roman"/>
          <w:b/>
          <w:kern w:val="0"/>
          <w:sz w:val="20"/>
          <w:szCs w:val="20"/>
          <w:u w:val="single"/>
        </w:rPr>
        <w:t>H NMR (400 MHz, CDCl</w:t>
      </w:r>
      <w:r w:rsidRPr="001E08AA">
        <w:rPr>
          <w:rFonts w:ascii="Times New Roman" w:eastAsia="宋体" w:hAnsi="Times New Roman" w:cs="Times New Roman"/>
          <w:b/>
          <w:kern w:val="0"/>
          <w:sz w:val="20"/>
          <w:szCs w:val="20"/>
          <w:u w:val="single"/>
          <w:vertAlign w:val="subscript"/>
        </w:rPr>
        <w:t>3</w:t>
      </w:r>
      <w:r w:rsidRPr="001E08AA">
        <w:rPr>
          <w:rFonts w:ascii="Times New Roman" w:eastAsia="宋体" w:hAnsi="Times New Roman" w:cs="Times New Roman"/>
          <w:b/>
          <w:kern w:val="0"/>
          <w:sz w:val="20"/>
          <w:szCs w:val="20"/>
          <w:u w:val="single"/>
        </w:rPr>
        <w:t>)</w:t>
      </w:r>
      <w:r w:rsidRPr="001E08AA">
        <w:rPr>
          <w:rFonts w:ascii="Times New Roman" w:hAnsi="Times New Roman" w:cs="Times New Roman"/>
          <w:sz w:val="20"/>
          <w:szCs w:val="20"/>
        </w:rPr>
        <w:t xml:space="preserve"> </w:t>
      </w:r>
      <w:r w:rsidR="004D08C4">
        <w:rPr>
          <w:rFonts w:ascii="Times New Roman" w:hAnsi="Times New Roman" w:cs="Times New Roman"/>
          <w:sz w:val="20"/>
          <w:szCs w:val="20"/>
        </w:rPr>
        <w:t xml:space="preserve">δ 7.33 – 7.18 (m, 4H), 5.89 – 5.75 (d, </w:t>
      </w:r>
      <w:r w:rsidR="004D08C4">
        <w:rPr>
          <w:rFonts w:ascii="Times New Roman" w:hAnsi="Times New Roman" w:cs="Times New Roman"/>
          <w:i/>
          <w:iCs/>
          <w:sz w:val="20"/>
          <w:szCs w:val="20"/>
        </w:rPr>
        <w:t>J</w:t>
      </w:r>
      <w:r w:rsidR="004D08C4">
        <w:rPr>
          <w:rFonts w:ascii="Times New Roman" w:hAnsi="Times New Roman" w:cs="Times New Roman"/>
          <w:sz w:val="20"/>
          <w:szCs w:val="20"/>
        </w:rPr>
        <w:t xml:space="preserve"> = 1.08 Hz, 1H), 3.74 – 3.60 (t, </w:t>
      </w:r>
      <w:r w:rsidR="004D08C4">
        <w:rPr>
          <w:rFonts w:ascii="Times New Roman" w:hAnsi="Times New Roman" w:cs="Times New Roman"/>
          <w:i/>
          <w:iCs/>
          <w:sz w:val="20"/>
          <w:szCs w:val="20"/>
        </w:rPr>
        <w:t>J</w:t>
      </w:r>
      <w:r w:rsidR="004D08C4">
        <w:rPr>
          <w:rFonts w:ascii="Times New Roman" w:hAnsi="Times New Roman" w:cs="Times New Roman"/>
          <w:sz w:val="20"/>
          <w:szCs w:val="20"/>
        </w:rPr>
        <w:t xml:space="preserve"> = 7.40 Hz, 1H), 3.08 – 2.95 (m, 2H), 2.44 – 2.33 (s, 3H), 2.14 – 1.97 (m, 4H), 1.73 – 1.66 (t, </w:t>
      </w:r>
      <w:r w:rsidR="004D08C4">
        <w:rPr>
          <w:rFonts w:ascii="Times New Roman" w:hAnsi="Times New Roman" w:cs="Times New Roman"/>
          <w:i/>
          <w:iCs/>
          <w:sz w:val="20"/>
          <w:szCs w:val="20"/>
        </w:rPr>
        <w:t>J</w:t>
      </w:r>
      <w:r w:rsidR="004D08C4">
        <w:rPr>
          <w:rFonts w:ascii="Times New Roman" w:hAnsi="Times New Roman" w:cs="Times New Roman"/>
          <w:sz w:val="20"/>
          <w:szCs w:val="20"/>
        </w:rPr>
        <w:t xml:space="preserve"> = 6.05 Hz, 2H), 1.59 – 1.56 (t, </w:t>
      </w:r>
      <w:r w:rsidR="004D08C4">
        <w:rPr>
          <w:rFonts w:ascii="Times New Roman" w:hAnsi="Times New Roman" w:cs="Times New Roman"/>
          <w:i/>
          <w:iCs/>
          <w:sz w:val="20"/>
          <w:szCs w:val="20"/>
        </w:rPr>
        <w:t>J</w:t>
      </w:r>
      <w:r w:rsidR="004D08C4">
        <w:rPr>
          <w:rFonts w:ascii="Times New Roman" w:hAnsi="Times New Roman" w:cs="Times New Roman"/>
          <w:sz w:val="20"/>
          <w:szCs w:val="20"/>
        </w:rPr>
        <w:t xml:space="preserve"> = 1.73 Hz, 2H).</w:t>
      </w:r>
    </w:p>
    <w:p w14:paraId="76C527BD" w14:textId="532F589F" w:rsidR="00CE558A" w:rsidRPr="00EA683A" w:rsidRDefault="00CE558A" w:rsidP="00CE558A">
      <w:pPr>
        <w:spacing w:line="276" w:lineRule="auto"/>
        <w:rPr>
          <w:rFonts w:ascii="Times New Roman" w:eastAsia="宋体" w:hAnsi="Times New Roman" w:cs="Times New Roman"/>
          <w:sz w:val="20"/>
          <w:szCs w:val="20"/>
        </w:rPr>
      </w:pPr>
      <w:r w:rsidRPr="00EA683A">
        <w:rPr>
          <w:rFonts w:ascii="Times New Roman" w:eastAsia="宋体" w:hAnsi="Times New Roman" w:cs="Times New Roman"/>
          <w:b/>
          <w:sz w:val="20"/>
          <w:szCs w:val="20"/>
          <w:u w:val="single"/>
          <w:vertAlign w:val="superscript"/>
        </w:rPr>
        <w:t>13</w:t>
      </w:r>
      <w:r w:rsidRPr="00EA683A">
        <w:rPr>
          <w:rFonts w:ascii="Times New Roman" w:eastAsia="宋体" w:hAnsi="Times New Roman" w:cs="Times New Roman"/>
          <w:b/>
          <w:sz w:val="20"/>
          <w:szCs w:val="20"/>
          <w:u w:val="single"/>
        </w:rPr>
        <w:t>C NMR (101 MHz, CDCl</w:t>
      </w:r>
      <w:r w:rsidRPr="00EA683A">
        <w:rPr>
          <w:rFonts w:ascii="Times New Roman" w:eastAsia="宋体" w:hAnsi="Times New Roman" w:cs="Times New Roman"/>
          <w:b/>
          <w:sz w:val="20"/>
          <w:szCs w:val="20"/>
          <w:u w:val="single"/>
          <w:vertAlign w:val="subscript"/>
        </w:rPr>
        <w:t>3</w:t>
      </w:r>
      <w:r w:rsidRPr="00EA683A">
        <w:rPr>
          <w:rFonts w:ascii="Times New Roman" w:eastAsia="宋体" w:hAnsi="Times New Roman" w:cs="Times New Roman"/>
          <w:b/>
          <w:sz w:val="20"/>
          <w:szCs w:val="20"/>
          <w:u w:val="single"/>
        </w:rPr>
        <w:t>)</w:t>
      </w:r>
      <w:r w:rsidRPr="00EA683A">
        <w:rPr>
          <w:rFonts w:ascii="Times New Roman" w:hAnsi="Times New Roman" w:cs="Times New Roman"/>
          <w:sz w:val="20"/>
          <w:szCs w:val="20"/>
        </w:rPr>
        <w:t xml:space="preserve"> </w:t>
      </w:r>
      <w:r w:rsidR="00DE4084" w:rsidRPr="00EA683A">
        <w:rPr>
          <w:rFonts w:ascii="Times New Roman" w:hAnsi="Times New Roman" w:cs="Times New Roman"/>
          <w:sz w:val="20"/>
          <w:szCs w:val="20"/>
        </w:rPr>
        <w:t>δ 194.1, 140.3, 134.4, 130.2, 130.0, 127.8, 123.1, 119.3, 44.2, 35.0, 25.9, 25.2, 22.4, 21.7, 21.4.</w:t>
      </w:r>
    </w:p>
    <w:p w14:paraId="049266CA" w14:textId="255C2B81" w:rsidR="00CE558A" w:rsidRPr="00EA683A" w:rsidRDefault="00CE558A" w:rsidP="00CE558A">
      <w:pPr>
        <w:spacing w:line="276" w:lineRule="auto"/>
        <w:rPr>
          <w:rFonts w:ascii="Times New Roman" w:eastAsia="宋体" w:hAnsi="Times New Roman" w:cs="Times New Roman"/>
          <w:sz w:val="20"/>
          <w:szCs w:val="20"/>
        </w:rPr>
      </w:pPr>
      <w:r w:rsidRPr="00EA683A">
        <w:rPr>
          <w:rFonts w:ascii="Times New Roman" w:eastAsia="宋体" w:hAnsi="Times New Roman" w:cs="Times New Roman"/>
          <w:b/>
          <w:sz w:val="20"/>
          <w:szCs w:val="20"/>
          <w:u w:val="single"/>
        </w:rPr>
        <w:t>HRMS</w:t>
      </w:r>
      <w:r w:rsidRPr="00EA683A">
        <w:rPr>
          <w:rFonts w:ascii="Times New Roman" w:eastAsia="宋体" w:hAnsi="Times New Roman" w:cs="Times New Roman"/>
          <w:sz w:val="20"/>
          <w:szCs w:val="20"/>
        </w:rPr>
        <w:t xml:space="preserve"> (ESI, m/z): Mass calcd. for </w:t>
      </w:r>
      <w:r w:rsidR="00EA683A" w:rsidRPr="00EA683A">
        <w:rPr>
          <w:rFonts w:ascii="Times New Roman" w:eastAsia="宋体" w:hAnsi="Times New Roman" w:cs="Times New Roman"/>
          <w:sz w:val="20"/>
          <w:szCs w:val="20"/>
        </w:rPr>
        <w:t>C</w:t>
      </w:r>
      <w:r w:rsidR="00EA683A" w:rsidRPr="00EA683A">
        <w:rPr>
          <w:rFonts w:ascii="Times New Roman" w:eastAsia="宋体" w:hAnsi="Times New Roman" w:cs="Times New Roman"/>
          <w:sz w:val="20"/>
          <w:szCs w:val="20"/>
          <w:vertAlign w:val="subscript"/>
        </w:rPr>
        <w:t>17</w:t>
      </w:r>
      <w:r w:rsidR="00EA683A" w:rsidRPr="00EA683A">
        <w:rPr>
          <w:rFonts w:ascii="Times New Roman" w:eastAsia="宋体" w:hAnsi="Times New Roman" w:cs="Times New Roman"/>
          <w:sz w:val="20"/>
          <w:szCs w:val="20"/>
        </w:rPr>
        <w:t>H</w:t>
      </w:r>
      <w:r w:rsidR="00EA683A" w:rsidRPr="00EA683A">
        <w:rPr>
          <w:rFonts w:ascii="Times New Roman" w:eastAsia="宋体" w:hAnsi="Times New Roman" w:cs="Times New Roman"/>
          <w:sz w:val="20"/>
          <w:szCs w:val="20"/>
          <w:vertAlign w:val="subscript"/>
        </w:rPr>
        <w:t>19</w:t>
      </w:r>
      <w:r w:rsidR="00EA683A" w:rsidRPr="00EA683A">
        <w:rPr>
          <w:rFonts w:ascii="Times New Roman" w:eastAsia="宋体" w:hAnsi="Times New Roman" w:cs="Times New Roman"/>
          <w:sz w:val="20"/>
          <w:szCs w:val="20"/>
        </w:rPr>
        <w:t>NNaOS</w:t>
      </w:r>
      <w:r w:rsidR="00EA683A" w:rsidRPr="00EA683A">
        <w:rPr>
          <w:rFonts w:ascii="Times New Roman" w:eastAsia="宋体" w:hAnsi="Times New Roman" w:cs="Times New Roman"/>
          <w:sz w:val="20"/>
          <w:szCs w:val="20"/>
          <w:vertAlign w:val="superscript"/>
        </w:rPr>
        <w:t>+</w:t>
      </w:r>
      <w:r w:rsidRPr="00EA683A">
        <w:rPr>
          <w:rFonts w:ascii="Times New Roman" w:eastAsia="宋体" w:hAnsi="Times New Roman" w:cs="Times New Roman"/>
          <w:sz w:val="20"/>
          <w:szCs w:val="20"/>
        </w:rPr>
        <w:t xml:space="preserve"> [M+</w:t>
      </w:r>
      <w:proofErr w:type="gramStart"/>
      <w:r w:rsidRPr="00EA683A">
        <w:rPr>
          <w:rFonts w:ascii="Times New Roman" w:eastAsia="宋体" w:hAnsi="Times New Roman" w:cs="Times New Roman"/>
          <w:sz w:val="20"/>
          <w:szCs w:val="20"/>
        </w:rPr>
        <w:t>Na]</w:t>
      </w:r>
      <w:r w:rsidRPr="00EA683A">
        <w:rPr>
          <w:rFonts w:ascii="Times New Roman" w:eastAsia="宋体" w:hAnsi="Times New Roman" w:cs="Times New Roman"/>
          <w:sz w:val="20"/>
          <w:szCs w:val="20"/>
          <w:vertAlign w:val="superscript"/>
        </w:rPr>
        <w:t>+</w:t>
      </w:r>
      <w:proofErr w:type="gramEnd"/>
      <w:r w:rsidRPr="00EA683A">
        <w:rPr>
          <w:rFonts w:ascii="Times New Roman" w:eastAsia="宋体" w:hAnsi="Times New Roman" w:cs="Times New Roman"/>
          <w:sz w:val="20"/>
          <w:szCs w:val="20"/>
        </w:rPr>
        <w:t xml:space="preserve">, </w:t>
      </w:r>
      <w:r w:rsidR="00EA683A" w:rsidRPr="00EA683A">
        <w:rPr>
          <w:rFonts w:ascii="Times New Roman" w:eastAsia="宋体" w:hAnsi="Times New Roman" w:cs="Times New Roman"/>
          <w:sz w:val="20"/>
          <w:szCs w:val="20"/>
        </w:rPr>
        <w:t>308.1080</w:t>
      </w:r>
      <w:r w:rsidRPr="00EA683A">
        <w:rPr>
          <w:rFonts w:ascii="Times New Roman" w:eastAsia="宋体" w:hAnsi="Times New Roman" w:cs="Times New Roman"/>
          <w:sz w:val="20"/>
          <w:szCs w:val="20"/>
        </w:rPr>
        <w:t xml:space="preserve">; found </w:t>
      </w:r>
      <w:r w:rsidR="00EA683A" w:rsidRPr="00EA683A">
        <w:rPr>
          <w:rFonts w:ascii="Times New Roman" w:hAnsi="Times New Roman" w:cs="Times New Roman"/>
          <w:sz w:val="20"/>
          <w:szCs w:val="20"/>
        </w:rPr>
        <w:t>308.1078</w:t>
      </w:r>
      <w:r w:rsidRPr="00EA683A">
        <w:rPr>
          <w:rFonts w:ascii="Times New Roman" w:eastAsia="宋体" w:hAnsi="Times New Roman" w:cs="Times New Roman"/>
          <w:sz w:val="20"/>
          <w:szCs w:val="20"/>
        </w:rPr>
        <w:t>.</w:t>
      </w:r>
    </w:p>
    <w:p w14:paraId="0FF41371" w14:textId="35826CF1" w:rsidR="00CA623D" w:rsidRPr="006837FB" w:rsidRDefault="00CA623D" w:rsidP="00CA623D">
      <w:pPr>
        <w:spacing w:line="276" w:lineRule="auto"/>
        <w:rPr>
          <w:rFonts w:ascii="Times New Roman" w:eastAsia="宋体" w:hAnsi="Times New Roman" w:cs="Times New Roman"/>
          <w:sz w:val="20"/>
          <w:szCs w:val="20"/>
        </w:rPr>
      </w:pPr>
      <w:r w:rsidRPr="006837FB">
        <w:rPr>
          <w:rFonts w:ascii="Times New Roman" w:eastAsia="宋体" w:hAnsi="Times New Roman" w:cs="Times New Roman"/>
          <w:b/>
          <w:sz w:val="20"/>
          <w:szCs w:val="20"/>
          <w:u w:val="single"/>
        </w:rPr>
        <w:t xml:space="preserve">HPLC </w:t>
      </w:r>
      <w:r w:rsidRPr="006837FB">
        <w:rPr>
          <w:rFonts w:ascii="Times New Roman" w:eastAsia="宋体" w:hAnsi="Times New Roman" w:cs="Times New Roman" w:hint="eastAsia"/>
          <w:b/>
          <w:sz w:val="20"/>
          <w:szCs w:val="20"/>
          <w:u w:val="single"/>
        </w:rPr>
        <w:t>anal</w:t>
      </w:r>
      <w:r w:rsidRPr="006837FB">
        <w:rPr>
          <w:rFonts w:ascii="Times New Roman" w:eastAsia="宋体" w:hAnsi="Times New Roman" w:cs="Times New Roman"/>
          <w:b/>
          <w:sz w:val="20"/>
          <w:szCs w:val="20"/>
          <w:u w:val="single"/>
        </w:rPr>
        <w:t>ysis</w:t>
      </w:r>
      <w:r w:rsidRPr="006837FB">
        <w:rPr>
          <w:rFonts w:ascii="Times New Roman" w:eastAsia="宋体" w:hAnsi="Times New Roman" w:cs="Times New Roman"/>
          <w:sz w:val="20"/>
          <w:szCs w:val="20"/>
        </w:rPr>
        <w:t xml:space="preserve"> (Chiralcel </w:t>
      </w:r>
      <w:r>
        <w:rPr>
          <w:rFonts w:ascii="Times New Roman" w:eastAsia="宋体" w:hAnsi="Times New Roman" w:cs="Times New Roman"/>
          <w:sz w:val="20"/>
          <w:szCs w:val="20"/>
        </w:rPr>
        <w:t>AS3RCD</w:t>
      </w:r>
      <w:r w:rsidRPr="006837FB">
        <w:rPr>
          <w:rFonts w:ascii="Times New Roman" w:eastAsia="宋体" w:hAnsi="Times New Roman" w:cs="Times New Roman"/>
          <w:sz w:val="20"/>
          <w:szCs w:val="20"/>
        </w:rPr>
        <w:t xml:space="preserve">; 25 </w:t>
      </w:r>
      <w:r w:rsidRPr="006837FB">
        <w:rPr>
          <w:rFonts w:ascii="Times New Roman" w:eastAsia="宋体" w:hAnsi="Times New Roman" w:cs="Times New Roman"/>
          <w:sz w:val="20"/>
          <w:szCs w:val="20"/>
          <w:vertAlign w:val="superscript"/>
        </w:rPr>
        <w:t>o</w:t>
      </w:r>
      <w:r w:rsidRPr="006837FB">
        <w:rPr>
          <w:rFonts w:ascii="Times New Roman" w:eastAsia="宋体" w:hAnsi="Times New Roman" w:cs="Times New Roman"/>
          <w:sz w:val="20"/>
          <w:szCs w:val="20"/>
        </w:rPr>
        <w:t xml:space="preserve">C, </w:t>
      </w:r>
      <w:r w:rsidRPr="00CA623D">
        <w:rPr>
          <w:rFonts w:ascii="Times New Roman" w:eastAsia="宋体" w:hAnsi="Times New Roman" w:cs="Times New Roman"/>
          <w:sz w:val="20"/>
          <w:szCs w:val="20"/>
        </w:rPr>
        <w:t>Ammonium bicarbonate/ Acetonitrile =30/70</w:t>
      </w:r>
      <w:r w:rsidRPr="006837FB">
        <w:rPr>
          <w:rFonts w:ascii="Times New Roman" w:eastAsia="宋体" w:hAnsi="Times New Roman" w:cs="Times New Roman"/>
          <w:sz w:val="20"/>
          <w:szCs w:val="20"/>
        </w:rPr>
        <w:t>, 0.6 mL/min, 254 nm), Rt</w:t>
      </w:r>
      <w:r w:rsidRPr="006837FB">
        <w:rPr>
          <w:rFonts w:ascii="Times New Roman" w:eastAsia="宋体" w:hAnsi="Times New Roman" w:cs="Times New Roman"/>
          <w:sz w:val="20"/>
          <w:szCs w:val="20"/>
          <w:vertAlign w:val="subscript"/>
        </w:rPr>
        <w:t>1</w:t>
      </w:r>
      <w:r w:rsidRPr="006837FB">
        <w:rPr>
          <w:rFonts w:ascii="Times New Roman" w:eastAsia="宋体" w:hAnsi="Times New Roman" w:cs="Times New Roman"/>
          <w:sz w:val="20"/>
          <w:szCs w:val="20"/>
        </w:rPr>
        <w:t xml:space="preserve"> (major) = </w:t>
      </w:r>
      <w:r>
        <w:rPr>
          <w:rFonts w:ascii="Times New Roman" w:eastAsia="宋体" w:hAnsi="Times New Roman" w:cs="Times New Roman"/>
          <w:sz w:val="20"/>
          <w:szCs w:val="20"/>
        </w:rPr>
        <w:t>7.8</w:t>
      </w:r>
      <w:r w:rsidRPr="006837FB">
        <w:rPr>
          <w:rFonts w:ascii="Times New Roman" w:eastAsia="宋体" w:hAnsi="Times New Roman" w:cs="Times New Roman"/>
          <w:sz w:val="20"/>
          <w:szCs w:val="20"/>
        </w:rPr>
        <w:t xml:space="preserve"> min, Rt</w:t>
      </w:r>
      <w:r w:rsidRPr="006837FB">
        <w:rPr>
          <w:rFonts w:ascii="Times New Roman" w:eastAsia="宋体" w:hAnsi="Times New Roman" w:cs="Times New Roman"/>
          <w:sz w:val="20"/>
          <w:szCs w:val="20"/>
          <w:vertAlign w:val="subscript"/>
        </w:rPr>
        <w:t>2</w:t>
      </w:r>
      <w:r w:rsidRPr="006837FB">
        <w:rPr>
          <w:rFonts w:ascii="Times New Roman" w:eastAsia="宋体" w:hAnsi="Times New Roman" w:cs="Times New Roman"/>
          <w:sz w:val="20"/>
          <w:szCs w:val="20"/>
        </w:rPr>
        <w:t xml:space="preserve"> (minor) = </w:t>
      </w:r>
      <w:r>
        <w:rPr>
          <w:rFonts w:ascii="Times New Roman" w:eastAsia="宋体" w:hAnsi="Times New Roman" w:cs="Times New Roman"/>
          <w:sz w:val="20"/>
          <w:szCs w:val="20"/>
        </w:rPr>
        <w:t xml:space="preserve">7.0 </w:t>
      </w:r>
      <w:r w:rsidRPr="006837FB">
        <w:rPr>
          <w:rFonts w:ascii="Times New Roman" w:eastAsia="宋体" w:hAnsi="Times New Roman" w:cs="Times New Roman"/>
          <w:sz w:val="20"/>
          <w:szCs w:val="20"/>
        </w:rPr>
        <w:t xml:space="preserve">min; </w:t>
      </w:r>
      <w:r>
        <w:rPr>
          <w:rFonts w:ascii="Times New Roman" w:eastAsia="宋体" w:hAnsi="Times New Roman" w:cs="Times New Roman"/>
          <w:sz w:val="20"/>
          <w:szCs w:val="20"/>
        </w:rPr>
        <w:t>80:20</w:t>
      </w:r>
      <w:r w:rsidRPr="006837FB">
        <w:rPr>
          <w:rFonts w:ascii="Times New Roman" w:eastAsia="宋体" w:hAnsi="Times New Roman" w:cs="Times New Roman" w:hint="eastAsia"/>
          <w:sz w:val="20"/>
          <w:szCs w:val="20"/>
        </w:rPr>
        <w:t xml:space="preserve"> er</w:t>
      </w:r>
      <w:r w:rsidRPr="006837FB">
        <w:rPr>
          <w:rFonts w:ascii="Times New Roman" w:eastAsia="宋体" w:hAnsi="Times New Roman" w:cs="Times New Roman"/>
          <w:sz w:val="20"/>
          <w:szCs w:val="20"/>
        </w:rPr>
        <w:t>.</w:t>
      </w:r>
    </w:p>
    <w:p w14:paraId="01BDE586" w14:textId="7C0D9EEE" w:rsidR="005210EB" w:rsidRPr="00CA623D" w:rsidRDefault="005210EB" w:rsidP="00A32333">
      <w:pPr>
        <w:spacing w:line="276" w:lineRule="auto"/>
        <w:rPr>
          <w:color w:val="FF0000"/>
          <w:sz w:val="20"/>
          <w:szCs w:val="20"/>
        </w:rPr>
      </w:pPr>
    </w:p>
    <w:p w14:paraId="5A2A6A15" w14:textId="53312889" w:rsidR="00C41BC5" w:rsidRPr="00B05460" w:rsidRDefault="00000000" w:rsidP="00C41BC5">
      <w:pPr>
        <w:widowControl/>
        <w:spacing w:line="276" w:lineRule="auto"/>
        <w:rPr>
          <w:rFonts w:ascii="Times New Roman" w:eastAsia="宋体" w:hAnsi="Times New Roman" w:cs="Times New Roman"/>
          <w:b/>
          <w:kern w:val="0"/>
          <w:sz w:val="20"/>
          <w:szCs w:val="20"/>
        </w:rPr>
      </w:pPr>
      <w:r>
        <w:rPr>
          <w:b/>
          <w:i/>
          <w:iCs/>
          <w:noProof/>
          <w:sz w:val="20"/>
          <w:szCs w:val="20"/>
        </w:rPr>
        <w:object w:dxaOrig="1440" w:dyaOrig="1440" w14:anchorId="268D7C9C">
          <v:shape id="_x0000_s3128" type="#_x0000_t75" style="position:absolute;left:0;text-align:left;margin-left:0;margin-top:6.5pt;width:121.3pt;height:48.6pt;z-index:251756032">
            <v:imagedata r:id="rId146" o:title=""/>
            <w10:wrap type="square"/>
          </v:shape>
          <o:OLEObject Type="Embed" ProgID="ChemDraw.Document.6.0" ShapeID="_x0000_s3128" DrawAspect="Content" ObjectID="_1742035284" r:id="rId147"/>
        </w:object>
      </w:r>
      <w:r w:rsidR="00C41BC5" w:rsidRPr="00307446">
        <w:rPr>
          <w:rFonts w:ascii="Times New Roman" w:eastAsia="宋体" w:hAnsi="Times New Roman" w:cs="Times New Roman"/>
          <w:b/>
          <w:i/>
          <w:iCs/>
          <w:kern w:val="0"/>
          <w:sz w:val="20"/>
          <w:szCs w:val="20"/>
        </w:rPr>
        <w:t>S</w:t>
      </w:r>
      <w:r w:rsidR="00C41BC5" w:rsidRPr="00B05460">
        <w:rPr>
          <w:rFonts w:ascii="Times New Roman" w:eastAsia="宋体" w:hAnsi="Times New Roman" w:cs="Times New Roman"/>
          <w:b/>
          <w:kern w:val="0"/>
          <w:sz w:val="20"/>
          <w:szCs w:val="20"/>
        </w:rPr>
        <w:t>-(4-methoxyphenyl) (</w:t>
      </w:r>
      <w:r w:rsidR="00C41BC5" w:rsidRPr="00307446">
        <w:rPr>
          <w:rFonts w:ascii="Times New Roman" w:eastAsia="宋体" w:hAnsi="Times New Roman" w:cs="Times New Roman"/>
          <w:b/>
          <w:i/>
          <w:iCs/>
          <w:kern w:val="0"/>
          <w:sz w:val="20"/>
          <w:szCs w:val="20"/>
        </w:rPr>
        <w:t>R</w:t>
      </w:r>
      <w:r w:rsidR="00C41BC5" w:rsidRPr="00B05460">
        <w:rPr>
          <w:rFonts w:ascii="Times New Roman" w:eastAsia="宋体" w:hAnsi="Times New Roman" w:cs="Times New Roman"/>
          <w:b/>
          <w:kern w:val="0"/>
          <w:sz w:val="20"/>
          <w:szCs w:val="20"/>
        </w:rPr>
        <w:t>)-3-cyano-3-phenylpropanethioate</w:t>
      </w:r>
      <w:r w:rsidR="00C41BC5" w:rsidRPr="00B05460">
        <w:rPr>
          <w:rFonts w:ascii="Times New Roman" w:hAnsi="Times New Roman" w:cs="Times New Roman"/>
          <w:b/>
          <w:sz w:val="20"/>
          <w:szCs w:val="20"/>
        </w:rPr>
        <w:t xml:space="preserve"> (4</w:t>
      </w:r>
      <w:r w:rsidR="00C41BC5">
        <w:rPr>
          <w:rFonts w:ascii="Times New Roman" w:hAnsi="Times New Roman" w:cs="Times New Roman"/>
          <w:b/>
          <w:sz w:val="20"/>
          <w:szCs w:val="20"/>
        </w:rPr>
        <w:t>a</w:t>
      </w:r>
      <w:r w:rsidR="00C41BC5" w:rsidRPr="00B05460">
        <w:rPr>
          <w:rFonts w:ascii="Times New Roman" w:hAnsi="Times New Roman" w:cs="Times New Roman"/>
          <w:b/>
          <w:sz w:val="20"/>
          <w:szCs w:val="20"/>
        </w:rPr>
        <w:t>)</w:t>
      </w:r>
    </w:p>
    <w:p w14:paraId="28348045" w14:textId="0C5C0D6C" w:rsidR="00C41BC5" w:rsidRPr="00066D09" w:rsidRDefault="00C41BC5" w:rsidP="00C41BC5">
      <w:pPr>
        <w:spacing w:line="276" w:lineRule="auto"/>
        <w:rPr>
          <w:rFonts w:ascii="Times New Roman" w:eastAsia="宋体" w:hAnsi="Times New Roman" w:cs="Times New Roman"/>
          <w:color w:val="FF0000"/>
          <w:sz w:val="20"/>
          <w:szCs w:val="20"/>
        </w:rPr>
      </w:pPr>
      <w:r w:rsidRPr="00C672E7">
        <w:rPr>
          <w:rFonts w:ascii="Times New Roman" w:hAnsi="Times New Roman" w:cs="Times New Roman"/>
          <w:sz w:val="20"/>
          <w:szCs w:val="20"/>
        </w:rPr>
        <w:t>Purification</w:t>
      </w:r>
      <w:r w:rsidRPr="00C672E7">
        <w:rPr>
          <w:sz w:val="20"/>
          <w:szCs w:val="20"/>
        </w:rPr>
        <w:t xml:space="preserve"> </w:t>
      </w:r>
      <w:r w:rsidRPr="00C672E7">
        <w:rPr>
          <w:rFonts w:ascii="Times New Roman" w:hAnsi="Times New Roman" w:cs="Times New Roman"/>
          <w:sz w:val="20"/>
          <w:szCs w:val="20"/>
        </w:rPr>
        <w:t xml:space="preserve">by flash column chromatography on silica gel (petroleum </w:t>
      </w:r>
      <w:r w:rsidRPr="0057350A">
        <w:rPr>
          <w:rFonts w:ascii="Times New Roman" w:hAnsi="Times New Roman" w:cs="Times New Roman"/>
          <w:sz w:val="20"/>
          <w:szCs w:val="20"/>
        </w:rPr>
        <w:t xml:space="preserve">ether / ethyl acetate = 5/1). </w:t>
      </w:r>
      <w:r w:rsidRPr="0057350A">
        <w:rPr>
          <w:rFonts w:ascii="Times New Roman" w:eastAsia="宋体" w:hAnsi="Times New Roman" w:cs="Times New Roman"/>
          <w:sz w:val="20"/>
          <w:szCs w:val="20"/>
        </w:rPr>
        <w:t xml:space="preserve">Yellow solid, 88% yield, </w:t>
      </w:r>
      <w:r w:rsidR="0057350A" w:rsidRPr="0057350A">
        <w:rPr>
          <w:rFonts w:ascii="Times New Roman" w:eastAsia="宋体" w:hAnsi="Times New Roman" w:cs="Times New Roman"/>
          <w:sz w:val="20"/>
          <w:szCs w:val="20"/>
        </w:rPr>
        <w:t>26.2</w:t>
      </w:r>
      <w:r w:rsidRPr="0057350A">
        <w:rPr>
          <w:rFonts w:ascii="Times New Roman" w:eastAsia="宋体" w:hAnsi="Times New Roman" w:cs="Times New Roman"/>
          <w:sz w:val="20"/>
          <w:szCs w:val="20"/>
        </w:rPr>
        <w:t xml:space="preserve"> mg,</w:t>
      </w:r>
      <w:r w:rsidRPr="0057350A">
        <w:rPr>
          <w:rFonts w:ascii="Times New Roman" w:hAnsi="Times New Roman" w:cs="Times New Roman"/>
          <w:sz w:val="20"/>
          <w:szCs w:val="20"/>
        </w:rPr>
        <w:t xml:space="preserve"> m.p. </w:t>
      </w:r>
      <w:r w:rsidR="0057350A" w:rsidRPr="0057350A">
        <w:rPr>
          <w:rFonts w:ascii="Times New Roman" w:hAnsi="Times New Roman" w:cs="Times New Roman"/>
          <w:sz w:val="20"/>
          <w:szCs w:val="20"/>
        </w:rPr>
        <w:t>1</w:t>
      </w:r>
      <w:r w:rsidRPr="0057350A">
        <w:rPr>
          <w:rFonts w:ascii="Times New Roman" w:hAnsi="Times New Roman" w:cs="Times New Roman" w:hint="eastAsia"/>
          <w:sz w:val="20"/>
          <w:szCs w:val="20"/>
        </w:rPr>
        <w:t>12-</w:t>
      </w:r>
      <w:r w:rsidR="0057350A" w:rsidRPr="0057350A">
        <w:rPr>
          <w:rFonts w:ascii="Times New Roman" w:hAnsi="Times New Roman" w:cs="Times New Roman"/>
          <w:sz w:val="20"/>
          <w:szCs w:val="20"/>
        </w:rPr>
        <w:t>1</w:t>
      </w:r>
      <w:r w:rsidRPr="0057350A">
        <w:rPr>
          <w:rFonts w:ascii="Times New Roman" w:hAnsi="Times New Roman" w:cs="Times New Roman" w:hint="eastAsia"/>
          <w:sz w:val="20"/>
          <w:szCs w:val="20"/>
        </w:rPr>
        <w:t>14</w:t>
      </w:r>
      <w:r w:rsidRPr="0057350A">
        <w:rPr>
          <w:rFonts w:ascii="Times New Roman" w:hAnsi="Times New Roman" w:cs="Times New Roman"/>
          <w:sz w:val="20"/>
          <w:szCs w:val="20"/>
          <w:vertAlign w:val="superscript"/>
        </w:rPr>
        <w:t>o</w:t>
      </w:r>
      <w:r w:rsidRPr="0057350A">
        <w:rPr>
          <w:rFonts w:ascii="Times New Roman" w:hAnsi="Times New Roman" w:cs="Times New Roman"/>
          <w:sz w:val="20"/>
          <w:szCs w:val="20"/>
        </w:rPr>
        <w:t>C.</w:t>
      </w:r>
    </w:p>
    <w:p w14:paraId="0129AC57" w14:textId="2D2C5726" w:rsidR="00C41BC5" w:rsidRPr="006A4194" w:rsidRDefault="00C41BC5" w:rsidP="00C41BC5">
      <w:pPr>
        <w:spacing w:line="120" w:lineRule="auto"/>
        <w:rPr>
          <w:rFonts w:ascii="Times New Roman" w:eastAsia="宋体" w:hAnsi="Times New Roman" w:cs="Times New Roman"/>
          <w:b/>
          <w:sz w:val="20"/>
          <w:szCs w:val="20"/>
        </w:rPr>
      </w:pPr>
      <w:r w:rsidRPr="006A4194">
        <w:rPr>
          <w:rFonts w:ascii="Times New Roman" w:eastAsia="宋体" w:hAnsi="Times New Roman" w:cs="Times New Roman"/>
          <w:b/>
          <w:sz w:val="20"/>
          <w:szCs w:val="20"/>
          <w:u w:val="single"/>
        </w:rPr>
        <w:t>[α]</w:t>
      </w:r>
      <w:r w:rsidRPr="006A4194">
        <w:rPr>
          <w:rFonts w:ascii="Times New Roman" w:eastAsia="宋体" w:hAnsi="Times New Roman" w:cs="Times New Roman"/>
          <w:b/>
          <w:sz w:val="20"/>
          <w:szCs w:val="20"/>
          <w:u w:val="single"/>
          <w:vertAlign w:val="superscript"/>
        </w:rPr>
        <w:t>25</w:t>
      </w:r>
      <w:r w:rsidRPr="006A4194">
        <w:rPr>
          <w:rFonts w:ascii="Times New Roman" w:eastAsia="宋体" w:hAnsi="Times New Roman" w:cs="Times New Roman"/>
          <w:b/>
          <w:sz w:val="20"/>
          <w:szCs w:val="20"/>
          <w:u w:val="single"/>
          <w:vertAlign w:val="subscript"/>
        </w:rPr>
        <w:t>D</w:t>
      </w:r>
      <w:r w:rsidRPr="006A4194">
        <w:rPr>
          <w:rFonts w:ascii="Times New Roman" w:eastAsia="宋体" w:hAnsi="Times New Roman" w:cs="Times New Roman"/>
          <w:sz w:val="20"/>
          <w:szCs w:val="20"/>
          <w:vertAlign w:val="superscript"/>
        </w:rPr>
        <w:t xml:space="preserve"> </w:t>
      </w:r>
      <w:r w:rsidRPr="006A4194">
        <w:rPr>
          <w:rFonts w:ascii="Times New Roman" w:eastAsia="宋体" w:hAnsi="Times New Roman" w:cs="Times New Roman"/>
          <w:sz w:val="20"/>
          <w:szCs w:val="20"/>
        </w:rPr>
        <w:t xml:space="preserve">= </w:t>
      </w:r>
      <w:r w:rsidRPr="006A4194">
        <w:rPr>
          <w:rFonts w:ascii="Times New Roman" w:eastAsia="宋体" w:hAnsi="Times New Roman" w:cs="Times New Roman" w:hint="eastAsia"/>
          <w:sz w:val="20"/>
          <w:szCs w:val="20"/>
        </w:rPr>
        <w:t>-</w:t>
      </w:r>
      <w:r w:rsidR="006A4194">
        <w:rPr>
          <w:rFonts w:ascii="Times New Roman" w:eastAsia="宋体" w:hAnsi="Times New Roman" w:cs="Times New Roman"/>
          <w:sz w:val="20"/>
          <w:szCs w:val="20"/>
        </w:rPr>
        <w:t>46.6</w:t>
      </w:r>
      <w:r w:rsidRPr="006A4194">
        <w:rPr>
          <w:sz w:val="20"/>
          <w:szCs w:val="20"/>
        </w:rPr>
        <w:t xml:space="preserve"> </w:t>
      </w:r>
      <w:r w:rsidRPr="006A4194">
        <w:rPr>
          <w:rFonts w:ascii="Times New Roman" w:hAnsi="Times New Roman" w:cs="Times New Roman"/>
          <w:sz w:val="20"/>
          <w:szCs w:val="20"/>
        </w:rPr>
        <w:t>(</w:t>
      </w:r>
      <w:r w:rsidRPr="006A4194">
        <w:rPr>
          <w:rFonts w:ascii="Times New Roman" w:hAnsi="Times New Roman" w:cs="Times New Roman"/>
          <w:i/>
          <w:iCs/>
          <w:sz w:val="20"/>
          <w:szCs w:val="20"/>
        </w:rPr>
        <w:t>c</w:t>
      </w:r>
      <w:r w:rsidRPr="006A4194">
        <w:rPr>
          <w:rFonts w:ascii="Times New Roman" w:hAnsi="Times New Roman" w:cs="Times New Roman"/>
          <w:sz w:val="20"/>
          <w:szCs w:val="20"/>
        </w:rPr>
        <w:t xml:space="preserve"> = </w:t>
      </w:r>
      <w:r w:rsidR="00F97A5D">
        <w:rPr>
          <w:rFonts w:ascii="Times New Roman" w:hAnsi="Times New Roman" w:cs="Times New Roman"/>
          <w:sz w:val="20"/>
          <w:szCs w:val="20"/>
        </w:rPr>
        <w:t>0.6</w:t>
      </w:r>
      <w:r w:rsidRPr="006A4194">
        <w:rPr>
          <w:rFonts w:ascii="Times New Roman" w:hAnsi="Times New Roman" w:cs="Times New Roman"/>
          <w:sz w:val="20"/>
          <w:szCs w:val="20"/>
        </w:rPr>
        <w:t xml:space="preserve"> in CHCl</w:t>
      </w:r>
      <w:r w:rsidRPr="006A4194">
        <w:rPr>
          <w:rFonts w:ascii="Times New Roman" w:hAnsi="Times New Roman" w:cs="Times New Roman"/>
          <w:sz w:val="20"/>
          <w:szCs w:val="20"/>
          <w:vertAlign w:val="subscript"/>
        </w:rPr>
        <w:t>3</w:t>
      </w:r>
      <w:r w:rsidRPr="006A4194">
        <w:rPr>
          <w:rFonts w:ascii="Times New Roman" w:hAnsi="Times New Roman" w:cs="Times New Roman"/>
          <w:sz w:val="20"/>
          <w:szCs w:val="20"/>
        </w:rPr>
        <w:t>)</w:t>
      </w:r>
      <w:r w:rsidRPr="006A4194">
        <w:rPr>
          <w:rFonts w:ascii="Times New Roman" w:hAnsi="Times New Roman" w:cs="Times New Roman" w:hint="eastAsia"/>
          <w:sz w:val="20"/>
          <w:szCs w:val="20"/>
        </w:rPr>
        <w:t>.</w:t>
      </w:r>
    </w:p>
    <w:p w14:paraId="36C52DD8" w14:textId="77777777" w:rsidR="00C41BC5" w:rsidRPr="00B24094" w:rsidRDefault="00C41BC5" w:rsidP="00C41BC5">
      <w:pPr>
        <w:widowControl/>
        <w:spacing w:line="276" w:lineRule="auto"/>
        <w:rPr>
          <w:rFonts w:ascii="Times New Roman" w:eastAsia="宋体" w:hAnsi="Times New Roman" w:cs="Times New Roman"/>
          <w:kern w:val="0"/>
          <w:sz w:val="20"/>
          <w:szCs w:val="20"/>
        </w:rPr>
      </w:pPr>
      <w:r w:rsidRPr="00A7108A">
        <w:rPr>
          <w:rFonts w:ascii="Times New Roman" w:eastAsia="宋体" w:hAnsi="Times New Roman" w:cs="Times New Roman"/>
          <w:b/>
          <w:kern w:val="0"/>
          <w:sz w:val="20"/>
          <w:szCs w:val="20"/>
          <w:u w:val="single"/>
          <w:vertAlign w:val="superscript"/>
        </w:rPr>
        <w:t>1</w:t>
      </w:r>
      <w:r w:rsidRPr="00A7108A">
        <w:rPr>
          <w:rFonts w:ascii="Times New Roman" w:eastAsia="宋体" w:hAnsi="Times New Roman" w:cs="Times New Roman"/>
          <w:b/>
          <w:kern w:val="0"/>
          <w:sz w:val="20"/>
          <w:szCs w:val="20"/>
          <w:u w:val="single"/>
        </w:rPr>
        <w:t>H NMR (400 MHz, CDCl</w:t>
      </w:r>
      <w:r w:rsidRPr="00A7108A">
        <w:rPr>
          <w:rFonts w:ascii="Times New Roman" w:eastAsia="宋体" w:hAnsi="Times New Roman" w:cs="Times New Roman"/>
          <w:b/>
          <w:kern w:val="0"/>
          <w:sz w:val="20"/>
          <w:szCs w:val="20"/>
          <w:u w:val="single"/>
          <w:vertAlign w:val="subscript"/>
        </w:rPr>
        <w:t>3</w:t>
      </w:r>
      <w:r w:rsidRPr="00A7108A">
        <w:rPr>
          <w:rFonts w:ascii="Times New Roman" w:eastAsia="宋体" w:hAnsi="Times New Roman" w:cs="Times New Roman"/>
          <w:b/>
          <w:kern w:val="0"/>
          <w:sz w:val="20"/>
          <w:szCs w:val="20"/>
          <w:u w:val="single"/>
        </w:rPr>
        <w:t>)</w:t>
      </w:r>
      <w:r w:rsidRPr="00A7108A">
        <w:rPr>
          <w:rFonts w:ascii="Times New Roman" w:eastAsia="宋体" w:hAnsi="Times New Roman" w:cs="Times New Roman"/>
          <w:kern w:val="0"/>
          <w:sz w:val="20"/>
          <w:szCs w:val="20"/>
        </w:rPr>
        <w:t xml:space="preserve"> </w:t>
      </w:r>
      <w:r w:rsidRPr="00A7108A">
        <w:rPr>
          <w:rFonts w:ascii="Times New Roman" w:hAnsi="Times New Roman" w:cs="Times New Roman"/>
          <w:sz w:val="20"/>
          <w:szCs w:val="20"/>
        </w:rPr>
        <w:t xml:space="preserve">δ 7.45 – 7.36 (m, 5H), 7.30 – 7.27 (m, 2H), 6.99 – 6.93 (d, </w:t>
      </w:r>
      <w:r w:rsidRPr="00A7108A">
        <w:rPr>
          <w:rFonts w:ascii="Times New Roman" w:hAnsi="Times New Roman" w:cs="Times New Roman"/>
          <w:i/>
          <w:iCs/>
          <w:sz w:val="20"/>
          <w:szCs w:val="20"/>
        </w:rPr>
        <w:t>J</w:t>
      </w:r>
      <w:r w:rsidRPr="00A7108A">
        <w:rPr>
          <w:rFonts w:ascii="Times New Roman" w:hAnsi="Times New Roman" w:cs="Times New Roman"/>
          <w:sz w:val="20"/>
          <w:szCs w:val="20"/>
        </w:rPr>
        <w:t xml:space="preserve"> = 8.78 Hz, 2H), 4.42 – 4.36 (t, </w:t>
      </w:r>
      <w:r w:rsidRPr="00A7108A">
        <w:rPr>
          <w:rFonts w:ascii="Times New Roman" w:hAnsi="Times New Roman" w:cs="Times New Roman"/>
          <w:i/>
          <w:iCs/>
          <w:sz w:val="20"/>
          <w:szCs w:val="20"/>
        </w:rPr>
        <w:t>J</w:t>
      </w:r>
      <w:r w:rsidRPr="00A7108A">
        <w:rPr>
          <w:rFonts w:ascii="Times New Roman" w:hAnsi="Times New Roman" w:cs="Times New Roman"/>
          <w:sz w:val="20"/>
          <w:szCs w:val="20"/>
        </w:rPr>
        <w:t xml:space="preserve"> = 7.35 Hz, 1H), 3.87 – 3.83 (s, 3H), 3.37 – 3.30 (dd, </w:t>
      </w:r>
      <w:r w:rsidRPr="00A7108A">
        <w:rPr>
          <w:rFonts w:ascii="Times New Roman" w:hAnsi="Times New Roman" w:cs="Times New Roman"/>
          <w:i/>
          <w:iCs/>
          <w:sz w:val="20"/>
          <w:szCs w:val="20"/>
        </w:rPr>
        <w:t>J</w:t>
      </w:r>
      <w:r w:rsidRPr="00A7108A">
        <w:rPr>
          <w:rFonts w:ascii="Times New Roman" w:hAnsi="Times New Roman" w:cs="Times New Roman"/>
          <w:sz w:val="20"/>
          <w:szCs w:val="20"/>
        </w:rPr>
        <w:t xml:space="preserve"> = 16.15, 7.77 Hz, 1H), 3.19 </w:t>
      </w:r>
      <w:r w:rsidRPr="00B24094">
        <w:rPr>
          <w:rFonts w:ascii="Times New Roman" w:hAnsi="Times New Roman" w:cs="Times New Roman"/>
          <w:sz w:val="20"/>
          <w:szCs w:val="20"/>
        </w:rPr>
        <w:t xml:space="preserve">– 3.13 (dd, </w:t>
      </w:r>
      <w:r w:rsidRPr="00B24094">
        <w:rPr>
          <w:rFonts w:ascii="Times New Roman" w:hAnsi="Times New Roman" w:cs="Times New Roman"/>
          <w:i/>
          <w:iCs/>
          <w:sz w:val="20"/>
          <w:szCs w:val="20"/>
        </w:rPr>
        <w:t>J</w:t>
      </w:r>
      <w:r w:rsidRPr="00B24094">
        <w:rPr>
          <w:rFonts w:ascii="Times New Roman" w:hAnsi="Times New Roman" w:cs="Times New Roman"/>
          <w:sz w:val="20"/>
          <w:szCs w:val="20"/>
        </w:rPr>
        <w:t xml:space="preserve"> = 16.16, 6.93 Hz, 1H).</w:t>
      </w:r>
    </w:p>
    <w:p w14:paraId="457C7FB3" w14:textId="77777777" w:rsidR="00C41BC5" w:rsidRPr="00B24094" w:rsidRDefault="00C41BC5" w:rsidP="00C41BC5">
      <w:pPr>
        <w:widowControl/>
        <w:spacing w:line="276" w:lineRule="auto"/>
        <w:rPr>
          <w:rFonts w:ascii="Times New Roman" w:eastAsia="宋体" w:hAnsi="Times New Roman" w:cs="Times New Roman"/>
          <w:kern w:val="0"/>
          <w:sz w:val="20"/>
          <w:szCs w:val="20"/>
        </w:rPr>
      </w:pPr>
      <w:r w:rsidRPr="00B24094">
        <w:rPr>
          <w:rFonts w:ascii="Times New Roman" w:eastAsia="宋体" w:hAnsi="Times New Roman" w:cs="Times New Roman"/>
          <w:b/>
          <w:kern w:val="0"/>
          <w:sz w:val="20"/>
          <w:szCs w:val="20"/>
          <w:u w:val="single"/>
          <w:vertAlign w:val="superscript"/>
        </w:rPr>
        <w:t>13</w:t>
      </w:r>
      <w:r w:rsidRPr="00B24094">
        <w:rPr>
          <w:rFonts w:ascii="Times New Roman" w:eastAsia="宋体" w:hAnsi="Times New Roman" w:cs="Times New Roman"/>
          <w:b/>
          <w:kern w:val="0"/>
          <w:sz w:val="20"/>
          <w:szCs w:val="20"/>
          <w:u w:val="single"/>
        </w:rPr>
        <w:t>C NMR (101 MHz, CDCl</w:t>
      </w:r>
      <w:r w:rsidRPr="00B24094">
        <w:rPr>
          <w:rFonts w:ascii="Times New Roman" w:eastAsia="宋体" w:hAnsi="Times New Roman" w:cs="Times New Roman"/>
          <w:b/>
          <w:kern w:val="0"/>
          <w:sz w:val="20"/>
          <w:szCs w:val="20"/>
          <w:u w:val="single"/>
          <w:vertAlign w:val="subscript"/>
        </w:rPr>
        <w:t>3</w:t>
      </w:r>
      <w:r w:rsidRPr="00B24094">
        <w:rPr>
          <w:rFonts w:ascii="Times New Roman" w:eastAsia="宋体" w:hAnsi="Times New Roman" w:cs="Times New Roman"/>
          <w:b/>
          <w:kern w:val="0"/>
          <w:sz w:val="20"/>
          <w:szCs w:val="20"/>
          <w:u w:val="single"/>
        </w:rPr>
        <w:t>)</w:t>
      </w:r>
      <w:r w:rsidRPr="00B24094">
        <w:rPr>
          <w:rFonts w:ascii="Times New Roman" w:hAnsi="Times New Roman" w:cs="Times New Roman"/>
          <w:sz w:val="20"/>
          <w:szCs w:val="20"/>
        </w:rPr>
        <w:t xml:space="preserve"> δ 194.5, 161.0, 136.1, 134.1, 129.4, 128.7, 127.5, 119.6, 117.0, 115.1, 55.4, 47.8, 33.1.</w:t>
      </w:r>
    </w:p>
    <w:p w14:paraId="543BDF3A" w14:textId="13E3D3DA" w:rsidR="00C41BC5" w:rsidRPr="00B24094" w:rsidRDefault="00C41BC5" w:rsidP="00C41BC5">
      <w:pPr>
        <w:spacing w:line="276" w:lineRule="auto"/>
        <w:rPr>
          <w:rFonts w:ascii="Times New Roman" w:eastAsia="宋体" w:hAnsi="Times New Roman" w:cs="Times New Roman"/>
          <w:sz w:val="20"/>
          <w:szCs w:val="20"/>
        </w:rPr>
      </w:pPr>
      <w:r w:rsidRPr="00B24094">
        <w:rPr>
          <w:rFonts w:ascii="Times New Roman" w:eastAsia="宋体" w:hAnsi="Times New Roman" w:cs="Times New Roman"/>
          <w:b/>
          <w:sz w:val="20"/>
          <w:szCs w:val="20"/>
          <w:u w:val="single"/>
        </w:rPr>
        <w:t>HRMS</w:t>
      </w:r>
      <w:r w:rsidRPr="00B24094">
        <w:rPr>
          <w:rFonts w:ascii="Times New Roman" w:eastAsia="宋体" w:hAnsi="Times New Roman" w:cs="Times New Roman"/>
          <w:sz w:val="20"/>
          <w:szCs w:val="20"/>
        </w:rPr>
        <w:t xml:space="preserve"> (ESI, m/z): Mass calcd. for </w:t>
      </w:r>
      <w:r w:rsidR="005E7D88" w:rsidRPr="00B24094">
        <w:rPr>
          <w:rFonts w:ascii="Times New Roman" w:eastAsia="宋体" w:hAnsi="Times New Roman" w:cs="Times New Roman"/>
          <w:sz w:val="20"/>
          <w:szCs w:val="20"/>
        </w:rPr>
        <w:t>C</w:t>
      </w:r>
      <w:r w:rsidR="005E7D88" w:rsidRPr="00B24094">
        <w:rPr>
          <w:rFonts w:ascii="Times New Roman" w:eastAsia="宋体" w:hAnsi="Times New Roman" w:cs="Times New Roman"/>
          <w:sz w:val="20"/>
          <w:szCs w:val="20"/>
          <w:vertAlign w:val="subscript"/>
        </w:rPr>
        <w:t>17</w:t>
      </w:r>
      <w:r w:rsidR="005E7D88" w:rsidRPr="00B24094">
        <w:rPr>
          <w:rFonts w:ascii="Times New Roman" w:eastAsia="宋体" w:hAnsi="Times New Roman" w:cs="Times New Roman"/>
          <w:sz w:val="20"/>
          <w:szCs w:val="20"/>
        </w:rPr>
        <w:t>H</w:t>
      </w:r>
      <w:r w:rsidR="005E7D88" w:rsidRPr="00B24094">
        <w:rPr>
          <w:rFonts w:ascii="Times New Roman" w:eastAsia="宋体" w:hAnsi="Times New Roman" w:cs="Times New Roman"/>
          <w:sz w:val="20"/>
          <w:szCs w:val="20"/>
          <w:vertAlign w:val="subscript"/>
        </w:rPr>
        <w:t>16</w:t>
      </w:r>
      <w:r w:rsidR="005E7D88" w:rsidRPr="00B24094">
        <w:rPr>
          <w:rFonts w:ascii="Times New Roman" w:eastAsia="宋体" w:hAnsi="Times New Roman" w:cs="Times New Roman"/>
          <w:sz w:val="20"/>
          <w:szCs w:val="20"/>
        </w:rPr>
        <w:t>NO</w:t>
      </w:r>
      <w:r w:rsidR="005E7D88" w:rsidRPr="00B24094">
        <w:rPr>
          <w:rFonts w:ascii="Times New Roman" w:eastAsia="宋体" w:hAnsi="Times New Roman" w:cs="Times New Roman"/>
          <w:sz w:val="20"/>
          <w:szCs w:val="20"/>
          <w:vertAlign w:val="subscript"/>
        </w:rPr>
        <w:t>2</w:t>
      </w:r>
      <w:r w:rsidR="005E7D88" w:rsidRPr="00B24094">
        <w:rPr>
          <w:rFonts w:ascii="Times New Roman" w:eastAsia="宋体" w:hAnsi="Times New Roman" w:cs="Times New Roman"/>
          <w:sz w:val="20"/>
          <w:szCs w:val="20"/>
        </w:rPr>
        <w:t>S</w:t>
      </w:r>
      <w:r w:rsidR="005E7D88" w:rsidRPr="00B24094">
        <w:rPr>
          <w:rFonts w:ascii="Times New Roman" w:eastAsia="宋体" w:hAnsi="Times New Roman" w:cs="Times New Roman"/>
          <w:sz w:val="20"/>
          <w:szCs w:val="20"/>
          <w:vertAlign w:val="superscript"/>
        </w:rPr>
        <w:t>+</w:t>
      </w:r>
      <w:r w:rsidRPr="00B24094">
        <w:rPr>
          <w:rFonts w:ascii="Times New Roman" w:eastAsia="宋体" w:hAnsi="Times New Roman" w:cs="Times New Roman"/>
          <w:sz w:val="20"/>
          <w:szCs w:val="20"/>
        </w:rPr>
        <w:t xml:space="preserve"> [M+</w:t>
      </w:r>
      <w:proofErr w:type="gramStart"/>
      <w:r w:rsidRPr="00B24094">
        <w:rPr>
          <w:rFonts w:ascii="Times New Roman" w:eastAsia="宋体" w:hAnsi="Times New Roman" w:cs="Times New Roman"/>
          <w:sz w:val="20"/>
          <w:szCs w:val="20"/>
        </w:rPr>
        <w:t>Na]</w:t>
      </w:r>
      <w:r w:rsidRPr="00B24094">
        <w:rPr>
          <w:rFonts w:ascii="Times New Roman" w:eastAsia="宋体" w:hAnsi="Times New Roman" w:cs="Times New Roman"/>
          <w:sz w:val="20"/>
          <w:szCs w:val="20"/>
          <w:vertAlign w:val="superscript"/>
        </w:rPr>
        <w:t>+</w:t>
      </w:r>
      <w:proofErr w:type="gramEnd"/>
      <w:r w:rsidRPr="00B24094">
        <w:rPr>
          <w:rFonts w:ascii="Times New Roman" w:eastAsia="宋体" w:hAnsi="Times New Roman" w:cs="Times New Roman"/>
          <w:sz w:val="20"/>
          <w:szCs w:val="20"/>
        </w:rPr>
        <w:t xml:space="preserve">, </w:t>
      </w:r>
      <w:r w:rsidR="005E7D88" w:rsidRPr="00B24094">
        <w:rPr>
          <w:rFonts w:ascii="Times New Roman" w:eastAsia="宋体" w:hAnsi="Times New Roman" w:cs="Times New Roman"/>
          <w:sz w:val="20"/>
          <w:szCs w:val="20"/>
        </w:rPr>
        <w:t>298.0896</w:t>
      </w:r>
      <w:r w:rsidRPr="00B24094">
        <w:rPr>
          <w:rFonts w:ascii="Times New Roman" w:eastAsia="宋体" w:hAnsi="Times New Roman" w:cs="Times New Roman"/>
          <w:sz w:val="20"/>
          <w:szCs w:val="20"/>
        </w:rPr>
        <w:t xml:space="preserve">; found </w:t>
      </w:r>
      <w:r w:rsidR="005E7D88" w:rsidRPr="00B24094">
        <w:rPr>
          <w:rFonts w:ascii="Times New Roman" w:eastAsia="宋体" w:hAnsi="Times New Roman" w:cs="Times New Roman"/>
          <w:sz w:val="20"/>
          <w:szCs w:val="20"/>
        </w:rPr>
        <w:t>298.0</w:t>
      </w:r>
      <w:r w:rsidR="00B24094" w:rsidRPr="00B24094">
        <w:rPr>
          <w:rFonts w:ascii="Times New Roman" w:eastAsia="宋体" w:hAnsi="Times New Roman" w:cs="Times New Roman"/>
          <w:sz w:val="20"/>
          <w:szCs w:val="20"/>
        </w:rPr>
        <w:t>902</w:t>
      </w:r>
      <w:r w:rsidRPr="00B24094">
        <w:rPr>
          <w:rFonts w:ascii="Times New Roman" w:eastAsia="宋体" w:hAnsi="Times New Roman" w:cs="Times New Roman"/>
          <w:sz w:val="20"/>
          <w:szCs w:val="20"/>
        </w:rPr>
        <w:t>.</w:t>
      </w:r>
    </w:p>
    <w:p w14:paraId="2CEADDAE" w14:textId="080C162B" w:rsidR="003C1054" w:rsidRPr="006837FB" w:rsidRDefault="003C1054" w:rsidP="003C1054">
      <w:pPr>
        <w:spacing w:line="276" w:lineRule="auto"/>
        <w:rPr>
          <w:rFonts w:ascii="Times New Roman" w:eastAsia="宋体" w:hAnsi="Times New Roman" w:cs="Times New Roman"/>
          <w:sz w:val="20"/>
          <w:szCs w:val="20"/>
        </w:rPr>
      </w:pPr>
      <w:r w:rsidRPr="006837FB">
        <w:rPr>
          <w:rFonts w:ascii="Times New Roman" w:eastAsia="宋体" w:hAnsi="Times New Roman" w:cs="Times New Roman"/>
          <w:b/>
          <w:sz w:val="20"/>
          <w:szCs w:val="20"/>
          <w:u w:val="single"/>
        </w:rPr>
        <w:t xml:space="preserve">HPLC </w:t>
      </w:r>
      <w:r w:rsidRPr="006837FB">
        <w:rPr>
          <w:rFonts w:ascii="Times New Roman" w:eastAsia="宋体" w:hAnsi="Times New Roman" w:cs="Times New Roman" w:hint="eastAsia"/>
          <w:b/>
          <w:sz w:val="20"/>
          <w:szCs w:val="20"/>
          <w:u w:val="single"/>
        </w:rPr>
        <w:t>anal</w:t>
      </w:r>
      <w:r w:rsidRPr="006837FB">
        <w:rPr>
          <w:rFonts w:ascii="Times New Roman" w:eastAsia="宋体" w:hAnsi="Times New Roman" w:cs="Times New Roman"/>
          <w:b/>
          <w:sz w:val="20"/>
          <w:szCs w:val="20"/>
          <w:u w:val="single"/>
        </w:rPr>
        <w:t>ysis</w:t>
      </w:r>
      <w:r w:rsidRPr="006837FB">
        <w:rPr>
          <w:rFonts w:ascii="Times New Roman" w:eastAsia="宋体" w:hAnsi="Times New Roman" w:cs="Times New Roman"/>
          <w:sz w:val="20"/>
          <w:szCs w:val="20"/>
        </w:rPr>
        <w:t xml:space="preserve"> (Chiralcel </w:t>
      </w:r>
      <w:r>
        <w:rPr>
          <w:rFonts w:ascii="Times New Roman" w:eastAsia="宋体" w:hAnsi="Times New Roman" w:cs="Times New Roman"/>
          <w:sz w:val="20"/>
          <w:szCs w:val="20"/>
        </w:rPr>
        <w:t>IA</w:t>
      </w:r>
      <w:r w:rsidRPr="006837FB">
        <w:rPr>
          <w:rFonts w:ascii="Times New Roman" w:eastAsia="宋体" w:hAnsi="Times New Roman" w:cs="Times New Roman"/>
          <w:sz w:val="20"/>
          <w:szCs w:val="20"/>
        </w:rPr>
        <w:t xml:space="preserve">; 25 </w:t>
      </w:r>
      <w:r w:rsidRPr="006837FB">
        <w:rPr>
          <w:rFonts w:ascii="Times New Roman" w:eastAsia="宋体" w:hAnsi="Times New Roman" w:cs="Times New Roman"/>
          <w:sz w:val="20"/>
          <w:szCs w:val="20"/>
          <w:vertAlign w:val="superscript"/>
        </w:rPr>
        <w:t>o</w:t>
      </w:r>
      <w:r w:rsidRPr="006837FB">
        <w:rPr>
          <w:rFonts w:ascii="Times New Roman" w:eastAsia="宋体" w:hAnsi="Times New Roman" w:cs="Times New Roman"/>
          <w:sz w:val="20"/>
          <w:szCs w:val="20"/>
        </w:rPr>
        <w:t xml:space="preserve">C, IPA/Hexane = </w:t>
      </w:r>
      <w:r>
        <w:rPr>
          <w:rFonts w:ascii="Times New Roman" w:eastAsia="宋体" w:hAnsi="Times New Roman" w:cs="Times New Roman"/>
          <w:sz w:val="20"/>
          <w:szCs w:val="20"/>
        </w:rPr>
        <w:t>05</w:t>
      </w:r>
      <w:r w:rsidRPr="006837FB">
        <w:rPr>
          <w:rFonts w:ascii="Times New Roman" w:eastAsia="宋体" w:hAnsi="Times New Roman" w:cs="Times New Roman"/>
          <w:sz w:val="20"/>
          <w:szCs w:val="20"/>
        </w:rPr>
        <w:t>/</w:t>
      </w:r>
      <w:r>
        <w:rPr>
          <w:rFonts w:ascii="Times New Roman" w:eastAsia="宋体" w:hAnsi="Times New Roman" w:cs="Times New Roman"/>
          <w:sz w:val="20"/>
          <w:szCs w:val="20"/>
        </w:rPr>
        <w:t>95</w:t>
      </w:r>
      <w:r w:rsidRPr="006837FB">
        <w:rPr>
          <w:rFonts w:ascii="Times New Roman" w:eastAsia="宋体" w:hAnsi="Times New Roman" w:cs="Times New Roman"/>
          <w:sz w:val="20"/>
          <w:szCs w:val="20"/>
        </w:rPr>
        <w:t>, 0.</w:t>
      </w:r>
      <w:r>
        <w:rPr>
          <w:rFonts w:ascii="Times New Roman" w:eastAsia="宋体" w:hAnsi="Times New Roman" w:cs="Times New Roman"/>
          <w:sz w:val="20"/>
          <w:szCs w:val="20"/>
        </w:rPr>
        <w:t>6</w:t>
      </w:r>
      <w:r w:rsidRPr="006837FB">
        <w:rPr>
          <w:rFonts w:ascii="Times New Roman" w:eastAsia="宋体" w:hAnsi="Times New Roman" w:cs="Times New Roman"/>
          <w:sz w:val="20"/>
          <w:szCs w:val="20"/>
        </w:rPr>
        <w:t xml:space="preserve"> mL/min, 254 nm), Rt</w:t>
      </w:r>
      <w:r w:rsidRPr="006837FB">
        <w:rPr>
          <w:rFonts w:ascii="Times New Roman" w:eastAsia="宋体" w:hAnsi="Times New Roman" w:cs="Times New Roman"/>
          <w:sz w:val="20"/>
          <w:szCs w:val="20"/>
          <w:vertAlign w:val="subscript"/>
        </w:rPr>
        <w:t>1</w:t>
      </w:r>
      <w:r w:rsidRPr="006837FB">
        <w:rPr>
          <w:rFonts w:ascii="Times New Roman" w:eastAsia="宋体" w:hAnsi="Times New Roman" w:cs="Times New Roman"/>
          <w:sz w:val="20"/>
          <w:szCs w:val="20"/>
        </w:rPr>
        <w:t xml:space="preserve"> (major) = </w:t>
      </w:r>
      <w:r>
        <w:rPr>
          <w:rFonts w:ascii="Times New Roman" w:eastAsia="宋体" w:hAnsi="Times New Roman" w:cs="Times New Roman"/>
          <w:sz w:val="20"/>
          <w:szCs w:val="20"/>
        </w:rPr>
        <w:t>57.9</w:t>
      </w:r>
      <w:r w:rsidRPr="006837FB">
        <w:rPr>
          <w:rFonts w:ascii="Times New Roman" w:eastAsia="宋体" w:hAnsi="Times New Roman" w:cs="Times New Roman"/>
          <w:sz w:val="20"/>
          <w:szCs w:val="20"/>
        </w:rPr>
        <w:t xml:space="preserve"> min, Rt</w:t>
      </w:r>
      <w:r w:rsidRPr="006837FB">
        <w:rPr>
          <w:rFonts w:ascii="Times New Roman" w:eastAsia="宋体" w:hAnsi="Times New Roman" w:cs="Times New Roman"/>
          <w:sz w:val="20"/>
          <w:szCs w:val="20"/>
          <w:vertAlign w:val="subscript"/>
        </w:rPr>
        <w:t>2</w:t>
      </w:r>
      <w:r w:rsidRPr="006837FB">
        <w:rPr>
          <w:rFonts w:ascii="Times New Roman" w:eastAsia="宋体" w:hAnsi="Times New Roman" w:cs="Times New Roman"/>
          <w:sz w:val="20"/>
          <w:szCs w:val="20"/>
        </w:rPr>
        <w:t xml:space="preserve"> (minor) = </w:t>
      </w:r>
      <w:r>
        <w:rPr>
          <w:rFonts w:ascii="Times New Roman" w:eastAsia="宋体" w:hAnsi="Times New Roman" w:cs="Times New Roman"/>
          <w:sz w:val="20"/>
          <w:szCs w:val="20"/>
        </w:rPr>
        <w:t xml:space="preserve">67.7 </w:t>
      </w:r>
      <w:r w:rsidRPr="006837FB">
        <w:rPr>
          <w:rFonts w:ascii="Times New Roman" w:eastAsia="宋体" w:hAnsi="Times New Roman" w:cs="Times New Roman"/>
          <w:sz w:val="20"/>
          <w:szCs w:val="20"/>
        </w:rPr>
        <w:t xml:space="preserve">min; </w:t>
      </w:r>
      <w:r>
        <w:rPr>
          <w:rFonts w:ascii="Times New Roman" w:eastAsia="宋体" w:hAnsi="Times New Roman" w:cs="Times New Roman"/>
          <w:sz w:val="20"/>
          <w:szCs w:val="20"/>
        </w:rPr>
        <w:t>96:4</w:t>
      </w:r>
      <w:r w:rsidRPr="006837FB">
        <w:rPr>
          <w:rFonts w:ascii="Times New Roman" w:eastAsia="宋体" w:hAnsi="Times New Roman" w:cs="Times New Roman" w:hint="eastAsia"/>
          <w:sz w:val="20"/>
          <w:szCs w:val="20"/>
        </w:rPr>
        <w:t xml:space="preserve"> er</w:t>
      </w:r>
      <w:r w:rsidRPr="006837FB">
        <w:rPr>
          <w:rFonts w:ascii="Times New Roman" w:eastAsia="宋体" w:hAnsi="Times New Roman" w:cs="Times New Roman"/>
          <w:sz w:val="20"/>
          <w:szCs w:val="20"/>
        </w:rPr>
        <w:t>.</w:t>
      </w:r>
    </w:p>
    <w:p w14:paraId="31970055" w14:textId="08F477B4" w:rsidR="00C41BC5" w:rsidRPr="00C41BC5" w:rsidRDefault="00C41BC5" w:rsidP="00A32333">
      <w:pPr>
        <w:spacing w:line="276" w:lineRule="auto"/>
        <w:rPr>
          <w:color w:val="FF0000"/>
          <w:sz w:val="20"/>
          <w:szCs w:val="20"/>
        </w:rPr>
      </w:pPr>
    </w:p>
    <w:p w14:paraId="020B2630" w14:textId="5D69EF0B" w:rsidR="00DD52F9" w:rsidRPr="00006AD7" w:rsidRDefault="00000000" w:rsidP="00DD52F9">
      <w:pPr>
        <w:pStyle w:val="a7"/>
        <w:spacing w:line="276" w:lineRule="auto"/>
        <w:rPr>
          <w:rFonts w:eastAsia="宋体"/>
          <w:b/>
          <w:kern w:val="0"/>
          <w:sz w:val="20"/>
          <w:szCs w:val="20"/>
        </w:rPr>
      </w:pPr>
      <w:r>
        <w:rPr>
          <w:i/>
          <w:iCs/>
          <w:noProof/>
          <w:sz w:val="20"/>
          <w:szCs w:val="20"/>
        </w:rPr>
        <w:object w:dxaOrig="1440" w:dyaOrig="1440" w14:anchorId="6CBAD687">
          <v:shape id="_x0000_s3129" type="#_x0000_t75" style="position:absolute;left:0;text-align:left;margin-left:.6pt;margin-top:2.75pt;width:119.7pt;height:53.7pt;z-index:251758080">
            <v:imagedata r:id="rId148" o:title=""/>
            <w10:wrap type="square"/>
          </v:shape>
          <o:OLEObject Type="Embed" ProgID="ChemDraw.Document.6.0" ShapeID="_x0000_s3129" DrawAspect="Content" ObjectID="_1742035285" r:id="rId149"/>
        </w:object>
      </w:r>
      <w:r w:rsidR="00DD52F9" w:rsidRPr="00307446">
        <w:rPr>
          <w:rFonts w:eastAsia="宋体"/>
          <w:b/>
          <w:i/>
          <w:iCs/>
          <w:kern w:val="0"/>
          <w:sz w:val="20"/>
          <w:szCs w:val="20"/>
        </w:rPr>
        <w:t>S</w:t>
      </w:r>
      <w:r w:rsidR="00DD52F9" w:rsidRPr="00006AD7">
        <w:rPr>
          <w:rFonts w:eastAsia="宋体"/>
          <w:b/>
          <w:kern w:val="0"/>
          <w:sz w:val="20"/>
          <w:szCs w:val="20"/>
        </w:rPr>
        <w:t>-(4-fluorophenyl) (</w:t>
      </w:r>
      <w:r w:rsidR="00DD52F9" w:rsidRPr="00307446">
        <w:rPr>
          <w:rFonts w:eastAsia="宋体"/>
          <w:b/>
          <w:i/>
          <w:iCs/>
          <w:kern w:val="0"/>
          <w:sz w:val="20"/>
          <w:szCs w:val="20"/>
        </w:rPr>
        <w:t>R</w:t>
      </w:r>
      <w:r w:rsidR="00DD52F9" w:rsidRPr="00006AD7">
        <w:rPr>
          <w:rFonts w:eastAsia="宋体"/>
          <w:b/>
          <w:kern w:val="0"/>
          <w:sz w:val="20"/>
          <w:szCs w:val="20"/>
        </w:rPr>
        <w:t xml:space="preserve">)-3-cyano-3-phenylpropanethioate </w:t>
      </w:r>
      <w:r w:rsidR="00DD52F9" w:rsidRPr="00006AD7">
        <w:rPr>
          <w:b/>
          <w:sz w:val="20"/>
          <w:szCs w:val="20"/>
        </w:rPr>
        <w:t>(4</w:t>
      </w:r>
      <w:r w:rsidR="00DD52F9">
        <w:rPr>
          <w:b/>
          <w:sz w:val="20"/>
          <w:szCs w:val="20"/>
        </w:rPr>
        <w:t>b</w:t>
      </w:r>
      <w:r w:rsidR="00DD52F9" w:rsidRPr="00006AD7">
        <w:rPr>
          <w:b/>
          <w:sz w:val="20"/>
          <w:szCs w:val="20"/>
        </w:rPr>
        <w:t>)</w:t>
      </w:r>
    </w:p>
    <w:p w14:paraId="00C4BB76" w14:textId="7E525C63" w:rsidR="00DD52F9" w:rsidRPr="00066D09" w:rsidRDefault="00DD52F9" w:rsidP="00DD52F9">
      <w:pPr>
        <w:spacing w:line="276" w:lineRule="auto"/>
        <w:rPr>
          <w:rFonts w:ascii="Times New Roman" w:eastAsia="宋体" w:hAnsi="Times New Roman" w:cs="Times New Roman"/>
          <w:color w:val="FF0000"/>
          <w:sz w:val="20"/>
          <w:szCs w:val="20"/>
        </w:rPr>
      </w:pPr>
      <w:bookmarkStart w:id="67" w:name="OLE_LINK9"/>
      <w:bookmarkStart w:id="68" w:name="OLE_LINK15"/>
      <w:r w:rsidRPr="00006AD7">
        <w:rPr>
          <w:rFonts w:ascii="Times New Roman" w:hAnsi="Times New Roman" w:cs="Times New Roman"/>
          <w:sz w:val="20"/>
          <w:szCs w:val="20"/>
        </w:rPr>
        <w:t>Purification</w:t>
      </w:r>
      <w:r w:rsidRPr="00006AD7">
        <w:rPr>
          <w:sz w:val="20"/>
          <w:szCs w:val="20"/>
        </w:rPr>
        <w:t xml:space="preserve"> </w:t>
      </w:r>
      <w:r w:rsidRPr="00006AD7">
        <w:rPr>
          <w:rFonts w:ascii="Times New Roman" w:hAnsi="Times New Roman" w:cs="Times New Roman"/>
          <w:sz w:val="20"/>
          <w:szCs w:val="20"/>
        </w:rPr>
        <w:t xml:space="preserve">by flash column chromatography on silica gel (petroleum ether / ethyl acetate = 10 / 1). </w:t>
      </w:r>
      <w:bookmarkStart w:id="69" w:name="_Hlk103278888"/>
      <w:r w:rsidRPr="00006AD7">
        <w:rPr>
          <w:rFonts w:ascii="Times New Roman" w:eastAsia="宋体" w:hAnsi="Times New Roman" w:cs="Times New Roman"/>
          <w:sz w:val="20"/>
          <w:szCs w:val="20"/>
        </w:rPr>
        <w:t>Yellow sol</w:t>
      </w:r>
      <w:r w:rsidRPr="00131CED">
        <w:rPr>
          <w:rFonts w:ascii="Times New Roman" w:eastAsia="宋体" w:hAnsi="Times New Roman" w:cs="Times New Roman"/>
          <w:sz w:val="20"/>
          <w:szCs w:val="20"/>
        </w:rPr>
        <w:t xml:space="preserve">id, 87% yield, </w:t>
      </w:r>
      <w:bookmarkEnd w:id="69"/>
      <w:r w:rsidR="00131CED" w:rsidRPr="00131CED">
        <w:rPr>
          <w:rFonts w:ascii="Times New Roman" w:eastAsia="宋体" w:hAnsi="Times New Roman" w:cs="Times New Roman"/>
          <w:sz w:val="20"/>
          <w:szCs w:val="20"/>
        </w:rPr>
        <w:t>24.8</w:t>
      </w:r>
      <w:r w:rsidRPr="00131CED">
        <w:rPr>
          <w:rFonts w:ascii="Times New Roman" w:eastAsia="宋体" w:hAnsi="Times New Roman" w:cs="Times New Roman"/>
          <w:sz w:val="20"/>
          <w:szCs w:val="20"/>
        </w:rPr>
        <w:t xml:space="preserve"> mg,</w:t>
      </w:r>
      <w:r w:rsidRPr="00131CED">
        <w:rPr>
          <w:rFonts w:ascii="Times New Roman" w:hAnsi="Times New Roman" w:cs="Times New Roman"/>
          <w:sz w:val="20"/>
          <w:szCs w:val="20"/>
        </w:rPr>
        <w:t xml:space="preserve"> m.p. </w:t>
      </w:r>
      <w:r w:rsidR="00131CED" w:rsidRPr="00131CED">
        <w:rPr>
          <w:rFonts w:ascii="Times New Roman" w:hAnsi="Times New Roman" w:cs="Times New Roman"/>
          <w:sz w:val="20"/>
          <w:szCs w:val="20"/>
        </w:rPr>
        <w:t>8</w:t>
      </w:r>
      <w:r w:rsidRPr="00131CED">
        <w:rPr>
          <w:rFonts w:ascii="Times New Roman" w:hAnsi="Times New Roman" w:cs="Times New Roman" w:hint="eastAsia"/>
          <w:sz w:val="20"/>
          <w:szCs w:val="20"/>
        </w:rPr>
        <w:t>3-</w:t>
      </w:r>
      <w:r w:rsidR="00131CED" w:rsidRPr="00131CED">
        <w:rPr>
          <w:rFonts w:ascii="Times New Roman" w:hAnsi="Times New Roman" w:cs="Times New Roman"/>
          <w:sz w:val="20"/>
          <w:szCs w:val="20"/>
        </w:rPr>
        <w:t>84</w:t>
      </w:r>
      <w:r w:rsidRPr="00131CED">
        <w:rPr>
          <w:rFonts w:ascii="Times New Roman" w:hAnsi="Times New Roman" w:cs="Times New Roman"/>
          <w:sz w:val="20"/>
          <w:szCs w:val="20"/>
        </w:rPr>
        <w:t xml:space="preserve"> </w:t>
      </w:r>
      <w:r w:rsidRPr="00131CED">
        <w:rPr>
          <w:rFonts w:ascii="Times New Roman" w:hAnsi="Times New Roman" w:cs="Times New Roman"/>
          <w:sz w:val="20"/>
          <w:szCs w:val="20"/>
          <w:vertAlign w:val="superscript"/>
        </w:rPr>
        <w:t>o</w:t>
      </w:r>
      <w:r w:rsidRPr="00131CED">
        <w:rPr>
          <w:rFonts w:ascii="Times New Roman" w:hAnsi="Times New Roman" w:cs="Times New Roman"/>
          <w:sz w:val="20"/>
          <w:szCs w:val="20"/>
        </w:rPr>
        <w:t>C.</w:t>
      </w:r>
    </w:p>
    <w:bookmarkEnd w:id="67"/>
    <w:bookmarkEnd w:id="68"/>
    <w:p w14:paraId="16583DF1" w14:textId="4A8E4051" w:rsidR="00DD52F9" w:rsidRPr="006A700F" w:rsidRDefault="00DD52F9" w:rsidP="00DD52F9">
      <w:pPr>
        <w:spacing w:line="120" w:lineRule="auto"/>
        <w:rPr>
          <w:rFonts w:ascii="Times New Roman" w:eastAsia="宋体" w:hAnsi="Times New Roman" w:cs="Times New Roman"/>
          <w:b/>
          <w:sz w:val="20"/>
          <w:szCs w:val="20"/>
        </w:rPr>
      </w:pPr>
      <w:r w:rsidRPr="006A700F">
        <w:rPr>
          <w:rFonts w:ascii="Times New Roman" w:eastAsia="宋体" w:hAnsi="Times New Roman" w:cs="Times New Roman"/>
          <w:b/>
          <w:sz w:val="20"/>
          <w:szCs w:val="20"/>
          <w:u w:val="single"/>
        </w:rPr>
        <w:t>[α]</w:t>
      </w:r>
      <w:r w:rsidRPr="006A700F">
        <w:rPr>
          <w:rFonts w:ascii="Times New Roman" w:eastAsia="宋体" w:hAnsi="Times New Roman" w:cs="Times New Roman"/>
          <w:b/>
          <w:sz w:val="20"/>
          <w:szCs w:val="20"/>
          <w:u w:val="single"/>
          <w:vertAlign w:val="superscript"/>
        </w:rPr>
        <w:t>25</w:t>
      </w:r>
      <w:r w:rsidRPr="006A700F">
        <w:rPr>
          <w:rFonts w:ascii="Times New Roman" w:eastAsia="宋体" w:hAnsi="Times New Roman" w:cs="Times New Roman"/>
          <w:b/>
          <w:sz w:val="20"/>
          <w:szCs w:val="20"/>
          <w:u w:val="single"/>
          <w:vertAlign w:val="subscript"/>
        </w:rPr>
        <w:t>D</w:t>
      </w:r>
      <w:r w:rsidRPr="006A700F">
        <w:rPr>
          <w:rFonts w:ascii="Times New Roman" w:eastAsia="宋体" w:hAnsi="Times New Roman" w:cs="Times New Roman"/>
          <w:sz w:val="20"/>
          <w:szCs w:val="20"/>
          <w:vertAlign w:val="superscript"/>
        </w:rPr>
        <w:t xml:space="preserve"> </w:t>
      </w:r>
      <w:r w:rsidRPr="006A700F">
        <w:rPr>
          <w:rFonts w:ascii="Times New Roman" w:eastAsia="宋体" w:hAnsi="Times New Roman" w:cs="Times New Roman"/>
          <w:sz w:val="20"/>
          <w:szCs w:val="20"/>
        </w:rPr>
        <w:t xml:space="preserve">= </w:t>
      </w:r>
      <w:r w:rsidRPr="006A700F">
        <w:rPr>
          <w:rFonts w:ascii="Times New Roman" w:eastAsia="宋体" w:hAnsi="Times New Roman" w:cs="Times New Roman" w:hint="eastAsia"/>
          <w:sz w:val="20"/>
          <w:szCs w:val="20"/>
        </w:rPr>
        <w:t>-</w:t>
      </w:r>
      <w:r w:rsidR="006A700F">
        <w:rPr>
          <w:rFonts w:ascii="Times New Roman" w:eastAsia="宋体" w:hAnsi="Times New Roman" w:cs="Times New Roman"/>
          <w:sz w:val="20"/>
          <w:szCs w:val="20"/>
        </w:rPr>
        <w:t>38.7</w:t>
      </w:r>
      <w:r w:rsidRPr="006A700F">
        <w:rPr>
          <w:sz w:val="20"/>
          <w:szCs w:val="20"/>
        </w:rPr>
        <w:t xml:space="preserve"> </w:t>
      </w:r>
      <w:r w:rsidRPr="006A700F">
        <w:rPr>
          <w:rFonts w:ascii="Times New Roman" w:hAnsi="Times New Roman" w:cs="Times New Roman"/>
          <w:sz w:val="20"/>
          <w:szCs w:val="20"/>
        </w:rPr>
        <w:t>(</w:t>
      </w:r>
      <w:r w:rsidRPr="006A700F">
        <w:rPr>
          <w:rFonts w:ascii="Times New Roman" w:hAnsi="Times New Roman" w:cs="Times New Roman"/>
          <w:i/>
          <w:iCs/>
          <w:sz w:val="20"/>
          <w:szCs w:val="20"/>
        </w:rPr>
        <w:t>c</w:t>
      </w:r>
      <w:r w:rsidRPr="006A700F">
        <w:rPr>
          <w:rFonts w:ascii="Times New Roman" w:hAnsi="Times New Roman" w:cs="Times New Roman"/>
          <w:sz w:val="20"/>
          <w:szCs w:val="20"/>
        </w:rPr>
        <w:t xml:space="preserve"> = </w:t>
      </w:r>
      <w:r w:rsidRPr="006A700F">
        <w:rPr>
          <w:rFonts w:ascii="Times New Roman" w:hAnsi="Times New Roman" w:cs="Times New Roman" w:hint="eastAsia"/>
          <w:sz w:val="20"/>
          <w:szCs w:val="20"/>
        </w:rPr>
        <w:t>0.</w:t>
      </w:r>
      <w:r w:rsidR="006A700F" w:rsidRPr="006A700F">
        <w:rPr>
          <w:rFonts w:ascii="Times New Roman" w:hAnsi="Times New Roman" w:cs="Times New Roman"/>
          <w:sz w:val="20"/>
          <w:szCs w:val="20"/>
        </w:rPr>
        <w:t>6</w:t>
      </w:r>
      <w:r w:rsidRPr="006A700F">
        <w:rPr>
          <w:rFonts w:ascii="Times New Roman" w:hAnsi="Times New Roman" w:cs="Times New Roman"/>
          <w:sz w:val="20"/>
          <w:szCs w:val="20"/>
        </w:rPr>
        <w:t xml:space="preserve"> in CHCl</w:t>
      </w:r>
      <w:r w:rsidRPr="006A700F">
        <w:rPr>
          <w:rFonts w:ascii="Times New Roman" w:hAnsi="Times New Roman" w:cs="Times New Roman"/>
          <w:sz w:val="20"/>
          <w:szCs w:val="20"/>
          <w:vertAlign w:val="subscript"/>
        </w:rPr>
        <w:t>3</w:t>
      </w:r>
      <w:r w:rsidRPr="006A700F">
        <w:rPr>
          <w:rFonts w:ascii="Times New Roman" w:hAnsi="Times New Roman" w:cs="Times New Roman"/>
          <w:sz w:val="20"/>
          <w:szCs w:val="20"/>
        </w:rPr>
        <w:t>)</w:t>
      </w:r>
      <w:r w:rsidRPr="006A700F">
        <w:rPr>
          <w:rFonts w:ascii="Times New Roman" w:hAnsi="Times New Roman" w:cs="Times New Roman" w:hint="eastAsia"/>
          <w:sz w:val="20"/>
          <w:szCs w:val="20"/>
        </w:rPr>
        <w:t>.</w:t>
      </w:r>
    </w:p>
    <w:p w14:paraId="524D0722" w14:textId="2993DACA" w:rsidR="00DD52F9" w:rsidRPr="00133FBB" w:rsidRDefault="00DD52F9" w:rsidP="00DD52F9">
      <w:pPr>
        <w:widowControl/>
        <w:spacing w:line="276" w:lineRule="auto"/>
        <w:rPr>
          <w:rFonts w:ascii="Times New Roman" w:hAnsi="Times New Roman" w:cs="Times New Roman"/>
          <w:sz w:val="20"/>
          <w:szCs w:val="20"/>
        </w:rPr>
      </w:pPr>
      <w:r w:rsidRPr="00133FBB">
        <w:rPr>
          <w:rFonts w:ascii="Times New Roman" w:eastAsia="宋体" w:hAnsi="Times New Roman" w:cs="Times New Roman"/>
          <w:b/>
          <w:kern w:val="0"/>
          <w:sz w:val="20"/>
          <w:szCs w:val="20"/>
          <w:u w:val="single"/>
          <w:vertAlign w:val="superscript"/>
        </w:rPr>
        <w:t>1</w:t>
      </w:r>
      <w:r w:rsidRPr="00133FBB">
        <w:rPr>
          <w:rFonts w:ascii="Times New Roman" w:eastAsia="宋体" w:hAnsi="Times New Roman" w:cs="Times New Roman"/>
          <w:b/>
          <w:kern w:val="0"/>
          <w:sz w:val="20"/>
          <w:szCs w:val="20"/>
          <w:u w:val="single"/>
        </w:rPr>
        <w:t>H NMR (400 MHz, CDCl</w:t>
      </w:r>
      <w:r w:rsidRPr="00133FBB">
        <w:rPr>
          <w:rFonts w:ascii="Times New Roman" w:eastAsia="宋体" w:hAnsi="Times New Roman" w:cs="Times New Roman"/>
          <w:b/>
          <w:kern w:val="0"/>
          <w:sz w:val="20"/>
          <w:szCs w:val="20"/>
          <w:u w:val="single"/>
          <w:vertAlign w:val="subscript"/>
        </w:rPr>
        <w:t>3</w:t>
      </w:r>
      <w:r w:rsidRPr="00133FBB">
        <w:rPr>
          <w:rFonts w:ascii="Times New Roman" w:eastAsia="宋体" w:hAnsi="Times New Roman" w:cs="Times New Roman"/>
          <w:b/>
          <w:kern w:val="0"/>
          <w:sz w:val="20"/>
          <w:szCs w:val="20"/>
          <w:u w:val="single"/>
        </w:rPr>
        <w:t>)</w:t>
      </w:r>
      <w:r w:rsidRPr="00133FBB">
        <w:rPr>
          <w:rFonts w:ascii="Times New Roman" w:hAnsi="Times New Roman" w:cs="Times New Roman"/>
          <w:b/>
          <w:sz w:val="20"/>
          <w:szCs w:val="20"/>
          <w:u w:val="single"/>
        </w:rPr>
        <w:t xml:space="preserve"> </w:t>
      </w:r>
      <w:r w:rsidR="00C33B60">
        <w:rPr>
          <w:rFonts w:ascii="Times New Roman" w:hAnsi="Times New Roman" w:cs="Times New Roman"/>
          <w:sz w:val="20"/>
          <w:szCs w:val="20"/>
        </w:rPr>
        <w:t xml:space="preserve">δ 7.46 – 7.33 (m, 7H), 7.18 – 7.11 (m, 2H), 4.42 – 4.35 (dd, </w:t>
      </w:r>
      <w:r w:rsidR="00C33B60">
        <w:rPr>
          <w:rFonts w:ascii="Times New Roman" w:hAnsi="Times New Roman" w:cs="Times New Roman"/>
          <w:i/>
          <w:iCs/>
          <w:sz w:val="20"/>
          <w:szCs w:val="20"/>
        </w:rPr>
        <w:t>J</w:t>
      </w:r>
      <w:r w:rsidR="00C33B60">
        <w:rPr>
          <w:rFonts w:ascii="Times New Roman" w:hAnsi="Times New Roman" w:cs="Times New Roman"/>
          <w:sz w:val="20"/>
          <w:szCs w:val="20"/>
        </w:rPr>
        <w:t xml:space="preserve"> = 7.89, 6.83 Hz, 1H), 3.39 – 3.32 (dd, </w:t>
      </w:r>
      <w:r w:rsidR="00C33B60">
        <w:rPr>
          <w:rFonts w:ascii="Times New Roman" w:hAnsi="Times New Roman" w:cs="Times New Roman"/>
          <w:i/>
          <w:iCs/>
          <w:sz w:val="20"/>
          <w:szCs w:val="20"/>
        </w:rPr>
        <w:t>J</w:t>
      </w:r>
      <w:r w:rsidR="00C33B60">
        <w:rPr>
          <w:rFonts w:ascii="Times New Roman" w:hAnsi="Times New Roman" w:cs="Times New Roman"/>
          <w:sz w:val="20"/>
          <w:szCs w:val="20"/>
        </w:rPr>
        <w:t xml:space="preserve"> = 16.18, 7.96 Hz, 1H), 3.22 – 3.15 (dd, </w:t>
      </w:r>
      <w:r w:rsidR="00C33B60">
        <w:rPr>
          <w:rFonts w:ascii="Times New Roman" w:hAnsi="Times New Roman" w:cs="Times New Roman"/>
          <w:i/>
          <w:iCs/>
          <w:sz w:val="20"/>
          <w:szCs w:val="20"/>
        </w:rPr>
        <w:t>J</w:t>
      </w:r>
      <w:r w:rsidR="00C33B60">
        <w:rPr>
          <w:rFonts w:ascii="Times New Roman" w:hAnsi="Times New Roman" w:cs="Times New Roman"/>
          <w:sz w:val="20"/>
          <w:szCs w:val="20"/>
        </w:rPr>
        <w:t xml:space="preserve"> = 16.15, 6.80 Hz, 1H).</w:t>
      </w:r>
    </w:p>
    <w:p w14:paraId="60622C65" w14:textId="1EDEB2A6" w:rsidR="008F4CD6" w:rsidRPr="008F4CD6" w:rsidRDefault="00DD52F9" w:rsidP="00DD52F9">
      <w:pPr>
        <w:widowControl/>
        <w:spacing w:line="276" w:lineRule="auto"/>
        <w:rPr>
          <w:rFonts w:ascii="Times New Roman" w:eastAsia="宋体" w:hAnsi="Times New Roman" w:cs="Times New Roman"/>
          <w:sz w:val="20"/>
          <w:szCs w:val="20"/>
        </w:rPr>
      </w:pPr>
      <w:r w:rsidRPr="008F4CD6">
        <w:rPr>
          <w:rFonts w:ascii="Times New Roman" w:eastAsia="宋体" w:hAnsi="Times New Roman" w:cs="Times New Roman"/>
          <w:b/>
          <w:sz w:val="20"/>
          <w:szCs w:val="20"/>
          <w:u w:val="single"/>
          <w:vertAlign w:val="superscript"/>
        </w:rPr>
        <w:t>13</w:t>
      </w:r>
      <w:r w:rsidRPr="008F4CD6">
        <w:rPr>
          <w:rFonts w:ascii="Times New Roman" w:eastAsia="宋体" w:hAnsi="Times New Roman" w:cs="Times New Roman"/>
          <w:b/>
          <w:sz w:val="20"/>
          <w:szCs w:val="20"/>
          <w:u w:val="single"/>
        </w:rPr>
        <w:t>C NMR (101 MHz, CDCl</w:t>
      </w:r>
      <w:r w:rsidRPr="008F4CD6">
        <w:rPr>
          <w:rFonts w:ascii="Times New Roman" w:eastAsia="宋体" w:hAnsi="Times New Roman" w:cs="Times New Roman"/>
          <w:b/>
          <w:sz w:val="20"/>
          <w:szCs w:val="20"/>
          <w:u w:val="single"/>
          <w:vertAlign w:val="subscript"/>
        </w:rPr>
        <w:t>3</w:t>
      </w:r>
      <w:r w:rsidRPr="008F4CD6">
        <w:rPr>
          <w:rFonts w:ascii="Times New Roman" w:eastAsia="宋体" w:hAnsi="Times New Roman" w:cs="Times New Roman"/>
          <w:b/>
          <w:sz w:val="20"/>
          <w:szCs w:val="20"/>
          <w:u w:val="single"/>
        </w:rPr>
        <w:t>)</w:t>
      </w:r>
      <w:r w:rsidRPr="008F4CD6">
        <w:rPr>
          <w:rFonts w:ascii="Times New Roman" w:eastAsia="宋体" w:hAnsi="Times New Roman" w:cs="Times New Roman"/>
          <w:sz w:val="20"/>
          <w:szCs w:val="20"/>
        </w:rPr>
        <w:t xml:space="preserve"> </w:t>
      </w:r>
      <w:r w:rsidR="008F4CD6">
        <w:rPr>
          <w:rFonts w:ascii="Times New Roman" w:hAnsi="Times New Roman" w:cs="Times New Roman"/>
          <w:sz w:val="20"/>
          <w:szCs w:val="20"/>
        </w:rPr>
        <w:t xml:space="preserve">δ 193.4, 163.8 (d, </w:t>
      </w:r>
      <w:r w:rsidR="008F4CD6">
        <w:rPr>
          <w:rFonts w:ascii="Times New Roman" w:hAnsi="Times New Roman" w:cs="Times New Roman"/>
          <w:i/>
          <w:iCs/>
          <w:sz w:val="20"/>
          <w:szCs w:val="20"/>
        </w:rPr>
        <w:t>J</w:t>
      </w:r>
      <w:r w:rsidR="008F4CD6">
        <w:rPr>
          <w:rFonts w:ascii="Times New Roman" w:hAnsi="Times New Roman" w:cs="Times New Roman"/>
          <w:sz w:val="20"/>
          <w:szCs w:val="20"/>
        </w:rPr>
        <w:t xml:space="preserve"> = 251.05 Hz), 136.6 (d, </w:t>
      </w:r>
      <w:r w:rsidR="008F4CD6">
        <w:rPr>
          <w:rFonts w:ascii="Times New Roman" w:hAnsi="Times New Roman" w:cs="Times New Roman"/>
          <w:i/>
          <w:iCs/>
          <w:sz w:val="20"/>
          <w:szCs w:val="20"/>
        </w:rPr>
        <w:t>J</w:t>
      </w:r>
      <w:r w:rsidR="008F4CD6">
        <w:rPr>
          <w:rFonts w:ascii="Times New Roman" w:hAnsi="Times New Roman" w:cs="Times New Roman"/>
          <w:sz w:val="20"/>
          <w:szCs w:val="20"/>
        </w:rPr>
        <w:t xml:space="preserve"> = 8.72 Hz), 133.9, 129.4, 128.8, 127.5, </w:t>
      </w:r>
      <w:r w:rsidR="00AA3466">
        <w:rPr>
          <w:rFonts w:ascii="Times New Roman" w:hAnsi="Times New Roman" w:cs="Times New Roman"/>
          <w:sz w:val="20"/>
          <w:szCs w:val="20"/>
        </w:rPr>
        <w:t xml:space="preserve">121.6 (d, </w:t>
      </w:r>
      <w:r w:rsidR="00AA3466">
        <w:rPr>
          <w:rFonts w:ascii="Times New Roman" w:hAnsi="Times New Roman" w:cs="Times New Roman"/>
          <w:i/>
          <w:iCs/>
          <w:sz w:val="20"/>
          <w:szCs w:val="20"/>
        </w:rPr>
        <w:t>J</w:t>
      </w:r>
      <w:r w:rsidR="00AA3466">
        <w:rPr>
          <w:rFonts w:ascii="Times New Roman" w:hAnsi="Times New Roman" w:cs="Times New Roman"/>
          <w:sz w:val="20"/>
          <w:szCs w:val="20"/>
        </w:rPr>
        <w:t xml:space="preserve"> = 3.50 Hz), 119.5, 116.8 (d, </w:t>
      </w:r>
      <w:r w:rsidR="00AA3466">
        <w:rPr>
          <w:rFonts w:ascii="Times New Roman" w:hAnsi="Times New Roman" w:cs="Times New Roman"/>
          <w:i/>
          <w:iCs/>
          <w:sz w:val="20"/>
          <w:szCs w:val="20"/>
        </w:rPr>
        <w:t>J</w:t>
      </w:r>
      <w:r w:rsidR="00AA3466">
        <w:rPr>
          <w:rFonts w:ascii="Times New Roman" w:hAnsi="Times New Roman" w:cs="Times New Roman"/>
          <w:sz w:val="20"/>
          <w:szCs w:val="20"/>
        </w:rPr>
        <w:t xml:space="preserve"> = 3.50 Hz), 48.0, 33.1.</w:t>
      </w:r>
    </w:p>
    <w:p w14:paraId="5099F57B" w14:textId="6586328C" w:rsidR="00DD52F9" w:rsidRPr="00050DEE" w:rsidRDefault="00DD52F9" w:rsidP="00DD52F9">
      <w:pPr>
        <w:widowControl/>
        <w:spacing w:line="276" w:lineRule="auto"/>
        <w:rPr>
          <w:rFonts w:ascii="Times New Roman" w:eastAsia="宋体" w:hAnsi="Times New Roman" w:cs="Times New Roman"/>
          <w:kern w:val="0"/>
          <w:sz w:val="20"/>
          <w:szCs w:val="20"/>
        </w:rPr>
      </w:pPr>
      <w:bookmarkStart w:id="70" w:name="_Hlk103278915"/>
      <w:r w:rsidRPr="00050DEE">
        <w:rPr>
          <w:rFonts w:ascii="Times New Roman" w:eastAsia="宋体" w:hAnsi="Times New Roman" w:cs="Times New Roman"/>
          <w:b/>
          <w:kern w:val="0"/>
          <w:sz w:val="20"/>
          <w:szCs w:val="20"/>
          <w:u w:val="single"/>
          <w:vertAlign w:val="superscript"/>
        </w:rPr>
        <w:t>19</w:t>
      </w:r>
      <w:r w:rsidRPr="00050DEE">
        <w:rPr>
          <w:rFonts w:ascii="Times New Roman" w:eastAsia="宋体" w:hAnsi="Times New Roman" w:cs="Times New Roman"/>
          <w:b/>
          <w:kern w:val="0"/>
          <w:sz w:val="20"/>
          <w:szCs w:val="20"/>
          <w:u w:val="single"/>
        </w:rPr>
        <w:t>F NMR (377 MHz, CDCl</w:t>
      </w:r>
      <w:r w:rsidRPr="00050DEE">
        <w:rPr>
          <w:rFonts w:ascii="Times New Roman" w:eastAsia="宋体" w:hAnsi="Times New Roman" w:cs="Times New Roman"/>
          <w:b/>
          <w:kern w:val="0"/>
          <w:sz w:val="20"/>
          <w:szCs w:val="20"/>
          <w:u w:val="single"/>
          <w:vertAlign w:val="subscript"/>
        </w:rPr>
        <w:t>3</w:t>
      </w:r>
      <w:r w:rsidRPr="00050DEE">
        <w:rPr>
          <w:rFonts w:ascii="Times New Roman" w:eastAsia="宋体" w:hAnsi="Times New Roman" w:cs="Times New Roman"/>
          <w:b/>
          <w:kern w:val="0"/>
          <w:sz w:val="20"/>
          <w:szCs w:val="20"/>
          <w:u w:val="single"/>
        </w:rPr>
        <w:t>)</w:t>
      </w:r>
      <w:r w:rsidRPr="00050DEE">
        <w:rPr>
          <w:rFonts w:ascii="Times New Roman" w:eastAsia="宋体" w:hAnsi="Times New Roman" w:cs="Times New Roman"/>
          <w:kern w:val="0"/>
          <w:sz w:val="20"/>
          <w:szCs w:val="20"/>
        </w:rPr>
        <w:t xml:space="preserve"> </w:t>
      </w:r>
      <w:r w:rsidRPr="00050DEE">
        <w:rPr>
          <w:rFonts w:ascii="Times New Roman" w:hAnsi="Times New Roman" w:cs="Times New Roman"/>
          <w:sz w:val="20"/>
          <w:szCs w:val="20"/>
        </w:rPr>
        <w:t>δ -110.0</w:t>
      </w:r>
      <w:r w:rsidR="00426C99">
        <w:rPr>
          <w:rFonts w:ascii="Times New Roman" w:hAnsi="Times New Roman" w:cs="Times New Roman"/>
          <w:sz w:val="20"/>
          <w:szCs w:val="20"/>
        </w:rPr>
        <w:t>5</w:t>
      </w:r>
      <w:r w:rsidRPr="00050DEE">
        <w:rPr>
          <w:rFonts w:ascii="Times New Roman" w:hAnsi="Times New Roman" w:cs="Times New Roman"/>
          <w:sz w:val="20"/>
          <w:szCs w:val="20"/>
        </w:rPr>
        <w:t>.</w:t>
      </w:r>
    </w:p>
    <w:bookmarkEnd w:id="70"/>
    <w:p w14:paraId="3D6B44BA" w14:textId="44C2CB78" w:rsidR="00DD52F9" w:rsidRPr="00050DEE" w:rsidRDefault="00DD52F9" w:rsidP="00DD52F9">
      <w:pPr>
        <w:spacing w:line="276" w:lineRule="auto"/>
        <w:rPr>
          <w:rFonts w:ascii="Times New Roman" w:eastAsia="宋体" w:hAnsi="Times New Roman" w:cs="Times New Roman"/>
          <w:sz w:val="20"/>
          <w:szCs w:val="20"/>
        </w:rPr>
      </w:pPr>
      <w:r w:rsidRPr="00050DEE">
        <w:rPr>
          <w:rFonts w:ascii="Times New Roman" w:eastAsia="宋体" w:hAnsi="Times New Roman" w:cs="Times New Roman"/>
          <w:b/>
          <w:sz w:val="20"/>
          <w:szCs w:val="20"/>
          <w:u w:val="single"/>
        </w:rPr>
        <w:t>HRMS</w:t>
      </w:r>
      <w:r w:rsidRPr="00050DEE">
        <w:rPr>
          <w:rFonts w:ascii="Times New Roman" w:eastAsia="宋体" w:hAnsi="Times New Roman" w:cs="Times New Roman"/>
          <w:sz w:val="20"/>
          <w:szCs w:val="20"/>
        </w:rPr>
        <w:t xml:space="preserve"> (ESI, m/z): Mass calcd. for </w:t>
      </w:r>
      <w:r w:rsidR="00050DEE" w:rsidRPr="00050DEE">
        <w:rPr>
          <w:rFonts w:ascii="Times New Roman" w:eastAsia="宋体" w:hAnsi="Times New Roman" w:cs="Times New Roman"/>
          <w:sz w:val="20"/>
          <w:szCs w:val="20"/>
        </w:rPr>
        <w:t>C</w:t>
      </w:r>
      <w:r w:rsidR="00050DEE" w:rsidRPr="00050DEE">
        <w:rPr>
          <w:rFonts w:ascii="Times New Roman" w:eastAsia="宋体" w:hAnsi="Times New Roman" w:cs="Times New Roman"/>
          <w:sz w:val="20"/>
          <w:szCs w:val="20"/>
          <w:vertAlign w:val="subscript"/>
        </w:rPr>
        <w:t>16</w:t>
      </w:r>
      <w:r w:rsidR="00050DEE" w:rsidRPr="00050DEE">
        <w:rPr>
          <w:rFonts w:ascii="Times New Roman" w:eastAsia="宋体" w:hAnsi="Times New Roman" w:cs="Times New Roman"/>
          <w:sz w:val="20"/>
          <w:szCs w:val="20"/>
        </w:rPr>
        <w:t>H</w:t>
      </w:r>
      <w:r w:rsidR="00050DEE" w:rsidRPr="00050DEE">
        <w:rPr>
          <w:rFonts w:ascii="Times New Roman" w:eastAsia="宋体" w:hAnsi="Times New Roman" w:cs="Times New Roman"/>
          <w:sz w:val="20"/>
          <w:szCs w:val="20"/>
          <w:vertAlign w:val="subscript"/>
        </w:rPr>
        <w:t>12</w:t>
      </w:r>
      <w:r w:rsidR="00050DEE" w:rsidRPr="00050DEE">
        <w:rPr>
          <w:rFonts w:ascii="Times New Roman" w:eastAsia="宋体" w:hAnsi="Times New Roman" w:cs="Times New Roman"/>
          <w:sz w:val="20"/>
          <w:szCs w:val="20"/>
        </w:rPr>
        <w:t>FNNaOS</w:t>
      </w:r>
      <w:r w:rsidR="00050DEE" w:rsidRPr="00050DEE">
        <w:rPr>
          <w:rFonts w:ascii="Times New Roman" w:eastAsia="宋体" w:hAnsi="Times New Roman" w:cs="Times New Roman"/>
          <w:sz w:val="20"/>
          <w:szCs w:val="20"/>
          <w:vertAlign w:val="superscript"/>
        </w:rPr>
        <w:t>+</w:t>
      </w:r>
      <w:r w:rsidRPr="00050DEE">
        <w:rPr>
          <w:rFonts w:ascii="Times New Roman" w:eastAsia="宋体" w:hAnsi="Times New Roman" w:cs="Times New Roman"/>
          <w:sz w:val="20"/>
          <w:szCs w:val="20"/>
        </w:rPr>
        <w:t xml:space="preserve"> [M+</w:t>
      </w:r>
      <w:proofErr w:type="gramStart"/>
      <w:r w:rsidRPr="00050DEE">
        <w:rPr>
          <w:rFonts w:ascii="Times New Roman" w:eastAsia="宋体" w:hAnsi="Times New Roman" w:cs="Times New Roman"/>
          <w:sz w:val="20"/>
          <w:szCs w:val="20"/>
        </w:rPr>
        <w:t>Na]</w:t>
      </w:r>
      <w:r w:rsidRPr="00050DEE">
        <w:rPr>
          <w:rFonts w:ascii="Times New Roman" w:eastAsia="宋体" w:hAnsi="Times New Roman" w:cs="Times New Roman"/>
          <w:sz w:val="20"/>
          <w:szCs w:val="20"/>
          <w:vertAlign w:val="superscript"/>
        </w:rPr>
        <w:t>+</w:t>
      </w:r>
      <w:proofErr w:type="gramEnd"/>
      <w:r w:rsidRPr="00050DEE">
        <w:rPr>
          <w:rFonts w:ascii="Times New Roman" w:eastAsia="宋体" w:hAnsi="Times New Roman" w:cs="Times New Roman"/>
          <w:sz w:val="20"/>
          <w:szCs w:val="20"/>
        </w:rPr>
        <w:t xml:space="preserve">, </w:t>
      </w:r>
      <w:r w:rsidR="00050DEE" w:rsidRPr="00050DEE">
        <w:rPr>
          <w:rFonts w:ascii="Times New Roman" w:eastAsia="宋体" w:hAnsi="Times New Roman" w:cs="Times New Roman"/>
          <w:sz w:val="20"/>
          <w:szCs w:val="20"/>
        </w:rPr>
        <w:t>308.0516</w:t>
      </w:r>
      <w:r w:rsidRPr="00050DEE">
        <w:rPr>
          <w:rFonts w:ascii="Times New Roman" w:eastAsia="宋体" w:hAnsi="Times New Roman" w:cs="Times New Roman"/>
          <w:sz w:val="20"/>
          <w:szCs w:val="20"/>
        </w:rPr>
        <w:t xml:space="preserve">; found </w:t>
      </w:r>
      <w:r w:rsidR="00050DEE" w:rsidRPr="00050DEE">
        <w:rPr>
          <w:rFonts w:ascii="Times New Roman" w:eastAsia="宋体" w:hAnsi="Times New Roman" w:cs="Times New Roman"/>
          <w:sz w:val="20"/>
          <w:szCs w:val="20"/>
        </w:rPr>
        <w:t>308.0515</w:t>
      </w:r>
      <w:r w:rsidRPr="00050DEE">
        <w:rPr>
          <w:rFonts w:ascii="Times New Roman" w:eastAsia="宋体" w:hAnsi="Times New Roman" w:cs="Times New Roman"/>
          <w:sz w:val="20"/>
          <w:szCs w:val="20"/>
        </w:rPr>
        <w:t>.</w:t>
      </w:r>
    </w:p>
    <w:p w14:paraId="03F75A1A" w14:textId="3F035B8F" w:rsidR="00DE2A25" w:rsidRPr="006837FB" w:rsidRDefault="00DE2A25" w:rsidP="00DE2A25">
      <w:pPr>
        <w:spacing w:line="276" w:lineRule="auto"/>
        <w:rPr>
          <w:rFonts w:ascii="Times New Roman" w:eastAsia="宋体" w:hAnsi="Times New Roman" w:cs="Times New Roman"/>
          <w:sz w:val="20"/>
          <w:szCs w:val="20"/>
        </w:rPr>
      </w:pPr>
      <w:r w:rsidRPr="006837FB">
        <w:rPr>
          <w:rFonts w:ascii="Times New Roman" w:eastAsia="宋体" w:hAnsi="Times New Roman" w:cs="Times New Roman"/>
          <w:b/>
          <w:sz w:val="20"/>
          <w:szCs w:val="20"/>
          <w:u w:val="single"/>
        </w:rPr>
        <w:t xml:space="preserve">HPLC </w:t>
      </w:r>
      <w:r w:rsidRPr="006837FB">
        <w:rPr>
          <w:rFonts w:ascii="Times New Roman" w:eastAsia="宋体" w:hAnsi="Times New Roman" w:cs="Times New Roman" w:hint="eastAsia"/>
          <w:b/>
          <w:sz w:val="20"/>
          <w:szCs w:val="20"/>
          <w:u w:val="single"/>
        </w:rPr>
        <w:t>anal</w:t>
      </w:r>
      <w:r w:rsidRPr="006837FB">
        <w:rPr>
          <w:rFonts w:ascii="Times New Roman" w:eastAsia="宋体" w:hAnsi="Times New Roman" w:cs="Times New Roman"/>
          <w:b/>
          <w:sz w:val="20"/>
          <w:szCs w:val="20"/>
          <w:u w:val="single"/>
        </w:rPr>
        <w:t>ysis</w:t>
      </w:r>
      <w:r w:rsidRPr="006837FB">
        <w:rPr>
          <w:rFonts w:ascii="Times New Roman" w:eastAsia="宋体" w:hAnsi="Times New Roman" w:cs="Times New Roman"/>
          <w:sz w:val="20"/>
          <w:szCs w:val="20"/>
        </w:rPr>
        <w:t xml:space="preserve"> (Chiralcel </w:t>
      </w:r>
      <w:r>
        <w:rPr>
          <w:rFonts w:ascii="Times New Roman" w:eastAsia="宋体" w:hAnsi="Times New Roman" w:cs="Times New Roman"/>
          <w:sz w:val="20"/>
          <w:szCs w:val="20"/>
        </w:rPr>
        <w:t>IA</w:t>
      </w:r>
      <w:r w:rsidRPr="006837FB">
        <w:rPr>
          <w:rFonts w:ascii="Times New Roman" w:eastAsia="宋体" w:hAnsi="Times New Roman" w:cs="Times New Roman"/>
          <w:sz w:val="20"/>
          <w:szCs w:val="20"/>
        </w:rPr>
        <w:t xml:space="preserve">; 25 </w:t>
      </w:r>
      <w:r w:rsidRPr="006837FB">
        <w:rPr>
          <w:rFonts w:ascii="Times New Roman" w:eastAsia="宋体" w:hAnsi="Times New Roman" w:cs="Times New Roman"/>
          <w:sz w:val="20"/>
          <w:szCs w:val="20"/>
          <w:vertAlign w:val="superscript"/>
        </w:rPr>
        <w:t>o</w:t>
      </w:r>
      <w:r w:rsidRPr="006837FB">
        <w:rPr>
          <w:rFonts w:ascii="Times New Roman" w:eastAsia="宋体" w:hAnsi="Times New Roman" w:cs="Times New Roman"/>
          <w:sz w:val="20"/>
          <w:szCs w:val="20"/>
        </w:rPr>
        <w:t xml:space="preserve">C, IPA/Hexane = </w:t>
      </w:r>
      <w:r>
        <w:rPr>
          <w:rFonts w:ascii="Times New Roman" w:eastAsia="宋体" w:hAnsi="Times New Roman" w:cs="Times New Roman"/>
          <w:sz w:val="20"/>
          <w:szCs w:val="20"/>
        </w:rPr>
        <w:t>05</w:t>
      </w:r>
      <w:r w:rsidRPr="006837FB">
        <w:rPr>
          <w:rFonts w:ascii="Times New Roman" w:eastAsia="宋体" w:hAnsi="Times New Roman" w:cs="Times New Roman"/>
          <w:sz w:val="20"/>
          <w:szCs w:val="20"/>
        </w:rPr>
        <w:t>/</w:t>
      </w:r>
      <w:r>
        <w:rPr>
          <w:rFonts w:ascii="Times New Roman" w:eastAsia="宋体" w:hAnsi="Times New Roman" w:cs="Times New Roman"/>
          <w:sz w:val="20"/>
          <w:szCs w:val="20"/>
        </w:rPr>
        <w:t>95</w:t>
      </w:r>
      <w:r w:rsidRPr="006837FB">
        <w:rPr>
          <w:rFonts w:ascii="Times New Roman" w:eastAsia="宋体" w:hAnsi="Times New Roman" w:cs="Times New Roman"/>
          <w:sz w:val="20"/>
          <w:szCs w:val="20"/>
        </w:rPr>
        <w:t>, 0.</w:t>
      </w:r>
      <w:r>
        <w:rPr>
          <w:rFonts w:ascii="Times New Roman" w:eastAsia="宋体" w:hAnsi="Times New Roman" w:cs="Times New Roman"/>
          <w:sz w:val="20"/>
          <w:szCs w:val="20"/>
        </w:rPr>
        <w:t>7</w:t>
      </w:r>
      <w:r w:rsidRPr="006837FB">
        <w:rPr>
          <w:rFonts w:ascii="Times New Roman" w:eastAsia="宋体" w:hAnsi="Times New Roman" w:cs="Times New Roman"/>
          <w:sz w:val="20"/>
          <w:szCs w:val="20"/>
        </w:rPr>
        <w:t xml:space="preserve"> mL/min, 254 nm), Rt</w:t>
      </w:r>
      <w:r w:rsidRPr="006837FB">
        <w:rPr>
          <w:rFonts w:ascii="Times New Roman" w:eastAsia="宋体" w:hAnsi="Times New Roman" w:cs="Times New Roman"/>
          <w:sz w:val="20"/>
          <w:szCs w:val="20"/>
          <w:vertAlign w:val="subscript"/>
        </w:rPr>
        <w:t>1</w:t>
      </w:r>
      <w:r w:rsidRPr="006837FB">
        <w:rPr>
          <w:rFonts w:ascii="Times New Roman" w:eastAsia="宋体" w:hAnsi="Times New Roman" w:cs="Times New Roman"/>
          <w:sz w:val="20"/>
          <w:szCs w:val="20"/>
        </w:rPr>
        <w:t xml:space="preserve"> (major) = </w:t>
      </w:r>
      <w:r>
        <w:rPr>
          <w:rFonts w:ascii="Times New Roman" w:eastAsia="宋体" w:hAnsi="Times New Roman" w:cs="Times New Roman"/>
          <w:sz w:val="20"/>
          <w:szCs w:val="20"/>
        </w:rPr>
        <w:t>30.6</w:t>
      </w:r>
      <w:r w:rsidR="007E0792">
        <w:rPr>
          <w:rFonts w:ascii="Times New Roman" w:eastAsia="宋体" w:hAnsi="Times New Roman" w:cs="Times New Roman"/>
          <w:sz w:val="20"/>
          <w:szCs w:val="20"/>
        </w:rPr>
        <w:t xml:space="preserve"> </w:t>
      </w:r>
      <w:r w:rsidRPr="006837FB">
        <w:rPr>
          <w:rFonts w:ascii="Times New Roman" w:eastAsia="宋体" w:hAnsi="Times New Roman" w:cs="Times New Roman"/>
          <w:sz w:val="20"/>
          <w:szCs w:val="20"/>
        </w:rPr>
        <w:t>min, Rt</w:t>
      </w:r>
      <w:r w:rsidRPr="006837FB">
        <w:rPr>
          <w:rFonts w:ascii="Times New Roman" w:eastAsia="宋体" w:hAnsi="Times New Roman" w:cs="Times New Roman"/>
          <w:sz w:val="20"/>
          <w:szCs w:val="20"/>
          <w:vertAlign w:val="subscript"/>
        </w:rPr>
        <w:t>2</w:t>
      </w:r>
      <w:r w:rsidRPr="006837FB">
        <w:rPr>
          <w:rFonts w:ascii="Times New Roman" w:eastAsia="宋体" w:hAnsi="Times New Roman" w:cs="Times New Roman"/>
          <w:sz w:val="20"/>
          <w:szCs w:val="20"/>
        </w:rPr>
        <w:t xml:space="preserve"> (minor) = </w:t>
      </w:r>
      <w:r>
        <w:rPr>
          <w:rFonts w:ascii="Times New Roman" w:eastAsia="宋体" w:hAnsi="Times New Roman" w:cs="Times New Roman"/>
          <w:sz w:val="20"/>
          <w:szCs w:val="20"/>
        </w:rPr>
        <w:t xml:space="preserve">35.6 </w:t>
      </w:r>
      <w:r w:rsidRPr="006837FB">
        <w:rPr>
          <w:rFonts w:ascii="Times New Roman" w:eastAsia="宋体" w:hAnsi="Times New Roman" w:cs="Times New Roman"/>
          <w:sz w:val="20"/>
          <w:szCs w:val="20"/>
        </w:rPr>
        <w:t xml:space="preserve">min; </w:t>
      </w:r>
      <w:r>
        <w:rPr>
          <w:rFonts w:ascii="Times New Roman" w:eastAsia="宋体" w:hAnsi="Times New Roman" w:cs="Times New Roman"/>
          <w:sz w:val="20"/>
          <w:szCs w:val="20"/>
        </w:rPr>
        <w:t>93:7</w:t>
      </w:r>
      <w:r w:rsidRPr="006837FB">
        <w:rPr>
          <w:rFonts w:ascii="Times New Roman" w:eastAsia="宋体" w:hAnsi="Times New Roman" w:cs="Times New Roman" w:hint="eastAsia"/>
          <w:sz w:val="20"/>
          <w:szCs w:val="20"/>
        </w:rPr>
        <w:t xml:space="preserve"> er</w:t>
      </w:r>
      <w:r w:rsidRPr="006837FB">
        <w:rPr>
          <w:rFonts w:ascii="Times New Roman" w:eastAsia="宋体" w:hAnsi="Times New Roman" w:cs="Times New Roman"/>
          <w:sz w:val="20"/>
          <w:szCs w:val="20"/>
        </w:rPr>
        <w:t>.</w:t>
      </w:r>
    </w:p>
    <w:p w14:paraId="25A0D80F" w14:textId="77777777" w:rsidR="00C41BC5" w:rsidRPr="00E871BC" w:rsidRDefault="00C41BC5" w:rsidP="00A32333">
      <w:pPr>
        <w:spacing w:line="276" w:lineRule="auto"/>
        <w:rPr>
          <w:color w:val="FF0000"/>
          <w:sz w:val="20"/>
          <w:szCs w:val="20"/>
        </w:rPr>
      </w:pPr>
    </w:p>
    <w:p w14:paraId="6D1AF542" w14:textId="32FF103A" w:rsidR="009F1522" w:rsidRPr="001B4502" w:rsidRDefault="00000000" w:rsidP="00A32333">
      <w:pPr>
        <w:spacing w:line="276" w:lineRule="auto"/>
        <w:rPr>
          <w:rFonts w:ascii="Times New Roman" w:eastAsia="宋体" w:hAnsi="Times New Roman" w:cs="Times New Roman"/>
          <w:b/>
          <w:kern w:val="0"/>
          <w:sz w:val="20"/>
          <w:szCs w:val="20"/>
        </w:rPr>
      </w:pPr>
      <w:r>
        <w:rPr>
          <w:i/>
          <w:iCs/>
          <w:noProof/>
          <w:sz w:val="20"/>
          <w:szCs w:val="20"/>
        </w:rPr>
        <w:object w:dxaOrig="1440" w:dyaOrig="1440" w14:anchorId="30095D4B">
          <v:shape id="_x0000_s2380" type="#_x0000_t75" style="position:absolute;left:0;text-align:left;margin-left:0;margin-top:7.95pt;width:109.05pt;height:65.75pt;z-index:251658752;mso-position-horizontal:left">
            <v:imagedata r:id="rId150" o:title=""/>
            <w10:wrap type="square"/>
          </v:shape>
          <o:OLEObject Type="Embed" ProgID="ChemDraw.Document.6.0" ShapeID="_x0000_s2380" DrawAspect="Content" ObjectID="_1742035286" r:id="rId151"/>
        </w:object>
      </w:r>
      <w:r w:rsidR="00F758E7" w:rsidRPr="00307446">
        <w:rPr>
          <w:rFonts w:ascii="Times New Roman" w:eastAsia="宋体" w:hAnsi="Times New Roman" w:cs="Times New Roman"/>
          <w:b/>
          <w:i/>
          <w:iCs/>
          <w:kern w:val="0"/>
          <w:sz w:val="20"/>
          <w:szCs w:val="20"/>
        </w:rPr>
        <w:t>S</w:t>
      </w:r>
      <w:r w:rsidR="00F758E7" w:rsidRPr="00F758E7">
        <w:rPr>
          <w:rFonts w:ascii="Times New Roman" w:eastAsia="宋体" w:hAnsi="Times New Roman" w:cs="Times New Roman"/>
          <w:b/>
          <w:kern w:val="0"/>
          <w:sz w:val="20"/>
          <w:szCs w:val="20"/>
        </w:rPr>
        <w:t>-(m-tolyl) (</w:t>
      </w:r>
      <w:r w:rsidR="00F758E7" w:rsidRPr="00307446">
        <w:rPr>
          <w:rFonts w:ascii="Times New Roman" w:eastAsia="宋体" w:hAnsi="Times New Roman" w:cs="Times New Roman"/>
          <w:b/>
          <w:i/>
          <w:iCs/>
          <w:kern w:val="0"/>
          <w:sz w:val="20"/>
          <w:szCs w:val="20"/>
        </w:rPr>
        <w:t>R</w:t>
      </w:r>
      <w:r w:rsidR="00F758E7" w:rsidRPr="001B4502">
        <w:rPr>
          <w:rFonts w:ascii="Times New Roman" w:eastAsia="宋体" w:hAnsi="Times New Roman" w:cs="Times New Roman"/>
          <w:b/>
          <w:kern w:val="0"/>
          <w:sz w:val="20"/>
          <w:szCs w:val="20"/>
        </w:rPr>
        <w:t xml:space="preserve">)-3-cyano-3-phenylpropanethioate </w:t>
      </w:r>
      <w:r w:rsidR="0064260F" w:rsidRPr="001B4502">
        <w:rPr>
          <w:rFonts w:ascii="Times New Roman" w:hAnsi="Times New Roman" w:cs="Times New Roman"/>
          <w:b/>
          <w:sz w:val="20"/>
          <w:szCs w:val="20"/>
        </w:rPr>
        <w:t>(</w:t>
      </w:r>
      <w:r w:rsidR="00F758E7" w:rsidRPr="001B4502">
        <w:rPr>
          <w:rFonts w:ascii="Times New Roman" w:hAnsi="Times New Roman" w:cs="Times New Roman"/>
          <w:b/>
          <w:sz w:val="20"/>
          <w:szCs w:val="20"/>
        </w:rPr>
        <w:t>4</w:t>
      </w:r>
      <w:r w:rsidR="00417FC1" w:rsidRPr="001B4502">
        <w:rPr>
          <w:rFonts w:ascii="Times New Roman" w:hAnsi="Times New Roman" w:cs="Times New Roman"/>
          <w:b/>
          <w:sz w:val="20"/>
          <w:szCs w:val="20"/>
        </w:rPr>
        <w:t>c</w:t>
      </w:r>
      <w:r w:rsidR="0064260F" w:rsidRPr="001B4502">
        <w:rPr>
          <w:rFonts w:ascii="Times New Roman" w:hAnsi="Times New Roman" w:cs="Times New Roman"/>
          <w:b/>
          <w:sz w:val="20"/>
          <w:szCs w:val="20"/>
        </w:rPr>
        <w:t>)</w:t>
      </w:r>
    </w:p>
    <w:p w14:paraId="3E3FCBEE" w14:textId="0AA87F82" w:rsidR="00EB5E2D" w:rsidRPr="001B4502" w:rsidRDefault="00EB5E2D" w:rsidP="00A32333">
      <w:pPr>
        <w:spacing w:line="276" w:lineRule="auto"/>
        <w:rPr>
          <w:rFonts w:ascii="Times New Roman" w:eastAsia="宋体" w:hAnsi="Times New Roman" w:cs="Times New Roman"/>
          <w:sz w:val="20"/>
          <w:szCs w:val="20"/>
        </w:rPr>
      </w:pPr>
      <w:r w:rsidRPr="001B4502">
        <w:rPr>
          <w:rFonts w:ascii="Times New Roman" w:hAnsi="Times New Roman" w:cs="Times New Roman"/>
          <w:sz w:val="20"/>
          <w:szCs w:val="20"/>
        </w:rPr>
        <w:t>Purification</w:t>
      </w:r>
      <w:r w:rsidRPr="001B4502">
        <w:rPr>
          <w:sz w:val="20"/>
          <w:szCs w:val="20"/>
        </w:rPr>
        <w:t xml:space="preserve"> </w:t>
      </w:r>
      <w:r w:rsidRPr="001B4502">
        <w:rPr>
          <w:rFonts w:ascii="Times New Roman" w:hAnsi="Times New Roman" w:cs="Times New Roman"/>
          <w:sz w:val="20"/>
          <w:szCs w:val="20"/>
        </w:rPr>
        <w:t xml:space="preserve">by flash column chromatography on silica gel (petroleum ether / ethyl acetate = </w:t>
      </w:r>
      <w:r w:rsidR="00F758E7" w:rsidRPr="001B4502">
        <w:rPr>
          <w:rFonts w:ascii="Times New Roman" w:hAnsi="Times New Roman" w:cs="Times New Roman"/>
          <w:sz w:val="20"/>
          <w:szCs w:val="20"/>
        </w:rPr>
        <w:t>10</w:t>
      </w:r>
      <w:r w:rsidR="00364C11" w:rsidRPr="001B4502">
        <w:rPr>
          <w:rFonts w:ascii="Times New Roman" w:hAnsi="Times New Roman" w:cs="Times New Roman"/>
          <w:sz w:val="20"/>
          <w:szCs w:val="20"/>
        </w:rPr>
        <w:t xml:space="preserve"> / 1</w:t>
      </w:r>
      <w:r w:rsidRPr="001B4502">
        <w:rPr>
          <w:rFonts w:ascii="Times New Roman" w:hAnsi="Times New Roman" w:cs="Times New Roman"/>
          <w:sz w:val="20"/>
          <w:szCs w:val="20"/>
        </w:rPr>
        <w:t xml:space="preserve">). </w:t>
      </w:r>
      <w:bookmarkStart w:id="71" w:name="_Hlk103276897"/>
      <w:r w:rsidR="00F758E7" w:rsidRPr="001B4502">
        <w:rPr>
          <w:rFonts w:ascii="Times New Roman" w:eastAsia="宋体" w:hAnsi="Times New Roman" w:cs="Times New Roman"/>
          <w:sz w:val="20"/>
          <w:szCs w:val="20"/>
        </w:rPr>
        <w:t>Yellow</w:t>
      </w:r>
      <w:r w:rsidRPr="001B4502">
        <w:rPr>
          <w:rFonts w:ascii="Times New Roman" w:eastAsia="宋体" w:hAnsi="Times New Roman" w:cs="Times New Roman"/>
          <w:sz w:val="20"/>
          <w:szCs w:val="20"/>
        </w:rPr>
        <w:t xml:space="preserve"> solid, </w:t>
      </w:r>
      <w:r w:rsidR="00F758E7" w:rsidRPr="001B4502">
        <w:rPr>
          <w:rFonts w:ascii="Times New Roman" w:eastAsia="宋体" w:hAnsi="Times New Roman" w:cs="Times New Roman"/>
          <w:sz w:val="20"/>
          <w:szCs w:val="20"/>
        </w:rPr>
        <w:t>86</w:t>
      </w:r>
      <w:r w:rsidRPr="001B4502">
        <w:rPr>
          <w:rFonts w:ascii="Times New Roman" w:eastAsia="宋体" w:hAnsi="Times New Roman" w:cs="Times New Roman"/>
          <w:sz w:val="20"/>
          <w:szCs w:val="20"/>
        </w:rPr>
        <w:t>% yield,</w:t>
      </w:r>
      <w:bookmarkEnd w:id="71"/>
      <w:r w:rsidRPr="001B4502">
        <w:rPr>
          <w:rFonts w:ascii="Times New Roman" w:eastAsia="宋体" w:hAnsi="Times New Roman" w:cs="Times New Roman"/>
          <w:sz w:val="20"/>
          <w:szCs w:val="20"/>
        </w:rPr>
        <w:t xml:space="preserve"> </w:t>
      </w:r>
      <w:r w:rsidR="001B4502" w:rsidRPr="001B4502">
        <w:rPr>
          <w:rFonts w:ascii="Times New Roman" w:eastAsia="宋体" w:hAnsi="Times New Roman" w:cs="Times New Roman"/>
          <w:sz w:val="20"/>
          <w:szCs w:val="20"/>
        </w:rPr>
        <w:t>24.2</w:t>
      </w:r>
      <w:r w:rsidRPr="001B4502">
        <w:rPr>
          <w:rFonts w:ascii="Times New Roman" w:eastAsia="宋体" w:hAnsi="Times New Roman" w:cs="Times New Roman"/>
          <w:sz w:val="20"/>
          <w:szCs w:val="20"/>
        </w:rPr>
        <w:t xml:space="preserve"> mg,</w:t>
      </w:r>
      <w:r w:rsidRPr="001B4502">
        <w:rPr>
          <w:rFonts w:ascii="Times New Roman" w:hAnsi="Times New Roman" w:cs="Times New Roman"/>
          <w:sz w:val="20"/>
          <w:szCs w:val="20"/>
        </w:rPr>
        <w:t xml:space="preserve"> m.p. </w:t>
      </w:r>
      <w:r w:rsidR="001B4502" w:rsidRPr="001B4502">
        <w:rPr>
          <w:rFonts w:ascii="Times New Roman" w:hAnsi="Times New Roman" w:cs="Times New Roman"/>
          <w:sz w:val="20"/>
          <w:szCs w:val="20"/>
        </w:rPr>
        <w:t>9</w:t>
      </w:r>
      <w:r w:rsidRPr="001B4502">
        <w:rPr>
          <w:rFonts w:ascii="Times New Roman" w:hAnsi="Times New Roman" w:cs="Times New Roman"/>
          <w:sz w:val="20"/>
          <w:szCs w:val="20"/>
        </w:rPr>
        <w:t>5-</w:t>
      </w:r>
      <w:r w:rsidR="001B4502" w:rsidRPr="001B4502">
        <w:rPr>
          <w:rFonts w:ascii="Times New Roman" w:hAnsi="Times New Roman" w:cs="Times New Roman"/>
          <w:sz w:val="20"/>
          <w:szCs w:val="20"/>
        </w:rPr>
        <w:t>9</w:t>
      </w:r>
      <w:r w:rsidRPr="001B4502">
        <w:rPr>
          <w:rFonts w:ascii="Times New Roman" w:hAnsi="Times New Roman" w:cs="Times New Roman"/>
          <w:sz w:val="20"/>
          <w:szCs w:val="20"/>
        </w:rPr>
        <w:t xml:space="preserve">7 </w:t>
      </w:r>
      <w:r w:rsidRPr="001B4502">
        <w:rPr>
          <w:rFonts w:ascii="Times New Roman" w:hAnsi="Times New Roman" w:cs="Times New Roman"/>
          <w:sz w:val="20"/>
          <w:szCs w:val="20"/>
          <w:vertAlign w:val="superscript"/>
        </w:rPr>
        <w:t>o</w:t>
      </w:r>
      <w:r w:rsidRPr="001B4502">
        <w:rPr>
          <w:rFonts w:ascii="Times New Roman" w:hAnsi="Times New Roman" w:cs="Times New Roman"/>
          <w:sz w:val="20"/>
          <w:szCs w:val="20"/>
        </w:rPr>
        <w:t>C.</w:t>
      </w:r>
    </w:p>
    <w:p w14:paraId="307F4A0B" w14:textId="4B9F1FDA" w:rsidR="00D02722" w:rsidRPr="006A398B" w:rsidRDefault="00763AA4" w:rsidP="00A32333">
      <w:pPr>
        <w:spacing w:line="120" w:lineRule="auto"/>
        <w:rPr>
          <w:rFonts w:ascii="Times New Roman" w:eastAsia="宋体" w:hAnsi="Times New Roman" w:cs="Times New Roman"/>
          <w:b/>
          <w:sz w:val="20"/>
          <w:szCs w:val="20"/>
        </w:rPr>
      </w:pPr>
      <w:r w:rsidRPr="006A398B">
        <w:rPr>
          <w:rFonts w:ascii="Times New Roman" w:eastAsia="宋体" w:hAnsi="Times New Roman" w:cs="Times New Roman"/>
          <w:b/>
          <w:sz w:val="20"/>
          <w:szCs w:val="20"/>
          <w:u w:val="single"/>
        </w:rPr>
        <w:t>[α]</w:t>
      </w:r>
      <w:r w:rsidRPr="006A398B">
        <w:rPr>
          <w:rFonts w:ascii="Times New Roman" w:eastAsia="宋体" w:hAnsi="Times New Roman" w:cs="Times New Roman"/>
          <w:b/>
          <w:sz w:val="20"/>
          <w:szCs w:val="20"/>
          <w:u w:val="single"/>
          <w:vertAlign w:val="superscript"/>
        </w:rPr>
        <w:t>25</w:t>
      </w:r>
      <w:r w:rsidRPr="006A398B">
        <w:rPr>
          <w:rFonts w:ascii="Times New Roman" w:eastAsia="宋体" w:hAnsi="Times New Roman" w:cs="Times New Roman"/>
          <w:b/>
          <w:sz w:val="20"/>
          <w:szCs w:val="20"/>
          <w:u w:val="single"/>
          <w:vertAlign w:val="subscript"/>
        </w:rPr>
        <w:t>D</w:t>
      </w:r>
      <w:r w:rsidR="00D02722" w:rsidRPr="006A398B">
        <w:rPr>
          <w:rFonts w:ascii="Times New Roman" w:eastAsia="宋体" w:hAnsi="Times New Roman" w:cs="Times New Roman"/>
          <w:sz w:val="20"/>
          <w:szCs w:val="20"/>
          <w:vertAlign w:val="superscript"/>
        </w:rPr>
        <w:t xml:space="preserve"> </w:t>
      </w:r>
      <w:r w:rsidR="0003624A" w:rsidRPr="006A398B">
        <w:rPr>
          <w:rFonts w:ascii="Times New Roman" w:eastAsia="宋体" w:hAnsi="Times New Roman" w:cs="Times New Roman"/>
          <w:sz w:val="20"/>
          <w:szCs w:val="20"/>
        </w:rPr>
        <w:t>= -</w:t>
      </w:r>
      <w:r w:rsidR="006A398B">
        <w:rPr>
          <w:rFonts w:ascii="Times New Roman" w:eastAsia="宋体" w:hAnsi="Times New Roman" w:cs="Times New Roman"/>
          <w:sz w:val="20"/>
          <w:szCs w:val="20"/>
        </w:rPr>
        <w:t>78.2</w:t>
      </w:r>
      <w:r w:rsidR="00D02722" w:rsidRPr="006A398B">
        <w:rPr>
          <w:sz w:val="20"/>
          <w:szCs w:val="20"/>
        </w:rPr>
        <w:t xml:space="preserve"> </w:t>
      </w:r>
      <w:r w:rsidR="0003624A" w:rsidRPr="006A398B">
        <w:rPr>
          <w:rFonts w:ascii="Times New Roman" w:hAnsi="Times New Roman" w:cs="Times New Roman"/>
          <w:sz w:val="20"/>
          <w:szCs w:val="20"/>
        </w:rPr>
        <w:t>(</w:t>
      </w:r>
      <w:r w:rsidR="0003624A" w:rsidRPr="006A398B">
        <w:rPr>
          <w:rFonts w:ascii="Times New Roman" w:hAnsi="Times New Roman" w:cs="Times New Roman"/>
          <w:i/>
          <w:iCs/>
          <w:sz w:val="20"/>
          <w:szCs w:val="20"/>
        </w:rPr>
        <w:t>c</w:t>
      </w:r>
      <w:r w:rsidR="0003624A" w:rsidRPr="006A398B">
        <w:rPr>
          <w:rFonts w:ascii="Times New Roman" w:hAnsi="Times New Roman" w:cs="Times New Roman"/>
          <w:sz w:val="20"/>
          <w:szCs w:val="20"/>
        </w:rPr>
        <w:t xml:space="preserve"> = </w:t>
      </w:r>
      <w:r w:rsidR="006A398B">
        <w:rPr>
          <w:rFonts w:ascii="Times New Roman" w:hAnsi="Times New Roman" w:cs="Times New Roman"/>
          <w:sz w:val="20"/>
          <w:szCs w:val="20"/>
        </w:rPr>
        <w:t>0.6</w:t>
      </w:r>
      <w:r w:rsidR="00D02722" w:rsidRPr="006A398B">
        <w:rPr>
          <w:rFonts w:ascii="Times New Roman" w:hAnsi="Times New Roman" w:cs="Times New Roman"/>
          <w:sz w:val="20"/>
          <w:szCs w:val="20"/>
        </w:rPr>
        <w:t xml:space="preserve"> in CHCl</w:t>
      </w:r>
      <w:r w:rsidR="00D02722" w:rsidRPr="006A398B">
        <w:rPr>
          <w:rFonts w:ascii="Times New Roman" w:hAnsi="Times New Roman" w:cs="Times New Roman"/>
          <w:sz w:val="20"/>
          <w:szCs w:val="20"/>
          <w:vertAlign w:val="subscript"/>
        </w:rPr>
        <w:t>3</w:t>
      </w:r>
      <w:r w:rsidR="00D02722" w:rsidRPr="006A398B">
        <w:rPr>
          <w:rFonts w:ascii="Times New Roman" w:hAnsi="Times New Roman" w:cs="Times New Roman"/>
          <w:sz w:val="20"/>
          <w:szCs w:val="20"/>
        </w:rPr>
        <w:t>)</w:t>
      </w:r>
      <w:r w:rsidR="00D02722" w:rsidRPr="006A398B">
        <w:rPr>
          <w:rFonts w:ascii="Times New Roman" w:hAnsi="Times New Roman" w:cs="Times New Roman" w:hint="eastAsia"/>
          <w:sz w:val="20"/>
          <w:szCs w:val="20"/>
        </w:rPr>
        <w:t>.</w:t>
      </w:r>
      <w:r w:rsidR="005905F6">
        <w:rPr>
          <w:rFonts w:ascii="Times New Roman" w:hAnsi="Times New Roman" w:cs="Times New Roman"/>
          <w:sz w:val="20"/>
          <w:szCs w:val="20"/>
        </w:rPr>
        <w:t xml:space="preserve"> </w:t>
      </w:r>
    </w:p>
    <w:p w14:paraId="1E486702" w14:textId="35091EA4" w:rsidR="009F1522" w:rsidRPr="00CF4FCB" w:rsidRDefault="009F1522" w:rsidP="00A32333">
      <w:pPr>
        <w:widowControl/>
        <w:spacing w:line="276" w:lineRule="auto"/>
        <w:rPr>
          <w:rFonts w:ascii="Times New Roman" w:eastAsia="宋体" w:hAnsi="Times New Roman" w:cs="Times New Roman"/>
          <w:kern w:val="0"/>
          <w:sz w:val="20"/>
          <w:szCs w:val="20"/>
        </w:rPr>
      </w:pPr>
      <w:r w:rsidRPr="00E67FA2">
        <w:rPr>
          <w:rFonts w:ascii="Times New Roman" w:eastAsia="宋体" w:hAnsi="Times New Roman" w:cs="Times New Roman"/>
          <w:b/>
          <w:kern w:val="0"/>
          <w:sz w:val="20"/>
          <w:szCs w:val="20"/>
          <w:u w:val="single"/>
          <w:vertAlign w:val="superscript"/>
        </w:rPr>
        <w:t>1</w:t>
      </w:r>
      <w:r w:rsidR="000F210B" w:rsidRPr="00E67FA2">
        <w:rPr>
          <w:rFonts w:ascii="Times New Roman" w:eastAsia="宋体" w:hAnsi="Times New Roman" w:cs="Times New Roman"/>
          <w:b/>
          <w:kern w:val="0"/>
          <w:sz w:val="20"/>
          <w:szCs w:val="20"/>
          <w:u w:val="single"/>
        </w:rPr>
        <w:t>H NMR (4</w:t>
      </w:r>
      <w:r w:rsidRPr="00E67FA2">
        <w:rPr>
          <w:rFonts w:ascii="Times New Roman" w:eastAsia="宋体" w:hAnsi="Times New Roman" w:cs="Times New Roman"/>
          <w:b/>
          <w:kern w:val="0"/>
          <w:sz w:val="20"/>
          <w:szCs w:val="20"/>
          <w:u w:val="single"/>
        </w:rPr>
        <w:t>00 MHz, CDCl</w:t>
      </w:r>
      <w:r w:rsidRPr="00E67FA2">
        <w:rPr>
          <w:rFonts w:ascii="Times New Roman" w:eastAsia="宋体" w:hAnsi="Times New Roman" w:cs="Times New Roman"/>
          <w:b/>
          <w:kern w:val="0"/>
          <w:sz w:val="20"/>
          <w:szCs w:val="20"/>
          <w:u w:val="single"/>
          <w:vertAlign w:val="subscript"/>
        </w:rPr>
        <w:t>3</w:t>
      </w:r>
      <w:r w:rsidRPr="00E67FA2">
        <w:rPr>
          <w:rFonts w:ascii="Times New Roman" w:eastAsia="宋体" w:hAnsi="Times New Roman" w:cs="Times New Roman"/>
          <w:b/>
          <w:kern w:val="0"/>
          <w:sz w:val="20"/>
          <w:szCs w:val="20"/>
          <w:u w:val="single"/>
        </w:rPr>
        <w:t>)</w:t>
      </w:r>
      <w:r w:rsidR="00206A10" w:rsidRPr="00E67FA2">
        <w:rPr>
          <w:rFonts w:ascii="Times New Roman" w:eastAsia="宋体" w:hAnsi="Times New Roman" w:cs="Times New Roman"/>
          <w:kern w:val="0"/>
          <w:sz w:val="20"/>
          <w:szCs w:val="20"/>
        </w:rPr>
        <w:t xml:space="preserve"> </w:t>
      </w:r>
      <w:r w:rsidR="00F72B65">
        <w:rPr>
          <w:rFonts w:ascii="Times New Roman" w:hAnsi="Times New Roman" w:cs="Times New Roman"/>
          <w:sz w:val="20"/>
          <w:szCs w:val="20"/>
        </w:rPr>
        <w:t xml:space="preserve">δ 7.42 – 7.34 (m, 5H), 7.32 – 7.27 (t, </w:t>
      </w:r>
      <w:r w:rsidR="00F72B65">
        <w:rPr>
          <w:rFonts w:ascii="Times New Roman" w:hAnsi="Times New Roman" w:cs="Times New Roman"/>
          <w:i/>
          <w:iCs/>
          <w:sz w:val="20"/>
          <w:szCs w:val="20"/>
        </w:rPr>
        <w:t>J</w:t>
      </w:r>
      <w:r w:rsidR="00F72B65">
        <w:rPr>
          <w:rFonts w:ascii="Times New Roman" w:hAnsi="Times New Roman" w:cs="Times New Roman"/>
          <w:sz w:val="20"/>
          <w:szCs w:val="20"/>
        </w:rPr>
        <w:t xml:space="preserve"> = 7.50 Hz, 1H), 7</w:t>
      </w:r>
      <w:r w:rsidR="00F72B65" w:rsidRPr="00CF4FCB">
        <w:rPr>
          <w:rFonts w:ascii="Times New Roman" w:hAnsi="Times New Roman" w:cs="Times New Roman"/>
          <w:sz w:val="20"/>
          <w:szCs w:val="20"/>
        </w:rPr>
        <w:t xml:space="preserve">.25 – 7.21 (m, 1H), 7.21 – 7.12 (m, 2H), 4.39 – 4.33 (dd, </w:t>
      </w:r>
      <w:r w:rsidR="00F72B65" w:rsidRPr="00CF4FCB">
        <w:rPr>
          <w:rFonts w:ascii="Times New Roman" w:hAnsi="Times New Roman" w:cs="Times New Roman"/>
          <w:i/>
          <w:iCs/>
          <w:sz w:val="20"/>
          <w:szCs w:val="20"/>
        </w:rPr>
        <w:t>J</w:t>
      </w:r>
      <w:r w:rsidR="00F72B65" w:rsidRPr="00CF4FCB">
        <w:rPr>
          <w:rFonts w:ascii="Times New Roman" w:hAnsi="Times New Roman" w:cs="Times New Roman"/>
          <w:sz w:val="20"/>
          <w:szCs w:val="20"/>
        </w:rPr>
        <w:t xml:space="preserve"> = 7.87, 6.84 Hz, 1H), 3.35 – 3.28 (dd, </w:t>
      </w:r>
      <w:r w:rsidR="00F72B65" w:rsidRPr="00CF4FCB">
        <w:rPr>
          <w:rFonts w:ascii="Times New Roman" w:hAnsi="Times New Roman" w:cs="Times New Roman"/>
          <w:i/>
          <w:iCs/>
          <w:sz w:val="20"/>
          <w:szCs w:val="20"/>
        </w:rPr>
        <w:t>J</w:t>
      </w:r>
      <w:r w:rsidR="00F72B65" w:rsidRPr="00CF4FCB">
        <w:rPr>
          <w:rFonts w:ascii="Times New Roman" w:hAnsi="Times New Roman" w:cs="Times New Roman"/>
          <w:sz w:val="20"/>
          <w:szCs w:val="20"/>
        </w:rPr>
        <w:t xml:space="preserve"> = 16.15, 7.87 Hz, 1H), 3.17 – 3.11 (dd, </w:t>
      </w:r>
      <w:r w:rsidR="00F72B65" w:rsidRPr="00CF4FCB">
        <w:rPr>
          <w:rFonts w:ascii="Times New Roman" w:hAnsi="Times New Roman" w:cs="Times New Roman"/>
          <w:i/>
          <w:iCs/>
          <w:sz w:val="20"/>
          <w:szCs w:val="20"/>
        </w:rPr>
        <w:t>J</w:t>
      </w:r>
      <w:r w:rsidR="00F72B65" w:rsidRPr="00CF4FCB">
        <w:rPr>
          <w:rFonts w:ascii="Times New Roman" w:hAnsi="Times New Roman" w:cs="Times New Roman"/>
          <w:sz w:val="20"/>
          <w:szCs w:val="20"/>
        </w:rPr>
        <w:t xml:space="preserve"> = 16.17, 6.83 Hz, 1H), 2.37 – 2.34 (s, 3H).</w:t>
      </w:r>
    </w:p>
    <w:p w14:paraId="5AA4777D" w14:textId="7AC52E5C" w:rsidR="009F1522" w:rsidRPr="00CF4FCB" w:rsidRDefault="009F1522" w:rsidP="00A32333">
      <w:pPr>
        <w:widowControl/>
        <w:spacing w:line="276" w:lineRule="auto"/>
        <w:rPr>
          <w:rFonts w:ascii="Times New Roman" w:eastAsia="宋体" w:hAnsi="Times New Roman" w:cs="Times New Roman"/>
          <w:kern w:val="0"/>
          <w:sz w:val="20"/>
          <w:szCs w:val="20"/>
        </w:rPr>
      </w:pPr>
      <w:r w:rsidRPr="00CF4FCB">
        <w:rPr>
          <w:rFonts w:ascii="Times New Roman" w:eastAsia="宋体" w:hAnsi="Times New Roman" w:cs="Times New Roman"/>
          <w:b/>
          <w:kern w:val="0"/>
          <w:sz w:val="20"/>
          <w:szCs w:val="20"/>
          <w:u w:val="single"/>
          <w:vertAlign w:val="superscript"/>
        </w:rPr>
        <w:t>13</w:t>
      </w:r>
      <w:r w:rsidR="000F210B" w:rsidRPr="00CF4FCB">
        <w:rPr>
          <w:rFonts w:ascii="Times New Roman" w:eastAsia="宋体" w:hAnsi="Times New Roman" w:cs="Times New Roman"/>
          <w:b/>
          <w:kern w:val="0"/>
          <w:sz w:val="20"/>
          <w:szCs w:val="20"/>
          <w:u w:val="single"/>
        </w:rPr>
        <w:t>C NMR (10</w:t>
      </w:r>
      <w:r w:rsidRPr="00CF4FCB">
        <w:rPr>
          <w:rFonts w:ascii="Times New Roman" w:eastAsia="宋体" w:hAnsi="Times New Roman" w:cs="Times New Roman"/>
          <w:b/>
          <w:kern w:val="0"/>
          <w:sz w:val="20"/>
          <w:szCs w:val="20"/>
          <w:u w:val="single"/>
        </w:rPr>
        <w:t>1 MHz, CDCl</w:t>
      </w:r>
      <w:r w:rsidRPr="00CF4FCB">
        <w:rPr>
          <w:rFonts w:ascii="Times New Roman" w:eastAsia="宋体" w:hAnsi="Times New Roman" w:cs="Times New Roman"/>
          <w:b/>
          <w:kern w:val="0"/>
          <w:sz w:val="20"/>
          <w:szCs w:val="20"/>
          <w:u w:val="single"/>
          <w:vertAlign w:val="subscript"/>
        </w:rPr>
        <w:t>3</w:t>
      </w:r>
      <w:r w:rsidRPr="00CF4FCB">
        <w:rPr>
          <w:rFonts w:ascii="Times New Roman" w:eastAsia="宋体" w:hAnsi="Times New Roman" w:cs="Times New Roman"/>
          <w:b/>
          <w:kern w:val="0"/>
          <w:sz w:val="20"/>
          <w:szCs w:val="20"/>
          <w:u w:val="single"/>
        </w:rPr>
        <w:t>)</w:t>
      </w:r>
      <w:r w:rsidR="00206A10" w:rsidRPr="00CF4FCB">
        <w:rPr>
          <w:rFonts w:ascii="Times New Roman" w:hAnsi="Times New Roman" w:cs="Times New Roman"/>
          <w:sz w:val="20"/>
          <w:szCs w:val="20"/>
        </w:rPr>
        <w:t xml:space="preserve"> </w:t>
      </w:r>
      <w:r w:rsidR="007F2DB8" w:rsidRPr="00CF4FCB">
        <w:rPr>
          <w:rFonts w:ascii="Times New Roman" w:hAnsi="Times New Roman" w:cs="Times New Roman"/>
          <w:sz w:val="20"/>
          <w:szCs w:val="20"/>
        </w:rPr>
        <w:t>δ 193.6, 139.4, 135.0, 134.1, 131.5, 130.8, 129.4, 129.2, 128.7, 127.5, 126.0, 119.5, 48.0, 33.1, 21.3.</w:t>
      </w:r>
    </w:p>
    <w:p w14:paraId="7288E65A" w14:textId="30429914" w:rsidR="00E4653D" w:rsidRPr="00CF4FCB" w:rsidRDefault="00E4653D" w:rsidP="00A32333">
      <w:pPr>
        <w:spacing w:line="276" w:lineRule="auto"/>
        <w:rPr>
          <w:rFonts w:ascii="Times New Roman" w:eastAsia="宋体" w:hAnsi="Times New Roman" w:cs="Times New Roman"/>
          <w:sz w:val="20"/>
          <w:szCs w:val="20"/>
        </w:rPr>
      </w:pPr>
      <w:r w:rsidRPr="00CF4FCB">
        <w:rPr>
          <w:rFonts w:ascii="Times New Roman" w:eastAsia="宋体" w:hAnsi="Times New Roman" w:cs="Times New Roman"/>
          <w:b/>
          <w:sz w:val="20"/>
          <w:szCs w:val="20"/>
          <w:u w:val="single"/>
        </w:rPr>
        <w:t>HRMS</w:t>
      </w:r>
      <w:r w:rsidRPr="00CF4FCB">
        <w:rPr>
          <w:rFonts w:ascii="Times New Roman" w:eastAsia="宋体" w:hAnsi="Times New Roman" w:cs="Times New Roman"/>
          <w:sz w:val="20"/>
          <w:szCs w:val="20"/>
        </w:rPr>
        <w:t xml:space="preserve"> (ESI, m/z): Mass calcd. for </w:t>
      </w:r>
      <w:r w:rsidR="00CF4FCB" w:rsidRPr="00CF4FCB">
        <w:rPr>
          <w:rFonts w:ascii="Times New Roman" w:eastAsia="宋体" w:hAnsi="Times New Roman" w:cs="Times New Roman"/>
          <w:sz w:val="20"/>
          <w:szCs w:val="20"/>
        </w:rPr>
        <w:t>C</w:t>
      </w:r>
      <w:r w:rsidR="00CF4FCB" w:rsidRPr="00CF4FCB">
        <w:rPr>
          <w:rFonts w:ascii="Times New Roman" w:eastAsia="宋体" w:hAnsi="Times New Roman" w:cs="Times New Roman"/>
          <w:sz w:val="20"/>
          <w:szCs w:val="20"/>
          <w:vertAlign w:val="subscript"/>
        </w:rPr>
        <w:t>17</w:t>
      </w:r>
      <w:r w:rsidR="00CF4FCB" w:rsidRPr="00CF4FCB">
        <w:rPr>
          <w:rFonts w:ascii="Times New Roman" w:eastAsia="宋体" w:hAnsi="Times New Roman" w:cs="Times New Roman"/>
          <w:sz w:val="20"/>
          <w:szCs w:val="20"/>
        </w:rPr>
        <w:t>H</w:t>
      </w:r>
      <w:r w:rsidR="00CF4FCB" w:rsidRPr="00CF4FCB">
        <w:rPr>
          <w:rFonts w:ascii="Times New Roman" w:eastAsia="宋体" w:hAnsi="Times New Roman" w:cs="Times New Roman"/>
          <w:sz w:val="20"/>
          <w:szCs w:val="20"/>
          <w:vertAlign w:val="subscript"/>
        </w:rPr>
        <w:t>15</w:t>
      </w:r>
      <w:r w:rsidR="00CF4FCB" w:rsidRPr="00CF4FCB">
        <w:rPr>
          <w:rFonts w:ascii="Times New Roman" w:eastAsia="宋体" w:hAnsi="Times New Roman" w:cs="Times New Roman"/>
          <w:sz w:val="20"/>
          <w:szCs w:val="20"/>
        </w:rPr>
        <w:t>NNaOS</w:t>
      </w:r>
      <w:r w:rsidR="00CF4FCB" w:rsidRPr="00CF4FCB">
        <w:rPr>
          <w:rFonts w:ascii="Times New Roman" w:eastAsia="宋体" w:hAnsi="Times New Roman" w:cs="Times New Roman"/>
          <w:sz w:val="20"/>
          <w:szCs w:val="20"/>
          <w:vertAlign w:val="superscript"/>
        </w:rPr>
        <w:t>+</w:t>
      </w:r>
      <w:r w:rsidR="00523104" w:rsidRPr="00CF4FCB">
        <w:rPr>
          <w:rFonts w:ascii="Times New Roman" w:eastAsia="宋体" w:hAnsi="Times New Roman" w:cs="Times New Roman"/>
          <w:sz w:val="20"/>
          <w:szCs w:val="20"/>
        </w:rPr>
        <w:t xml:space="preserve"> [M</w:t>
      </w:r>
      <w:r w:rsidRPr="00CF4FCB">
        <w:rPr>
          <w:rFonts w:ascii="Times New Roman" w:eastAsia="宋体" w:hAnsi="Times New Roman" w:cs="Times New Roman"/>
          <w:sz w:val="20"/>
          <w:szCs w:val="20"/>
        </w:rPr>
        <w:t>+</w:t>
      </w:r>
      <w:proofErr w:type="gramStart"/>
      <w:r w:rsidRPr="00CF4FCB">
        <w:rPr>
          <w:rFonts w:ascii="Times New Roman" w:eastAsia="宋体" w:hAnsi="Times New Roman" w:cs="Times New Roman"/>
          <w:sz w:val="20"/>
          <w:szCs w:val="20"/>
        </w:rPr>
        <w:t>Na]</w:t>
      </w:r>
      <w:r w:rsidRPr="00CF4FCB">
        <w:rPr>
          <w:rFonts w:ascii="Times New Roman" w:eastAsia="宋体" w:hAnsi="Times New Roman" w:cs="Times New Roman"/>
          <w:sz w:val="20"/>
          <w:szCs w:val="20"/>
          <w:vertAlign w:val="superscript"/>
        </w:rPr>
        <w:t>+</w:t>
      </w:r>
      <w:proofErr w:type="gramEnd"/>
      <w:r w:rsidRPr="00CF4FCB">
        <w:rPr>
          <w:rFonts w:ascii="Times New Roman" w:eastAsia="宋体" w:hAnsi="Times New Roman" w:cs="Times New Roman"/>
          <w:sz w:val="20"/>
          <w:szCs w:val="20"/>
        </w:rPr>
        <w:t>,</w:t>
      </w:r>
      <w:r w:rsidRPr="00CF4FCB">
        <w:rPr>
          <w:sz w:val="20"/>
          <w:szCs w:val="20"/>
        </w:rPr>
        <w:t xml:space="preserve"> </w:t>
      </w:r>
      <w:r w:rsidR="00CF4FCB" w:rsidRPr="00CF4FCB">
        <w:rPr>
          <w:rFonts w:ascii="Times New Roman" w:hAnsi="Times New Roman" w:cs="Times New Roman"/>
          <w:sz w:val="20"/>
          <w:szCs w:val="20"/>
        </w:rPr>
        <w:t>304.0767</w:t>
      </w:r>
      <w:r w:rsidRPr="00CF4FCB">
        <w:rPr>
          <w:rFonts w:ascii="Times New Roman" w:eastAsia="宋体" w:hAnsi="Times New Roman" w:cs="Times New Roman"/>
          <w:sz w:val="20"/>
          <w:szCs w:val="20"/>
        </w:rPr>
        <w:t xml:space="preserve">; found </w:t>
      </w:r>
      <w:r w:rsidR="00CF4FCB" w:rsidRPr="00CF4FCB">
        <w:rPr>
          <w:rFonts w:ascii="Times New Roman" w:hAnsi="Times New Roman" w:cs="Times New Roman"/>
          <w:sz w:val="20"/>
          <w:szCs w:val="20"/>
        </w:rPr>
        <w:t>304.0763</w:t>
      </w:r>
      <w:r w:rsidRPr="00CF4FCB">
        <w:rPr>
          <w:rFonts w:ascii="Times New Roman" w:eastAsia="宋体" w:hAnsi="Times New Roman" w:cs="Times New Roman"/>
          <w:sz w:val="20"/>
          <w:szCs w:val="20"/>
        </w:rPr>
        <w:t>.</w:t>
      </w:r>
    </w:p>
    <w:p w14:paraId="16E025FA" w14:textId="13877DA8" w:rsidR="005F2DE3" w:rsidRPr="006837FB" w:rsidRDefault="005F2DE3" w:rsidP="005F2DE3">
      <w:pPr>
        <w:spacing w:line="276" w:lineRule="auto"/>
        <w:rPr>
          <w:rFonts w:ascii="Times New Roman" w:eastAsia="宋体" w:hAnsi="Times New Roman" w:cs="Times New Roman"/>
          <w:sz w:val="20"/>
          <w:szCs w:val="20"/>
        </w:rPr>
      </w:pPr>
      <w:r w:rsidRPr="006837FB">
        <w:rPr>
          <w:rFonts w:ascii="Times New Roman" w:eastAsia="宋体" w:hAnsi="Times New Roman" w:cs="Times New Roman"/>
          <w:b/>
          <w:sz w:val="20"/>
          <w:szCs w:val="20"/>
          <w:u w:val="single"/>
        </w:rPr>
        <w:t xml:space="preserve">HPLC </w:t>
      </w:r>
      <w:r w:rsidRPr="006837FB">
        <w:rPr>
          <w:rFonts w:ascii="Times New Roman" w:eastAsia="宋体" w:hAnsi="Times New Roman" w:cs="Times New Roman" w:hint="eastAsia"/>
          <w:b/>
          <w:sz w:val="20"/>
          <w:szCs w:val="20"/>
          <w:u w:val="single"/>
        </w:rPr>
        <w:t>anal</w:t>
      </w:r>
      <w:r w:rsidRPr="006837FB">
        <w:rPr>
          <w:rFonts w:ascii="Times New Roman" w:eastAsia="宋体" w:hAnsi="Times New Roman" w:cs="Times New Roman"/>
          <w:b/>
          <w:sz w:val="20"/>
          <w:szCs w:val="20"/>
          <w:u w:val="single"/>
        </w:rPr>
        <w:t>ysis</w:t>
      </w:r>
      <w:r w:rsidRPr="006837FB">
        <w:rPr>
          <w:rFonts w:ascii="Times New Roman" w:eastAsia="宋体" w:hAnsi="Times New Roman" w:cs="Times New Roman"/>
          <w:sz w:val="20"/>
          <w:szCs w:val="20"/>
        </w:rPr>
        <w:t xml:space="preserve"> (Chiralcel </w:t>
      </w:r>
      <w:r>
        <w:rPr>
          <w:rFonts w:ascii="Times New Roman" w:eastAsia="宋体" w:hAnsi="Times New Roman" w:cs="Times New Roman"/>
          <w:sz w:val="20"/>
          <w:szCs w:val="20"/>
        </w:rPr>
        <w:t>IA</w:t>
      </w:r>
      <w:r w:rsidRPr="006837FB">
        <w:rPr>
          <w:rFonts w:ascii="Times New Roman" w:eastAsia="宋体" w:hAnsi="Times New Roman" w:cs="Times New Roman"/>
          <w:sz w:val="20"/>
          <w:szCs w:val="20"/>
        </w:rPr>
        <w:t xml:space="preserve">; 25 </w:t>
      </w:r>
      <w:r w:rsidRPr="006837FB">
        <w:rPr>
          <w:rFonts w:ascii="Times New Roman" w:eastAsia="宋体" w:hAnsi="Times New Roman" w:cs="Times New Roman"/>
          <w:sz w:val="20"/>
          <w:szCs w:val="20"/>
          <w:vertAlign w:val="superscript"/>
        </w:rPr>
        <w:t>o</w:t>
      </w:r>
      <w:r w:rsidRPr="006837FB">
        <w:rPr>
          <w:rFonts w:ascii="Times New Roman" w:eastAsia="宋体" w:hAnsi="Times New Roman" w:cs="Times New Roman"/>
          <w:sz w:val="20"/>
          <w:szCs w:val="20"/>
        </w:rPr>
        <w:t xml:space="preserve">C, IPA/Hexane = </w:t>
      </w:r>
      <w:r>
        <w:rPr>
          <w:rFonts w:ascii="Times New Roman" w:eastAsia="宋体" w:hAnsi="Times New Roman" w:cs="Times New Roman"/>
          <w:sz w:val="20"/>
          <w:szCs w:val="20"/>
        </w:rPr>
        <w:t>05</w:t>
      </w:r>
      <w:r w:rsidRPr="006837FB">
        <w:rPr>
          <w:rFonts w:ascii="Times New Roman" w:eastAsia="宋体" w:hAnsi="Times New Roman" w:cs="Times New Roman"/>
          <w:sz w:val="20"/>
          <w:szCs w:val="20"/>
        </w:rPr>
        <w:t>/</w:t>
      </w:r>
      <w:r>
        <w:rPr>
          <w:rFonts w:ascii="Times New Roman" w:eastAsia="宋体" w:hAnsi="Times New Roman" w:cs="Times New Roman"/>
          <w:sz w:val="20"/>
          <w:szCs w:val="20"/>
        </w:rPr>
        <w:t>95</w:t>
      </w:r>
      <w:r w:rsidRPr="006837FB">
        <w:rPr>
          <w:rFonts w:ascii="Times New Roman" w:eastAsia="宋体" w:hAnsi="Times New Roman" w:cs="Times New Roman"/>
          <w:sz w:val="20"/>
          <w:szCs w:val="20"/>
        </w:rPr>
        <w:t>, 0.</w:t>
      </w:r>
      <w:r>
        <w:rPr>
          <w:rFonts w:ascii="Times New Roman" w:eastAsia="宋体" w:hAnsi="Times New Roman" w:cs="Times New Roman"/>
          <w:sz w:val="20"/>
          <w:szCs w:val="20"/>
        </w:rPr>
        <w:t>6</w:t>
      </w:r>
      <w:r w:rsidRPr="006837FB">
        <w:rPr>
          <w:rFonts w:ascii="Times New Roman" w:eastAsia="宋体" w:hAnsi="Times New Roman" w:cs="Times New Roman"/>
          <w:sz w:val="20"/>
          <w:szCs w:val="20"/>
        </w:rPr>
        <w:t xml:space="preserve"> mL/min, 254 nm), Rt</w:t>
      </w:r>
      <w:r w:rsidRPr="006837FB">
        <w:rPr>
          <w:rFonts w:ascii="Times New Roman" w:eastAsia="宋体" w:hAnsi="Times New Roman" w:cs="Times New Roman"/>
          <w:sz w:val="20"/>
          <w:szCs w:val="20"/>
          <w:vertAlign w:val="subscript"/>
        </w:rPr>
        <w:t>1</w:t>
      </w:r>
      <w:r w:rsidRPr="006837FB">
        <w:rPr>
          <w:rFonts w:ascii="Times New Roman" w:eastAsia="宋体" w:hAnsi="Times New Roman" w:cs="Times New Roman"/>
          <w:sz w:val="20"/>
          <w:szCs w:val="20"/>
        </w:rPr>
        <w:t xml:space="preserve"> (major) = </w:t>
      </w:r>
      <w:r>
        <w:rPr>
          <w:rFonts w:ascii="Times New Roman" w:eastAsia="宋体" w:hAnsi="Times New Roman" w:cs="Times New Roman"/>
          <w:sz w:val="20"/>
          <w:szCs w:val="20"/>
        </w:rPr>
        <w:t>28.3</w:t>
      </w:r>
      <w:r w:rsidRPr="006837FB">
        <w:rPr>
          <w:rFonts w:ascii="Times New Roman" w:eastAsia="宋体" w:hAnsi="Times New Roman" w:cs="Times New Roman"/>
          <w:sz w:val="20"/>
          <w:szCs w:val="20"/>
        </w:rPr>
        <w:t xml:space="preserve"> min, Rt</w:t>
      </w:r>
      <w:r w:rsidRPr="006837FB">
        <w:rPr>
          <w:rFonts w:ascii="Times New Roman" w:eastAsia="宋体" w:hAnsi="Times New Roman" w:cs="Times New Roman"/>
          <w:sz w:val="20"/>
          <w:szCs w:val="20"/>
          <w:vertAlign w:val="subscript"/>
        </w:rPr>
        <w:t>2</w:t>
      </w:r>
      <w:r w:rsidRPr="006837FB">
        <w:rPr>
          <w:rFonts w:ascii="Times New Roman" w:eastAsia="宋体" w:hAnsi="Times New Roman" w:cs="Times New Roman"/>
          <w:sz w:val="20"/>
          <w:szCs w:val="20"/>
        </w:rPr>
        <w:t xml:space="preserve"> (minor) = </w:t>
      </w:r>
      <w:r>
        <w:rPr>
          <w:rFonts w:ascii="Times New Roman" w:eastAsia="宋体" w:hAnsi="Times New Roman" w:cs="Times New Roman"/>
          <w:sz w:val="20"/>
          <w:szCs w:val="20"/>
        </w:rPr>
        <w:t xml:space="preserve">34.6 </w:t>
      </w:r>
      <w:r w:rsidRPr="006837FB">
        <w:rPr>
          <w:rFonts w:ascii="Times New Roman" w:eastAsia="宋体" w:hAnsi="Times New Roman" w:cs="Times New Roman"/>
          <w:sz w:val="20"/>
          <w:szCs w:val="20"/>
        </w:rPr>
        <w:t xml:space="preserve">min; </w:t>
      </w:r>
      <w:r>
        <w:rPr>
          <w:rFonts w:ascii="Times New Roman" w:eastAsia="宋体" w:hAnsi="Times New Roman" w:cs="Times New Roman"/>
          <w:sz w:val="20"/>
          <w:szCs w:val="20"/>
        </w:rPr>
        <w:t>95:5</w:t>
      </w:r>
      <w:r w:rsidRPr="006837FB">
        <w:rPr>
          <w:rFonts w:ascii="Times New Roman" w:eastAsia="宋体" w:hAnsi="Times New Roman" w:cs="Times New Roman" w:hint="eastAsia"/>
          <w:sz w:val="20"/>
          <w:szCs w:val="20"/>
        </w:rPr>
        <w:t xml:space="preserve"> er</w:t>
      </w:r>
      <w:r w:rsidRPr="006837FB">
        <w:rPr>
          <w:rFonts w:ascii="Times New Roman" w:eastAsia="宋体" w:hAnsi="Times New Roman" w:cs="Times New Roman"/>
          <w:sz w:val="20"/>
          <w:szCs w:val="20"/>
        </w:rPr>
        <w:t>.</w:t>
      </w:r>
    </w:p>
    <w:p w14:paraId="77E354F1" w14:textId="77777777" w:rsidR="005210EB" w:rsidRPr="005F2DE3" w:rsidRDefault="005210EB" w:rsidP="00A32333">
      <w:pPr>
        <w:spacing w:line="276" w:lineRule="auto"/>
        <w:rPr>
          <w:color w:val="FF0000"/>
          <w:sz w:val="20"/>
          <w:szCs w:val="20"/>
        </w:rPr>
      </w:pPr>
    </w:p>
    <w:p w14:paraId="673E9889" w14:textId="1F523905" w:rsidR="00A17E35" w:rsidRPr="00A9119A" w:rsidRDefault="00000000" w:rsidP="00A32333">
      <w:pPr>
        <w:spacing w:line="276" w:lineRule="auto"/>
        <w:rPr>
          <w:rFonts w:ascii="Times New Roman" w:eastAsia="宋体" w:hAnsi="Times New Roman" w:cs="Times New Roman"/>
          <w:b/>
          <w:kern w:val="0"/>
          <w:sz w:val="20"/>
          <w:szCs w:val="20"/>
        </w:rPr>
      </w:pPr>
      <w:r>
        <w:rPr>
          <w:i/>
          <w:iCs/>
          <w:noProof/>
          <w:sz w:val="20"/>
          <w:szCs w:val="20"/>
        </w:rPr>
        <w:object w:dxaOrig="1440" w:dyaOrig="1440" w14:anchorId="724CDB23">
          <v:shape id="_x0000_s2381" type="#_x0000_t75" style="position:absolute;left:0;text-align:left;margin-left:0;margin-top:6.75pt;width:117pt;height:54.5pt;z-index:251659776">
            <v:imagedata r:id="rId152" o:title=""/>
            <w10:wrap type="square"/>
          </v:shape>
          <o:OLEObject Type="Embed" ProgID="ChemDraw.Document.6.0" ShapeID="_x0000_s2381" DrawAspect="Content" ObjectID="_1742035287" r:id="rId153"/>
        </w:object>
      </w:r>
      <w:r w:rsidR="00A9119A" w:rsidRPr="00307446">
        <w:rPr>
          <w:rFonts w:ascii="Times New Roman" w:eastAsia="宋体" w:hAnsi="Times New Roman" w:cs="Times New Roman"/>
          <w:b/>
          <w:i/>
          <w:iCs/>
          <w:kern w:val="0"/>
          <w:sz w:val="20"/>
          <w:szCs w:val="20"/>
        </w:rPr>
        <w:t>S</w:t>
      </w:r>
      <w:r w:rsidR="00A9119A" w:rsidRPr="00A9119A">
        <w:rPr>
          <w:rFonts w:ascii="Times New Roman" w:eastAsia="宋体" w:hAnsi="Times New Roman" w:cs="Times New Roman"/>
          <w:b/>
          <w:kern w:val="0"/>
          <w:sz w:val="20"/>
          <w:szCs w:val="20"/>
        </w:rPr>
        <w:t>-(o-tolyl) (</w:t>
      </w:r>
      <w:r w:rsidR="00A9119A" w:rsidRPr="00307446">
        <w:rPr>
          <w:rFonts w:ascii="Times New Roman" w:eastAsia="宋体" w:hAnsi="Times New Roman" w:cs="Times New Roman"/>
          <w:b/>
          <w:i/>
          <w:iCs/>
          <w:kern w:val="0"/>
          <w:sz w:val="20"/>
          <w:szCs w:val="20"/>
        </w:rPr>
        <w:t>R</w:t>
      </w:r>
      <w:r w:rsidR="00A9119A" w:rsidRPr="00A9119A">
        <w:rPr>
          <w:rFonts w:ascii="Times New Roman" w:eastAsia="宋体" w:hAnsi="Times New Roman" w:cs="Times New Roman"/>
          <w:b/>
          <w:kern w:val="0"/>
          <w:sz w:val="20"/>
          <w:szCs w:val="20"/>
        </w:rPr>
        <w:t>)-3-cyano-3-phenylpropanethioate</w:t>
      </w:r>
      <w:r w:rsidR="0064260F" w:rsidRPr="00A9119A">
        <w:rPr>
          <w:rFonts w:ascii="Times New Roman" w:hAnsi="Times New Roman" w:cs="Times New Roman"/>
          <w:b/>
          <w:sz w:val="20"/>
          <w:szCs w:val="20"/>
        </w:rPr>
        <w:t xml:space="preserve"> (</w:t>
      </w:r>
      <w:r w:rsidR="00A9119A" w:rsidRPr="00A9119A">
        <w:rPr>
          <w:rFonts w:ascii="Times New Roman" w:hAnsi="Times New Roman" w:cs="Times New Roman"/>
          <w:b/>
          <w:sz w:val="20"/>
          <w:szCs w:val="20"/>
        </w:rPr>
        <w:t>4</w:t>
      </w:r>
      <w:r w:rsidR="005906D1">
        <w:rPr>
          <w:rFonts w:ascii="Times New Roman" w:hAnsi="Times New Roman" w:cs="Times New Roman"/>
          <w:b/>
          <w:sz w:val="20"/>
          <w:szCs w:val="20"/>
        </w:rPr>
        <w:t>d</w:t>
      </w:r>
      <w:r w:rsidR="0064260F" w:rsidRPr="00A9119A">
        <w:rPr>
          <w:rFonts w:ascii="Times New Roman" w:hAnsi="Times New Roman" w:cs="Times New Roman"/>
          <w:b/>
          <w:sz w:val="20"/>
          <w:szCs w:val="20"/>
        </w:rPr>
        <w:t>)</w:t>
      </w:r>
    </w:p>
    <w:p w14:paraId="676EAAB1" w14:textId="47439A97" w:rsidR="00EB5E2D" w:rsidRPr="00066D09" w:rsidRDefault="00EB5E2D" w:rsidP="00A32333">
      <w:pPr>
        <w:spacing w:line="276" w:lineRule="auto"/>
        <w:rPr>
          <w:rFonts w:ascii="Times New Roman" w:eastAsia="宋体" w:hAnsi="Times New Roman" w:cs="Times New Roman"/>
          <w:color w:val="FF0000"/>
          <w:sz w:val="20"/>
          <w:szCs w:val="20"/>
        </w:rPr>
      </w:pPr>
      <w:r w:rsidRPr="00A9119A">
        <w:rPr>
          <w:rFonts w:ascii="Times New Roman" w:hAnsi="Times New Roman" w:cs="Times New Roman"/>
          <w:sz w:val="20"/>
          <w:szCs w:val="20"/>
        </w:rPr>
        <w:t>Purification</w:t>
      </w:r>
      <w:r w:rsidRPr="00A9119A">
        <w:rPr>
          <w:sz w:val="20"/>
          <w:szCs w:val="20"/>
        </w:rPr>
        <w:t xml:space="preserve"> </w:t>
      </w:r>
      <w:r w:rsidRPr="00A9119A">
        <w:rPr>
          <w:rFonts w:ascii="Times New Roman" w:hAnsi="Times New Roman" w:cs="Times New Roman"/>
          <w:sz w:val="20"/>
          <w:szCs w:val="20"/>
        </w:rPr>
        <w:t xml:space="preserve">by flash column chromatography on silica gel (petroleum ether / ethyl acetate = </w:t>
      </w:r>
      <w:r w:rsidR="00A9119A" w:rsidRPr="00A9119A">
        <w:rPr>
          <w:rFonts w:ascii="Times New Roman" w:hAnsi="Times New Roman" w:cs="Times New Roman"/>
          <w:sz w:val="20"/>
          <w:szCs w:val="20"/>
        </w:rPr>
        <w:t>10</w:t>
      </w:r>
      <w:r w:rsidR="00364C11" w:rsidRPr="00A9119A">
        <w:rPr>
          <w:rFonts w:ascii="Times New Roman" w:hAnsi="Times New Roman" w:cs="Times New Roman"/>
          <w:sz w:val="20"/>
          <w:szCs w:val="20"/>
        </w:rPr>
        <w:t xml:space="preserve"> / 1</w:t>
      </w:r>
      <w:r w:rsidRPr="00A9119A">
        <w:rPr>
          <w:rFonts w:ascii="Times New Roman" w:hAnsi="Times New Roman" w:cs="Times New Roman"/>
          <w:sz w:val="20"/>
          <w:szCs w:val="20"/>
        </w:rPr>
        <w:t xml:space="preserve">). </w:t>
      </w:r>
      <w:bookmarkStart w:id="72" w:name="_Hlk103277124"/>
      <w:r w:rsidR="00A9119A">
        <w:rPr>
          <w:rFonts w:ascii="Times New Roman" w:eastAsia="宋体" w:hAnsi="Times New Roman" w:cs="Times New Roman"/>
          <w:sz w:val="20"/>
          <w:szCs w:val="20"/>
        </w:rPr>
        <w:t>Yellow</w:t>
      </w:r>
      <w:r w:rsidRPr="00A9119A">
        <w:rPr>
          <w:rFonts w:ascii="Times New Roman" w:eastAsia="宋体" w:hAnsi="Times New Roman" w:cs="Times New Roman"/>
          <w:sz w:val="20"/>
          <w:szCs w:val="20"/>
        </w:rPr>
        <w:t xml:space="preserve"> solid, </w:t>
      </w:r>
      <w:r w:rsidR="00A9119A">
        <w:rPr>
          <w:rFonts w:ascii="Times New Roman" w:eastAsia="宋体" w:hAnsi="Times New Roman" w:cs="Times New Roman"/>
          <w:sz w:val="20"/>
          <w:szCs w:val="20"/>
        </w:rPr>
        <w:t>8</w:t>
      </w:r>
      <w:r w:rsidRPr="00A9119A">
        <w:rPr>
          <w:rFonts w:ascii="Times New Roman" w:eastAsia="宋体" w:hAnsi="Times New Roman" w:cs="Times New Roman"/>
          <w:sz w:val="20"/>
          <w:szCs w:val="20"/>
        </w:rPr>
        <w:t>1% yi</w:t>
      </w:r>
      <w:r w:rsidRPr="00301953">
        <w:rPr>
          <w:rFonts w:ascii="Times New Roman" w:eastAsia="宋体" w:hAnsi="Times New Roman" w:cs="Times New Roman"/>
          <w:sz w:val="20"/>
          <w:szCs w:val="20"/>
        </w:rPr>
        <w:t xml:space="preserve">eld, </w:t>
      </w:r>
      <w:bookmarkEnd w:id="72"/>
      <w:r w:rsidR="00301953" w:rsidRPr="00301953">
        <w:rPr>
          <w:rFonts w:ascii="Times New Roman" w:eastAsia="宋体" w:hAnsi="Times New Roman" w:cs="Times New Roman"/>
          <w:sz w:val="20"/>
          <w:szCs w:val="20"/>
        </w:rPr>
        <w:t>22.8</w:t>
      </w:r>
      <w:r w:rsidRPr="00301953">
        <w:rPr>
          <w:rFonts w:ascii="Times New Roman" w:eastAsia="宋体" w:hAnsi="Times New Roman" w:cs="Times New Roman"/>
          <w:sz w:val="20"/>
          <w:szCs w:val="20"/>
        </w:rPr>
        <w:t xml:space="preserve"> mg,</w:t>
      </w:r>
      <w:r w:rsidRPr="00301953">
        <w:rPr>
          <w:rFonts w:ascii="Times New Roman" w:hAnsi="Times New Roman" w:cs="Times New Roman"/>
          <w:sz w:val="20"/>
          <w:szCs w:val="20"/>
        </w:rPr>
        <w:t xml:space="preserve"> m.p. </w:t>
      </w:r>
      <w:r w:rsidR="00301953" w:rsidRPr="00301953">
        <w:rPr>
          <w:rFonts w:ascii="Times New Roman" w:hAnsi="Times New Roman" w:cs="Times New Roman"/>
          <w:sz w:val="20"/>
          <w:szCs w:val="20"/>
        </w:rPr>
        <w:t>9</w:t>
      </w:r>
      <w:r w:rsidRPr="00301953">
        <w:rPr>
          <w:rFonts w:ascii="Times New Roman" w:hAnsi="Times New Roman" w:cs="Times New Roman"/>
          <w:sz w:val="20"/>
          <w:szCs w:val="20"/>
        </w:rPr>
        <w:t>8-</w:t>
      </w:r>
      <w:r w:rsidR="00301953" w:rsidRPr="00301953">
        <w:rPr>
          <w:rFonts w:ascii="Times New Roman" w:hAnsi="Times New Roman" w:cs="Times New Roman"/>
          <w:sz w:val="20"/>
          <w:szCs w:val="20"/>
        </w:rPr>
        <w:t>99</w:t>
      </w:r>
      <w:r w:rsidRPr="00301953">
        <w:rPr>
          <w:rFonts w:ascii="Times New Roman" w:hAnsi="Times New Roman" w:cs="Times New Roman"/>
          <w:sz w:val="20"/>
          <w:szCs w:val="20"/>
        </w:rPr>
        <w:t xml:space="preserve"> </w:t>
      </w:r>
      <w:r w:rsidRPr="00301953">
        <w:rPr>
          <w:rFonts w:ascii="Times New Roman" w:hAnsi="Times New Roman" w:cs="Times New Roman"/>
          <w:sz w:val="20"/>
          <w:szCs w:val="20"/>
          <w:vertAlign w:val="superscript"/>
        </w:rPr>
        <w:t>o</w:t>
      </w:r>
      <w:r w:rsidRPr="00301953">
        <w:rPr>
          <w:rFonts w:ascii="Times New Roman" w:hAnsi="Times New Roman" w:cs="Times New Roman"/>
          <w:sz w:val="20"/>
          <w:szCs w:val="20"/>
        </w:rPr>
        <w:t>C.</w:t>
      </w:r>
    </w:p>
    <w:p w14:paraId="1B9729DC" w14:textId="7B57E3B0" w:rsidR="00D02722" w:rsidRPr="004C72DC" w:rsidRDefault="00763AA4" w:rsidP="00A32333">
      <w:pPr>
        <w:spacing w:line="120" w:lineRule="auto"/>
        <w:rPr>
          <w:rFonts w:ascii="Times New Roman" w:eastAsia="宋体" w:hAnsi="Times New Roman" w:cs="Times New Roman"/>
          <w:b/>
          <w:sz w:val="20"/>
          <w:szCs w:val="20"/>
        </w:rPr>
      </w:pPr>
      <w:r w:rsidRPr="004C72DC">
        <w:rPr>
          <w:rFonts w:ascii="Times New Roman" w:eastAsia="宋体" w:hAnsi="Times New Roman" w:cs="Times New Roman"/>
          <w:b/>
          <w:sz w:val="20"/>
          <w:szCs w:val="20"/>
          <w:u w:val="single"/>
        </w:rPr>
        <w:t>[α]</w:t>
      </w:r>
      <w:r w:rsidRPr="004C72DC">
        <w:rPr>
          <w:rFonts w:ascii="Times New Roman" w:eastAsia="宋体" w:hAnsi="Times New Roman" w:cs="Times New Roman"/>
          <w:b/>
          <w:sz w:val="20"/>
          <w:szCs w:val="20"/>
          <w:u w:val="single"/>
          <w:vertAlign w:val="superscript"/>
        </w:rPr>
        <w:t>25</w:t>
      </w:r>
      <w:r w:rsidRPr="004C72DC">
        <w:rPr>
          <w:rFonts w:ascii="Times New Roman" w:eastAsia="宋体" w:hAnsi="Times New Roman" w:cs="Times New Roman"/>
          <w:b/>
          <w:sz w:val="20"/>
          <w:szCs w:val="20"/>
          <w:u w:val="single"/>
          <w:vertAlign w:val="subscript"/>
        </w:rPr>
        <w:t>D</w:t>
      </w:r>
      <w:r w:rsidR="00D02722" w:rsidRPr="004C72DC">
        <w:rPr>
          <w:rFonts w:ascii="Times New Roman" w:eastAsia="宋体" w:hAnsi="Times New Roman" w:cs="Times New Roman"/>
          <w:sz w:val="20"/>
          <w:szCs w:val="20"/>
          <w:vertAlign w:val="superscript"/>
        </w:rPr>
        <w:t xml:space="preserve"> </w:t>
      </w:r>
      <w:r w:rsidR="0003624A" w:rsidRPr="004C72DC">
        <w:rPr>
          <w:rFonts w:ascii="Times New Roman" w:eastAsia="宋体" w:hAnsi="Times New Roman" w:cs="Times New Roman"/>
          <w:sz w:val="20"/>
          <w:szCs w:val="20"/>
        </w:rPr>
        <w:t>= -1</w:t>
      </w:r>
      <w:r w:rsidR="004C72DC">
        <w:rPr>
          <w:rFonts w:ascii="Times New Roman" w:eastAsia="宋体" w:hAnsi="Times New Roman" w:cs="Times New Roman"/>
          <w:sz w:val="20"/>
          <w:szCs w:val="20"/>
        </w:rPr>
        <w:t>0.6</w:t>
      </w:r>
      <w:r w:rsidR="00D02722" w:rsidRPr="004C72DC">
        <w:rPr>
          <w:sz w:val="20"/>
          <w:szCs w:val="20"/>
        </w:rPr>
        <w:t xml:space="preserve"> </w:t>
      </w:r>
      <w:r w:rsidR="0003624A" w:rsidRPr="004C72DC">
        <w:rPr>
          <w:rFonts w:ascii="Times New Roman" w:hAnsi="Times New Roman" w:cs="Times New Roman"/>
          <w:sz w:val="20"/>
          <w:szCs w:val="20"/>
        </w:rPr>
        <w:t>(</w:t>
      </w:r>
      <w:r w:rsidR="0003624A" w:rsidRPr="004C72DC">
        <w:rPr>
          <w:rFonts w:ascii="Times New Roman" w:hAnsi="Times New Roman" w:cs="Times New Roman"/>
          <w:i/>
          <w:iCs/>
          <w:sz w:val="20"/>
          <w:szCs w:val="20"/>
        </w:rPr>
        <w:t>c</w:t>
      </w:r>
      <w:r w:rsidR="0003624A" w:rsidRPr="004C72DC">
        <w:rPr>
          <w:rFonts w:ascii="Times New Roman" w:hAnsi="Times New Roman" w:cs="Times New Roman"/>
          <w:sz w:val="20"/>
          <w:szCs w:val="20"/>
        </w:rPr>
        <w:t xml:space="preserve"> = 0.</w:t>
      </w:r>
      <w:r w:rsidR="004C72DC">
        <w:rPr>
          <w:rFonts w:ascii="Times New Roman" w:hAnsi="Times New Roman" w:cs="Times New Roman"/>
          <w:sz w:val="20"/>
          <w:szCs w:val="20"/>
        </w:rPr>
        <w:t>4</w:t>
      </w:r>
      <w:r w:rsidR="00D02722" w:rsidRPr="004C72DC">
        <w:rPr>
          <w:rFonts w:ascii="Times New Roman" w:hAnsi="Times New Roman" w:cs="Times New Roman"/>
          <w:sz w:val="20"/>
          <w:szCs w:val="20"/>
        </w:rPr>
        <w:t xml:space="preserve"> in CHCl</w:t>
      </w:r>
      <w:r w:rsidR="00D02722" w:rsidRPr="004C72DC">
        <w:rPr>
          <w:rFonts w:ascii="Times New Roman" w:hAnsi="Times New Roman" w:cs="Times New Roman"/>
          <w:sz w:val="20"/>
          <w:szCs w:val="20"/>
          <w:vertAlign w:val="subscript"/>
        </w:rPr>
        <w:t>3</w:t>
      </w:r>
      <w:r w:rsidR="00D02722" w:rsidRPr="004C72DC">
        <w:rPr>
          <w:rFonts w:ascii="Times New Roman" w:hAnsi="Times New Roman" w:cs="Times New Roman"/>
          <w:sz w:val="20"/>
          <w:szCs w:val="20"/>
        </w:rPr>
        <w:t>)</w:t>
      </w:r>
      <w:r w:rsidR="00D02722" w:rsidRPr="004C72DC">
        <w:rPr>
          <w:rFonts w:ascii="Times New Roman" w:hAnsi="Times New Roman" w:cs="Times New Roman" w:hint="eastAsia"/>
          <w:sz w:val="20"/>
          <w:szCs w:val="20"/>
        </w:rPr>
        <w:t>.</w:t>
      </w:r>
    </w:p>
    <w:p w14:paraId="112DA36F" w14:textId="5AF15587" w:rsidR="00A17E35" w:rsidRPr="00066D09" w:rsidRDefault="00A17E35" w:rsidP="00A32333">
      <w:pPr>
        <w:widowControl/>
        <w:spacing w:line="276" w:lineRule="auto"/>
        <w:rPr>
          <w:rFonts w:ascii="Times New Roman" w:eastAsia="宋体" w:hAnsi="Times New Roman" w:cs="Times New Roman"/>
          <w:color w:val="FF0000"/>
          <w:kern w:val="0"/>
          <w:sz w:val="20"/>
          <w:szCs w:val="20"/>
        </w:rPr>
      </w:pPr>
      <w:r w:rsidRPr="003A0F49">
        <w:rPr>
          <w:rFonts w:ascii="Times New Roman" w:eastAsia="宋体" w:hAnsi="Times New Roman" w:cs="Times New Roman"/>
          <w:b/>
          <w:kern w:val="0"/>
          <w:sz w:val="20"/>
          <w:szCs w:val="20"/>
          <w:u w:val="single"/>
          <w:vertAlign w:val="superscript"/>
        </w:rPr>
        <w:t>1</w:t>
      </w:r>
      <w:r w:rsidRPr="003A0F49">
        <w:rPr>
          <w:rFonts w:ascii="Times New Roman" w:eastAsia="宋体" w:hAnsi="Times New Roman" w:cs="Times New Roman"/>
          <w:b/>
          <w:kern w:val="0"/>
          <w:sz w:val="20"/>
          <w:szCs w:val="20"/>
          <w:u w:val="single"/>
        </w:rPr>
        <w:t>H NMR (400 MHz, CDCl</w:t>
      </w:r>
      <w:r w:rsidRPr="003A0F49">
        <w:rPr>
          <w:rFonts w:ascii="Times New Roman" w:eastAsia="宋体" w:hAnsi="Times New Roman" w:cs="Times New Roman"/>
          <w:b/>
          <w:kern w:val="0"/>
          <w:sz w:val="20"/>
          <w:szCs w:val="20"/>
          <w:u w:val="single"/>
          <w:vertAlign w:val="subscript"/>
        </w:rPr>
        <w:t>3</w:t>
      </w:r>
      <w:r w:rsidRPr="003A0F49">
        <w:rPr>
          <w:rFonts w:ascii="Times New Roman" w:eastAsia="宋体" w:hAnsi="Times New Roman" w:cs="Times New Roman"/>
          <w:b/>
          <w:kern w:val="0"/>
          <w:sz w:val="20"/>
          <w:szCs w:val="20"/>
          <w:u w:val="single"/>
        </w:rPr>
        <w:t>)</w:t>
      </w:r>
      <w:r w:rsidR="00865318" w:rsidRPr="003A0F49">
        <w:rPr>
          <w:rFonts w:ascii="Times New Roman" w:hAnsi="Times New Roman" w:cs="Times New Roman"/>
          <w:sz w:val="20"/>
          <w:szCs w:val="20"/>
        </w:rPr>
        <w:t xml:space="preserve"> </w:t>
      </w:r>
      <w:r w:rsidR="003A0F49">
        <w:rPr>
          <w:rFonts w:ascii="Times New Roman" w:hAnsi="Times New Roman" w:cs="Times New Roman"/>
          <w:sz w:val="20"/>
          <w:szCs w:val="20"/>
        </w:rPr>
        <w:t xml:space="preserve">δ 7.46 – 7.32 (m, 8H), 7.27 – 7.22 (m, 1H), 4.43 – 4.36 (t, </w:t>
      </w:r>
      <w:r w:rsidR="003A0F49">
        <w:rPr>
          <w:rFonts w:ascii="Times New Roman" w:hAnsi="Times New Roman" w:cs="Times New Roman"/>
          <w:i/>
          <w:iCs/>
          <w:sz w:val="20"/>
          <w:szCs w:val="20"/>
        </w:rPr>
        <w:t>J</w:t>
      </w:r>
      <w:r w:rsidR="003A0F49">
        <w:rPr>
          <w:rFonts w:ascii="Times New Roman" w:hAnsi="Times New Roman" w:cs="Times New Roman"/>
          <w:sz w:val="20"/>
          <w:szCs w:val="20"/>
        </w:rPr>
        <w:t xml:space="preserve"> = 7.43 Hz, 1H), 3.39 – 3.33 (dd, </w:t>
      </w:r>
      <w:r w:rsidR="003A0F49">
        <w:rPr>
          <w:rFonts w:ascii="Times New Roman" w:hAnsi="Times New Roman" w:cs="Times New Roman"/>
          <w:i/>
          <w:iCs/>
          <w:sz w:val="20"/>
          <w:szCs w:val="20"/>
        </w:rPr>
        <w:t>J</w:t>
      </w:r>
      <w:r w:rsidR="003A0F49">
        <w:rPr>
          <w:rFonts w:ascii="Times New Roman" w:hAnsi="Times New Roman" w:cs="Times New Roman"/>
          <w:sz w:val="20"/>
          <w:szCs w:val="20"/>
        </w:rPr>
        <w:t xml:space="preserve"> = 15.95, 7.71 Hz, 1H), 3.23 – 3.17 (dd, </w:t>
      </w:r>
      <w:r w:rsidR="003A0F49">
        <w:rPr>
          <w:rFonts w:ascii="Times New Roman" w:hAnsi="Times New Roman" w:cs="Times New Roman"/>
          <w:i/>
          <w:iCs/>
          <w:sz w:val="20"/>
          <w:szCs w:val="20"/>
        </w:rPr>
        <w:t>J</w:t>
      </w:r>
      <w:r w:rsidR="003A0F49">
        <w:rPr>
          <w:rFonts w:ascii="Times New Roman" w:hAnsi="Times New Roman" w:cs="Times New Roman"/>
          <w:sz w:val="20"/>
          <w:szCs w:val="20"/>
        </w:rPr>
        <w:t xml:space="preserve"> = 15.93, 7.20 Hz, 1H), 2.30 – 2.23 (s, 3H).</w:t>
      </w:r>
    </w:p>
    <w:p w14:paraId="1EE389E1" w14:textId="5F105D41" w:rsidR="00A17E35" w:rsidRPr="005B0663" w:rsidRDefault="00A17E35" w:rsidP="00A32333">
      <w:pPr>
        <w:spacing w:line="276" w:lineRule="auto"/>
        <w:rPr>
          <w:rFonts w:ascii="Times New Roman" w:eastAsia="宋体" w:hAnsi="Times New Roman" w:cs="Times New Roman"/>
          <w:sz w:val="20"/>
          <w:szCs w:val="20"/>
        </w:rPr>
      </w:pPr>
      <w:r w:rsidRPr="003A0F49">
        <w:rPr>
          <w:rFonts w:ascii="Times New Roman" w:eastAsia="宋体" w:hAnsi="Times New Roman" w:cs="Times New Roman"/>
          <w:b/>
          <w:sz w:val="20"/>
          <w:szCs w:val="20"/>
          <w:u w:val="single"/>
          <w:vertAlign w:val="superscript"/>
        </w:rPr>
        <w:t>13</w:t>
      </w:r>
      <w:r w:rsidRPr="003A0F49">
        <w:rPr>
          <w:rFonts w:ascii="Times New Roman" w:eastAsia="宋体" w:hAnsi="Times New Roman" w:cs="Times New Roman"/>
          <w:b/>
          <w:sz w:val="20"/>
          <w:szCs w:val="20"/>
          <w:u w:val="single"/>
        </w:rPr>
        <w:t>C NMR (101 MHz, CDCl</w:t>
      </w:r>
      <w:r w:rsidRPr="003A0F49">
        <w:rPr>
          <w:rFonts w:ascii="Times New Roman" w:eastAsia="宋体" w:hAnsi="Times New Roman" w:cs="Times New Roman"/>
          <w:b/>
          <w:sz w:val="20"/>
          <w:szCs w:val="20"/>
          <w:u w:val="single"/>
          <w:vertAlign w:val="subscript"/>
        </w:rPr>
        <w:t>3</w:t>
      </w:r>
      <w:r w:rsidRPr="003A0F49">
        <w:rPr>
          <w:rFonts w:ascii="Times New Roman" w:eastAsia="宋体" w:hAnsi="Times New Roman" w:cs="Times New Roman"/>
          <w:b/>
          <w:sz w:val="20"/>
          <w:szCs w:val="20"/>
          <w:u w:val="single"/>
        </w:rPr>
        <w:t>)</w:t>
      </w:r>
      <w:r w:rsidR="00957C72" w:rsidRPr="003A0F49">
        <w:rPr>
          <w:rFonts w:ascii="Times New Roman" w:hAnsi="Times New Roman" w:cs="Times New Roman"/>
          <w:sz w:val="20"/>
          <w:szCs w:val="20"/>
        </w:rPr>
        <w:t xml:space="preserve"> </w:t>
      </w:r>
      <w:r w:rsidR="003A0F49" w:rsidRPr="003A0F49">
        <w:rPr>
          <w:rFonts w:ascii="Times New Roman" w:hAnsi="Times New Roman" w:cs="Times New Roman"/>
          <w:sz w:val="20"/>
          <w:szCs w:val="20"/>
        </w:rPr>
        <w:t>δ</w:t>
      </w:r>
      <w:r w:rsidR="003A0F49">
        <w:rPr>
          <w:rFonts w:ascii="Times New Roman" w:hAnsi="Times New Roman" w:cs="Times New Roman"/>
          <w:sz w:val="20"/>
          <w:szCs w:val="20"/>
        </w:rPr>
        <w:t xml:space="preserve"> 192.9, 142.1, 135.8, 134.0, 131.0, 130.6, 129.4, 128.7, 127.5, 126.8, </w:t>
      </w:r>
      <w:r w:rsidR="003A0F49" w:rsidRPr="005B0663">
        <w:rPr>
          <w:rFonts w:ascii="Times New Roman" w:hAnsi="Times New Roman" w:cs="Times New Roman"/>
          <w:sz w:val="20"/>
          <w:szCs w:val="20"/>
        </w:rPr>
        <w:t>119.5, 47.9, 33.2, 20.6.</w:t>
      </w:r>
    </w:p>
    <w:p w14:paraId="1A2D4B31" w14:textId="10FBC157" w:rsidR="00A17E35" w:rsidRPr="005B0663" w:rsidRDefault="00A17E35" w:rsidP="00A32333">
      <w:pPr>
        <w:spacing w:line="276" w:lineRule="auto"/>
        <w:rPr>
          <w:rFonts w:ascii="Times New Roman" w:eastAsia="宋体" w:hAnsi="Times New Roman" w:cs="Times New Roman"/>
          <w:sz w:val="20"/>
          <w:szCs w:val="20"/>
        </w:rPr>
      </w:pPr>
      <w:r w:rsidRPr="005B0663">
        <w:rPr>
          <w:rFonts w:ascii="Times New Roman" w:eastAsia="宋体" w:hAnsi="Times New Roman" w:cs="Times New Roman"/>
          <w:b/>
          <w:sz w:val="20"/>
          <w:szCs w:val="20"/>
          <w:u w:val="single"/>
        </w:rPr>
        <w:t>HRMS</w:t>
      </w:r>
      <w:r w:rsidRPr="005B0663">
        <w:rPr>
          <w:rFonts w:ascii="Times New Roman" w:eastAsia="宋体" w:hAnsi="Times New Roman" w:cs="Times New Roman"/>
          <w:sz w:val="20"/>
          <w:szCs w:val="20"/>
        </w:rPr>
        <w:t xml:space="preserve"> (ESI, m/z): </w:t>
      </w:r>
      <w:r w:rsidR="00995BC3" w:rsidRPr="005B0663">
        <w:rPr>
          <w:rFonts w:ascii="Times New Roman" w:eastAsia="宋体" w:hAnsi="Times New Roman" w:cs="Times New Roman"/>
          <w:sz w:val="20"/>
          <w:szCs w:val="20"/>
        </w:rPr>
        <w:t xml:space="preserve">Mass calcd. for </w:t>
      </w:r>
      <w:r w:rsidR="005B0663" w:rsidRPr="005B0663">
        <w:rPr>
          <w:rFonts w:ascii="Times New Roman" w:eastAsia="宋体" w:hAnsi="Times New Roman" w:cs="Times New Roman"/>
          <w:sz w:val="20"/>
          <w:szCs w:val="20"/>
        </w:rPr>
        <w:t>C</w:t>
      </w:r>
      <w:r w:rsidR="005B0663" w:rsidRPr="005B0663">
        <w:rPr>
          <w:rFonts w:ascii="Times New Roman" w:eastAsia="宋体" w:hAnsi="Times New Roman" w:cs="Times New Roman"/>
          <w:sz w:val="20"/>
          <w:szCs w:val="20"/>
          <w:vertAlign w:val="subscript"/>
        </w:rPr>
        <w:t>17</w:t>
      </w:r>
      <w:r w:rsidR="005B0663" w:rsidRPr="005B0663">
        <w:rPr>
          <w:rFonts w:ascii="Times New Roman" w:eastAsia="宋体" w:hAnsi="Times New Roman" w:cs="Times New Roman"/>
          <w:sz w:val="20"/>
          <w:szCs w:val="20"/>
        </w:rPr>
        <w:t>H</w:t>
      </w:r>
      <w:r w:rsidR="005B0663" w:rsidRPr="005B0663">
        <w:rPr>
          <w:rFonts w:ascii="Times New Roman" w:eastAsia="宋体" w:hAnsi="Times New Roman" w:cs="Times New Roman"/>
          <w:sz w:val="20"/>
          <w:szCs w:val="20"/>
          <w:vertAlign w:val="subscript"/>
        </w:rPr>
        <w:t>15</w:t>
      </w:r>
      <w:r w:rsidR="005B0663" w:rsidRPr="005B0663">
        <w:rPr>
          <w:rFonts w:ascii="Times New Roman" w:eastAsia="宋体" w:hAnsi="Times New Roman" w:cs="Times New Roman"/>
          <w:sz w:val="20"/>
          <w:szCs w:val="20"/>
        </w:rPr>
        <w:t>NNaOS</w:t>
      </w:r>
      <w:r w:rsidR="005B0663" w:rsidRPr="005B0663">
        <w:rPr>
          <w:rFonts w:ascii="Times New Roman" w:eastAsia="宋体" w:hAnsi="Times New Roman" w:cs="Times New Roman"/>
          <w:sz w:val="20"/>
          <w:szCs w:val="20"/>
          <w:vertAlign w:val="superscript"/>
        </w:rPr>
        <w:t>+</w:t>
      </w:r>
      <w:r w:rsidR="00523104" w:rsidRPr="005B0663">
        <w:rPr>
          <w:rFonts w:ascii="Times New Roman" w:eastAsia="宋体" w:hAnsi="Times New Roman" w:cs="Times New Roman"/>
          <w:sz w:val="20"/>
          <w:szCs w:val="20"/>
        </w:rPr>
        <w:t xml:space="preserve"> [M</w:t>
      </w:r>
      <w:r w:rsidR="00995BC3" w:rsidRPr="005B0663">
        <w:rPr>
          <w:rFonts w:ascii="Times New Roman" w:eastAsia="宋体" w:hAnsi="Times New Roman" w:cs="Times New Roman"/>
          <w:sz w:val="20"/>
          <w:szCs w:val="20"/>
        </w:rPr>
        <w:t>+</w:t>
      </w:r>
      <w:proofErr w:type="gramStart"/>
      <w:r w:rsidR="00995BC3" w:rsidRPr="005B0663">
        <w:rPr>
          <w:rFonts w:ascii="Times New Roman" w:eastAsia="宋体" w:hAnsi="Times New Roman" w:cs="Times New Roman"/>
          <w:sz w:val="20"/>
          <w:szCs w:val="20"/>
        </w:rPr>
        <w:t>Na]</w:t>
      </w:r>
      <w:r w:rsidR="00995BC3" w:rsidRPr="005B0663">
        <w:rPr>
          <w:rFonts w:ascii="Times New Roman" w:eastAsia="宋体" w:hAnsi="Times New Roman" w:cs="Times New Roman"/>
          <w:sz w:val="20"/>
          <w:szCs w:val="20"/>
          <w:vertAlign w:val="superscript"/>
        </w:rPr>
        <w:t>+</w:t>
      </w:r>
      <w:proofErr w:type="gramEnd"/>
      <w:r w:rsidR="00F634FF" w:rsidRPr="005B0663">
        <w:rPr>
          <w:rFonts w:ascii="Times New Roman" w:eastAsia="宋体" w:hAnsi="Times New Roman" w:cs="Times New Roman"/>
          <w:sz w:val="20"/>
          <w:szCs w:val="20"/>
        </w:rPr>
        <w:t xml:space="preserve">, </w:t>
      </w:r>
      <w:r w:rsidR="005B0663" w:rsidRPr="005B0663">
        <w:rPr>
          <w:rFonts w:ascii="Times New Roman" w:eastAsia="宋体" w:hAnsi="Times New Roman" w:cs="Times New Roman"/>
          <w:sz w:val="20"/>
          <w:szCs w:val="20"/>
        </w:rPr>
        <w:t>304.0767</w:t>
      </w:r>
      <w:r w:rsidR="00995BC3" w:rsidRPr="005B0663">
        <w:rPr>
          <w:rFonts w:ascii="Times New Roman" w:eastAsia="宋体" w:hAnsi="Times New Roman" w:cs="Times New Roman"/>
          <w:sz w:val="20"/>
          <w:szCs w:val="20"/>
        </w:rPr>
        <w:t xml:space="preserve">; found </w:t>
      </w:r>
      <w:r w:rsidR="005B0663" w:rsidRPr="005B0663">
        <w:rPr>
          <w:rFonts w:ascii="Times New Roman" w:hAnsi="Times New Roman" w:cs="Times New Roman"/>
          <w:sz w:val="20"/>
          <w:szCs w:val="20"/>
        </w:rPr>
        <w:t>304.0766</w:t>
      </w:r>
      <w:r w:rsidR="00995BC3" w:rsidRPr="005B0663">
        <w:rPr>
          <w:rFonts w:ascii="Times New Roman" w:eastAsia="宋体" w:hAnsi="Times New Roman" w:cs="Times New Roman"/>
          <w:sz w:val="20"/>
          <w:szCs w:val="20"/>
        </w:rPr>
        <w:t>.</w:t>
      </w:r>
    </w:p>
    <w:p w14:paraId="1DD321C4" w14:textId="07F78B4D" w:rsidR="0006277D" w:rsidRPr="006837FB" w:rsidRDefault="0006277D" w:rsidP="0006277D">
      <w:pPr>
        <w:spacing w:line="276" w:lineRule="auto"/>
        <w:rPr>
          <w:rFonts w:ascii="Times New Roman" w:eastAsia="宋体" w:hAnsi="Times New Roman" w:cs="Times New Roman"/>
          <w:sz w:val="20"/>
          <w:szCs w:val="20"/>
        </w:rPr>
      </w:pPr>
      <w:r w:rsidRPr="006837FB">
        <w:rPr>
          <w:rFonts w:ascii="Times New Roman" w:eastAsia="宋体" w:hAnsi="Times New Roman" w:cs="Times New Roman"/>
          <w:b/>
          <w:sz w:val="20"/>
          <w:szCs w:val="20"/>
          <w:u w:val="single"/>
        </w:rPr>
        <w:lastRenderedPageBreak/>
        <w:t xml:space="preserve">HPLC </w:t>
      </w:r>
      <w:r w:rsidRPr="006837FB">
        <w:rPr>
          <w:rFonts w:ascii="Times New Roman" w:eastAsia="宋体" w:hAnsi="Times New Roman" w:cs="Times New Roman" w:hint="eastAsia"/>
          <w:b/>
          <w:sz w:val="20"/>
          <w:szCs w:val="20"/>
          <w:u w:val="single"/>
        </w:rPr>
        <w:t>anal</w:t>
      </w:r>
      <w:r w:rsidRPr="006837FB">
        <w:rPr>
          <w:rFonts w:ascii="Times New Roman" w:eastAsia="宋体" w:hAnsi="Times New Roman" w:cs="Times New Roman"/>
          <w:b/>
          <w:sz w:val="20"/>
          <w:szCs w:val="20"/>
          <w:u w:val="single"/>
        </w:rPr>
        <w:t>ysis</w:t>
      </w:r>
      <w:r w:rsidRPr="006837FB">
        <w:rPr>
          <w:rFonts w:ascii="Times New Roman" w:eastAsia="宋体" w:hAnsi="Times New Roman" w:cs="Times New Roman"/>
          <w:sz w:val="20"/>
          <w:szCs w:val="20"/>
        </w:rPr>
        <w:t xml:space="preserve"> (Chiralcel </w:t>
      </w:r>
      <w:r>
        <w:rPr>
          <w:rFonts w:ascii="Times New Roman" w:eastAsia="宋体" w:hAnsi="Times New Roman" w:cs="Times New Roman"/>
          <w:sz w:val="20"/>
          <w:szCs w:val="20"/>
        </w:rPr>
        <w:t>IA</w:t>
      </w:r>
      <w:r w:rsidRPr="006837FB">
        <w:rPr>
          <w:rFonts w:ascii="Times New Roman" w:eastAsia="宋体" w:hAnsi="Times New Roman" w:cs="Times New Roman"/>
          <w:sz w:val="20"/>
          <w:szCs w:val="20"/>
        </w:rPr>
        <w:t xml:space="preserve">; 25 </w:t>
      </w:r>
      <w:r w:rsidRPr="006837FB">
        <w:rPr>
          <w:rFonts w:ascii="Times New Roman" w:eastAsia="宋体" w:hAnsi="Times New Roman" w:cs="Times New Roman"/>
          <w:sz w:val="20"/>
          <w:szCs w:val="20"/>
          <w:vertAlign w:val="superscript"/>
        </w:rPr>
        <w:t>o</w:t>
      </w:r>
      <w:r w:rsidRPr="006837FB">
        <w:rPr>
          <w:rFonts w:ascii="Times New Roman" w:eastAsia="宋体" w:hAnsi="Times New Roman" w:cs="Times New Roman"/>
          <w:sz w:val="20"/>
          <w:szCs w:val="20"/>
        </w:rPr>
        <w:t xml:space="preserve">C, IPA/Hexane = </w:t>
      </w:r>
      <w:r>
        <w:rPr>
          <w:rFonts w:ascii="Times New Roman" w:eastAsia="宋体" w:hAnsi="Times New Roman" w:cs="Times New Roman"/>
          <w:sz w:val="20"/>
          <w:szCs w:val="20"/>
        </w:rPr>
        <w:t>05</w:t>
      </w:r>
      <w:r w:rsidRPr="006837FB">
        <w:rPr>
          <w:rFonts w:ascii="Times New Roman" w:eastAsia="宋体" w:hAnsi="Times New Roman" w:cs="Times New Roman"/>
          <w:sz w:val="20"/>
          <w:szCs w:val="20"/>
        </w:rPr>
        <w:t>/</w:t>
      </w:r>
      <w:r>
        <w:rPr>
          <w:rFonts w:ascii="Times New Roman" w:eastAsia="宋体" w:hAnsi="Times New Roman" w:cs="Times New Roman"/>
          <w:sz w:val="20"/>
          <w:szCs w:val="20"/>
        </w:rPr>
        <w:t>95</w:t>
      </w:r>
      <w:r w:rsidRPr="006837FB">
        <w:rPr>
          <w:rFonts w:ascii="Times New Roman" w:eastAsia="宋体" w:hAnsi="Times New Roman" w:cs="Times New Roman"/>
          <w:sz w:val="20"/>
          <w:szCs w:val="20"/>
        </w:rPr>
        <w:t>, 0.</w:t>
      </w:r>
      <w:r>
        <w:rPr>
          <w:rFonts w:ascii="Times New Roman" w:eastAsia="宋体" w:hAnsi="Times New Roman" w:cs="Times New Roman"/>
          <w:sz w:val="20"/>
          <w:szCs w:val="20"/>
        </w:rPr>
        <w:t>6</w:t>
      </w:r>
      <w:r w:rsidRPr="006837FB">
        <w:rPr>
          <w:rFonts w:ascii="Times New Roman" w:eastAsia="宋体" w:hAnsi="Times New Roman" w:cs="Times New Roman"/>
          <w:sz w:val="20"/>
          <w:szCs w:val="20"/>
        </w:rPr>
        <w:t xml:space="preserve"> mL/min, 254 nm), Rt</w:t>
      </w:r>
      <w:r w:rsidRPr="006837FB">
        <w:rPr>
          <w:rFonts w:ascii="Times New Roman" w:eastAsia="宋体" w:hAnsi="Times New Roman" w:cs="Times New Roman"/>
          <w:sz w:val="20"/>
          <w:szCs w:val="20"/>
          <w:vertAlign w:val="subscript"/>
        </w:rPr>
        <w:t>1</w:t>
      </w:r>
      <w:r w:rsidRPr="006837FB">
        <w:rPr>
          <w:rFonts w:ascii="Times New Roman" w:eastAsia="宋体" w:hAnsi="Times New Roman" w:cs="Times New Roman"/>
          <w:sz w:val="20"/>
          <w:szCs w:val="20"/>
        </w:rPr>
        <w:t xml:space="preserve"> (major) = </w:t>
      </w:r>
      <w:r>
        <w:rPr>
          <w:rFonts w:ascii="Times New Roman" w:eastAsia="宋体" w:hAnsi="Times New Roman" w:cs="Times New Roman"/>
          <w:sz w:val="20"/>
          <w:szCs w:val="20"/>
        </w:rPr>
        <w:t>27.7</w:t>
      </w:r>
      <w:r w:rsidRPr="006837FB">
        <w:rPr>
          <w:rFonts w:ascii="Times New Roman" w:eastAsia="宋体" w:hAnsi="Times New Roman" w:cs="Times New Roman"/>
          <w:sz w:val="20"/>
          <w:szCs w:val="20"/>
        </w:rPr>
        <w:t xml:space="preserve"> min, Rt</w:t>
      </w:r>
      <w:r w:rsidRPr="006837FB">
        <w:rPr>
          <w:rFonts w:ascii="Times New Roman" w:eastAsia="宋体" w:hAnsi="Times New Roman" w:cs="Times New Roman"/>
          <w:sz w:val="20"/>
          <w:szCs w:val="20"/>
          <w:vertAlign w:val="subscript"/>
        </w:rPr>
        <w:t>2</w:t>
      </w:r>
      <w:r w:rsidRPr="006837FB">
        <w:rPr>
          <w:rFonts w:ascii="Times New Roman" w:eastAsia="宋体" w:hAnsi="Times New Roman" w:cs="Times New Roman"/>
          <w:sz w:val="20"/>
          <w:szCs w:val="20"/>
        </w:rPr>
        <w:t xml:space="preserve"> (minor) = </w:t>
      </w:r>
      <w:r>
        <w:rPr>
          <w:rFonts w:ascii="Times New Roman" w:eastAsia="宋体" w:hAnsi="Times New Roman" w:cs="Times New Roman"/>
          <w:sz w:val="20"/>
          <w:szCs w:val="20"/>
        </w:rPr>
        <w:t xml:space="preserve">30.3 </w:t>
      </w:r>
      <w:r w:rsidRPr="006837FB">
        <w:rPr>
          <w:rFonts w:ascii="Times New Roman" w:eastAsia="宋体" w:hAnsi="Times New Roman" w:cs="Times New Roman"/>
          <w:sz w:val="20"/>
          <w:szCs w:val="20"/>
        </w:rPr>
        <w:t xml:space="preserve">min; </w:t>
      </w:r>
      <w:r>
        <w:rPr>
          <w:rFonts w:ascii="Times New Roman" w:eastAsia="宋体" w:hAnsi="Times New Roman" w:cs="Times New Roman"/>
          <w:sz w:val="20"/>
          <w:szCs w:val="20"/>
        </w:rPr>
        <w:t>94:6</w:t>
      </w:r>
      <w:r w:rsidRPr="006837FB">
        <w:rPr>
          <w:rFonts w:ascii="Times New Roman" w:eastAsia="宋体" w:hAnsi="Times New Roman" w:cs="Times New Roman" w:hint="eastAsia"/>
          <w:sz w:val="20"/>
          <w:szCs w:val="20"/>
        </w:rPr>
        <w:t xml:space="preserve"> er</w:t>
      </w:r>
      <w:r w:rsidRPr="006837FB">
        <w:rPr>
          <w:rFonts w:ascii="Times New Roman" w:eastAsia="宋体" w:hAnsi="Times New Roman" w:cs="Times New Roman"/>
          <w:sz w:val="20"/>
          <w:szCs w:val="20"/>
        </w:rPr>
        <w:t>.</w:t>
      </w:r>
    </w:p>
    <w:p w14:paraId="1F86ED96" w14:textId="209BD7EE" w:rsidR="00293754" w:rsidRPr="0006277D" w:rsidRDefault="00000000" w:rsidP="00293754">
      <w:pPr>
        <w:widowControl/>
        <w:spacing w:line="276" w:lineRule="auto"/>
        <w:rPr>
          <w:rFonts w:ascii="Times New Roman" w:eastAsia="宋体" w:hAnsi="Times New Roman" w:cs="Times New Roman"/>
          <w:b/>
          <w:color w:val="FF0000"/>
          <w:kern w:val="0"/>
          <w:sz w:val="20"/>
          <w:szCs w:val="20"/>
        </w:rPr>
      </w:pPr>
      <w:r>
        <w:rPr>
          <w:noProof/>
          <w:sz w:val="20"/>
          <w:szCs w:val="20"/>
        </w:rPr>
        <w:object w:dxaOrig="1440" w:dyaOrig="1440" w14:anchorId="38E599C6">
          <v:shape id="_x0000_s3131" type="#_x0000_t75" style="position:absolute;left:0;text-align:left;margin-left:0;margin-top:18.25pt;width:113.15pt;height:59.9pt;z-index:251658240;mso-position-horizontal:left">
            <v:imagedata r:id="rId154" o:title=""/>
            <w10:wrap type="square"/>
          </v:shape>
          <o:OLEObject Type="Embed" ProgID="ChemDraw.Document.6.0" ShapeID="_x0000_s3131" DrawAspect="Content" ObjectID="_1742035288" r:id="rId155"/>
        </w:object>
      </w:r>
    </w:p>
    <w:p w14:paraId="16555A14" w14:textId="03A308F9" w:rsidR="00293754" w:rsidRPr="003F6EF8" w:rsidRDefault="00293754" w:rsidP="00293754">
      <w:pPr>
        <w:spacing w:line="276" w:lineRule="auto"/>
        <w:rPr>
          <w:rFonts w:ascii="Times New Roman" w:hAnsi="Times New Roman" w:cs="Times New Roman"/>
          <w:b/>
          <w:sz w:val="20"/>
          <w:szCs w:val="20"/>
        </w:rPr>
      </w:pPr>
      <w:r w:rsidRPr="00307446">
        <w:rPr>
          <w:rFonts w:ascii="Times New Roman" w:hAnsi="Times New Roman" w:cs="Times New Roman"/>
          <w:b/>
          <w:i/>
          <w:iCs/>
          <w:sz w:val="20"/>
          <w:szCs w:val="20"/>
        </w:rPr>
        <w:t>S</w:t>
      </w:r>
      <w:r w:rsidRPr="003F6EF8">
        <w:rPr>
          <w:rFonts w:ascii="Times New Roman" w:hAnsi="Times New Roman" w:cs="Times New Roman"/>
          <w:b/>
          <w:sz w:val="20"/>
          <w:szCs w:val="20"/>
        </w:rPr>
        <w:t>-(2-methoxyphenyl) (</w:t>
      </w:r>
      <w:r w:rsidRPr="00307446">
        <w:rPr>
          <w:rFonts w:ascii="Times New Roman" w:hAnsi="Times New Roman" w:cs="Times New Roman"/>
          <w:b/>
          <w:i/>
          <w:iCs/>
          <w:sz w:val="20"/>
          <w:szCs w:val="20"/>
        </w:rPr>
        <w:t>R</w:t>
      </w:r>
      <w:r w:rsidRPr="003F6EF8">
        <w:rPr>
          <w:rFonts w:ascii="Times New Roman" w:hAnsi="Times New Roman" w:cs="Times New Roman"/>
          <w:b/>
          <w:sz w:val="20"/>
          <w:szCs w:val="20"/>
        </w:rPr>
        <w:t>)-3-cyano-3-phenylpropanethioate (4e)</w:t>
      </w:r>
    </w:p>
    <w:p w14:paraId="636D68C9" w14:textId="30389896" w:rsidR="00293754" w:rsidRPr="00066D09" w:rsidRDefault="00293754" w:rsidP="00293754">
      <w:pPr>
        <w:spacing w:line="276" w:lineRule="auto"/>
        <w:rPr>
          <w:rFonts w:ascii="Times New Roman" w:eastAsia="宋体" w:hAnsi="Times New Roman" w:cs="Times New Roman"/>
          <w:color w:val="FF0000"/>
          <w:sz w:val="20"/>
          <w:szCs w:val="20"/>
        </w:rPr>
      </w:pPr>
      <w:bookmarkStart w:id="73" w:name="_Hlk42287389"/>
      <w:r w:rsidRPr="003F6EF8">
        <w:rPr>
          <w:rFonts w:ascii="Times New Roman" w:hAnsi="Times New Roman" w:cs="Times New Roman"/>
          <w:sz w:val="20"/>
          <w:szCs w:val="20"/>
        </w:rPr>
        <w:t>Purification</w:t>
      </w:r>
      <w:r w:rsidRPr="003F6EF8">
        <w:rPr>
          <w:sz w:val="20"/>
          <w:szCs w:val="20"/>
        </w:rPr>
        <w:t xml:space="preserve"> </w:t>
      </w:r>
      <w:r w:rsidRPr="003F6EF8">
        <w:rPr>
          <w:rFonts w:ascii="Times New Roman" w:hAnsi="Times New Roman" w:cs="Times New Roman"/>
          <w:sz w:val="20"/>
          <w:szCs w:val="20"/>
        </w:rPr>
        <w:t xml:space="preserve">by flash column chromatography on silica gel (petroleum ether / ethyl acetate = 5 / 1). </w:t>
      </w:r>
      <w:bookmarkStart w:id="74" w:name="_Hlk103278268"/>
      <w:r w:rsidRPr="003F6EF8">
        <w:rPr>
          <w:rFonts w:ascii="Times New Roman" w:eastAsia="宋体" w:hAnsi="Times New Roman" w:cs="Times New Roman"/>
          <w:sz w:val="20"/>
          <w:szCs w:val="20"/>
        </w:rPr>
        <w:t>Yellow solid, 7</w:t>
      </w:r>
      <w:r w:rsidRPr="00F3794B">
        <w:rPr>
          <w:rFonts w:ascii="Times New Roman" w:eastAsia="宋体" w:hAnsi="Times New Roman" w:cs="Times New Roman"/>
          <w:sz w:val="20"/>
          <w:szCs w:val="20"/>
        </w:rPr>
        <w:t>4% yield,</w:t>
      </w:r>
      <w:bookmarkEnd w:id="73"/>
      <w:r w:rsidRPr="00F3794B">
        <w:rPr>
          <w:rFonts w:ascii="Times New Roman" w:eastAsia="宋体" w:hAnsi="Times New Roman" w:cs="Times New Roman"/>
          <w:sz w:val="20"/>
          <w:szCs w:val="20"/>
        </w:rPr>
        <w:t xml:space="preserve"> </w:t>
      </w:r>
      <w:bookmarkEnd w:id="74"/>
      <w:r w:rsidR="00F3794B" w:rsidRPr="00F3794B">
        <w:rPr>
          <w:rFonts w:ascii="Times New Roman" w:eastAsia="宋体" w:hAnsi="Times New Roman" w:cs="Times New Roman"/>
          <w:sz w:val="20"/>
          <w:szCs w:val="20"/>
        </w:rPr>
        <w:t>22.0</w:t>
      </w:r>
      <w:r w:rsidRPr="00F3794B">
        <w:rPr>
          <w:rFonts w:ascii="Times New Roman" w:eastAsia="宋体" w:hAnsi="Times New Roman" w:cs="Times New Roman"/>
          <w:sz w:val="20"/>
          <w:szCs w:val="20"/>
        </w:rPr>
        <w:t xml:space="preserve"> mg,</w:t>
      </w:r>
      <w:r w:rsidRPr="00F3794B">
        <w:rPr>
          <w:rFonts w:ascii="Times New Roman" w:hAnsi="Times New Roman" w:cs="Times New Roman"/>
          <w:sz w:val="20"/>
          <w:szCs w:val="20"/>
        </w:rPr>
        <w:t xml:space="preserve"> m.p. 1</w:t>
      </w:r>
      <w:r w:rsidR="00F3794B" w:rsidRPr="00F3794B">
        <w:rPr>
          <w:rFonts w:ascii="Times New Roman" w:hAnsi="Times New Roman" w:cs="Times New Roman"/>
          <w:sz w:val="20"/>
          <w:szCs w:val="20"/>
        </w:rPr>
        <w:t>0</w:t>
      </w:r>
      <w:r w:rsidRPr="00F3794B">
        <w:rPr>
          <w:rFonts w:ascii="Times New Roman" w:hAnsi="Times New Roman" w:cs="Times New Roman" w:hint="eastAsia"/>
          <w:sz w:val="20"/>
          <w:szCs w:val="20"/>
        </w:rPr>
        <w:t>4</w:t>
      </w:r>
      <w:r w:rsidRPr="00F3794B">
        <w:rPr>
          <w:rFonts w:ascii="Times New Roman" w:hAnsi="Times New Roman" w:cs="Times New Roman"/>
          <w:sz w:val="20"/>
          <w:szCs w:val="20"/>
        </w:rPr>
        <w:t>-1</w:t>
      </w:r>
      <w:r w:rsidR="00F3794B" w:rsidRPr="00F3794B">
        <w:rPr>
          <w:rFonts w:ascii="Times New Roman" w:hAnsi="Times New Roman" w:cs="Times New Roman"/>
          <w:sz w:val="20"/>
          <w:szCs w:val="20"/>
        </w:rPr>
        <w:t>0</w:t>
      </w:r>
      <w:r w:rsidRPr="00F3794B">
        <w:rPr>
          <w:rFonts w:ascii="Times New Roman" w:hAnsi="Times New Roman" w:cs="Times New Roman" w:hint="eastAsia"/>
          <w:sz w:val="20"/>
          <w:szCs w:val="20"/>
        </w:rPr>
        <w:t>6</w:t>
      </w:r>
      <w:r w:rsidRPr="00F3794B">
        <w:rPr>
          <w:rFonts w:ascii="Times New Roman" w:hAnsi="Times New Roman" w:cs="Times New Roman"/>
          <w:sz w:val="20"/>
          <w:szCs w:val="20"/>
          <w:vertAlign w:val="superscript"/>
        </w:rPr>
        <w:t>o</w:t>
      </w:r>
      <w:r w:rsidRPr="00F3794B">
        <w:rPr>
          <w:rFonts w:ascii="Times New Roman" w:hAnsi="Times New Roman" w:cs="Times New Roman"/>
          <w:sz w:val="20"/>
          <w:szCs w:val="20"/>
        </w:rPr>
        <w:t>C.</w:t>
      </w:r>
    </w:p>
    <w:p w14:paraId="7759D7B5" w14:textId="1EE59221" w:rsidR="00293754" w:rsidRPr="00066D09" w:rsidRDefault="00293754" w:rsidP="00293754">
      <w:pPr>
        <w:spacing w:line="120" w:lineRule="auto"/>
        <w:rPr>
          <w:rFonts w:ascii="Times New Roman" w:eastAsia="宋体" w:hAnsi="Times New Roman" w:cs="Times New Roman"/>
          <w:b/>
          <w:color w:val="FF0000"/>
          <w:sz w:val="20"/>
          <w:szCs w:val="20"/>
        </w:rPr>
      </w:pPr>
      <w:r w:rsidRPr="00B14948">
        <w:rPr>
          <w:rFonts w:ascii="Times New Roman" w:eastAsia="宋体" w:hAnsi="Times New Roman" w:cs="Times New Roman"/>
          <w:b/>
          <w:sz w:val="20"/>
          <w:szCs w:val="20"/>
          <w:u w:val="single"/>
        </w:rPr>
        <w:t>[α]</w:t>
      </w:r>
      <w:r w:rsidRPr="00B14948">
        <w:rPr>
          <w:rFonts w:ascii="Times New Roman" w:eastAsia="宋体" w:hAnsi="Times New Roman" w:cs="Times New Roman"/>
          <w:b/>
          <w:sz w:val="20"/>
          <w:szCs w:val="20"/>
          <w:u w:val="single"/>
          <w:vertAlign w:val="superscript"/>
        </w:rPr>
        <w:t>25</w:t>
      </w:r>
      <w:r w:rsidRPr="00B14948">
        <w:rPr>
          <w:rFonts w:ascii="Times New Roman" w:eastAsia="宋体" w:hAnsi="Times New Roman" w:cs="Times New Roman"/>
          <w:b/>
          <w:sz w:val="20"/>
          <w:szCs w:val="20"/>
          <w:u w:val="single"/>
          <w:vertAlign w:val="subscript"/>
        </w:rPr>
        <w:t>D</w:t>
      </w:r>
      <w:r w:rsidRPr="00B14948">
        <w:rPr>
          <w:rFonts w:ascii="Times New Roman" w:eastAsia="宋体" w:hAnsi="Times New Roman" w:cs="Times New Roman"/>
          <w:sz w:val="20"/>
          <w:szCs w:val="20"/>
          <w:vertAlign w:val="superscript"/>
        </w:rPr>
        <w:t xml:space="preserve"> </w:t>
      </w:r>
      <w:r w:rsidRPr="00B14948">
        <w:rPr>
          <w:rFonts w:ascii="Times New Roman" w:eastAsia="宋体" w:hAnsi="Times New Roman" w:cs="Times New Roman"/>
          <w:sz w:val="20"/>
          <w:szCs w:val="20"/>
        </w:rPr>
        <w:t>= -</w:t>
      </w:r>
      <w:r w:rsidR="00B14948">
        <w:rPr>
          <w:rFonts w:ascii="Times New Roman" w:eastAsia="宋体" w:hAnsi="Times New Roman" w:cs="Times New Roman"/>
          <w:sz w:val="20"/>
          <w:szCs w:val="20"/>
        </w:rPr>
        <w:t>41.1</w:t>
      </w:r>
      <w:r w:rsidRPr="00B14948">
        <w:rPr>
          <w:sz w:val="20"/>
          <w:szCs w:val="20"/>
        </w:rPr>
        <w:t xml:space="preserve"> </w:t>
      </w:r>
      <w:r w:rsidRPr="00B14948">
        <w:rPr>
          <w:rFonts w:ascii="Times New Roman" w:hAnsi="Times New Roman" w:cs="Times New Roman"/>
          <w:sz w:val="20"/>
          <w:szCs w:val="20"/>
        </w:rPr>
        <w:t>(</w:t>
      </w:r>
      <w:r w:rsidRPr="00B14948">
        <w:rPr>
          <w:rFonts w:ascii="Times New Roman" w:hAnsi="Times New Roman" w:cs="Times New Roman"/>
          <w:i/>
          <w:iCs/>
          <w:sz w:val="20"/>
          <w:szCs w:val="20"/>
        </w:rPr>
        <w:t>c</w:t>
      </w:r>
      <w:r w:rsidRPr="00B14948">
        <w:rPr>
          <w:rFonts w:ascii="Times New Roman" w:hAnsi="Times New Roman" w:cs="Times New Roman"/>
          <w:sz w:val="20"/>
          <w:szCs w:val="20"/>
        </w:rPr>
        <w:t xml:space="preserve"> = </w:t>
      </w:r>
      <w:r w:rsidR="00B14948">
        <w:rPr>
          <w:rFonts w:ascii="Times New Roman" w:hAnsi="Times New Roman" w:cs="Times New Roman"/>
          <w:sz w:val="20"/>
          <w:szCs w:val="20"/>
        </w:rPr>
        <w:t>0.5</w:t>
      </w:r>
      <w:r w:rsidRPr="00B14948">
        <w:rPr>
          <w:rFonts w:ascii="Times New Roman" w:hAnsi="Times New Roman" w:cs="Times New Roman"/>
          <w:sz w:val="20"/>
          <w:szCs w:val="20"/>
        </w:rPr>
        <w:t xml:space="preserve"> in CHCl</w:t>
      </w:r>
      <w:r w:rsidRPr="00B14948">
        <w:rPr>
          <w:rFonts w:ascii="Times New Roman" w:hAnsi="Times New Roman" w:cs="Times New Roman"/>
          <w:sz w:val="20"/>
          <w:szCs w:val="20"/>
          <w:vertAlign w:val="subscript"/>
        </w:rPr>
        <w:t>3</w:t>
      </w:r>
      <w:r w:rsidRPr="00B14948">
        <w:rPr>
          <w:rFonts w:ascii="Times New Roman" w:hAnsi="Times New Roman" w:cs="Times New Roman"/>
          <w:sz w:val="20"/>
          <w:szCs w:val="20"/>
        </w:rPr>
        <w:t>)</w:t>
      </w:r>
      <w:r w:rsidRPr="00B14948">
        <w:rPr>
          <w:rFonts w:ascii="Times New Roman" w:hAnsi="Times New Roman" w:cs="Times New Roman" w:hint="eastAsia"/>
          <w:sz w:val="20"/>
          <w:szCs w:val="20"/>
        </w:rPr>
        <w:t>.</w:t>
      </w:r>
    </w:p>
    <w:p w14:paraId="4CB54226" w14:textId="77777777" w:rsidR="00293754" w:rsidRPr="003F6EF8" w:rsidRDefault="00293754" w:rsidP="00293754">
      <w:pPr>
        <w:widowControl/>
        <w:spacing w:line="276" w:lineRule="auto"/>
        <w:rPr>
          <w:rFonts w:ascii="Times New Roman" w:eastAsia="宋体" w:hAnsi="Times New Roman" w:cs="Times New Roman"/>
          <w:kern w:val="0"/>
          <w:sz w:val="20"/>
          <w:szCs w:val="20"/>
        </w:rPr>
      </w:pPr>
      <w:r w:rsidRPr="003F6EF8">
        <w:rPr>
          <w:rFonts w:ascii="Times New Roman" w:eastAsia="宋体" w:hAnsi="Times New Roman" w:cs="Times New Roman"/>
          <w:b/>
          <w:kern w:val="0"/>
          <w:sz w:val="20"/>
          <w:szCs w:val="20"/>
          <w:u w:val="single"/>
          <w:vertAlign w:val="superscript"/>
        </w:rPr>
        <w:t>1</w:t>
      </w:r>
      <w:r w:rsidRPr="003F6EF8">
        <w:rPr>
          <w:rFonts w:ascii="Times New Roman" w:eastAsia="宋体" w:hAnsi="Times New Roman" w:cs="Times New Roman"/>
          <w:b/>
          <w:kern w:val="0"/>
          <w:sz w:val="20"/>
          <w:szCs w:val="20"/>
          <w:u w:val="single"/>
        </w:rPr>
        <w:t>H NMR (400 MHz, CDCl</w:t>
      </w:r>
      <w:r w:rsidRPr="003F6EF8">
        <w:rPr>
          <w:rFonts w:ascii="Times New Roman" w:eastAsia="宋体" w:hAnsi="Times New Roman" w:cs="Times New Roman"/>
          <w:b/>
          <w:kern w:val="0"/>
          <w:sz w:val="20"/>
          <w:szCs w:val="20"/>
          <w:u w:val="single"/>
          <w:vertAlign w:val="subscript"/>
        </w:rPr>
        <w:t>3</w:t>
      </w:r>
      <w:r w:rsidRPr="003F6EF8">
        <w:rPr>
          <w:rFonts w:ascii="Times New Roman" w:eastAsia="宋体" w:hAnsi="Times New Roman" w:cs="Times New Roman"/>
          <w:b/>
          <w:kern w:val="0"/>
          <w:sz w:val="20"/>
          <w:szCs w:val="20"/>
          <w:u w:val="single"/>
        </w:rPr>
        <w:t>)</w:t>
      </w:r>
      <w:r w:rsidRPr="003F6EF8">
        <w:rPr>
          <w:rFonts w:ascii="Times New Roman" w:hAnsi="Times New Roman" w:cs="Times New Roman"/>
          <w:sz w:val="20"/>
          <w:szCs w:val="20"/>
        </w:rPr>
        <w:t xml:space="preserve"> </w:t>
      </w:r>
      <w:bookmarkStart w:id="75" w:name="_Hlk103278282"/>
      <w:r w:rsidRPr="003F6EF8">
        <w:rPr>
          <w:rFonts w:ascii="Times New Roman" w:hAnsi="Times New Roman" w:cs="Times New Roman"/>
          <w:sz w:val="20"/>
          <w:szCs w:val="20"/>
        </w:rPr>
        <w:t xml:space="preserve">δ 7.48 – 7.34 (m, 7H), 7.04 – 6.97 (m, 2H), 4.44 – 4.37 (t, </w:t>
      </w:r>
      <w:r w:rsidRPr="003F6EF8">
        <w:rPr>
          <w:rFonts w:ascii="Times New Roman" w:hAnsi="Times New Roman" w:cs="Times New Roman"/>
          <w:i/>
          <w:iCs/>
          <w:sz w:val="20"/>
          <w:szCs w:val="20"/>
        </w:rPr>
        <w:t>J</w:t>
      </w:r>
      <w:r w:rsidRPr="003F6EF8">
        <w:rPr>
          <w:rFonts w:ascii="Times New Roman" w:hAnsi="Times New Roman" w:cs="Times New Roman"/>
          <w:sz w:val="20"/>
          <w:szCs w:val="20"/>
        </w:rPr>
        <w:t xml:space="preserve"> = 7.32 Hz, 1H), 3.86 – 3.83 (s, 3H), 3.40 – 3.33 (dd, </w:t>
      </w:r>
      <w:r w:rsidRPr="003F6EF8">
        <w:rPr>
          <w:rFonts w:ascii="Times New Roman" w:hAnsi="Times New Roman" w:cs="Times New Roman"/>
          <w:i/>
          <w:iCs/>
          <w:sz w:val="20"/>
          <w:szCs w:val="20"/>
        </w:rPr>
        <w:t>J</w:t>
      </w:r>
      <w:r w:rsidRPr="003F6EF8">
        <w:rPr>
          <w:rFonts w:ascii="Times New Roman" w:hAnsi="Times New Roman" w:cs="Times New Roman"/>
          <w:sz w:val="20"/>
          <w:szCs w:val="20"/>
        </w:rPr>
        <w:t xml:space="preserve"> = 16.23, 7.75 Hz, 1H), 3.23 – 3.16 (dd, </w:t>
      </w:r>
      <w:r w:rsidRPr="003F6EF8">
        <w:rPr>
          <w:rFonts w:ascii="Times New Roman" w:hAnsi="Times New Roman" w:cs="Times New Roman"/>
          <w:i/>
          <w:iCs/>
          <w:sz w:val="20"/>
          <w:szCs w:val="20"/>
        </w:rPr>
        <w:t>J</w:t>
      </w:r>
      <w:r w:rsidRPr="003F6EF8">
        <w:rPr>
          <w:rFonts w:ascii="Times New Roman" w:hAnsi="Times New Roman" w:cs="Times New Roman"/>
          <w:sz w:val="20"/>
          <w:szCs w:val="20"/>
        </w:rPr>
        <w:t xml:space="preserve"> = 16.22, 6.91 Hz, 1H).</w:t>
      </w:r>
      <w:bookmarkEnd w:id="75"/>
    </w:p>
    <w:p w14:paraId="60B78E55" w14:textId="77777777" w:rsidR="00293754" w:rsidRPr="00246819" w:rsidRDefault="00293754" w:rsidP="00293754">
      <w:pPr>
        <w:widowControl/>
        <w:spacing w:line="276" w:lineRule="auto"/>
        <w:rPr>
          <w:rFonts w:ascii="Times New Roman" w:hAnsi="Times New Roman" w:cs="Times New Roman"/>
          <w:sz w:val="20"/>
          <w:szCs w:val="20"/>
        </w:rPr>
      </w:pPr>
      <w:r w:rsidRPr="003F6EF8">
        <w:rPr>
          <w:rFonts w:ascii="Times New Roman" w:eastAsia="宋体" w:hAnsi="Times New Roman" w:cs="Times New Roman"/>
          <w:b/>
          <w:kern w:val="0"/>
          <w:sz w:val="20"/>
          <w:szCs w:val="20"/>
          <w:u w:val="single"/>
          <w:vertAlign w:val="superscript"/>
        </w:rPr>
        <w:t>13</w:t>
      </w:r>
      <w:r w:rsidRPr="003F6EF8">
        <w:rPr>
          <w:rFonts w:ascii="Times New Roman" w:eastAsia="宋体" w:hAnsi="Times New Roman" w:cs="Times New Roman"/>
          <w:b/>
          <w:kern w:val="0"/>
          <w:sz w:val="20"/>
          <w:szCs w:val="20"/>
          <w:u w:val="single"/>
        </w:rPr>
        <w:t>C NMR (101 MHz, CDCl</w:t>
      </w:r>
      <w:r w:rsidRPr="003F6EF8">
        <w:rPr>
          <w:rFonts w:ascii="Times New Roman" w:eastAsia="宋体" w:hAnsi="Times New Roman" w:cs="Times New Roman"/>
          <w:b/>
          <w:kern w:val="0"/>
          <w:sz w:val="20"/>
          <w:szCs w:val="20"/>
          <w:u w:val="single"/>
          <w:vertAlign w:val="subscript"/>
        </w:rPr>
        <w:t>3</w:t>
      </w:r>
      <w:r w:rsidRPr="003F6EF8">
        <w:rPr>
          <w:rFonts w:ascii="Times New Roman" w:eastAsia="宋体" w:hAnsi="Times New Roman" w:cs="Times New Roman"/>
          <w:b/>
          <w:kern w:val="0"/>
          <w:sz w:val="20"/>
          <w:szCs w:val="20"/>
          <w:u w:val="single"/>
        </w:rPr>
        <w:t>)</w:t>
      </w:r>
      <w:r w:rsidRPr="003F6EF8">
        <w:rPr>
          <w:rFonts w:ascii="Times New Roman" w:hAnsi="Times New Roman" w:cs="Times New Roman"/>
          <w:sz w:val="20"/>
          <w:szCs w:val="20"/>
        </w:rPr>
        <w:t xml:space="preserve"> </w:t>
      </w:r>
      <w:bookmarkStart w:id="76" w:name="_Hlk103278299"/>
      <w:r w:rsidRPr="003F6EF8">
        <w:rPr>
          <w:rFonts w:ascii="Times New Roman" w:hAnsi="Times New Roman" w:cs="Times New Roman"/>
          <w:sz w:val="20"/>
          <w:szCs w:val="20"/>
        </w:rPr>
        <w:t xml:space="preserve">δ 192.7, 159.2, 136.6, 134.2, 132.3, 129.3, 128.6, 127.5, 121.2, 119.6, </w:t>
      </w:r>
      <w:r w:rsidRPr="00246819">
        <w:rPr>
          <w:rFonts w:ascii="Times New Roman" w:hAnsi="Times New Roman" w:cs="Times New Roman"/>
          <w:sz w:val="20"/>
          <w:szCs w:val="20"/>
        </w:rPr>
        <w:t>114.6, 111.7, 56.0, 47.7, 33.0.</w:t>
      </w:r>
      <w:bookmarkEnd w:id="76"/>
    </w:p>
    <w:p w14:paraId="7CDC4D9C" w14:textId="3A7E82F0" w:rsidR="00293754" w:rsidRPr="00246819" w:rsidRDefault="00293754" w:rsidP="00293754">
      <w:pPr>
        <w:spacing w:line="276" w:lineRule="auto"/>
        <w:rPr>
          <w:rFonts w:ascii="Times New Roman" w:eastAsia="宋体" w:hAnsi="Times New Roman" w:cs="Times New Roman"/>
          <w:sz w:val="20"/>
          <w:szCs w:val="20"/>
        </w:rPr>
      </w:pPr>
      <w:r w:rsidRPr="00246819">
        <w:rPr>
          <w:rFonts w:ascii="Times New Roman" w:eastAsia="宋体" w:hAnsi="Times New Roman" w:cs="Times New Roman"/>
          <w:b/>
          <w:sz w:val="20"/>
          <w:szCs w:val="20"/>
          <w:u w:val="single"/>
        </w:rPr>
        <w:t>HRMS</w:t>
      </w:r>
      <w:r w:rsidRPr="00246819">
        <w:rPr>
          <w:rFonts w:ascii="Times New Roman" w:eastAsia="宋体" w:hAnsi="Times New Roman" w:cs="Times New Roman"/>
          <w:sz w:val="20"/>
          <w:szCs w:val="20"/>
        </w:rPr>
        <w:t xml:space="preserve"> (ESI, m/z): Mass calcd. for </w:t>
      </w:r>
      <w:r w:rsidR="00246819" w:rsidRPr="00246819">
        <w:rPr>
          <w:rFonts w:ascii="Times New Roman" w:hAnsi="Times New Roman" w:cs="Times New Roman"/>
          <w:sz w:val="20"/>
          <w:szCs w:val="20"/>
        </w:rPr>
        <w:t>C</w:t>
      </w:r>
      <w:r w:rsidR="00246819" w:rsidRPr="00246819">
        <w:rPr>
          <w:rFonts w:ascii="Times New Roman" w:hAnsi="Times New Roman" w:cs="Times New Roman"/>
          <w:sz w:val="20"/>
          <w:szCs w:val="20"/>
          <w:vertAlign w:val="subscript"/>
        </w:rPr>
        <w:t>17</w:t>
      </w:r>
      <w:r w:rsidR="00246819" w:rsidRPr="00246819">
        <w:rPr>
          <w:rFonts w:ascii="Times New Roman" w:hAnsi="Times New Roman" w:cs="Times New Roman"/>
          <w:sz w:val="20"/>
          <w:szCs w:val="20"/>
        </w:rPr>
        <w:t>H</w:t>
      </w:r>
      <w:r w:rsidR="00246819" w:rsidRPr="00246819">
        <w:rPr>
          <w:rFonts w:ascii="Times New Roman" w:hAnsi="Times New Roman" w:cs="Times New Roman"/>
          <w:sz w:val="20"/>
          <w:szCs w:val="20"/>
          <w:vertAlign w:val="subscript"/>
        </w:rPr>
        <w:t>15</w:t>
      </w:r>
      <w:r w:rsidR="00246819" w:rsidRPr="00246819">
        <w:rPr>
          <w:rFonts w:ascii="Times New Roman" w:hAnsi="Times New Roman" w:cs="Times New Roman"/>
          <w:sz w:val="20"/>
          <w:szCs w:val="20"/>
        </w:rPr>
        <w:t>NNaO</w:t>
      </w:r>
      <w:r w:rsidR="00246819" w:rsidRPr="00246819">
        <w:rPr>
          <w:rFonts w:ascii="Times New Roman" w:hAnsi="Times New Roman" w:cs="Times New Roman"/>
          <w:sz w:val="20"/>
          <w:szCs w:val="20"/>
          <w:vertAlign w:val="subscript"/>
        </w:rPr>
        <w:t>2</w:t>
      </w:r>
      <w:r w:rsidR="00246819" w:rsidRPr="00246819">
        <w:rPr>
          <w:rFonts w:ascii="Times New Roman" w:hAnsi="Times New Roman" w:cs="Times New Roman"/>
          <w:sz w:val="20"/>
          <w:szCs w:val="20"/>
        </w:rPr>
        <w:t>S</w:t>
      </w:r>
      <w:r w:rsidR="00246819" w:rsidRPr="00246819">
        <w:rPr>
          <w:rFonts w:ascii="Times New Roman" w:hAnsi="Times New Roman" w:cs="Times New Roman"/>
          <w:sz w:val="20"/>
          <w:szCs w:val="20"/>
          <w:vertAlign w:val="superscript"/>
        </w:rPr>
        <w:t>+</w:t>
      </w:r>
      <w:r w:rsidR="00246819" w:rsidRPr="00246819">
        <w:rPr>
          <w:rFonts w:ascii="Times New Roman" w:hAnsi="Times New Roman" w:cs="Times New Roman"/>
          <w:sz w:val="20"/>
          <w:szCs w:val="20"/>
        </w:rPr>
        <w:t xml:space="preserve"> </w:t>
      </w:r>
      <w:r w:rsidRPr="00246819">
        <w:rPr>
          <w:rFonts w:ascii="Times New Roman" w:eastAsia="宋体" w:hAnsi="Times New Roman" w:cs="Times New Roman"/>
          <w:sz w:val="20"/>
          <w:szCs w:val="20"/>
        </w:rPr>
        <w:t>[M+</w:t>
      </w:r>
      <w:proofErr w:type="gramStart"/>
      <w:r w:rsidRPr="00246819">
        <w:rPr>
          <w:rFonts w:ascii="Times New Roman" w:eastAsia="宋体" w:hAnsi="Times New Roman" w:cs="Times New Roman"/>
          <w:sz w:val="20"/>
          <w:szCs w:val="20"/>
        </w:rPr>
        <w:t>Na]</w:t>
      </w:r>
      <w:r w:rsidRPr="00246819">
        <w:rPr>
          <w:rFonts w:ascii="Times New Roman" w:eastAsia="宋体" w:hAnsi="Times New Roman" w:cs="Times New Roman"/>
          <w:sz w:val="20"/>
          <w:szCs w:val="20"/>
          <w:vertAlign w:val="superscript"/>
        </w:rPr>
        <w:t>+</w:t>
      </w:r>
      <w:proofErr w:type="gramEnd"/>
      <w:r w:rsidRPr="00246819">
        <w:rPr>
          <w:rFonts w:ascii="Times New Roman" w:eastAsia="宋体" w:hAnsi="Times New Roman" w:cs="Times New Roman"/>
          <w:sz w:val="20"/>
          <w:szCs w:val="20"/>
        </w:rPr>
        <w:t>,</w:t>
      </w:r>
      <w:r w:rsidRPr="00246819">
        <w:rPr>
          <w:sz w:val="20"/>
          <w:szCs w:val="20"/>
        </w:rPr>
        <w:t xml:space="preserve"> </w:t>
      </w:r>
      <w:r w:rsidR="00246819" w:rsidRPr="00246819">
        <w:rPr>
          <w:rFonts w:ascii="Times New Roman" w:hAnsi="Times New Roman" w:cs="Times New Roman"/>
          <w:sz w:val="20"/>
          <w:szCs w:val="20"/>
        </w:rPr>
        <w:t>320.0716</w:t>
      </w:r>
      <w:r w:rsidRPr="00246819">
        <w:rPr>
          <w:rFonts w:ascii="Times New Roman" w:eastAsia="宋体" w:hAnsi="Times New Roman" w:cs="Times New Roman"/>
          <w:sz w:val="20"/>
          <w:szCs w:val="20"/>
        </w:rPr>
        <w:t xml:space="preserve">; found </w:t>
      </w:r>
      <w:r w:rsidR="00246819" w:rsidRPr="00246819">
        <w:rPr>
          <w:rFonts w:ascii="Times New Roman" w:hAnsi="Times New Roman" w:cs="Times New Roman"/>
          <w:sz w:val="20"/>
          <w:szCs w:val="20"/>
        </w:rPr>
        <w:t>320.0728</w:t>
      </w:r>
      <w:r w:rsidRPr="00246819">
        <w:rPr>
          <w:rFonts w:ascii="Times New Roman" w:eastAsia="宋体" w:hAnsi="Times New Roman" w:cs="Times New Roman"/>
          <w:sz w:val="20"/>
          <w:szCs w:val="20"/>
        </w:rPr>
        <w:t>.</w:t>
      </w:r>
    </w:p>
    <w:p w14:paraId="7B6EAA91" w14:textId="146E5F9E" w:rsidR="00B24C76" w:rsidRPr="006837FB" w:rsidRDefault="00B24C76" w:rsidP="00B24C76">
      <w:pPr>
        <w:spacing w:line="276" w:lineRule="auto"/>
        <w:rPr>
          <w:rFonts w:ascii="Times New Roman" w:eastAsia="宋体" w:hAnsi="Times New Roman" w:cs="Times New Roman"/>
          <w:sz w:val="20"/>
          <w:szCs w:val="20"/>
        </w:rPr>
      </w:pPr>
      <w:r w:rsidRPr="006837FB">
        <w:rPr>
          <w:rFonts w:ascii="Times New Roman" w:eastAsia="宋体" w:hAnsi="Times New Roman" w:cs="Times New Roman"/>
          <w:b/>
          <w:sz w:val="20"/>
          <w:szCs w:val="20"/>
          <w:u w:val="single"/>
        </w:rPr>
        <w:t xml:space="preserve">HPLC </w:t>
      </w:r>
      <w:r w:rsidRPr="006837FB">
        <w:rPr>
          <w:rFonts w:ascii="Times New Roman" w:eastAsia="宋体" w:hAnsi="Times New Roman" w:cs="Times New Roman" w:hint="eastAsia"/>
          <w:b/>
          <w:sz w:val="20"/>
          <w:szCs w:val="20"/>
          <w:u w:val="single"/>
        </w:rPr>
        <w:t>anal</w:t>
      </w:r>
      <w:r w:rsidRPr="006837FB">
        <w:rPr>
          <w:rFonts w:ascii="Times New Roman" w:eastAsia="宋体" w:hAnsi="Times New Roman" w:cs="Times New Roman"/>
          <w:b/>
          <w:sz w:val="20"/>
          <w:szCs w:val="20"/>
          <w:u w:val="single"/>
        </w:rPr>
        <w:t>ysis</w:t>
      </w:r>
      <w:r w:rsidRPr="006837FB">
        <w:rPr>
          <w:rFonts w:ascii="Times New Roman" w:eastAsia="宋体" w:hAnsi="Times New Roman" w:cs="Times New Roman"/>
          <w:sz w:val="20"/>
          <w:szCs w:val="20"/>
        </w:rPr>
        <w:t xml:space="preserve"> (Chiralcel </w:t>
      </w:r>
      <w:r>
        <w:rPr>
          <w:rFonts w:ascii="Times New Roman" w:eastAsia="宋体" w:hAnsi="Times New Roman" w:cs="Times New Roman"/>
          <w:sz w:val="20"/>
          <w:szCs w:val="20"/>
        </w:rPr>
        <w:t>IA</w:t>
      </w:r>
      <w:r w:rsidRPr="006837FB">
        <w:rPr>
          <w:rFonts w:ascii="Times New Roman" w:eastAsia="宋体" w:hAnsi="Times New Roman" w:cs="Times New Roman"/>
          <w:sz w:val="20"/>
          <w:szCs w:val="20"/>
        </w:rPr>
        <w:t xml:space="preserve">; 25 </w:t>
      </w:r>
      <w:r w:rsidRPr="006837FB">
        <w:rPr>
          <w:rFonts w:ascii="Times New Roman" w:eastAsia="宋体" w:hAnsi="Times New Roman" w:cs="Times New Roman"/>
          <w:sz w:val="20"/>
          <w:szCs w:val="20"/>
          <w:vertAlign w:val="superscript"/>
        </w:rPr>
        <w:t>o</w:t>
      </w:r>
      <w:r w:rsidRPr="006837FB">
        <w:rPr>
          <w:rFonts w:ascii="Times New Roman" w:eastAsia="宋体" w:hAnsi="Times New Roman" w:cs="Times New Roman"/>
          <w:sz w:val="20"/>
          <w:szCs w:val="20"/>
        </w:rPr>
        <w:t xml:space="preserve">C, IPA/Hexane = </w:t>
      </w:r>
      <w:r>
        <w:rPr>
          <w:rFonts w:ascii="Times New Roman" w:eastAsia="宋体" w:hAnsi="Times New Roman" w:cs="Times New Roman"/>
          <w:sz w:val="20"/>
          <w:szCs w:val="20"/>
        </w:rPr>
        <w:t>05</w:t>
      </w:r>
      <w:r w:rsidRPr="006837FB">
        <w:rPr>
          <w:rFonts w:ascii="Times New Roman" w:eastAsia="宋体" w:hAnsi="Times New Roman" w:cs="Times New Roman"/>
          <w:sz w:val="20"/>
          <w:szCs w:val="20"/>
        </w:rPr>
        <w:t>/</w:t>
      </w:r>
      <w:r>
        <w:rPr>
          <w:rFonts w:ascii="Times New Roman" w:eastAsia="宋体" w:hAnsi="Times New Roman" w:cs="Times New Roman"/>
          <w:sz w:val="20"/>
          <w:szCs w:val="20"/>
        </w:rPr>
        <w:t>95</w:t>
      </w:r>
      <w:r w:rsidRPr="006837FB">
        <w:rPr>
          <w:rFonts w:ascii="Times New Roman" w:eastAsia="宋体" w:hAnsi="Times New Roman" w:cs="Times New Roman"/>
          <w:sz w:val="20"/>
          <w:szCs w:val="20"/>
        </w:rPr>
        <w:t>, 0.</w:t>
      </w:r>
      <w:r>
        <w:rPr>
          <w:rFonts w:ascii="Times New Roman" w:eastAsia="宋体" w:hAnsi="Times New Roman" w:cs="Times New Roman"/>
          <w:sz w:val="20"/>
          <w:szCs w:val="20"/>
        </w:rPr>
        <w:t>6</w:t>
      </w:r>
      <w:r w:rsidRPr="006837FB">
        <w:rPr>
          <w:rFonts w:ascii="Times New Roman" w:eastAsia="宋体" w:hAnsi="Times New Roman" w:cs="Times New Roman"/>
          <w:sz w:val="20"/>
          <w:szCs w:val="20"/>
        </w:rPr>
        <w:t xml:space="preserve"> mL/min, 254 nm), Rt</w:t>
      </w:r>
      <w:r w:rsidRPr="006837FB">
        <w:rPr>
          <w:rFonts w:ascii="Times New Roman" w:eastAsia="宋体" w:hAnsi="Times New Roman" w:cs="Times New Roman"/>
          <w:sz w:val="20"/>
          <w:szCs w:val="20"/>
          <w:vertAlign w:val="subscript"/>
        </w:rPr>
        <w:t>1</w:t>
      </w:r>
      <w:r w:rsidRPr="006837FB">
        <w:rPr>
          <w:rFonts w:ascii="Times New Roman" w:eastAsia="宋体" w:hAnsi="Times New Roman" w:cs="Times New Roman"/>
          <w:sz w:val="20"/>
          <w:szCs w:val="20"/>
        </w:rPr>
        <w:t xml:space="preserve"> (major) = </w:t>
      </w:r>
      <w:r>
        <w:rPr>
          <w:rFonts w:ascii="Times New Roman" w:eastAsia="宋体" w:hAnsi="Times New Roman" w:cs="Times New Roman"/>
          <w:sz w:val="20"/>
          <w:szCs w:val="20"/>
        </w:rPr>
        <w:t>44.3</w:t>
      </w:r>
      <w:r w:rsidRPr="006837FB">
        <w:rPr>
          <w:rFonts w:ascii="Times New Roman" w:eastAsia="宋体" w:hAnsi="Times New Roman" w:cs="Times New Roman"/>
          <w:sz w:val="20"/>
          <w:szCs w:val="20"/>
        </w:rPr>
        <w:t xml:space="preserve"> min, Rt</w:t>
      </w:r>
      <w:r w:rsidRPr="006837FB">
        <w:rPr>
          <w:rFonts w:ascii="Times New Roman" w:eastAsia="宋体" w:hAnsi="Times New Roman" w:cs="Times New Roman"/>
          <w:sz w:val="20"/>
          <w:szCs w:val="20"/>
          <w:vertAlign w:val="subscript"/>
        </w:rPr>
        <w:t>2</w:t>
      </w:r>
      <w:r w:rsidRPr="006837FB">
        <w:rPr>
          <w:rFonts w:ascii="Times New Roman" w:eastAsia="宋体" w:hAnsi="Times New Roman" w:cs="Times New Roman"/>
          <w:sz w:val="20"/>
          <w:szCs w:val="20"/>
        </w:rPr>
        <w:t xml:space="preserve"> (minor) = </w:t>
      </w:r>
      <w:r>
        <w:rPr>
          <w:rFonts w:ascii="Times New Roman" w:eastAsia="宋体" w:hAnsi="Times New Roman" w:cs="Times New Roman"/>
          <w:sz w:val="20"/>
          <w:szCs w:val="20"/>
        </w:rPr>
        <w:t xml:space="preserve">51.2 </w:t>
      </w:r>
      <w:r w:rsidRPr="006837FB">
        <w:rPr>
          <w:rFonts w:ascii="Times New Roman" w:eastAsia="宋体" w:hAnsi="Times New Roman" w:cs="Times New Roman"/>
          <w:sz w:val="20"/>
          <w:szCs w:val="20"/>
        </w:rPr>
        <w:t xml:space="preserve">min; </w:t>
      </w:r>
      <w:r>
        <w:rPr>
          <w:rFonts w:ascii="Times New Roman" w:eastAsia="宋体" w:hAnsi="Times New Roman" w:cs="Times New Roman"/>
          <w:sz w:val="20"/>
          <w:szCs w:val="20"/>
        </w:rPr>
        <w:t>94:6</w:t>
      </w:r>
      <w:r w:rsidRPr="006837FB">
        <w:rPr>
          <w:rFonts w:ascii="Times New Roman" w:eastAsia="宋体" w:hAnsi="Times New Roman" w:cs="Times New Roman" w:hint="eastAsia"/>
          <w:sz w:val="20"/>
          <w:szCs w:val="20"/>
        </w:rPr>
        <w:t xml:space="preserve"> er</w:t>
      </w:r>
      <w:r w:rsidRPr="006837FB">
        <w:rPr>
          <w:rFonts w:ascii="Times New Roman" w:eastAsia="宋体" w:hAnsi="Times New Roman" w:cs="Times New Roman"/>
          <w:sz w:val="20"/>
          <w:szCs w:val="20"/>
        </w:rPr>
        <w:t>.</w:t>
      </w:r>
    </w:p>
    <w:p w14:paraId="0FCD709C" w14:textId="7BBF176A" w:rsidR="00A17E35" w:rsidRPr="00B24C76" w:rsidRDefault="00A17E35" w:rsidP="00A32333">
      <w:pPr>
        <w:spacing w:line="276" w:lineRule="auto"/>
        <w:rPr>
          <w:color w:val="FF0000"/>
          <w:sz w:val="20"/>
          <w:szCs w:val="20"/>
        </w:rPr>
      </w:pPr>
    </w:p>
    <w:p w14:paraId="7A3E674C" w14:textId="7C4F99C4" w:rsidR="00293754" w:rsidRPr="008137DD" w:rsidRDefault="00000000" w:rsidP="00293754">
      <w:pPr>
        <w:spacing w:line="276" w:lineRule="auto"/>
        <w:rPr>
          <w:rFonts w:ascii="Times New Roman" w:eastAsia="宋体" w:hAnsi="Times New Roman" w:cs="Times New Roman"/>
          <w:b/>
          <w:kern w:val="0"/>
          <w:sz w:val="20"/>
          <w:szCs w:val="20"/>
        </w:rPr>
      </w:pPr>
      <w:r>
        <w:rPr>
          <w:i/>
          <w:iCs/>
          <w:noProof/>
          <w:sz w:val="20"/>
          <w:szCs w:val="20"/>
        </w:rPr>
        <w:object w:dxaOrig="1440" w:dyaOrig="1440" w14:anchorId="347A2143">
          <v:shape id="_x0000_s3132" type="#_x0000_t75" style="position:absolute;left:0;text-align:left;margin-left:0;margin-top:5.4pt;width:114.35pt;height:53.35pt;z-index:251760128;mso-position-horizontal:left">
            <v:imagedata r:id="rId156" o:title=""/>
            <w10:wrap type="square"/>
          </v:shape>
          <o:OLEObject Type="Embed" ProgID="ChemDraw.Document.6.0" ShapeID="_x0000_s3132" DrawAspect="Content" ObjectID="_1742035289" r:id="rId157"/>
        </w:object>
      </w:r>
      <w:r w:rsidR="00293754" w:rsidRPr="00307446">
        <w:rPr>
          <w:rFonts w:ascii="Times New Roman" w:eastAsia="宋体" w:hAnsi="Times New Roman" w:cs="Times New Roman"/>
          <w:b/>
          <w:i/>
          <w:iCs/>
          <w:kern w:val="0"/>
          <w:sz w:val="20"/>
          <w:szCs w:val="20"/>
        </w:rPr>
        <w:t>S</w:t>
      </w:r>
      <w:r w:rsidR="00293754" w:rsidRPr="008137DD">
        <w:rPr>
          <w:rFonts w:ascii="Times New Roman" w:eastAsia="宋体" w:hAnsi="Times New Roman" w:cs="Times New Roman"/>
          <w:b/>
          <w:kern w:val="0"/>
          <w:sz w:val="20"/>
          <w:szCs w:val="20"/>
        </w:rPr>
        <w:t>-(2,6-dimethylphenyl) (</w:t>
      </w:r>
      <w:r w:rsidR="00293754" w:rsidRPr="00307446">
        <w:rPr>
          <w:rFonts w:ascii="Times New Roman" w:eastAsia="宋体" w:hAnsi="Times New Roman" w:cs="Times New Roman"/>
          <w:b/>
          <w:i/>
          <w:iCs/>
          <w:kern w:val="0"/>
          <w:sz w:val="20"/>
          <w:szCs w:val="20"/>
        </w:rPr>
        <w:t>R</w:t>
      </w:r>
      <w:r w:rsidR="00293754" w:rsidRPr="008137DD">
        <w:rPr>
          <w:rFonts w:ascii="Times New Roman" w:eastAsia="宋体" w:hAnsi="Times New Roman" w:cs="Times New Roman"/>
          <w:b/>
          <w:kern w:val="0"/>
          <w:sz w:val="20"/>
          <w:szCs w:val="20"/>
        </w:rPr>
        <w:t xml:space="preserve">)-3-cyano-3-phenylpropanethioate </w:t>
      </w:r>
      <w:r w:rsidR="00293754" w:rsidRPr="008137DD">
        <w:rPr>
          <w:rFonts w:ascii="Times New Roman" w:hAnsi="Times New Roman" w:cs="Times New Roman"/>
          <w:b/>
          <w:sz w:val="20"/>
          <w:szCs w:val="20"/>
        </w:rPr>
        <w:t>(4</w:t>
      </w:r>
      <w:r w:rsidR="00293754">
        <w:rPr>
          <w:rFonts w:ascii="Times New Roman" w:hAnsi="Times New Roman" w:cs="Times New Roman"/>
          <w:b/>
          <w:sz w:val="20"/>
          <w:szCs w:val="20"/>
        </w:rPr>
        <w:t>f</w:t>
      </w:r>
      <w:r w:rsidR="00293754" w:rsidRPr="008137DD">
        <w:rPr>
          <w:rFonts w:ascii="Times New Roman" w:hAnsi="Times New Roman" w:cs="Times New Roman"/>
          <w:b/>
          <w:sz w:val="20"/>
          <w:szCs w:val="20"/>
        </w:rPr>
        <w:t>)</w:t>
      </w:r>
    </w:p>
    <w:p w14:paraId="470DB51C" w14:textId="33720CF9" w:rsidR="00293754" w:rsidRPr="00066D09" w:rsidRDefault="00293754" w:rsidP="00293754">
      <w:pPr>
        <w:spacing w:line="276" w:lineRule="auto"/>
        <w:rPr>
          <w:rFonts w:ascii="Times New Roman" w:eastAsia="宋体" w:hAnsi="Times New Roman" w:cs="Times New Roman"/>
          <w:color w:val="FF0000"/>
          <w:sz w:val="20"/>
          <w:szCs w:val="20"/>
        </w:rPr>
      </w:pPr>
      <w:r w:rsidRPr="008137DD">
        <w:rPr>
          <w:rFonts w:ascii="Times New Roman" w:hAnsi="Times New Roman" w:cs="Times New Roman"/>
          <w:sz w:val="20"/>
          <w:szCs w:val="20"/>
        </w:rPr>
        <w:t>Purification</w:t>
      </w:r>
      <w:r w:rsidRPr="008137DD">
        <w:rPr>
          <w:sz w:val="20"/>
          <w:szCs w:val="20"/>
        </w:rPr>
        <w:t xml:space="preserve"> </w:t>
      </w:r>
      <w:r w:rsidRPr="008137DD">
        <w:rPr>
          <w:rFonts w:ascii="Times New Roman" w:hAnsi="Times New Roman" w:cs="Times New Roman"/>
          <w:sz w:val="20"/>
          <w:szCs w:val="20"/>
        </w:rPr>
        <w:t>by flash column chromatography on silica gel (petroleum ether / ethyl acetate = 6 / 1).</w:t>
      </w:r>
      <w:r w:rsidRPr="008137DD">
        <w:rPr>
          <w:rFonts w:ascii="Times New Roman" w:eastAsia="宋体" w:hAnsi="Times New Roman" w:cs="Times New Roman"/>
          <w:sz w:val="20"/>
          <w:szCs w:val="20"/>
        </w:rPr>
        <w:t xml:space="preserve"> </w:t>
      </w:r>
      <w:bookmarkStart w:id="77" w:name="_Hlk103277431"/>
      <w:r w:rsidRPr="008137DD">
        <w:rPr>
          <w:rFonts w:ascii="Times New Roman" w:eastAsia="宋体" w:hAnsi="Times New Roman" w:cs="Times New Roman"/>
          <w:sz w:val="20"/>
          <w:szCs w:val="20"/>
        </w:rPr>
        <w:t xml:space="preserve">Yellow solid, </w:t>
      </w:r>
      <w:r>
        <w:rPr>
          <w:rFonts w:ascii="Times New Roman" w:eastAsia="宋体" w:hAnsi="Times New Roman" w:cs="Times New Roman"/>
          <w:sz w:val="20"/>
          <w:szCs w:val="20"/>
        </w:rPr>
        <w:t>7</w:t>
      </w:r>
      <w:r w:rsidRPr="008137DD">
        <w:rPr>
          <w:rFonts w:ascii="Times New Roman" w:eastAsia="宋体" w:hAnsi="Times New Roman" w:cs="Times New Roman"/>
          <w:sz w:val="20"/>
          <w:szCs w:val="20"/>
        </w:rPr>
        <w:t>8%</w:t>
      </w:r>
      <w:r w:rsidRPr="00514C4A">
        <w:rPr>
          <w:rFonts w:ascii="Times New Roman" w:eastAsia="宋体" w:hAnsi="Times New Roman" w:cs="Times New Roman"/>
          <w:sz w:val="20"/>
          <w:szCs w:val="20"/>
        </w:rPr>
        <w:t xml:space="preserve"> yield,</w:t>
      </w:r>
      <w:bookmarkEnd w:id="77"/>
      <w:r w:rsidRPr="00514C4A">
        <w:rPr>
          <w:rFonts w:ascii="Times New Roman" w:eastAsia="宋体" w:hAnsi="Times New Roman" w:cs="Times New Roman"/>
          <w:sz w:val="20"/>
          <w:szCs w:val="20"/>
        </w:rPr>
        <w:t xml:space="preserve"> </w:t>
      </w:r>
      <w:r w:rsidR="00514C4A" w:rsidRPr="00514C4A">
        <w:rPr>
          <w:rFonts w:ascii="Times New Roman" w:eastAsia="宋体" w:hAnsi="Times New Roman" w:cs="Times New Roman"/>
          <w:sz w:val="20"/>
          <w:szCs w:val="20"/>
        </w:rPr>
        <w:t>23.0</w:t>
      </w:r>
      <w:r w:rsidRPr="00514C4A">
        <w:rPr>
          <w:rFonts w:ascii="Times New Roman" w:eastAsia="宋体" w:hAnsi="Times New Roman" w:cs="Times New Roman"/>
          <w:sz w:val="20"/>
          <w:szCs w:val="20"/>
        </w:rPr>
        <w:t xml:space="preserve"> mg,</w:t>
      </w:r>
      <w:r w:rsidRPr="00514C4A">
        <w:rPr>
          <w:rFonts w:ascii="Times New Roman" w:hAnsi="Times New Roman" w:cs="Times New Roman"/>
          <w:sz w:val="20"/>
          <w:szCs w:val="20"/>
        </w:rPr>
        <w:t xml:space="preserve"> m.p. </w:t>
      </w:r>
      <w:r w:rsidR="00514C4A" w:rsidRPr="00514C4A">
        <w:rPr>
          <w:rFonts w:ascii="Times New Roman" w:hAnsi="Times New Roman" w:cs="Times New Roman"/>
          <w:sz w:val="20"/>
          <w:szCs w:val="20"/>
        </w:rPr>
        <w:t>8</w:t>
      </w:r>
      <w:r w:rsidRPr="00514C4A">
        <w:rPr>
          <w:rFonts w:ascii="Times New Roman" w:hAnsi="Times New Roman" w:cs="Times New Roman"/>
          <w:sz w:val="20"/>
          <w:szCs w:val="20"/>
        </w:rPr>
        <w:t>8-</w:t>
      </w:r>
      <w:r w:rsidR="00514C4A" w:rsidRPr="00514C4A">
        <w:rPr>
          <w:rFonts w:ascii="Times New Roman" w:hAnsi="Times New Roman" w:cs="Times New Roman"/>
          <w:sz w:val="20"/>
          <w:szCs w:val="20"/>
        </w:rPr>
        <w:t>9</w:t>
      </w:r>
      <w:r w:rsidRPr="00514C4A">
        <w:rPr>
          <w:rFonts w:ascii="Times New Roman" w:hAnsi="Times New Roman" w:cs="Times New Roman"/>
          <w:sz w:val="20"/>
          <w:szCs w:val="20"/>
        </w:rPr>
        <w:t xml:space="preserve">0 </w:t>
      </w:r>
      <w:r w:rsidRPr="00514C4A">
        <w:rPr>
          <w:rFonts w:ascii="Times New Roman" w:hAnsi="Times New Roman" w:cs="Times New Roman"/>
          <w:sz w:val="20"/>
          <w:szCs w:val="20"/>
          <w:vertAlign w:val="superscript"/>
        </w:rPr>
        <w:t>o</w:t>
      </w:r>
      <w:r w:rsidRPr="00514C4A">
        <w:rPr>
          <w:rFonts w:ascii="Times New Roman" w:hAnsi="Times New Roman" w:cs="Times New Roman"/>
          <w:sz w:val="20"/>
          <w:szCs w:val="20"/>
        </w:rPr>
        <w:t>C.</w:t>
      </w:r>
    </w:p>
    <w:p w14:paraId="73E9DF97" w14:textId="3295CFD4" w:rsidR="00293754" w:rsidRPr="009E1122" w:rsidRDefault="00293754" w:rsidP="00293754">
      <w:pPr>
        <w:spacing w:line="120" w:lineRule="auto"/>
        <w:rPr>
          <w:rFonts w:ascii="Times New Roman" w:eastAsia="宋体" w:hAnsi="Times New Roman" w:cs="Times New Roman"/>
          <w:b/>
          <w:sz w:val="20"/>
          <w:szCs w:val="20"/>
        </w:rPr>
      </w:pPr>
      <w:r w:rsidRPr="009E1122">
        <w:rPr>
          <w:rFonts w:ascii="Times New Roman" w:eastAsia="宋体" w:hAnsi="Times New Roman" w:cs="Times New Roman"/>
          <w:b/>
          <w:sz w:val="20"/>
          <w:szCs w:val="20"/>
          <w:u w:val="single"/>
        </w:rPr>
        <w:t>[α]</w:t>
      </w:r>
      <w:r w:rsidRPr="009E1122">
        <w:rPr>
          <w:rFonts w:ascii="Times New Roman" w:eastAsia="宋体" w:hAnsi="Times New Roman" w:cs="Times New Roman"/>
          <w:b/>
          <w:sz w:val="20"/>
          <w:szCs w:val="20"/>
          <w:u w:val="single"/>
          <w:vertAlign w:val="superscript"/>
        </w:rPr>
        <w:t>25</w:t>
      </w:r>
      <w:r w:rsidRPr="009E1122">
        <w:rPr>
          <w:rFonts w:ascii="Times New Roman" w:eastAsia="宋体" w:hAnsi="Times New Roman" w:cs="Times New Roman"/>
          <w:b/>
          <w:sz w:val="20"/>
          <w:szCs w:val="20"/>
          <w:u w:val="single"/>
          <w:vertAlign w:val="subscript"/>
        </w:rPr>
        <w:t>D</w:t>
      </w:r>
      <w:r w:rsidRPr="009E1122">
        <w:rPr>
          <w:rFonts w:ascii="Times New Roman" w:eastAsia="宋体" w:hAnsi="Times New Roman" w:cs="Times New Roman"/>
          <w:sz w:val="20"/>
          <w:szCs w:val="20"/>
          <w:vertAlign w:val="superscript"/>
        </w:rPr>
        <w:t xml:space="preserve"> </w:t>
      </w:r>
      <w:r w:rsidRPr="009E1122">
        <w:rPr>
          <w:rFonts w:ascii="Times New Roman" w:eastAsia="宋体" w:hAnsi="Times New Roman" w:cs="Times New Roman"/>
          <w:sz w:val="20"/>
          <w:szCs w:val="20"/>
        </w:rPr>
        <w:t>= -</w:t>
      </w:r>
      <w:r w:rsidR="009E1122">
        <w:rPr>
          <w:rFonts w:ascii="Times New Roman" w:eastAsia="宋体" w:hAnsi="Times New Roman" w:cs="Times New Roman"/>
          <w:sz w:val="20"/>
          <w:szCs w:val="20"/>
        </w:rPr>
        <w:t>28.2</w:t>
      </w:r>
      <w:r w:rsidRPr="009E1122">
        <w:rPr>
          <w:sz w:val="20"/>
          <w:szCs w:val="20"/>
        </w:rPr>
        <w:t xml:space="preserve"> </w:t>
      </w:r>
      <w:r w:rsidRPr="009E1122">
        <w:rPr>
          <w:rFonts w:ascii="Times New Roman" w:hAnsi="Times New Roman" w:cs="Times New Roman"/>
          <w:sz w:val="20"/>
          <w:szCs w:val="20"/>
        </w:rPr>
        <w:t>(</w:t>
      </w:r>
      <w:r w:rsidRPr="009E1122">
        <w:rPr>
          <w:rFonts w:ascii="Times New Roman" w:hAnsi="Times New Roman" w:cs="Times New Roman"/>
          <w:i/>
          <w:iCs/>
          <w:sz w:val="20"/>
          <w:szCs w:val="20"/>
        </w:rPr>
        <w:t>c</w:t>
      </w:r>
      <w:r w:rsidRPr="009E1122">
        <w:rPr>
          <w:rFonts w:ascii="Times New Roman" w:hAnsi="Times New Roman" w:cs="Times New Roman"/>
          <w:sz w:val="20"/>
          <w:szCs w:val="20"/>
        </w:rPr>
        <w:t xml:space="preserve"> = </w:t>
      </w:r>
      <w:r w:rsidR="00F97A5D">
        <w:rPr>
          <w:rFonts w:ascii="Times New Roman" w:hAnsi="Times New Roman" w:cs="Times New Roman"/>
          <w:sz w:val="20"/>
          <w:szCs w:val="20"/>
        </w:rPr>
        <w:t>0.8</w:t>
      </w:r>
      <w:r w:rsidRPr="009E1122">
        <w:rPr>
          <w:rFonts w:ascii="Times New Roman" w:hAnsi="Times New Roman" w:cs="Times New Roman"/>
          <w:sz w:val="20"/>
          <w:szCs w:val="20"/>
        </w:rPr>
        <w:t xml:space="preserve"> in CHCl</w:t>
      </w:r>
      <w:r w:rsidRPr="009E1122">
        <w:rPr>
          <w:rFonts w:ascii="Times New Roman" w:hAnsi="Times New Roman" w:cs="Times New Roman"/>
          <w:sz w:val="20"/>
          <w:szCs w:val="20"/>
          <w:vertAlign w:val="subscript"/>
        </w:rPr>
        <w:t>3</w:t>
      </w:r>
      <w:r w:rsidRPr="009E1122">
        <w:rPr>
          <w:rFonts w:ascii="Times New Roman" w:hAnsi="Times New Roman" w:cs="Times New Roman"/>
          <w:sz w:val="20"/>
          <w:szCs w:val="20"/>
        </w:rPr>
        <w:t>)</w:t>
      </w:r>
      <w:r w:rsidRPr="009E1122">
        <w:rPr>
          <w:rFonts w:ascii="Times New Roman" w:hAnsi="Times New Roman" w:cs="Times New Roman" w:hint="eastAsia"/>
          <w:sz w:val="20"/>
          <w:szCs w:val="20"/>
        </w:rPr>
        <w:t>.</w:t>
      </w:r>
      <w:r w:rsidR="005905F6">
        <w:rPr>
          <w:rFonts w:ascii="Times New Roman" w:hAnsi="Times New Roman" w:cs="Times New Roman"/>
          <w:sz w:val="20"/>
          <w:szCs w:val="20"/>
        </w:rPr>
        <w:t xml:space="preserve"> </w:t>
      </w:r>
    </w:p>
    <w:p w14:paraId="6E339DB0" w14:textId="77777777" w:rsidR="00293754" w:rsidRPr="008137DD" w:rsidRDefault="00293754" w:rsidP="00293754">
      <w:pPr>
        <w:widowControl/>
        <w:spacing w:line="276" w:lineRule="auto"/>
        <w:rPr>
          <w:rFonts w:ascii="Times New Roman" w:eastAsia="宋体" w:hAnsi="Times New Roman" w:cs="Times New Roman"/>
          <w:kern w:val="0"/>
          <w:sz w:val="20"/>
          <w:szCs w:val="20"/>
        </w:rPr>
      </w:pPr>
      <w:r w:rsidRPr="008137DD">
        <w:rPr>
          <w:rFonts w:ascii="Times New Roman" w:eastAsia="宋体" w:hAnsi="Times New Roman" w:cs="Times New Roman"/>
          <w:b/>
          <w:kern w:val="0"/>
          <w:sz w:val="20"/>
          <w:szCs w:val="20"/>
          <w:u w:val="single"/>
          <w:vertAlign w:val="superscript"/>
        </w:rPr>
        <w:t>1</w:t>
      </w:r>
      <w:r w:rsidRPr="008137DD">
        <w:rPr>
          <w:rFonts w:ascii="Times New Roman" w:eastAsia="宋体" w:hAnsi="Times New Roman" w:cs="Times New Roman"/>
          <w:b/>
          <w:kern w:val="0"/>
          <w:sz w:val="20"/>
          <w:szCs w:val="20"/>
          <w:u w:val="single"/>
        </w:rPr>
        <w:t>H NMR (400 MHz, CDCl</w:t>
      </w:r>
      <w:r w:rsidRPr="008137DD">
        <w:rPr>
          <w:rFonts w:ascii="Times New Roman" w:eastAsia="宋体" w:hAnsi="Times New Roman" w:cs="Times New Roman"/>
          <w:b/>
          <w:kern w:val="0"/>
          <w:sz w:val="20"/>
          <w:szCs w:val="20"/>
          <w:u w:val="single"/>
          <w:vertAlign w:val="subscript"/>
        </w:rPr>
        <w:t>3</w:t>
      </w:r>
      <w:r w:rsidRPr="008137DD">
        <w:rPr>
          <w:rFonts w:ascii="Times New Roman" w:eastAsia="宋体" w:hAnsi="Times New Roman" w:cs="Times New Roman"/>
          <w:b/>
          <w:kern w:val="0"/>
          <w:sz w:val="20"/>
          <w:szCs w:val="20"/>
          <w:u w:val="single"/>
        </w:rPr>
        <w:t>)</w:t>
      </w:r>
      <w:r w:rsidRPr="008137DD">
        <w:rPr>
          <w:rFonts w:ascii="Times New Roman" w:hAnsi="Times New Roman" w:cs="Times New Roman"/>
          <w:sz w:val="20"/>
          <w:szCs w:val="20"/>
        </w:rPr>
        <w:t xml:space="preserve"> </w:t>
      </w:r>
      <w:bookmarkStart w:id="78" w:name="_Hlk103277445"/>
      <w:r w:rsidRPr="008137DD">
        <w:rPr>
          <w:rFonts w:ascii="Times New Roman" w:hAnsi="Times New Roman" w:cs="Times New Roman"/>
          <w:sz w:val="20"/>
          <w:szCs w:val="20"/>
        </w:rPr>
        <w:t xml:space="preserve">δ 7.46 – 7.36 (m, 5H), 7.29 – 7.24 (m, 1H), 7.21 – 7.13 (d, </w:t>
      </w:r>
      <w:r w:rsidRPr="008137DD">
        <w:rPr>
          <w:rFonts w:ascii="Times New Roman" w:hAnsi="Times New Roman" w:cs="Times New Roman"/>
          <w:i/>
          <w:iCs/>
          <w:sz w:val="20"/>
          <w:szCs w:val="20"/>
        </w:rPr>
        <w:t>J</w:t>
      </w:r>
      <w:r w:rsidRPr="008137DD">
        <w:rPr>
          <w:rFonts w:ascii="Times New Roman" w:hAnsi="Times New Roman" w:cs="Times New Roman"/>
          <w:sz w:val="20"/>
          <w:szCs w:val="20"/>
        </w:rPr>
        <w:t xml:space="preserve"> = 7.55 Hz, 2H), 4.44 – 4.37 (t, </w:t>
      </w:r>
      <w:r w:rsidRPr="008137DD">
        <w:rPr>
          <w:rFonts w:ascii="Times New Roman" w:hAnsi="Times New Roman" w:cs="Times New Roman"/>
          <w:i/>
          <w:iCs/>
          <w:sz w:val="20"/>
          <w:szCs w:val="20"/>
        </w:rPr>
        <w:t>J</w:t>
      </w:r>
      <w:r w:rsidRPr="008137DD">
        <w:rPr>
          <w:rFonts w:ascii="Times New Roman" w:hAnsi="Times New Roman" w:cs="Times New Roman"/>
          <w:sz w:val="20"/>
          <w:szCs w:val="20"/>
        </w:rPr>
        <w:t xml:space="preserve"> = 7.49 Hz, 1H), 3.39 – 3.33 (dd, </w:t>
      </w:r>
      <w:r w:rsidRPr="008137DD">
        <w:rPr>
          <w:rFonts w:ascii="Times New Roman" w:hAnsi="Times New Roman" w:cs="Times New Roman"/>
          <w:i/>
          <w:iCs/>
          <w:sz w:val="20"/>
          <w:szCs w:val="20"/>
        </w:rPr>
        <w:t>J</w:t>
      </w:r>
      <w:r w:rsidRPr="008137DD">
        <w:rPr>
          <w:rFonts w:ascii="Times New Roman" w:hAnsi="Times New Roman" w:cs="Times New Roman"/>
          <w:sz w:val="20"/>
          <w:szCs w:val="20"/>
        </w:rPr>
        <w:t xml:space="preserve"> = 15.78, 7.55 Hz, 1H), 3.26 – 3.19 (dd, </w:t>
      </w:r>
      <w:r w:rsidRPr="008137DD">
        <w:rPr>
          <w:rFonts w:ascii="Times New Roman" w:hAnsi="Times New Roman" w:cs="Times New Roman"/>
          <w:i/>
          <w:iCs/>
          <w:sz w:val="20"/>
          <w:szCs w:val="20"/>
        </w:rPr>
        <w:t>J</w:t>
      </w:r>
      <w:r w:rsidRPr="008137DD">
        <w:rPr>
          <w:rFonts w:ascii="Times New Roman" w:hAnsi="Times New Roman" w:cs="Times New Roman"/>
          <w:sz w:val="20"/>
          <w:szCs w:val="20"/>
        </w:rPr>
        <w:t xml:space="preserve"> = 15.79, 7.39 Hz, 1H), 2.44 – 2.10 (s, 6H).</w:t>
      </w:r>
      <w:bookmarkEnd w:id="78"/>
    </w:p>
    <w:p w14:paraId="4D355043" w14:textId="77777777" w:rsidR="00293754" w:rsidRPr="00FF7B1F" w:rsidRDefault="00293754" w:rsidP="00293754">
      <w:pPr>
        <w:widowControl/>
        <w:spacing w:line="276" w:lineRule="auto"/>
        <w:rPr>
          <w:rFonts w:ascii="Times New Roman" w:eastAsia="宋体" w:hAnsi="Times New Roman" w:cs="Times New Roman"/>
          <w:kern w:val="0"/>
          <w:sz w:val="20"/>
          <w:szCs w:val="20"/>
        </w:rPr>
      </w:pPr>
      <w:r w:rsidRPr="008137DD">
        <w:rPr>
          <w:rFonts w:ascii="Times New Roman" w:eastAsia="宋体" w:hAnsi="Times New Roman" w:cs="Times New Roman"/>
          <w:b/>
          <w:kern w:val="0"/>
          <w:sz w:val="20"/>
          <w:szCs w:val="20"/>
          <w:u w:val="single"/>
          <w:vertAlign w:val="superscript"/>
        </w:rPr>
        <w:t>13</w:t>
      </w:r>
      <w:r w:rsidRPr="008137DD">
        <w:rPr>
          <w:rFonts w:ascii="Times New Roman" w:eastAsia="宋体" w:hAnsi="Times New Roman" w:cs="Times New Roman"/>
          <w:b/>
          <w:kern w:val="0"/>
          <w:sz w:val="20"/>
          <w:szCs w:val="20"/>
          <w:u w:val="single"/>
        </w:rPr>
        <w:t>C NMR (101 MHz, CDCl</w:t>
      </w:r>
      <w:r w:rsidRPr="008137DD">
        <w:rPr>
          <w:rFonts w:ascii="Times New Roman" w:eastAsia="宋体" w:hAnsi="Times New Roman" w:cs="Times New Roman"/>
          <w:b/>
          <w:kern w:val="0"/>
          <w:sz w:val="20"/>
          <w:szCs w:val="20"/>
          <w:u w:val="single"/>
          <w:vertAlign w:val="subscript"/>
        </w:rPr>
        <w:t>3</w:t>
      </w:r>
      <w:r w:rsidRPr="008137DD">
        <w:rPr>
          <w:rFonts w:ascii="Times New Roman" w:eastAsia="宋体" w:hAnsi="Times New Roman" w:cs="Times New Roman"/>
          <w:b/>
          <w:kern w:val="0"/>
          <w:sz w:val="20"/>
          <w:szCs w:val="20"/>
          <w:u w:val="single"/>
        </w:rPr>
        <w:t>)</w:t>
      </w:r>
      <w:r w:rsidRPr="008137DD">
        <w:rPr>
          <w:rFonts w:ascii="Times New Roman" w:eastAsia="宋体" w:hAnsi="Times New Roman" w:cs="Times New Roman"/>
          <w:kern w:val="0"/>
          <w:sz w:val="20"/>
          <w:szCs w:val="20"/>
        </w:rPr>
        <w:t xml:space="preserve"> </w:t>
      </w:r>
      <w:bookmarkStart w:id="79" w:name="_Hlk103277460"/>
      <w:r w:rsidRPr="008137DD">
        <w:rPr>
          <w:rFonts w:ascii="Times New Roman" w:hAnsi="Times New Roman" w:cs="Times New Roman"/>
          <w:sz w:val="20"/>
          <w:szCs w:val="20"/>
        </w:rPr>
        <w:t>δ 192.4, 142.8, 134.0, 130.4, 129.4, 128.7, 128.4, 127.6, 125.9, 119.6, 4</w:t>
      </w:r>
      <w:r w:rsidRPr="00FF7B1F">
        <w:rPr>
          <w:rFonts w:ascii="Times New Roman" w:hAnsi="Times New Roman" w:cs="Times New Roman"/>
          <w:sz w:val="20"/>
          <w:szCs w:val="20"/>
        </w:rPr>
        <w:t>7.9, 33.2, 21.6.</w:t>
      </w:r>
      <w:bookmarkEnd w:id="79"/>
    </w:p>
    <w:p w14:paraId="115506C4" w14:textId="6CF8EED3" w:rsidR="00293754" w:rsidRPr="00FF7B1F" w:rsidRDefault="00293754" w:rsidP="00293754">
      <w:pPr>
        <w:spacing w:line="276" w:lineRule="auto"/>
        <w:rPr>
          <w:rFonts w:ascii="Times New Roman" w:eastAsia="宋体" w:hAnsi="Times New Roman" w:cs="Times New Roman"/>
          <w:sz w:val="20"/>
          <w:szCs w:val="20"/>
        </w:rPr>
      </w:pPr>
      <w:r w:rsidRPr="00FF7B1F">
        <w:rPr>
          <w:rFonts w:ascii="Times New Roman" w:eastAsia="宋体" w:hAnsi="Times New Roman" w:cs="Times New Roman"/>
          <w:b/>
          <w:sz w:val="20"/>
          <w:szCs w:val="20"/>
          <w:u w:val="single"/>
        </w:rPr>
        <w:t>HRMS</w:t>
      </w:r>
      <w:r w:rsidRPr="00FF7B1F">
        <w:rPr>
          <w:rFonts w:ascii="Times New Roman" w:eastAsia="宋体" w:hAnsi="Times New Roman" w:cs="Times New Roman"/>
          <w:sz w:val="20"/>
          <w:szCs w:val="20"/>
        </w:rPr>
        <w:t xml:space="preserve"> (ESI, m/z): Mass calcd. for </w:t>
      </w:r>
      <w:r w:rsidR="00FF7B1F" w:rsidRPr="00FF7B1F">
        <w:rPr>
          <w:rFonts w:ascii="Times New Roman" w:eastAsia="宋体" w:hAnsi="Times New Roman" w:cs="Times New Roman"/>
          <w:sz w:val="20"/>
          <w:szCs w:val="20"/>
        </w:rPr>
        <w:t>C</w:t>
      </w:r>
      <w:r w:rsidR="00FF7B1F" w:rsidRPr="00FF7B1F">
        <w:rPr>
          <w:rFonts w:ascii="Times New Roman" w:eastAsia="宋体" w:hAnsi="Times New Roman" w:cs="Times New Roman"/>
          <w:sz w:val="20"/>
          <w:szCs w:val="20"/>
          <w:vertAlign w:val="subscript"/>
        </w:rPr>
        <w:t>18</w:t>
      </w:r>
      <w:r w:rsidR="00FF7B1F" w:rsidRPr="00FF7B1F">
        <w:rPr>
          <w:rFonts w:ascii="Times New Roman" w:eastAsia="宋体" w:hAnsi="Times New Roman" w:cs="Times New Roman"/>
          <w:sz w:val="20"/>
          <w:szCs w:val="20"/>
        </w:rPr>
        <w:t>H</w:t>
      </w:r>
      <w:r w:rsidR="00FF7B1F" w:rsidRPr="00FF7B1F">
        <w:rPr>
          <w:rFonts w:ascii="Times New Roman" w:eastAsia="宋体" w:hAnsi="Times New Roman" w:cs="Times New Roman"/>
          <w:sz w:val="20"/>
          <w:szCs w:val="20"/>
          <w:vertAlign w:val="subscript"/>
        </w:rPr>
        <w:t>17</w:t>
      </w:r>
      <w:r w:rsidR="00FF7B1F" w:rsidRPr="00FF7B1F">
        <w:rPr>
          <w:rFonts w:ascii="Times New Roman" w:eastAsia="宋体" w:hAnsi="Times New Roman" w:cs="Times New Roman"/>
          <w:sz w:val="20"/>
          <w:szCs w:val="20"/>
        </w:rPr>
        <w:t>NNaOS</w:t>
      </w:r>
      <w:r w:rsidR="00FF7B1F" w:rsidRPr="00FF7B1F">
        <w:rPr>
          <w:rFonts w:ascii="Times New Roman" w:eastAsia="宋体" w:hAnsi="Times New Roman" w:cs="Times New Roman"/>
          <w:sz w:val="20"/>
          <w:szCs w:val="20"/>
          <w:vertAlign w:val="superscript"/>
        </w:rPr>
        <w:t>+</w:t>
      </w:r>
      <w:r w:rsidRPr="00FF7B1F">
        <w:rPr>
          <w:rFonts w:ascii="Times New Roman" w:eastAsia="宋体" w:hAnsi="Times New Roman" w:cs="Times New Roman"/>
          <w:sz w:val="20"/>
          <w:szCs w:val="20"/>
        </w:rPr>
        <w:t xml:space="preserve"> [M+Na]</w:t>
      </w:r>
      <w:r w:rsidRPr="00FF7B1F">
        <w:rPr>
          <w:rFonts w:ascii="Times New Roman" w:eastAsia="宋体" w:hAnsi="Times New Roman" w:cs="Times New Roman"/>
          <w:sz w:val="20"/>
          <w:szCs w:val="20"/>
          <w:vertAlign w:val="superscript"/>
        </w:rPr>
        <w:t>+</w:t>
      </w:r>
      <w:r w:rsidRPr="00FF7B1F">
        <w:rPr>
          <w:rFonts w:ascii="Times New Roman" w:eastAsia="宋体" w:hAnsi="Times New Roman" w:cs="Times New Roman"/>
          <w:sz w:val="20"/>
          <w:szCs w:val="20"/>
        </w:rPr>
        <w:t xml:space="preserve">, </w:t>
      </w:r>
      <w:r w:rsidR="00FF7B1F" w:rsidRPr="00FF7B1F">
        <w:rPr>
          <w:rFonts w:ascii="Times New Roman" w:eastAsia="宋体" w:hAnsi="Times New Roman" w:cs="Times New Roman"/>
          <w:sz w:val="20"/>
          <w:szCs w:val="20"/>
        </w:rPr>
        <w:t>318.0923</w:t>
      </w:r>
      <w:r w:rsidRPr="00FF7B1F">
        <w:rPr>
          <w:rFonts w:ascii="Times New Roman" w:eastAsia="宋体" w:hAnsi="Times New Roman" w:cs="Times New Roman"/>
          <w:sz w:val="20"/>
          <w:szCs w:val="20"/>
        </w:rPr>
        <w:t xml:space="preserve">; found </w:t>
      </w:r>
      <w:r w:rsidR="00FF7B1F" w:rsidRPr="00FF7B1F">
        <w:rPr>
          <w:rFonts w:ascii="Times New Roman" w:hAnsi="Times New Roman" w:cs="Times New Roman"/>
          <w:sz w:val="20"/>
          <w:szCs w:val="20"/>
        </w:rPr>
        <w:t>318.0929</w:t>
      </w:r>
      <w:r w:rsidRPr="00FF7B1F">
        <w:rPr>
          <w:rFonts w:ascii="Times New Roman" w:eastAsia="宋体" w:hAnsi="Times New Roman" w:cs="Times New Roman"/>
          <w:sz w:val="20"/>
          <w:szCs w:val="20"/>
        </w:rPr>
        <w:t>.</w:t>
      </w:r>
    </w:p>
    <w:p w14:paraId="06756356" w14:textId="46F4BAF2" w:rsidR="009A5BD7" w:rsidRPr="006837FB" w:rsidRDefault="009A5BD7" w:rsidP="009A5BD7">
      <w:pPr>
        <w:spacing w:line="276" w:lineRule="auto"/>
        <w:rPr>
          <w:rFonts w:ascii="Times New Roman" w:eastAsia="宋体" w:hAnsi="Times New Roman" w:cs="Times New Roman"/>
          <w:sz w:val="20"/>
          <w:szCs w:val="20"/>
        </w:rPr>
      </w:pPr>
      <w:r w:rsidRPr="006837FB">
        <w:rPr>
          <w:rFonts w:ascii="Times New Roman" w:eastAsia="宋体" w:hAnsi="Times New Roman" w:cs="Times New Roman"/>
          <w:b/>
          <w:sz w:val="20"/>
          <w:szCs w:val="20"/>
          <w:u w:val="single"/>
        </w:rPr>
        <w:t xml:space="preserve">HPLC </w:t>
      </w:r>
      <w:r w:rsidRPr="006837FB">
        <w:rPr>
          <w:rFonts w:ascii="Times New Roman" w:eastAsia="宋体" w:hAnsi="Times New Roman" w:cs="Times New Roman" w:hint="eastAsia"/>
          <w:b/>
          <w:sz w:val="20"/>
          <w:szCs w:val="20"/>
          <w:u w:val="single"/>
        </w:rPr>
        <w:t>anal</w:t>
      </w:r>
      <w:r w:rsidRPr="006837FB">
        <w:rPr>
          <w:rFonts w:ascii="Times New Roman" w:eastAsia="宋体" w:hAnsi="Times New Roman" w:cs="Times New Roman"/>
          <w:b/>
          <w:sz w:val="20"/>
          <w:szCs w:val="20"/>
          <w:u w:val="single"/>
        </w:rPr>
        <w:t>ysis</w:t>
      </w:r>
      <w:r w:rsidRPr="006837FB">
        <w:rPr>
          <w:rFonts w:ascii="Times New Roman" w:eastAsia="宋体" w:hAnsi="Times New Roman" w:cs="Times New Roman"/>
          <w:sz w:val="20"/>
          <w:szCs w:val="20"/>
        </w:rPr>
        <w:t xml:space="preserve"> (Chiralcel </w:t>
      </w:r>
      <w:r>
        <w:rPr>
          <w:rFonts w:ascii="Times New Roman" w:eastAsia="宋体" w:hAnsi="Times New Roman" w:cs="Times New Roman"/>
          <w:sz w:val="20"/>
          <w:szCs w:val="20"/>
        </w:rPr>
        <w:t>IA</w:t>
      </w:r>
      <w:r w:rsidRPr="006837FB">
        <w:rPr>
          <w:rFonts w:ascii="Times New Roman" w:eastAsia="宋体" w:hAnsi="Times New Roman" w:cs="Times New Roman"/>
          <w:sz w:val="20"/>
          <w:szCs w:val="20"/>
        </w:rPr>
        <w:t xml:space="preserve">; 25 </w:t>
      </w:r>
      <w:r w:rsidRPr="006837FB">
        <w:rPr>
          <w:rFonts w:ascii="Times New Roman" w:eastAsia="宋体" w:hAnsi="Times New Roman" w:cs="Times New Roman"/>
          <w:sz w:val="20"/>
          <w:szCs w:val="20"/>
          <w:vertAlign w:val="superscript"/>
        </w:rPr>
        <w:t>o</w:t>
      </w:r>
      <w:r w:rsidRPr="006837FB">
        <w:rPr>
          <w:rFonts w:ascii="Times New Roman" w:eastAsia="宋体" w:hAnsi="Times New Roman" w:cs="Times New Roman"/>
          <w:sz w:val="20"/>
          <w:szCs w:val="20"/>
        </w:rPr>
        <w:t xml:space="preserve">C, IPA/Hexane = </w:t>
      </w:r>
      <w:r>
        <w:rPr>
          <w:rFonts w:ascii="Times New Roman" w:eastAsia="宋体" w:hAnsi="Times New Roman" w:cs="Times New Roman"/>
          <w:sz w:val="20"/>
          <w:szCs w:val="20"/>
        </w:rPr>
        <w:t>05</w:t>
      </w:r>
      <w:r w:rsidRPr="006837FB">
        <w:rPr>
          <w:rFonts w:ascii="Times New Roman" w:eastAsia="宋体" w:hAnsi="Times New Roman" w:cs="Times New Roman"/>
          <w:sz w:val="20"/>
          <w:szCs w:val="20"/>
        </w:rPr>
        <w:t>/</w:t>
      </w:r>
      <w:r>
        <w:rPr>
          <w:rFonts w:ascii="Times New Roman" w:eastAsia="宋体" w:hAnsi="Times New Roman" w:cs="Times New Roman"/>
          <w:sz w:val="20"/>
          <w:szCs w:val="20"/>
        </w:rPr>
        <w:t>95</w:t>
      </w:r>
      <w:r w:rsidRPr="006837FB">
        <w:rPr>
          <w:rFonts w:ascii="Times New Roman" w:eastAsia="宋体" w:hAnsi="Times New Roman" w:cs="Times New Roman"/>
          <w:sz w:val="20"/>
          <w:szCs w:val="20"/>
        </w:rPr>
        <w:t>, 0.</w:t>
      </w:r>
      <w:r>
        <w:rPr>
          <w:rFonts w:ascii="Times New Roman" w:eastAsia="宋体" w:hAnsi="Times New Roman" w:cs="Times New Roman"/>
          <w:sz w:val="20"/>
          <w:szCs w:val="20"/>
        </w:rPr>
        <w:t>6</w:t>
      </w:r>
      <w:r w:rsidRPr="006837FB">
        <w:rPr>
          <w:rFonts w:ascii="Times New Roman" w:eastAsia="宋体" w:hAnsi="Times New Roman" w:cs="Times New Roman"/>
          <w:sz w:val="20"/>
          <w:szCs w:val="20"/>
        </w:rPr>
        <w:t xml:space="preserve"> mL/min, 254 nm), Rt</w:t>
      </w:r>
      <w:r w:rsidRPr="006837FB">
        <w:rPr>
          <w:rFonts w:ascii="Times New Roman" w:eastAsia="宋体" w:hAnsi="Times New Roman" w:cs="Times New Roman"/>
          <w:sz w:val="20"/>
          <w:szCs w:val="20"/>
          <w:vertAlign w:val="subscript"/>
        </w:rPr>
        <w:t>1</w:t>
      </w:r>
      <w:r w:rsidRPr="006837FB">
        <w:rPr>
          <w:rFonts w:ascii="Times New Roman" w:eastAsia="宋体" w:hAnsi="Times New Roman" w:cs="Times New Roman"/>
          <w:sz w:val="20"/>
          <w:szCs w:val="20"/>
        </w:rPr>
        <w:t xml:space="preserve"> (major) = </w:t>
      </w:r>
      <w:r>
        <w:rPr>
          <w:rFonts w:ascii="Times New Roman" w:eastAsia="宋体" w:hAnsi="Times New Roman" w:cs="Times New Roman"/>
          <w:sz w:val="20"/>
          <w:szCs w:val="20"/>
        </w:rPr>
        <w:t>42.7</w:t>
      </w:r>
      <w:r w:rsidRPr="006837FB">
        <w:rPr>
          <w:rFonts w:ascii="Times New Roman" w:eastAsia="宋体" w:hAnsi="Times New Roman" w:cs="Times New Roman"/>
          <w:sz w:val="20"/>
          <w:szCs w:val="20"/>
        </w:rPr>
        <w:t xml:space="preserve"> min, Rt</w:t>
      </w:r>
      <w:r w:rsidRPr="006837FB">
        <w:rPr>
          <w:rFonts w:ascii="Times New Roman" w:eastAsia="宋体" w:hAnsi="Times New Roman" w:cs="Times New Roman"/>
          <w:sz w:val="20"/>
          <w:szCs w:val="20"/>
          <w:vertAlign w:val="subscript"/>
        </w:rPr>
        <w:t>2</w:t>
      </w:r>
      <w:r w:rsidRPr="006837FB">
        <w:rPr>
          <w:rFonts w:ascii="Times New Roman" w:eastAsia="宋体" w:hAnsi="Times New Roman" w:cs="Times New Roman"/>
          <w:sz w:val="20"/>
          <w:szCs w:val="20"/>
        </w:rPr>
        <w:t xml:space="preserve"> (minor) = </w:t>
      </w:r>
      <w:r>
        <w:rPr>
          <w:rFonts w:ascii="Times New Roman" w:eastAsia="宋体" w:hAnsi="Times New Roman" w:cs="Times New Roman"/>
          <w:sz w:val="20"/>
          <w:szCs w:val="20"/>
        </w:rPr>
        <w:t xml:space="preserve">50.1 </w:t>
      </w:r>
      <w:r w:rsidRPr="006837FB">
        <w:rPr>
          <w:rFonts w:ascii="Times New Roman" w:eastAsia="宋体" w:hAnsi="Times New Roman" w:cs="Times New Roman"/>
          <w:sz w:val="20"/>
          <w:szCs w:val="20"/>
        </w:rPr>
        <w:t xml:space="preserve">min; </w:t>
      </w:r>
      <w:r>
        <w:rPr>
          <w:rFonts w:ascii="Times New Roman" w:eastAsia="宋体" w:hAnsi="Times New Roman" w:cs="Times New Roman"/>
          <w:sz w:val="20"/>
          <w:szCs w:val="20"/>
        </w:rPr>
        <w:t>94:6</w:t>
      </w:r>
      <w:r w:rsidRPr="006837FB">
        <w:rPr>
          <w:rFonts w:ascii="Times New Roman" w:eastAsia="宋体" w:hAnsi="Times New Roman" w:cs="Times New Roman" w:hint="eastAsia"/>
          <w:sz w:val="20"/>
          <w:szCs w:val="20"/>
        </w:rPr>
        <w:t xml:space="preserve"> er</w:t>
      </w:r>
      <w:r w:rsidRPr="006837FB">
        <w:rPr>
          <w:rFonts w:ascii="Times New Roman" w:eastAsia="宋体" w:hAnsi="Times New Roman" w:cs="Times New Roman"/>
          <w:sz w:val="20"/>
          <w:szCs w:val="20"/>
        </w:rPr>
        <w:t>.</w:t>
      </w:r>
    </w:p>
    <w:p w14:paraId="6DC1878D" w14:textId="77777777" w:rsidR="00293754" w:rsidRPr="009A5BD7" w:rsidRDefault="00293754" w:rsidP="00A32333">
      <w:pPr>
        <w:spacing w:line="276" w:lineRule="auto"/>
        <w:rPr>
          <w:color w:val="FF0000"/>
          <w:sz w:val="20"/>
          <w:szCs w:val="20"/>
        </w:rPr>
      </w:pPr>
    </w:p>
    <w:p w14:paraId="5765CA84" w14:textId="01272EA6" w:rsidR="002D3000" w:rsidRPr="00051BD6" w:rsidRDefault="00000000" w:rsidP="00A32333">
      <w:pPr>
        <w:spacing w:line="276" w:lineRule="auto"/>
        <w:rPr>
          <w:rFonts w:ascii="Times New Roman" w:eastAsia="宋体" w:hAnsi="Times New Roman" w:cs="Times New Roman"/>
          <w:b/>
          <w:kern w:val="0"/>
          <w:sz w:val="20"/>
          <w:szCs w:val="20"/>
        </w:rPr>
      </w:pPr>
      <w:r>
        <w:rPr>
          <w:i/>
          <w:iCs/>
          <w:noProof/>
          <w:sz w:val="20"/>
          <w:szCs w:val="20"/>
        </w:rPr>
        <w:object w:dxaOrig="1440" w:dyaOrig="1440" w14:anchorId="05E36F5E">
          <v:shape id="_x0000_s2377" type="#_x0000_t75" style="position:absolute;left:0;text-align:left;margin-left:0;margin-top:1.4pt;width:134.25pt;height:51.95pt;z-index:-251660800;mso-position-horizontal:left" wrapcoords="17600 463 9760 2931 9600 3240 9440 4937 3040 5709 2720 6789 4000 7869 4640 10337 1600 11726 800 12343 160 14657 480 16817 4480 17743 10720 17743 5280 18977 4640 19286 4640 20211 4960 20520 7200 20520 7200 20211 10720 17743 13280 17743 16640 16354 16800 15274 17760 13269 17440 10337 18240 10337 19040 8949 19040 7869 20960 5400 21440 4166 21440 2160 20800 1389 18720 463 17600 463">
            <v:imagedata r:id="rId158" o:title=""/>
            <w10:wrap type="square"/>
          </v:shape>
          <o:OLEObject Type="Embed" ProgID="ChemDraw.Document.6.0" ShapeID="_x0000_s2377" DrawAspect="Content" ObjectID="_1742035290" r:id="rId159"/>
        </w:object>
      </w:r>
      <w:r w:rsidR="00051BD6" w:rsidRPr="00307446">
        <w:rPr>
          <w:rFonts w:ascii="Times New Roman" w:eastAsia="宋体" w:hAnsi="Times New Roman" w:cs="Times New Roman"/>
          <w:b/>
          <w:i/>
          <w:iCs/>
          <w:kern w:val="0"/>
          <w:sz w:val="20"/>
          <w:szCs w:val="20"/>
        </w:rPr>
        <w:t>S</w:t>
      </w:r>
      <w:r w:rsidR="00051BD6" w:rsidRPr="00051BD6">
        <w:rPr>
          <w:rFonts w:ascii="Times New Roman" w:eastAsia="宋体" w:hAnsi="Times New Roman" w:cs="Times New Roman"/>
          <w:b/>
          <w:kern w:val="0"/>
          <w:sz w:val="20"/>
          <w:szCs w:val="20"/>
        </w:rPr>
        <w:t>-(naphthalen-2-yl) (</w:t>
      </w:r>
      <w:r w:rsidR="00051BD6" w:rsidRPr="00307446">
        <w:rPr>
          <w:rFonts w:ascii="Times New Roman" w:eastAsia="宋体" w:hAnsi="Times New Roman" w:cs="Times New Roman"/>
          <w:b/>
          <w:i/>
          <w:iCs/>
          <w:kern w:val="0"/>
          <w:sz w:val="20"/>
          <w:szCs w:val="20"/>
        </w:rPr>
        <w:t>R</w:t>
      </w:r>
      <w:r w:rsidR="00051BD6" w:rsidRPr="00051BD6">
        <w:rPr>
          <w:rFonts w:ascii="Times New Roman" w:eastAsia="宋体" w:hAnsi="Times New Roman" w:cs="Times New Roman"/>
          <w:b/>
          <w:kern w:val="0"/>
          <w:sz w:val="20"/>
          <w:szCs w:val="20"/>
        </w:rPr>
        <w:t>)-3-cyano-3-phenylpropanethioate</w:t>
      </w:r>
      <w:r w:rsidR="0064260F" w:rsidRPr="00051BD6">
        <w:rPr>
          <w:rFonts w:ascii="Times New Roman" w:hAnsi="Times New Roman" w:cs="Times New Roman"/>
          <w:b/>
          <w:sz w:val="20"/>
          <w:szCs w:val="20"/>
        </w:rPr>
        <w:t xml:space="preserve"> (</w:t>
      </w:r>
      <w:r w:rsidR="00051BD6" w:rsidRPr="00051BD6">
        <w:rPr>
          <w:rFonts w:ascii="Times New Roman" w:hAnsi="Times New Roman" w:cs="Times New Roman"/>
          <w:b/>
          <w:sz w:val="20"/>
          <w:szCs w:val="20"/>
        </w:rPr>
        <w:t>4</w:t>
      </w:r>
      <w:r w:rsidR="002C0BE2">
        <w:rPr>
          <w:rFonts w:ascii="Times New Roman" w:hAnsi="Times New Roman" w:cs="Times New Roman"/>
          <w:b/>
          <w:sz w:val="20"/>
          <w:szCs w:val="20"/>
        </w:rPr>
        <w:t>g</w:t>
      </w:r>
      <w:r w:rsidR="0064260F" w:rsidRPr="00051BD6">
        <w:rPr>
          <w:rFonts w:ascii="Times New Roman" w:hAnsi="Times New Roman" w:cs="Times New Roman"/>
          <w:b/>
          <w:sz w:val="20"/>
          <w:szCs w:val="20"/>
        </w:rPr>
        <w:t>)</w:t>
      </w:r>
    </w:p>
    <w:p w14:paraId="77170C7B" w14:textId="73755115" w:rsidR="002D3000" w:rsidRPr="00066D09" w:rsidRDefault="002D3000" w:rsidP="00A32333">
      <w:pPr>
        <w:spacing w:line="276" w:lineRule="auto"/>
        <w:rPr>
          <w:rFonts w:ascii="Times New Roman" w:eastAsia="宋体" w:hAnsi="Times New Roman" w:cs="Times New Roman"/>
          <w:color w:val="FF0000"/>
          <w:sz w:val="20"/>
          <w:szCs w:val="20"/>
        </w:rPr>
      </w:pPr>
      <w:r w:rsidRPr="00051BD6">
        <w:rPr>
          <w:rFonts w:ascii="Times New Roman" w:hAnsi="Times New Roman" w:cs="Times New Roman"/>
          <w:sz w:val="20"/>
          <w:szCs w:val="20"/>
        </w:rPr>
        <w:t>Purification</w:t>
      </w:r>
      <w:r w:rsidRPr="00051BD6">
        <w:rPr>
          <w:sz w:val="20"/>
          <w:szCs w:val="20"/>
        </w:rPr>
        <w:t xml:space="preserve"> </w:t>
      </w:r>
      <w:r w:rsidRPr="00051BD6">
        <w:rPr>
          <w:rFonts w:ascii="Times New Roman" w:hAnsi="Times New Roman" w:cs="Times New Roman"/>
          <w:sz w:val="20"/>
          <w:szCs w:val="20"/>
        </w:rPr>
        <w:t>by flash column</w:t>
      </w:r>
      <w:r w:rsidRPr="000B6910">
        <w:rPr>
          <w:rFonts w:ascii="Times New Roman" w:hAnsi="Times New Roman" w:cs="Times New Roman"/>
          <w:sz w:val="20"/>
          <w:szCs w:val="20"/>
        </w:rPr>
        <w:t xml:space="preserve"> chromatography on silica gel (petroleum ether / ethyl acetate = </w:t>
      </w:r>
      <w:r w:rsidR="00051BD6" w:rsidRPr="000B6910">
        <w:rPr>
          <w:rFonts w:ascii="Times New Roman" w:hAnsi="Times New Roman" w:cs="Times New Roman"/>
          <w:sz w:val="20"/>
          <w:szCs w:val="20"/>
        </w:rPr>
        <w:t>15</w:t>
      </w:r>
      <w:r w:rsidR="00364C11" w:rsidRPr="000B6910">
        <w:rPr>
          <w:rFonts w:ascii="Times New Roman" w:hAnsi="Times New Roman" w:cs="Times New Roman"/>
          <w:sz w:val="20"/>
          <w:szCs w:val="20"/>
        </w:rPr>
        <w:t xml:space="preserve"> / 1</w:t>
      </w:r>
      <w:r w:rsidRPr="000B6910">
        <w:rPr>
          <w:rFonts w:ascii="Times New Roman" w:hAnsi="Times New Roman" w:cs="Times New Roman"/>
          <w:sz w:val="20"/>
          <w:szCs w:val="20"/>
        </w:rPr>
        <w:t xml:space="preserve">). </w:t>
      </w:r>
      <w:bookmarkStart w:id="80" w:name="_Hlk103277887"/>
      <w:r w:rsidR="002E4DFD" w:rsidRPr="000B6910">
        <w:rPr>
          <w:rFonts w:ascii="Times New Roman" w:eastAsia="宋体" w:hAnsi="Times New Roman" w:cs="Times New Roman" w:hint="eastAsia"/>
          <w:sz w:val="20"/>
          <w:szCs w:val="20"/>
        </w:rPr>
        <w:t>White</w:t>
      </w:r>
      <w:r w:rsidRPr="000B6910">
        <w:rPr>
          <w:rFonts w:ascii="Times New Roman" w:eastAsia="宋体" w:hAnsi="Times New Roman" w:cs="Times New Roman"/>
          <w:sz w:val="20"/>
          <w:szCs w:val="20"/>
        </w:rPr>
        <w:t xml:space="preserve"> solid, </w:t>
      </w:r>
      <w:r w:rsidR="00051BD6" w:rsidRPr="000B6910">
        <w:rPr>
          <w:rFonts w:ascii="Times New Roman" w:eastAsia="宋体" w:hAnsi="Times New Roman" w:cs="Times New Roman"/>
          <w:sz w:val="20"/>
          <w:szCs w:val="20"/>
        </w:rPr>
        <w:t>81</w:t>
      </w:r>
      <w:r w:rsidRPr="000B6910">
        <w:rPr>
          <w:rFonts w:ascii="Times New Roman" w:eastAsia="宋体" w:hAnsi="Times New Roman" w:cs="Times New Roman"/>
          <w:sz w:val="20"/>
          <w:szCs w:val="20"/>
        </w:rPr>
        <w:t>% yield,</w:t>
      </w:r>
      <w:bookmarkEnd w:id="80"/>
      <w:r w:rsidRPr="000B6910">
        <w:rPr>
          <w:rFonts w:ascii="Times New Roman" w:eastAsia="宋体" w:hAnsi="Times New Roman" w:cs="Times New Roman"/>
          <w:sz w:val="20"/>
          <w:szCs w:val="20"/>
        </w:rPr>
        <w:t xml:space="preserve"> </w:t>
      </w:r>
      <w:r w:rsidR="000B6910" w:rsidRPr="000B6910">
        <w:rPr>
          <w:rFonts w:ascii="Times New Roman" w:eastAsia="宋体" w:hAnsi="Times New Roman" w:cs="Times New Roman"/>
          <w:sz w:val="20"/>
          <w:szCs w:val="20"/>
        </w:rPr>
        <w:t>25.7</w:t>
      </w:r>
      <w:r w:rsidRPr="000B6910">
        <w:rPr>
          <w:rFonts w:ascii="Times New Roman" w:eastAsia="宋体" w:hAnsi="Times New Roman" w:cs="Times New Roman"/>
          <w:sz w:val="20"/>
          <w:szCs w:val="20"/>
        </w:rPr>
        <w:t xml:space="preserve"> mg,</w:t>
      </w:r>
      <w:r w:rsidRPr="000B6910">
        <w:rPr>
          <w:rFonts w:ascii="Times New Roman" w:hAnsi="Times New Roman" w:cs="Times New Roman"/>
          <w:sz w:val="20"/>
          <w:szCs w:val="20"/>
        </w:rPr>
        <w:t xml:space="preserve"> m.p. 1</w:t>
      </w:r>
      <w:r w:rsidR="000B6910" w:rsidRPr="000B6910">
        <w:rPr>
          <w:rFonts w:ascii="Times New Roman" w:hAnsi="Times New Roman" w:cs="Times New Roman"/>
          <w:sz w:val="20"/>
          <w:szCs w:val="20"/>
        </w:rPr>
        <w:t>04</w:t>
      </w:r>
      <w:r w:rsidRPr="000B6910">
        <w:rPr>
          <w:rFonts w:ascii="Times New Roman" w:hAnsi="Times New Roman" w:cs="Times New Roman"/>
          <w:sz w:val="20"/>
          <w:szCs w:val="20"/>
        </w:rPr>
        <w:t>-</w:t>
      </w:r>
      <w:r w:rsidR="000B6910" w:rsidRPr="000B6910">
        <w:rPr>
          <w:rFonts w:ascii="Times New Roman" w:hAnsi="Times New Roman" w:cs="Times New Roman"/>
          <w:sz w:val="20"/>
          <w:szCs w:val="20"/>
        </w:rPr>
        <w:t>105</w:t>
      </w:r>
      <w:r w:rsidRPr="000B6910">
        <w:rPr>
          <w:rFonts w:ascii="Times New Roman" w:hAnsi="Times New Roman" w:cs="Times New Roman"/>
          <w:sz w:val="20"/>
          <w:szCs w:val="20"/>
        </w:rPr>
        <w:t xml:space="preserve"> </w:t>
      </w:r>
      <w:r w:rsidRPr="000B6910">
        <w:rPr>
          <w:rFonts w:ascii="Times New Roman" w:hAnsi="Times New Roman" w:cs="Times New Roman"/>
          <w:sz w:val="20"/>
          <w:szCs w:val="20"/>
          <w:vertAlign w:val="superscript"/>
        </w:rPr>
        <w:t>o</w:t>
      </w:r>
      <w:r w:rsidRPr="000B6910">
        <w:rPr>
          <w:rFonts w:ascii="Times New Roman" w:hAnsi="Times New Roman" w:cs="Times New Roman"/>
          <w:sz w:val="20"/>
          <w:szCs w:val="20"/>
        </w:rPr>
        <w:t>C.</w:t>
      </w:r>
    </w:p>
    <w:p w14:paraId="4A46C56A" w14:textId="07986350" w:rsidR="002D3000" w:rsidRPr="00C46E15" w:rsidRDefault="00763AA4" w:rsidP="00A32333">
      <w:pPr>
        <w:spacing w:line="120" w:lineRule="auto"/>
        <w:rPr>
          <w:rFonts w:ascii="Times New Roman" w:eastAsia="宋体" w:hAnsi="Times New Roman" w:cs="Times New Roman"/>
          <w:b/>
          <w:sz w:val="20"/>
          <w:szCs w:val="20"/>
        </w:rPr>
      </w:pPr>
      <w:r w:rsidRPr="00C46E15">
        <w:rPr>
          <w:rFonts w:ascii="Times New Roman" w:eastAsia="宋体" w:hAnsi="Times New Roman" w:cs="Times New Roman"/>
          <w:b/>
          <w:sz w:val="20"/>
          <w:szCs w:val="20"/>
          <w:u w:val="single"/>
        </w:rPr>
        <w:t>[α]</w:t>
      </w:r>
      <w:r w:rsidRPr="00C46E15">
        <w:rPr>
          <w:rFonts w:ascii="Times New Roman" w:eastAsia="宋体" w:hAnsi="Times New Roman" w:cs="Times New Roman"/>
          <w:b/>
          <w:sz w:val="20"/>
          <w:szCs w:val="20"/>
          <w:u w:val="single"/>
          <w:vertAlign w:val="superscript"/>
        </w:rPr>
        <w:t>25</w:t>
      </w:r>
      <w:r w:rsidRPr="00C46E15">
        <w:rPr>
          <w:rFonts w:ascii="Times New Roman" w:eastAsia="宋体" w:hAnsi="Times New Roman" w:cs="Times New Roman"/>
          <w:b/>
          <w:sz w:val="20"/>
          <w:szCs w:val="20"/>
          <w:u w:val="single"/>
          <w:vertAlign w:val="subscript"/>
        </w:rPr>
        <w:t>D</w:t>
      </w:r>
      <w:r w:rsidR="002D3000" w:rsidRPr="00C46E15">
        <w:rPr>
          <w:rFonts w:ascii="Times New Roman" w:eastAsia="宋体" w:hAnsi="Times New Roman" w:cs="Times New Roman"/>
          <w:sz w:val="20"/>
          <w:szCs w:val="20"/>
          <w:vertAlign w:val="superscript"/>
        </w:rPr>
        <w:t xml:space="preserve"> </w:t>
      </w:r>
      <w:r w:rsidR="002D3000" w:rsidRPr="00C46E15">
        <w:rPr>
          <w:rFonts w:ascii="Times New Roman" w:eastAsia="宋体" w:hAnsi="Times New Roman" w:cs="Times New Roman"/>
          <w:sz w:val="20"/>
          <w:szCs w:val="20"/>
        </w:rPr>
        <w:t>= -</w:t>
      </w:r>
      <w:r w:rsidR="00C46E15">
        <w:rPr>
          <w:rFonts w:ascii="Times New Roman" w:eastAsia="宋体" w:hAnsi="Times New Roman" w:cs="Times New Roman"/>
          <w:sz w:val="20"/>
          <w:szCs w:val="20"/>
        </w:rPr>
        <w:t>50.2</w:t>
      </w:r>
      <w:r w:rsidR="002D3000" w:rsidRPr="00C46E15">
        <w:rPr>
          <w:sz w:val="20"/>
          <w:szCs w:val="20"/>
        </w:rPr>
        <w:t xml:space="preserve"> </w:t>
      </w:r>
      <w:r w:rsidR="002D3000" w:rsidRPr="00C46E15">
        <w:rPr>
          <w:rFonts w:ascii="Times New Roman" w:hAnsi="Times New Roman" w:cs="Times New Roman"/>
          <w:sz w:val="20"/>
          <w:szCs w:val="20"/>
        </w:rPr>
        <w:t>(</w:t>
      </w:r>
      <w:r w:rsidR="002D3000" w:rsidRPr="00C46E15">
        <w:rPr>
          <w:rFonts w:ascii="Times New Roman" w:hAnsi="Times New Roman" w:cs="Times New Roman"/>
          <w:i/>
          <w:iCs/>
          <w:sz w:val="20"/>
          <w:szCs w:val="20"/>
        </w:rPr>
        <w:t>c</w:t>
      </w:r>
      <w:r w:rsidR="002D3000" w:rsidRPr="00C46E15">
        <w:rPr>
          <w:rFonts w:ascii="Times New Roman" w:hAnsi="Times New Roman" w:cs="Times New Roman"/>
          <w:sz w:val="20"/>
          <w:szCs w:val="20"/>
        </w:rPr>
        <w:t xml:space="preserve"> = </w:t>
      </w:r>
      <w:r w:rsidR="00C46E15">
        <w:rPr>
          <w:rFonts w:ascii="Times New Roman" w:hAnsi="Times New Roman" w:cs="Times New Roman"/>
          <w:sz w:val="20"/>
          <w:szCs w:val="20"/>
        </w:rPr>
        <w:t>0.8</w:t>
      </w:r>
      <w:r w:rsidR="002D3000" w:rsidRPr="00C46E15">
        <w:rPr>
          <w:rFonts w:ascii="Times New Roman" w:hAnsi="Times New Roman" w:cs="Times New Roman"/>
          <w:sz w:val="20"/>
          <w:szCs w:val="20"/>
        </w:rPr>
        <w:t xml:space="preserve"> in CHCl</w:t>
      </w:r>
      <w:r w:rsidR="002D3000" w:rsidRPr="00C46E15">
        <w:rPr>
          <w:rFonts w:ascii="Times New Roman" w:hAnsi="Times New Roman" w:cs="Times New Roman"/>
          <w:sz w:val="20"/>
          <w:szCs w:val="20"/>
          <w:vertAlign w:val="subscript"/>
        </w:rPr>
        <w:t>3</w:t>
      </w:r>
      <w:r w:rsidR="002D3000" w:rsidRPr="00C46E15">
        <w:rPr>
          <w:rFonts w:ascii="Times New Roman" w:hAnsi="Times New Roman" w:cs="Times New Roman"/>
          <w:sz w:val="20"/>
          <w:szCs w:val="20"/>
        </w:rPr>
        <w:t>)</w:t>
      </w:r>
      <w:r w:rsidR="002D3000" w:rsidRPr="00C46E15">
        <w:rPr>
          <w:rFonts w:ascii="Times New Roman" w:hAnsi="Times New Roman" w:cs="Times New Roman" w:hint="eastAsia"/>
          <w:sz w:val="20"/>
          <w:szCs w:val="20"/>
        </w:rPr>
        <w:t>.</w:t>
      </w:r>
    </w:p>
    <w:p w14:paraId="181061BB" w14:textId="20FD4140" w:rsidR="002D3000" w:rsidRPr="00051BD6" w:rsidRDefault="002D3000" w:rsidP="00A32333">
      <w:pPr>
        <w:widowControl/>
        <w:spacing w:line="276" w:lineRule="auto"/>
        <w:rPr>
          <w:rFonts w:ascii="Times New Roman" w:eastAsia="宋体" w:hAnsi="Times New Roman" w:cs="Times New Roman"/>
          <w:kern w:val="0"/>
          <w:sz w:val="20"/>
          <w:szCs w:val="20"/>
        </w:rPr>
      </w:pPr>
      <w:r w:rsidRPr="00051BD6">
        <w:rPr>
          <w:rFonts w:ascii="Times New Roman" w:eastAsia="宋体" w:hAnsi="Times New Roman" w:cs="Times New Roman"/>
          <w:b/>
          <w:kern w:val="0"/>
          <w:sz w:val="20"/>
          <w:szCs w:val="20"/>
          <w:u w:val="single"/>
          <w:vertAlign w:val="superscript"/>
        </w:rPr>
        <w:t>1</w:t>
      </w:r>
      <w:r w:rsidRPr="00051BD6">
        <w:rPr>
          <w:rFonts w:ascii="Times New Roman" w:eastAsia="宋体" w:hAnsi="Times New Roman" w:cs="Times New Roman"/>
          <w:b/>
          <w:kern w:val="0"/>
          <w:sz w:val="20"/>
          <w:szCs w:val="20"/>
          <w:u w:val="single"/>
        </w:rPr>
        <w:t>H NMR (</w:t>
      </w:r>
      <w:r w:rsidR="008B587E" w:rsidRPr="00051BD6">
        <w:rPr>
          <w:rFonts w:ascii="Times New Roman" w:eastAsia="宋体" w:hAnsi="Times New Roman" w:cs="Times New Roman"/>
          <w:b/>
          <w:kern w:val="0"/>
          <w:sz w:val="20"/>
          <w:szCs w:val="20"/>
          <w:u w:val="single"/>
        </w:rPr>
        <w:t>4</w:t>
      </w:r>
      <w:r w:rsidRPr="00051BD6">
        <w:rPr>
          <w:rFonts w:ascii="Times New Roman" w:eastAsia="宋体" w:hAnsi="Times New Roman" w:cs="Times New Roman"/>
          <w:b/>
          <w:kern w:val="0"/>
          <w:sz w:val="20"/>
          <w:szCs w:val="20"/>
          <w:u w:val="single"/>
        </w:rPr>
        <w:t>00 MHz, CDCl</w:t>
      </w:r>
      <w:r w:rsidRPr="00051BD6">
        <w:rPr>
          <w:rFonts w:ascii="Times New Roman" w:eastAsia="宋体" w:hAnsi="Times New Roman" w:cs="Times New Roman"/>
          <w:b/>
          <w:kern w:val="0"/>
          <w:sz w:val="20"/>
          <w:szCs w:val="20"/>
          <w:u w:val="single"/>
          <w:vertAlign w:val="subscript"/>
        </w:rPr>
        <w:t>3</w:t>
      </w:r>
      <w:r w:rsidRPr="00051BD6">
        <w:rPr>
          <w:rFonts w:ascii="Times New Roman" w:eastAsia="宋体" w:hAnsi="Times New Roman" w:cs="Times New Roman"/>
          <w:b/>
          <w:kern w:val="0"/>
          <w:sz w:val="20"/>
          <w:szCs w:val="20"/>
          <w:u w:val="single"/>
        </w:rPr>
        <w:t>)</w:t>
      </w:r>
      <w:bookmarkStart w:id="81" w:name="_Hlk103277916"/>
      <w:r w:rsidRPr="00051BD6">
        <w:rPr>
          <w:rFonts w:ascii="Times New Roman" w:eastAsia="宋体" w:hAnsi="Times New Roman" w:cs="Times New Roman"/>
          <w:kern w:val="0"/>
          <w:sz w:val="20"/>
          <w:szCs w:val="20"/>
        </w:rPr>
        <w:t xml:space="preserve"> </w:t>
      </w:r>
      <w:r w:rsidR="00051BD6" w:rsidRPr="00051BD6">
        <w:rPr>
          <w:rFonts w:ascii="Times New Roman" w:hAnsi="Times New Roman" w:cs="Times New Roman"/>
          <w:sz w:val="20"/>
          <w:szCs w:val="20"/>
        </w:rPr>
        <w:t xml:space="preserve">δ 7.94 – 7.84 (m, 4H), 7.61 – 7.54 (ddd, </w:t>
      </w:r>
      <w:r w:rsidR="00051BD6" w:rsidRPr="00051BD6">
        <w:rPr>
          <w:rFonts w:ascii="Times New Roman" w:hAnsi="Times New Roman" w:cs="Times New Roman"/>
          <w:i/>
          <w:iCs/>
          <w:sz w:val="20"/>
          <w:szCs w:val="20"/>
        </w:rPr>
        <w:t>J</w:t>
      </w:r>
      <w:r w:rsidR="00051BD6" w:rsidRPr="00051BD6">
        <w:rPr>
          <w:rFonts w:ascii="Times New Roman" w:hAnsi="Times New Roman" w:cs="Times New Roman"/>
          <w:sz w:val="20"/>
          <w:szCs w:val="20"/>
        </w:rPr>
        <w:t xml:space="preserve"> = 7.10, 4.65, 1.75 Hz, 2H), 7.46 – 7.38 (q, </w:t>
      </w:r>
      <w:r w:rsidR="00051BD6" w:rsidRPr="00051BD6">
        <w:rPr>
          <w:rFonts w:ascii="Times New Roman" w:hAnsi="Times New Roman" w:cs="Times New Roman"/>
          <w:i/>
          <w:iCs/>
          <w:sz w:val="20"/>
          <w:szCs w:val="20"/>
        </w:rPr>
        <w:t>J</w:t>
      </w:r>
      <w:r w:rsidR="00051BD6" w:rsidRPr="00051BD6">
        <w:rPr>
          <w:rFonts w:ascii="Times New Roman" w:hAnsi="Times New Roman" w:cs="Times New Roman"/>
          <w:sz w:val="20"/>
          <w:szCs w:val="20"/>
        </w:rPr>
        <w:t xml:space="preserve"> = 4.59, 3.63 Hz, 6H), 4.45 – 4.39 (dd, </w:t>
      </w:r>
      <w:r w:rsidR="00051BD6" w:rsidRPr="00051BD6">
        <w:rPr>
          <w:rFonts w:ascii="Times New Roman" w:hAnsi="Times New Roman" w:cs="Times New Roman"/>
          <w:i/>
          <w:iCs/>
          <w:sz w:val="20"/>
          <w:szCs w:val="20"/>
        </w:rPr>
        <w:t>J</w:t>
      </w:r>
      <w:r w:rsidR="00051BD6" w:rsidRPr="00051BD6">
        <w:rPr>
          <w:rFonts w:ascii="Times New Roman" w:hAnsi="Times New Roman" w:cs="Times New Roman"/>
          <w:sz w:val="20"/>
          <w:szCs w:val="20"/>
        </w:rPr>
        <w:t xml:space="preserve"> = 7.83, 6.87 Hz, 1H), 3.44 – 3.37 (dd, </w:t>
      </w:r>
      <w:r w:rsidR="00051BD6" w:rsidRPr="00051BD6">
        <w:rPr>
          <w:rFonts w:ascii="Times New Roman" w:hAnsi="Times New Roman" w:cs="Times New Roman"/>
          <w:i/>
          <w:iCs/>
          <w:sz w:val="20"/>
          <w:szCs w:val="20"/>
        </w:rPr>
        <w:t>J</w:t>
      </w:r>
      <w:r w:rsidR="00051BD6" w:rsidRPr="00051BD6">
        <w:rPr>
          <w:rFonts w:ascii="Times New Roman" w:hAnsi="Times New Roman" w:cs="Times New Roman"/>
          <w:sz w:val="20"/>
          <w:szCs w:val="20"/>
        </w:rPr>
        <w:t xml:space="preserve"> = 16.16, 7.90 Hz, 1H), 3.26 – 3.20 (dd, </w:t>
      </w:r>
      <w:r w:rsidR="00051BD6" w:rsidRPr="00051BD6">
        <w:rPr>
          <w:rFonts w:ascii="Times New Roman" w:hAnsi="Times New Roman" w:cs="Times New Roman"/>
          <w:i/>
          <w:iCs/>
          <w:sz w:val="20"/>
          <w:szCs w:val="20"/>
        </w:rPr>
        <w:t>J</w:t>
      </w:r>
      <w:r w:rsidR="00051BD6" w:rsidRPr="00051BD6">
        <w:rPr>
          <w:rFonts w:ascii="Times New Roman" w:hAnsi="Times New Roman" w:cs="Times New Roman"/>
          <w:sz w:val="20"/>
          <w:szCs w:val="20"/>
        </w:rPr>
        <w:t xml:space="preserve"> = 16.19, 6.81 Hz, 1H).</w:t>
      </w:r>
      <w:bookmarkEnd w:id="81"/>
    </w:p>
    <w:p w14:paraId="4781FDD4" w14:textId="57AF768D" w:rsidR="007A7841" w:rsidRPr="00051BD6" w:rsidRDefault="007A7841" w:rsidP="00A32333">
      <w:pPr>
        <w:spacing w:line="276" w:lineRule="auto"/>
        <w:rPr>
          <w:rFonts w:ascii="Times New Roman" w:hAnsi="Times New Roman" w:cs="Times New Roman"/>
          <w:sz w:val="20"/>
          <w:szCs w:val="20"/>
        </w:rPr>
      </w:pPr>
      <w:r w:rsidRPr="00051BD6">
        <w:rPr>
          <w:rFonts w:ascii="Times New Roman" w:hAnsi="Times New Roman" w:cs="Times New Roman"/>
          <w:b/>
          <w:sz w:val="20"/>
          <w:szCs w:val="20"/>
          <w:u w:val="single"/>
          <w:vertAlign w:val="superscript"/>
        </w:rPr>
        <w:lastRenderedPageBreak/>
        <w:t>13</w:t>
      </w:r>
      <w:r w:rsidRPr="00051BD6">
        <w:rPr>
          <w:rFonts w:ascii="Times New Roman" w:hAnsi="Times New Roman" w:cs="Times New Roman"/>
          <w:b/>
          <w:sz w:val="20"/>
          <w:szCs w:val="20"/>
          <w:u w:val="single"/>
        </w:rPr>
        <w:t>C NMR (101 MHz, CDCl</w:t>
      </w:r>
      <w:r w:rsidRPr="00051BD6">
        <w:rPr>
          <w:rFonts w:ascii="Times New Roman" w:hAnsi="Times New Roman" w:cs="Times New Roman"/>
          <w:b/>
          <w:sz w:val="20"/>
          <w:szCs w:val="20"/>
          <w:u w:val="single"/>
          <w:vertAlign w:val="subscript"/>
        </w:rPr>
        <w:t>3</w:t>
      </w:r>
      <w:r w:rsidRPr="00051BD6">
        <w:rPr>
          <w:rFonts w:ascii="Times New Roman" w:hAnsi="Times New Roman" w:cs="Times New Roman"/>
          <w:b/>
          <w:sz w:val="20"/>
          <w:szCs w:val="20"/>
          <w:u w:val="single"/>
        </w:rPr>
        <w:t>)</w:t>
      </w:r>
      <w:r w:rsidRPr="00051BD6">
        <w:rPr>
          <w:rFonts w:ascii="Times New Roman" w:hAnsi="Times New Roman" w:cs="Times New Roman"/>
          <w:sz w:val="20"/>
          <w:szCs w:val="20"/>
        </w:rPr>
        <w:t xml:space="preserve"> </w:t>
      </w:r>
      <w:bookmarkStart w:id="82" w:name="_Hlk103277930"/>
      <w:r w:rsidR="00051BD6" w:rsidRPr="00051BD6">
        <w:rPr>
          <w:rFonts w:ascii="Times New Roman" w:hAnsi="Times New Roman" w:cs="Times New Roman"/>
          <w:sz w:val="20"/>
          <w:szCs w:val="20"/>
        </w:rPr>
        <w:t>δ 193.6, 134.6, 134.1, 133.5, 133.5, 130.6, 129.4, 129.1, 128.7, 128.1, 127.9, 127.5, 127.5, 126.8, 123.7, 119.6, 48.1, 33.1.</w:t>
      </w:r>
      <w:bookmarkEnd w:id="82"/>
    </w:p>
    <w:p w14:paraId="60F37F03" w14:textId="79AC4CE0" w:rsidR="002D3000" w:rsidRPr="006A6F0B" w:rsidRDefault="002D3000" w:rsidP="00A32333">
      <w:pPr>
        <w:spacing w:line="276" w:lineRule="auto"/>
        <w:rPr>
          <w:rFonts w:ascii="Times New Roman" w:eastAsia="宋体" w:hAnsi="Times New Roman" w:cs="Times New Roman"/>
          <w:sz w:val="20"/>
          <w:szCs w:val="20"/>
        </w:rPr>
      </w:pPr>
      <w:r w:rsidRPr="006A6F0B">
        <w:rPr>
          <w:rFonts w:ascii="Times New Roman" w:eastAsia="宋体" w:hAnsi="Times New Roman" w:cs="Times New Roman"/>
          <w:b/>
          <w:sz w:val="20"/>
          <w:szCs w:val="20"/>
          <w:u w:val="single"/>
        </w:rPr>
        <w:t>HRMS</w:t>
      </w:r>
      <w:r w:rsidRPr="006A6F0B">
        <w:rPr>
          <w:rFonts w:ascii="Times New Roman" w:eastAsia="宋体" w:hAnsi="Times New Roman" w:cs="Times New Roman"/>
          <w:sz w:val="20"/>
          <w:szCs w:val="20"/>
        </w:rPr>
        <w:t xml:space="preserve"> (ESI, m/z):</w:t>
      </w:r>
      <w:r w:rsidR="002C273B" w:rsidRPr="006A6F0B">
        <w:rPr>
          <w:rFonts w:ascii="Times New Roman" w:eastAsia="宋体" w:hAnsi="Times New Roman" w:cs="Times New Roman"/>
          <w:sz w:val="20"/>
          <w:szCs w:val="20"/>
        </w:rPr>
        <w:t xml:space="preserve"> Mass calcd. for </w:t>
      </w:r>
      <w:r w:rsidR="006A6F0B" w:rsidRPr="006A6F0B">
        <w:rPr>
          <w:rFonts w:ascii="Times New Roman" w:hAnsi="Times New Roman" w:cs="Times New Roman"/>
          <w:sz w:val="20"/>
          <w:szCs w:val="20"/>
        </w:rPr>
        <w:t>C</w:t>
      </w:r>
      <w:r w:rsidR="006A6F0B" w:rsidRPr="006A6F0B">
        <w:rPr>
          <w:rFonts w:ascii="Times New Roman" w:hAnsi="Times New Roman" w:cs="Times New Roman"/>
          <w:sz w:val="20"/>
          <w:szCs w:val="20"/>
          <w:vertAlign w:val="subscript"/>
        </w:rPr>
        <w:t>20</w:t>
      </w:r>
      <w:r w:rsidR="006A6F0B" w:rsidRPr="006A6F0B">
        <w:rPr>
          <w:rFonts w:ascii="Times New Roman" w:hAnsi="Times New Roman" w:cs="Times New Roman"/>
          <w:sz w:val="20"/>
          <w:szCs w:val="20"/>
        </w:rPr>
        <w:t>H</w:t>
      </w:r>
      <w:r w:rsidR="006A6F0B" w:rsidRPr="006A6F0B">
        <w:rPr>
          <w:rFonts w:ascii="Times New Roman" w:hAnsi="Times New Roman" w:cs="Times New Roman"/>
          <w:sz w:val="20"/>
          <w:szCs w:val="20"/>
          <w:vertAlign w:val="subscript"/>
        </w:rPr>
        <w:t>15</w:t>
      </w:r>
      <w:r w:rsidR="006A6F0B" w:rsidRPr="006A6F0B">
        <w:rPr>
          <w:rFonts w:ascii="Times New Roman" w:hAnsi="Times New Roman" w:cs="Times New Roman"/>
          <w:sz w:val="20"/>
          <w:szCs w:val="20"/>
        </w:rPr>
        <w:t>NNaOS</w:t>
      </w:r>
      <w:r w:rsidR="006A6F0B" w:rsidRPr="006A6F0B">
        <w:rPr>
          <w:rFonts w:ascii="Times New Roman" w:hAnsi="Times New Roman" w:cs="Times New Roman"/>
          <w:sz w:val="20"/>
          <w:szCs w:val="20"/>
          <w:vertAlign w:val="superscript"/>
        </w:rPr>
        <w:t>+</w:t>
      </w:r>
      <w:r w:rsidR="00523104" w:rsidRPr="006A6F0B">
        <w:rPr>
          <w:rFonts w:ascii="Times New Roman" w:eastAsia="宋体" w:hAnsi="Times New Roman" w:cs="Times New Roman"/>
          <w:sz w:val="20"/>
          <w:szCs w:val="20"/>
        </w:rPr>
        <w:t xml:space="preserve"> [M</w:t>
      </w:r>
      <w:r w:rsidR="002C273B" w:rsidRPr="006A6F0B">
        <w:rPr>
          <w:rFonts w:ascii="Times New Roman" w:eastAsia="宋体" w:hAnsi="Times New Roman" w:cs="Times New Roman"/>
          <w:sz w:val="20"/>
          <w:szCs w:val="20"/>
        </w:rPr>
        <w:t>+</w:t>
      </w:r>
      <w:proofErr w:type="gramStart"/>
      <w:r w:rsidR="002C273B" w:rsidRPr="006A6F0B">
        <w:rPr>
          <w:rFonts w:ascii="Times New Roman" w:eastAsia="宋体" w:hAnsi="Times New Roman" w:cs="Times New Roman"/>
          <w:sz w:val="20"/>
          <w:szCs w:val="20"/>
        </w:rPr>
        <w:t>Na]</w:t>
      </w:r>
      <w:r w:rsidR="002C273B" w:rsidRPr="006A6F0B">
        <w:rPr>
          <w:rFonts w:ascii="Times New Roman" w:eastAsia="宋体" w:hAnsi="Times New Roman" w:cs="Times New Roman"/>
          <w:sz w:val="20"/>
          <w:szCs w:val="20"/>
          <w:vertAlign w:val="superscript"/>
        </w:rPr>
        <w:t>+</w:t>
      </w:r>
      <w:proofErr w:type="gramEnd"/>
      <w:r w:rsidR="002C273B" w:rsidRPr="006A6F0B">
        <w:rPr>
          <w:rFonts w:ascii="Times New Roman" w:eastAsia="宋体" w:hAnsi="Times New Roman" w:cs="Times New Roman"/>
          <w:sz w:val="20"/>
          <w:szCs w:val="20"/>
        </w:rPr>
        <w:t>,</w:t>
      </w:r>
      <w:r w:rsidR="002C273B" w:rsidRPr="006A6F0B">
        <w:rPr>
          <w:sz w:val="20"/>
          <w:szCs w:val="20"/>
        </w:rPr>
        <w:t xml:space="preserve"> </w:t>
      </w:r>
      <w:r w:rsidR="006A6F0B" w:rsidRPr="006A6F0B">
        <w:rPr>
          <w:rFonts w:ascii="Times New Roman" w:hAnsi="Times New Roman" w:cs="Times New Roman"/>
          <w:sz w:val="20"/>
          <w:szCs w:val="20"/>
        </w:rPr>
        <w:t>340.0767</w:t>
      </w:r>
      <w:r w:rsidR="002C273B" w:rsidRPr="006A6F0B">
        <w:rPr>
          <w:rFonts w:ascii="Times New Roman" w:eastAsia="宋体" w:hAnsi="Times New Roman" w:cs="Times New Roman"/>
          <w:sz w:val="20"/>
          <w:szCs w:val="20"/>
        </w:rPr>
        <w:t xml:space="preserve">; found </w:t>
      </w:r>
      <w:r w:rsidR="006A6F0B" w:rsidRPr="006A6F0B">
        <w:rPr>
          <w:rFonts w:ascii="Times New Roman" w:hAnsi="Times New Roman" w:cs="Times New Roman"/>
          <w:sz w:val="20"/>
          <w:szCs w:val="20"/>
        </w:rPr>
        <w:t>340.0768</w:t>
      </w:r>
      <w:r w:rsidR="002C273B" w:rsidRPr="006A6F0B">
        <w:rPr>
          <w:rFonts w:ascii="Times New Roman" w:eastAsia="宋体" w:hAnsi="Times New Roman" w:cs="Times New Roman"/>
          <w:sz w:val="20"/>
          <w:szCs w:val="20"/>
        </w:rPr>
        <w:t>.</w:t>
      </w:r>
    </w:p>
    <w:p w14:paraId="3E835E64" w14:textId="3F319A4F" w:rsidR="002D4386" w:rsidRDefault="002D4386" w:rsidP="002D4386">
      <w:pPr>
        <w:spacing w:line="276" w:lineRule="auto"/>
        <w:rPr>
          <w:rFonts w:ascii="Times New Roman" w:eastAsia="宋体" w:hAnsi="Times New Roman" w:cs="Times New Roman"/>
          <w:sz w:val="20"/>
          <w:szCs w:val="20"/>
        </w:rPr>
      </w:pPr>
      <w:r w:rsidRPr="006837FB">
        <w:rPr>
          <w:rFonts w:ascii="Times New Roman" w:eastAsia="宋体" w:hAnsi="Times New Roman" w:cs="Times New Roman"/>
          <w:b/>
          <w:sz w:val="20"/>
          <w:szCs w:val="20"/>
          <w:u w:val="single"/>
        </w:rPr>
        <w:t xml:space="preserve">HPLC </w:t>
      </w:r>
      <w:r w:rsidRPr="006837FB">
        <w:rPr>
          <w:rFonts w:ascii="Times New Roman" w:eastAsia="宋体" w:hAnsi="Times New Roman" w:cs="Times New Roman" w:hint="eastAsia"/>
          <w:b/>
          <w:sz w:val="20"/>
          <w:szCs w:val="20"/>
          <w:u w:val="single"/>
        </w:rPr>
        <w:t>anal</w:t>
      </w:r>
      <w:r w:rsidRPr="006837FB">
        <w:rPr>
          <w:rFonts w:ascii="Times New Roman" w:eastAsia="宋体" w:hAnsi="Times New Roman" w:cs="Times New Roman"/>
          <w:b/>
          <w:sz w:val="20"/>
          <w:szCs w:val="20"/>
          <w:u w:val="single"/>
        </w:rPr>
        <w:t>ysis</w:t>
      </w:r>
      <w:r w:rsidRPr="006837FB">
        <w:rPr>
          <w:rFonts w:ascii="Times New Roman" w:eastAsia="宋体" w:hAnsi="Times New Roman" w:cs="Times New Roman"/>
          <w:sz w:val="20"/>
          <w:szCs w:val="20"/>
        </w:rPr>
        <w:t xml:space="preserve"> (Chiralcel </w:t>
      </w:r>
      <w:r>
        <w:rPr>
          <w:rFonts w:ascii="Times New Roman" w:eastAsia="宋体" w:hAnsi="Times New Roman" w:cs="Times New Roman"/>
          <w:sz w:val="20"/>
          <w:szCs w:val="20"/>
        </w:rPr>
        <w:t>IA</w:t>
      </w:r>
      <w:r w:rsidRPr="006837FB">
        <w:rPr>
          <w:rFonts w:ascii="Times New Roman" w:eastAsia="宋体" w:hAnsi="Times New Roman" w:cs="Times New Roman"/>
          <w:sz w:val="20"/>
          <w:szCs w:val="20"/>
        </w:rPr>
        <w:t xml:space="preserve">; 25 </w:t>
      </w:r>
      <w:r w:rsidRPr="006837FB">
        <w:rPr>
          <w:rFonts w:ascii="Times New Roman" w:eastAsia="宋体" w:hAnsi="Times New Roman" w:cs="Times New Roman"/>
          <w:sz w:val="20"/>
          <w:szCs w:val="20"/>
          <w:vertAlign w:val="superscript"/>
        </w:rPr>
        <w:t>o</w:t>
      </w:r>
      <w:r w:rsidRPr="006837FB">
        <w:rPr>
          <w:rFonts w:ascii="Times New Roman" w:eastAsia="宋体" w:hAnsi="Times New Roman" w:cs="Times New Roman"/>
          <w:sz w:val="20"/>
          <w:szCs w:val="20"/>
        </w:rPr>
        <w:t xml:space="preserve">C, IPA/Hexane = </w:t>
      </w:r>
      <w:r>
        <w:rPr>
          <w:rFonts w:ascii="Times New Roman" w:eastAsia="宋体" w:hAnsi="Times New Roman" w:cs="Times New Roman"/>
          <w:sz w:val="20"/>
          <w:szCs w:val="20"/>
        </w:rPr>
        <w:t>05</w:t>
      </w:r>
      <w:r w:rsidRPr="006837FB">
        <w:rPr>
          <w:rFonts w:ascii="Times New Roman" w:eastAsia="宋体" w:hAnsi="Times New Roman" w:cs="Times New Roman"/>
          <w:sz w:val="20"/>
          <w:szCs w:val="20"/>
        </w:rPr>
        <w:t>/</w:t>
      </w:r>
      <w:r>
        <w:rPr>
          <w:rFonts w:ascii="Times New Roman" w:eastAsia="宋体" w:hAnsi="Times New Roman" w:cs="Times New Roman"/>
          <w:sz w:val="20"/>
          <w:szCs w:val="20"/>
        </w:rPr>
        <w:t>95</w:t>
      </w:r>
      <w:r w:rsidRPr="006837FB">
        <w:rPr>
          <w:rFonts w:ascii="Times New Roman" w:eastAsia="宋体" w:hAnsi="Times New Roman" w:cs="Times New Roman"/>
          <w:sz w:val="20"/>
          <w:szCs w:val="20"/>
        </w:rPr>
        <w:t>, 0.</w:t>
      </w:r>
      <w:r>
        <w:rPr>
          <w:rFonts w:ascii="Times New Roman" w:eastAsia="宋体" w:hAnsi="Times New Roman" w:cs="Times New Roman"/>
          <w:sz w:val="20"/>
          <w:szCs w:val="20"/>
        </w:rPr>
        <w:t>6</w:t>
      </w:r>
      <w:r w:rsidRPr="006837FB">
        <w:rPr>
          <w:rFonts w:ascii="Times New Roman" w:eastAsia="宋体" w:hAnsi="Times New Roman" w:cs="Times New Roman"/>
          <w:sz w:val="20"/>
          <w:szCs w:val="20"/>
        </w:rPr>
        <w:t xml:space="preserve"> mL/min, 254 nm), Rt</w:t>
      </w:r>
      <w:r w:rsidRPr="006837FB">
        <w:rPr>
          <w:rFonts w:ascii="Times New Roman" w:eastAsia="宋体" w:hAnsi="Times New Roman" w:cs="Times New Roman"/>
          <w:sz w:val="20"/>
          <w:szCs w:val="20"/>
          <w:vertAlign w:val="subscript"/>
        </w:rPr>
        <w:t>1</w:t>
      </w:r>
      <w:r w:rsidRPr="006837FB">
        <w:rPr>
          <w:rFonts w:ascii="Times New Roman" w:eastAsia="宋体" w:hAnsi="Times New Roman" w:cs="Times New Roman"/>
          <w:sz w:val="20"/>
          <w:szCs w:val="20"/>
        </w:rPr>
        <w:t xml:space="preserve"> (major) = </w:t>
      </w:r>
      <w:r>
        <w:rPr>
          <w:rFonts w:ascii="Times New Roman" w:eastAsia="宋体" w:hAnsi="Times New Roman" w:cs="Times New Roman"/>
          <w:sz w:val="20"/>
          <w:szCs w:val="20"/>
        </w:rPr>
        <w:t>64.5</w:t>
      </w:r>
      <w:r w:rsidRPr="006837FB">
        <w:rPr>
          <w:rFonts w:ascii="Times New Roman" w:eastAsia="宋体" w:hAnsi="Times New Roman" w:cs="Times New Roman"/>
          <w:sz w:val="20"/>
          <w:szCs w:val="20"/>
        </w:rPr>
        <w:t xml:space="preserve"> min, Rt</w:t>
      </w:r>
      <w:r w:rsidRPr="006837FB">
        <w:rPr>
          <w:rFonts w:ascii="Times New Roman" w:eastAsia="宋体" w:hAnsi="Times New Roman" w:cs="Times New Roman"/>
          <w:sz w:val="20"/>
          <w:szCs w:val="20"/>
          <w:vertAlign w:val="subscript"/>
        </w:rPr>
        <w:t>2</w:t>
      </w:r>
      <w:r w:rsidRPr="006837FB">
        <w:rPr>
          <w:rFonts w:ascii="Times New Roman" w:eastAsia="宋体" w:hAnsi="Times New Roman" w:cs="Times New Roman"/>
          <w:sz w:val="20"/>
          <w:szCs w:val="20"/>
        </w:rPr>
        <w:t xml:space="preserve"> (minor) = </w:t>
      </w:r>
      <w:r>
        <w:rPr>
          <w:rFonts w:ascii="Times New Roman" w:eastAsia="宋体" w:hAnsi="Times New Roman" w:cs="Times New Roman"/>
          <w:sz w:val="20"/>
          <w:szCs w:val="20"/>
        </w:rPr>
        <w:t xml:space="preserve">71.9 </w:t>
      </w:r>
      <w:r w:rsidRPr="006837FB">
        <w:rPr>
          <w:rFonts w:ascii="Times New Roman" w:eastAsia="宋体" w:hAnsi="Times New Roman" w:cs="Times New Roman"/>
          <w:sz w:val="20"/>
          <w:szCs w:val="20"/>
        </w:rPr>
        <w:t xml:space="preserve">min; </w:t>
      </w:r>
      <w:r>
        <w:rPr>
          <w:rFonts w:ascii="Times New Roman" w:eastAsia="宋体" w:hAnsi="Times New Roman" w:cs="Times New Roman"/>
          <w:sz w:val="20"/>
          <w:szCs w:val="20"/>
        </w:rPr>
        <w:t>94:6</w:t>
      </w:r>
      <w:r w:rsidRPr="006837FB">
        <w:rPr>
          <w:rFonts w:ascii="Times New Roman" w:eastAsia="宋体" w:hAnsi="Times New Roman" w:cs="Times New Roman" w:hint="eastAsia"/>
          <w:sz w:val="20"/>
          <w:szCs w:val="20"/>
        </w:rPr>
        <w:t xml:space="preserve"> er</w:t>
      </w:r>
      <w:r w:rsidRPr="006837FB">
        <w:rPr>
          <w:rFonts w:ascii="Times New Roman" w:eastAsia="宋体" w:hAnsi="Times New Roman" w:cs="Times New Roman"/>
          <w:sz w:val="20"/>
          <w:szCs w:val="20"/>
        </w:rPr>
        <w:t>.</w:t>
      </w:r>
    </w:p>
    <w:p w14:paraId="65A30A96" w14:textId="39E39785" w:rsidR="00A92D3A" w:rsidRDefault="00000000" w:rsidP="002D4386">
      <w:pPr>
        <w:spacing w:line="276" w:lineRule="auto"/>
        <w:rPr>
          <w:rFonts w:ascii="Times New Roman" w:eastAsia="宋体" w:hAnsi="Times New Roman" w:cs="Times New Roman"/>
          <w:b/>
          <w:bCs/>
          <w:color w:val="FF0000"/>
          <w:sz w:val="20"/>
          <w:szCs w:val="20"/>
        </w:rPr>
      </w:pPr>
      <w:r>
        <w:rPr>
          <w:noProof/>
          <w:sz w:val="20"/>
          <w:szCs w:val="20"/>
        </w:rPr>
        <w:object w:dxaOrig="1440" w:dyaOrig="1440" w14:anchorId="1C61B7AE">
          <v:shape id="_x0000_s3861" type="#_x0000_t75" style="position:absolute;left:0;text-align:left;margin-left:.6pt;margin-top:14.95pt;width:121.3pt;height:55pt;z-index:251778560">
            <v:imagedata r:id="rId160" o:title=""/>
            <w10:wrap type="square"/>
          </v:shape>
          <o:OLEObject Type="Embed" ProgID="ChemDraw.Document.6.0" ShapeID="_x0000_s3861" DrawAspect="Content" ObjectID="_1742035291" r:id="rId161"/>
        </w:object>
      </w:r>
    </w:p>
    <w:p w14:paraId="36CC66E1" w14:textId="37FE8290" w:rsidR="00AB75DB" w:rsidRPr="00AA014F" w:rsidRDefault="004F368F" w:rsidP="00AB75DB">
      <w:pPr>
        <w:pStyle w:val="a7"/>
        <w:spacing w:line="276" w:lineRule="auto"/>
        <w:rPr>
          <w:rFonts w:eastAsia="宋体"/>
          <w:b/>
          <w:kern w:val="0"/>
          <w:sz w:val="20"/>
          <w:szCs w:val="20"/>
        </w:rPr>
      </w:pPr>
      <w:r w:rsidRPr="004F368F">
        <w:rPr>
          <w:rFonts w:eastAsia="宋体"/>
          <w:b/>
          <w:kern w:val="0"/>
          <w:sz w:val="20"/>
          <w:szCs w:val="20"/>
        </w:rPr>
        <w:t>methyl (</w:t>
      </w:r>
      <w:r w:rsidRPr="00307446">
        <w:rPr>
          <w:rFonts w:eastAsia="宋体"/>
          <w:b/>
          <w:i/>
          <w:iCs/>
          <w:kern w:val="0"/>
          <w:sz w:val="20"/>
          <w:szCs w:val="20"/>
        </w:rPr>
        <w:t>R</w:t>
      </w:r>
      <w:r w:rsidRPr="004F368F">
        <w:rPr>
          <w:rFonts w:eastAsia="宋体"/>
          <w:b/>
          <w:kern w:val="0"/>
          <w:sz w:val="20"/>
          <w:szCs w:val="20"/>
        </w:rPr>
        <w:t>)-3-cyano-3-(3-(cyclopentyloxy)-4-</w:t>
      </w:r>
      <w:r>
        <w:rPr>
          <w:rFonts w:eastAsia="宋体"/>
          <w:b/>
          <w:kern w:val="0"/>
          <w:sz w:val="20"/>
          <w:szCs w:val="20"/>
        </w:rPr>
        <w:t xml:space="preserve"> </w:t>
      </w:r>
      <w:r w:rsidRPr="004F368F">
        <w:rPr>
          <w:rFonts w:eastAsia="宋体"/>
          <w:b/>
          <w:kern w:val="0"/>
          <w:sz w:val="20"/>
          <w:szCs w:val="20"/>
        </w:rPr>
        <w:t>methoxyphenyl)</w:t>
      </w:r>
      <w:r>
        <w:rPr>
          <w:rFonts w:eastAsia="宋体"/>
          <w:b/>
          <w:kern w:val="0"/>
          <w:sz w:val="20"/>
          <w:szCs w:val="20"/>
        </w:rPr>
        <w:t xml:space="preserve"> </w:t>
      </w:r>
      <w:r w:rsidRPr="004F368F">
        <w:rPr>
          <w:rFonts w:eastAsia="宋体"/>
          <w:b/>
          <w:kern w:val="0"/>
          <w:sz w:val="20"/>
          <w:szCs w:val="20"/>
        </w:rPr>
        <w:t>propanoate</w:t>
      </w:r>
      <w:r w:rsidR="00AB75DB" w:rsidRPr="004F368F">
        <w:rPr>
          <w:rFonts w:eastAsia="宋体"/>
          <w:b/>
          <w:kern w:val="0"/>
          <w:sz w:val="20"/>
          <w:szCs w:val="20"/>
        </w:rPr>
        <w:t xml:space="preserve"> </w:t>
      </w:r>
      <w:r w:rsidR="00AB75DB" w:rsidRPr="004F368F">
        <w:rPr>
          <w:b/>
          <w:sz w:val="20"/>
          <w:szCs w:val="20"/>
        </w:rPr>
        <w:t>(</w:t>
      </w:r>
      <w:r w:rsidRPr="004F368F">
        <w:rPr>
          <w:b/>
          <w:sz w:val="20"/>
          <w:szCs w:val="20"/>
        </w:rPr>
        <w:t>5</w:t>
      </w:r>
      <w:r w:rsidR="00AB75DB" w:rsidRPr="004F368F">
        <w:rPr>
          <w:b/>
          <w:sz w:val="20"/>
          <w:szCs w:val="20"/>
        </w:rPr>
        <w:t>)</w:t>
      </w:r>
    </w:p>
    <w:p w14:paraId="5A93868D" w14:textId="4594627C" w:rsidR="00AB75DB" w:rsidRPr="00E871BC" w:rsidRDefault="00AB75DB" w:rsidP="00AB75DB">
      <w:pPr>
        <w:spacing w:line="276" w:lineRule="auto"/>
        <w:rPr>
          <w:rFonts w:ascii="Times New Roman" w:eastAsia="宋体" w:hAnsi="Times New Roman" w:cs="Times New Roman"/>
          <w:color w:val="FF0000"/>
          <w:sz w:val="20"/>
          <w:szCs w:val="20"/>
        </w:rPr>
      </w:pPr>
      <w:r w:rsidRPr="00793D0A">
        <w:rPr>
          <w:rFonts w:ascii="Times New Roman" w:hAnsi="Times New Roman" w:cs="Times New Roman"/>
          <w:sz w:val="20"/>
          <w:szCs w:val="20"/>
        </w:rPr>
        <w:t>Purification</w:t>
      </w:r>
      <w:r w:rsidRPr="00793D0A">
        <w:rPr>
          <w:sz w:val="20"/>
          <w:szCs w:val="20"/>
        </w:rPr>
        <w:t xml:space="preserve"> </w:t>
      </w:r>
      <w:r w:rsidRPr="00793D0A">
        <w:rPr>
          <w:rFonts w:ascii="Times New Roman" w:hAnsi="Times New Roman" w:cs="Times New Roman"/>
          <w:sz w:val="20"/>
          <w:szCs w:val="20"/>
        </w:rPr>
        <w:t>by flash column c</w:t>
      </w:r>
      <w:r w:rsidRPr="00BD3A61">
        <w:rPr>
          <w:rFonts w:ascii="Times New Roman" w:hAnsi="Times New Roman" w:cs="Times New Roman"/>
          <w:sz w:val="20"/>
          <w:szCs w:val="20"/>
        </w:rPr>
        <w:t>hromatog</w:t>
      </w:r>
      <w:r w:rsidRPr="001E5A7A">
        <w:rPr>
          <w:rFonts w:ascii="Times New Roman" w:hAnsi="Times New Roman" w:cs="Times New Roman"/>
          <w:sz w:val="20"/>
          <w:szCs w:val="20"/>
        </w:rPr>
        <w:t xml:space="preserve">raphy on silica gel (petroleum ether / ethyl acetate = </w:t>
      </w:r>
      <w:r w:rsidR="004F368F" w:rsidRPr="001E5A7A">
        <w:rPr>
          <w:rFonts w:ascii="Times New Roman" w:hAnsi="Times New Roman" w:cs="Times New Roman"/>
          <w:sz w:val="20"/>
          <w:szCs w:val="20"/>
        </w:rPr>
        <w:t>10</w:t>
      </w:r>
      <w:r w:rsidRPr="001E5A7A">
        <w:rPr>
          <w:rFonts w:ascii="Times New Roman" w:hAnsi="Times New Roman" w:cs="Times New Roman"/>
          <w:sz w:val="20"/>
          <w:szCs w:val="20"/>
        </w:rPr>
        <w:t xml:space="preserve"> / 1). </w:t>
      </w:r>
      <w:r w:rsidRPr="001E5A7A">
        <w:rPr>
          <w:rFonts w:ascii="Times New Roman" w:eastAsia="宋体" w:hAnsi="Times New Roman" w:cs="Times New Roman"/>
          <w:sz w:val="20"/>
          <w:szCs w:val="20"/>
        </w:rPr>
        <w:t xml:space="preserve">White solid, </w:t>
      </w:r>
      <w:r w:rsidR="004F368F" w:rsidRPr="001E5A7A">
        <w:rPr>
          <w:rFonts w:ascii="Times New Roman" w:eastAsia="宋体" w:hAnsi="Times New Roman" w:cs="Times New Roman"/>
          <w:sz w:val="20"/>
          <w:szCs w:val="20"/>
        </w:rPr>
        <w:t>9</w:t>
      </w:r>
      <w:r w:rsidR="001E5A7A" w:rsidRPr="001E5A7A">
        <w:rPr>
          <w:rFonts w:ascii="Times New Roman" w:eastAsia="宋体" w:hAnsi="Times New Roman" w:cs="Times New Roman"/>
          <w:sz w:val="20"/>
          <w:szCs w:val="20"/>
        </w:rPr>
        <w:t>1</w:t>
      </w:r>
      <w:r w:rsidRPr="001E5A7A">
        <w:rPr>
          <w:rFonts w:ascii="Times New Roman" w:eastAsia="宋体" w:hAnsi="Times New Roman" w:cs="Times New Roman"/>
          <w:sz w:val="20"/>
          <w:szCs w:val="20"/>
        </w:rPr>
        <w:t xml:space="preserve">% yield, </w:t>
      </w:r>
      <w:r w:rsidR="001E5A7A" w:rsidRPr="001E5A7A">
        <w:rPr>
          <w:rFonts w:ascii="Times New Roman" w:eastAsia="宋体" w:hAnsi="Times New Roman" w:cs="Times New Roman"/>
          <w:sz w:val="20"/>
          <w:szCs w:val="20"/>
        </w:rPr>
        <w:t xml:space="preserve">2.51 </w:t>
      </w:r>
      <w:r w:rsidRPr="001E5A7A">
        <w:rPr>
          <w:rFonts w:ascii="Times New Roman" w:eastAsia="宋体" w:hAnsi="Times New Roman" w:cs="Times New Roman"/>
          <w:sz w:val="20"/>
          <w:szCs w:val="20"/>
        </w:rPr>
        <w:t>g,</w:t>
      </w:r>
      <w:r w:rsidRPr="001E5A7A">
        <w:rPr>
          <w:rFonts w:ascii="Times New Roman" w:hAnsi="Times New Roman" w:cs="Times New Roman"/>
          <w:sz w:val="20"/>
          <w:szCs w:val="20"/>
        </w:rPr>
        <w:t xml:space="preserve"> m.p. </w:t>
      </w:r>
      <w:r w:rsidR="001E5A7A" w:rsidRPr="001E5A7A">
        <w:rPr>
          <w:rFonts w:ascii="Times New Roman" w:hAnsi="Times New Roman" w:cs="Times New Roman"/>
          <w:sz w:val="20"/>
          <w:szCs w:val="20"/>
        </w:rPr>
        <w:t>98</w:t>
      </w:r>
      <w:r w:rsidRPr="001E5A7A">
        <w:rPr>
          <w:rFonts w:ascii="Times New Roman" w:hAnsi="Times New Roman" w:cs="Times New Roman" w:hint="eastAsia"/>
          <w:sz w:val="20"/>
          <w:szCs w:val="20"/>
        </w:rPr>
        <w:t>-</w:t>
      </w:r>
      <w:r w:rsidR="001E5A7A" w:rsidRPr="001E5A7A">
        <w:rPr>
          <w:rFonts w:ascii="Times New Roman" w:hAnsi="Times New Roman" w:cs="Times New Roman"/>
          <w:sz w:val="20"/>
          <w:szCs w:val="20"/>
        </w:rPr>
        <w:t>99</w:t>
      </w:r>
      <w:r w:rsidRPr="001E5A7A">
        <w:rPr>
          <w:rFonts w:ascii="Times New Roman" w:hAnsi="Times New Roman" w:cs="Times New Roman"/>
          <w:sz w:val="20"/>
          <w:szCs w:val="20"/>
        </w:rPr>
        <w:t xml:space="preserve"> </w:t>
      </w:r>
      <w:r w:rsidRPr="001E5A7A">
        <w:rPr>
          <w:rFonts w:ascii="Times New Roman" w:hAnsi="Times New Roman" w:cs="Times New Roman"/>
          <w:sz w:val="20"/>
          <w:szCs w:val="20"/>
          <w:vertAlign w:val="superscript"/>
        </w:rPr>
        <w:t>o</w:t>
      </w:r>
      <w:r w:rsidRPr="001E5A7A">
        <w:rPr>
          <w:rFonts w:ascii="Times New Roman" w:hAnsi="Times New Roman" w:cs="Times New Roman"/>
          <w:sz w:val="20"/>
          <w:szCs w:val="20"/>
        </w:rPr>
        <w:t>C.</w:t>
      </w:r>
    </w:p>
    <w:p w14:paraId="041AF499" w14:textId="587FEBBA" w:rsidR="00AB75DB" w:rsidRPr="004F368F" w:rsidRDefault="00AB75DB" w:rsidP="00AB75DB">
      <w:pPr>
        <w:widowControl/>
        <w:spacing w:line="276" w:lineRule="auto"/>
        <w:rPr>
          <w:rFonts w:ascii="Times New Roman" w:hAnsi="Times New Roman" w:cs="Times New Roman"/>
          <w:color w:val="FF0000"/>
          <w:sz w:val="20"/>
          <w:szCs w:val="20"/>
        </w:rPr>
      </w:pPr>
      <w:r w:rsidRPr="00782614">
        <w:rPr>
          <w:rFonts w:ascii="Times New Roman" w:eastAsia="宋体" w:hAnsi="Times New Roman" w:cs="Times New Roman"/>
          <w:b/>
          <w:kern w:val="0"/>
          <w:sz w:val="20"/>
          <w:szCs w:val="20"/>
          <w:u w:val="single"/>
          <w:vertAlign w:val="superscript"/>
        </w:rPr>
        <w:t>1</w:t>
      </w:r>
      <w:r w:rsidRPr="00782614">
        <w:rPr>
          <w:rFonts w:ascii="Times New Roman" w:eastAsia="宋体" w:hAnsi="Times New Roman" w:cs="Times New Roman"/>
          <w:b/>
          <w:kern w:val="0"/>
          <w:sz w:val="20"/>
          <w:szCs w:val="20"/>
          <w:u w:val="single"/>
        </w:rPr>
        <w:t>H NMR (400 MHz, CDCl</w:t>
      </w:r>
      <w:r w:rsidRPr="00782614">
        <w:rPr>
          <w:rFonts w:ascii="Times New Roman" w:eastAsia="宋体" w:hAnsi="Times New Roman" w:cs="Times New Roman"/>
          <w:b/>
          <w:kern w:val="0"/>
          <w:sz w:val="20"/>
          <w:szCs w:val="20"/>
          <w:u w:val="single"/>
          <w:vertAlign w:val="subscript"/>
        </w:rPr>
        <w:t>3</w:t>
      </w:r>
      <w:r w:rsidRPr="00782614">
        <w:rPr>
          <w:rFonts w:ascii="Times New Roman" w:eastAsia="宋体" w:hAnsi="Times New Roman" w:cs="Times New Roman"/>
          <w:b/>
          <w:kern w:val="0"/>
          <w:sz w:val="20"/>
          <w:szCs w:val="20"/>
          <w:u w:val="single"/>
        </w:rPr>
        <w:t>)</w:t>
      </w:r>
      <w:r w:rsidRPr="00782614">
        <w:rPr>
          <w:rFonts w:ascii="Times New Roman" w:hAnsi="Times New Roman" w:cs="Times New Roman"/>
          <w:sz w:val="20"/>
          <w:szCs w:val="20"/>
        </w:rPr>
        <w:t xml:space="preserve"> </w:t>
      </w:r>
      <w:r w:rsidR="00782614" w:rsidRPr="00782614">
        <w:rPr>
          <w:rFonts w:ascii="Times New Roman" w:hAnsi="Times New Roman" w:cs="Times New Roman"/>
          <w:sz w:val="20"/>
          <w:szCs w:val="20"/>
        </w:rPr>
        <w:t>δ 6.9</w:t>
      </w:r>
      <w:r w:rsidR="00782614">
        <w:rPr>
          <w:rFonts w:ascii="Times New Roman" w:hAnsi="Times New Roman" w:cs="Times New Roman"/>
          <w:sz w:val="20"/>
          <w:szCs w:val="20"/>
        </w:rPr>
        <w:t xml:space="preserve">0 – 6.81 (m, 3H), 4.81 – 4.74 (tt, </w:t>
      </w:r>
      <w:r w:rsidR="00782614">
        <w:rPr>
          <w:rFonts w:ascii="Times New Roman" w:hAnsi="Times New Roman" w:cs="Times New Roman"/>
          <w:i/>
          <w:iCs/>
          <w:sz w:val="20"/>
          <w:szCs w:val="20"/>
        </w:rPr>
        <w:t>J</w:t>
      </w:r>
      <w:r w:rsidR="00782614">
        <w:rPr>
          <w:rFonts w:ascii="Times New Roman" w:hAnsi="Times New Roman" w:cs="Times New Roman"/>
          <w:sz w:val="20"/>
          <w:szCs w:val="20"/>
        </w:rPr>
        <w:t xml:space="preserve"> = 6.39, 3.12 Hz, 1H), 4.27 – 4.19 (dd, </w:t>
      </w:r>
      <w:r w:rsidR="00782614">
        <w:rPr>
          <w:rFonts w:ascii="Times New Roman" w:hAnsi="Times New Roman" w:cs="Times New Roman"/>
          <w:i/>
          <w:iCs/>
          <w:sz w:val="20"/>
          <w:szCs w:val="20"/>
        </w:rPr>
        <w:t>J</w:t>
      </w:r>
      <w:r w:rsidR="00782614">
        <w:rPr>
          <w:rFonts w:ascii="Times New Roman" w:hAnsi="Times New Roman" w:cs="Times New Roman"/>
          <w:sz w:val="20"/>
          <w:szCs w:val="20"/>
        </w:rPr>
        <w:t xml:space="preserve"> = 8.04, 6.85 Hz, 1H), 3.86 – 3.81 (s, 3H), 3.76 – 3.68 (s, 3H), 3.04 – 2.96 (dd, </w:t>
      </w:r>
      <w:r w:rsidR="00782614">
        <w:rPr>
          <w:rFonts w:ascii="Times New Roman" w:hAnsi="Times New Roman" w:cs="Times New Roman"/>
          <w:i/>
          <w:iCs/>
          <w:sz w:val="20"/>
          <w:szCs w:val="20"/>
        </w:rPr>
        <w:t>J</w:t>
      </w:r>
      <w:r w:rsidR="00782614">
        <w:rPr>
          <w:rFonts w:ascii="Times New Roman" w:hAnsi="Times New Roman" w:cs="Times New Roman"/>
          <w:sz w:val="20"/>
          <w:szCs w:val="20"/>
        </w:rPr>
        <w:t xml:space="preserve"> = 16.51, 8.10 Hz, 1H), 2.87 – 2.79 (dd, </w:t>
      </w:r>
      <w:r w:rsidR="00782614">
        <w:rPr>
          <w:rFonts w:ascii="Times New Roman" w:hAnsi="Times New Roman" w:cs="Times New Roman"/>
          <w:i/>
          <w:iCs/>
          <w:sz w:val="20"/>
          <w:szCs w:val="20"/>
        </w:rPr>
        <w:t>J</w:t>
      </w:r>
      <w:r w:rsidR="00782614">
        <w:rPr>
          <w:rFonts w:ascii="Times New Roman" w:hAnsi="Times New Roman" w:cs="Times New Roman"/>
          <w:sz w:val="20"/>
          <w:szCs w:val="20"/>
        </w:rPr>
        <w:t xml:space="preserve"> = 16.51, 6.84 Hz, 1H), 1.98 – 1.80 (m, 6H), 1.67 – 1.56 (m, 2H).</w:t>
      </w:r>
    </w:p>
    <w:p w14:paraId="192655C5" w14:textId="613615DE" w:rsidR="00AB75DB" w:rsidRPr="00782614" w:rsidRDefault="00AB75DB" w:rsidP="00AB75DB">
      <w:pPr>
        <w:widowControl/>
        <w:spacing w:line="276" w:lineRule="auto"/>
        <w:rPr>
          <w:rFonts w:ascii="Times New Roman" w:eastAsia="宋体" w:hAnsi="Times New Roman" w:cs="Times New Roman"/>
          <w:sz w:val="20"/>
          <w:szCs w:val="20"/>
        </w:rPr>
      </w:pPr>
      <w:r w:rsidRPr="00782614">
        <w:rPr>
          <w:rFonts w:ascii="Times New Roman" w:eastAsia="宋体" w:hAnsi="Times New Roman" w:cs="Times New Roman"/>
          <w:b/>
          <w:sz w:val="20"/>
          <w:szCs w:val="20"/>
          <w:u w:val="single"/>
          <w:vertAlign w:val="superscript"/>
        </w:rPr>
        <w:t>13</w:t>
      </w:r>
      <w:r w:rsidRPr="00782614">
        <w:rPr>
          <w:rFonts w:ascii="Times New Roman" w:eastAsia="宋体" w:hAnsi="Times New Roman" w:cs="Times New Roman"/>
          <w:b/>
          <w:sz w:val="20"/>
          <w:szCs w:val="20"/>
          <w:u w:val="single"/>
        </w:rPr>
        <w:t>C NMR (101 MHz, CDCl</w:t>
      </w:r>
      <w:r w:rsidRPr="00782614">
        <w:rPr>
          <w:rFonts w:ascii="Times New Roman" w:eastAsia="宋体" w:hAnsi="Times New Roman" w:cs="Times New Roman"/>
          <w:b/>
          <w:sz w:val="20"/>
          <w:szCs w:val="20"/>
          <w:u w:val="single"/>
          <w:vertAlign w:val="subscript"/>
        </w:rPr>
        <w:t>3</w:t>
      </w:r>
      <w:r w:rsidRPr="00782614">
        <w:rPr>
          <w:rFonts w:ascii="Times New Roman" w:eastAsia="宋体" w:hAnsi="Times New Roman" w:cs="Times New Roman"/>
          <w:b/>
          <w:sz w:val="20"/>
          <w:szCs w:val="20"/>
          <w:u w:val="single"/>
        </w:rPr>
        <w:t>)</w:t>
      </w:r>
      <w:r w:rsidRPr="00782614">
        <w:rPr>
          <w:rFonts w:ascii="Times New Roman" w:eastAsia="宋体" w:hAnsi="Times New Roman" w:cs="Times New Roman"/>
          <w:sz w:val="20"/>
          <w:szCs w:val="20"/>
        </w:rPr>
        <w:t xml:space="preserve"> </w:t>
      </w:r>
      <w:r w:rsidR="00782614" w:rsidRPr="00782614">
        <w:rPr>
          <w:rFonts w:ascii="Times New Roman" w:hAnsi="Times New Roman" w:cs="Times New Roman"/>
          <w:sz w:val="20"/>
          <w:szCs w:val="20"/>
        </w:rPr>
        <w:t>δ 169.8, 150.1, 148.1, 126.6, 120.2, 119.5, 113.8, 112.2, 80.6, 56.1, 52.3, 40.0, 32.8, 32.8, 32.7, 24.1.</w:t>
      </w:r>
    </w:p>
    <w:p w14:paraId="6EB52547" w14:textId="7C96793A" w:rsidR="00AB75DB" w:rsidRPr="008547A9" w:rsidRDefault="00AB75DB" w:rsidP="00AB75DB">
      <w:pPr>
        <w:spacing w:line="276" w:lineRule="auto"/>
        <w:rPr>
          <w:rFonts w:ascii="Times New Roman" w:eastAsia="宋体" w:hAnsi="Times New Roman" w:cs="Times New Roman"/>
          <w:sz w:val="20"/>
          <w:szCs w:val="20"/>
        </w:rPr>
      </w:pPr>
      <w:r w:rsidRPr="008547A9">
        <w:rPr>
          <w:rFonts w:ascii="Times New Roman" w:eastAsia="宋体" w:hAnsi="Times New Roman" w:cs="Times New Roman"/>
          <w:b/>
          <w:sz w:val="20"/>
          <w:szCs w:val="20"/>
          <w:u w:val="single"/>
        </w:rPr>
        <w:t>HRMS</w:t>
      </w:r>
      <w:r w:rsidRPr="008547A9">
        <w:rPr>
          <w:rFonts w:ascii="Times New Roman" w:eastAsia="宋体" w:hAnsi="Times New Roman" w:cs="Times New Roman"/>
          <w:sz w:val="20"/>
          <w:szCs w:val="20"/>
        </w:rPr>
        <w:t xml:space="preserve"> (ESI, m/z): Mass calcd. for </w:t>
      </w:r>
      <w:r w:rsidR="00223DF5" w:rsidRPr="008547A9">
        <w:rPr>
          <w:rFonts w:ascii="Times New Roman" w:eastAsia="宋体" w:hAnsi="Times New Roman" w:cs="Times New Roman"/>
          <w:sz w:val="20"/>
          <w:szCs w:val="20"/>
        </w:rPr>
        <w:t>C</w:t>
      </w:r>
      <w:r w:rsidR="00223DF5" w:rsidRPr="008547A9">
        <w:rPr>
          <w:rFonts w:ascii="Times New Roman" w:eastAsia="宋体" w:hAnsi="Times New Roman" w:cs="Times New Roman"/>
          <w:sz w:val="20"/>
          <w:szCs w:val="20"/>
          <w:vertAlign w:val="subscript"/>
        </w:rPr>
        <w:t>17</w:t>
      </w:r>
      <w:r w:rsidR="00223DF5" w:rsidRPr="008547A9">
        <w:rPr>
          <w:rFonts w:ascii="Times New Roman" w:eastAsia="宋体" w:hAnsi="Times New Roman" w:cs="Times New Roman"/>
          <w:sz w:val="20"/>
          <w:szCs w:val="20"/>
        </w:rPr>
        <w:t>H</w:t>
      </w:r>
      <w:r w:rsidR="00223DF5" w:rsidRPr="008547A9">
        <w:rPr>
          <w:rFonts w:ascii="Times New Roman" w:eastAsia="宋体" w:hAnsi="Times New Roman" w:cs="Times New Roman"/>
          <w:sz w:val="20"/>
          <w:szCs w:val="20"/>
          <w:vertAlign w:val="subscript"/>
        </w:rPr>
        <w:t>21</w:t>
      </w:r>
      <w:r w:rsidR="00223DF5" w:rsidRPr="008547A9">
        <w:rPr>
          <w:rFonts w:ascii="Times New Roman" w:eastAsia="宋体" w:hAnsi="Times New Roman" w:cs="Times New Roman"/>
          <w:sz w:val="20"/>
          <w:szCs w:val="20"/>
        </w:rPr>
        <w:t>NNaO</w:t>
      </w:r>
      <w:r w:rsidR="00223DF5" w:rsidRPr="008547A9">
        <w:rPr>
          <w:rFonts w:ascii="Times New Roman" w:eastAsia="宋体" w:hAnsi="Times New Roman" w:cs="Times New Roman"/>
          <w:sz w:val="20"/>
          <w:szCs w:val="20"/>
          <w:vertAlign w:val="subscript"/>
        </w:rPr>
        <w:t>4</w:t>
      </w:r>
      <w:r w:rsidR="00223DF5" w:rsidRPr="008547A9">
        <w:rPr>
          <w:rFonts w:ascii="Times New Roman" w:eastAsia="宋体" w:hAnsi="Times New Roman" w:cs="Times New Roman"/>
          <w:sz w:val="20"/>
          <w:szCs w:val="20"/>
          <w:vertAlign w:val="superscript"/>
        </w:rPr>
        <w:t>+</w:t>
      </w:r>
      <w:r w:rsidRPr="008547A9">
        <w:rPr>
          <w:rFonts w:ascii="Times New Roman" w:eastAsia="宋体" w:hAnsi="Times New Roman" w:cs="Times New Roman"/>
          <w:sz w:val="20"/>
          <w:szCs w:val="20"/>
        </w:rPr>
        <w:t xml:space="preserve"> [M+</w:t>
      </w:r>
      <w:proofErr w:type="gramStart"/>
      <w:r w:rsidRPr="008547A9">
        <w:rPr>
          <w:rFonts w:ascii="Times New Roman" w:eastAsia="宋体" w:hAnsi="Times New Roman" w:cs="Times New Roman"/>
          <w:sz w:val="20"/>
          <w:szCs w:val="20"/>
        </w:rPr>
        <w:t>Na]</w:t>
      </w:r>
      <w:r w:rsidRPr="008547A9">
        <w:rPr>
          <w:rFonts w:ascii="Times New Roman" w:eastAsia="宋体" w:hAnsi="Times New Roman" w:cs="Times New Roman"/>
          <w:sz w:val="20"/>
          <w:szCs w:val="20"/>
          <w:vertAlign w:val="superscript"/>
        </w:rPr>
        <w:t>+</w:t>
      </w:r>
      <w:proofErr w:type="gramEnd"/>
      <w:r w:rsidRPr="008547A9">
        <w:rPr>
          <w:rFonts w:ascii="Times New Roman" w:eastAsia="宋体" w:hAnsi="Times New Roman" w:cs="Times New Roman"/>
          <w:sz w:val="20"/>
          <w:szCs w:val="20"/>
        </w:rPr>
        <w:t xml:space="preserve">, </w:t>
      </w:r>
      <w:r w:rsidR="008547A9" w:rsidRPr="008547A9">
        <w:rPr>
          <w:rFonts w:ascii="Times New Roman" w:eastAsia="宋体" w:hAnsi="Times New Roman" w:cs="Times New Roman"/>
          <w:sz w:val="20"/>
          <w:szCs w:val="20"/>
        </w:rPr>
        <w:t>326.1363</w:t>
      </w:r>
      <w:r w:rsidRPr="008547A9">
        <w:rPr>
          <w:rFonts w:ascii="Times New Roman" w:eastAsia="宋体" w:hAnsi="Times New Roman" w:cs="Times New Roman"/>
          <w:sz w:val="20"/>
          <w:szCs w:val="20"/>
        </w:rPr>
        <w:t xml:space="preserve">; found </w:t>
      </w:r>
      <w:r w:rsidR="008547A9" w:rsidRPr="008547A9">
        <w:rPr>
          <w:rFonts w:ascii="Times New Roman" w:eastAsia="宋体" w:hAnsi="Times New Roman" w:cs="Times New Roman"/>
          <w:sz w:val="20"/>
          <w:szCs w:val="20"/>
        </w:rPr>
        <w:t>326.1364</w:t>
      </w:r>
      <w:r w:rsidRPr="008547A9">
        <w:rPr>
          <w:rFonts w:ascii="Times New Roman" w:eastAsia="宋体" w:hAnsi="Times New Roman" w:cs="Times New Roman"/>
          <w:sz w:val="20"/>
          <w:szCs w:val="20"/>
        </w:rPr>
        <w:t>.</w:t>
      </w:r>
    </w:p>
    <w:p w14:paraId="49F6CEA0" w14:textId="77777777" w:rsidR="00AB75DB" w:rsidRPr="00E24F28" w:rsidRDefault="00AB75DB" w:rsidP="002D4386">
      <w:pPr>
        <w:spacing w:line="276" w:lineRule="auto"/>
        <w:rPr>
          <w:rFonts w:ascii="Times New Roman" w:eastAsia="宋体" w:hAnsi="Times New Roman" w:cs="Times New Roman"/>
          <w:b/>
          <w:bCs/>
          <w:color w:val="FF0000"/>
          <w:sz w:val="20"/>
          <w:szCs w:val="20"/>
        </w:rPr>
      </w:pPr>
    </w:p>
    <w:p w14:paraId="3773C4EB" w14:textId="6417282D" w:rsidR="00E871BC" w:rsidRPr="00E871BC" w:rsidRDefault="00000000" w:rsidP="00E871BC">
      <w:pPr>
        <w:pStyle w:val="a7"/>
        <w:spacing w:line="276" w:lineRule="auto"/>
        <w:rPr>
          <w:rFonts w:eastAsia="宋体"/>
          <w:b/>
          <w:color w:val="FF0000"/>
          <w:kern w:val="0"/>
          <w:sz w:val="20"/>
          <w:szCs w:val="20"/>
        </w:rPr>
      </w:pPr>
      <w:r>
        <w:rPr>
          <w:noProof/>
          <w:color w:val="FF0000"/>
          <w:sz w:val="20"/>
          <w:szCs w:val="20"/>
        </w:rPr>
        <w:object w:dxaOrig="1440" w:dyaOrig="1440" w14:anchorId="382BC89F">
          <v:shape id="_x0000_s3270" type="#_x0000_t75" style="position:absolute;left:0;text-align:left;margin-left:.6pt;margin-top:2.75pt;width:113.3pt;height:59.95pt;z-index:251762176">
            <v:imagedata r:id="rId162" o:title=""/>
            <w10:wrap type="square"/>
          </v:shape>
          <o:OLEObject Type="Embed" ProgID="ChemDraw.Document.6.0" ShapeID="_x0000_s3270" DrawAspect="Content" ObjectID="_1742035292" r:id="rId163"/>
        </w:object>
      </w:r>
      <w:r w:rsidR="00E871BC" w:rsidRPr="009F314F">
        <w:rPr>
          <w:rFonts w:eastAsia="宋体"/>
          <w:b/>
          <w:kern w:val="0"/>
          <w:sz w:val="20"/>
          <w:szCs w:val="20"/>
        </w:rPr>
        <w:t>(</w:t>
      </w:r>
      <w:r w:rsidR="00E871BC" w:rsidRPr="00307446">
        <w:rPr>
          <w:rFonts w:eastAsia="宋体"/>
          <w:b/>
          <w:i/>
          <w:iCs/>
          <w:kern w:val="0"/>
          <w:sz w:val="20"/>
          <w:szCs w:val="20"/>
        </w:rPr>
        <w:t>R</w:t>
      </w:r>
      <w:r w:rsidR="00E871BC" w:rsidRPr="009F314F">
        <w:rPr>
          <w:rFonts w:eastAsia="宋体"/>
          <w:b/>
          <w:kern w:val="0"/>
          <w:sz w:val="20"/>
          <w:szCs w:val="20"/>
        </w:rPr>
        <w:t>)-</w:t>
      </w:r>
      <w:r w:rsidR="009F314F" w:rsidRPr="009F314F">
        <w:rPr>
          <w:rFonts w:eastAsia="宋体"/>
          <w:b/>
          <w:kern w:val="0"/>
          <w:sz w:val="20"/>
          <w:szCs w:val="20"/>
        </w:rPr>
        <w:t>Rolip</w:t>
      </w:r>
      <w:r w:rsidR="009F314F" w:rsidRPr="001848C6">
        <w:rPr>
          <w:rFonts w:eastAsia="宋体"/>
          <w:b/>
          <w:kern w:val="0"/>
          <w:sz w:val="20"/>
          <w:szCs w:val="20"/>
        </w:rPr>
        <w:t>ram</w:t>
      </w:r>
      <w:r w:rsidR="00E871BC" w:rsidRPr="001848C6">
        <w:rPr>
          <w:rFonts w:eastAsia="宋体"/>
          <w:b/>
          <w:kern w:val="0"/>
          <w:sz w:val="20"/>
          <w:szCs w:val="20"/>
        </w:rPr>
        <w:t xml:space="preserve"> </w:t>
      </w:r>
      <w:r w:rsidR="00E871BC" w:rsidRPr="001848C6">
        <w:rPr>
          <w:b/>
          <w:sz w:val="20"/>
          <w:szCs w:val="20"/>
        </w:rPr>
        <w:t>(</w:t>
      </w:r>
      <w:r w:rsidR="001848C6" w:rsidRPr="001848C6">
        <w:rPr>
          <w:b/>
          <w:sz w:val="20"/>
          <w:szCs w:val="20"/>
        </w:rPr>
        <w:t>6</w:t>
      </w:r>
      <w:r w:rsidR="00E871BC" w:rsidRPr="001848C6">
        <w:rPr>
          <w:b/>
          <w:sz w:val="20"/>
          <w:szCs w:val="20"/>
        </w:rPr>
        <w:t>)</w:t>
      </w:r>
    </w:p>
    <w:p w14:paraId="6F562A4F" w14:textId="38881688" w:rsidR="00E871BC" w:rsidRPr="00E871BC" w:rsidRDefault="00E871BC" w:rsidP="00E871BC">
      <w:pPr>
        <w:spacing w:line="276" w:lineRule="auto"/>
        <w:rPr>
          <w:rFonts w:ascii="Times New Roman" w:eastAsia="宋体" w:hAnsi="Times New Roman" w:cs="Times New Roman"/>
          <w:color w:val="FF0000"/>
          <w:sz w:val="20"/>
          <w:szCs w:val="20"/>
        </w:rPr>
      </w:pPr>
      <w:r w:rsidRPr="009F314F">
        <w:rPr>
          <w:rFonts w:ascii="Times New Roman" w:hAnsi="Times New Roman" w:cs="Times New Roman"/>
          <w:sz w:val="20"/>
          <w:szCs w:val="20"/>
        </w:rPr>
        <w:t>Purification</w:t>
      </w:r>
      <w:r w:rsidRPr="009F314F">
        <w:rPr>
          <w:sz w:val="20"/>
          <w:szCs w:val="20"/>
        </w:rPr>
        <w:t xml:space="preserve"> </w:t>
      </w:r>
      <w:r w:rsidRPr="009F314F">
        <w:rPr>
          <w:rFonts w:ascii="Times New Roman" w:hAnsi="Times New Roman" w:cs="Times New Roman"/>
          <w:sz w:val="20"/>
          <w:szCs w:val="20"/>
        </w:rPr>
        <w:t>by flash column chromatography</w:t>
      </w:r>
      <w:r w:rsidRPr="006F2506">
        <w:rPr>
          <w:rFonts w:ascii="Times New Roman" w:hAnsi="Times New Roman" w:cs="Times New Roman"/>
          <w:sz w:val="20"/>
          <w:szCs w:val="20"/>
        </w:rPr>
        <w:t xml:space="preserve"> on silica gel (</w:t>
      </w:r>
      <w:r w:rsidR="009F314F" w:rsidRPr="006F2506">
        <w:rPr>
          <w:rFonts w:ascii="Times New Roman" w:hAnsi="Times New Roman" w:cs="Times New Roman"/>
          <w:sz w:val="20"/>
          <w:szCs w:val="20"/>
        </w:rPr>
        <w:t>Dichloromethane</w:t>
      </w:r>
      <w:r w:rsidRPr="006F2506">
        <w:rPr>
          <w:rFonts w:ascii="Times New Roman" w:hAnsi="Times New Roman" w:cs="Times New Roman"/>
          <w:sz w:val="20"/>
          <w:szCs w:val="20"/>
        </w:rPr>
        <w:t xml:space="preserve"> / </w:t>
      </w:r>
      <w:r w:rsidR="009F314F" w:rsidRPr="006F2506">
        <w:rPr>
          <w:rFonts w:ascii="Times New Roman" w:hAnsi="Times New Roman" w:cs="Times New Roman"/>
          <w:sz w:val="20"/>
          <w:szCs w:val="20"/>
        </w:rPr>
        <w:t>Methanol</w:t>
      </w:r>
      <w:r w:rsidRPr="006F2506">
        <w:rPr>
          <w:rFonts w:ascii="Times New Roman" w:hAnsi="Times New Roman" w:cs="Times New Roman"/>
          <w:sz w:val="20"/>
          <w:szCs w:val="20"/>
        </w:rPr>
        <w:t xml:space="preserve"> = </w:t>
      </w:r>
      <w:r w:rsidR="009F314F" w:rsidRPr="006F2506">
        <w:rPr>
          <w:rFonts w:ascii="Times New Roman" w:hAnsi="Times New Roman" w:cs="Times New Roman"/>
          <w:sz w:val="20"/>
          <w:szCs w:val="20"/>
        </w:rPr>
        <w:t>20</w:t>
      </w:r>
      <w:r w:rsidRPr="006F2506">
        <w:rPr>
          <w:rFonts w:ascii="Times New Roman" w:hAnsi="Times New Roman" w:cs="Times New Roman"/>
          <w:sz w:val="20"/>
          <w:szCs w:val="20"/>
        </w:rPr>
        <w:t xml:space="preserve"> / 1). </w:t>
      </w:r>
      <w:r w:rsidR="001D7C63" w:rsidRPr="006F2506">
        <w:rPr>
          <w:rFonts w:ascii="Times New Roman" w:eastAsia="宋体" w:hAnsi="Times New Roman" w:cs="Times New Roman"/>
          <w:sz w:val="20"/>
          <w:szCs w:val="20"/>
        </w:rPr>
        <w:t>white</w:t>
      </w:r>
      <w:r w:rsidRPr="006F2506">
        <w:rPr>
          <w:rFonts w:ascii="Times New Roman" w:eastAsia="宋体" w:hAnsi="Times New Roman" w:cs="Times New Roman"/>
          <w:sz w:val="20"/>
          <w:szCs w:val="20"/>
        </w:rPr>
        <w:t xml:space="preserve"> solid, 8</w:t>
      </w:r>
      <w:r w:rsidR="009F314F" w:rsidRPr="006F2506">
        <w:rPr>
          <w:rFonts w:ascii="Times New Roman" w:eastAsia="宋体" w:hAnsi="Times New Roman" w:cs="Times New Roman"/>
          <w:sz w:val="20"/>
          <w:szCs w:val="20"/>
        </w:rPr>
        <w:t>6</w:t>
      </w:r>
      <w:r w:rsidRPr="006F2506">
        <w:rPr>
          <w:rFonts w:ascii="Times New Roman" w:eastAsia="宋体" w:hAnsi="Times New Roman" w:cs="Times New Roman"/>
          <w:sz w:val="20"/>
          <w:szCs w:val="20"/>
        </w:rPr>
        <w:t xml:space="preserve">% yield, </w:t>
      </w:r>
      <w:r w:rsidR="006F2506" w:rsidRPr="006F2506">
        <w:rPr>
          <w:rFonts w:ascii="Times New Roman" w:eastAsia="宋体" w:hAnsi="Times New Roman" w:cs="Times New Roman"/>
          <w:sz w:val="20"/>
          <w:szCs w:val="20"/>
        </w:rPr>
        <w:t xml:space="preserve">2.2 </w:t>
      </w:r>
      <w:r w:rsidRPr="006F2506">
        <w:rPr>
          <w:rFonts w:ascii="Times New Roman" w:eastAsia="宋体" w:hAnsi="Times New Roman" w:cs="Times New Roman"/>
          <w:sz w:val="20"/>
          <w:szCs w:val="20"/>
        </w:rPr>
        <w:t>g,</w:t>
      </w:r>
      <w:r w:rsidRPr="006F2506">
        <w:rPr>
          <w:rFonts w:ascii="Times New Roman" w:hAnsi="Times New Roman" w:cs="Times New Roman"/>
          <w:sz w:val="20"/>
          <w:szCs w:val="20"/>
        </w:rPr>
        <w:t xml:space="preserve"> m.p. </w:t>
      </w:r>
      <w:r w:rsidR="006F2506" w:rsidRPr="006F2506">
        <w:rPr>
          <w:rFonts w:ascii="Times New Roman" w:hAnsi="Times New Roman" w:cs="Times New Roman"/>
          <w:sz w:val="20"/>
          <w:szCs w:val="20"/>
        </w:rPr>
        <w:t>13</w:t>
      </w:r>
      <w:r w:rsidRPr="006F2506">
        <w:rPr>
          <w:rFonts w:ascii="Times New Roman" w:hAnsi="Times New Roman" w:cs="Times New Roman" w:hint="eastAsia"/>
          <w:sz w:val="20"/>
          <w:szCs w:val="20"/>
        </w:rPr>
        <w:t>3-</w:t>
      </w:r>
      <w:r w:rsidR="006F2506" w:rsidRPr="006F2506">
        <w:rPr>
          <w:rFonts w:ascii="Times New Roman" w:hAnsi="Times New Roman" w:cs="Times New Roman"/>
          <w:sz w:val="20"/>
          <w:szCs w:val="20"/>
        </w:rPr>
        <w:t>134</w:t>
      </w:r>
      <w:r w:rsidRPr="006F2506">
        <w:rPr>
          <w:rFonts w:ascii="Times New Roman" w:hAnsi="Times New Roman" w:cs="Times New Roman"/>
          <w:sz w:val="20"/>
          <w:szCs w:val="20"/>
        </w:rPr>
        <w:t xml:space="preserve"> </w:t>
      </w:r>
      <w:r w:rsidRPr="006F2506">
        <w:rPr>
          <w:rFonts w:ascii="Times New Roman" w:hAnsi="Times New Roman" w:cs="Times New Roman"/>
          <w:sz w:val="20"/>
          <w:szCs w:val="20"/>
          <w:vertAlign w:val="superscript"/>
        </w:rPr>
        <w:t>o</w:t>
      </w:r>
      <w:r w:rsidRPr="006F2506">
        <w:rPr>
          <w:rFonts w:ascii="Times New Roman" w:hAnsi="Times New Roman" w:cs="Times New Roman"/>
          <w:sz w:val="20"/>
          <w:szCs w:val="20"/>
        </w:rPr>
        <w:t>C.</w:t>
      </w:r>
    </w:p>
    <w:p w14:paraId="57A208B7" w14:textId="15B680B2" w:rsidR="00E871BC" w:rsidRPr="00CA1A19" w:rsidRDefault="00E871BC" w:rsidP="00E871BC">
      <w:pPr>
        <w:spacing w:line="120" w:lineRule="auto"/>
        <w:rPr>
          <w:rFonts w:ascii="Times New Roman" w:eastAsia="宋体" w:hAnsi="Times New Roman" w:cs="Times New Roman"/>
          <w:b/>
          <w:sz w:val="20"/>
          <w:szCs w:val="20"/>
        </w:rPr>
      </w:pPr>
      <w:r w:rsidRPr="00CA1A19">
        <w:rPr>
          <w:rFonts w:ascii="Times New Roman" w:eastAsia="宋体" w:hAnsi="Times New Roman" w:cs="Times New Roman"/>
          <w:b/>
          <w:sz w:val="20"/>
          <w:szCs w:val="20"/>
          <w:u w:val="single"/>
        </w:rPr>
        <w:t>[α]</w:t>
      </w:r>
      <w:r w:rsidRPr="00CA1A19">
        <w:rPr>
          <w:rFonts w:ascii="Times New Roman" w:eastAsia="宋体" w:hAnsi="Times New Roman" w:cs="Times New Roman"/>
          <w:b/>
          <w:sz w:val="20"/>
          <w:szCs w:val="20"/>
          <w:u w:val="single"/>
          <w:vertAlign w:val="superscript"/>
        </w:rPr>
        <w:t>25</w:t>
      </w:r>
      <w:r w:rsidRPr="00CA1A19">
        <w:rPr>
          <w:rFonts w:ascii="Times New Roman" w:eastAsia="宋体" w:hAnsi="Times New Roman" w:cs="Times New Roman"/>
          <w:b/>
          <w:sz w:val="20"/>
          <w:szCs w:val="20"/>
          <w:u w:val="single"/>
          <w:vertAlign w:val="subscript"/>
        </w:rPr>
        <w:t>D</w:t>
      </w:r>
      <w:r w:rsidRPr="00CA1A19">
        <w:rPr>
          <w:rFonts w:ascii="Times New Roman" w:eastAsia="宋体" w:hAnsi="Times New Roman" w:cs="Times New Roman"/>
          <w:sz w:val="20"/>
          <w:szCs w:val="20"/>
          <w:vertAlign w:val="superscript"/>
        </w:rPr>
        <w:t xml:space="preserve"> </w:t>
      </w:r>
      <w:r w:rsidRPr="00CA1A19">
        <w:rPr>
          <w:rFonts w:ascii="Times New Roman" w:eastAsia="宋体" w:hAnsi="Times New Roman" w:cs="Times New Roman"/>
          <w:sz w:val="20"/>
          <w:szCs w:val="20"/>
        </w:rPr>
        <w:t xml:space="preserve">= </w:t>
      </w:r>
      <w:r w:rsidRPr="00CA1A19">
        <w:rPr>
          <w:rFonts w:ascii="Times New Roman" w:eastAsia="宋体" w:hAnsi="Times New Roman" w:cs="Times New Roman" w:hint="eastAsia"/>
          <w:sz w:val="20"/>
          <w:szCs w:val="20"/>
        </w:rPr>
        <w:t>-</w:t>
      </w:r>
      <w:r w:rsidR="00D97B83">
        <w:rPr>
          <w:rFonts w:ascii="Times New Roman" w:eastAsia="宋体" w:hAnsi="Times New Roman" w:cs="Times New Roman"/>
          <w:sz w:val="20"/>
          <w:szCs w:val="20"/>
        </w:rPr>
        <w:t>30</w:t>
      </w:r>
      <w:r w:rsidRPr="00CA1A19">
        <w:rPr>
          <w:rFonts w:ascii="Times New Roman" w:eastAsia="宋体" w:hAnsi="Times New Roman" w:cs="Times New Roman"/>
          <w:sz w:val="20"/>
          <w:szCs w:val="20"/>
        </w:rPr>
        <w:t>.7</w:t>
      </w:r>
      <w:r w:rsidRPr="00CA1A19">
        <w:rPr>
          <w:sz w:val="20"/>
          <w:szCs w:val="20"/>
        </w:rPr>
        <w:t xml:space="preserve"> </w:t>
      </w:r>
      <w:r w:rsidRPr="00CA1A19">
        <w:rPr>
          <w:rFonts w:ascii="Times New Roman" w:hAnsi="Times New Roman" w:cs="Times New Roman"/>
          <w:sz w:val="20"/>
          <w:szCs w:val="20"/>
        </w:rPr>
        <w:t>(</w:t>
      </w:r>
      <w:r w:rsidRPr="00CA1A19">
        <w:rPr>
          <w:rFonts w:ascii="Times New Roman" w:hAnsi="Times New Roman" w:cs="Times New Roman"/>
          <w:i/>
          <w:iCs/>
          <w:sz w:val="20"/>
          <w:szCs w:val="20"/>
        </w:rPr>
        <w:t>c</w:t>
      </w:r>
      <w:r w:rsidRPr="00CA1A19">
        <w:rPr>
          <w:rFonts w:ascii="Times New Roman" w:hAnsi="Times New Roman" w:cs="Times New Roman"/>
          <w:sz w:val="20"/>
          <w:szCs w:val="20"/>
        </w:rPr>
        <w:t xml:space="preserve"> = </w:t>
      </w:r>
      <w:r w:rsidRPr="00CA1A19">
        <w:rPr>
          <w:rFonts w:ascii="Times New Roman" w:hAnsi="Times New Roman" w:cs="Times New Roman" w:hint="eastAsia"/>
          <w:sz w:val="20"/>
          <w:szCs w:val="20"/>
        </w:rPr>
        <w:t>0.</w:t>
      </w:r>
      <w:r w:rsidR="00830230">
        <w:rPr>
          <w:rFonts w:ascii="Times New Roman" w:hAnsi="Times New Roman" w:cs="Times New Roman"/>
          <w:sz w:val="20"/>
          <w:szCs w:val="20"/>
        </w:rPr>
        <w:t>6</w:t>
      </w:r>
      <w:r w:rsidRPr="00CA1A19">
        <w:rPr>
          <w:rFonts w:ascii="Times New Roman" w:hAnsi="Times New Roman" w:cs="Times New Roman"/>
          <w:sz w:val="20"/>
          <w:szCs w:val="20"/>
        </w:rPr>
        <w:t xml:space="preserve"> in CHCl</w:t>
      </w:r>
      <w:r w:rsidRPr="00CA1A19">
        <w:rPr>
          <w:rFonts w:ascii="Times New Roman" w:hAnsi="Times New Roman" w:cs="Times New Roman"/>
          <w:sz w:val="20"/>
          <w:szCs w:val="20"/>
          <w:vertAlign w:val="subscript"/>
        </w:rPr>
        <w:t>3</w:t>
      </w:r>
      <w:r w:rsidRPr="00CA1A19">
        <w:rPr>
          <w:rFonts w:ascii="Times New Roman" w:hAnsi="Times New Roman" w:cs="Times New Roman"/>
          <w:sz w:val="20"/>
          <w:szCs w:val="20"/>
        </w:rPr>
        <w:t>)</w:t>
      </w:r>
      <w:r w:rsidRPr="00CA1A19">
        <w:rPr>
          <w:rFonts w:ascii="Times New Roman" w:hAnsi="Times New Roman" w:cs="Times New Roman" w:hint="eastAsia"/>
          <w:sz w:val="20"/>
          <w:szCs w:val="20"/>
        </w:rPr>
        <w:t>.</w:t>
      </w:r>
    </w:p>
    <w:p w14:paraId="7E354398" w14:textId="11867112" w:rsidR="00E871BC" w:rsidRPr="00E871BC" w:rsidRDefault="00E871BC" w:rsidP="00E871BC">
      <w:pPr>
        <w:widowControl/>
        <w:spacing w:line="276" w:lineRule="auto"/>
        <w:rPr>
          <w:rFonts w:ascii="Times New Roman" w:hAnsi="Times New Roman" w:cs="Times New Roman"/>
          <w:color w:val="FF0000"/>
          <w:sz w:val="20"/>
          <w:szCs w:val="20"/>
        </w:rPr>
      </w:pPr>
      <w:r w:rsidRPr="00B4162D">
        <w:rPr>
          <w:rFonts w:ascii="Times New Roman" w:eastAsia="宋体" w:hAnsi="Times New Roman" w:cs="Times New Roman"/>
          <w:b/>
          <w:kern w:val="0"/>
          <w:sz w:val="20"/>
          <w:szCs w:val="20"/>
          <w:u w:val="single"/>
          <w:vertAlign w:val="superscript"/>
        </w:rPr>
        <w:t>1</w:t>
      </w:r>
      <w:r w:rsidRPr="00B4162D">
        <w:rPr>
          <w:rFonts w:ascii="Times New Roman" w:eastAsia="宋体" w:hAnsi="Times New Roman" w:cs="Times New Roman"/>
          <w:b/>
          <w:kern w:val="0"/>
          <w:sz w:val="20"/>
          <w:szCs w:val="20"/>
          <w:u w:val="single"/>
        </w:rPr>
        <w:t>H NMR (400 MHz, CDCl</w:t>
      </w:r>
      <w:r w:rsidRPr="00B4162D">
        <w:rPr>
          <w:rFonts w:ascii="Times New Roman" w:eastAsia="宋体" w:hAnsi="Times New Roman" w:cs="Times New Roman"/>
          <w:b/>
          <w:kern w:val="0"/>
          <w:sz w:val="20"/>
          <w:szCs w:val="20"/>
          <w:u w:val="single"/>
          <w:vertAlign w:val="subscript"/>
        </w:rPr>
        <w:t>3</w:t>
      </w:r>
      <w:r w:rsidRPr="00B4162D">
        <w:rPr>
          <w:rFonts w:ascii="Times New Roman" w:eastAsia="宋体" w:hAnsi="Times New Roman" w:cs="Times New Roman"/>
          <w:b/>
          <w:kern w:val="0"/>
          <w:sz w:val="20"/>
          <w:szCs w:val="20"/>
          <w:u w:val="single"/>
        </w:rPr>
        <w:t>)</w:t>
      </w:r>
      <w:r w:rsidRPr="00B4162D">
        <w:rPr>
          <w:rFonts w:ascii="Times New Roman" w:hAnsi="Times New Roman" w:cs="Times New Roman"/>
          <w:b/>
          <w:sz w:val="20"/>
          <w:szCs w:val="20"/>
          <w:u w:val="single"/>
        </w:rPr>
        <w:t xml:space="preserve"> </w:t>
      </w:r>
      <w:r w:rsidR="006A567C">
        <w:rPr>
          <w:rFonts w:ascii="Times New Roman" w:hAnsi="Times New Roman" w:cs="Times New Roman"/>
          <w:sz w:val="20"/>
          <w:szCs w:val="20"/>
        </w:rPr>
        <w:t xml:space="preserve">δ 6.84 – 6.75 (m, 3H), 6.69 – 6.50 (s, 1H), 4.81 – 4.74 (tt, </w:t>
      </w:r>
      <w:r w:rsidR="006A567C">
        <w:rPr>
          <w:rFonts w:ascii="Times New Roman" w:hAnsi="Times New Roman" w:cs="Times New Roman"/>
          <w:i/>
          <w:iCs/>
          <w:sz w:val="20"/>
          <w:szCs w:val="20"/>
        </w:rPr>
        <w:t>J</w:t>
      </w:r>
      <w:r w:rsidR="006A567C">
        <w:rPr>
          <w:rFonts w:ascii="Times New Roman" w:hAnsi="Times New Roman" w:cs="Times New Roman"/>
          <w:sz w:val="20"/>
          <w:szCs w:val="20"/>
        </w:rPr>
        <w:t xml:space="preserve"> = 5.79, 3.46 Hz, 1H), 3.86 – 3.81 (s, 3H), 3.79 – 3.73 (ddd, </w:t>
      </w:r>
      <w:r w:rsidR="006A567C">
        <w:rPr>
          <w:rFonts w:ascii="Times New Roman" w:hAnsi="Times New Roman" w:cs="Times New Roman"/>
          <w:i/>
          <w:iCs/>
          <w:sz w:val="20"/>
          <w:szCs w:val="20"/>
        </w:rPr>
        <w:t>J</w:t>
      </w:r>
      <w:r w:rsidR="006A567C">
        <w:rPr>
          <w:rFonts w:ascii="Times New Roman" w:hAnsi="Times New Roman" w:cs="Times New Roman"/>
          <w:sz w:val="20"/>
          <w:szCs w:val="20"/>
        </w:rPr>
        <w:t xml:space="preserve"> = 9.30, 8.07, 1.04 Hz, 1H), 3.67 – 3.59 (m, 1H), 3.42 – 3.35 (dd, </w:t>
      </w:r>
      <w:r w:rsidR="006A567C">
        <w:rPr>
          <w:rFonts w:ascii="Times New Roman" w:hAnsi="Times New Roman" w:cs="Times New Roman"/>
          <w:i/>
          <w:iCs/>
          <w:sz w:val="20"/>
          <w:szCs w:val="20"/>
        </w:rPr>
        <w:t>J</w:t>
      </w:r>
      <w:r w:rsidR="006A567C">
        <w:rPr>
          <w:rFonts w:ascii="Times New Roman" w:hAnsi="Times New Roman" w:cs="Times New Roman"/>
          <w:sz w:val="20"/>
          <w:szCs w:val="20"/>
        </w:rPr>
        <w:t xml:space="preserve"> = 9.47, 7.35 Hz, 1H), 2.75 – 2.67 (dd, </w:t>
      </w:r>
      <w:r w:rsidR="006A567C">
        <w:rPr>
          <w:rFonts w:ascii="Times New Roman" w:hAnsi="Times New Roman" w:cs="Times New Roman"/>
          <w:i/>
          <w:iCs/>
          <w:sz w:val="20"/>
          <w:szCs w:val="20"/>
        </w:rPr>
        <w:t>J</w:t>
      </w:r>
      <w:r w:rsidR="006A567C">
        <w:rPr>
          <w:rFonts w:ascii="Times New Roman" w:hAnsi="Times New Roman" w:cs="Times New Roman"/>
          <w:sz w:val="20"/>
          <w:szCs w:val="20"/>
        </w:rPr>
        <w:t xml:space="preserve"> = 16.89, 8.90 Hz, 1H), 2.51 – 2.44 (dd, </w:t>
      </w:r>
      <w:r w:rsidR="006A567C">
        <w:rPr>
          <w:rFonts w:ascii="Times New Roman" w:hAnsi="Times New Roman" w:cs="Times New Roman"/>
          <w:i/>
          <w:iCs/>
          <w:sz w:val="20"/>
          <w:szCs w:val="20"/>
        </w:rPr>
        <w:t>J</w:t>
      </w:r>
      <w:r w:rsidR="006A567C">
        <w:rPr>
          <w:rFonts w:ascii="Times New Roman" w:hAnsi="Times New Roman" w:cs="Times New Roman"/>
          <w:sz w:val="20"/>
          <w:szCs w:val="20"/>
        </w:rPr>
        <w:t xml:space="preserve"> = 16.88, 8.94 Hz, 1H), 1.95 – 1.81 (m, 6H), 1.67 – 1.56 (m, 2H).</w:t>
      </w:r>
    </w:p>
    <w:p w14:paraId="5C6F2CBB" w14:textId="05041D7B" w:rsidR="00E871BC" w:rsidRPr="00E871BC" w:rsidRDefault="00E871BC" w:rsidP="00E871BC">
      <w:pPr>
        <w:widowControl/>
        <w:spacing w:line="276" w:lineRule="auto"/>
        <w:rPr>
          <w:rFonts w:ascii="Times New Roman" w:eastAsia="宋体" w:hAnsi="Times New Roman" w:cs="Times New Roman"/>
          <w:color w:val="FF0000"/>
          <w:sz w:val="20"/>
          <w:szCs w:val="20"/>
        </w:rPr>
      </w:pPr>
      <w:r w:rsidRPr="006C2938">
        <w:rPr>
          <w:rFonts w:ascii="Times New Roman" w:eastAsia="宋体" w:hAnsi="Times New Roman" w:cs="Times New Roman"/>
          <w:b/>
          <w:sz w:val="20"/>
          <w:szCs w:val="20"/>
          <w:u w:val="single"/>
          <w:vertAlign w:val="superscript"/>
        </w:rPr>
        <w:t>13</w:t>
      </w:r>
      <w:r w:rsidRPr="006C2938">
        <w:rPr>
          <w:rFonts w:ascii="Times New Roman" w:eastAsia="宋体" w:hAnsi="Times New Roman" w:cs="Times New Roman"/>
          <w:b/>
          <w:sz w:val="20"/>
          <w:szCs w:val="20"/>
          <w:u w:val="single"/>
        </w:rPr>
        <w:t>C NMR (101 MHz, CDCl</w:t>
      </w:r>
      <w:r w:rsidRPr="006C2938">
        <w:rPr>
          <w:rFonts w:ascii="Times New Roman" w:eastAsia="宋体" w:hAnsi="Times New Roman" w:cs="Times New Roman"/>
          <w:b/>
          <w:sz w:val="20"/>
          <w:szCs w:val="20"/>
          <w:u w:val="single"/>
          <w:vertAlign w:val="subscript"/>
        </w:rPr>
        <w:t>3</w:t>
      </w:r>
      <w:r w:rsidRPr="006C2938">
        <w:rPr>
          <w:rFonts w:ascii="Times New Roman" w:eastAsia="宋体" w:hAnsi="Times New Roman" w:cs="Times New Roman"/>
          <w:b/>
          <w:sz w:val="20"/>
          <w:szCs w:val="20"/>
          <w:u w:val="single"/>
        </w:rPr>
        <w:t>)</w:t>
      </w:r>
      <w:r w:rsidRPr="006C2938">
        <w:rPr>
          <w:rFonts w:ascii="Times New Roman" w:eastAsia="宋体" w:hAnsi="Times New Roman" w:cs="Times New Roman"/>
          <w:sz w:val="20"/>
          <w:szCs w:val="20"/>
        </w:rPr>
        <w:t xml:space="preserve"> </w:t>
      </w:r>
      <w:r w:rsidR="006C2938" w:rsidRPr="006C2938">
        <w:rPr>
          <w:rFonts w:ascii="Times New Roman" w:hAnsi="Times New Roman" w:cs="Times New Roman"/>
          <w:sz w:val="20"/>
          <w:szCs w:val="20"/>
        </w:rPr>
        <w:t>δ 177</w:t>
      </w:r>
      <w:r w:rsidR="006C2938">
        <w:rPr>
          <w:rFonts w:ascii="Times New Roman" w:hAnsi="Times New Roman" w:cs="Times New Roman"/>
          <w:sz w:val="20"/>
          <w:szCs w:val="20"/>
        </w:rPr>
        <w:t>.9, 149.2, 147.9, 134.6, 118.8, 113.9, 112.2, 80.6, 56.2, 49.8, 40.0, 38.2, 32.8, 24.0.</w:t>
      </w:r>
    </w:p>
    <w:p w14:paraId="07ABEC88" w14:textId="12F0DFAD" w:rsidR="00E871BC" w:rsidRPr="004357D0" w:rsidRDefault="00E871BC" w:rsidP="00E871BC">
      <w:pPr>
        <w:spacing w:line="276" w:lineRule="auto"/>
        <w:rPr>
          <w:rFonts w:ascii="Times New Roman" w:eastAsia="宋体" w:hAnsi="Times New Roman" w:cs="Times New Roman"/>
          <w:sz w:val="20"/>
          <w:szCs w:val="20"/>
        </w:rPr>
      </w:pPr>
      <w:r w:rsidRPr="004357D0">
        <w:rPr>
          <w:rFonts w:ascii="Times New Roman" w:eastAsia="宋体" w:hAnsi="Times New Roman" w:cs="Times New Roman"/>
          <w:b/>
          <w:sz w:val="20"/>
          <w:szCs w:val="20"/>
          <w:u w:val="single"/>
        </w:rPr>
        <w:t>HRMS</w:t>
      </w:r>
      <w:r w:rsidRPr="004357D0">
        <w:rPr>
          <w:rFonts w:ascii="Times New Roman" w:eastAsia="宋体" w:hAnsi="Times New Roman" w:cs="Times New Roman"/>
          <w:sz w:val="20"/>
          <w:szCs w:val="20"/>
        </w:rPr>
        <w:t xml:space="preserve"> (ESI, m/z): Mass calcd. for </w:t>
      </w:r>
      <w:r w:rsidR="00E97BB7" w:rsidRPr="004357D0">
        <w:rPr>
          <w:rFonts w:ascii="Times New Roman" w:eastAsia="宋体" w:hAnsi="Times New Roman" w:cs="Times New Roman"/>
          <w:sz w:val="20"/>
          <w:szCs w:val="20"/>
        </w:rPr>
        <w:t>C</w:t>
      </w:r>
      <w:r w:rsidR="00E97BB7" w:rsidRPr="004357D0">
        <w:rPr>
          <w:rFonts w:ascii="Times New Roman" w:eastAsia="宋体" w:hAnsi="Times New Roman" w:cs="Times New Roman"/>
          <w:sz w:val="20"/>
          <w:szCs w:val="20"/>
          <w:vertAlign w:val="subscript"/>
        </w:rPr>
        <w:t>16</w:t>
      </w:r>
      <w:r w:rsidR="00E97BB7" w:rsidRPr="004357D0">
        <w:rPr>
          <w:rFonts w:ascii="Times New Roman" w:eastAsia="宋体" w:hAnsi="Times New Roman" w:cs="Times New Roman"/>
          <w:sz w:val="20"/>
          <w:szCs w:val="20"/>
        </w:rPr>
        <w:t>H</w:t>
      </w:r>
      <w:r w:rsidR="00E97BB7" w:rsidRPr="004357D0">
        <w:rPr>
          <w:rFonts w:ascii="Times New Roman" w:eastAsia="宋体" w:hAnsi="Times New Roman" w:cs="Times New Roman"/>
          <w:sz w:val="20"/>
          <w:szCs w:val="20"/>
          <w:vertAlign w:val="subscript"/>
        </w:rPr>
        <w:t>21</w:t>
      </w:r>
      <w:r w:rsidR="00E97BB7" w:rsidRPr="004357D0">
        <w:rPr>
          <w:rFonts w:ascii="Times New Roman" w:eastAsia="宋体" w:hAnsi="Times New Roman" w:cs="Times New Roman"/>
          <w:sz w:val="20"/>
          <w:szCs w:val="20"/>
        </w:rPr>
        <w:t>NNaO</w:t>
      </w:r>
      <w:r w:rsidR="00E97BB7" w:rsidRPr="004357D0">
        <w:rPr>
          <w:rFonts w:ascii="Times New Roman" w:eastAsia="宋体" w:hAnsi="Times New Roman" w:cs="Times New Roman"/>
          <w:sz w:val="20"/>
          <w:szCs w:val="20"/>
          <w:vertAlign w:val="subscript"/>
        </w:rPr>
        <w:t>3</w:t>
      </w:r>
      <w:r w:rsidR="00E97BB7" w:rsidRPr="004357D0">
        <w:rPr>
          <w:rFonts w:ascii="Times New Roman" w:eastAsia="宋体" w:hAnsi="Times New Roman" w:cs="Times New Roman"/>
          <w:sz w:val="20"/>
          <w:szCs w:val="20"/>
          <w:vertAlign w:val="superscript"/>
        </w:rPr>
        <w:t>+</w:t>
      </w:r>
      <w:r w:rsidRPr="004357D0">
        <w:rPr>
          <w:rFonts w:ascii="Times New Roman" w:eastAsia="宋体" w:hAnsi="Times New Roman" w:cs="Times New Roman"/>
          <w:sz w:val="20"/>
          <w:szCs w:val="20"/>
        </w:rPr>
        <w:t xml:space="preserve"> [M+Na]</w:t>
      </w:r>
      <w:r w:rsidRPr="004357D0">
        <w:rPr>
          <w:rFonts w:ascii="Times New Roman" w:eastAsia="宋体" w:hAnsi="Times New Roman" w:cs="Times New Roman"/>
          <w:sz w:val="20"/>
          <w:szCs w:val="20"/>
          <w:vertAlign w:val="superscript"/>
        </w:rPr>
        <w:t>+</w:t>
      </w:r>
      <w:r w:rsidRPr="004357D0">
        <w:rPr>
          <w:rFonts w:ascii="Times New Roman" w:eastAsia="宋体" w:hAnsi="Times New Roman" w:cs="Times New Roman"/>
          <w:sz w:val="20"/>
          <w:szCs w:val="20"/>
        </w:rPr>
        <w:t xml:space="preserve">, </w:t>
      </w:r>
      <w:r w:rsidR="00E97BB7" w:rsidRPr="004357D0">
        <w:rPr>
          <w:rFonts w:ascii="Times New Roman" w:eastAsia="宋体" w:hAnsi="Times New Roman" w:cs="Times New Roman"/>
          <w:sz w:val="20"/>
          <w:szCs w:val="20"/>
        </w:rPr>
        <w:t>298.1414</w:t>
      </w:r>
      <w:r w:rsidRPr="004357D0">
        <w:rPr>
          <w:rFonts w:ascii="Times New Roman" w:eastAsia="宋体" w:hAnsi="Times New Roman" w:cs="Times New Roman"/>
          <w:sz w:val="20"/>
          <w:szCs w:val="20"/>
        </w:rPr>
        <w:t xml:space="preserve">; found </w:t>
      </w:r>
      <w:r w:rsidR="00E97BB7" w:rsidRPr="004357D0">
        <w:rPr>
          <w:rFonts w:ascii="Times New Roman" w:eastAsia="宋体" w:hAnsi="Times New Roman" w:cs="Times New Roman"/>
          <w:sz w:val="20"/>
          <w:szCs w:val="20"/>
        </w:rPr>
        <w:t>298.1415</w:t>
      </w:r>
      <w:r w:rsidRPr="004357D0">
        <w:rPr>
          <w:rFonts w:ascii="Times New Roman" w:eastAsia="宋体" w:hAnsi="Times New Roman" w:cs="Times New Roman"/>
          <w:sz w:val="20"/>
          <w:szCs w:val="20"/>
        </w:rPr>
        <w:t>.</w:t>
      </w:r>
    </w:p>
    <w:p w14:paraId="699DDE38" w14:textId="5A28B324" w:rsidR="00E871BC" w:rsidRPr="004357D0" w:rsidRDefault="00E871BC" w:rsidP="00E871BC">
      <w:pPr>
        <w:spacing w:line="276" w:lineRule="auto"/>
        <w:rPr>
          <w:rFonts w:ascii="Times New Roman" w:eastAsia="宋体" w:hAnsi="Times New Roman" w:cs="Times New Roman"/>
          <w:sz w:val="20"/>
          <w:szCs w:val="20"/>
        </w:rPr>
      </w:pPr>
      <w:r w:rsidRPr="004357D0">
        <w:rPr>
          <w:rFonts w:ascii="Times New Roman" w:eastAsia="宋体" w:hAnsi="Times New Roman" w:cs="Times New Roman"/>
          <w:b/>
          <w:sz w:val="20"/>
          <w:szCs w:val="20"/>
          <w:u w:val="single"/>
        </w:rPr>
        <w:t xml:space="preserve">HPLC </w:t>
      </w:r>
      <w:r w:rsidRPr="004357D0">
        <w:rPr>
          <w:rFonts w:ascii="Times New Roman" w:eastAsia="宋体" w:hAnsi="Times New Roman" w:cs="Times New Roman" w:hint="eastAsia"/>
          <w:b/>
          <w:sz w:val="20"/>
          <w:szCs w:val="20"/>
          <w:u w:val="single"/>
        </w:rPr>
        <w:t>anal</w:t>
      </w:r>
      <w:r w:rsidRPr="004357D0">
        <w:rPr>
          <w:rFonts w:ascii="Times New Roman" w:eastAsia="宋体" w:hAnsi="Times New Roman" w:cs="Times New Roman"/>
          <w:b/>
          <w:sz w:val="20"/>
          <w:szCs w:val="20"/>
          <w:u w:val="single"/>
        </w:rPr>
        <w:t>ysis</w:t>
      </w:r>
      <w:r w:rsidRPr="004357D0">
        <w:rPr>
          <w:rFonts w:ascii="Times New Roman" w:eastAsia="宋体" w:hAnsi="Times New Roman" w:cs="Times New Roman"/>
          <w:sz w:val="20"/>
          <w:szCs w:val="20"/>
        </w:rPr>
        <w:t xml:space="preserve"> (Chiralcel IA; 25 </w:t>
      </w:r>
      <w:r w:rsidRPr="004357D0">
        <w:rPr>
          <w:rFonts w:ascii="Times New Roman" w:eastAsia="宋体" w:hAnsi="Times New Roman" w:cs="Times New Roman"/>
          <w:sz w:val="20"/>
          <w:szCs w:val="20"/>
          <w:vertAlign w:val="superscript"/>
        </w:rPr>
        <w:t>o</w:t>
      </w:r>
      <w:r w:rsidRPr="004357D0">
        <w:rPr>
          <w:rFonts w:ascii="Times New Roman" w:eastAsia="宋体" w:hAnsi="Times New Roman" w:cs="Times New Roman"/>
          <w:sz w:val="20"/>
          <w:szCs w:val="20"/>
        </w:rPr>
        <w:t>C, IPA/Hexane = 05/95, 0.</w:t>
      </w:r>
      <w:r w:rsidR="004357D0" w:rsidRPr="004357D0">
        <w:rPr>
          <w:rFonts w:ascii="Times New Roman" w:eastAsia="宋体" w:hAnsi="Times New Roman" w:cs="Times New Roman"/>
          <w:sz w:val="20"/>
          <w:szCs w:val="20"/>
        </w:rPr>
        <w:t xml:space="preserve">5 </w:t>
      </w:r>
      <w:r w:rsidRPr="004357D0">
        <w:rPr>
          <w:rFonts w:ascii="Times New Roman" w:eastAsia="宋体" w:hAnsi="Times New Roman" w:cs="Times New Roman"/>
          <w:sz w:val="20"/>
          <w:szCs w:val="20"/>
        </w:rPr>
        <w:t>mL/min, 254 nm), Rt</w:t>
      </w:r>
      <w:r w:rsidRPr="004357D0">
        <w:rPr>
          <w:rFonts w:ascii="Times New Roman" w:eastAsia="宋体" w:hAnsi="Times New Roman" w:cs="Times New Roman"/>
          <w:sz w:val="20"/>
          <w:szCs w:val="20"/>
          <w:vertAlign w:val="subscript"/>
        </w:rPr>
        <w:t>1</w:t>
      </w:r>
      <w:r w:rsidRPr="004357D0">
        <w:rPr>
          <w:rFonts w:ascii="Times New Roman" w:eastAsia="宋体" w:hAnsi="Times New Roman" w:cs="Times New Roman"/>
          <w:sz w:val="20"/>
          <w:szCs w:val="20"/>
        </w:rPr>
        <w:t xml:space="preserve"> (major) = </w:t>
      </w:r>
      <w:r w:rsidR="004357D0" w:rsidRPr="004357D0">
        <w:rPr>
          <w:rFonts w:ascii="Times New Roman" w:eastAsia="宋体" w:hAnsi="Times New Roman" w:cs="Times New Roman"/>
          <w:sz w:val="20"/>
          <w:szCs w:val="20"/>
        </w:rPr>
        <w:t>18.1</w:t>
      </w:r>
      <w:r w:rsidRPr="004357D0">
        <w:rPr>
          <w:rFonts w:ascii="Times New Roman" w:eastAsia="宋体" w:hAnsi="Times New Roman" w:cs="Times New Roman"/>
          <w:sz w:val="20"/>
          <w:szCs w:val="20"/>
        </w:rPr>
        <w:t xml:space="preserve"> min, Rt</w:t>
      </w:r>
      <w:r w:rsidRPr="004357D0">
        <w:rPr>
          <w:rFonts w:ascii="Times New Roman" w:eastAsia="宋体" w:hAnsi="Times New Roman" w:cs="Times New Roman"/>
          <w:sz w:val="20"/>
          <w:szCs w:val="20"/>
          <w:vertAlign w:val="subscript"/>
        </w:rPr>
        <w:t>2</w:t>
      </w:r>
      <w:r w:rsidRPr="004357D0">
        <w:rPr>
          <w:rFonts w:ascii="Times New Roman" w:eastAsia="宋体" w:hAnsi="Times New Roman" w:cs="Times New Roman"/>
          <w:sz w:val="20"/>
          <w:szCs w:val="20"/>
        </w:rPr>
        <w:t xml:space="preserve"> (minor) = </w:t>
      </w:r>
      <w:r w:rsidR="004357D0" w:rsidRPr="004357D0">
        <w:rPr>
          <w:rFonts w:ascii="Times New Roman" w:eastAsia="宋体" w:hAnsi="Times New Roman" w:cs="Times New Roman"/>
          <w:sz w:val="20"/>
          <w:szCs w:val="20"/>
        </w:rPr>
        <w:t>22.5</w:t>
      </w:r>
      <w:r w:rsidRPr="004357D0">
        <w:rPr>
          <w:rFonts w:ascii="Times New Roman" w:eastAsia="宋体" w:hAnsi="Times New Roman" w:cs="Times New Roman"/>
          <w:sz w:val="20"/>
          <w:szCs w:val="20"/>
        </w:rPr>
        <w:t xml:space="preserve"> min; 9</w:t>
      </w:r>
      <w:r w:rsidR="004357D0" w:rsidRPr="004357D0">
        <w:rPr>
          <w:rFonts w:ascii="Times New Roman" w:eastAsia="宋体" w:hAnsi="Times New Roman" w:cs="Times New Roman"/>
          <w:sz w:val="20"/>
          <w:szCs w:val="20"/>
        </w:rPr>
        <w:t>5</w:t>
      </w:r>
      <w:r w:rsidR="004357D0" w:rsidRPr="004357D0">
        <w:rPr>
          <w:rFonts w:ascii="Times New Roman" w:eastAsia="宋体" w:hAnsi="Times New Roman" w:cs="Times New Roman" w:hint="eastAsia"/>
          <w:sz w:val="20"/>
          <w:szCs w:val="20"/>
        </w:rPr>
        <w:t>:</w:t>
      </w:r>
      <w:r w:rsidR="004357D0" w:rsidRPr="004357D0">
        <w:rPr>
          <w:rFonts w:ascii="Times New Roman" w:eastAsia="宋体" w:hAnsi="Times New Roman" w:cs="Times New Roman"/>
          <w:sz w:val="20"/>
          <w:szCs w:val="20"/>
        </w:rPr>
        <w:t>5</w:t>
      </w:r>
      <w:r w:rsidRPr="004357D0">
        <w:rPr>
          <w:rFonts w:ascii="Times New Roman" w:eastAsia="宋体" w:hAnsi="Times New Roman" w:cs="Times New Roman" w:hint="eastAsia"/>
          <w:sz w:val="20"/>
          <w:szCs w:val="20"/>
        </w:rPr>
        <w:t xml:space="preserve"> er</w:t>
      </w:r>
      <w:r w:rsidRPr="004357D0">
        <w:rPr>
          <w:rFonts w:ascii="Times New Roman" w:eastAsia="宋体" w:hAnsi="Times New Roman" w:cs="Times New Roman"/>
          <w:sz w:val="20"/>
          <w:szCs w:val="20"/>
        </w:rPr>
        <w:t>.</w:t>
      </w:r>
    </w:p>
    <w:p w14:paraId="0792BA7C" w14:textId="77777777" w:rsidR="00820DB9" w:rsidRPr="00E871BC" w:rsidRDefault="00820DB9" w:rsidP="008B6395">
      <w:pPr>
        <w:widowControl/>
        <w:spacing w:line="276" w:lineRule="auto"/>
        <w:rPr>
          <w:color w:val="FF0000"/>
          <w:sz w:val="20"/>
          <w:szCs w:val="20"/>
        </w:rPr>
      </w:pPr>
    </w:p>
    <w:p w14:paraId="7B388809" w14:textId="24F14D45" w:rsidR="00E871BC" w:rsidRPr="00AA014F" w:rsidRDefault="00000000" w:rsidP="00E871BC">
      <w:pPr>
        <w:pStyle w:val="a7"/>
        <w:spacing w:line="276" w:lineRule="auto"/>
        <w:rPr>
          <w:rFonts w:eastAsia="宋体"/>
          <w:b/>
          <w:kern w:val="0"/>
          <w:sz w:val="20"/>
          <w:szCs w:val="20"/>
        </w:rPr>
      </w:pPr>
      <w:r>
        <w:rPr>
          <w:noProof/>
          <w:sz w:val="20"/>
          <w:szCs w:val="20"/>
        </w:rPr>
        <w:object w:dxaOrig="1440" w:dyaOrig="1440" w14:anchorId="5BFC43B0">
          <v:shape id="_x0000_s3272" type="#_x0000_t75" style="position:absolute;left:0;text-align:left;margin-left:.6pt;margin-top:2.75pt;width:89.65pt;height:47.8pt;z-index:251766272">
            <v:imagedata r:id="rId164" o:title=""/>
            <w10:wrap type="square"/>
          </v:shape>
          <o:OLEObject Type="Embed" ProgID="ChemDraw.Document.6.0" ShapeID="_x0000_s3272" DrawAspect="Content" ObjectID="_1742035293" r:id="rId165"/>
        </w:object>
      </w:r>
      <w:r w:rsidR="00AA014F" w:rsidRPr="00AA014F">
        <w:rPr>
          <w:rFonts w:eastAsia="宋体"/>
          <w:b/>
          <w:kern w:val="0"/>
          <w:sz w:val="20"/>
          <w:szCs w:val="20"/>
        </w:rPr>
        <w:t>methyl (</w:t>
      </w:r>
      <w:r w:rsidR="00AA014F" w:rsidRPr="00307446">
        <w:rPr>
          <w:rFonts w:eastAsia="宋体"/>
          <w:b/>
          <w:i/>
          <w:iCs/>
          <w:kern w:val="0"/>
          <w:sz w:val="20"/>
          <w:szCs w:val="20"/>
        </w:rPr>
        <w:t>R</w:t>
      </w:r>
      <w:r w:rsidR="00AA014F" w:rsidRPr="00AA014F">
        <w:rPr>
          <w:rFonts w:eastAsia="宋体"/>
          <w:b/>
          <w:kern w:val="0"/>
          <w:sz w:val="20"/>
          <w:szCs w:val="20"/>
        </w:rPr>
        <w:t>)-3-cyano-3-phenylpropanoate</w:t>
      </w:r>
      <w:r w:rsidR="00E871BC" w:rsidRPr="00AA014F">
        <w:rPr>
          <w:rFonts w:eastAsia="宋体"/>
          <w:b/>
          <w:kern w:val="0"/>
          <w:sz w:val="20"/>
          <w:szCs w:val="20"/>
        </w:rPr>
        <w:t xml:space="preserve"> </w:t>
      </w:r>
      <w:r w:rsidR="00E871BC" w:rsidRPr="00AA014F">
        <w:rPr>
          <w:b/>
          <w:sz w:val="20"/>
          <w:szCs w:val="20"/>
        </w:rPr>
        <w:t>(</w:t>
      </w:r>
      <w:r w:rsidR="00AA014F" w:rsidRPr="00AA014F">
        <w:rPr>
          <w:b/>
          <w:sz w:val="20"/>
          <w:szCs w:val="20"/>
        </w:rPr>
        <w:t>7</w:t>
      </w:r>
      <w:r w:rsidR="00E871BC" w:rsidRPr="00AA014F">
        <w:rPr>
          <w:b/>
          <w:sz w:val="20"/>
          <w:szCs w:val="20"/>
        </w:rPr>
        <w:t>)</w:t>
      </w:r>
    </w:p>
    <w:p w14:paraId="42C7C392" w14:textId="5D068119" w:rsidR="00E871BC" w:rsidRPr="00E871BC" w:rsidRDefault="00E871BC" w:rsidP="00E871BC">
      <w:pPr>
        <w:spacing w:line="276" w:lineRule="auto"/>
        <w:rPr>
          <w:rFonts w:ascii="Times New Roman" w:eastAsia="宋体" w:hAnsi="Times New Roman" w:cs="Times New Roman"/>
          <w:color w:val="FF0000"/>
          <w:sz w:val="20"/>
          <w:szCs w:val="20"/>
        </w:rPr>
      </w:pPr>
      <w:r w:rsidRPr="00793D0A">
        <w:rPr>
          <w:rFonts w:ascii="Times New Roman" w:hAnsi="Times New Roman" w:cs="Times New Roman"/>
          <w:sz w:val="20"/>
          <w:szCs w:val="20"/>
        </w:rPr>
        <w:t>Purification</w:t>
      </w:r>
      <w:r w:rsidRPr="00793D0A">
        <w:rPr>
          <w:sz w:val="20"/>
          <w:szCs w:val="20"/>
        </w:rPr>
        <w:t xml:space="preserve"> </w:t>
      </w:r>
      <w:r w:rsidRPr="00793D0A">
        <w:rPr>
          <w:rFonts w:ascii="Times New Roman" w:hAnsi="Times New Roman" w:cs="Times New Roman"/>
          <w:sz w:val="20"/>
          <w:szCs w:val="20"/>
        </w:rPr>
        <w:t>by flash column c</w:t>
      </w:r>
      <w:r w:rsidRPr="00BD3A61">
        <w:rPr>
          <w:rFonts w:ascii="Times New Roman" w:hAnsi="Times New Roman" w:cs="Times New Roman"/>
          <w:sz w:val="20"/>
          <w:szCs w:val="20"/>
        </w:rPr>
        <w:t xml:space="preserve">hromatography on silica gel (petroleum ether / ethyl acetate = </w:t>
      </w:r>
      <w:r w:rsidR="00AA014F" w:rsidRPr="00BD3A61">
        <w:rPr>
          <w:rFonts w:ascii="Times New Roman" w:hAnsi="Times New Roman" w:cs="Times New Roman"/>
          <w:sz w:val="20"/>
          <w:szCs w:val="20"/>
        </w:rPr>
        <w:t>5</w:t>
      </w:r>
      <w:r w:rsidRPr="00BD3A61">
        <w:rPr>
          <w:rFonts w:ascii="Times New Roman" w:hAnsi="Times New Roman" w:cs="Times New Roman"/>
          <w:sz w:val="20"/>
          <w:szCs w:val="20"/>
        </w:rPr>
        <w:t xml:space="preserve"> / 1). </w:t>
      </w:r>
      <w:r w:rsidR="00AA014F" w:rsidRPr="00BD3A61">
        <w:rPr>
          <w:rFonts w:ascii="Times New Roman" w:eastAsia="宋体" w:hAnsi="Times New Roman" w:cs="Times New Roman"/>
          <w:sz w:val="20"/>
          <w:szCs w:val="20"/>
        </w:rPr>
        <w:t xml:space="preserve">White </w:t>
      </w:r>
      <w:r w:rsidRPr="00BD3A61">
        <w:rPr>
          <w:rFonts w:ascii="Times New Roman" w:eastAsia="宋体" w:hAnsi="Times New Roman" w:cs="Times New Roman"/>
          <w:sz w:val="20"/>
          <w:szCs w:val="20"/>
        </w:rPr>
        <w:t>solid, 87%</w:t>
      </w:r>
      <w:r w:rsidRPr="00414807">
        <w:rPr>
          <w:rFonts w:ascii="Times New Roman" w:eastAsia="宋体" w:hAnsi="Times New Roman" w:cs="Times New Roman"/>
          <w:sz w:val="20"/>
          <w:szCs w:val="20"/>
        </w:rPr>
        <w:t xml:space="preserve"> yield, </w:t>
      </w:r>
      <w:r w:rsidR="00BD3A61" w:rsidRPr="00414807">
        <w:rPr>
          <w:rFonts w:ascii="Times New Roman" w:eastAsia="宋体" w:hAnsi="Times New Roman" w:cs="Times New Roman"/>
          <w:sz w:val="20"/>
          <w:szCs w:val="20"/>
        </w:rPr>
        <w:t>56.9</w:t>
      </w:r>
      <w:r w:rsidRPr="00414807">
        <w:rPr>
          <w:rFonts w:ascii="Times New Roman" w:eastAsia="宋体" w:hAnsi="Times New Roman" w:cs="Times New Roman"/>
          <w:sz w:val="20"/>
          <w:szCs w:val="20"/>
        </w:rPr>
        <w:t xml:space="preserve"> mg,</w:t>
      </w:r>
      <w:r w:rsidRPr="00414807">
        <w:rPr>
          <w:rFonts w:ascii="Times New Roman" w:hAnsi="Times New Roman" w:cs="Times New Roman"/>
          <w:sz w:val="20"/>
          <w:szCs w:val="20"/>
        </w:rPr>
        <w:t xml:space="preserve"> m.p. </w:t>
      </w:r>
      <w:r w:rsidR="00414807" w:rsidRPr="00414807">
        <w:rPr>
          <w:rFonts w:ascii="Times New Roman" w:hAnsi="Times New Roman" w:cs="Times New Roman"/>
          <w:sz w:val="20"/>
          <w:szCs w:val="20"/>
        </w:rPr>
        <w:t>9</w:t>
      </w:r>
      <w:r w:rsidR="00414807">
        <w:rPr>
          <w:rFonts w:ascii="Times New Roman" w:hAnsi="Times New Roman" w:cs="Times New Roman"/>
          <w:sz w:val="20"/>
          <w:szCs w:val="20"/>
        </w:rPr>
        <w:t>2</w:t>
      </w:r>
      <w:r w:rsidRPr="00414807">
        <w:rPr>
          <w:rFonts w:ascii="Times New Roman" w:hAnsi="Times New Roman" w:cs="Times New Roman" w:hint="eastAsia"/>
          <w:sz w:val="20"/>
          <w:szCs w:val="20"/>
        </w:rPr>
        <w:t>-</w:t>
      </w:r>
      <w:r w:rsidR="00414807" w:rsidRPr="00414807">
        <w:rPr>
          <w:rFonts w:ascii="Times New Roman" w:hAnsi="Times New Roman" w:cs="Times New Roman"/>
          <w:sz w:val="20"/>
          <w:szCs w:val="20"/>
        </w:rPr>
        <w:t>9</w:t>
      </w:r>
      <w:r w:rsidR="00414807">
        <w:rPr>
          <w:rFonts w:ascii="Times New Roman" w:hAnsi="Times New Roman" w:cs="Times New Roman"/>
          <w:sz w:val="20"/>
          <w:szCs w:val="20"/>
        </w:rPr>
        <w:t>4</w:t>
      </w:r>
      <w:r w:rsidRPr="00414807">
        <w:rPr>
          <w:rFonts w:ascii="Times New Roman" w:hAnsi="Times New Roman" w:cs="Times New Roman"/>
          <w:sz w:val="20"/>
          <w:szCs w:val="20"/>
        </w:rPr>
        <w:t xml:space="preserve"> </w:t>
      </w:r>
      <w:r w:rsidRPr="00414807">
        <w:rPr>
          <w:rFonts w:ascii="Times New Roman" w:hAnsi="Times New Roman" w:cs="Times New Roman"/>
          <w:sz w:val="20"/>
          <w:szCs w:val="20"/>
          <w:vertAlign w:val="superscript"/>
        </w:rPr>
        <w:t>o</w:t>
      </w:r>
      <w:r w:rsidRPr="00414807">
        <w:rPr>
          <w:rFonts w:ascii="Times New Roman" w:hAnsi="Times New Roman" w:cs="Times New Roman"/>
          <w:sz w:val="20"/>
          <w:szCs w:val="20"/>
        </w:rPr>
        <w:t>C.</w:t>
      </w:r>
    </w:p>
    <w:p w14:paraId="04A68D16" w14:textId="7CF5CAA7" w:rsidR="00E871BC" w:rsidRPr="004B5EF7" w:rsidRDefault="00E871BC" w:rsidP="00E871BC">
      <w:pPr>
        <w:spacing w:line="120" w:lineRule="auto"/>
        <w:rPr>
          <w:rFonts w:ascii="Times New Roman" w:eastAsia="宋体" w:hAnsi="Times New Roman" w:cs="Times New Roman"/>
          <w:b/>
          <w:sz w:val="20"/>
          <w:szCs w:val="20"/>
        </w:rPr>
      </w:pPr>
      <w:r w:rsidRPr="004B5EF7">
        <w:rPr>
          <w:rFonts w:ascii="Times New Roman" w:eastAsia="宋体" w:hAnsi="Times New Roman" w:cs="Times New Roman"/>
          <w:b/>
          <w:sz w:val="20"/>
          <w:szCs w:val="20"/>
          <w:u w:val="single"/>
        </w:rPr>
        <w:t>[α]</w:t>
      </w:r>
      <w:r w:rsidRPr="004B5EF7">
        <w:rPr>
          <w:rFonts w:ascii="Times New Roman" w:eastAsia="宋体" w:hAnsi="Times New Roman" w:cs="Times New Roman"/>
          <w:b/>
          <w:sz w:val="20"/>
          <w:szCs w:val="20"/>
          <w:u w:val="single"/>
          <w:vertAlign w:val="superscript"/>
        </w:rPr>
        <w:t>25</w:t>
      </w:r>
      <w:r w:rsidRPr="004B5EF7">
        <w:rPr>
          <w:rFonts w:ascii="Times New Roman" w:eastAsia="宋体" w:hAnsi="Times New Roman" w:cs="Times New Roman"/>
          <w:b/>
          <w:sz w:val="20"/>
          <w:szCs w:val="20"/>
          <w:u w:val="single"/>
          <w:vertAlign w:val="subscript"/>
        </w:rPr>
        <w:t>D</w:t>
      </w:r>
      <w:r w:rsidRPr="004B5EF7">
        <w:rPr>
          <w:rFonts w:ascii="Times New Roman" w:eastAsia="宋体" w:hAnsi="Times New Roman" w:cs="Times New Roman"/>
          <w:sz w:val="20"/>
          <w:szCs w:val="20"/>
          <w:vertAlign w:val="superscript"/>
        </w:rPr>
        <w:t xml:space="preserve"> </w:t>
      </w:r>
      <w:r w:rsidRPr="004B5EF7">
        <w:rPr>
          <w:rFonts w:ascii="Times New Roman" w:eastAsia="宋体" w:hAnsi="Times New Roman" w:cs="Times New Roman"/>
          <w:sz w:val="20"/>
          <w:szCs w:val="20"/>
        </w:rPr>
        <w:t xml:space="preserve">= </w:t>
      </w:r>
      <w:r w:rsidR="004B5EF7" w:rsidRPr="004B5EF7">
        <w:rPr>
          <w:rFonts w:ascii="Times New Roman" w:eastAsia="宋体" w:hAnsi="Times New Roman" w:cs="Times New Roman"/>
          <w:sz w:val="20"/>
          <w:szCs w:val="20"/>
        </w:rPr>
        <w:t>1</w:t>
      </w:r>
      <w:r w:rsidR="003604F1">
        <w:rPr>
          <w:rFonts w:ascii="Times New Roman" w:eastAsia="宋体" w:hAnsi="Times New Roman" w:cs="Times New Roman"/>
          <w:sz w:val="20"/>
          <w:szCs w:val="20"/>
        </w:rPr>
        <w:t>5</w:t>
      </w:r>
      <w:r w:rsidRPr="004B5EF7">
        <w:rPr>
          <w:rFonts w:ascii="Times New Roman" w:eastAsia="宋体" w:hAnsi="Times New Roman" w:cs="Times New Roman"/>
          <w:sz w:val="20"/>
          <w:szCs w:val="20"/>
        </w:rPr>
        <w:t>.</w:t>
      </w:r>
      <w:r w:rsidR="004B5EF7" w:rsidRPr="004B5EF7">
        <w:rPr>
          <w:rFonts w:ascii="Times New Roman" w:eastAsia="宋体" w:hAnsi="Times New Roman" w:cs="Times New Roman"/>
          <w:sz w:val="20"/>
          <w:szCs w:val="20"/>
        </w:rPr>
        <w:t>6</w:t>
      </w:r>
      <w:r w:rsidRPr="004B5EF7">
        <w:rPr>
          <w:sz w:val="20"/>
          <w:szCs w:val="20"/>
        </w:rPr>
        <w:t xml:space="preserve"> </w:t>
      </w:r>
      <w:r w:rsidRPr="004B5EF7">
        <w:rPr>
          <w:rFonts w:ascii="Times New Roman" w:hAnsi="Times New Roman" w:cs="Times New Roman"/>
          <w:sz w:val="20"/>
          <w:szCs w:val="20"/>
        </w:rPr>
        <w:t>(</w:t>
      </w:r>
      <w:r w:rsidRPr="004B5EF7">
        <w:rPr>
          <w:rFonts w:ascii="Times New Roman" w:hAnsi="Times New Roman" w:cs="Times New Roman"/>
          <w:i/>
          <w:iCs/>
          <w:sz w:val="20"/>
          <w:szCs w:val="20"/>
        </w:rPr>
        <w:t>c</w:t>
      </w:r>
      <w:r w:rsidRPr="004B5EF7">
        <w:rPr>
          <w:rFonts w:ascii="Times New Roman" w:hAnsi="Times New Roman" w:cs="Times New Roman"/>
          <w:sz w:val="20"/>
          <w:szCs w:val="20"/>
        </w:rPr>
        <w:t xml:space="preserve"> = </w:t>
      </w:r>
      <w:r w:rsidRPr="004B5EF7">
        <w:rPr>
          <w:rFonts w:ascii="Times New Roman" w:hAnsi="Times New Roman" w:cs="Times New Roman" w:hint="eastAsia"/>
          <w:sz w:val="20"/>
          <w:szCs w:val="20"/>
        </w:rPr>
        <w:t>0.</w:t>
      </w:r>
      <w:r w:rsidR="00830230">
        <w:rPr>
          <w:rFonts w:ascii="Times New Roman" w:hAnsi="Times New Roman" w:cs="Times New Roman"/>
          <w:sz w:val="20"/>
          <w:szCs w:val="20"/>
        </w:rPr>
        <w:t>6</w:t>
      </w:r>
      <w:r w:rsidRPr="004B5EF7">
        <w:rPr>
          <w:rFonts w:ascii="Times New Roman" w:hAnsi="Times New Roman" w:cs="Times New Roman"/>
          <w:sz w:val="20"/>
          <w:szCs w:val="20"/>
        </w:rPr>
        <w:t xml:space="preserve"> in CHCl</w:t>
      </w:r>
      <w:r w:rsidRPr="004B5EF7">
        <w:rPr>
          <w:rFonts w:ascii="Times New Roman" w:hAnsi="Times New Roman" w:cs="Times New Roman"/>
          <w:sz w:val="20"/>
          <w:szCs w:val="20"/>
          <w:vertAlign w:val="subscript"/>
        </w:rPr>
        <w:t>3</w:t>
      </w:r>
      <w:r w:rsidRPr="004B5EF7">
        <w:rPr>
          <w:rFonts w:ascii="Times New Roman" w:hAnsi="Times New Roman" w:cs="Times New Roman"/>
          <w:sz w:val="20"/>
          <w:szCs w:val="20"/>
        </w:rPr>
        <w:t>)</w:t>
      </w:r>
      <w:r w:rsidRPr="004B5EF7">
        <w:rPr>
          <w:rFonts w:ascii="Times New Roman" w:hAnsi="Times New Roman" w:cs="Times New Roman" w:hint="eastAsia"/>
          <w:sz w:val="20"/>
          <w:szCs w:val="20"/>
        </w:rPr>
        <w:t>.</w:t>
      </w:r>
    </w:p>
    <w:p w14:paraId="047F3EB1" w14:textId="75B82FFB" w:rsidR="00E871BC" w:rsidRPr="00E871BC" w:rsidRDefault="00E871BC" w:rsidP="00E871BC">
      <w:pPr>
        <w:widowControl/>
        <w:spacing w:line="276" w:lineRule="auto"/>
        <w:rPr>
          <w:rFonts w:ascii="Times New Roman" w:hAnsi="Times New Roman" w:cs="Times New Roman"/>
          <w:color w:val="FF0000"/>
          <w:sz w:val="20"/>
          <w:szCs w:val="20"/>
        </w:rPr>
      </w:pPr>
      <w:r w:rsidRPr="004331E8">
        <w:rPr>
          <w:rFonts w:ascii="Times New Roman" w:eastAsia="宋体" w:hAnsi="Times New Roman" w:cs="Times New Roman"/>
          <w:b/>
          <w:kern w:val="0"/>
          <w:sz w:val="20"/>
          <w:szCs w:val="20"/>
          <w:u w:val="single"/>
          <w:vertAlign w:val="superscript"/>
        </w:rPr>
        <w:t>1</w:t>
      </w:r>
      <w:r w:rsidRPr="004331E8">
        <w:rPr>
          <w:rFonts w:ascii="Times New Roman" w:eastAsia="宋体" w:hAnsi="Times New Roman" w:cs="Times New Roman"/>
          <w:b/>
          <w:kern w:val="0"/>
          <w:sz w:val="20"/>
          <w:szCs w:val="20"/>
          <w:u w:val="single"/>
        </w:rPr>
        <w:t>H NMR (400 MHz, CDCl</w:t>
      </w:r>
      <w:r w:rsidRPr="004331E8">
        <w:rPr>
          <w:rFonts w:ascii="Times New Roman" w:eastAsia="宋体" w:hAnsi="Times New Roman" w:cs="Times New Roman"/>
          <w:b/>
          <w:kern w:val="0"/>
          <w:sz w:val="20"/>
          <w:szCs w:val="20"/>
          <w:u w:val="single"/>
          <w:vertAlign w:val="subscript"/>
        </w:rPr>
        <w:t>3</w:t>
      </w:r>
      <w:r w:rsidRPr="004331E8">
        <w:rPr>
          <w:rFonts w:ascii="Times New Roman" w:eastAsia="宋体" w:hAnsi="Times New Roman" w:cs="Times New Roman"/>
          <w:b/>
          <w:kern w:val="0"/>
          <w:sz w:val="20"/>
          <w:szCs w:val="20"/>
          <w:u w:val="single"/>
        </w:rPr>
        <w:t>)</w:t>
      </w:r>
      <w:r w:rsidR="004331E8" w:rsidRPr="004331E8">
        <w:rPr>
          <w:rFonts w:ascii="Times New Roman" w:hAnsi="Times New Roman" w:cs="Times New Roman"/>
          <w:sz w:val="20"/>
          <w:szCs w:val="20"/>
        </w:rPr>
        <w:t xml:space="preserve"> δ 7.4</w:t>
      </w:r>
      <w:r w:rsidR="004331E8">
        <w:rPr>
          <w:rFonts w:ascii="Times New Roman" w:hAnsi="Times New Roman" w:cs="Times New Roman"/>
          <w:sz w:val="20"/>
          <w:szCs w:val="20"/>
        </w:rPr>
        <w:t xml:space="preserve">0 – 7.32 (m, 5H), 4.32 – 4.26 (dd, </w:t>
      </w:r>
      <w:r w:rsidR="004331E8">
        <w:rPr>
          <w:rFonts w:ascii="Times New Roman" w:hAnsi="Times New Roman" w:cs="Times New Roman"/>
          <w:i/>
          <w:iCs/>
          <w:sz w:val="20"/>
          <w:szCs w:val="20"/>
        </w:rPr>
        <w:t>J</w:t>
      </w:r>
      <w:r w:rsidR="004331E8">
        <w:rPr>
          <w:rFonts w:ascii="Times New Roman" w:hAnsi="Times New Roman" w:cs="Times New Roman"/>
          <w:sz w:val="20"/>
          <w:szCs w:val="20"/>
        </w:rPr>
        <w:t xml:space="preserve"> = 8.39, 6.52 Hz, 1H), 3.70 – 3.67 (s, 3H), 3.04 – 2.97 (dd, </w:t>
      </w:r>
      <w:r w:rsidR="004331E8">
        <w:rPr>
          <w:rFonts w:ascii="Times New Roman" w:hAnsi="Times New Roman" w:cs="Times New Roman"/>
          <w:i/>
          <w:iCs/>
          <w:sz w:val="20"/>
          <w:szCs w:val="20"/>
        </w:rPr>
        <w:t>J</w:t>
      </w:r>
      <w:r w:rsidR="004331E8">
        <w:rPr>
          <w:rFonts w:ascii="Times New Roman" w:hAnsi="Times New Roman" w:cs="Times New Roman"/>
          <w:sz w:val="20"/>
          <w:szCs w:val="20"/>
        </w:rPr>
        <w:t xml:space="preserve"> = 16.67, 8.38 Hz, 1H), 2.87 – 2.81 (dd, </w:t>
      </w:r>
      <w:r w:rsidR="004331E8">
        <w:rPr>
          <w:rFonts w:ascii="Times New Roman" w:hAnsi="Times New Roman" w:cs="Times New Roman"/>
          <w:i/>
          <w:iCs/>
          <w:sz w:val="20"/>
          <w:szCs w:val="20"/>
        </w:rPr>
        <w:t>J</w:t>
      </w:r>
      <w:r w:rsidR="004331E8">
        <w:rPr>
          <w:rFonts w:ascii="Times New Roman" w:hAnsi="Times New Roman" w:cs="Times New Roman"/>
          <w:sz w:val="20"/>
          <w:szCs w:val="20"/>
        </w:rPr>
        <w:t xml:space="preserve"> = 16.68, 6.58 Hz, 1H).</w:t>
      </w:r>
    </w:p>
    <w:p w14:paraId="2094BA89" w14:textId="2C033ADB" w:rsidR="00E871BC" w:rsidRPr="00E871BC" w:rsidRDefault="00E871BC" w:rsidP="00E871BC">
      <w:pPr>
        <w:widowControl/>
        <w:spacing w:line="276" w:lineRule="auto"/>
        <w:rPr>
          <w:rFonts w:ascii="Times New Roman" w:eastAsia="宋体" w:hAnsi="Times New Roman" w:cs="Times New Roman"/>
          <w:color w:val="FF0000"/>
          <w:sz w:val="20"/>
          <w:szCs w:val="20"/>
        </w:rPr>
      </w:pPr>
      <w:r w:rsidRPr="001A70E9">
        <w:rPr>
          <w:rFonts w:ascii="Times New Roman" w:eastAsia="宋体" w:hAnsi="Times New Roman" w:cs="Times New Roman"/>
          <w:b/>
          <w:sz w:val="20"/>
          <w:szCs w:val="20"/>
          <w:u w:val="single"/>
          <w:vertAlign w:val="superscript"/>
        </w:rPr>
        <w:t>13</w:t>
      </w:r>
      <w:r w:rsidRPr="001A70E9">
        <w:rPr>
          <w:rFonts w:ascii="Times New Roman" w:eastAsia="宋体" w:hAnsi="Times New Roman" w:cs="Times New Roman"/>
          <w:b/>
          <w:sz w:val="20"/>
          <w:szCs w:val="20"/>
          <w:u w:val="single"/>
        </w:rPr>
        <w:t>C NMR (101 MHz, CDCl</w:t>
      </w:r>
      <w:r w:rsidRPr="001A70E9">
        <w:rPr>
          <w:rFonts w:ascii="Times New Roman" w:eastAsia="宋体" w:hAnsi="Times New Roman" w:cs="Times New Roman"/>
          <w:b/>
          <w:sz w:val="20"/>
          <w:szCs w:val="20"/>
          <w:u w:val="single"/>
          <w:vertAlign w:val="subscript"/>
        </w:rPr>
        <w:t>3</w:t>
      </w:r>
      <w:r w:rsidRPr="001A70E9">
        <w:rPr>
          <w:rFonts w:ascii="Times New Roman" w:eastAsia="宋体" w:hAnsi="Times New Roman" w:cs="Times New Roman"/>
          <w:b/>
          <w:sz w:val="20"/>
          <w:szCs w:val="20"/>
          <w:u w:val="single"/>
        </w:rPr>
        <w:t>)</w:t>
      </w:r>
      <w:r w:rsidRPr="001A70E9">
        <w:rPr>
          <w:rFonts w:ascii="Times New Roman" w:eastAsia="宋体" w:hAnsi="Times New Roman" w:cs="Times New Roman"/>
          <w:sz w:val="20"/>
          <w:szCs w:val="20"/>
        </w:rPr>
        <w:t xml:space="preserve"> </w:t>
      </w:r>
      <w:r w:rsidR="001A70E9" w:rsidRPr="001A70E9">
        <w:rPr>
          <w:rFonts w:ascii="Times New Roman" w:hAnsi="Times New Roman" w:cs="Times New Roman"/>
          <w:sz w:val="20"/>
          <w:szCs w:val="20"/>
        </w:rPr>
        <w:t xml:space="preserve">δ 169.7, </w:t>
      </w:r>
      <w:r w:rsidR="001A70E9">
        <w:rPr>
          <w:rFonts w:ascii="Times New Roman" w:hAnsi="Times New Roman" w:cs="Times New Roman"/>
          <w:sz w:val="20"/>
          <w:szCs w:val="20"/>
        </w:rPr>
        <w:t>134.5, 129.3, 128.6, 127.4, 120.0, 52.3, 39.7, 33.1.</w:t>
      </w:r>
    </w:p>
    <w:p w14:paraId="0D6D16C7" w14:textId="3DB89F49" w:rsidR="00E871BC" w:rsidRPr="00E64C78" w:rsidRDefault="00E871BC" w:rsidP="00E871BC">
      <w:pPr>
        <w:spacing w:line="276" w:lineRule="auto"/>
        <w:rPr>
          <w:rFonts w:ascii="Times New Roman" w:eastAsia="宋体" w:hAnsi="Times New Roman" w:cs="Times New Roman"/>
          <w:sz w:val="20"/>
          <w:szCs w:val="20"/>
        </w:rPr>
      </w:pPr>
      <w:r w:rsidRPr="00E64C78">
        <w:rPr>
          <w:rFonts w:ascii="Times New Roman" w:eastAsia="宋体" w:hAnsi="Times New Roman" w:cs="Times New Roman"/>
          <w:b/>
          <w:sz w:val="20"/>
          <w:szCs w:val="20"/>
          <w:u w:val="single"/>
        </w:rPr>
        <w:lastRenderedPageBreak/>
        <w:t>HRMS</w:t>
      </w:r>
      <w:r w:rsidRPr="00E64C78">
        <w:rPr>
          <w:rFonts w:ascii="Times New Roman" w:eastAsia="宋体" w:hAnsi="Times New Roman" w:cs="Times New Roman"/>
          <w:sz w:val="20"/>
          <w:szCs w:val="20"/>
        </w:rPr>
        <w:t xml:space="preserve"> (ESI, m/z): Mass calcd. for</w:t>
      </w:r>
      <w:r w:rsidR="00E64C78" w:rsidRPr="00E64C78">
        <w:rPr>
          <w:rFonts w:ascii="Times New Roman" w:eastAsia="宋体" w:hAnsi="Times New Roman" w:cs="Times New Roman"/>
          <w:sz w:val="20"/>
          <w:szCs w:val="20"/>
        </w:rPr>
        <w:t xml:space="preserve"> C</w:t>
      </w:r>
      <w:r w:rsidR="00E64C78" w:rsidRPr="00E64C78">
        <w:rPr>
          <w:rFonts w:ascii="Times New Roman" w:eastAsia="宋体" w:hAnsi="Times New Roman" w:cs="Times New Roman"/>
          <w:sz w:val="20"/>
          <w:szCs w:val="20"/>
          <w:vertAlign w:val="subscript"/>
        </w:rPr>
        <w:t>11</w:t>
      </w:r>
      <w:r w:rsidR="00E64C78" w:rsidRPr="00E64C78">
        <w:rPr>
          <w:rFonts w:ascii="Times New Roman" w:eastAsia="宋体" w:hAnsi="Times New Roman" w:cs="Times New Roman"/>
          <w:sz w:val="20"/>
          <w:szCs w:val="20"/>
        </w:rPr>
        <w:t>H</w:t>
      </w:r>
      <w:r w:rsidR="00E64C78" w:rsidRPr="00E64C78">
        <w:rPr>
          <w:rFonts w:ascii="Times New Roman" w:eastAsia="宋体" w:hAnsi="Times New Roman" w:cs="Times New Roman"/>
          <w:sz w:val="20"/>
          <w:szCs w:val="20"/>
          <w:vertAlign w:val="subscript"/>
        </w:rPr>
        <w:t>11</w:t>
      </w:r>
      <w:r w:rsidR="00E64C78" w:rsidRPr="00E64C78">
        <w:rPr>
          <w:rFonts w:ascii="Times New Roman" w:eastAsia="宋体" w:hAnsi="Times New Roman" w:cs="Times New Roman"/>
          <w:sz w:val="20"/>
          <w:szCs w:val="20"/>
        </w:rPr>
        <w:t>NNaO</w:t>
      </w:r>
      <w:r w:rsidR="00E64C78" w:rsidRPr="00E64C78">
        <w:rPr>
          <w:rFonts w:ascii="Times New Roman" w:eastAsia="宋体" w:hAnsi="Times New Roman" w:cs="Times New Roman"/>
          <w:sz w:val="20"/>
          <w:szCs w:val="20"/>
          <w:vertAlign w:val="subscript"/>
        </w:rPr>
        <w:t>2</w:t>
      </w:r>
      <w:r w:rsidR="00E64C78" w:rsidRPr="00E64C78">
        <w:rPr>
          <w:rFonts w:ascii="Times New Roman" w:eastAsia="宋体" w:hAnsi="Times New Roman" w:cs="Times New Roman"/>
          <w:sz w:val="20"/>
          <w:szCs w:val="20"/>
          <w:vertAlign w:val="superscript"/>
        </w:rPr>
        <w:t>+</w:t>
      </w:r>
      <w:r w:rsidRPr="00E64C78">
        <w:rPr>
          <w:rFonts w:ascii="Times New Roman" w:eastAsia="宋体" w:hAnsi="Times New Roman" w:cs="Times New Roman"/>
          <w:sz w:val="20"/>
          <w:szCs w:val="20"/>
        </w:rPr>
        <w:t xml:space="preserve"> [M+</w:t>
      </w:r>
      <w:proofErr w:type="gramStart"/>
      <w:r w:rsidRPr="00E64C78">
        <w:rPr>
          <w:rFonts w:ascii="Times New Roman" w:eastAsia="宋体" w:hAnsi="Times New Roman" w:cs="Times New Roman"/>
          <w:sz w:val="20"/>
          <w:szCs w:val="20"/>
        </w:rPr>
        <w:t>Na]</w:t>
      </w:r>
      <w:r w:rsidRPr="00E64C78">
        <w:rPr>
          <w:rFonts w:ascii="Times New Roman" w:eastAsia="宋体" w:hAnsi="Times New Roman" w:cs="Times New Roman"/>
          <w:sz w:val="20"/>
          <w:szCs w:val="20"/>
          <w:vertAlign w:val="superscript"/>
        </w:rPr>
        <w:t>+</w:t>
      </w:r>
      <w:proofErr w:type="gramEnd"/>
      <w:r w:rsidRPr="00E64C78">
        <w:rPr>
          <w:rFonts w:ascii="Times New Roman" w:eastAsia="宋体" w:hAnsi="Times New Roman" w:cs="Times New Roman"/>
          <w:sz w:val="20"/>
          <w:szCs w:val="20"/>
        </w:rPr>
        <w:t xml:space="preserve">, </w:t>
      </w:r>
      <w:r w:rsidR="00E64C78" w:rsidRPr="00E64C78">
        <w:rPr>
          <w:rFonts w:ascii="Times New Roman" w:eastAsia="宋体" w:hAnsi="Times New Roman" w:cs="Times New Roman"/>
          <w:sz w:val="20"/>
          <w:szCs w:val="20"/>
        </w:rPr>
        <w:t>212.0682</w:t>
      </w:r>
      <w:r w:rsidRPr="00E64C78">
        <w:rPr>
          <w:rFonts w:ascii="Times New Roman" w:eastAsia="宋体" w:hAnsi="Times New Roman" w:cs="Times New Roman"/>
          <w:sz w:val="20"/>
          <w:szCs w:val="20"/>
        </w:rPr>
        <w:t xml:space="preserve">; found </w:t>
      </w:r>
      <w:r w:rsidR="00E64C78" w:rsidRPr="00E64C78">
        <w:rPr>
          <w:rFonts w:ascii="Times New Roman" w:eastAsia="宋体" w:hAnsi="Times New Roman" w:cs="Times New Roman"/>
          <w:sz w:val="20"/>
          <w:szCs w:val="20"/>
        </w:rPr>
        <w:t>212.0685</w:t>
      </w:r>
      <w:r w:rsidRPr="00E64C78">
        <w:rPr>
          <w:rFonts w:ascii="Times New Roman" w:eastAsia="宋体" w:hAnsi="Times New Roman" w:cs="Times New Roman"/>
          <w:sz w:val="20"/>
          <w:szCs w:val="20"/>
        </w:rPr>
        <w:t>.</w:t>
      </w:r>
    </w:p>
    <w:p w14:paraId="2D0F844B" w14:textId="47A0B0F0" w:rsidR="00E871BC" w:rsidRPr="00793D0A" w:rsidRDefault="00E871BC" w:rsidP="00E871BC">
      <w:pPr>
        <w:spacing w:line="276" w:lineRule="auto"/>
        <w:rPr>
          <w:rFonts w:ascii="Times New Roman" w:eastAsia="宋体" w:hAnsi="Times New Roman" w:cs="Times New Roman"/>
          <w:sz w:val="20"/>
          <w:szCs w:val="20"/>
        </w:rPr>
      </w:pPr>
      <w:r w:rsidRPr="00793D0A">
        <w:rPr>
          <w:rFonts w:ascii="Times New Roman" w:eastAsia="宋体" w:hAnsi="Times New Roman" w:cs="Times New Roman"/>
          <w:b/>
          <w:sz w:val="20"/>
          <w:szCs w:val="20"/>
          <w:u w:val="single"/>
        </w:rPr>
        <w:t xml:space="preserve">HPLC </w:t>
      </w:r>
      <w:r w:rsidRPr="00793D0A">
        <w:rPr>
          <w:rFonts w:ascii="Times New Roman" w:eastAsia="宋体" w:hAnsi="Times New Roman" w:cs="Times New Roman" w:hint="eastAsia"/>
          <w:b/>
          <w:sz w:val="20"/>
          <w:szCs w:val="20"/>
          <w:u w:val="single"/>
        </w:rPr>
        <w:t>anal</w:t>
      </w:r>
      <w:r w:rsidRPr="00793D0A">
        <w:rPr>
          <w:rFonts w:ascii="Times New Roman" w:eastAsia="宋体" w:hAnsi="Times New Roman" w:cs="Times New Roman"/>
          <w:b/>
          <w:sz w:val="20"/>
          <w:szCs w:val="20"/>
          <w:u w:val="single"/>
        </w:rPr>
        <w:t>ysis</w:t>
      </w:r>
      <w:r w:rsidRPr="00793D0A">
        <w:rPr>
          <w:rFonts w:ascii="Times New Roman" w:eastAsia="宋体" w:hAnsi="Times New Roman" w:cs="Times New Roman"/>
          <w:sz w:val="20"/>
          <w:szCs w:val="20"/>
        </w:rPr>
        <w:t xml:space="preserve"> (Chiralcel </w:t>
      </w:r>
      <w:r w:rsidR="007B67D5">
        <w:rPr>
          <w:rFonts w:ascii="Times New Roman" w:eastAsia="宋体" w:hAnsi="Times New Roman" w:cs="Times New Roman"/>
          <w:sz w:val="20"/>
          <w:szCs w:val="20"/>
        </w:rPr>
        <w:t>AD-H</w:t>
      </w:r>
      <w:r w:rsidRPr="00793D0A">
        <w:rPr>
          <w:rFonts w:ascii="Times New Roman" w:eastAsia="宋体" w:hAnsi="Times New Roman" w:cs="Times New Roman"/>
          <w:sz w:val="20"/>
          <w:szCs w:val="20"/>
        </w:rPr>
        <w:t xml:space="preserve">; 25 </w:t>
      </w:r>
      <w:r w:rsidRPr="00793D0A">
        <w:rPr>
          <w:rFonts w:ascii="Times New Roman" w:eastAsia="宋体" w:hAnsi="Times New Roman" w:cs="Times New Roman"/>
          <w:sz w:val="20"/>
          <w:szCs w:val="20"/>
          <w:vertAlign w:val="superscript"/>
        </w:rPr>
        <w:t>o</w:t>
      </w:r>
      <w:r w:rsidRPr="00793D0A">
        <w:rPr>
          <w:rFonts w:ascii="Times New Roman" w:eastAsia="宋体" w:hAnsi="Times New Roman" w:cs="Times New Roman"/>
          <w:sz w:val="20"/>
          <w:szCs w:val="20"/>
        </w:rPr>
        <w:t>C, IPA/Hexane = 05/95, 0.</w:t>
      </w:r>
      <w:r w:rsidR="00793D0A">
        <w:rPr>
          <w:rFonts w:ascii="Times New Roman" w:eastAsia="宋体" w:hAnsi="Times New Roman" w:cs="Times New Roman"/>
          <w:sz w:val="20"/>
          <w:szCs w:val="20"/>
        </w:rPr>
        <w:t>5</w:t>
      </w:r>
      <w:r w:rsidRPr="00793D0A">
        <w:rPr>
          <w:rFonts w:ascii="Times New Roman" w:eastAsia="宋体" w:hAnsi="Times New Roman" w:cs="Times New Roman"/>
          <w:sz w:val="20"/>
          <w:szCs w:val="20"/>
        </w:rPr>
        <w:t xml:space="preserve"> mL/min, 254 nm), Rt</w:t>
      </w:r>
      <w:r w:rsidRPr="00793D0A">
        <w:rPr>
          <w:rFonts w:ascii="Times New Roman" w:eastAsia="宋体" w:hAnsi="Times New Roman" w:cs="Times New Roman"/>
          <w:sz w:val="20"/>
          <w:szCs w:val="20"/>
          <w:vertAlign w:val="subscript"/>
        </w:rPr>
        <w:t>1</w:t>
      </w:r>
      <w:r w:rsidRPr="00793D0A">
        <w:rPr>
          <w:rFonts w:ascii="Times New Roman" w:eastAsia="宋体" w:hAnsi="Times New Roman" w:cs="Times New Roman"/>
          <w:sz w:val="20"/>
          <w:szCs w:val="20"/>
        </w:rPr>
        <w:t xml:space="preserve"> (major) = </w:t>
      </w:r>
      <w:r w:rsidR="00793D0A">
        <w:rPr>
          <w:rFonts w:ascii="Times New Roman" w:eastAsia="宋体" w:hAnsi="Times New Roman" w:cs="Times New Roman"/>
          <w:sz w:val="20"/>
          <w:szCs w:val="20"/>
        </w:rPr>
        <w:t>33.8</w:t>
      </w:r>
      <w:r w:rsidRPr="00793D0A">
        <w:rPr>
          <w:rFonts w:ascii="Times New Roman" w:eastAsia="宋体" w:hAnsi="Times New Roman" w:cs="Times New Roman"/>
          <w:sz w:val="20"/>
          <w:szCs w:val="20"/>
        </w:rPr>
        <w:t xml:space="preserve"> min, Rt</w:t>
      </w:r>
      <w:r w:rsidRPr="00793D0A">
        <w:rPr>
          <w:rFonts w:ascii="Times New Roman" w:eastAsia="宋体" w:hAnsi="Times New Roman" w:cs="Times New Roman"/>
          <w:sz w:val="20"/>
          <w:szCs w:val="20"/>
          <w:vertAlign w:val="subscript"/>
        </w:rPr>
        <w:t>2</w:t>
      </w:r>
      <w:r w:rsidRPr="00793D0A">
        <w:rPr>
          <w:rFonts w:ascii="Times New Roman" w:eastAsia="宋体" w:hAnsi="Times New Roman" w:cs="Times New Roman"/>
          <w:sz w:val="20"/>
          <w:szCs w:val="20"/>
        </w:rPr>
        <w:t xml:space="preserve"> (minor) = 3</w:t>
      </w:r>
      <w:r w:rsidR="00793D0A">
        <w:rPr>
          <w:rFonts w:ascii="Times New Roman" w:eastAsia="宋体" w:hAnsi="Times New Roman" w:cs="Times New Roman"/>
          <w:sz w:val="20"/>
          <w:szCs w:val="20"/>
        </w:rPr>
        <w:t>7</w:t>
      </w:r>
      <w:r w:rsidRPr="00793D0A">
        <w:rPr>
          <w:rFonts w:ascii="Times New Roman" w:eastAsia="宋体" w:hAnsi="Times New Roman" w:cs="Times New Roman"/>
          <w:sz w:val="20"/>
          <w:szCs w:val="20"/>
        </w:rPr>
        <w:t>.</w:t>
      </w:r>
      <w:r w:rsidR="00793D0A">
        <w:rPr>
          <w:rFonts w:ascii="Times New Roman" w:eastAsia="宋体" w:hAnsi="Times New Roman" w:cs="Times New Roman"/>
          <w:sz w:val="20"/>
          <w:szCs w:val="20"/>
        </w:rPr>
        <w:t>2</w:t>
      </w:r>
      <w:r w:rsidRPr="00793D0A">
        <w:rPr>
          <w:rFonts w:ascii="Times New Roman" w:eastAsia="宋体" w:hAnsi="Times New Roman" w:cs="Times New Roman"/>
          <w:sz w:val="20"/>
          <w:szCs w:val="20"/>
        </w:rPr>
        <w:t xml:space="preserve"> min; 9</w:t>
      </w:r>
      <w:r w:rsidR="00793D0A">
        <w:rPr>
          <w:rFonts w:ascii="Times New Roman" w:eastAsia="宋体" w:hAnsi="Times New Roman" w:cs="Times New Roman"/>
          <w:sz w:val="20"/>
          <w:szCs w:val="20"/>
        </w:rPr>
        <w:t>5</w:t>
      </w:r>
      <w:r w:rsidRPr="00793D0A">
        <w:rPr>
          <w:rFonts w:ascii="Times New Roman" w:eastAsia="宋体" w:hAnsi="Times New Roman" w:cs="Times New Roman"/>
          <w:sz w:val="20"/>
          <w:szCs w:val="20"/>
        </w:rPr>
        <w:t>:</w:t>
      </w:r>
      <w:r w:rsidR="00793D0A">
        <w:rPr>
          <w:rFonts w:ascii="Times New Roman" w:eastAsia="宋体" w:hAnsi="Times New Roman" w:cs="Times New Roman"/>
          <w:sz w:val="20"/>
          <w:szCs w:val="20"/>
        </w:rPr>
        <w:t>5</w:t>
      </w:r>
      <w:r w:rsidRPr="00793D0A">
        <w:rPr>
          <w:rFonts w:ascii="Times New Roman" w:eastAsia="宋体" w:hAnsi="Times New Roman" w:cs="Times New Roman" w:hint="eastAsia"/>
          <w:sz w:val="20"/>
          <w:szCs w:val="20"/>
        </w:rPr>
        <w:t xml:space="preserve"> er</w:t>
      </w:r>
      <w:r w:rsidRPr="00793D0A">
        <w:rPr>
          <w:rFonts w:ascii="Times New Roman" w:eastAsia="宋体" w:hAnsi="Times New Roman" w:cs="Times New Roman"/>
          <w:sz w:val="20"/>
          <w:szCs w:val="20"/>
        </w:rPr>
        <w:t>.</w:t>
      </w:r>
    </w:p>
    <w:p w14:paraId="583358C8" w14:textId="7D0B7FC0" w:rsidR="00E871BC" w:rsidRPr="00E871BC" w:rsidRDefault="00E871BC" w:rsidP="008B6395">
      <w:pPr>
        <w:widowControl/>
        <w:spacing w:line="276" w:lineRule="auto"/>
        <w:rPr>
          <w:color w:val="FF0000"/>
          <w:sz w:val="20"/>
          <w:szCs w:val="20"/>
        </w:rPr>
      </w:pPr>
    </w:p>
    <w:p w14:paraId="7BFD8F03" w14:textId="0B259014" w:rsidR="00E871BC" w:rsidRPr="001C16F1" w:rsidRDefault="00000000" w:rsidP="00E871BC">
      <w:pPr>
        <w:pStyle w:val="a7"/>
        <w:spacing w:line="276" w:lineRule="auto"/>
        <w:rPr>
          <w:rFonts w:eastAsia="宋体"/>
          <w:b/>
          <w:kern w:val="0"/>
          <w:sz w:val="20"/>
          <w:szCs w:val="20"/>
        </w:rPr>
      </w:pPr>
      <w:r>
        <w:rPr>
          <w:noProof/>
          <w:sz w:val="20"/>
          <w:szCs w:val="20"/>
        </w:rPr>
        <w:object w:dxaOrig="1440" w:dyaOrig="1440" w14:anchorId="184EAB6D">
          <v:shape id="_x0000_s3274" type="#_x0000_t75" style="position:absolute;left:0;text-align:left;margin-left:.6pt;margin-top:2.75pt;width:105pt;height:49.55pt;z-index:251770368">
            <v:imagedata r:id="rId166" o:title=""/>
            <w10:wrap type="square"/>
          </v:shape>
          <o:OLEObject Type="Embed" ProgID="ChemDraw.Document.6.0" ShapeID="_x0000_s3274" DrawAspect="Content" ObjectID="_1742035294" r:id="rId167"/>
        </w:object>
      </w:r>
      <w:r w:rsidR="001C16F1" w:rsidRPr="001C16F1">
        <w:rPr>
          <w:rFonts w:eastAsia="宋体"/>
          <w:b/>
          <w:kern w:val="0"/>
          <w:sz w:val="20"/>
          <w:szCs w:val="20"/>
        </w:rPr>
        <w:t>methyl (</w:t>
      </w:r>
      <w:r w:rsidR="001C16F1" w:rsidRPr="00307446">
        <w:rPr>
          <w:rFonts w:eastAsia="宋体"/>
          <w:b/>
          <w:i/>
          <w:iCs/>
          <w:kern w:val="0"/>
          <w:sz w:val="20"/>
          <w:szCs w:val="20"/>
        </w:rPr>
        <w:t>R</w:t>
      </w:r>
      <w:r w:rsidR="001C16F1" w:rsidRPr="001C16F1">
        <w:rPr>
          <w:rFonts w:eastAsia="宋体"/>
          <w:b/>
          <w:kern w:val="0"/>
          <w:sz w:val="20"/>
          <w:szCs w:val="20"/>
        </w:rPr>
        <w:t>)-3-(4-chlorophenyl)-3-cyanopropanoate</w:t>
      </w:r>
      <w:r w:rsidR="00E871BC" w:rsidRPr="001C16F1">
        <w:rPr>
          <w:rFonts w:eastAsia="宋体"/>
          <w:b/>
          <w:kern w:val="0"/>
          <w:sz w:val="20"/>
          <w:szCs w:val="20"/>
        </w:rPr>
        <w:t xml:space="preserve"> </w:t>
      </w:r>
      <w:r w:rsidR="00E871BC" w:rsidRPr="001C16F1">
        <w:rPr>
          <w:b/>
          <w:sz w:val="20"/>
          <w:szCs w:val="20"/>
        </w:rPr>
        <w:t>(</w:t>
      </w:r>
      <w:r w:rsidR="001C16F1" w:rsidRPr="001C16F1">
        <w:rPr>
          <w:b/>
          <w:sz w:val="20"/>
          <w:szCs w:val="20"/>
        </w:rPr>
        <w:t>8</w:t>
      </w:r>
      <w:r w:rsidR="00E871BC" w:rsidRPr="001C16F1">
        <w:rPr>
          <w:b/>
          <w:sz w:val="20"/>
          <w:szCs w:val="20"/>
        </w:rPr>
        <w:t>)</w:t>
      </w:r>
    </w:p>
    <w:p w14:paraId="496460BD" w14:textId="4177682C" w:rsidR="00E871BC" w:rsidRPr="00E871BC" w:rsidRDefault="00E871BC" w:rsidP="00E871BC">
      <w:pPr>
        <w:spacing w:line="276" w:lineRule="auto"/>
        <w:rPr>
          <w:rFonts w:ascii="Times New Roman" w:eastAsia="宋体" w:hAnsi="Times New Roman" w:cs="Times New Roman"/>
          <w:color w:val="FF0000"/>
          <w:sz w:val="20"/>
          <w:szCs w:val="20"/>
        </w:rPr>
      </w:pPr>
      <w:r w:rsidRPr="001C16F1">
        <w:rPr>
          <w:rFonts w:ascii="Times New Roman" w:hAnsi="Times New Roman" w:cs="Times New Roman"/>
          <w:sz w:val="20"/>
          <w:szCs w:val="20"/>
        </w:rPr>
        <w:t>Purification</w:t>
      </w:r>
      <w:r w:rsidRPr="001C16F1">
        <w:rPr>
          <w:sz w:val="20"/>
          <w:szCs w:val="20"/>
        </w:rPr>
        <w:t xml:space="preserve"> </w:t>
      </w:r>
      <w:r w:rsidRPr="001C16F1">
        <w:rPr>
          <w:rFonts w:ascii="Times New Roman" w:hAnsi="Times New Roman" w:cs="Times New Roman"/>
          <w:sz w:val="20"/>
          <w:szCs w:val="20"/>
        </w:rPr>
        <w:t xml:space="preserve">by flash column chromatography on silica gel (petroleum ether / ethyl acetate = </w:t>
      </w:r>
      <w:r w:rsidR="001C16F1" w:rsidRPr="001C16F1">
        <w:rPr>
          <w:rFonts w:ascii="Times New Roman" w:hAnsi="Times New Roman" w:cs="Times New Roman"/>
          <w:sz w:val="20"/>
          <w:szCs w:val="20"/>
        </w:rPr>
        <w:t>5</w:t>
      </w:r>
      <w:r w:rsidRPr="001C16F1">
        <w:rPr>
          <w:rFonts w:ascii="Times New Roman" w:hAnsi="Times New Roman" w:cs="Times New Roman"/>
          <w:sz w:val="20"/>
          <w:szCs w:val="20"/>
        </w:rPr>
        <w:t xml:space="preserve"> / 1). </w:t>
      </w:r>
      <w:r w:rsidRPr="001C16F1">
        <w:rPr>
          <w:rFonts w:ascii="Times New Roman" w:eastAsia="宋体" w:hAnsi="Times New Roman" w:cs="Times New Roman"/>
          <w:sz w:val="20"/>
          <w:szCs w:val="20"/>
        </w:rPr>
        <w:t xml:space="preserve">Yellow </w:t>
      </w:r>
      <w:r w:rsidRPr="00BD3A61">
        <w:rPr>
          <w:rFonts w:ascii="Times New Roman" w:eastAsia="宋体" w:hAnsi="Times New Roman" w:cs="Times New Roman"/>
          <w:sz w:val="20"/>
          <w:szCs w:val="20"/>
        </w:rPr>
        <w:t xml:space="preserve">solid, </w:t>
      </w:r>
      <w:r w:rsidR="001C16F1" w:rsidRPr="00BD3A61">
        <w:rPr>
          <w:rFonts w:ascii="Times New Roman" w:eastAsia="宋体" w:hAnsi="Times New Roman" w:cs="Times New Roman"/>
          <w:sz w:val="20"/>
          <w:szCs w:val="20"/>
        </w:rPr>
        <w:t>90</w:t>
      </w:r>
      <w:r w:rsidRPr="00BD3A61">
        <w:rPr>
          <w:rFonts w:ascii="Times New Roman" w:eastAsia="宋体" w:hAnsi="Times New Roman" w:cs="Times New Roman"/>
          <w:sz w:val="20"/>
          <w:szCs w:val="20"/>
        </w:rPr>
        <w:t>%</w:t>
      </w:r>
      <w:r w:rsidRPr="002440AE">
        <w:rPr>
          <w:rFonts w:ascii="Times New Roman" w:eastAsia="宋体" w:hAnsi="Times New Roman" w:cs="Times New Roman"/>
          <w:sz w:val="20"/>
          <w:szCs w:val="20"/>
        </w:rPr>
        <w:t xml:space="preserve"> yield, </w:t>
      </w:r>
      <w:r w:rsidR="00BD3A61" w:rsidRPr="002440AE">
        <w:rPr>
          <w:rFonts w:ascii="Times New Roman" w:eastAsia="宋体" w:hAnsi="Times New Roman" w:cs="Times New Roman"/>
          <w:sz w:val="20"/>
          <w:szCs w:val="20"/>
        </w:rPr>
        <w:t>77.8</w:t>
      </w:r>
      <w:r w:rsidRPr="002440AE">
        <w:rPr>
          <w:rFonts w:ascii="Times New Roman" w:eastAsia="宋体" w:hAnsi="Times New Roman" w:cs="Times New Roman"/>
          <w:sz w:val="20"/>
          <w:szCs w:val="20"/>
        </w:rPr>
        <w:t xml:space="preserve"> mg,</w:t>
      </w:r>
      <w:r w:rsidRPr="002440AE">
        <w:rPr>
          <w:rFonts w:ascii="Times New Roman" w:hAnsi="Times New Roman" w:cs="Times New Roman"/>
          <w:sz w:val="20"/>
          <w:szCs w:val="20"/>
        </w:rPr>
        <w:t xml:space="preserve"> m.p. </w:t>
      </w:r>
      <w:r w:rsidR="002440AE" w:rsidRPr="002440AE">
        <w:rPr>
          <w:rFonts w:ascii="Times New Roman" w:hAnsi="Times New Roman" w:cs="Times New Roman"/>
          <w:sz w:val="20"/>
          <w:szCs w:val="20"/>
        </w:rPr>
        <w:t>9</w:t>
      </w:r>
      <w:r w:rsidRPr="002440AE">
        <w:rPr>
          <w:rFonts w:ascii="Times New Roman" w:hAnsi="Times New Roman" w:cs="Times New Roman" w:hint="eastAsia"/>
          <w:sz w:val="20"/>
          <w:szCs w:val="20"/>
        </w:rPr>
        <w:t>3-</w:t>
      </w:r>
      <w:r w:rsidR="002440AE" w:rsidRPr="002440AE">
        <w:rPr>
          <w:rFonts w:ascii="Times New Roman" w:hAnsi="Times New Roman" w:cs="Times New Roman"/>
          <w:sz w:val="20"/>
          <w:szCs w:val="20"/>
        </w:rPr>
        <w:t>9</w:t>
      </w:r>
      <w:r w:rsidRPr="002440AE">
        <w:rPr>
          <w:rFonts w:ascii="Times New Roman" w:hAnsi="Times New Roman" w:cs="Times New Roman" w:hint="eastAsia"/>
          <w:sz w:val="20"/>
          <w:szCs w:val="20"/>
        </w:rPr>
        <w:t>5</w:t>
      </w:r>
      <w:r w:rsidRPr="002440AE">
        <w:rPr>
          <w:rFonts w:ascii="Times New Roman" w:hAnsi="Times New Roman" w:cs="Times New Roman"/>
          <w:sz w:val="20"/>
          <w:szCs w:val="20"/>
        </w:rPr>
        <w:t xml:space="preserve"> </w:t>
      </w:r>
      <w:r w:rsidRPr="002440AE">
        <w:rPr>
          <w:rFonts w:ascii="Times New Roman" w:hAnsi="Times New Roman" w:cs="Times New Roman"/>
          <w:sz w:val="20"/>
          <w:szCs w:val="20"/>
          <w:vertAlign w:val="superscript"/>
        </w:rPr>
        <w:t>o</w:t>
      </w:r>
      <w:r w:rsidRPr="002440AE">
        <w:rPr>
          <w:rFonts w:ascii="Times New Roman" w:hAnsi="Times New Roman" w:cs="Times New Roman"/>
          <w:sz w:val="20"/>
          <w:szCs w:val="20"/>
        </w:rPr>
        <w:t>C.</w:t>
      </w:r>
    </w:p>
    <w:p w14:paraId="2AE00A8D" w14:textId="76CA2FDC" w:rsidR="00E871BC" w:rsidRPr="004B5EF7" w:rsidRDefault="00E871BC" w:rsidP="00E871BC">
      <w:pPr>
        <w:spacing w:line="120" w:lineRule="auto"/>
        <w:rPr>
          <w:rFonts w:ascii="Times New Roman" w:eastAsia="宋体" w:hAnsi="Times New Roman" w:cs="Times New Roman"/>
          <w:b/>
          <w:sz w:val="20"/>
          <w:szCs w:val="20"/>
        </w:rPr>
      </w:pPr>
      <w:r w:rsidRPr="004B5EF7">
        <w:rPr>
          <w:rFonts w:ascii="Times New Roman" w:eastAsia="宋体" w:hAnsi="Times New Roman" w:cs="Times New Roman"/>
          <w:b/>
          <w:sz w:val="20"/>
          <w:szCs w:val="20"/>
          <w:u w:val="single"/>
        </w:rPr>
        <w:t>[α]</w:t>
      </w:r>
      <w:r w:rsidRPr="004B5EF7">
        <w:rPr>
          <w:rFonts w:ascii="Times New Roman" w:eastAsia="宋体" w:hAnsi="Times New Roman" w:cs="Times New Roman"/>
          <w:b/>
          <w:sz w:val="20"/>
          <w:szCs w:val="20"/>
          <w:u w:val="single"/>
          <w:vertAlign w:val="superscript"/>
        </w:rPr>
        <w:t>25</w:t>
      </w:r>
      <w:r w:rsidRPr="004B5EF7">
        <w:rPr>
          <w:rFonts w:ascii="Times New Roman" w:eastAsia="宋体" w:hAnsi="Times New Roman" w:cs="Times New Roman"/>
          <w:b/>
          <w:sz w:val="20"/>
          <w:szCs w:val="20"/>
          <w:u w:val="single"/>
          <w:vertAlign w:val="subscript"/>
        </w:rPr>
        <w:t>D</w:t>
      </w:r>
      <w:r w:rsidRPr="004B5EF7">
        <w:rPr>
          <w:rFonts w:ascii="Times New Roman" w:eastAsia="宋体" w:hAnsi="Times New Roman" w:cs="Times New Roman"/>
          <w:sz w:val="20"/>
          <w:szCs w:val="20"/>
          <w:vertAlign w:val="superscript"/>
        </w:rPr>
        <w:t xml:space="preserve"> </w:t>
      </w:r>
      <w:r w:rsidRPr="004B5EF7">
        <w:rPr>
          <w:rFonts w:ascii="Times New Roman" w:eastAsia="宋体" w:hAnsi="Times New Roman" w:cs="Times New Roman"/>
          <w:sz w:val="20"/>
          <w:szCs w:val="20"/>
        </w:rPr>
        <w:t xml:space="preserve">= </w:t>
      </w:r>
      <w:r w:rsidR="004B5EF7" w:rsidRPr="004B5EF7">
        <w:rPr>
          <w:rFonts w:ascii="Times New Roman" w:eastAsia="宋体" w:hAnsi="Times New Roman" w:cs="Times New Roman"/>
          <w:sz w:val="20"/>
          <w:szCs w:val="20"/>
        </w:rPr>
        <w:t>10</w:t>
      </w:r>
      <w:r w:rsidRPr="004B5EF7">
        <w:rPr>
          <w:rFonts w:ascii="Times New Roman" w:eastAsia="宋体" w:hAnsi="Times New Roman" w:cs="Times New Roman"/>
          <w:sz w:val="20"/>
          <w:szCs w:val="20"/>
        </w:rPr>
        <w:t>.</w:t>
      </w:r>
      <w:r w:rsidR="004B5EF7" w:rsidRPr="004B5EF7">
        <w:rPr>
          <w:rFonts w:ascii="Times New Roman" w:eastAsia="宋体" w:hAnsi="Times New Roman" w:cs="Times New Roman"/>
          <w:sz w:val="20"/>
          <w:szCs w:val="20"/>
        </w:rPr>
        <w:t>2</w:t>
      </w:r>
      <w:r w:rsidRPr="004B5EF7">
        <w:rPr>
          <w:sz w:val="20"/>
          <w:szCs w:val="20"/>
        </w:rPr>
        <w:t xml:space="preserve"> </w:t>
      </w:r>
      <w:r w:rsidRPr="004B5EF7">
        <w:rPr>
          <w:rFonts w:ascii="Times New Roman" w:hAnsi="Times New Roman" w:cs="Times New Roman"/>
          <w:sz w:val="20"/>
          <w:szCs w:val="20"/>
        </w:rPr>
        <w:t>(</w:t>
      </w:r>
      <w:r w:rsidRPr="004B5EF7">
        <w:rPr>
          <w:rFonts w:ascii="Times New Roman" w:hAnsi="Times New Roman" w:cs="Times New Roman"/>
          <w:i/>
          <w:iCs/>
          <w:sz w:val="20"/>
          <w:szCs w:val="20"/>
        </w:rPr>
        <w:t>c</w:t>
      </w:r>
      <w:r w:rsidRPr="004B5EF7">
        <w:rPr>
          <w:rFonts w:ascii="Times New Roman" w:hAnsi="Times New Roman" w:cs="Times New Roman"/>
          <w:sz w:val="20"/>
          <w:szCs w:val="20"/>
        </w:rPr>
        <w:t xml:space="preserve"> = </w:t>
      </w:r>
      <w:r w:rsidRPr="004B5EF7">
        <w:rPr>
          <w:rFonts w:ascii="Times New Roman" w:hAnsi="Times New Roman" w:cs="Times New Roman" w:hint="eastAsia"/>
          <w:sz w:val="20"/>
          <w:szCs w:val="20"/>
        </w:rPr>
        <w:t>0.</w:t>
      </w:r>
      <w:r w:rsidR="00830230">
        <w:rPr>
          <w:rFonts w:ascii="Times New Roman" w:hAnsi="Times New Roman" w:cs="Times New Roman"/>
          <w:sz w:val="20"/>
          <w:szCs w:val="20"/>
        </w:rPr>
        <w:t>6</w:t>
      </w:r>
      <w:r w:rsidRPr="004B5EF7">
        <w:rPr>
          <w:rFonts w:ascii="Times New Roman" w:hAnsi="Times New Roman" w:cs="Times New Roman"/>
          <w:sz w:val="20"/>
          <w:szCs w:val="20"/>
        </w:rPr>
        <w:t xml:space="preserve"> in CHCl</w:t>
      </w:r>
      <w:r w:rsidRPr="004B5EF7">
        <w:rPr>
          <w:rFonts w:ascii="Times New Roman" w:hAnsi="Times New Roman" w:cs="Times New Roman"/>
          <w:sz w:val="20"/>
          <w:szCs w:val="20"/>
          <w:vertAlign w:val="subscript"/>
        </w:rPr>
        <w:t>3</w:t>
      </w:r>
      <w:r w:rsidRPr="004B5EF7">
        <w:rPr>
          <w:rFonts w:ascii="Times New Roman" w:hAnsi="Times New Roman" w:cs="Times New Roman"/>
          <w:sz w:val="20"/>
          <w:szCs w:val="20"/>
        </w:rPr>
        <w:t>)</w:t>
      </w:r>
      <w:r w:rsidRPr="004B5EF7">
        <w:rPr>
          <w:rFonts w:ascii="Times New Roman" w:hAnsi="Times New Roman" w:cs="Times New Roman" w:hint="eastAsia"/>
          <w:sz w:val="20"/>
          <w:szCs w:val="20"/>
        </w:rPr>
        <w:t>.</w:t>
      </w:r>
    </w:p>
    <w:p w14:paraId="70019F88" w14:textId="7482D0E6" w:rsidR="00E871BC" w:rsidRPr="00234A7A" w:rsidRDefault="00E871BC" w:rsidP="00E871BC">
      <w:pPr>
        <w:widowControl/>
        <w:spacing w:line="276" w:lineRule="auto"/>
        <w:rPr>
          <w:rFonts w:ascii="Times New Roman" w:hAnsi="Times New Roman" w:cs="Times New Roman"/>
          <w:sz w:val="20"/>
          <w:szCs w:val="20"/>
        </w:rPr>
      </w:pPr>
      <w:r w:rsidRPr="00234A7A">
        <w:rPr>
          <w:rFonts w:ascii="Times New Roman" w:eastAsia="宋体" w:hAnsi="Times New Roman" w:cs="Times New Roman"/>
          <w:b/>
          <w:kern w:val="0"/>
          <w:sz w:val="20"/>
          <w:szCs w:val="20"/>
          <w:u w:val="single"/>
          <w:vertAlign w:val="superscript"/>
        </w:rPr>
        <w:t>1</w:t>
      </w:r>
      <w:r w:rsidRPr="00234A7A">
        <w:rPr>
          <w:rFonts w:ascii="Times New Roman" w:eastAsia="宋体" w:hAnsi="Times New Roman" w:cs="Times New Roman"/>
          <w:b/>
          <w:kern w:val="0"/>
          <w:sz w:val="20"/>
          <w:szCs w:val="20"/>
          <w:u w:val="single"/>
        </w:rPr>
        <w:t>H NMR (400 MHz, CDCl</w:t>
      </w:r>
      <w:r w:rsidRPr="00234A7A">
        <w:rPr>
          <w:rFonts w:ascii="Times New Roman" w:eastAsia="宋体" w:hAnsi="Times New Roman" w:cs="Times New Roman"/>
          <w:b/>
          <w:kern w:val="0"/>
          <w:sz w:val="20"/>
          <w:szCs w:val="20"/>
          <w:u w:val="single"/>
          <w:vertAlign w:val="subscript"/>
        </w:rPr>
        <w:t>3</w:t>
      </w:r>
      <w:r w:rsidRPr="00234A7A">
        <w:rPr>
          <w:rFonts w:ascii="Times New Roman" w:eastAsia="宋体" w:hAnsi="Times New Roman" w:cs="Times New Roman"/>
          <w:b/>
          <w:kern w:val="0"/>
          <w:sz w:val="20"/>
          <w:szCs w:val="20"/>
          <w:u w:val="single"/>
        </w:rPr>
        <w:t>)</w:t>
      </w:r>
      <w:r w:rsidRPr="00234A7A">
        <w:rPr>
          <w:rFonts w:ascii="Times New Roman" w:hAnsi="Times New Roman" w:cs="Times New Roman"/>
          <w:b/>
          <w:sz w:val="20"/>
          <w:szCs w:val="20"/>
          <w:u w:val="single"/>
        </w:rPr>
        <w:t xml:space="preserve"> </w:t>
      </w:r>
      <w:r w:rsidR="00234A7A" w:rsidRPr="00234A7A">
        <w:rPr>
          <w:rFonts w:ascii="Times New Roman" w:hAnsi="Times New Roman" w:cs="Times New Roman"/>
          <w:sz w:val="20"/>
          <w:szCs w:val="20"/>
        </w:rPr>
        <w:t xml:space="preserve">δ 7.41 – 7.35 (m, 2H), 7.34 – 7.29 (m, 2H), 4.32 – 4.25 (t, </w:t>
      </w:r>
      <w:r w:rsidR="00234A7A" w:rsidRPr="00234A7A">
        <w:rPr>
          <w:rFonts w:ascii="Times New Roman" w:hAnsi="Times New Roman" w:cs="Times New Roman"/>
          <w:i/>
          <w:iCs/>
          <w:sz w:val="20"/>
          <w:szCs w:val="20"/>
        </w:rPr>
        <w:t>J</w:t>
      </w:r>
      <w:r w:rsidR="00234A7A" w:rsidRPr="00234A7A">
        <w:rPr>
          <w:rFonts w:ascii="Times New Roman" w:hAnsi="Times New Roman" w:cs="Times New Roman"/>
          <w:sz w:val="20"/>
          <w:szCs w:val="20"/>
        </w:rPr>
        <w:t xml:space="preserve"> = 7.41 Hz, 1H), 3.75 – 3.69 (s, 3H), 3.05 – 2.99 (dd, </w:t>
      </w:r>
      <w:r w:rsidR="00234A7A" w:rsidRPr="00234A7A">
        <w:rPr>
          <w:rFonts w:ascii="Times New Roman" w:hAnsi="Times New Roman" w:cs="Times New Roman"/>
          <w:i/>
          <w:iCs/>
          <w:sz w:val="20"/>
          <w:szCs w:val="20"/>
        </w:rPr>
        <w:t>J</w:t>
      </w:r>
      <w:r w:rsidR="00234A7A" w:rsidRPr="00234A7A">
        <w:rPr>
          <w:rFonts w:ascii="Times New Roman" w:hAnsi="Times New Roman" w:cs="Times New Roman"/>
          <w:sz w:val="20"/>
          <w:szCs w:val="20"/>
        </w:rPr>
        <w:t xml:space="preserve"> = 16.66, 7.75 Hz, 1H), 2.87 – 2.80 (dd, </w:t>
      </w:r>
      <w:r w:rsidR="00234A7A" w:rsidRPr="00234A7A">
        <w:rPr>
          <w:rFonts w:ascii="Times New Roman" w:hAnsi="Times New Roman" w:cs="Times New Roman"/>
          <w:i/>
          <w:iCs/>
          <w:sz w:val="20"/>
          <w:szCs w:val="20"/>
        </w:rPr>
        <w:t>J</w:t>
      </w:r>
      <w:r w:rsidR="00234A7A" w:rsidRPr="00234A7A">
        <w:rPr>
          <w:rFonts w:ascii="Times New Roman" w:hAnsi="Times New Roman" w:cs="Times New Roman"/>
          <w:sz w:val="20"/>
          <w:szCs w:val="20"/>
        </w:rPr>
        <w:t xml:space="preserve"> = 16.69, 7.07 Hz, 1H).</w:t>
      </w:r>
    </w:p>
    <w:p w14:paraId="09521C38" w14:textId="74BD761E" w:rsidR="00E871BC" w:rsidRPr="00A75FA0" w:rsidRDefault="00E871BC" w:rsidP="00E871BC">
      <w:pPr>
        <w:widowControl/>
        <w:spacing w:line="276" w:lineRule="auto"/>
        <w:rPr>
          <w:rFonts w:ascii="Times New Roman" w:eastAsia="宋体" w:hAnsi="Times New Roman" w:cs="Times New Roman"/>
          <w:sz w:val="20"/>
          <w:szCs w:val="20"/>
        </w:rPr>
      </w:pPr>
      <w:r w:rsidRPr="005311C5">
        <w:rPr>
          <w:rFonts w:ascii="Times New Roman" w:eastAsia="宋体" w:hAnsi="Times New Roman" w:cs="Times New Roman"/>
          <w:b/>
          <w:sz w:val="20"/>
          <w:szCs w:val="20"/>
          <w:u w:val="single"/>
          <w:vertAlign w:val="superscript"/>
        </w:rPr>
        <w:t>13</w:t>
      </w:r>
      <w:r w:rsidRPr="005311C5">
        <w:rPr>
          <w:rFonts w:ascii="Times New Roman" w:eastAsia="宋体" w:hAnsi="Times New Roman" w:cs="Times New Roman"/>
          <w:b/>
          <w:sz w:val="20"/>
          <w:szCs w:val="20"/>
          <w:u w:val="single"/>
        </w:rPr>
        <w:t>C N</w:t>
      </w:r>
      <w:r w:rsidRPr="00A75FA0">
        <w:rPr>
          <w:rFonts w:ascii="Times New Roman" w:eastAsia="宋体" w:hAnsi="Times New Roman" w:cs="Times New Roman"/>
          <w:b/>
          <w:sz w:val="20"/>
          <w:szCs w:val="20"/>
          <w:u w:val="single"/>
        </w:rPr>
        <w:t>MR (101 MHz, CDCl</w:t>
      </w:r>
      <w:r w:rsidRPr="00A75FA0">
        <w:rPr>
          <w:rFonts w:ascii="Times New Roman" w:eastAsia="宋体" w:hAnsi="Times New Roman" w:cs="Times New Roman"/>
          <w:b/>
          <w:sz w:val="20"/>
          <w:szCs w:val="20"/>
          <w:u w:val="single"/>
          <w:vertAlign w:val="subscript"/>
        </w:rPr>
        <w:t>3</w:t>
      </w:r>
      <w:r w:rsidRPr="00A75FA0">
        <w:rPr>
          <w:rFonts w:ascii="Times New Roman" w:eastAsia="宋体" w:hAnsi="Times New Roman" w:cs="Times New Roman"/>
          <w:b/>
          <w:sz w:val="20"/>
          <w:szCs w:val="20"/>
          <w:u w:val="single"/>
        </w:rPr>
        <w:t>)</w:t>
      </w:r>
      <w:r w:rsidRPr="00A75FA0">
        <w:rPr>
          <w:rFonts w:ascii="Times New Roman" w:eastAsia="宋体" w:hAnsi="Times New Roman" w:cs="Times New Roman"/>
          <w:sz w:val="20"/>
          <w:szCs w:val="20"/>
        </w:rPr>
        <w:t xml:space="preserve"> </w:t>
      </w:r>
      <w:r w:rsidRPr="00A75FA0">
        <w:rPr>
          <w:rFonts w:ascii="Times New Roman" w:hAnsi="Times New Roman" w:cs="Times New Roman"/>
          <w:sz w:val="20"/>
          <w:szCs w:val="20"/>
        </w:rPr>
        <w:t xml:space="preserve">δ </w:t>
      </w:r>
      <w:r w:rsidR="005311C5" w:rsidRPr="00A75FA0">
        <w:rPr>
          <w:rFonts w:ascii="Times New Roman" w:hAnsi="Times New Roman" w:cs="Times New Roman"/>
          <w:sz w:val="20"/>
          <w:szCs w:val="20"/>
        </w:rPr>
        <w:t>169.4, 134.8, 132.9, 129.5, 128.8, 119.5, 52.5, 39.7, 32.6.</w:t>
      </w:r>
    </w:p>
    <w:p w14:paraId="69F30379" w14:textId="5F059465" w:rsidR="00E871BC" w:rsidRPr="00A75FA0" w:rsidRDefault="00E871BC" w:rsidP="00E871BC">
      <w:pPr>
        <w:spacing w:line="276" w:lineRule="auto"/>
        <w:rPr>
          <w:rFonts w:ascii="Times New Roman" w:eastAsia="宋体" w:hAnsi="Times New Roman" w:cs="Times New Roman"/>
          <w:sz w:val="20"/>
          <w:szCs w:val="20"/>
        </w:rPr>
      </w:pPr>
      <w:r w:rsidRPr="00A75FA0">
        <w:rPr>
          <w:rFonts w:ascii="Times New Roman" w:eastAsia="宋体" w:hAnsi="Times New Roman" w:cs="Times New Roman"/>
          <w:b/>
          <w:sz w:val="20"/>
          <w:szCs w:val="20"/>
          <w:u w:val="single"/>
        </w:rPr>
        <w:t>HRMS</w:t>
      </w:r>
      <w:r w:rsidRPr="00A75FA0">
        <w:rPr>
          <w:rFonts w:ascii="Times New Roman" w:eastAsia="宋体" w:hAnsi="Times New Roman" w:cs="Times New Roman"/>
          <w:sz w:val="20"/>
          <w:szCs w:val="20"/>
        </w:rPr>
        <w:t xml:space="preserve"> (ESI, m/z): Mass calcd. for </w:t>
      </w:r>
      <w:r w:rsidR="00A75FA0" w:rsidRPr="00A75FA0">
        <w:rPr>
          <w:rFonts w:ascii="Times New Roman" w:eastAsia="宋体" w:hAnsi="Times New Roman" w:cs="Times New Roman"/>
          <w:sz w:val="20"/>
          <w:szCs w:val="20"/>
        </w:rPr>
        <w:t>C</w:t>
      </w:r>
      <w:r w:rsidR="00A75FA0" w:rsidRPr="00A75FA0">
        <w:rPr>
          <w:rFonts w:ascii="Times New Roman" w:eastAsia="宋体" w:hAnsi="Times New Roman" w:cs="Times New Roman"/>
          <w:sz w:val="20"/>
          <w:szCs w:val="20"/>
          <w:vertAlign w:val="subscript"/>
        </w:rPr>
        <w:t>11</w:t>
      </w:r>
      <w:r w:rsidR="00A75FA0" w:rsidRPr="00A75FA0">
        <w:rPr>
          <w:rFonts w:ascii="Times New Roman" w:eastAsia="宋体" w:hAnsi="Times New Roman" w:cs="Times New Roman"/>
          <w:sz w:val="20"/>
          <w:szCs w:val="20"/>
        </w:rPr>
        <w:t>H</w:t>
      </w:r>
      <w:r w:rsidR="00A75FA0" w:rsidRPr="00A75FA0">
        <w:rPr>
          <w:rFonts w:ascii="Times New Roman" w:eastAsia="宋体" w:hAnsi="Times New Roman" w:cs="Times New Roman"/>
          <w:sz w:val="20"/>
          <w:szCs w:val="20"/>
          <w:vertAlign w:val="subscript"/>
        </w:rPr>
        <w:t>10</w:t>
      </w:r>
      <w:r w:rsidR="00A75FA0" w:rsidRPr="00A75FA0">
        <w:rPr>
          <w:rFonts w:ascii="Times New Roman" w:eastAsia="宋体" w:hAnsi="Times New Roman" w:cs="Times New Roman"/>
          <w:sz w:val="20"/>
          <w:szCs w:val="20"/>
        </w:rPr>
        <w:t>ClNNaO</w:t>
      </w:r>
      <w:r w:rsidR="00A75FA0" w:rsidRPr="00A75FA0">
        <w:rPr>
          <w:rFonts w:ascii="Times New Roman" w:eastAsia="宋体" w:hAnsi="Times New Roman" w:cs="Times New Roman"/>
          <w:sz w:val="20"/>
          <w:szCs w:val="20"/>
          <w:vertAlign w:val="subscript"/>
        </w:rPr>
        <w:t>2</w:t>
      </w:r>
      <w:r w:rsidR="00A75FA0" w:rsidRPr="00A75FA0">
        <w:rPr>
          <w:rFonts w:ascii="Times New Roman" w:eastAsia="宋体" w:hAnsi="Times New Roman" w:cs="Times New Roman"/>
          <w:sz w:val="20"/>
          <w:szCs w:val="20"/>
          <w:vertAlign w:val="superscript"/>
        </w:rPr>
        <w:t>+</w:t>
      </w:r>
      <w:r w:rsidRPr="00A75FA0">
        <w:rPr>
          <w:rFonts w:ascii="Times New Roman" w:eastAsia="宋体" w:hAnsi="Times New Roman" w:cs="Times New Roman"/>
          <w:sz w:val="20"/>
          <w:szCs w:val="20"/>
        </w:rPr>
        <w:t xml:space="preserve"> [M+</w:t>
      </w:r>
      <w:proofErr w:type="gramStart"/>
      <w:r w:rsidRPr="00A75FA0">
        <w:rPr>
          <w:rFonts w:ascii="Times New Roman" w:eastAsia="宋体" w:hAnsi="Times New Roman" w:cs="Times New Roman"/>
          <w:sz w:val="20"/>
          <w:szCs w:val="20"/>
        </w:rPr>
        <w:t>Na]</w:t>
      </w:r>
      <w:r w:rsidRPr="00A75FA0">
        <w:rPr>
          <w:rFonts w:ascii="Times New Roman" w:eastAsia="宋体" w:hAnsi="Times New Roman" w:cs="Times New Roman"/>
          <w:sz w:val="20"/>
          <w:szCs w:val="20"/>
          <w:vertAlign w:val="superscript"/>
        </w:rPr>
        <w:t>+</w:t>
      </w:r>
      <w:proofErr w:type="gramEnd"/>
      <w:r w:rsidRPr="00A75FA0">
        <w:rPr>
          <w:rFonts w:ascii="Times New Roman" w:eastAsia="宋体" w:hAnsi="Times New Roman" w:cs="Times New Roman"/>
          <w:sz w:val="20"/>
          <w:szCs w:val="20"/>
        </w:rPr>
        <w:t>,</w:t>
      </w:r>
      <w:r w:rsidR="00A75FA0" w:rsidRPr="00A75FA0">
        <w:t xml:space="preserve"> </w:t>
      </w:r>
      <w:r w:rsidR="00A75FA0" w:rsidRPr="00A75FA0">
        <w:rPr>
          <w:rFonts w:ascii="Times New Roman" w:eastAsia="宋体" w:hAnsi="Times New Roman" w:cs="Times New Roman"/>
          <w:sz w:val="20"/>
          <w:szCs w:val="20"/>
        </w:rPr>
        <w:t>246.0292</w:t>
      </w:r>
      <w:r w:rsidRPr="00A75FA0">
        <w:rPr>
          <w:rFonts w:ascii="Times New Roman" w:eastAsia="宋体" w:hAnsi="Times New Roman" w:cs="Times New Roman"/>
          <w:sz w:val="20"/>
          <w:szCs w:val="20"/>
        </w:rPr>
        <w:t xml:space="preserve">; found </w:t>
      </w:r>
      <w:r w:rsidR="00A75FA0" w:rsidRPr="00A75FA0">
        <w:rPr>
          <w:rFonts w:ascii="Times New Roman" w:eastAsia="宋体" w:hAnsi="Times New Roman" w:cs="Times New Roman"/>
          <w:sz w:val="20"/>
          <w:szCs w:val="20"/>
        </w:rPr>
        <w:t>246.0288</w:t>
      </w:r>
      <w:r w:rsidRPr="00A75FA0">
        <w:rPr>
          <w:rFonts w:ascii="Times New Roman" w:eastAsia="宋体" w:hAnsi="Times New Roman" w:cs="Times New Roman"/>
          <w:sz w:val="20"/>
          <w:szCs w:val="20"/>
        </w:rPr>
        <w:t>.</w:t>
      </w:r>
    </w:p>
    <w:p w14:paraId="2AD925D4" w14:textId="24FD244E" w:rsidR="00E871BC" w:rsidRDefault="00E871BC" w:rsidP="00E871BC">
      <w:pPr>
        <w:spacing w:line="276" w:lineRule="auto"/>
        <w:rPr>
          <w:rFonts w:ascii="Times New Roman" w:eastAsia="宋体" w:hAnsi="Times New Roman" w:cs="Times New Roman"/>
          <w:sz w:val="20"/>
          <w:szCs w:val="20"/>
        </w:rPr>
      </w:pPr>
      <w:r w:rsidRPr="001C16F1">
        <w:rPr>
          <w:rFonts w:ascii="Times New Roman" w:eastAsia="宋体" w:hAnsi="Times New Roman" w:cs="Times New Roman"/>
          <w:b/>
          <w:sz w:val="20"/>
          <w:szCs w:val="20"/>
          <w:u w:val="single"/>
        </w:rPr>
        <w:t xml:space="preserve">HPLC </w:t>
      </w:r>
      <w:r w:rsidRPr="001C16F1">
        <w:rPr>
          <w:rFonts w:ascii="Times New Roman" w:eastAsia="宋体" w:hAnsi="Times New Roman" w:cs="Times New Roman" w:hint="eastAsia"/>
          <w:b/>
          <w:sz w:val="20"/>
          <w:szCs w:val="20"/>
          <w:u w:val="single"/>
        </w:rPr>
        <w:t>anal</w:t>
      </w:r>
      <w:r w:rsidRPr="001C16F1">
        <w:rPr>
          <w:rFonts w:ascii="Times New Roman" w:eastAsia="宋体" w:hAnsi="Times New Roman" w:cs="Times New Roman"/>
          <w:b/>
          <w:sz w:val="20"/>
          <w:szCs w:val="20"/>
          <w:u w:val="single"/>
        </w:rPr>
        <w:t>ysis</w:t>
      </w:r>
      <w:r w:rsidRPr="001C16F1">
        <w:rPr>
          <w:rFonts w:ascii="Times New Roman" w:eastAsia="宋体" w:hAnsi="Times New Roman" w:cs="Times New Roman"/>
          <w:sz w:val="20"/>
          <w:szCs w:val="20"/>
        </w:rPr>
        <w:t xml:space="preserve"> (Chiralcel </w:t>
      </w:r>
      <w:r w:rsidR="001C16F1" w:rsidRPr="001C16F1">
        <w:rPr>
          <w:rFonts w:ascii="Times New Roman" w:eastAsia="宋体" w:hAnsi="Times New Roman" w:cs="Times New Roman"/>
          <w:sz w:val="20"/>
          <w:szCs w:val="20"/>
        </w:rPr>
        <w:t>AD-H</w:t>
      </w:r>
      <w:r w:rsidRPr="001C16F1">
        <w:rPr>
          <w:rFonts w:ascii="Times New Roman" w:eastAsia="宋体" w:hAnsi="Times New Roman" w:cs="Times New Roman"/>
          <w:sz w:val="20"/>
          <w:szCs w:val="20"/>
        </w:rPr>
        <w:t xml:space="preserve">; 25 </w:t>
      </w:r>
      <w:r w:rsidRPr="001C16F1">
        <w:rPr>
          <w:rFonts w:ascii="Times New Roman" w:eastAsia="宋体" w:hAnsi="Times New Roman" w:cs="Times New Roman"/>
          <w:sz w:val="20"/>
          <w:szCs w:val="20"/>
          <w:vertAlign w:val="superscript"/>
        </w:rPr>
        <w:t>o</w:t>
      </w:r>
      <w:r w:rsidRPr="001C16F1">
        <w:rPr>
          <w:rFonts w:ascii="Times New Roman" w:eastAsia="宋体" w:hAnsi="Times New Roman" w:cs="Times New Roman"/>
          <w:sz w:val="20"/>
          <w:szCs w:val="20"/>
        </w:rPr>
        <w:t>C, IPA/Hexane = 05/95, 0.</w:t>
      </w:r>
      <w:r w:rsidR="001C16F1" w:rsidRPr="001C16F1">
        <w:rPr>
          <w:rFonts w:ascii="Times New Roman" w:eastAsia="宋体" w:hAnsi="Times New Roman" w:cs="Times New Roman"/>
          <w:sz w:val="20"/>
          <w:szCs w:val="20"/>
        </w:rPr>
        <w:t>5</w:t>
      </w:r>
      <w:r w:rsidRPr="001C16F1">
        <w:rPr>
          <w:rFonts w:ascii="Times New Roman" w:eastAsia="宋体" w:hAnsi="Times New Roman" w:cs="Times New Roman"/>
          <w:sz w:val="20"/>
          <w:szCs w:val="20"/>
        </w:rPr>
        <w:t xml:space="preserve"> mL/min, 254 nm), Rt</w:t>
      </w:r>
      <w:r w:rsidRPr="001C16F1">
        <w:rPr>
          <w:rFonts w:ascii="Times New Roman" w:eastAsia="宋体" w:hAnsi="Times New Roman" w:cs="Times New Roman"/>
          <w:sz w:val="20"/>
          <w:szCs w:val="20"/>
          <w:vertAlign w:val="subscript"/>
        </w:rPr>
        <w:t>1</w:t>
      </w:r>
      <w:r w:rsidRPr="001C16F1">
        <w:rPr>
          <w:rFonts w:ascii="Times New Roman" w:eastAsia="宋体" w:hAnsi="Times New Roman" w:cs="Times New Roman"/>
          <w:sz w:val="20"/>
          <w:szCs w:val="20"/>
        </w:rPr>
        <w:t xml:space="preserve"> (major) = 3</w:t>
      </w:r>
      <w:r w:rsidR="001C16F1" w:rsidRPr="001C16F1">
        <w:rPr>
          <w:rFonts w:ascii="Times New Roman" w:eastAsia="宋体" w:hAnsi="Times New Roman" w:cs="Times New Roman"/>
          <w:sz w:val="20"/>
          <w:szCs w:val="20"/>
        </w:rPr>
        <w:t>3</w:t>
      </w:r>
      <w:r w:rsidRPr="001C16F1">
        <w:rPr>
          <w:rFonts w:ascii="Times New Roman" w:eastAsia="宋体" w:hAnsi="Times New Roman" w:cs="Times New Roman"/>
          <w:sz w:val="20"/>
          <w:szCs w:val="20"/>
        </w:rPr>
        <w:t>.</w:t>
      </w:r>
      <w:r w:rsidR="001C16F1" w:rsidRPr="001C16F1">
        <w:rPr>
          <w:rFonts w:ascii="Times New Roman" w:eastAsia="宋体" w:hAnsi="Times New Roman" w:cs="Times New Roman"/>
          <w:sz w:val="20"/>
          <w:szCs w:val="20"/>
        </w:rPr>
        <w:t>9</w:t>
      </w:r>
      <w:r w:rsidRPr="001C16F1">
        <w:rPr>
          <w:rFonts w:ascii="Times New Roman" w:eastAsia="宋体" w:hAnsi="Times New Roman" w:cs="Times New Roman"/>
          <w:sz w:val="20"/>
          <w:szCs w:val="20"/>
        </w:rPr>
        <w:t xml:space="preserve"> min, Rt</w:t>
      </w:r>
      <w:r w:rsidRPr="001C16F1">
        <w:rPr>
          <w:rFonts w:ascii="Times New Roman" w:eastAsia="宋体" w:hAnsi="Times New Roman" w:cs="Times New Roman"/>
          <w:sz w:val="20"/>
          <w:szCs w:val="20"/>
          <w:vertAlign w:val="subscript"/>
        </w:rPr>
        <w:t>2</w:t>
      </w:r>
      <w:r w:rsidRPr="001C16F1">
        <w:rPr>
          <w:rFonts w:ascii="Times New Roman" w:eastAsia="宋体" w:hAnsi="Times New Roman" w:cs="Times New Roman"/>
          <w:sz w:val="20"/>
          <w:szCs w:val="20"/>
        </w:rPr>
        <w:t xml:space="preserve"> (minor) = </w:t>
      </w:r>
      <w:r w:rsidR="001C16F1" w:rsidRPr="001C16F1">
        <w:rPr>
          <w:rFonts w:ascii="Times New Roman" w:eastAsia="宋体" w:hAnsi="Times New Roman" w:cs="Times New Roman"/>
          <w:sz w:val="20"/>
          <w:szCs w:val="20"/>
        </w:rPr>
        <w:t>40</w:t>
      </w:r>
      <w:r w:rsidRPr="001C16F1">
        <w:rPr>
          <w:rFonts w:ascii="Times New Roman" w:eastAsia="宋体" w:hAnsi="Times New Roman" w:cs="Times New Roman"/>
          <w:sz w:val="20"/>
          <w:szCs w:val="20"/>
        </w:rPr>
        <w:t>.</w:t>
      </w:r>
      <w:r w:rsidR="001C16F1" w:rsidRPr="001C16F1">
        <w:rPr>
          <w:rFonts w:ascii="Times New Roman" w:eastAsia="宋体" w:hAnsi="Times New Roman" w:cs="Times New Roman"/>
          <w:sz w:val="20"/>
          <w:szCs w:val="20"/>
        </w:rPr>
        <w:t>1</w:t>
      </w:r>
      <w:r w:rsidRPr="001C16F1">
        <w:rPr>
          <w:rFonts w:ascii="Times New Roman" w:eastAsia="宋体" w:hAnsi="Times New Roman" w:cs="Times New Roman"/>
          <w:sz w:val="20"/>
          <w:szCs w:val="20"/>
        </w:rPr>
        <w:t xml:space="preserve"> min; </w:t>
      </w:r>
      <w:r w:rsidR="001C16F1" w:rsidRPr="001C16F1">
        <w:rPr>
          <w:rFonts w:ascii="Times New Roman" w:eastAsia="宋体" w:hAnsi="Times New Roman" w:cs="Times New Roman"/>
          <w:sz w:val="20"/>
          <w:szCs w:val="20"/>
        </w:rPr>
        <w:t>87</w:t>
      </w:r>
      <w:r w:rsidRPr="001C16F1">
        <w:rPr>
          <w:rFonts w:ascii="Times New Roman" w:eastAsia="宋体" w:hAnsi="Times New Roman" w:cs="Times New Roman"/>
          <w:sz w:val="20"/>
          <w:szCs w:val="20"/>
        </w:rPr>
        <w:t>:</w:t>
      </w:r>
      <w:r w:rsidR="001C16F1" w:rsidRPr="001C16F1">
        <w:rPr>
          <w:rFonts w:ascii="Times New Roman" w:eastAsia="宋体" w:hAnsi="Times New Roman" w:cs="Times New Roman"/>
          <w:sz w:val="20"/>
          <w:szCs w:val="20"/>
        </w:rPr>
        <w:t xml:space="preserve">13 </w:t>
      </w:r>
      <w:r w:rsidRPr="001C16F1">
        <w:rPr>
          <w:rFonts w:ascii="Times New Roman" w:eastAsia="宋体" w:hAnsi="Times New Roman" w:cs="Times New Roman" w:hint="eastAsia"/>
          <w:sz w:val="20"/>
          <w:szCs w:val="20"/>
        </w:rPr>
        <w:t>er</w:t>
      </w:r>
      <w:r w:rsidRPr="001C16F1">
        <w:rPr>
          <w:rFonts w:ascii="Times New Roman" w:eastAsia="宋体" w:hAnsi="Times New Roman" w:cs="Times New Roman"/>
          <w:sz w:val="20"/>
          <w:szCs w:val="20"/>
        </w:rPr>
        <w:t>.</w:t>
      </w:r>
    </w:p>
    <w:p w14:paraId="7F534087" w14:textId="0847A1C7" w:rsidR="00BC2A00" w:rsidRPr="00BC2A00" w:rsidRDefault="00BC2A00" w:rsidP="00E871BC">
      <w:pPr>
        <w:spacing w:line="276" w:lineRule="auto"/>
        <w:rPr>
          <w:rFonts w:ascii="Times New Roman" w:eastAsia="宋体" w:hAnsi="Times New Roman" w:cs="Times New Roman"/>
          <w:sz w:val="20"/>
          <w:szCs w:val="20"/>
        </w:rPr>
      </w:pPr>
    </w:p>
    <w:p w14:paraId="202C187D" w14:textId="77777777" w:rsidR="00BC2A00" w:rsidRDefault="00000000" w:rsidP="00BC2A00">
      <w:pPr>
        <w:pStyle w:val="a7"/>
        <w:spacing w:line="276" w:lineRule="auto"/>
        <w:rPr>
          <w:rFonts w:eastAsia="宋体"/>
          <w:b/>
          <w:kern w:val="0"/>
          <w:sz w:val="20"/>
          <w:szCs w:val="20"/>
        </w:rPr>
      </w:pPr>
      <w:r>
        <w:rPr>
          <w:noProof/>
          <w:sz w:val="20"/>
          <w:szCs w:val="20"/>
        </w:rPr>
        <w:object w:dxaOrig="1440" w:dyaOrig="1440" w14:anchorId="5A00F7BB">
          <v:shape id="_x0000_s4006" type="#_x0000_t75" style="position:absolute;left:0;text-align:left;margin-left:.6pt;margin-top:2.75pt;width:88.65pt;height:57.4pt;z-index:251783680">
            <v:imagedata r:id="rId168" o:title=""/>
            <w10:wrap type="square"/>
          </v:shape>
          <o:OLEObject Type="Embed" ProgID="ChemDraw.Document.6.0" ShapeID="_x0000_s4006" DrawAspect="Content" ObjectID="_1742035295" r:id="rId169"/>
        </w:object>
      </w:r>
      <w:r w:rsidR="00BC2A00" w:rsidRPr="00BC2A00">
        <w:rPr>
          <w:rFonts w:eastAsia="宋体"/>
          <w:b/>
          <w:kern w:val="0"/>
          <w:sz w:val="20"/>
          <w:szCs w:val="20"/>
        </w:rPr>
        <w:t>(</w:t>
      </w:r>
      <w:r w:rsidR="00BC2A00" w:rsidRPr="00307446">
        <w:rPr>
          <w:rFonts w:eastAsia="宋体"/>
          <w:b/>
          <w:i/>
          <w:iCs/>
          <w:kern w:val="0"/>
          <w:sz w:val="20"/>
          <w:szCs w:val="20"/>
        </w:rPr>
        <w:t>Z</w:t>
      </w:r>
      <w:r w:rsidR="00BC2A00" w:rsidRPr="00BC2A00">
        <w:rPr>
          <w:rFonts w:eastAsia="宋体"/>
          <w:b/>
          <w:kern w:val="0"/>
          <w:sz w:val="20"/>
          <w:szCs w:val="20"/>
        </w:rPr>
        <w:t>)-2-(2-cyano-2-phenylvinyl)-5-oxo-3-phenyltetrahydrofuran</w:t>
      </w:r>
    </w:p>
    <w:p w14:paraId="101C3D28" w14:textId="0618C8F5" w:rsidR="00BC2A00" w:rsidRPr="00BC2A00" w:rsidRDefault="00BC2A00" w:rsidP="00BC2A00">
      <w:pPr>
        <w:pStyle w:val="a7"/>
        <w:spacing w:line="276" w:lineRule="auto"/>
        <w:rPr>
          <w:rFonts w:eastAsia="宋体"/>
          <w:b/>
          <w:kern w:val="0"/>
          <w:sz w:val="20"/>
          <w:szCs w:val="20"/>
        </w:rPr>
      </w:pPr>
      <w:r w:rsidRPr="00BC2A00">
        <w:rPr>
          <w:rFonts w:eastAsia="宋体"/>
          <w:b/>
          <w:kern w:val="0"/>
          <w:sz w:val="20"/>
          <w:szCs w:val="20"/>
        </w:rPr>
        <w:t>-3-carbonitrile</w:t>
      </w:r>
      <w:r w:rsidRPr="00E24F28">
        <w:rPr>
          <w:rFonts w:eastAsia="宋体"/>
          <w:b/>
          <w:kern w:val="0"/>
          <w:sz w:val="20"/>
          <w:szCs w:val="20"/>
        </w:rPr>
        <w:t xml:space="preserve"> </w:t>
      </w:r>
      <w:r w:rsidRPr="00E24F28">
        <w:rPr>
          <w:b/>
          <w:sz w:val="20"/>
          <w:szCs w:val="20"/>
        </w:rPr>
        <w:t>(</w:t>
      </w:r>
      <w:r w:rsidR="00DE4EE0">
        <w:rPr>
          <w:b/>
          <w:sz w:val="20"/>
          <w:szCs w:val="20"/>
        </w:rPr>
        <w:t>3</w:t>
      </w:r>
      <w:r w:rsidR="00DE4EE0">
        <w:rPr>
          <w:rFonts w:hint="eastAsia"/>
          <w:b/>
          <w:sz w:val="20"/>
          <w:szCs w:val="20"/>
        </w:rPr>
        <w:t>a</w:t>
      </w:r>
      <w:r w:rsidR="00DE4EE0">
        <w:rPr>
          <w:b/>
          <w:sz w:val="20"/>
          <w:szCs w:val="20"/>
        </w:rPr>
        <w:t>’</w:t>
      </w:r>
      <w:r w:rsidRPr="00E24F28">
        <w:rPr>
          <w:b/>
          <w:sz w:val="20"/>
          <w:szCs w:val="20"/>
        </w:rPr>
        <w:t>)</w:t>
      </w:r>
    </w:p>
    <w:p w14:paraId="2662EC18" w14:textId="2A4E18FC" w:rsidR="00BC2A00" w:rsidRPr="00E871BC" w:rsidRDefault="00BC2A00" w:rsidP="00BC2A00">
      <w:pPr>
        <w:spacing w:line="276" w:lineRule="auto"/>
        <w:rPr>
          <w:rFonts w:ascii="Times New Roman" w:eastAsia="宋体" w:hAnsi="Times New Roman" w:cs="Times New Roman"/>
          <w:color w:val="FF0000"/>
          <w:sz w:val="20"/>
          <w:szCs w:val="20"/>
        </w:rPr>
      </w:pPr>
      <w:r w:rsidRPr="00B60BC4">
        <w:rPr>
          <w:rFonts w:ascii="Times New Roman" w:hAnsi="Times New Roman" w:cs="Times New Roman"/>
          <w:sz w:val="20"/>
          <w:szCs w:val="20"/>
        </w:rPr>
        <w:t>Purification</w:t>
      </w:r>
      <w:r w:rsidRPr="00B60BC4">
        <w:rPr>
          <w:sz w:val="20"/>
          <w:szCs w:val="20"/>
        </w:rPr>
        <w:t xml:space="preserve"> </w:t>
      </w:r>
      <w:r w:rsidRPr="00B60BC4">
        <w:rPr>
          <w:rFonts w:ascii="Times New Roman" w:hAnsi="Times New Roman" w:cs="Times New Roman"/>
          <w:sz w:val="20"/>
          <w:szCs w:val="20"/>
        </w:rPr>
        <w:t xml:space="preserve">by flash column chromatography on silica gel (petroleum ether / ethyl acetate = 5 / 1). </w:t>
      </w:r>
      <w:r w:rsidRPr="00B60BC4">
        <w:rPr>
          <w:rFonts w:ascii="Times New Roman" w:eastAsia="宋体" w:hAnsi="Times New Roman" w:cs="Times New Roman"/>
          <w:sz w:val="20"/>
          <w:szCs w:val="20"/>
        </w:rPr>
        <w:t>Yell</w:t>
      </w:r>
      <w:r w:rsidRPr="00757824">
        <w:rPr>
          <w:rFonts w:ascii="Times New Roman" w:eastAsia="宋体" w:hAnsi="Times New Roman" w:cs="Times New Roman"/>
          <w:sz w:val="20"/>
          <w:szCs w:val="20"/>
        </w:rPr>
        <w:t>ow</w:t>
      </w:r>
      <w:r w:rsidRPr="00960FED">
        <w:rPr>
          <w:rFonts w:ascii="Times New Roman" w:eastAsia="宋体" w:hAnsi="Times New Roman" w:cs="Times New Roman"/>
          <w:sz w:val="20"/>
          <w:szCs w:val="20"/>
        </w:rPr>
        <w:t xml:space="preserve"> solid, 88% yield, </w:t>
      </w:r>
      <w:r w:rsidR="00CD7C30" w:rsidRPr="00960FED">
        <w:rPr>
          <w:rFonts w:ascii="Times New Roman" w:eastAsia="宋体" w:hAnsi="Times New Roman" w:cs="Times New Roman"/>
          <w:sz w:val="20"/>
          <w:szCs w:val="20"/>
        </w:rPr>
        <w:t>27.7</w:t>
      </w:r>
      <w:r w:rsidRPr="00960FED">
        <w:rPr>
          <w:rFonts w:ascii="Times New Roman" w:eastAsia="宋体" w:hAnsi="Times New Roman" w:cs="Times New Roman"/>
          <w:sz w:val="20"/>
          <w:szCs w:val="20"/>
        </w:rPr>
        <w:t xml:space="preserve"> mg</w:t>
      </w:r>
      <w:r w:rsidR="00B1364C" w:rsidRPr="00960FED">
        <w:rPr>
          <w:rFonts w:ascii="Times New Roman" w:eastAsia="宋体" w:hAnsi="Times New Roman" w:cs="Times New Roman" w:hint="eastAsia"/>
          <w:sz w:val="20"/>
          <w:szCs w:val="20"/>
        </w:rPr>
        <w:t>,</w:t>
      </w:r>
      <w:r w:rsidR="00B1364C" w:rsidRPr="00960FED">
        <w:rPr>
          <w:rFonts w:ascii="Times New Roman" w:hAnsi="Times New Roman" w:cs="Times New Roman"/>
          <w:sz w:val="20"/>
          <w:szCs w:val="20"/>
        </w:rPr>
        <w:t xml:space="preserve"> m.p. </w:t>
      </w:r>
      <w:r w:rsidR="00960FED" w:rsidRPr="00960FED">
        <w:rPr>
          <w:rFonts w:ascii="Times New Roman" w:hAnsi="Times New Roman" w:cs="Times New Roman"/>
          <w:sz w:val="20"/>
          <w:szCs w:val="20"/>
        </w:rPr>
        <w:t>107</w:t>
      </w:r>
      <w:r w:rsidR="00B1364C" w:rsidRPr="00960FED">
        <w:rPr>
          <w:rFonts w:ascii="Times New Roman" w:hAnsi="Times New Roman" w:cs="Times New Roman" w:hint="eastAsia"/>
          <w:sz w:val="20"/>
          <w:szCs w:val="20"/>
        </w:rPr>
        <w:t>-</w:t>
      </w:r>
      <w:r w:rsidR="00960FED" w:rsidRPr="00960FED">
        <w:rPr>
          <w:rFonts w:ascii="Times New Roman" w:hAnsi="Times New Roman" w:cs="Times New Roman"/>
          <w:sz w:val="20"/>
          <w:szCs w:val="20"/>
        </w:rPr>
        <w:t>109</w:t>
      </w:r>
      <w:r w:rsidR="00B1364C" w:rsidRPr="00960FED">
        <w:rPr>
          <w:rFonts w:ascii="Times New Roman" w:hAnsi="Times New Roman" w:cs="Times New Roman"/>
          <w:sz w:val="20"/>
          <w:szCs w:val="20"/>
        </w:rPr>
        <w:t xml:space="preserve"> </w:t>
      </w:r>
      <w:r w:rsidR="00B1364C" w:rsidRPr="00960FED">
        <w:rPr>
          <w:rFonts w:ascii="Times New Roman" w:hAnsi="Times New Roman" w:cs="Times New Roman"/>
          <w:sz w:val="20"/>
          <w:szCs w:val="20"/>
          <w:vertAlign w:val="superscript"/>
        </w:rPr>
        <w:t>o</w:t>
      </w:r>
      <w:r w:rsidR="00B1364C" w:rsidRPr="00960FED">
        <w:rPr>
          <w:rFonts w:ascii="Times New Roman" w:hAnsi="Times New Roman" w:cs="Times New Roman"/>
          <w:sz w:val="20"/>
          <w:szCs w:val="20"/>
        </w:rPr>
        <w:t>C.</w:t>
      </w:r>
    </w:p>
    <w:p w14:paraId="1C574A85" w14:textId="4E8DEA77" w:rsidR="00BC2A00" w:rsidRPr="00B1364C" w:rsidRDefault="00BC2A00" w:rsidP="00BC2A00">
      <w:pPr>
        <w:widowControl/>
        <w:spacing w:line="276" w:lineRule="auto"/>
        <w:rPr>
          <w:rFonts w:ascii="Times New Roman" w:hAnsi="Times New Roman" w:cs="Times New Roman"/>
          <w:sz w:val="20"/>
          <w:szCs w:val="20"/>
        </w:rPr>
      </w:pPr>
      <w:r w:rsidRPr="00B1364C">
        <w:rPr>
          <w:rFonts w:ascii="Times New Roman" w:eastAsia="宋体" w:hAnsi="Times New Roman" w:cs="Times New Roman"/>
          <w:b/>
          <w:kern w:val="0"/>
          <w:sz w:val="20"/>
          <w:szCs w:val="20"/>
          <w:u w:val="single"/>
          <w:vertAlign w:val="superscript"/>
        </w:rPr>
        <w:t>1</w:t>
      </w:r>
      <w:r w:rsidRPr="00B1364C">
        <w:rPr>
          <w:rFonts w:ascii="Times New Roman" w:eastAsia="宋体" w:hAnsi="Times New Roman" w:cs="Times New Roman"/>
          <w:b/>
          <w:kern w:val="0"/>
          <w:sz w:val="20"/>
          <w:szCs w:val="20"/>
          <w:u w:val="single"/>
        </w:rPr>
        <w:t>H NMR (400 MHz, CDCl</w:t>
      </w:r>
      <w:r w:rsidRPr="00B1364C">
        <w:rPr>
          <w:rFonts w:ascii="Times New Roman" w:eastAsia="宋体" w:hAnsi="Times New Roman" w:cs="Times New Roman"/>
          <w:b/>
          <w:kern w:val="0"/>
          <w:sz w:val="20"/>
          <w:szCs w:val="20"/>
          <w:u w:val="single"/>
          <w:vertAlign w:val="subscript"/>
        </w:rPr>
        <w:t>3</w:t>
      </w:r>
      <w:r w:rsidRPr="00B1364C">
        <w:rPr>
          <w:rFonts w:ascii="Times New Roman" w:eastAsia="宋体" w:hAnsi="Times New Roman" w:cs="Times New Roman"/>
          <w:b/>
          <w:kern w:val="0"/>
          <w:sz w:val="20"/>
          <w:szCs w:val="20"/>
          <w:u w:val="single"/>
        </w:rPr>
        <w:t>)</w:t>
      </w:r>
      <w:r w:rsidRPr="00B1364C">
        <w:rPr>
          <w:rFonts w:ascii="Times New Roman" w:hAnsi="Times New Roman" w:cs="Times New Roman"/>
          <w:b/>
          <w:sz w:val="20"/>
          <w:szCs w:val="20"/>
          <w:u w:val="single"/>
        </w:rPr>
        <w:t xml:space="preserve"> </w:t>
      </w:r>
      <w:r w:rsidR="00B1364C" w:rsidRPr="00B1364C">
        <w:rPr>
          <w:rFonts w:ascii="Times New Roman" w:hAnsi="Times New Roman" w:cs="Times New Roman"/>
          <w:sz w:val="20"/>
          <w:szCs w:val="20"/>
        </w:rPr>
        <w:t xml:space="preserve">δ 7.62 – 7.43 (m, 10H), 6.99 – 6.93 (d, </w:t>
      </w:r>
      <w:r w:rsidR="00B1364C" w:rsidRPr="00B1364C">
        <w:rPr>
          <w:rFonts w:ascii="Times New Roman" w:hAnsi="Times New Roman" w:cs="Times New Roman"/>
          <w:i/>
          <w:iCs/>
          <w:sz w:val="20"/>
          <w:szCs w:val="20"/>
        </w:rPr>
        <w:t>J</w:t>
      </w:r>
      <w:r w:rsidR="00B1364C" w:rsidRPr="00B1364C">
        <w:rPr>
          <w:rFonts w:ascii="Times New Roman" w:hAnsi="Times New Roman" w:cs="Times New Roman"/>
          <w:sz w:val="20"/>
          <w:szCs w:val="20"/>
        </w:rPr>
        <w:t xml:space="preserve"> = 9.24 Hz, 1H), 5.61 – 5.55 (d, </w:t>
      </w:r>
      <w:r w:rsidR="00B1364C" w:rsidRPr="00B1364C">
        <w:rPr>
          <w:rFonts w:ascii="Times New Roman" w:hAnsi="Times New Roman" w:cs="Times New Roman"/>
          <w:i/>
          <w:iCs/>
          <w:sz w:val="20"/>
          <w:szCs w:val="20"/>
        </w:rPr>
        <w:t>J</w:t>
      </w:r>
      <w:r w:rsidR="00B1364C" w:rsidRPr="00B1364C">
        <w:rPr>
          <w:rFonts w:ascii="Times New Roman" w:hAnsi="Times New Roman" w:cs="Times New Roman"/>
          <w:sz w:val="20"/>
          <w:szCs w:val="20"/>
        </w:rPr>
        <w:t xml:space="preserve"> = 9.25 Hz, 1H), 3.47 – 3.43 (s, 2H).</w:t>
      </w:r>
    </w:p>
    <w:p w14:paraId="5BD280DE" w14:textId="334EE01F" w:rsidR="00BC2A00" w:rsidRPr="00D37EB5" w:rsidRDefault="00BC2A00" w:rsidP="00BC2A00">
      <w:pPr>
        <w:widowControl/>
        <w:spacing w:line="276" w:lineRule="auto"/>
        <w:rPr>
          <w:rFonts w:ascii="Times New Roman" w:eastAsia="宋体" w:hAnsi="Times New Roman" w:cs="Times New Roman"/>
          <w:sz w:val="20"/>
          <w:szCs w:val="20"/>
        </w:rPr>
      </w:pPr>
      <w:r w:rsidRPr="00D37EB5">
        <w:rPr>
          <w:rFonts w:ascii="Times New Roman" w:eastAsia="宋体" w:hAnsi="Times New Roman" w:cs="Times New Roman"/>
          <w:b/>
          <w:sz w:val="20"/>
          <w:szCs w:val="20"/>
          <w:u w:val="single"/>
          <w:vertAlign w:val="superscript"/>
        </w:rPr>
        <w:t>13</w:t>
      </w:r>
      <w:r w:rsidRPr="00D37EB5">
        <w:rPr>
          <w:rFonts w:ascii="Times New Roman" w:eastAsia="宋体" w:hAnsi="Times New Roman" w:cs="Times New Roman"/>
          <w:b/>
          <w:sz w:val="20"/>
          <w:szCs w:val="20"/>
          <w:u w:val="single"/>
        </w:rPr>
        <w:t>C NMR (101 MHz, CDCl</w:t>
      </w:r>
      <w:r w:rsidRPr="00D37EB5">
        <w:rPr>
          <w:rFonts w:ascii="Times New Roman" w:eastAsia="宋体" w:hAnsi="Times New Roman" w:cs="Times New Roman"/>
          <w:b/>
          <w:sz w:val="20"/>
          <w:szCs w:val="20"/>
          <w:u w:val="single"/>
          <w:vertAlign w:val="subscript"/>
        </w:rPr>
        <w:t>3</w:t>
      </w:r>
      <w:r w:rsidRPr="00D37EB5">
        <w:rPr>
          <w:rFonts w:ascii="Times New Roman" w:eastAsia="宋体" w:hAnsi="Times New Roman" w:cs="Times New Roman"/>
          <w:b/>
          <w:sz w:val="20"/>
          <w:szCs w:val="20"/>
          <w:u w:val="single"/>
        </w:rPr>
        <w:t>)</w:t>
      </w:r>
      <w:r w:rsidR="003373F0" w:rsidRPr="00D37EB5">
        <w:rPr>
          <w:rFonts w:ascii="Times New Roman" w:hAnsi="Times New Roman" w:cs="Times New Roman"/>
          <w:sz w:val="20"/>
          <w:szCs w:val="20"/>
        </w:rPr>
        <w:t xml:space="preserve"> δ 170.1, 133.6, 131.2, 131.0, 130.9, 130.2, 130.1, 129.4, 126.6, 126.0, 123.2, 117.8, 114.3, 84.0, 51.6, 41.3.</w:t>
      </w:r>
    </w:p>
    <w:p w14:paraId="35A6B976" w14:textId="04D9F1B3" w:rsidR="00BC2A00" w:rsidRPr="00D37EB5" w:rsidRDefault="00BC2A00" w:rsidP="00BC2A00">
      <w:pPr>
        <w:spacing w:line="276" w:lineRule="auto"/>
        <w:rPr>
          <w:rFonts w:ascii="Times New Roman" w:eastAsia="宋体" w:hAnsi="Times New Roman" w:cs="Times New Roman"/>
          <w:sz w:val="20"/>
          <w:szCs w:val="20"/>
        </w:rPr>
      </w:pPr>
      <w:r w:rsidRPr="00D37EB5">
        <w:rPr>
          <w:rFonts w:ascii="Times New Roman" w:eastAsia="宋体" w:hAnsi="Times New Roman" w:cs="Times New Roman"/>
          <w:b/>
          <w:sz w:val="20"/>
          <w:szCs w:val="20"/>
          <w:u w:val="single"/>
        </w:rPr>
        <w:t>HRMS</w:t>
      </w:r>
      <w:r w:rsidRPr="00D37EB5">
        <w:rPr>
          <w:rFonts w:ascii="Times New Roman" w:eastAsia="宋体" w:hAnsi="Times New Roman" w:cs="Times New Roman"/>
          <w:sz w:val="20"/>
          <w:szCs w:val="20"/>
        </w:rPr>
        <w:t xml:space="preserve"> (ESI, m/z): Mass calcd. for </w:t>
      </w:r>
      <w:r w:rsidR="00D37EB5" w:rsidRPr="00D37EB5">
        <w:rPr>
          <w:rFonts w:ascii="Times New Roman" w:eastAsia="宋体" w:hAnsi="Times New Roman" w:cs="Times New Roman"/>
          <w:sz w:val="20"/>
          <w:szCs w:val="20"/>
        </w:rPr>
        <w:t>C</w:t>
      </w:r>
      <w:r w:rsidR="00D37EB5" w:rsidRPr="00D37EB5">
        <w:rPr>
          <w:rFonts w:ascii="Times New Roman" w:eastAsia="宋体" w:hAnsi="Times New Roman" w:cs="Times New Roman"/>
          <w:sz w:val="20"/>
          <w:szCs w:val="20"/>
          <w:vertAlign w:val="subscript"/>
        </w:rPr>
        <w:t>20</w:t>
      </w:r>
      <w:r w:rsidR="00D37EB5" w:rsidRPr="00D37EB5">
        <w:rPr>
          <w:rFonts w:ascii="Times New Roman" w:eastAsia="宋体" w:hAnsi="Times New Roman" w:cs="Times New Roman"/>
          <w:sz w:val="20"/>
          <w:szCs w:val="20"/>
        </w:rPr>
        <w:t>H</w:t>
      </w:r>
      <w:r w:rsidR="00D37EB5" w:rsidRPr="00D37EB5">
        <w:rPr>
          <w:rFonts w:ascii="Times New Roman" w:eastAsia="宋体" w:hAnsi="Times New Roman" w:cs="Times New Roman"/>
          <w:sz w:val="20"/>
          <w:szCs w:val="20"/>
          <w:vertAlign w:val="subscript"/>
        </w:rPr>
        <w:t>14</w:t>
      </w:r>
      <w:r w:rsidR="00D37EB5" w:rsidRPr="00D37EB5">
        <w:rPr>
          <w:rFonts w:ascii="Times New Roman" w:eastAsia="宋体" w:hAnsi="Times New Roman" w:cs="Times New Roman"/>
          <w:sz w:val="20"/>
          <w:szCs w:val="20"/>
        </w:rPr>
        <w:t>N</w:t>
      </w:r>
      <w:r w:rsidR="00D37EB5" w:rsidRPr="00D37EB5">
        <w:rPr>
          <w:rFonts w:ascii="Times New Roman" w:eastAsia="宋体" w:hAnsi="Times New Roman" w:cs="Times New Roman"/>
          <w:sz w:val="20"/>
          <w:szCs w:val="20"/>
          <w:vertAlign w:val="subscript"/>
        </w:rPr>
        <w:t>2</w:t>
      </w:r>
      <w:r w:rsidR="00D37EB5" w:rsidRPr="00D37EB5">
        <w:rPr>
          <w:rFonts w:ascii="Times New Roman" w:eastAsia="宋体" w:hAnsi="Times New Roman" w:cs="Times New Roman"/>
          <w:sz w:val="20"/>
          <w:szCs w:val="20"/>
        </w:rPr>
        <w:t>NaO</w:t>
      </w:r>
      <w:r w:rsidR="00D37EB5" w:rsidRPr="00D37EB5">
        <w:rPr>
          <w:rFonts w:ascii="Times New Roman" w:eastAsia="宋体" w:hAnsi="Times New Roman" w:cs="Times New Roman"/>
          <w:sz w:val="20"/>
          <w:szCs w:val="20"/>
          <w:vertAlign w:val="subscript"/>
        </w:rPr>
        <w:t>2</w:t>
      </w:r>
      <w:r w:rsidR="00D37EB5" w:rsidRPr="00D37EB5">
        <w:rPr>
          <w:rFonts w:ascii="Times New Roman" w:eastAsia="宋体" w:hAnsi="Times New Roman" w:cs="Times New Roman"/>
          <w:sz w:val="20"/>
          <w:szCs w:val="20"/>
          <w:vertAlign w:val="superscript"/>
        </w:rPr>
        <w:t>+</w:t>
      </w:r>
      <w:r w:rsidRPr="00D37EB5">
        <w:rPr>
          <w:rFonts w:ascii="Times New Roman" w:eastAsia="宋体" w:hAnsi="Times New Roman" w:cs="Times New Roman"/>
          <w:sz w:val="20"/>
          <w:szCs w:val="20"/>
          <w:vertAlign w:val="superscript"/>
        </w:rPr>
        <w:t xml:space="preserve"> </w:t>
      </w:r>
      <w:r w:rsidRPr="00D37EB5">
        <w:rPr>
          <w:rFonts w:ascii="Times New Roman" w:eastAsia="宋体" w:hAnsi="Times New Roman" w:cs="Times New Roman"/>
          <w:sz w:val="20"/>
          <w:szCs w:val="20"/>
        </w:rPr>
        <w:t>[M+</w:t>
      </w:r>
      <w:proofErr w:type="gramStart"/>
      <w:r w:rsidRPr="00D37EB5">
        <w:rPr>
          <w:rFonts w:ascii="Times New Roman" w:eastAsia="宋体" w:hAnsi="Times New Roman" w:cs="Times New Roman"/>
          <w:sz w:val="20"/>
          <w:szCs w:val="20"/>
        </w:rPr>
        <w:t>Na]</w:t>
      </w:r>
      <w:r w:rsidRPr="00D37EB5">
        <w:rPr>
          <w:rFonts w:ascii="Times New Roman" w:eastAsia="宋体" w:hAnsi="Times New Roman" w:cs="Times New Roman"/>
          <w:sz w:val="20"/>
          <w:szCs w:val="20"/>
          <w:vertAlign w:val="superscript"/>
        </w:rPr>
        <w:t>+</w:t>
      </w:r>
      <w:proofErr w:type="gramEnd"/>
      <w:r w:rsidRPr="00D37EB5">
        <w:rPr>
          <w:rFonts w:ascii="Times New Roman" w:eastAsia="宋体" w:hAnsi="Times New Roman" w:cs="Times New Roman"/>
          <w:sz w:val="20"/>
          <w:szCs w:val="20"/>
        </w:rPr>
        <w:t xml:space="preserve">, </w:t>
      </w:r>
      <w:r w:rsidR="00D37EB5" w:rsidRPr="00D37EB5">
        <w:rPr>
          <w:rFonts w:ascii="Times New Roman" w:eastAsia="宋体" w:hAnsi="Times New Roman" w:cs="Times New Roman"/>
          <w:sz w:val="20"/>
          <w:szCs w:val="20"/>
        </w:rPr>
        <w:t>337.0947</w:t>
      </w:r>
      <w:r w:rsidRPr="00D37EB5">
        <w:rPr>
          <w:rFonts w:ascii="Times New Roman" w:eastAsia="宋体" w:hAnsi="Times New Roman" w:cs="Times New Roman"/>
          <w:sz w:val="20"/>
          <w:szCs w:val="20"/>
        </w:rPr>
        <w:t>; found</w:t>
      </w:r>
      <w:r w:rsidR="00D37EB5" w:rsidRPr="00D37EB5">
        <w:rPr>
          <w:rFonts w:ascii="Times New Roman" w:eastAsia="宋体" w:hAnsi="Times New Roman" w:cs="Times New Roman"/>
          <w:sz w:val="20"/>
          <w:szCs w:val="20"/>
        </w:rPr>
        <w:t xml:space="preserve"> 337.0948</w:t>
      </w:r>
      <w:r w:rsidRPr="00D37EB5">
        <w:rPr>
          <w:rFonts w:ascii="Times New Roman" w:eastAsia="宋体" w:hAnsi="Times New Roman" w:cs="Times New Roman"/>
          <w:sz w:val="20"/>
          <w:szCs w:val="20"/>
        </w:rPr>
        <w:t>.</w:t>
      </w:r>
    </w:p>
    <w:p w14:paraId="4A5BA12D" w14:textId="77777777" w:rsidR="00D618D4" w:rsidRPr="00BC2A00" w:rsidRDefault="00D618D4" w:rsidP="00E871BC">
      <w:pPr>
        <w:spacing w:line="276" w:lineRule="auto"/>
        <w:rPr>
          <w:rFonts w:ascii="Times New Roman" w:eastAsia="宋体" w:hAnsi="Times New Roman" w:cs="Times New Roman"/>
          <w:sz w:val="20"/>
          <w:szCs w:val="20"/>
        </w:rPr>
      </w:pPr>
    </w:p>
    <w:p w14:paraId="7DB46542" w14:textId="02809B17" w:rsidR="00D618D4" w:rsidRPr="00E871BC" w:rsidRDefault="00000000" w:rsidP="00D618D4">
      <w:pPr>
        <w:pStyle w:val="a7"/>
        <w:spacing w:line="276" w:lineRule="auto"/>
        <w:rPr>
          <w:rFonts w:eastAsia="宋体"/>
          <w:b/>
          <w:color w:val="FF0000"/>
          <w:kern w:val="0"/>
          <w:sz w:val="20"/>
          <w:szCs w:val="20"/>
        </w:rPr>
      </w:pPr>
      <w:r>
        <w:rPr>
          <w:noProof/>
          <w:sz w:val="20"/>
          <w:szCs w:val="20"/>
        </w:rPr>
        <w:object w:dxaOrig="1440" w:dyaOrig="1440" w14:anchorId="0C187C33">
          <v:shape id="_x0000_s3862" type="#_x0000_t75" style="position:absolute;left:0;text-align:left;margin-left:.6pt;margin-top:2.75pt;width:102pt;height:61.2pt;z-index:251780608">
            <v:imagedata r:id="rId170" o:title=""/>
            <w10:wrap type="square"/>
          </v:shape>
          <o:OLEObject Type="Embed" ProgID="ChemDraw.Document.6.0" ShapeID="_x0000_s3862" DrawAspect="Content" ObjectID="_1742035296" r:id="rId171"/>
        </w:object>
      </w:r>
      <w:r w:rsidR="00D618D4" w:rsidRPr="00B60BC4">
        <w:rPr>
          <w:rFonts w:eastAsia="宋体"/>
          <w:b/>
          <w:kern w:val="0"/>
          <w:sz w:val="20"/>
          <w:szCs w:val="20"/>
        </w:rPr>
        <w:t>4-oxo-2-phenyl-3-(</w:t>
      </w:r>
      <w:r w:rsidR="00D618D4" w:rsidRPr="00EC690C">
        <w:rPr>
          <w:rFonts w:eastAsia="宋体"/>
          <w:b/>
          <w:i/>
          <w:iCs/>
          <w:kern w:val="0"/>
          <w:sz w:val="20"/>
          <w:szCs w:val="20"/>
        </w:rPr>
        <w:t>p</w:t>
      </w:r>
      <w:r w:rsidR="00D618D4" w:rsidRPr="00B60BC4">
        <w:rPr>
          <w:rFonts w:eastAsia="宋体"/>
          <w:b/>
          <w:kern w:val="0"/>
          <w:sz w:val="20"/>
          <w:szCs w:val="20"/>
        </w:rPr>
        <w:t>-</w:t>
      </w:r>
      <w:proofErr w:type="gramStart"/>
      <w:r w:rsidR="00D618D4" w:rsidRPr="00B60BC4">
        <w:rPr>
          <w:rFonts w:eastAsia="宋体"/>
          <w:b/>
          <w:kern w:val="0"/>
          <w:sz w:val="20"/>
          <w:szCs w:val="20"/>
        </w:rPr>
        <w:t>tolylthio)</w:t>
      </w:r>
      <w:r w:rsidR="00D618D4" w:rsidRPr="00E24F28">
        <w:rPr>
          <w:rFonts w:eastAsia="宋体"/>
          <w:b/>
          <w:kern w:val="0"/>
          <w:sz w:val="20"/>
          <w:szCs w:val="20"/>
        </w:rPr>
        <w:t>butanenitrile</w:t>
      </w:r>
      <w:proofErr w:type="gramEnd"/>
      <w:r w:rsidR="00D618D4" w:rsidRPr="00E24F28">
        <w:rPr>
          <w:rFonts w:eastAsia="宋体"/>
          <w:b/>
          <w:kern w:val="0"/>
          <w:sz w:val="20"/>
          <w:szCs w:val="20"/>
        </w:rPr>
        <w:t xml:space="preserve"> </w:t>
      </w:r>
      <w:r w:rsidR="00D618D4" w:rsidRPr="00E24F28">
        <w:rPr>
          <w:b/>
          <w:sz w:val="20"/>
          <w:szCs w:val="20"/>
        </w:rPr>
        <w:t>(</w:t>
      </w:r>
      <w:r w:rsidR="005722F4">
        <w:rPr>
          <w:b/>
          <w:sz w:val="20"/>
          <w:szCs w:val="20"/>
        </w:rPr>
        <w:t>I</w:t>
      </w:r>
      <w:r w:rsidR="00D618D4" w:rsidRPr="00E24F28">
        <w:rPr>
          <w:b/>
          <w:sz w:val="20"/>
          <w:szCs w:val="20"/>
        </w:rPr>
        <w:t>)</w:t>
      </w:r>
    </w:p>
    <w:p w14:paraId="0C9D836D" w14:textId="1718A5D5" w:rsidR="00D618D4" w:rsidRPr="00E871BC" w:rsidRDefault="00D618D4" w:rsidP="00D618D4">
      <w:pPr>
        <w:spacing w:line="276" w:lineRule="auto"/>
        <w:rPr>
          <w:rFonts w:ascii="Times New Roman" w:eastAsia="宋体" w:hAnsi="Times New Roman" w:cs="Times New Roman"/>
          <w:color w:val="FF0000"/>
          <w:sz w:val="20"/>
          <w:szCs w:val="20"/>
        </w:rPr>
      </w:pPr>
      <w:r w:rsidRPr="00B60BC4">
        <w:rPr>
          <w:rFonts w:ascii="Times New Roman" w:hAnsi="Times New Roman" w:cs="Times New Roman"/>
          <w:sz w:val="20"/>
          <w:szCs w:val="20"/>
        </w:rPr>
        <w:t>Purification</w:t>
      </w:r>
      <w:r w:rsidRPr="00B60BC4">
        <w:rPr>
          <w:sz w:val="20"/>
          <w:szCs w:val="20"/>
        </w:rPr>
        <w:t xml:space="preserve"> </w:t>
      </w:r>
      <w:r w:rsidRPr="00B60BC4">
        <w:rPr>
          <w:rFonts w:ascii="Times New Roman" w:hAnsi="Times New Roman" w:cs="Times New Roman"/>
          <w:sz w:val="20"/>
          <w:szCs w:val="20"/>
        </w:rPr>
        <w:t xml:space="preserve">by flash column chromatography on silica gel (petroleum ether / ethyl acetate = 5 / 1). </w:t>
      </w:r>
      <w:r w:rsidRPr="00B60BC4">
        <w:rPr>
          <w:rFonts w:ascii="Times New Roman" w:eastAsia="宋体" w:hAnsi="Times New Roman" w:cs="Times New Roman"/>
          <w:sz w:val="20"/>
          <w:szCs w:val="20"/>
        </w:rPr>
        <w:t>Yell</w:t>
      </w:r>
      <w:r w:rsidRPr="00757824">
        <w:rPr>
          <w:rFonts w:ascii="Times New Roman" w:eastAsia="宋体" w:hAnsi="Times New Roman" w:cs="Times New Roman"/>
          <w:sz w:val="20"/>
          <w:szCs w:val="20"/>
        </w:rPr>
        <w:t>ow oil, 36% yield, 10.1 mg</w:t>
      </w:r>
      <w:r w:rsidRPr="00757824">
        <w:rPr>
          <w:rFonts w:ascii="Times New Roman" w:eastAsia="宋体" w:hAnsi="Times New Roman" w:cs="Times New Roman" w:hint="eastAsia"/>
          <w:sz w:val="20"/>
          <w:szCs w:val="20"/>
        </w:rPr>
        <w:t>.</w:t>
      </w:r>
      <w:r w:rsidR="00365D5C">
        <w:rPr>
          <w:rFonts w:ascii="Times New Roman" w:eastAsia="宋体" w:hAnsi="Times New Roman" w:cs="Times New Roman"/>
          <w:sz w:val="20"/>
          <w:szCs w:val="20"/>
        </w:rPr>
        <w:t xml:space="preserve"> 2:1 dr (reaction mixture)</w:t>
      </w:r>
    </w:p>
    <w:p w14:paraId="30D95BA5" w14:textId="4C24AF10" w:rsidR="00D618D4" w:rsidRPr="00A45033" w:rsidRDefault="00D618D4" w:rsidP="00D618D4">
      <w:pPr>
        <w:widowControl/>
        <w:spacing w:line="276" w:lineRule="auto"/>
        <w:rPr>
          <w:rFonts w:ascii="Times New Roman" w:hAnsi="Times New Roman" w:cs="Times New Roman"/>
          <w:sz w:val="20"/>
          <w:szCs w:val="20"/>
        </w:rPr>
      </w:pPr>
      <w:r w:rsidRPr="00A45033">
        <w:rPr>
          <w:rFonts w:ascii="Times New Roman" w:eastAsia="宋体" w:hAnsi="Times New Roman" w:cs="Times New Roman"/>
          <w:b/>
          <w:kern w:val="0"/>
          <w:sz w:val="20"/>
          <w:szCs w:val="20"/>
          <w:u w:val="single"/>
          <w:vertAlign w:val="superscript"/>
        </w:rPr>
        <w:t>1</w:t>
      </w:r>
      <w:r w:rsidRPr="00A45033">
        <w:rPr>
          <w:rFonts w:ascii="Times New Roman" w:eastAsia="宋体" w:hAnsi="Times New Roman" w:cs="Times New Roman"/>
          <w:b/>
          <w:kern w:val="0"/>
          <w:sz w:val="20"/>
          <w:szCs w:val="20"/>
          <w:u w:val="single"/>
        </w:rPr>
        <w:t>H NMR (400 MHz, CDCl</w:t>
      </w:r>
      <w:r w:rsidRPr="00A45033">
        <w:rPr>
          <w:rFonts w:ascii="Times New Roman" w:eastAsia="宋体" w:hAnsi="Times New Roman" w:cs="Times New Roman"/>
          <w:b/>
          <w:kern w:val="0"/>
          <w:sz w:val="20"/>
          <w:szCs w:val="20"/>
          <w:u w:val="single"/>
          <w:vertAlign w:val="subscript"/>
        </w:rPr>
        <w:t>3</w:t>
      </w:r>
      <w:r w:rsidRPr="00A45033">
        <w:rPr>
          <w:rFonts w:ascii="Times New Roman" w:eastAsia="宋体" w:hAnsi="Times New Roman" w:cs="Times New Roman"/>
          <w:b/>
          <w:kern w:val="0"/>
          <w:sz w:val="20"/>
          <w:szCs w:val="20"/>
          <w:u w:val="single"/>
        </w:rPr>
        <w:t>)</w:t>
      </w:r>
      <w:r w:rsidRPr="00A45033">
        <w:rPr>
          <w:rFonts w:ascii="Times New Roman" w:hAnsi="Times New Roman" w:cs="Times New Roman"/>
          <w:b/>
          <w:sz w:val="20"/>
          <w:szCs w:val="20"/>
          <w:u w:val="single"/>
        </w:rPr>
        <w:t xml:space="preserve"> </w:t>
      </w:r>
      <w:r w:rsidR="00A45033" w:rsidRPr="00A45033">
        <w:rPr>
          <w:rFonts w:ascii="Times New Roman" w:hAnsi="Times New Roman" w:cs="Times New Roman"/>
          <w:sz w:val="20"/>
          <w:szCs w:val="20"/>
        </w:rPr>
        <w:t xml:space="preserve">δ 9.68 – 9.63 (d, </w:t>
      </w:r>
      <w:r w:rsidR="00A45033" w:rsidRPr="00A45033">
        <w:rPr>
          <w:rFonts w:ascii="Times New Roman" w:hAnsi="Times New Roman" w:cs="Times New Roman"/>
          <w:i/>
          <w:iCs/>
          <w:sz w:val="20"/>
          <w:szCs w:val="20"/>
        </w:rPr>
        <w:t>J</w:t>
      </w:r>
      <w:r w:rsidR="00A45033" w:rsidRPr="00A45033">
        <w:rPr>
          <w:rFonts w:ascii="Times New Roman" w:hAnsi="Times New Roman" w:cs="Times New Roman"/>
          <w:sz w:val="20"/>
          <w:szCs w:val="20"/>
        </w:rPr>
        <w:t xml:space="preserve"> = 1.90 Hz, </w:t>
      </w:r>
      <w:r w:rsidR="00324C3F">
        <w:rPr>
          <w:rFonts w:ascii="Times New Roman" w:hAnsi="Times New Roman" w:cs="Times New Roman"/>
          <w:sz w:val="20"/>
          <w:szCs w:val="20"/>
        </w:rPr>
        <w:t>0.33</w:t>
      </w:r>
      <w:r w:rsidR="00A45033" w:rsidRPr="00A45033">
        <w:rPr>
          <w:rFonts w:ascii="Times New Roman" w:hAnsi="Times New Roman" w:cs="Times New Roman"/>
          <w:sz w:val="20"/>
          <w:szCs w:val="20"/>
        </w:rPr>
        <w:t>H</w:t>
      </w:r>
      <w:r w:rsidR="00324C3F">
        <w:rPr>
          <w:rFonts w:ascii="Times New Roman" w:hAnsi="Times New Roman" w:cs="Times New Roman"/>
          <w:sz w:val="20"/>
          <w:szCs w:val="20"/>
        </w:rPr>
        <w:t>, minor</w:t>
      </w:r>
      <w:r w:rsidR="00A45033" w:rsidRPr="00A45033">
        <w:rPr>
          <w:rFonts w:ascii="Times New Roman" w:hAnsi="Times New Roman" w:cs="Times New Roman"/>
          <w:sz w:val="20"/>
          <w:szCs w:val="20"/>
        </w:rPr>
        <w:t xml:space="preserve">), 9.42 – 9.40 (d, </w:t>
      </w:r>
      <w:r w:rsidR="00A45033" w:rsidRPr="00A45033">
        <w:rPr>
          <w:rFonts w:ascii="Times New Roman" w:hAnsi="Times New Roman" w:cs="Times New Roman"/>
          <w:i/>
          <w:iCs/>
          <w:sz w:val="20"/>
          <w:szCs w:val="20"/>
        </w:rPr>
        <w:t>J</w:t>
      </w:r>
      <w:r w:rsidR="00A45033" w:rsidRPr="00A45033">
        <w:rPr>
          <w:rFonts w:ascii="Times New Roman" w:hAnsi="Times New Roman" w:cs="Times New Roman"/>
          <w:sz w:val="20"/>
          <w:szCs w:val="20"/>
        </w:rPr>
        <w:t xml:space="preserve"> = 1.48 Hz, </w:t>
      </w:r>
      <w:r w:rsidR="00324C3F">
        <w:rPr>
          <w:rFonts w:ascii="Times New Roman" w:hAnsi="Times New Roman" w:cs="Times New Roman"/>
          <w:sz w:val="20"/>
          <w:szCs w:val="20"/>
        </w:rPr>
        <w:t>0.69</w:t>
      </w:r>
      <w:r w:rsidR="00A45033" w:rsidRPr="00A45033">
        <w:rPr>
          <w:rFonts w:ascii="Times New Roman" w:hAnsi="Times New Roman" w:cs="Times New Roman"/>
          <w:sz w:val="20"/>
          <w:szCs w:val="20"/>
        </w:rPr>
        <w:t>H</w:t>
      </w:r>
      <w:r w:rsidR="00324C3F">
        <w:rPr>
          <w:rFonts w:ascii="Times New Roman" w:hAnsi="Times New Roman" w:cs="Times New Roman"/>
          <w:sz w:val="20"/>
          <w:szCs w:val="20"/>
        </w:rPr>
        <w:t>, majorff</w:t>
      </w:r>
      <w:r w:rsidR="00A45033" w:rsidRPr="00A45033">
        <w:rPr>
          <w:rFonts w:ascii="Times New Roman" w:hAnsi="Times New Roman" w:cs="Times New Roman"/>
          <w:sz w:val="20"/>
          <w:szCs w:val="20"/>
        </w:rPr>
        <w:t xml:space="preserve">), 7.40 – 7.31 (m, </w:t>
      </w:r>
      <w:r w:rsidR="00324C3F">
        <w:rPr>
          <w:rFonts w:ascii="Times New Roman" w:hAnsi="Times New Roman" w:cs="Times New Roman"/>
          <w:sz w:val="20"/>
          <w:szCs w:val="20"/>
        </w:rPr>
        <w:t>6</w:t>
      </w:r>
      <w:r w:rsidR="00A45033" w:rsidRPr="00A45033">
        <w:rPr>
          <w:rFonts w:ascii="Times New Roman" w:hAnsi="Times New Roman" w:cs="Times New Roman"/>
          <w:sz w:val="20"/>
          <w:szCs w:val="20"/>
        </w:rPr>
        <w:t xml:space="preserve">H), 7.18 – 7.08 (m, </w:t>
      </w:r>
      <w:r w:rsidR="00324C3F">
        <w:rPr>
          <w:rFonts w:ascii="Times New Roman" w:hAnsi="Times New Roman" w:cs="Times New Roman"/>
          <w:sz w:val="20"/>
          <w:szCs w:val="20"/>
        </w:rPr>
        <w:t>3</w:t>
      </w:r>
      <w:r w:rsidR="00A45033" w:rsidRPr="00A45033">
        <w:rPr>
          <w:rFonts w:ascii="Times New Roman" w:hAnsi="Times New Roman" w:cs="Times New Roman"/>
          <w:sz w:val="20"/>
          <w:szCs w:val="20"/>
        </w:rPr>
        <w:t xml:space="preserve">H), 4.20 – 4.15 (t, </w:t>
      </w:r>
      <w:r w:rsidR="00A45033" w:rsidRPr="00A45033">
        <w:rPr>
          <w:rFonts w:ascii="Times New Roman" w:hAnsi="Times New Roman" w:cs="Times New Roman"/>
          <w:i/>
          <w:iCs/>
          <w:sz w:val="20"/>
          <w:szCs w:val="20"/>
        </w:rPr>
        <w:t>J</w:t>
      </w:r>
      <w:r w:rsidR="00A45033" w:rsidRPr="00A45033">
        <w:rPr>
          <w:rFonts w:ascii="Times New Roman" w:hAnsi="Times New Roman" w:cs="Times New Roman"/>
          <w:sz w:val="20"/>
          <w:szCs w:val="20"/>
        </w:rPr>
        <w:t xml:space="preserve"> = 9.00 Hz, </w:t>
      </w:r>
      <w:r w:rsidR="00324C3F">
        <w:rPr>
          <w:rFonts w:ascii="Times New Roman" w:hAnsi="Times New Roman" w:cs="Times New Roman"/>
          <w:sz w:val="20"/>
          <w:szCs w:val="20"/>
        </w:rPr>
        <w:t>1</w:t>
      </w:r>
      <w:r w:rsidR="00A45033" w:rsidRPr="00A45033">
        <w:rPr>
          <w:rFonts w:ascii="Times New Roman" w:hAnsi="Times New Roman" w:cs="Times New Roman"/>
          <w:sz w:val="20"/>
          <w:szCs w:val="20"/>
        </w:rPr>
        <w:t xml:space="preserve">H), 3.97 – 3.94 (dd, </w:t>
      </w:r>
      <w:r w:rsidR="00A45033" w:rsidRPr="00A45033">
        <w:rPr>
          <w:rFonts w:ascii="Times New Roman" w:hAnsi="Times New Roman" w:cs="Times New Roman"/>
          <w:i/>
          <w:iCs/>
          <w:sz w:val="20"/>
          <w:szCs w:val="20"/>
        </w:rPr>
        <w:t>J</w:t>
      </w:r>
      <w:r w:rsidR="00A45033" w:rsidRPr="00A45033">
        <w:rPr>
          <w:rFonts w:ascii="Times New Roman" w:hAnsi="Times New Roman" w:cs="Times New Roman"/>
          <w:sz w:val="20"/>
          <w:szCs w:val="20"/>
        </w:rPr>
        <w:t xml:space="preserve"> = 8.13, 1.96 Hz, </w:t>
      </w:r>
      <w:r w:rsidR="00CE6AF5">
        <w:rPr>
          <w:rFonts w:ascii="Times New Roman" w:hAnsi="Times New Roman" w:cs="Times New Roman"/>
          <w:sz w:val="20"/>
          <w:szCs w:val="20"/>
        </w:rPr>
        <w:t>0.33</w:t>
      </w:r>
      <w:r w:rsidR="00A45033" w:rsidRPr="00A45033">
        <w:rPr>
          <w:rFonts w:ascii="Times New Roman" w:hAnsi="Times New Roman" w:cs="Times New Roman"/>
          <w:sz w:val="20"/>
          <w:szCs w:val="20"/>
        </w:rPr>
        <w:t>H</w:t>
      </w:r>
      <w:r w:rsidR="00CE6AF5">
        <w:rPr>
          <w:rFonts w:ascii="Times New Roman" w:hAnsi="Times New Roman" w:cs="Times New Roman"/>
          <w:sz w:val="20"/>
          <w:szCs w:val="20"/>
        </w:rPr>
        <w:t>, minor</w:t>
      </w:r>
      <w:r w:rsidR="00A45033" w:rsidRPr="00A45033">
        <w:rPr>
          <w:rFonts w:ascii="Times New Roman" w:hAnsi="Times New Roman" w:cs="Times New Roman"/>
          <w:sz w:val="20"/>
          <w:szCs w:val="20"/>
        </w:rPr>
        <w:t xml:space="preserve">), 3.91 – 3.87 (dd, </w:t>
      </w:r>
      <w:r w:rsidR="00A45033" w:rsidRPr="00A45033">
        <w:rPr>
          <w:rFonts w:ascii="Times New Roman" w:hAnsi="Times New Roman" w:cs="Times New Roman"/>
          <w:i/>
          <w:iCs/>
          <w:sz w:val="20"/>
          <w:szCs w:val="20"/>
        </w:rPr>
        <w:t>J</w:t>
      </w:r>
      <w:r w:rsidR="00A45033" w:rsidRPr="00A45033">
        <w:rPr>
          <w:rFonts w:ascii="Times New Roman" w:hAnsi="Times New Roman" w:cs="Times New Roman"/>
          <w:sz w:val="20"/>
          <w:szCs w:val="20"/>
        </w:rPr>
        <w:t xml:space="preserve"> = 9.82, 1.53 Hz, </w:t>
      </w:r>
      <w:r w:rsidR="00CE6AF5">
        <w:rPr>
          <w:rFonts w:ascii="Times New Roman" w:hAnsi="Times New Roman" w:cs="Times New Roman"/>
          <w:sz w:val="20"/>
          <w:szCs w:val="20"/>
        </w:rPr>
        <w:t>0.69</w:t>
      </w:r>
      <w:r w:rsidR="00A45033" w:rsidRPr="00A45033">
        <w:rPr>
          <w:rFonts w:ascii="Times New Roman" w:hAnsi="Times New Roman" w:cs="Times New Roman"/>
          <w:sz w:val="20"/>
          <w:szCs w:val="20"/>
        </w:rPr>
        <w:t>H</w:t>
      </w:r>
      <w:r w:rsidR="00CE6AF5">
        <w:rPr>
          <w:rFonts w:ascii="Times New Roman" w:hAnsi="Times New Roman" w:cs="Times New Roman"/>
          <w:sz w:val="20"/>
          <w:szCs w:val="20"/>
        </w:rPr>
        <w:t>, major</w:t>
      </w:r>
      <w:r w:rsidR="00A45033" w:rsidRPr="00A45033">
        <w:rPr>
          <w:rFonts w:ascii="Times New Roman" w:hAnsi="Times New Roman" w:cs="Times New Roman"/>
          <w:sz w:val="20"/>
          <w:szCs w:val="20"/>
        </w:rPr>
        <w:t>), 2.36 – 2.35 (s,</w:t>
      </w:r>
      <w:r w:rsidR="00CE6AF5">
        <w:rPr>
          <w:rFonts w:ascii="Times New Roman" w:hAnsi="Times New Roman" w:cs="Times New Roman"/>
          <w:sz w:val="20"/>
          <w:szCs w:val="20"/>
        </w:rPr>
        <w:t>2</w:t>
      </w:r>
      <w:r w:rsidR="00A45033" w:rsidRPr="00A45033">
        <w:rPr>
          <w:rFonts w:ascii="Times New Roman" w:hAnsi="Times New Roman" w:cs="Times New Roman"/>
          <w:sz w:val="20"/>
          <w:szCs w:val="20"/>
        </w:rPr>
        <w:t>H</w:t>
      </w:r>
      <w:r w:rsidR="00CE6AF5">
        <w:rPr>
          <w:rFonts w:ascii="Times New Roman" w:hAnsi="Times New Roman" w:cs="Times New Roman"/>
          <w:sz w:val="20"/>
          <w:szCs w:val="20"/>
        </w:rPr>
        <w:t>, major</w:t>
      </w:r>
      <w:r w:rsidR="00A45033" w:rsidRPr="00A45033">
        <w:rPr>
          <w:rFonts w:ascii="Times New Roman" w:hAnsi="Times New Roman" w:cs="Times New Roman"/>
          <w:sz w:val="20"/>
          <w:szCs w:val="20"/>
        </w:rPr>
        <w:t xml:space="preserve">), 2.33 – 2.32 (s, </w:t>
      </w:r>
      <w:r w:rsidR="00CE6AF5">
        <w:rPr>
          <w:rFonts w:ascii="Times New Roman" w:hAnsi="Times New Roman" w:cs="Times New Roman"/>
          <w:sz w:val="20"/>
          <w:szCs w:val="20"/>
        </w:rPr>
        <w:t>1</w:t>
      </w:r>
      <w:r w:rsidR="00A45033" w:rsidRPr="00A45033">
        <w:rPr>
          <w:rFonts w:ascii="Times New Roman" w:hAnsi="Times New Roman" w:cs="Times New Roman"/>
          <w:sz w:val="20"/>
          <w:szCs w:val="20"/>
        </w:rPr>
        <w:t>H</w:t>
      </w:r>
      <w:r w:rsidR="00CE6AF5">
        <w:rPr>
          <w:rFonts w:ascii="Times New Roman" w:hAnsi="Times New Roman" w:cs="Times New Roman"/>
          <w:sz w:val="20"/>
          <w:szCs w:val="20"/>
        </w:rPr>
        <w:t xml:space="preserve">, </w:t>
      </w:r>
      <w:r w:rsidR="004D227C">
        <w:rPr>
          <w:rFonts w:ascii="Times New Roman" w:hAnsi="Times New Roman" w:cs="Times New Roman"/>
          <w:sz w:val="20"/>
          <w:szCs w:val="20"/>
        </w:rPr>
        <w:t>f</w:t>
      </w:r>
      <w:r w:rsidR="00CE6AF5">
        <w:rPr>
          <w:rFonts w:ascii="Times New Roman" w:hAnsi="Times New Roman" w:cs="Times New Roman"/>
          <w:sz w:val="20"/>
          <w:szCs w:val="20"/>
        </w:rPr>
        <w:t>minor</w:t>
      </w:r>
      <w:r w:rsidR="00A45033" w:rsidRPr="00A45033">
        <w:rPr>
          <w:rFonts w:ascii="Times New Roman" w:hAnsi="Times New Roman" w:cs="Times New Roman"/>
          <w:sz w:val="20"/>
          <w:szCs w:val="20"/>
        </w:rPr>
        <w:t>).</w:t>
      </w:r>
      <w:r w:rsidR="00365D5C">
        <w:rPr>
          <w:rFonts w:ascii="Times New Roman" w:hAnsi="Times New Roman" w:cs="Times New Roman"/>
          <w:sz w:val="20"/>
          <w:szCs w:val="20"/>
        </w:rPr>
        <w:t xml:space="preserve"> </w:t>
      </w:r>
    </w:p>
    <w:p w14:paraId="1D9DA93A" w14:textId="3D054A1A" w:rsidR="00D618D4" w:rsidRPr="00E871BC" w:rsidRDefault="00D618D4" w:rsidP="00D618D4">
      <w:pPr>
        <w:widowControl/>
        <w:spacing w:line="276" w:lineRule="auto"/>
        <w:rPr>
          <w:rFonts w:ascii="Times New Roman" w:eastAsia="宋体" w:hAnsi="Times New Roman" w:cs="Times New Roman"/>
          <w:color w:val="FF0000"/>
          <w:sz w:val="20"/>
          <w:szCs w:val="20"/>
        </w:rPr>
      </w:pPr>
      <w:r w:rsidRPr="00CE1A72">
        <w:rPr>
          <w:rFonts w:ascii="Times New Roman" w:eastAsia="宋体" w:hAnsi="Times New Roman" w:cs="Times New Roman"/>
          <w:b/>
          <w:sz w:val="20"/>
          <w:szCs w:val="20"/>
          <w:u w:val="single"/>
          <w:vertAlign w:val="superscript"/>
        </w:rPr>
        <w:t>13</w:t>
      </w:r>
      <w:r w:rsidRPr="00CE1A72">
        <w:rPr>
          <w:rFonts w:ascii="Times New Roman" w:eastAsia="宋体" w:hAnsi="Times New Roman" w:cs="Times New Roman"/>
          <w:b/>
          <w:sz w:val="20"/>
          <w:szCs w:val="20"/>
          <w:u w:val="single"/>
        </w:rPr>
        <w:t>C NMR (101 MHz, CDCl</w:t>
      </w:r>
      <w:r w:rsidRPr="00CE1A72">
        <w:rPr>
          <w:rFonts w:ascii="Times New Roman" w:eastAsia="宋体" w:hAnsi="Times New Roman" w:cs="Times New Roman"/>
          <w:b/>
          <w:sz w:val="20"/>
          <w:szCs w:val="20"/>
          <w:u w:val="single"/>
          <w:vertAlign w:val="subscript"/>
        </w:rPr>
        <w:t>3</w:t>
      </w:r>
      <w:r w:rsidRPr="00CE1A72">
        <w:rPr>
          <w:rFonts w:ascii="Times New Roman" w:eastAsia="宋体" w:hAnsi="Times New Roman" w:cs="Times New Roman"/>
          <w:b/>
          <w:sz w:val="20"/>
          <w:szCs w:val="20"/>
          <w:u w:val="single"/>
        </w:rPr>
        <w:t>)</w:t>
      </w:r>
      <w:r w:rsidRPr="00CE1A72">
        <w:rPr>
          <w:rFonts w:ascii="Times New Roman" w:eastAsia="宋体" w:hAnsi="Times New Roman" w:cs="Times New Roman"/>
          <w:sz w:val="20"/>
          <w:szCs w:val="20"/>
        </w:rPr>
        <w:t xml:space="preserve"> </w:t>
      </w:r>
      <w:r w:rsidR="00CE1A72" w:rsidRPr="00CE1A72">
        <w:rPr>
          <w:rFonts w:ascii="Times New Roman" w:hAnsi="Times New Roman" w:cs="Times New Roman"/>
          <w:sz w:val="20"/>
          <w:szCs w:val="20"/>
        </w:rPr>
        <w:t xml:space="preserve">δ </w:t>
      </w:r>
      <w:r w:rsidR="00CE1A72">
        <w:rPr>
          <w:rFonts w:ascii="Times New Roman" w:hAnsi="Times New Roman" w:cs="Times New Roman"/>
          <w:sz w:val="20"/>
          <w:szCs w:val="20"/>
        </w:rPr>
        <w:t>188.4, 140.6, 136.0, 133.0, 130.4, 129.2, 128.9, 128.6, 124.5, 119.0, 59.8, 36.9, 21.3.</w:t>
      </w:r>
    </w:p>
    <w:p w14:paraId="4471D935" w14:textId="77777777" w:rsidR="00D618D4" w:rsidRPr="00C06962" w:rsidRDefault="00D618D4" w:rsidP="00D618D4">
      <w:pPr>
        <w:spacing w:line="276" w:lineRule="auto"/>
        <w:rPr>
          <w:rFonts w:ascii="Times New Roman" w:eastAsia="宋体" w:hAnsi="Times New Roman" w:cs="Times New Roman"/>
          <w:sz w:val="20"/>
          <w:szCs w:val="20"/>
        </w:rPr>
      </w:pPr>
      <w:r w:rsidRPr="00C06962">
        <w:rPr>
          <w:rFonts w:ascii="Times New Roman" w:eastAsia="宋体" w:hAnsi="Times New Roman" w:cs="Times New Roman"/>
          <w:b/>
          <w:sz w:val="20"/>
          <w:szCs w:val="20"/>
          <w:u w:val="single"/>
        </w:rPr>
        <w:t>HRMS</w:t>
      </w:r>
      <w:r w:rsidRPr="00C06962">
        <w:rPr>
          <w:rFonts w:ascii="Times New Roman" w:eastAsia="宋体" w:hAnsi="Times New Roman" w:cs="Times New Roman"/>
          <w:sz w:val="20"/>
          <w:szCs w:val="20"/>
        </w:rPr>
        <w:t xml:space="preserve"> (ESI, m/z): Mass calcd. for C</w:t>
      </w:r>
      <w:r w:rsidRPr="00C06962">
        <w:rPr>
          <w:rFonts w:ascii="Times New Roman" w:eastAsia="宋体" w:hAnsi="Times New Roman" w:cs="Times New Roman"/>
          <w:sz w:val="20"/>
          <w:szCs w:val="20"/>
          <w:vertAlign w:val="subscript"/>
        </w:rPr>
        <w:t>17</w:t>
      </w:r>
      <w:r w:rsidRPr="00C06962">
        <w:rPr>
          <w:rFonts w:ascii="Times New Roman" w:eastAsia="宋体" w:hAnsi="Times New Roman" w:cs="Times New Roman"/>
          <w:sz w:val="20"/>
          <w:szCs w:val="20"/>
        </w:rPr>
        <w:t>H</w:t>
      </w:r>
      <w:r w:rsidRPr="00C06962">
        <w:rPr>
          <w:rFonts w:ascii="Times New Roman" w:eastAsia="宋体" w:hAnsi="Times New Roman" w:cs="Times New Roman"/>
          <w:sz w:val="20"/>
          <w:szCs w:val="20"/>
          <w:vertAlign w:val="subscript"/>
        </w:rPr>
        <w:t>15</w:t>
      </w:r>
      <w:r w:rsidRPr="00C06962">
        <w:rPr>
          <w:rFonts w:ascii="Times New Roman" w:eastAsia="宋体" w:hAnsi="Times New Roman" w:cs="Times New Roman"/>
          <w:sz w:val="20"/>
          <w:szCs w:val="20"/>
        </w:rPr>
        <w:t>NNaOS</w:t>
      </w:r>
      <w:r w:rsidRPr="00C06962">
        <w:rPr>
          <w:rFonts w:ascii="Times New Roman" w:eastAsia="宋体" w:hAnsi="Times New Roman" w:cs="Times New Roman"/>
          <w:sz w:val="20"/>
          <w:szCs w:val="20"/>
          <w:vertAlign w:val="superscript"/>
        </w:rPr>
        <w:t>+</w:t>
      </w:r>
      <w:r w:rsidRPr="00C06962">
        <w:rPr>
          <w:rFonts w:ascii="Times New Roman" w:eastAsia="宋体" w:hAnsi="Times New Roman" w:cs="Times New Roman"/>
          <w:sz w:val="20"/>
          <w:szCs w:val="20"/>
        </w:rPr>
        <w:t xml:space="preserve"> [M+</w:t>
      </w:r>
      <w:proofErr w:type="gramStart"/>
      <w:r w:rsidRPr="00C06962">
        <w:rPr>
          <w:rFonts w:ascii="Times New Roman" w:eastAsia="宋体" w:hAnsi="Times New Roman" w:cs="Times New Roman"/>
          <w:sz w:val="20"/>
          <w:szCs w:val="20"/>
        </w:rPr>
        <w:t>Na]</w:t>
      </w:r>
      <w:r w:rsidRPr="00C06962">
        <w:rPr>
          <w:rFonts w:ascii="Times New Roman" w:eastAsia="宋体" w:hAnsi="Times New Roman" w:cs="Times New Roman"/>
          <w:sz w:val="20"/>
          <w:szCs w:val="20"/>
          <w:vertAlign w:val="superscript"/>
        </w:rPr>
        <w:t>+</w:t>
      </w:r>
      <w:proofErr w:type="gramEnd"/>
      <w:r w:rsidRPr="00C06962">
        <w:rPr>
          <w:rFonts w:ascii="Times New Roman" w:eastAsia="宋体" w:hAnsi="Times New Roman" w:cs="Times New Roman"/>
          <w:sz w:val="20"/>
          <w:szCs w:val="20"/>
        </w:rPr>
        <w:t>, 304.0767; found 304.0762.</w:t>
      </w:r>
    </w:p>
    <w:p w14:paraId="5EA69680" w14:textId="77777777" w:rsidR="00D618D4" w:rsidRDefault="00D618D4" w:rsidP="00D618D4">
      <w:pPr>
        <w:spacing w:line="276" w:lineRule="auto"/>
        <w:rPr>
          <w:rFonts w:ascii="Times New Roman" w:eastAsia="宋体" w:hAnsi="Times New Roman" w:cs="Times New Roman"/>
          <w:sz w:val="20"/>
          <w:szCs w:val="20"/>
        </w:rPr>
      </w:pPr>
    </w:p>
    <w:p w14:paraId="37E89AF2" w14:textId="041EA11F" w:rsidR="00D618D4" w:rsidRPr="00E871BC" w:rsidRDefault="00000000" w:rsidP="00D618D4">
      <w:pPr>
        <w:pStyle w:val="a7"/>
        <w:spacing w:line="276" w:lineRule="auto"/>
        <w:rPr>
          <w:rFonts w:eastAsia="宋体"/>
          <w:b/>
          <w:color w:val="FF0000"/>
          <w:kern w:val="0"/>
          <w:sz w:val="20"/>
          <w:szCs w:val="20"/>
        </w:rPr>
      </w:pPr>
      <w:r>
        <w:rPr>
          <w:noProof/>
          <w:sz w:val="20"/>
          <w:szCs w:val="20"/>
        </w:rPr>
        <w:lastRenderedPageBreak/>
        <w:object w:dxaOrig="1440" w:dyaOrig="1440" w14:anchorId="226176F6">
          <v:shape id="_x0000_s3863" type="#_x0000_t75" style="position:absolute;left:0;text-align:left;margin-left:.6pt;margin-top:2.75pt;width:124.1pt;height:61.8pt;z-index:251781632">
            <v:imagedata r:id="rId172" o:title=""/>
            <w10:wrap type="square"/>
          </v:shape>
          <o:OLEObject Type="Embed" ProgID="ChemDraw.Document.6.0" ShapeID="_x0000_s3863" DrawAspect="Content" ObjectID="_1742035297" r:id="rId173"/>
        </w:object>
      </w:r>
      <w:r w:rsidR="00D618D4" w:rsidRPr="00E24F28">
        <w:rPr>
          <w:rFonts w:eastAsia="宋体"/>
          <w:b/>
          <w:kern w:val="0"/>
          <w:sz w:val="20"/>
          <w:szCs w:val="20"/>
        </w:rPr>
        <w:t>2-(4-chlorophenyl)-4-oxo-3-(</w:t>
      </w:r>
      <w:r w:rsidR="00D618D4" w:rsidRPr="000E3AB6">
        <w:rPr>
          <w:rFonts w:eastAsia="宋体"/>
          <w:b/>
          <w:i/>
          <w:iCs/>
          <w:kern w:val="0"/>
          <w:sz w:val="20"/>
          <w:szCs w:val="20"/>
        </w:rPr>
        <w:t>p</w:t>
      </w:r>
      <w:r w:rsidR="00D618D4" w:rsidRPr="00E24F28">
        <w:rPr>
          <w:rFonts w:eastAsia="宋体"/>
          <w:b/>
          <w:kern w:val="0"/>
          <w:sz w:val="20"/>
          <w:szCs w:val="20"/>
        </w:rPr>
        <w:t>-</w:t>
      </w:r>
      <w:proofErr w:type="gramStart"/>
      <w:r w:rsidR="00D618D4" w:rsidRPr="00E24F28">
        <w:rPr>
          <w:rFonts w:eastAsia="宋体"/>
          <w:b/>
          <w:kern w:val="0"/>
          <w:sz w:val="20"/>
          <w:szCs w:val="20"/>
        </w:rPr>
        <w:t>tolylthio)butanenitrile</w:t>
      </w:r>
      <w:proofErr w:type="gramEnd"/>
      <w:r w:rsidR="00D618D4" w:rsidRPr="00E24F28">
        <w:rPr>
          <w:rFonts w:eastAsia="宋体"/>
          <w:b/>
          <w:kern w:val="0"/>
          <w:sz w:val="20"/>
          <w:szCs w:val="20"/>
        </w:rPr>
        <w:t xml:space="preserve"> </w:t>
      </w:r>
      <w:r w:rsidR="00D618D4" w:rsidRPr="00E24F28">
        <w:rPr>
          <w:b/>
          <w:sz w:val="20"/>
          <w:szCs w:val="20"/>
        </w:rPr>
        <w:t>(</w:t>
      </w:r>
      <w:r w:rsidR="005722F4">
        <w:rPr>
          <w:b/>
          <w:sz w:val="20"/>
          <w:szCs w:val="20"/>
        </w:rPr>
        <w:t>I</w:t>
      </w:r>
      <w:r w:rsidR="00E54568" w:rsidRPr="00E54568">
        <w:rPr>
          <w:b/>
          <w:sz w:val="20"/>
          <w:szCs w:val="20"/>
        </w:rPr>
        <w:t>'</w:t>
      </w:r>
      <w:r w:rsidR="00D618D4" w:rsidRPr="00E24F28">
        <w:rPr>
          <w:b/>
          <w:sz w:val="20"/>
          <w:szCs w:val="20"/>
        </w:rPr>
        <w:t>)</w:t>
      </w:r>
    </w:p>
    <w:p w14:paraId="718D05B6" w14:textId="60709AD7" w:rsidR="00D618D4" w:rsidRPr="00E871BC" w:rsidRDefault="00D618D4" w:rsidP="00D618D4">
      <w:pPr>
        <w:spacing w:line="276" w:lineRule="auto"/>
        <w:rPr>
          <w:rFonts w:ascii="Times New Roman" w:eastAsia="宋体" w:hAnsi="Times New Roman" w:cs="Times New Roman"/>
          <w:color w:val="FF0000"/>
          <w:sz w:val="20"/>
          <w:szCs w:val="20"/>
        </w:rPr>
      </w:pPr>
      <w:r w:rsidRPr="00B60BC4">
        <w:rPr>
          <w:rFonts w:ascii="Times New Roman" w:hAnsi="Times New Roman" w:cs="Times New Roman"/>
          <w:sz w:val="20"/>
          <w:szCs w:val="20"/>
        </w:rPr>
        <w:t>Purification</w:t>
      </w:r>
      <w:r w:rsidRPr="00B60BC4">
        <w:rPr>
          <w:sz w:val="20"/>
          <w:szCs w:val="20"/>
        </w:rPr>
        <w:t xml:space="preserve"> </w:t>
      </w:r>
      <w:r w:rsidRPr="00B60BC4">
        <w:rPr>
          <w:rFonts w:ascii="Times New Roman" w:hAnsi="Times New Roman" w:cs="Times New Roman"/>
          <w:sz w:val="20"/>
          <w:szCs w:val="20"/>
        </w:rPr>
        <w:t xml:space="preserve">by flash column chromatography on silica gel (petroleum ether / ethyl acetate = 5 / 1). </w:t>
      </w:r>
      <w:r w:rsidRPr="00B60BC4">
        <w:rPr>
          <w:rFonts w:ascii="Times New Roman" w:eastAsia="宋体" w:hAnsi="Times New Roman" w:cs="Times New Roman"/>
          <w:sz w:val="20"/>
          <w:szCs w:val="20"/>
        </w:rPr>
        <w:t>Yell</w:t>
      </w:r>
      <w:r w:rsidRPr="00757824">
        <w:rPr>
          <w:rFonts w:ascii="Times New Roman" w:eastAsia="宋体" w:hAnsi="Times New Roman" w:cs="Times New Roman"/>
          <w:sz w:val="20"/>
          <w:szCs w:val="20"/>
        </w:rPr>
        <w:t xml:space="preserve">ow </w:t>
      </w:r>
      <w:r>
        <w:rPr>
          <w:rFonts w:ascii="Times New Roman" w:eastAsia="宋体" w:hAnsi="Times New Roman" w:cs="Times New Roman"/>
          <w:sz w:val="20"/>
          <w:szCs w:val="20"/>
        </w:rPr>
        <w:t>soild</w:t>
      </w:r>
      <w:r w:rsidRPr="00757824">
        <w:rPr>
          <w:rFonts w:ascii="Times New Roman" w:eastAsia="宋体" w:hAnsi="Times New Roman" w:cs="Times New Roman"/>
          <w:sz w:val="20"/>
          <w:szCs w:val="20"/>
        </w:rPr>
        <w:t xml:space="preserve">, </w:t>
      </w:r>
      <w:r>
        <w:rPr>
          <w:rFonts w:ascii="Times New Roman" w:eastAsia="宋体" w:hAnsi="Times New Roman" w:cs="Times New Roman"/>
          <w:sz w:val="20"/>
          <w:szCs w:val="20"/>
        </w:rPr>
        <w:t>42</w:t>
      </w:r>
      <w:r w:rsidRPr="00757824">
        <w:rPr>
          <w:rFonts w:ascii="Times New Roman" w:eastAsia="宋体" w:hAnsi="Times New Roman" w:cs="Times New Roman"/>
          <w:sz w:val="20"/>
          <w:szCs w:val="20"/>
        </w:rPr>
        <w:t>% yield, 1</w:t>
      </w:r>
      <w:r>
        <w:rPr>
          <w:rFonts w:ascii="Times New Roman" w:eastAsia="宋体" w:hAnsi="Times New Roman" w:cs="Times New Roman"/>
          <w:sz w:val="20"/>
          <w:szCs w:val="20"/>
        </w:rPr>
        <w:t>8.2</w:t>
      </w:r>
      <w:r w:rsidR="003A60F7">
        <w:rPr>
          <w:rFonts w:ascii="Times New Roman" w:eastAsia="宋体" w:hAnsi="Times New Roman" w:cs="Times New Roman"/>
          <w:sz w:val="20"/>
          <w:szCs w:val="20"/>
        </w:rPr>
        <w:t xml:space="preserve"> </w:t>
      </w:r>
      <w:r w:rsidRPr="00757824">
        <w:rPr>
          <w:rFonts w:ascii="Times New Roman" w:eastAsia="宋体" w:hAnsi="Times New Roman" w:cs="Times New Roman"/>
          <w:sz w:val="20"/>
          <w:szCs w:val="20"/>
        </w:rPr>
        <w:t>mg</w:t>
      </w:r>
      <w:r w:rsidRPr="00757824">
        <w:rPr>
          <w:rFonts w:ascii="Times New Roman" w:eastAsia="宋体" w:hAnsi="Times New Roman" w:cs="Times New Roman" w:hint="eastAsia"/>
          <w:sz w:val="20"/>
          <w:szCs w:val="20"/>
        </w:rPr>
        <w:t>.</w:t>
      </w:r>
      <w:r w:rsidR="003A60F7">
        <w:rPr>
          <w:rFonts w:ascii="Times New Roman" w:eastAsia="宋体" w:hAnsi="Times New Roman" w:cs="Times New Roman"/>
          <w:sz w:val="20"/>
          <w:szCs w:val="20"/>
        </w:rPr>
        <w:t xml:space="preserve"> </w:t>
      </w:r>
      <w:r w:rsidR="003A60F7" w:rsidRPr="003E0822">
        <w:rPr>
          <w:rFonts w:ascii="Times New Roman" w:hAnsi="Times New Roman" w:cs="Times New Roman"/>
          <w:sz w:val="20"/>
          <w:szCs w:val="20"/>
        </w:rPr>
        <w:t>m.p. 1</w:t>
      </w:r>
      <w:r w:rsidR="003A60F7">
        <w:rPr>
          <w:rFonts w:ascii="Times New Roman" w:hAnsi="Times New Roman" w:cs="Times New Roman"/>
          <w:sz w:val="20"/>
          <w:szCs w:val="20"/>
        </w:rPr>
        <w:t>10</w:t>
      </w:r>
      <w:r w:rsidR="003A60F7" w:rsidRPr="003E0822">
        <w:rPr>
          <w:rFonts w:ascii="Times New Roman" w:hAnsi="Times New Roman" w:cs="Times New Roman"/>
          <w:sz w:val="20"/>
          <w:szCs w:val="20"/>
        </w:rPr>
        <w:t>-1</w:t>
      </w:r>
      <w:r w:rsidR="003A60F7">
        <w:rPr>
          <w:rFonts w:ascii="Times New Roman" w:hAnsi="Times New Roman" w:cs="Times New Roman"/>
          <w:sz w:val="20"/>
          <w:szCs w:val="20"/>
        </w:rPr>
        <w:t>11</w:t>
      </w:r>
      <w:r w:rsidR="003A60F7" w:rsidRPr="003E0822">
        <w:rPr>
          <w:rFonts w:ascii="Times New Roman" w:hAnsi="Times New Roman" w:cs="Times New Roman"/>
          <w:sz w:val="20"/>
          <w:szCs w:val="20"/>
        </w:rPr>
        <w:t xml:space="preserve"> </w:t>
      </w:r>
      <w:r w:rsidR="003A60F7" w:rsidRPr="003E0822">
        <w:rPr>
          <w:rFonts w:ascii="Times New Roman" w:hAnsi="Times New Roman" w:cs="Times New Roman"/>
          <w:sz w:val="20"/>
          <w:szCs w:val="20"/>
          <w:vertAlign w:val="superscript"/>
        </w:rPr>
        <w:t>o</w:t>
      </w:r>
      <w:r w:rsidR="003A60F7" w:rsidRPr="003E0822">
        <w:rPr>
          <w:rFonts w:ascii="Times New Roman" w:hAnsi="Times New Roman" w:cs="Times New Roman"/>
          <w:sz w:val="20"/>
          <w:szCs w:val="20"/>
        </w:rPr>
        <w:t>C.</w:t>
      </w:r>
      <w:r w:rsidR="00365D5C">
        <w:rPr>
          <w:rFonts w:ascii="Times New Roman" w:hAnsi="Times New Roman" w:cs="Times New Roman"/>
          <w:sz w:val="20"/>
          <w:szCs w:val="20"/>
        </w:rPr>
        <w:t xml:space="preserve"> </w:t>
      </w:r>
      <w:r w:rsidR="00365D5C">
        <w:rPr>
          <w:rFonts w:ascii="Times New Roman" w:eastAsia="宋体" w:hAnsi="Times New Roman" w:cs="Times New Roman"/>
          <w:sz w:val="20"/>
          <w:szCs w:val="20"/>
        </w:rPr>
        <w:t>2:1 dr (reaction mixture)</w:t>
      </w:r>
    </w:p>
    <w:p w14:paraId="6F5AFB0F" w14:textId="4A61C5F6" w:rsidR="00D618D4" w:rsidRPr="00603AF4" w:rsidRDefault="00D618D4" w:rsidP="00D618D4">
      <w:pPr>
        <w:widowControl/>
        <w:spacing w:line="276" w:lineRule="auto"/>
        <w:rPr>
          <w:rFonts w:ascii="Times New Roman" w:hAnsi="Times New Roman" w:cs="Times New Roman"/>
          <w:sz w:val="20"/>
          <w:szCs w:val="20"/>
        </w:rPr>
      </w:pPr>
      <w:r w:rsidRPr="00603AF4">
        <w:rPr>
          <w:rFonts w:ascii="Times New Roman" w:eastAsia="宋体" w:hAnsi="Times New Roman" w:cs="Times New Roman"/>
          <w:b/>
          <w:kern w:val="0"/>
          <w:sz w:val="20"/>
          <w:szCs w:val="20"/>
          <w:u w:val="single"/>
          <w:vertAlign w:val="superscript"/>
        </w:rPr>
        <w:t>1</w:t>
      </w:r>
      <w:r w:rsidRPr="00603AF4">
        <w:rPr>
          <w:rFonts w:ascii="Times New Roman" w:eastAsia="宋体" w:hAnsi="Times New Roman" w:cs="Times New Roman"/>
          <w:b/>
          <w:kern w:val="0"/>
          <w:sz w:val="20"/>
          <w:szCs w:val="20"/>
          <w:u w:val="single"/>
        </w:rPr>
        <w:t>H NMR (400 MHz, CDCl</w:t>
      </w:r>
      <w:r w:rsidRPr="00603AF4">
        <w:rPr>
          <w:rFonts w:ascii="Times New Roman" w:eastAsia="宋体" w:hAnsi="Times New Roman" w:cs="Times New Roman"/>
          <w:b/>
          <w:kern w:val="0"/>
          <w:sz w:val="20"/>
          <w:szCs w:val="20"/>
          <w:u w:val="single"/>
          <w:vertAlign w:val="subscript"/>
        </w:rPr>
        <w:t>3</w:t>
      </w:r>
      <w:r w:rsidRPr="00603AF4">
        <w:rPr>
          <w:rFonts w:ascii="Times New Roman" w:eastAsia="宋体" w:hAnsi="Times New Roman" w:cs="Times New Roman"/>
          <w:b/>
          <w:kern w:val="0"/>
          <w:sz w:val="20"/>
          <w:szCs w:val="20"/>
          <w:u w:val="single"/>
        </w:rPr>
        <w:t>)</w:t>
      </w:r>
      <w:r w:rsidR="0064752C" w:rsidRPr="00603AF4">
        <w:rPr>
          <w:rFonts w:ascii="Times New Roman" w:hAnsi="Times New Roman" w:cs="Times New Roman"/>
          <w:sz w:val="20"/>
          <w:szCs w:val="20"/>
        </w:rPr>
        <w:t xml:space="preserve"> </w:t>
      </w:r>
      <w:r w:rsidR="00603AF4" w:rsidRPr="00603AF4">
        <w:rPr>
          <w:rFonts w:ascii="Times New Roman" w:hAnsi="Times New Roman" w:cs="Times New Roman"/>
          <w:sz w:val="20"/>
          <w:szCs w:val="20"/>
        </w:rPr>
        <w:t xml:space="preserve">δ 9.67 – 9.65 (d, </w:t>
      </w:r>
      <w:r w:rsidR="00603AF4" w:rsidRPr="00603AF4">
        <w:rPr>
          <w:rFonts w:ascii="Times New Roman" w:hAnsi="Times New Roman" w:cs="Times New Roman"/>
          <w:i/>
          <w:iCs/>
          <w:sz w:val="20"/>
          <w:szCs w:val="20"/>
        </w:rPr>
        <w:t>J</w:t>
      </w:r>
      <w:r w:rsidR="00603AF4" w:rsidRPr="00603AF4">
        <w:rPr>
          <w:rFonts w:ascii="Times New Roman" w:hAnsi="Times New Roman" w:cs="Times New Roman"/>
          <w:sz w:val="20"/>
          <w:szCs w:val="20"/>
        </w:rPr>
        <w:t xml:space="preserve"> = 1.59 Hz, </w:t>
      </w:r>
      <w:r w:rsidR="00455B0D">
        <w:rPr>
          <w:rFonts w:ascii="Times New Roman" w:hAnsi="Times New Roman" w:cs="Times New Roman"/>
          <w:sz w:val="20"/>
          <w:szCs w:val="20"/>
        </w:rPr>
        <w:t>0.33</w:t>
      </w:r>
      <w:r w:rsidR="00603AF4" w:rsidRPr="00603AF4">
        <w:rPr>
          <w:rFonts w:ascii="Times New Roman" w:hAnsi="Times New Roman" w:cs="Times New Roman"/>
          <w:sz w:val="20"/>
          <w:szCs w:val="20"/>
        </w:rPr>
        <w:t>H</w:t>
      </w:r>
      <w:r w:rsidR="00455B0D">
        <w:rPr>
          <w:rFonts w:ascii="Times New Roman" w:hAnsi="Times New Roman" w:cs="Times New Roman"/>
          <w:sz w:val="20"/>
          <w:szCs w:val="20"/>
        </w:rPr>
        <w:t>, minor</w:t>
      </w:r>
      <w:r w:rsidR="00603AF4" w:rsidRPr="00603AF4">
        <w:rPr>
          <w:rFonts w:ascii="Times New Roman" w:hAnsi="Times New Roman" w:cs="Times New Roman"/>
          <w:sz w:val="20"/>
          <w:szCs w:val="20"/>
        </w:rPr>
        <w:t xml:space="preserve">), 9.43 – 9.41 (d, </w:t>
      </w:r>
      <w:r w:rsidR="00603AF4" w:rsidRPr="00603AF4">
        <w:rPr>
          <w:rFonts w:ascii="Times New Roman" w:hAnsi="Times New Roman" w:cs="Times New Roman"/>
          <w:i/>
          <w:iCs/>
          <w:sz w:val="20"/>
          <w:szCs w:val="20"/>
        </w:rPr>
        <w:t>J</w:t>
      </w:r>
      <w:r w:rsidR="00603AF4" w:rsidRPr="00603AF4">
        <w:rPr>
          <w:rFonts w:ascii="Times New Roman" w:hAnsi="Times New Roman" w:cs="Times New Roman"/>
          <w:sz w:val="20"/>
          <w:szCs w:val="20"/>
        </w:rPr>
        <w:t xml:space="preserve"> = 1.26 Hz, </w:t>
      </w:r>
      <w:r w:rsidR="00455B0D">
        <w:rPr>
          <w:rFonts w:ascii="Times New Roman" w:hAnsi="Times New Roman" w:cs="Times New Roman"/>
          <w:sz w:val="20"/>
          <w:szCs w:val="20"/>
        </w:rPr>
        <w:t>0.69</w:t>
      </w:r>
      <w:r w:rsidR="00603AF4" w:rsidRPr="00603AF4">
        <w:rPr>
          <w:rFonts w:ascii="Times New Roman" w:hAnsi="Times New Roman" w:cs="Times New Roman"/>
          <w:sz w:val="20"/>
          <w:szCs w:val="20"/>
        </w:rPr>
        <w:t>H</w:t>
      </w:r>
      <w:r w:rsidR="00455B0D">
        <w:rPr>
          <w:rFonts w:ascii="Times New Roman" w:hAnsi="Times New Roman" w:cs="Times New Roman"/>
          <w:sz w:val="20"/>
          <w:szCs w:val="20"/>
        </w:rPr>
        <w:t>, major</w:t>
      </w:r>
      <w:r w:rsidR="00603AF4" w:rsidRPr="00603AF4">
        <w:rPr>
          <w:rFonts w:ascii="Times New Roman" w:hAnsi="Times New Roman" w:cs="Times New Roman"/>
          <w:sz w:val="20"/>
          <w:szCs w:val="20"/>
        </w:rPr>
        <w:t xml:space="preserve">), 7.41 – 7.36 (m, </w:t>
      </w:r>
      <w:r w:rsidR="001B7E7F">
        <w:rPr>
          <w:rFonts w:ascii="Times New Roman" w:hAnsi="Times New Roman" w:cs="Times New Roman"/>
          <w:sz w:val="20"/>
          <w:szCs w:val="20"/>
        </w:rPr>
        <w:t>1.65</w:t>
      </w:r>
      <w:r w:rsidR="00603AF4" w:rsidRPr="00603AF4">
        <w:rPr>
          <w:rFonts w:ascii="Times New Roman" w:hAnsi="Times New Roman" w:cs="Times New Roman"/>
          <w:sz w:val="20"/>
          <w:szCs w:val="20"/>
        </w:rPr>
        <w:t>H</w:t>
      </w:r>
      <w:r w:rsidR="001B7E7F">
        <w:rPr>
          <w:rFonts w:ascii="Times New Roman" w:hAnsi="Times New Roman" w:cs="Times New Roman"/>
          <w:sz w:val="20"/>
          <w:szCs w:val="20"/>
        </w:rPr>
        <w:t>, minor</w:t>
      </w:r>
      <w:r w:rsidR="00603AF4" w:rsidRPr="00603AF4">
        <w:rPr>
          <w:rFonts w:ascii="Times New Roman" w:hAnsi="Times New Roman" w:cs="Times New Roman"/>
          <w:sz w:val="20"/>
          <w:szCs w:val="20"/>
        </w:rPr>
        <w:t xml:space="preserve">), 7.33 – 7.26 (m, </w:t>
      </w:r>
      <w:r w:rsidR="001B7E7F">
        <w:rPr>
          <w:rFonts w:ascii="Times New Roman" w:hAnsi="Times New Roman" w:cs="Times New Roman"/>
          <w:sz w:val="20"/>
          <w:szCs w:val="20"/>
        </w:rPr>
        <w:t>3.62</w:t>
      </w:r>
      <w:r w:rsidR="00603AF4" w:rsidRPr="00603AF4">
        <w:rPr>
          <w:rFonts w:ascii="Times New Roman" w:hAnsi="Times New Roman" w:cs="Times New Roman"/>
          <w:sz w:val="20"/>
          <w:szCs w:val="20"/>
        </w:rPr>
        <w:t>H</w:t>
      </w:r>
      <w:r w:rsidR="001B7E7F">
        <w:rPr>
          <w:rFonts w:ascii="Times New Roman" w:hAnsi="Times New Roman" w:cs="Times New Roman"/>
          <w:sz w:val="20"/>
          <w:szCs w:val="20"/>
        </w:rPr>
        <w:t>, major</w:t>
      </w:r>
      <w:r w:rsidR="00603AF4" w:rsidRPr="00603AF4">
        <w:rPr>
          <w:rFonts w:ascii="Times New Roman" w:hAnsi="Times New Roman" w:cs="Times New Roman"/>
          <w:sz w:val="20"/>
          <w:szCs w:val="20"/>
        </w:rPr>
        <w:t xml:space="preserve">), 7.19 – 7.15 (m, </w:t>
      </w:r>
      <w:r w:rsidR="001B7E7F">
        <w:rPr>
          <w:rFonts w:ascii="Times New Roman" w:hAnsi="Times New Roman" w:cs="Times New Roman"/>
          <w:sz w:val="20"/>
          <w:szCs w:val="20"/>
        </w:rPr>
        <w:t>1.92</w:t>
      </w:r>
      <w:r w:rsidR="00603AF4" w:rsidRPr="00603AF4">
        <w:rPr>
          <w:rFonts w:ascii="Times New Roman" w:hAnsi="Times New Roman" w:cs="Times New Roman"/>
          <w:sz w:val="20"/>
          <w:szCs w:val="20"/>
        </w:rPr>
        <w:t>H</w:t>
      </w:r>
      <w:r w:rsidR="001B7E7F">
        <w:rPr>
          <w:rFonts w:ascii="Times New Roman" w:hAnsi="Times New Roman" w:cs="Times New Roman"/>
          <w:sz w:val="20"/>
          <w:szCs w:val="20"/>
        </w:rPr>
        <w:t>, major</w:t>
      </w:r>
      <w:r w:rsidR="00603AF4" w:rsidRPr="00603AF4">
        <w:rPr>
          <w:rFonts w:ascii="Times New Roman" w:hAnsi="Times New Roman" w:cs="Times New Roman"/>
          <w:sz w:val="20"/>
          <w:szCs w:val="20"/>
        </w:rPr>
        <w:t xml:space="preserve">), 7.12 – 7.10 (m, </w:t>
      </w:r>
      <w:r w:rsidR="001B7E7F">
        <w:rPr>
          <w:rFonts w:ascii="Times New Roman" w:hAnsi="Times New Roman" w:cs="Times New Roman"/>
          <w:sz w:val="20"/>
          <w:szCs w:val="20"/>
        </w:rPr>
        <w:t>0.64</w:t>
      </w:r>
      <w:r w:rsidR="00603AF4" w:rsidRPr="00603AF4">
        <w:rPr>
          <w:rFonts w:ascii="Times New Roman" w:hAnsi="Times New Roman" w:cs="Times New Roman"/>
          <w:sz w:val="20"/>
          <w:szCs w:val="20"/>
        </w:rPr>
        <w:t>H</w:t>
      </w:r>
      <w:r w:rsidR="001B7E7F">
        <w:rPr>
          <w:rFonts w:ascii="Times New Roman" w:hAnsi="Times New Roman" w:cs="Times New Roman"/>
          <w:sz w:val="20"/>
          <w:szCs w:val="20"/>
        </w:rPr>
        <w:t>, minor</w:t>
      </w:r>
      <w:r w:rsidR="00603AF4" w:rsidRPr="00603AF4">
        <w:rPr>
          <w:rFonts w:ascii="Times New Roman" w:hAnsi="Times New Roman" w:cs="Times New Roman"/>
          <w:sz w:val="20"/>
          <w:szCs w:val="20"/>
        </w:rPr>
        <w:t xml:space="preserve">), 4.17 – 4.14 (dd, </w:t>
      </w:r>
      <w:r w:rsidR="00603AF4" w:rsidRPr="00603AF4">
        <w:rPr>
          <w:rFonts w:ascii="Times New Roman" w:hAnsi="Times New Roman" w:cs="Times New Roman"/>
          <w:i/>
          <w:iCs/>
          <w:sz w:val="20"/>
          <w:szCs w:val="20"/>
        </w:rPr>
        <w:t>J</w:t>
      </w:r>
      <w:r w:rsidR="00603AF4" w:rsidRPr="00603AF4">
        <w:rPr>
          <w:rFonts w:ascii="Times New Roman" w:hAnsi="Times New Roman" w:cs="Times New Roman"/>
          <w:sz w:val="20"/>
          <w:szCs w:val="20"/>
        </w:rPr>
        <w:t xml:space="preserve"> = 8.98, 3.87 Hz, </w:t>
      </w:r>
      <w:r w:rsidR="001B7E7F">
        <w:rPr>
          <w:rFonts w:ascii="Times New Roman" w:hAnsi="Times New Roman" w:cs="Times New Roman"/>
          <w:sz w:val="20"/>
          <w:szCs w:val="20"/>
        </w:rPr>
        <w:t>1</w:t>
      </w:r>
      <w:r w:rsidR="00603AF4" w:rsidRPr="00603AF4">
        <w:rPr>
          <w:rFonts w:ascii="Times New Roman" w:hAnsi="Times New Roman" w:cs="Times New Roman"/>
          <w:sz w:val="20"/>
          <w:szCs w:val="20"/>
        </w:rPr>
        <w:t xml:space="preserve">H), 3.97 – 3.94 (dd, </w:t>
      </w:r>
      <w:r w:rsidR="00603AF4" w:rsidRPr="00603AF4">
        <w:rPr>
          <w:rFonts w:ascii="Times New Roman" w:hAnsi="Times New Roman" w:cs="Times New Roman"/>
          <w:i/>
          <w:iCs/>
          <w:sz w:val="20"/>
          <w:szCs w:val="20"/>
        </w:rPr>
        <w:t>J</w:t>
      </w:r>
      <w:r w:rsidR="00603AF4" w:rsidRPr="00603AF4">
        <w:rPr>
          <w:rFonts w:ascii="Times New Roman" w:hAnsi="Times New Roman" w:cs="Times New Roman"/>
          <w:sz w:val="20"/>
          <w:szCs w:val="20"/>
        </w:rPr>
        <w:t xml:space="preserve"> = 8.11, 1.62 Hz, </w:t>
      </w:r>
      <w:r w:rsidR="001B7E7F">
        <w:rPr>
          <w:rFonts w:ascii="Times New Roman" w:hAnsi="Times New Roman" w:cs="Times New Roman"/>
          <w:sz w:val="20"/>
          <w:szCs w:val="20"/>
        </w:rPr>
        <w:t>0.33</w:t>
      </w:r>
      <w:r w:rsidR="00603AF4" w:rsidRPr="00603AF4">
        <w:rPr>
          <w:rFonts w:ascii="Times New Roman" w:hAnsi="Times New Roman" w:cs="Times New Roman"/>
          <w:sz w:val="20"/>
          <w:szCs w:val="20"/>
        </w:rPr>
        <w:t>H</w:t>
      </w:r>
      <w:r w:rsidR="001B7E7F">
        <w:rPr>
          <w:rFonts w:ascii="Times New Roman" w:hAnsi="Times New Roman" w:cs="Times New Roman"/>
          <w:sz w:val="20"/>
          <w:szCs w:val="20"/>
        </w:rPr>
        <w:t>, minor</w:t>
      </w:r>
      <w:r w:rsidR="00603AF4" w:rsidRPr="00603AF4">
        <w:rPr>
          <w:rFonts w:ascii="Times New Roman" w:hAnsi="Times New Roman" w:cs="Times New Roman"/>
          <w:sz w:val="20"/>
          <w:szCs w:val="20"/>
        </w:rPr>
        <w:t xml:space="preserve">), 3.88 – 3.85 (dd, </w:t>
      </w:r>
      <w:r w:rsidR="00603AF4" w:rsidRPr="00603AF4">
        <w:rPr>
          <w:rFonts w:ascii="Times New Roman" w:hAnsi="Times New Roman" w:cs="Times New Roman"/>
          <w:i/>
          <w:iCs/>
          <w:sz w:val="20"/>
          <w:szCs w:val="20"/>
        </w:rPr>
        <w:t>J</w:t>
      </w:r>
      <w:r w:rsidR="00603AF4" w:rsidRPr="00603AF4">
        <w:rPr>
          <w:rFonts w:ascii="Times New Roman" w:hAnsi="Times New Roman" w:cs="Times New Roman"/>
          <w:sz w:val="20"/>
          <w:szCs w:val="20"/>
        </w:rPr>
        <w:t xml:space="preserve"> = 9.84, 1.31 Hz, </w:t>
      </w:r>
      <w:r w:rsidR="001B7E7F">
        <w:rPr>
          <w:rFonts w:ascii="Times New Roman" w:hAnsi="Times New Roman" w:cs="Times New Roman"/>
          <w:sz w:val="20"/>
          <w:szCs w:val="20"/>
        </w:rPr>
        <w:t>0.69</w:t>
      </w:r>
      <w:r w:rsidR="00603AF4" w:rsidRPr="00603AF4">
        <w:rPr>
          <w:rFonts w:ascii="Times New Roman" w:hAnsi="Times New Roman" w:cs="Times New Roman"/>
          <w:sz w:val="20"/>
          <w:szCs w:val="20"/>
        </w:rPr>
        <w:t>H</w:t>
      </w:r>
      <w:r w:rsidR="001B7E7F">
        <w:rPr>
          <w:rFonts w:ascii="Times New Roman" w:hAnsi="Times New Roman" w:cs="Times New Roman"/>
          <w:sz w:val="20"/>
          <w:szCs w:val="20"/>
        </w:rPr>
        <w:t>, major</w:t>
      </w:r>
      <w:r w:rsidR="00603AF4" w:rsidRPr="00603AF4">
        <w:rPr>
          <w:rFonts w:ascii="Times New Roman" w:hAnsi="Times New Roman" w:cs="Times New Roman"/>
          <w:sz w:val="20"/>
          <w:szCs w:val="20"/>
        </w:rPr>
        <w:t xml:space="preserve">), 2.37 – 2.36 (s, </w:t>
      </w:r>
      <w:r w:rsidR="001B7E7F">
        <w:rPr>
          <w:rFonts w:ascii="Times New Roman" w:hAnsi="Times New Roman" w:cs="Times New Roman"/>
          <w:sz w:val="20"/>
          <w:szCs w:val="20"/>
        </w:rPr>
        <w:t>2</w:t>
      </w:r>
      <w:r w:rsidR="00603AF4" w:rsidRPr="00603AF4">
        <w:rPr>
          <w:rFonts w:ascii="Times New Roman" w:hAnsi="Times New Roman" w:cs="Times New Roman"/>
          <w:sz w:val="20"/>
          <w:szCs w:val="20"/>
        </w:rPr>
        <w:t xml:space="preserve">H), 2.34 – 2.33 (s, </w:t>
      </w:r>
      <w:r w:rsidR="001B7E7F">
        <w:rPr>
          <w:rFonts w:ascii="Times New Roman" w:hAnsi="Times New Roman" w:cs="Times New Roman"/>
          <w:sz w:val="20"/>
          <w:szCs w:val="20"/>
        </w:rPr>
        <w:t>2</w:t>
      </w:r>
      <w:r w:rsidR="00603AF4" w:rsidRPr="00603AF4">
        <w:rPr>
          <w:rFonts w:ascii="Times New Roman" w:hAnsi="Times New Roman" w:cs="Times New Roman"/>
          <w:sz w:val="20"/>
          <w:szCs w:val="20"/>
        </w:rPr>
        <w:t>H).</w:t>
      </w:r>
    </w:p>
    <w:p w14:paraId="105E5734" w14:textId="4B4E9454" w:rsidR="00D618D4" w:rsidRPr="00E871BC" w:rsidRDefault="00D618D4" w:rsidP="00D618D4">
      <w:pPr>
        <w:widowControl/>
        <w:spacing w:line="276" w:lineRule="auto"/>
        <w:rPr>
          <w:rFonts w:ascii="Times New Roman" w:eastAsia="宋体" w:hAnsi="Times New Roman" w:cs="Times New Roman"/>
          <w:color w:val="FF0000"/>
          <w:sz w:val="20"/>
          <w:szCs w:val="20"/>
        </w:rPr>
      </w:pPr>
      <w:r w:rsidRPr="0063726C">
        <w:rPr>
          <w:rFonts w:ascii="Times New Roman" w:eastAsia="宋体" w:hAnsi="Times New Roman" w:cs="Times New Roman"/>
          <w:b/>
          <w:sz w:val="20"/>
          <w:szCs w:val="20"/>
          <w:u w:val="single"/>
          <w:vertAlign w:val="superscript"/>
        </w:rPr>
        <w:t>13</w:t>
      </w:r>
      <w:r w:rsidRPr="0063726C">
        <w:rPr>
          <w:rFonts w:ascii="Times New Roman" w:eastAsia="宋体" w:hAnsi="Times New Roman" w:cs="Times New Roman"/>
          <w:b/>
          <w:sz w:val="20"/>
          <w:szCs w:val="20"/>
          <w:u w:val="single"/>
        </w:rPr>
        <w:t>C NMR (101 MHz, CDCl</w:t>
      </w:r>
      <w:r w:rsidRPr="0063726C">
        <w:rPr>
          <w:rFonts w:ascii="Times New Roman" w:eastAsia="宋体" w:hAnsi="Times New Roman" w:cs="Times New Roman"/>
          <w:b/>
          <w:sz w:val="20"/>
          <w:szCs w:val="20"/>
          <w:u w:val="single"/>
          <w:vertAlign w:val="subscript"/>
        </w:rPr>
        <w:t>3</w:t>
      </w:r>
      <w:r w:rsidRPr="0063726C">
        <w:rPr>
          <w:rFonts w:ascii="Times New Roman" w:eastAsia="宋体" w:hAnsi="Times New Roman" w:cs="Times New Roman"/>
          <w:b/>
          <w:sz w:val="20"/>
          <w:szCs w:val="20"/>
          <w:u w:val="single"/>
        </w:rPr>
        <w:t>)</w:t>
      </w:r>
      <w:r w:rsidRPr="0063726C">
        <w:rPr>
          <w:rFonts w:ascii="Times New Roman" w:eastAsia="宋体" w:hAnsi="Times New Roman" w:cs="Times New Roman"/>
          <w:sz w:val="20"/>
          <w:szCs w:val="20"/>
        </w:rPr>
        <w:t xml:space="preserve"> </w:t>
      </w:r>
      <w:r w:rsidR="0063726C" w:rsidRPr="0063726C">
        <w:rPr>
          <w:rFonts w:ascii="Times New Roman" w:hAnsi="Times New Roman" w:cs="Times New Roman"/>
          <w:sz w:val="20"/>
          <w:szCs w:val="20"/>
        </w:rPr>
        <w:t xml:space="preserve">δ </w:t>
      </w:r>
      <w:r w:rsidR="0063726C">
        <w:rPr>
          <w:rFonts w:ascii="Times New Roman" w:hAnsi="Times New Roman" w:cs="Times New Roman"/>
          <w:sz w:val="20"/>
          <w:szCs w:val="20"/>
        </w:rPr>
        <w:t>188.3, 140.8, 136.1,</w:t>
      </w:r>
      <w:r w:rsidR="00AB13FB">
        <w:rPr>
          <w:rFonts w:ascii="Times New Roman" w:hAnsi="Times New Roman" w:cs="Times New Roman"/>
          <w:sz w:val="20"/>
          <w:szCs w:val="20"/>
        </w:rPr>
        <w:t xml:space="preserve"> </w:t>
      </w:r>
      <w:r w:rsidR="0063726C">
        <w:rPr>
          <w:rFonts w:ascii="Times New Roman" w:hAnsi="Times New Roman" w:cs="Times New Roman"/>
          <w:sz w:val="20"/>
          <w:szCs w:val="20"/>
        </w:rPr>
        <w:t>134.6, 131.5, 130.5, 130.0, 129.4, 12</w:t>
      </w:r>
      <w:r w:rsidR="00C95194">
        <w:rPr>
          <w:rFonts w:ascii="Times New Roman" w:hAnsi="Times New Roman" w:cs="Times New Roman"/>
          <w:sz w:val="20"/>
          <w:szCs w:val="20"/>
        </w:rPr>
        <w:t>4</w:t>
      </w:r>
      <w:r w:rsidR="0063726C">
        <w:rPr>
          <w:rFonts w:ascii="Times New Roman" w:hAnsi="Times New Roman" w:cs="Times New Roman"/>
          <w:sz w:val="20"/>
          <w:szCs w:val="20"/>
        </w:rPr>
        <w:t>.</w:t>
      </w:r>
      <w:r w:rsidR="00C95194">
        <w:rPr>
          <w:rFonts w:ascii="Times New Roman" w:hAnsi="Times New Roman" w:cs="Times New Roman"/>
          <w:sz w:val="20"/>
          <w:szCs w:val="20"/>
        </w:rPr>
        <w:t>1</w:t>
      </w:r>
      <w:r w:rsidR="0063726C">
        <w:rPr>
          <w:rFonts w:ascii="Times New Roman" w:hAnsi="Times New Roman" w:cs="Times New Roman"/>
          <w:sz w:val="20"/>
          <w:szCs w:val="20"/>
        </w:rPr>
        <w:t>, 118.7, 59.6, 36.3, 21.3.</w:t>
      </w:r>
    </w:p>
    <w:p w14:paraId="0E4416F9" w14:textId="12346DBD" w:rsidR="00D618D4" w:rsidRPr="007558E7" w:rsidRDefault="00D618D4" w:rsidP="00D618D4">
      <w:pPr>
        <w:spacing w:line="276" w:lineRule="auto"/>
        <w:rPr>
          <w:rFonts w:ascii="Times New Roman" w:eastAsia="宋体" w:hAnsi="Times New Roman" w:cs="Times New Roman"/>
          <w:sz w:val="20"/>
          <w:szCs w:val="20"/>
        </w:rPr>
      </w:pPr>
      <w:r w:rsidRPr="007558E7">
        <w:rPr>
          <w:rFonts w:ascii="Times New Roman" w:eastAsia="宋体" w:hAnsi="Times New Roman" w:cs="Times New Roman"/>
          <w:b/>
          <w:sz w:val="20"/>
          <w:szCs w:val="20"/>
          <w:u w:val="single"/>
        </w:rPr>
        <w:t>HRMS</w:t>
      </w:r>
      <w:r w:rsidRPr="007558E7">
        <w:rPr>
          <w:rFonts w:ascii="Times New Roman" w:eastAsia="宋体" w:hAnsi="Times New Roman" w:cs="Times New Roman"/>
          <w:sz w:val="20"/>
          <w:szCs w:val="20"/>
        </w:rPr>
        <w:t xml:space="preserve"> (ESI, m/z): Mass calcd. for </w:t>
      </w:r>
      <w:r w:rsidR="000F3229" w:rsidRPr="007558E7">
        <w:rPr>
          <w:rFonts w:ascii="Times New Roman" w:eastAsia="宋体" w:hAnsi="Times New Roman" w:cs="Times New Roman"/>
          <w:sz w:val="20"/>
          <w:szCs w:val="20"/>
        </w:rPr>
        <w:t>C</w:t>
      </w:r>
      <w:r w:rsidR="000F3229" w:rsidRPr="007558E7">
        <w:rPr>
          <w:rFonts w:ascii="Times New Roman" w:eastAsia="宋体" w:hAnsi="Times New Roman" w:cs="Times New Roman"/>
          <w:sz w:val="20"/>
          <w:szCs w:val="20"/>
          <w:vertAlign w:val="subscript"/>
        </w:rPr>
        <w:t>17</w:t>
      </w:r>
      <w:r w:rsidR="000F3229" w:rsidRPr="007558E7">
        <w:rPr>
          <w:rFonts w:ascii="Times New Roman" w:eastAsia="宋体" w:hAnsi="Times New Roman" w:cs="Times New Roman"/>
          <w:sz w:val="20"/>
          <w:szCs w:val="20"/>
        </w:rPr>
        <w:t>H</w:t>
      </w:r>
      <w:r w:rsidR="000F3229" w:rsidRPr="007558E7">
        <w:rPr>
          <w:rFonts w:ascii="Times New Roman" w:eastAsia="宋体" w:hAnsi="Times New Roman" w:cs="Times New Roman"/>
          <w:sz w:val="20"/>
          <w:szCs w:val="20"/>
          <w:vertAlign w:val="subscript"/>
        </w:rPr>
        <w:t>14</w:t>
      </w:r>
      <w:r w:rsidR="000F3229" w:rsidRPr="007558E7">
        <w:rPr>
          <w:rFonts w:ascii="Times New Roman" w:eastAsia="宋体" w:hAnsi="Times New Roman" w:cs="Times New Roman"/>
          <w:sz w:val="20"/>
          <w:szCs w:val="20"/>
        </w:rPr>
        <w:t>ClNNaOS</w:t>
      </w:r>
      <w:r w:rsidR="000F3229" w:rsidRPr="007558E7">
        <w:rPr>
          <w:rFonts w:ascii="Times New Roman" w:eastAsia="宋体" w:hAnsi="Times New Roman" w:cs="Times New Roman"/>
          <w:sz w:val="20"/>
          <w:szCs w:val="20"/>
          <w:vertAlign w:val="superscript"/>
        </w:rPr>
        <w:t>+</w:t>
      </w:r>
      <w:r w:rsidRPr="007558E7">
        <w:rPr>
          <w:rFonts w:ascii="Times New Roman" w:eastAsia="宋体" w:hAnsi="Times New Roman" w:cs="Times New Roman"/>
          <w:sz w:val="20"/>
          <w:szCs w:val="20"/>
        </w:rPr>
        <w:t xml:space="preserve"> [M+</w:t>
      </w:r>
      <w:proofErr w:type="gramStart"/>
      <w:r w:rsidRPr="007558E7">
        <w:rPr>
          <w:rFonts w:ascii="Times New Roman" w:eastAsia="宋体" w:hAnsi="Times New Roman" w:cs="Times New Roman"/>
          <w:sz w:val="20"/>
          <w:szCs w:val="20"/>
        </w:rPr>
        <w:t>Na]</w:t>
      </w:r>
      <w:r w:rsidRPr="007558E7">
        <w:rPr>
          <w:rFonts w:ascii="Times New Roman" w:eastAsia="宋体" w:hAnsi="Times New Roman" w:cs="Times New Roman"/>
          <w:sz w:val="20"/>
          <w:szCs w:val="20"/>
          <w:vertAlign w:val="superscript"/>
        </w:rPr>
        <w:t>+</w:t>
      </w:r>
      <w:proofErr w:type="gramEnd"/>
      <w:r w:rsidRPr="007558E7">
        <w:rPr>
          <w:rFonts w:ascii="Times New Roman" w:eastAsia="宋体" w:hAnsi="Times New Roman" w:cs="Times New Roman"/>
          <w:sz w:val="20"/>
          <w:szCs w:val="20"/>
        </w:rPr>
        <w:t xml:space="preserve">, </w:t>
      </w:r>
      <w:r w:rsidR="000F3229" w:rsidRPr="007558E7">
        <w:rPr>
          <w:rFonts w:ascii="Times New Roman" w:eastAsia="宋体" w:hAnsi="Times New Roman" w:cs="Times New Roman"/>
          <w:sz w:val="20"/>
          <w:szCs w:val="20"/>
        </w:rPr>
        <w:t>338.0377</w:t>
      </w:r>
      <w:r w:rsidRPr="007558E7">
        <w:rPr>
          <w:rFonts w:ascii="Times New Roman" w:eastAsia="宋体" w:hAnsi="Times New Roman" w:cs="Times New Roman"/>
          <w:sz w:val="20"/>
          <w:szCs w:val="20"/>
        </w:rPr>
        <w:t xml:space="preserve">; found </w:t>
      </w:r>
      <w:r w:rsidR="007558E7" w:rsidRPr="007558E7">
        <w:rPr>
          <w:rFonts w:ascii="Times New Roman" w:eastAsia="宋体" w:hAnsi="Times New Roman" w:cs="Times New Roman"/>
          <w:sz w:val="20"/>
          <w:szCs w:val="20"/>
        </w:rPr>
        <w:t>338.0371</w:t>
      </w:r>
      <w:r w:rsidRPr="007558E7">
        <w:rPr>
          <w:rFonts w:ascii="Times New Roman" w:eastAsia="宋体" w:hAnsi="Times New Roman" w:cs="Times New Roman"/>
          <w:sz w:val="20"/>
          <w:szCs w:val="20"/>
        </w:rPr>
        <w:t>.</w:t>
      </w:r>
    </w:p>
    <w:p w14:paraId="2794A206" w14:textId="77777777" w:rsidR="00D618D4" w:rsidRPr="00D618D4" w:rsidRDefault="00D618D4" w:rsidP="00E871BC">
      <w:pPr>
        <w:spacing w:line="276" w:lineRule="auto"/>
        <w:rPr>
          <w:rFonts w:ascii="Times New Roman" w:eastAsia="宋体" w:hAnsi="Times New Roman" w:cs="Times New Roman"/>
          <w:sz w:val="20"/>
          <w:szCs w:val="20"/>
        </w:rPr>
      </w:pPr>
    </w:p>
    <w:p w14:paraId="78F62FFC" w14:textId="05F4D011" w:rsidR="005210EB" w:rsidRPr="00CF2C20" w:rsidRDefault="00C64C13" w:rsidP="00CF2C20">
      <w:pPr>
        <w:widowControl/>
        <w:jc w:val="left"/>
        <w:rPr>
          <w:color w:val="FF0000"/>
          <w:sz w:val="20"/>
          <w:szCs w:val="20"/>
        </w:rPr>
      </w:pPr>
      <w:r w:rsidRPr="00066D09">
        <w:rPr>
          <w:color w:val="FF0000"/>
          <w:sz w:val="20"/>
          <w:szCs w:val="20"/>
        </w:rPr>
        <w:br w:type="page"/>
      </w:r>
    </w:p>
    <w:p w14:paraId="179BCE6F" w14:textId="1A00FFB7" w:rsidR="00253A03" w:rsidRPr="0085031A" w:rsidRDefault="002252E3" w:rsidP="00506E9E">
      <w:pPr>
        <w:pStyle w:val="af3"/>
      </w:pPr>
      <w:bookmarkStart w:id="83" w:name="_Toc131287370"/>
      <w:r>
        <w:lastRenderedPageBreak/>
        <w:t>V</w:t>
      </w:r>
      <w:r w:rsidR="00253A03" w:rsidRPr="0085031A">
        <w:t xml:space="preserve">. </w:t>
      </w:r>
      <w:r w:rsidR="003B7708">
        <w:t>Supplementary Figures</w:t>
      </w:r>
      <w:bookmarkEnd w:id="83"/>
    </w:p>
    <w:p w14:paraId="4F4B43C7" w14:textId="77777777" w:rsidR="006F2839" w:rsidRPr="0085031A" w:rsidRDefault="006F2839" w:rsidP="006F2839">
      <w:pPr>
        <w:rPr>
          <w:rFonts w:ascii="Times New Roman" w:eastAsia="宋体" w:hAnsi="Times New Roman" w:cstheme="majorBidi"/>
          <w:b/>
          <w:bCs/>
          <w:sz w:val="20"/>
          <w:szCs w:val="20"/>
        </w:rPr>
      </w:pPr>
      <w:r w:rsidRPr="0085031A">
        <w:rPr>
          <w:rFonts w:ascii="Times New Roman" w:eastAsia="宋体" w:hAnsi="Times New Roman" w:cstheme="majorBidi"/>
          <w:b/>
          <w:bCs/>
          <w:sz w:val="20"/>
          <w:szCs w:val="20"/>
          <w:vertAlign w:val="superscript"/>
        </w:rPr>
        <w:t>1</w:t>
      </w:r>
      <w:r w:rsidRPr="0085031A">
        <w:rPr>
          <w:rFonts w:ascii="Times New Roman" w:eastAsia="宋体" w:hAnsi="Times New Roman" w:cstheme="majorBidi"/>
          <w:b/>
          <w:bCs/>
          <w:sz w:val="20"/>
          <w:szCs w:val="20"/>
        </w:rPr>
        <w:t xml:space="preserve">H NMR, </w:t>
      </w:r>
      <w:r w:rsidRPr="0085031A">
        <w:rPr>
          <w:rFonts w:ascii="Times New Roman" w:eastAsia="宋体" w:hAnsi="Times New Roman" w:cstheme="majorBidi"/>
          <w:b/>
          <w:bCs/>
          <w:sz w:val="20"/>
          <w:szCs w:val="20"/>
          <w:vertAlign w:val="superscript"/>
        </w:rPr>
        <w:t>13</w:t>
      </w:r>
      <w:r w:rsidRPr="0085031A">
        <w:rPr>
          <w:rFonts w:ascii="Times New Roman" w:eastAsia="宋体" w:hAnsi="Times New Roman" w:cstheme="majorBidi"/>
          <w:b/>
          <w:bCs/>
          <w:sz w:val="20"/>
          <w:szCs w:val="20"/>
        </w:rPr>
        <w:t>C NMR</w:t>
      </w:r>
      <w:r w:rsidRPr="0085031A">
        <w:rPr>
          <w:rFonts w:ascii="Times New Roman" w:eastAsia="宋体" w:hAnsi="Times New Roman" w:cstheme="majorBidi" w:hint="eastAsia"/>
          <w:b/>
          <w:bCs/>
          <w:sz w:val="20"/>
          <w:szCs w:val="20"/>
        </w:rPr>
        <w:t xml:space="preserve"> and</w:t>
      </w:r>
      <w:r w:rsidRPr="0085031A">
        <w:rPr>
          <w:rFonts w:ascii="Times New Roman" w:eastAsia="宋体" w:hAnsi="Times New Roman" w:cstheme="majorBidi"/>
          <w:b/>
          <w:bCs/>
          <w:sz w:val="20"/>
          <w:szCs w:val="20"/>
        </w:rPr>
        <w:t xml:space="preserve"> </w:t>
      </w:r>
      <w:r w:rsidRPr="0085031A">
        <w:rPr>
          <w:rFonts w:ascii="Times New Roman" w:eastAsia="宋体" w:hAnsi="Times New Roman" w:cstheme="majorBidi"/>
          <w:b/>
          <w:bCs/>
          <w:sz w:val="20"/>
          <w:szCs w:val="20"/>
          <w:vertAlign w:val="superscript"/>
        </w:rPr>
        <w:t>19</w:t>
      </w:r>
      <w:r w:rsidRPr="0085031A">
        <w:rPr>
          <w:rFonts w:ascii="Times New Roman" w:eastAsia="宋体" w:hAnsi="Times New Roman" w:cstheme="majorBidi"/>
          <w:b/>
          <w:bCs/>
          <w:sz w:val="20"/>
          <w:szCs w:val="20"/>
        </w:rPr>
        <w:t>F NMR spectra</w:t>
      </w:r>
    </w:p>
    <w:p w14:paraId="1573FFC3" w14:textId="483EFC52" w:rsidR="00BC717E" w:rsidRPr="00066D09" w:rsidRDefault="002437B1" w:rsidP="00C66108">
      <w:pPr>
        <w:widowControl/>
        <w:spacing w:line="276" w:lineRule="auto"/>
        <w:jc w:val="center"/>
        <w:rPr>
          <w:color w:val="FF0000"/>
        </w:rPr>
      </w:pPr>
      <w:r w:rsidRPr="00066D09">
        <w:rPr>
          <w:color w:val="FF0000"/>
        </w:rPr>
        <w:object w:dxaOrig="1643" w:dyaOrig="1029" w14:anchorId="2C129080">
          <v:shape id="_x0000_i1103" type="#_x0000_t75" style="width:69.7pt;height:45.5pt;mso-position-vertical:absolute" o:ole="">
            <v:imagedata r:id="rId174" o:title=""/>
          </v:shape>
          <o:OLEObject Type="Embed" ProgID="ChemDraw.Document.6.0" ShapeID="_x0000_i1103" DrawAspect="Content" ObjectID="_1742035094" r:id="rId175"/>
        </w:object>
      </w:r>
    </w:p>
    <w:p w14:paraId="1E27A6D8" w14:textId="3C0DA338" w:rsidR="00593323" w:rsidRPr="00066D09" w:rsidRDefault="0089642A" w:rsidP="00BC717E">
      <w:pPr>
        <w:widowControl/>
        <w:spacing w:line="276" w:lineRule="auto"/>
        <w:jc w:val="center"/>
        <w:rPr>
          <w:color w:val="FF0000"/>
        </w:rPr>
      </w:pPr>
      <w:r w:rsidRPr="0089642A">
        <w:rPr>
          <w:noProof/>
          <w:color w:val="FF0000"/>
        </w:rPr>
        <w:drawing>
          <wp:inline distT="0" distB="0" distL="0" distR="0" wp14:anchorId="0C8D5032" wp14:editId="6424B74A">
            <wp:extent cx="4817660" cy="3360066"/>
            <wp:effectExtent l="0" t="0" r="254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4822915" cy="3363731"/>
                    </a:xfrm>
                    <a:prstGeom prst="rect">
                      <a:avLst/>
                    </a:prstGeom>
                    <a:noFill/>
                    <a:ln>
                      <a:noFill/>
                    </a:ln>
                  </pic:spPr>
                </pic:pic>
              </a:graphicData>
            </a:graphic>
          </wp:inline>
        </w:drawing>
      </w:r>
    </w:p>
    <w:p w14:paraId="1D467791" w14:textId="3365B07F" w:rsidR="00B47884" w:rsidRPr="00B826E6" w:rsidRDefault="00B47884" w:rsidP="00BC717E">
      <w:pPr>
        <w:widowControl/>
        <w:spacing w:line="276" w:lineRule="auto"/>
        <w:jc w:val="center"/>
      </w:pPr>
      <w:r w:rsidRPr="00B826E6">
        <w:rPr>
          <w:rFonts w:ascii="Times New Roman" w:hAnsi="Times New Roman" w:cs="Times New Roman"/>
          <w:b/>
          <w:sz w:val="20"/>
          <w:szCs w:val="20"/>
          <w:u w:val="single"/>
          <w:vertAlign w:val="superscript"/>
        </w:rPr>
        <w:t>1</w:t>
      </w:r>
      <w:r w:rsidRPr="00B826E6">
        <w:rPr>
          <w:rFonts w:ascii="Times New Roman" w:hAnsi="Times New Roman" w:cs="Times New Roman"/>
          <w:b/>
          <w:sz w:val="20"/>
          <w:szCs w:val="20"/>
          <w:u w:val="single"/>
        </w:rPr>
        <w:t>H NMR (400 MHz, CDCl</w:t>
      </w:r>
      <w:r w:rsidRPr="00B826E6">
        <w:rPr>
          <w:rFonts w:ascii="Times New Roman" w:hAnsi="Times New Roman" w:cs="Times New Roman"/>
          <w:b/>
          <w:sz w:val="20"/>
          <w:szCs w:val="20"/>
          <w:u w:val="single"/>
          <w:vertAlign w:val="subscript"/>
        </w:rPr>
        <w:t>3</w:t>
      </w:r>
      <w:r w:rsidRPr="00B826E6">
        <w:rPr>
          <w:rFonts w:ascii="Times New Roman" w:hAnsi="Times New Roman" w:cs="Times New Roman"/>
          <w:b/>
          <w:sz w:val="20"/>
          <w:szCs w:val="20"/>
          <w:u w:val="single"/>
        </w:rPr>
        <w:t>)</w:t>
      </w:r>
    </w:p>
    <w:p w14:paraId="72387F7D" w14:textId="30436BDB" w:rsidR="00BC717E" w:rsidRPr="00066D09" w:rsidRDefault="00165EA9" w:rsidP="00BC717E">
      <w:pPr>
        <w:widowControl/>
        <w:spacing w:line="276" w:lineRule="auto"/>
        <w:jc w:val="center"/>
        <w:rPr>
          <w:color w:val="FF0000"/>
        </w:rPr>
      </w:pPr>
      <w:r w:rsidRPr="00165EA9">
        <w:rPr>
          <w:noProof/>
          <w:color w:val="FF0000"/>
        </w:rPr>
        <w:drawing>
          <wp:inline distT="0" distB="0" distL="0" distR="0" wp14:anchorId="13CAE934" wp14:editId="78E72AF9">
            <wp:extent cx="4872251" cy="3398140"/>
            <wp:effectExtent l="0" t="0" r="5080" b="0"/>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4877473" cy="3401782"/>
                    </a:xfrm>
                    <a:prstGeom prst="rect">
                      <a:avLst/>
                    </a:prstGeom>
                    <a:noFill/>
                    <a:ln>
                      <a:noFill/>
                    </a:ln>
                  </pic:spPr>
                </pic:pic>
              </a:graphicData>
            </a:graphic>
          </wp:inline>
        </w:drawing>
      </w:r>
    </w:p>
    <w:p w14:paraId="7C7FC223" w14:textId="3F0EE11F" w:rsidR="00BC717E" w:rsidRPr="00A45EC0" w:rsidRDefault="00B47884" w:rsidP="00BC717E">
      <w:pPr>
        <w:widowControl/>
        <w:spacing w:line="276" w:lineRule="auto"/>
        <w:jc w:val="center"/>
      </w:pPr>
      <w:r w:rsidRPr="00A45EC0">
        <w:rPr>
          <w:rFonts w:ascii="Times New Roman" w:hAnsi="Times New Roman" w:cs="Times New Roman"/>
          <w:b/>
          <w:sz w:val="20"/>
          <w:szCs w:val="20"/>
          <w:u w:val="single"/>
          <w:vertAlign w:val="superscript"/>
        </w:rPr>
        <w:t>13</w:t>
      </w:r>
      <w:r w:rsidRPr="00A45EC0">
        <w:rPr>
          <w:rFonts w:ascii="Times New Roman" w:hAnsi="Times New Roman" w:cs="Times New Roman"/>
          <w:b/>
          <w:sz w:val="20"/>
          <w:szCs w:val="20"/>
          <w:u w:val="single"/>
        </w:rPr>
        <w:t>C NMR (101 MHz, CDCl</w:t>
      </w:r>
      <w:r w:rsidRPr="00A45EC0">
        <w:rPr>
          <w:rFonts w:ascii="Times New Roman" w:hAnsi="Times New Roman" w:cs="Times New Roman"/>
          <w:b/>
          <w:sz w:val="20"/>
          <w:szCs w:val="20"/>
          <w:u w:val="single"/>
          <w:vertAlign w:val="subscript"/>
        </w:rPr>
        <w:t>3</w:t>
      </w:r>
      <w:r w:rsidRPr="00A45EC0">
        <w:rPr>
          <w:rFonts w:ascii="Times New Roman" w:hAnsi="Times New Roman" w:cs="Times New Roman"/>
          <w:b/>
          <w:sz w:val="20"/>
          <w:szCs w:val="20"/>
          <w:u w:val="single"/>
        </w:rPr>
        <w:t>)</w:t>
      </w:r>
    </w:p>
    <w:p w14:paraId="0B007961" w14:textId="52EF5877" w:rsidR="00BC717E" w:rsidRPr="00066D09" w:rsidRDefault="0004077F" w:rsidP="0004077F">
      <w:pPr>
        <w:widowControl/>
        <w:jc w:val="left"/>
        <w:rPr>
          <w:color w:val="FF0000"/>
        </w:rPr>
      </w:pPr>
      <w:r>
        <w:rPr>
          <w:color w:val="FF0000"/>
        </w:rPr>
        <w:br w:type="page"/>
      </w:r>
    </w:p>
    <w:p w14:paraId="2C3D41E6" w14:textId="1BEF5AD6" w:rsidR="00593323" w:rsidRPr="00066D09" w:rsidRDefault="002437B1" w:rsidP="00C66108">
      <w:pPr>
        <w:widowControl/>
        <w:spacing w:line="276" w:lineRule="auto"/>
        <w:jc w:val="center"/>
        <w:rPr>
          <w:color w:val="FF0000"/>
        </w:rPr>
      </w:pPr>
      <w:r w:rsidRPr="00066D09">
        <w:rPr>
          <w:color w:val="FF0000"/>
        </w:rPr>
        <w:object w:dxaOrig="1888" w:dyaOrig="1029" w14:anchorId="6004B744">
          <v:shape id="_x0000_i1104" type="#_x0000_t75" style="width:80.65pt;height:45.5pt" o:ole="">
            <v:imagedata r:id="rId178" o:title=""/>
          </v:shape>
          <o:OLEObject Type="Embed" ProgID="ChemDraw.Document.6.0" ShapeID="_x0000_i1104" DrawAspect="Content" ObjectID="_1742035095" r:id="rId179"/>
        </w:object>
      </w:r>
    </w:p>
    <w:p w14:paraId="01F0D038" w14:textId="7466A3A1" w:rsidR="00D5743D" w:rsidRPr="00066D09" w:rsidRDefault="002437B1" w:rsidP="00094035">
      <w:pPr>
        <w:widowControl/>
        <w:spacing w:line="276" w:lineRule="auto"/>
        <w:jc w:val="center"/>
        <w:rPr>
          <w:color w:val="FF0000"/>
        </w:rPr>
      </w:pPr>
      <w:r w:rsidRPr="002437B1">
        <w:rPr>
          <w:noProof/>
          <w:color w:val="FF0000"/>
        </w:rPr>
        <w:drawing>
          <wp:inline distT="0" distB="0" distL="0" distR="0" wp14:anchorId="32469120" wp14:editId="24DE7FF9">
            <wp:extent cx="5274310" cy="3678555"/>
            <wp:effectExtent l="0" t="0" r="2540" b="0"/>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5274310" cy="3678555"/>
                    </a:xfrm>
                    <a:prstGeom prst="rect">
                      <a:avLst/>
                    </a:prstGeom>
                    <a:noFill/>
                    <a:ln>
                      <a:noFill/>
                    </a:ln>
                  </pic:spPr>
                </pic:pic>
              </a:graphicData>
            </a:graphic>
          </wp:inline>
        </w:drawing>
      </w:r>
    </w:p>
    <w:p w14:paraId="4515EF38" w14:textId="63618C8B" w:rsidR="00BC717E" w:rsidRDefault="00D5743D" w:rsidP="00094035">
      <w:pPr>
        <w:widowControl/>
        <w:spacing w:line="276" w:lineRule="auto"/>
        <w:jc w:val="center"/>
        <w:rPr>
          <w:noProof/>
          <w:color w:val="FF0000"/>
        </w:rPr>
      </w:pPr>
      <w:r w:rsidRPr="002437B1">
        <w:rPr>
          <w:rFonts w:ascii="Times New Roman" w:hAnsi="Times New Roman" w:cs="Times New Roman"/>
          <w:b/>
          <w:sz w:val="20"/>
          <w:szCs w:val="20"/>
          <w:u w:val="single"/>
          <w:vertAlign w:val="superscript"/>
        </w:rPr>
        <w:t>1</w:t>
      </w:r>
      <w:r w:rsidRPr="002437B1">
        <w:rPr>
          <w:rFonts w:ascii="Times New Roman" w:hAnsi="Times New Roman" w:cs="Times New Roman"/>
          <w:b/>
          <w:sz w:val="20"/>
          <w:szCs w:val="20"/>
          <w:u w:val="single"/>
        </w:rPr>
        <w:t>H NMR (400 MHz, CDCl</w:t>
      </w:r>
      <w:r w:rsidRPr="002437B1">
        <w:rPr>
          <w:rFonts w:ascii="Times New Roman" w:hAnsi="Times New Roman" w:cs="Times New Roman"/>
          <w:b/>
          <w:sz w:val="20"/>
          <w:szCs w:val="20"/>
          <w:u w:val="single"/>
          <w:vertAlign w:val="subscript"/>
        </w:rPr>
        <w:t>3</w:t>
      </w:r>
      <w:r w:rsidRPr="002437B1">
        <w:rPr>
          <w:rFonts w:ascii="Times New Roman" w:hAnsi="Times New Roman" w:cs="Times New Roman"/>
          <w:b/>
          <w:sz w:val="20"/>
          <w:szCs w:val="20"/>
          <w:u w:val="single"/>
        </w:rPr>
        <w:t>)</w:t>
      </w:r>
    </w:p>
    <w:p w14:paraId="30598F22" w14:textId="0059766A" w:rsidR="002437B1" w:rsidRPr="002437B1" w:rsidRDefault="002437B1" w:rsidP="00094035">
      <w:pPr>
        <w:widowControl/>
        <w:spacing w:line="276" w:lineRule="auto"/>
        <w:jc w:val="center"/>
        <w:rPr>
          <w:rFonts w:ascii="Times New Roman" w:hAnsi="Times New Roman" w:cs="Times New Roman"/>
          <w:b/>
          <w:sz w:val="20"/>
          <w:szCs w:val="20"/>
          <w:u w:val="single"/>
        </w:rPr>
      </w:pPr>
      <w:r w:rsidRPr="002437B1">
        <w:rPr>
          <w:rFonts w:ascii="Times New Roman" w:hAnsi="Times New Roman" w:cs="Times New Roman"/>
          <w:b/>
          <w:noProof/>
          <w:sz w:val="20"/>
          <w:szCs w:val="20"/>
        </w:rPr>
        <w:drawing>
          <wp:inline distT="0" distB="0" distL="0" distR="0" wp14:anchorId="5421C4BB" wp14:editId="0B8EA57D">
            <wp:extent cx="5274310" cy="3678555"/>
            <wp:effectExtent l="0" t="0" r="2540" b="0"/>
            <wp:docPr id="78" name="图片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5274310" cy="3678555"/>
                    </a:xfrm>
                    <a:prstGeom prst="rect">
                      <a:avLst/>
                    </a:prstGeom>
                    <a:noFill/>
                    <a:ln>
                      <a:noFill/>
                    </a:ln>
                  </pic:spPr>
                </pic:pic>
              </a:graphicData>
            </a:graphic>
          </wp:inline>
        </w:drawing>
      </w:r>
    </w:p>
    <w:p w14:paraId="6E89CC2D" w14:textId="77777777" w:rsidR="00D5743D" w:rsidRPr="002437B1" w:rsidRDefault="00D5743D" w:rsidP="00D5743D">
      <w:pPr>
        <w:widowControl/>
        <w:spacing w:line="276" w:lineRule="auto"/>
        <w:jc w:val="center"/>
      </w:pPr>
      <w:r w:rsidRPr="002437B1">
        <w:rPr>
          <w:rFonts w:ascii="Times New Roman" w:hAnsi="Times New Roman" w:cs="Times New Roman"/>
          <w:b/>
          <w:sz w:val="20"/>
          <w:szCs w:val="20"/>
          <w:u w:val="single"/>
          <w:vertAlign w:val="superscript"/>
        </w:rPr>
        <w:t>13</w:t>
      </w:r>
      <w:r w:rsidRPr="002437B1">
        <w:rPr>
          <w:rFonts w:ascii="Times New Roman" w:hAnsi="Times New Roman" w:cs="Times New Roman"/>
          <w:b/>
          <w:sz w:val="20"/>
          <w:szCs w:val="20"/>
          <w:u w:val="single"/>
        </w:rPr>
        <w:t>C NMR (101 MHz, CDCl</w:t>
      </w:r>
      <w:r w:rsidRPr="002437B1">
        <w:rPr>
          <w:rFonts w:ascii="Times New Roman" w:hAnsi="Times New Roman" w:cs="Times New Roman"/>
          <w:b/>
          <w:sz w:val="20"/>
          <w:szCs w:val="20"/>
          <w:u w:val="single"/>
          <w:vertAlign w:val="subscript"/>
        </w:rPr>
        <w:t>3</w:t>
      </w:r>
      <w:r w:rsidRPr="002437B1">
        <w:rPr>
          <w:rFonts w:ascii="Times New Roman" w:hAnsi="Times New Roman" w:cs="Times New Roman"/>
          <w:b/>
          <w:sz w:val="20"/>
          <w:szCs w:val="20"/>
          <w:u w:val="single"/>
        </w:rPr>
        <w:t>)</w:t>
      </w:r>
    </w:p>
    <w:p w14:paraId="2F603DCE" w14:textId="7D0DDC37" w:rsidR="006B617C" w:rsidRPr="00066D09" w:rsidRDefault="006B617C">
      <w:pPr>
        <w:widowControl/>
        <w:jc w:val="left"/>
        <w:rPr>
          <w:color w:val="FF0000"/>
        </w:rPr>
      </w:pPr>
      <w:r w:rsidRPr="00066D09">
        <w:rPr>
          <w:color w:val="FF0000"/>
        </w:rPr>
        <w:br w:type="page"/>
      </w:r>
    </w:p>
    <w:p w14:paraId="37C6B47B" w14:textId="02C6D2A6" w:rsidR="00593323" w:rsidRPr="00066D09" w:rsidRDefault="00237D94" w:rsidP="00C66108">
      <w:pPr>
        <w:widowControl/>
        <w:spacing w:line="276" w:lineRule="auto"/>
        <w:jc w:val="center"/>
        <w:rPr>
          <w:color w:val="FF0000"/>
        </w:rPr>
      </w:pPr>
      <w:r w:rsidRPr="00545123">
        <w:rPr>
          <w:color w:val="FF0000"/>
        </w:rPr>
        <w:object w:dxaOrig="2244" w:dyaOrig="1103" w14:anchorId="31A2EA6B">
          <v:shape id="_x0000_i1105" type="#_x0000_t75" style="width:91pt;height:45.5pt" o:ole="">
            <v:imagedata r:id="rId182" o:title=""/>
          </v:shape>
          <o:OLEObject Type="Embed" ProgID="ChemDraw.Document.6.0" ShapeID="_x0000_i1105" DrawAspect="Content" ObjectID="_1742035096" r:id="rId183"/>
        </w:object>
      </w:r>
    </w:p>
    <w:p w14:paraId="5D06A1CE" w14:textId="18CABE49" w:rsidR="00C66108" w:rsidRPr="00066D09" w:rsidRDefault="00237D94" w:rsidP="00C66108">
      <w:pPr>
        <w:widowControl/>
        <w:spacing w:line="276" w:lineRule="auto"/>
        <w:jc w:val="center"/>
        <w:rPr>
          <w:color w:val="FF0000"/>
        </w:rPr>
      </w:pPr>
      <w:r w:rsidRPr="00237D94">
        <w:rPr>
          <w:noProof/>
          <w:color w:val="FF0000"/>
        </w:rPr>
        <w:drawing>
          <wp:inline distT="0" distB="0" distL="0" distR="0" wp14:anchorId="7FD5122C" wp14:editId="2C6B84F4">
            <wp:extent cx="5274310" cy="3678555"/>
            <wp:effectExtent l="0" t="0" r="2540" b="0"/>
            <wp:docPr id="84" name="图片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5274310" cy="3678555"/>
                    </a:xfrm>
                    <a:prstGeom prst="rect">
                      <a:avLst/>
                    </a:prstGeom>
                    <a:noFill/>
                    <a:ln>
                      <a:noFill/>
                    </a:ln>
                  </pic:spPr>
                </pic:pic>
              </a:graphicData>
            </a:graphic>
          </wp:inline>
        </w:drawing>
      </w:r>
    </w:p>
    <w:p w14:paraId="155E324A" w14:textId="1E96B12F" w:rsidR="00D5743D" w:rsidRPr="00237D94" w:rsidRDefault="00D5743D" w:rsidP="00C66108">
      <w:pPr>
        <w:widowControl/>
        <w:spacing w:line="276" w:lineRule="auto"/>
        <w:jc w:val="center"/>
      </w:pPr>
      <w:r w:rsidRPr="00237D94">
        <w:rPr>
          <w:rFonts w:ascii="Times New Roman" w:hAnsi="Times New Roman" w:cs="Times New Roman"/>
          <w:b/>
          <w:sz w:val="20"/>
          <w:szCs w:val="20"/>
          <w:u w:val="single"/>
          <w:vertAlign w:val="superscript"/>
        </w:rPr>
        <w:t>1</w:t>
      </w:r>
      <w:r w:rsidRPr="00237D94">
        <w:rPr>
          <w:rFonts w:ascii="Times New Roman" w:hAnsi="Times New Roman" w:cs="Times New Roman"/>
          <w:b/>
          <w:sz w:val="20"/>
          <w:szCs w:val="20"/>
          <w:u w:val="single"/>
        </w:rPr>
        <w:t>H NMR (400 MHz, CDCl</w:t>
      </w:r>
      <w:r w:rsidRPr="00237D94">
        <w:rPr>
          <w:rFonts w:ascii="Times New Roman" w:hAnsi="Times New Roman" w:cs="Times New Roman"/>
          <w:b/>
          <w:sz w:val="20"/>
          <w:szCs w:val="20"/>
          <w:u w:val="single"/>
          <w:vertAlign w:val="subscript"/>
        </w:rPr>
        <w:t>3</w:t>
      </w:r>
      <w:r w:rsidRPr="00237D94">
        <w:rPr>
          <w:rFonts w:ascii="Times New Roman" w:hAnsi="Times New Roman" w:cs="Times New Roman"/>
          <w:b/>
          <w:sz w:val="20"/>
          <w:szCs w:val="20"/>
          <w:u w:val="single"/>
        </w:rPr>
        <w:t>)</w:t>
      </w:r>
    </w:p>
    <w:p w14:paraId="627A54D8" w14:textId="0F16FB16" w:rsidR="00BC717E" w:rsidRPr="00066D09" w:rsidRDefault="00237D94" w:rsidP="00C66108">
      <w:pPr>
        <w:widowControl/>
        <w:spacing w:line="276" w:lineRule="auto"/>
        <w:jc w:val="center"/>
        <w:rPr>
          <w:color w:val="FF0000"/>
        </w:rPr>
      </w:pPr>
      <w:r w:rsidRPr="00237D94">
        <w:rPr>
          <w:noProof/>
          <w:color w:val="FF0000"/>
        </w:rPr>
        <w:drawing>
          <wp:inline distT="0" distB="0" distL="0" distR="0" wp14:anchorId="4B4EE8A5" wp14:editId="375D696D">
            <wp:extent cx="5274310" cy="3678555"/>
            <wp:effectExtent l="0" t="0" r="2540" b="0"/>
            <wp:docPr id="85" name="图片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5274310" cy="3678555"/>
                    </a:xfrm>
                    <a:prstGeom prst="rect">
                      <a:avLst/>
                    </a:prstGeom>
                    <a:noFill/>
                    <a:ln>
                      <a:noFill/>
                    </a:ln>
                  </pic:spPr>
                </pic:pic>
              </a:graphicData>
            </a:graphic>
          </wp:inline>
        </w:drawing>
      </w:r>
    </w:p>
    <w:p w14:paraId="0A15C9B9" w14:textId="62E6A9D7" w:rsidR="00237D94" w:rsidRDefault="00D5743D" w:rsidP="00237D94">
      <w:pPr>
        <w:widowControl/>
        <w:spacing w:line="276" w:lineRule="auto"/>
        <w:jc w:val="center"/>
      </w:pPr>
      <w:r w:rsidRPr="00237D94">
        <w:rPr>
          <w:rFonts w:ascii="Times New Roman" w:hAnsi="Times New Roman" w:cs="Times New Roman"/>
          <w:b/>
          <w:sz w:val="20"/>
          <w:szCs w:val="20"/>
          <w:u w:val="single"/>
          <w:vertAlign w:val="superscript"/>
        </w:rPr>
        <w:t>13</w:t>
      </w:r>
      <w:r w:rsidRPr="00237D94">
        <w:rPr>
          <w:rFonts w:ascii="Times New Roman" w:hAnsi="Times New Roman" w:cs="Times New Roman"/>
          <w:b/>
          <w:sz w:val="20"/>
          <w:szCs w:val="20"/>
          <w:u w:val="single"/>
        </w:rPr>
        <w:t>C NMR (101 MHz, CDCl</w:t>
      </w:r>
      <w:r w:rsidRPr="00237D94">
        <w:rPr>
          <w:rFonts w:ascii="Times New Roman" w:hAnsi="Times New Roman" w:cs="Times New Roman"/>
          <w:b/>
          <w:sz w:val="20"/>
          <w:szCs w:val="20"/>
          <w:u w:val="single"/>
          <w:vertAlign w:val="subscript"/>
        </w:rPr>
        <w:t>3</w:t>
      </w:r>
      <w:r w:rsidRPr="00237D94">
        <w:rPr>
          <w:rFonts w:ascii="Times New Roman" w:hAnsi="Times New Roman" w:cs="Times New Roman"/>
          <w:b/>
          <w:sz w:val="20"/>
          <w:szCs w:val="20"/>
          <w:u w:val="single"/>
        </w:rPr>
        <w:t>)</w:t>
      </w:r>
    </w:p>
    <w:p w14:paraId="6E2214A9" w14:textId="208BE8F2" w:rsidR="00C66108" w:rsidRPr="00237D94" w:rsidRDefault="00237D94" w:rsidP="00237D94">
      <w:pPr>
        <w:widowControl/>
        <w:jc w:val="left"/>
      </w:pPr>
      <w:r>
        <w:br w:type="page"/>
      </w:r>
    </w:p>
    <w:p w14:paraId="2C7F798D" w14:textId="405F23E0" w:rsidR="00593323" w:rsidRPr="00066D09" w:rsidRDefault="007C0E31" w:rsidP="002E0EFA">
      <w:pPr>
        <w:widowControl/>
        <w:spacing w:line="276" w:lineRule="auto"/>
        <w:jc w:val="center"/>
        <w:rPr>
          <w:color w:val="FF0000"/>
        </w:rPr>
      </w:pPr>
      <w:r w:rsidRPr="00066D09">
        <w:rPr>
          <w:color w:val="FF0000"/>
        </w:rPr>
        <w:object w:dxaOrig="2133" w:dyaOrig="1308" w14:anchorId="7661F044">
          <v:shape id="_x0000_i1106" type="#_x0000_t75" style="width:84.1pt;height:52.4pt" o:ole="">
            <v:imagedata r:id="rId186" o:title=""/>
          </v:shape>
          <o:OLEObject Type="Embed" ProgID="ChemDraw.Document.6.0" ShapeID="_x0000_i1106" DrawAspect="Content" ObjectID="_1742035097" r:id="rId187"/>
        </w:object>
      </w:r>
    </w:p>
    <w:p w14:paraId="3166EE44" w14:textId="22EFD91D" w:rsidR="00F23316" w:rsidRPr="00066D09" w:rsidRDefault="007C0E31" w:rsidP="002E0EFA">
      <w:pPr>
        <w:widowControl/>
        <w:spacing w:line="276" w:lineRule="auto"/>
        <w:jc w:val="center"/>
        <w:rPr>
          <w:color w:val="FF0000"/>
        </w:rPr>
      </w:pPr>
      <w:r w:rsidRPr="007C0E31">
        <w:rPr>
          <w:noProof/>
          <w:color w:val="FF0000"/>
        </w:rPr>
        <w:drawing>
          <wp:inline distT="0" distB="0" distL="0" distR="0" wp14:anchorId="71821056" wp14:editId="0CF0FDBB">
            <wp:extent cx="5097439" cy="3555197"/>
            <wp:effectExtent l="0" t="0" r="8255" b="7620"/>
            <wp:docPr id="86" name="图片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5102631" cy="3558818"/>
                    </a:xfrm>
                    <a:prstGeom prst="rect">
                      <a:avLst/>
                    </a:prstGeom>
                    <a:noFill/>
                    <a:ln>
                      <a:noFill/>
                    </a:ln>
                  </pic:spPr>
                </pic:pic>
              </a:graphicData>
            </a:graphic>
          </wp:inline>
        </w:drawing>
      </w:r>
    </w:p>
    <w:p w14:paraId="38681961" w14:textId="0CA279CE" w:rsidR="00D5743D" w:rsidRPr="007C0E31" w:rsidRDefault="00D5743D" w:rsidP="002E0EFA">
      <w:pPr>
        <w:widowControl/>
        <w:spacing w:line="276" w:lineRule="auto"/>
        <w:jc w:val="center"/>
        <w:rPr>
          <w:b/>
          <w:bCs/>
        </w:rPr>
      </w:pPr>
      <w:r w:rsidRPr="007C0E31">
        <w:rPr>
          <w:rFonts w:ascii="Times New Roman" w:hAnsi="Times New Roman" w:cs="Times New Roman"/>
          <w:b/>
          <w:sz w:val="20"/>
          <w:szCs w:val="20"/>
          <w:u w:val="single"/>
          <w:vertAlign w:val="superscript"/>
        </w:rPr>
        <w:t>1</w:t>
      </w:r>
      <w:r w:rsidRPr="007C0E31">
        <w:rPr>
          <w:rFonts w:ascii="Times New Roman" w:hAnsi="Times New Roman" w:cs="Times New Roman"/>
          <w:b/>
          <w:sz w:val="20"/>
          <w:szCs w:val="20"/>
          <w:u w:val="single"/>
        </w:rPr>
        <w:t>H NMR (400 MHz, CDCl</w:t>
      </w:r>
      <w:r w:rsidRPr="007C0E31">
        <w:rPr>
          <w:rFonts w:ascii="Times New Roman" w:hAnsi="Times New Roman" w:cs="Times New Roman"/>
          <w:b/>
          <w:sz w:val="20"/>
          <w:szCs w:val="20"/>
          <w:u w:val="single"/>
          <w:vertAlign w:val="subscript"/>
        </w:rPr>
        <w:t>3</w:t>
      </w:r>
      <w:r w:rsidRPr="007C0E31">
        <w:rPr>
          <w:rFonts w:ascii="Times New Roman" w:hAnsi="Times New Roman" w:cs="Times New Roman"/>
          <w:b/>
          <w:sz w:val="20"/>
          <w:szCs w:val="20"/>
          <w:u w:val="single"/>
        </w:rPr>
        <w:t>)</w:t>
      </w:r>
    </w:p>
    <w:p w14:paraId="54CF6A96" w14:textId="68D4CB91" w:rsidR="002C312A" w:rsidRPr="00066D09" w:rsidRDefault="007C0E31" w:rsidP="002E0EFA">
      <w:pPr>
        <w:widowControl/>
        <w:spacing w:line="276" w:lineRule="auto"/>
        <w:jc w:val="center"/>
        <w:rPr>
          <w:color w:val="FF0000"/>
        </w:rPr>
      </w:pPr>
      <w:r w:rsidRPr="007C0E31">
        <w:rPr>
          <w:noProof/>
          <w:color w:val="FF0000"/>
        </w:rPr>
        <w:drawing>
          <wp:inline distT="0" distB="0" distL="0" distR="0" wp14:anchorId="57F7226B" wp14:editId="5ADE3665">
            <wp:extent cx="5274310" cy="3678555"/>
            <wp:effectExtent l="0" t="0" r="2540" b="0"/>
            <wp:docPr id="87" name="图片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5274310" cy="3678555"/>
                    </a:xfrm>
                    <a:prstGeom prst="rect">
                      <a:avLst/>
                    </a:prstGeom>
                    <a:noFill/>
                    <a:ln>
                      <a:noFill/>
                    </a:ln>
                  </pic:spPr>
                </pic:pic>
              </a:graphicData>
            </a:graphic>
          </wp:inline>
        </w:drawing>
      </w:r>
    </w:p>
    <w:p w14:paraId="4E57E8D8" w14:textId="1D8C9896" w:rsidR="00D5743D" w:rsidRPr="007C0E31" w:rsidRDefault="00D5743D" w:rsidP="002E0EFA">
      <w:pPr>
        <w:widowControl/>
        <w:spacing w:line="276" w:lineRule="auto"/>
        <w:jc w:val="center"/>
      </w:pPr>
      <w:r w:rsidRPr="007C0E31">
        <w:rPr>
          <w:rFonts w:ascii="Times New Roman" w:hAnsi="Times New Roman" w:cs="Times New Roman"/>
          <w:b/>
          <w:sz w:val="20"/>
          <w:szCs w:val="20"/>
          <w:u w:val="single"/>
          <w:vertAlign w:val="superscript"/>
        </w:rPr>
        <w:t>13</w:t>
      </w:r>
      <w:r w:rsidRPr="007C0E31">
        <w:rPr>
          <w:rFonts w:ascii="Times New Roman" w:hAnsi="Times New Roman" w:cs="Times New Roman"/>
          <w:b/>
          <w:sz w:val="20"/>
          <w:szCs w:val="20"/>
          <w:u w:val="single"/>
        </w:rPr>
        <w:t>C NMR (101 MHz, CDCl</w:t>
      </w:r>
      <w:r w:rsidRPr="007C0E31">
        <w:rPr>
          <w:rFonts w:ascii="Times New Roman" w:hAnsi="Times New Roman" w:cs="Times New Roman"/>
          <w:b/>
          <w:sz w:val="20"/>
          <w:szCs w:val="20"/>
          <w:u w:val="single"/>
          <w:vertAlign w:val="subscript"/>
        </w:rPr>
        <w:t>3</w:t>
      </w:r>
      <w:r w:rsidRPr="007C0E31">
        <w:rPr>
          <w:rFonts w:ascii="Times New Roman" w:hAnsi="Times New Roman" w:cs="Times New Roman"/>
          <w:b/>
          <w:sz w:val="20"/>
          <w:szCs w:val="20"/>
          <w:u w:val="single"/>
        </w:rPr>
        <w:t>)</w:t>
      </w:r>
    </w:p>
    <w:p w14:paraId="3438EC10" w14:textId="77777777" w:rsidR="009B62EF" w:rsidRPr="00066D09" w:rsidRDefault="009B62EF">
      <w:pPr>
        <w:widowControl/>
        <w:jc w:val="left"/>
        <w:rPr>
          <w:color w:val="FF0000"/>
        </w:rPr>
      </w:pPr>
      <w:r w:rsidRPr="00066D09">
        <w:rPr>
          <w:color w:val="FF0000"/>
        </w:rPr>
        <w:br w:type="page"/>
      </w:r>
    </w:p>
    <w:p w14:paraId="06C4E70D" w14:textId="4C6F87F7" w:rsidR="00720B97" w:rsidRPr="00066D09" w:rsidRDefault="00251C41" w:rsidP="00094035">
      <w:pPr>
        <w:widowControl/>
        <w:spacing w:line="276" w:lineRule="auto"/>
        <w:jc w:val="center"/>
        <w:rPr>
          <w:color w:val="FF0000"/>
        </w:rPr>
      </w:pPr>
      <w:r w:rsidRPr="00066D09">
        <w:rPr>
          <w:color w:val="FF0000"/>
        </w:rPr>
        <w:object w:dxaOrig="1946" w:dyaOrig="1134" w14:anchorId="6C324CA5">
          <v:shape id="_x0000_i1107" type="#_x0000_t75" style="width:80.05pt;height:44.95pt;mso-position-vertical:absolute" o:ole="">
            <v:imagedata r:id="rId190" o:title=""/>
          </v:shape>
          <o:OLEObject Type="Embed" ProgID="ChemDraw.Document.6.0" ShapeID="_x0000_i1107" DrawAspect="Content" ObjectID="_1742035098" r:id="rId191"/>
        </w:object>
      </w:r>
    </w:p>
    <w:p w14:paraId="4AE08AE7" w14:textId="1225B3C0" w:rsidR="00720B97" w:rsidRPr="00066D09" w:rsidRDefault="00251C41" w:rsidP="00094035">
      <w:pPr>
        <w:widowControl/>
        <w:spacing w:line="276" w:lineRule="auto"/>
        <w:jc w:val="center"/>
        <w:rPr>
          <w:color w:val="FF0000"/>
        </w:rPr>
      </w:pPr>
      <w:r w:rsidRPr="00251C41">
        <w:rPr>
          <w:noProof/>
          <w:color w:val="FF0000"/>
        </w:rPr>
        <w:drawing>
          <wp:inline distT="0" distB="0" distL="0" distR="0" wp14:anchorId="304D8A07" wp14:editId="00B7685E">
            <wp:extent cx="5274310" cy="3678555"/>
            <wp:effectExtent l="0" t="0" r="2540" b="0"/>
            <wp:docPr id="88" name="图片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8"/>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5274310" cy="3678555"/>
                    </a:xfrm>
                    <a:prstGeom prst="rect">
                      <a:avLst/>
                    </a:prstGeom>
                    <a:noFill/>
                    <a:ln>
                      <a:noFill/>
                    </a:ln>
                  </pic:spPr>
                </pic:pic>
              </a:graphicData>
            </a:graphic>
          </wp:inline>
        </w:drawing>
      </w:r>
    </w:p>
    <w:p w14:paraId="174B1C11" w14:textId="378068A8" w:rsidR="00D5743D" w:rsidRPr="00251C41" w:rsidRDefault="00D5743D" w:rsidP="00094035">
      <w:pPr>
        <w:widowControl/>
        <w:spacing w:line="276" w:lineRule="auto"/>
        <w:jc w:val="center"/>
      </w:pPr>
      <w:r w:rsidRPr="00251C41">
        <w:rPr>
          <w:rFonts w:ascii="Times New Roman" w:hAnsi="Times New Roman" w:cs="Times New Roman"/>
          <w:b/>
          <w:sz w:val="20"/>
          <w:szCs w:val="20"/>
          <w:u w:val="single"/>
          <w:vertAlign w:val="superscript"/>
        </w:rPr>
        <w:t>1</w:t>
      </w:r>
      <w:r w:rsidRPr="00251C41">
        <w:rPr>
          <w:rFonts w:ascii="Times New Roman" w:hAnsi="Times New Roman" w:cs="Times New Roman"/>
          <w:b/>
          <w:sz w:val="20"/>
          <w:szCs w:val="20"/>
          <w:u w:val="single"/>
        </w:rPr>
        <w:t>H NMR (400 MHz, CDCl</w:t>
      </w:r>
      <w:r w:rsidRPr="00251C41">
        <w:rPr>
          <w:rFonts w:ascii="Times New Roman" w:hAnsi="Times New Roman" w:cs="Times New Roman"/>
          <w:b/>
          <w:sz w:val="20"/>
          <w:szCs w:val="20"/>
          <w:u w:val="single"/>
          <w:vertAlign w:val="subscript"/>
        </w:rPr>
        <w:t>3</w:t>
      </w:r>
      <w:r w:rsidRPr="00251C41">
        <w:rPr>
          <w:rFonts w:ascii="Times New Roman" w:hAnsi="Times New Roman" w:cs="Times New Roman"/>
          <w:b/>
          <w:sz w:val="20"/>
          <w:szCs w:val="20"/>
          <w:u w:val="single"/>
        </w:rPr>
        <w:t>)</w:t>
      </w:r>
    </w:p>
    <w:p w14:paraId="233DAE11" w14:textId="742CA192" w:rsidR="00720B97" w:rsidRPr="00066D09" w:rsidRDefault="00F859B4" w:rsidP="00094035">
      <w:pPr>
        <w:widowControl/>
        <w:spacing w:line="276" w:lineRule="auto"/>
        <w:jc w:val="center"/>
        <w:rPr>
          <w:color w:val="FF0000"/>
        </w:rPr>
      </w:pPr>
      <w:r w:rsidRPr="00F859B4">
        <w:rPr>
          <w:noProof/>
          <w:color w:val="FF0000"/>
        </w:rPr>
        <w:drawing>
          <wp:inline distT="0" distB="0" distL="0" distR="0" wp14:anchorId="5A602036" wp14:editId="15780556">
            <wp:extent cx="5274310" cy="3678555"/>
            <wp:effectExtent l="0" t="0" r="2540" b="0"/>
            <wp:docPr id="89" name="图片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9"/>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5274310" cy="3678555"/>
                    </a:xfrm>
                    <a:prstGeom prst="rect">
                      <a:avLst/>
                    </a:prstGeom>
                    <a:noFill/>
                    <a:ln>
                      <a:noFill/>
                    </a:ln>
                  </pic:spPr>
                </pic:pic>
              </a:graphicData>
            </a:graphic>
          </wp:inline>
        </w:drawing>
      </w:r>
    </w:p>
    <w:p w14:paraId="1AEEA27B" w14:textId="4FDBF6D7" w:rsidR="00D5743D" w:rsidRPr="00F859B4" w:rsidRDefault="00D5743D" w:rsidP="00094035">
      <w:pPr>
        <w:widowControl/>
        <w:spacing w:line="276" w:lineRule="auto"/>
        <w:jc w:val="center"/>
      </w:pPr>
      <w:r w:rsidRPr="00F859B4">
        <w:rPr>
          <w:rFonts w:ascii="Times New Roman" w:hAnsi="Times New Roman" w:cs="Times New Roman"/>
          <w:b/>
          <w:sz w:val="20"/>
          <w:szCs w:val="20"/>
          <w:u w:val="single"/>
          <w:vertAlign w:val="superscript"/>
        </w:rPr>
        <w:t>13</w:t>
      </w:r>
      <w:r w:rsidRPr="00F859B4">
        <w:rPr>
          <w:rFonts w:ascii="Times New Roman" w:hAnsi="Times New Roman" w:cs="Times New Roman"/>
          <w:b/>
          <w:sz w:val="20"/>
          <w:szCs w:val="20"/>
          <w:u w:val="single"/>
        </w:rPr>
        <w:t>C NMR (101 MHz, CDCl</w:t>
      </w:r>
      <w:r w:rsidRPr="00F859B4">
        <w:rPr>
          <w:rFonts w:ascii="Times New Roman" w:hAnsi="Times New Roman" w:cs="Times New Roman"/>
          <w:b/>
          <w:sz w:val="20"/>
          <w:szCs w:val="20"/>
          <w:u w:val="single"/>
          <w:vertAlign w:val="subscript"/>
        </w:rPr>
        <w:t>3</w:t>
      </w:r>
      <w:r w:rsidRPr="00F859B4">
        <w:rPr>
          <w:rFonts w:ascii="Times New Roman" w:hAnsi="Times New Roman" w:cs="Times New Roman"/>
          <w:b/>
          <w:sz w:val="20"/>
          <w:szCs w:val="20"/>
          <w:u w:val="single"/>
        </w:rPr>
        <w:t>)</w:t>
      </w:r>
    </w:p>
    <w:p w14:paraId="104B761B" w14:textId="4398118B" w:rsidR="009B62EF" w:rsidRPr="00066D09" w:rsidRDefault="00F859B4" w:rsidP="00094035">
      <w:pPr>
        <w:widowControl/>
        <w:spacing w:line="276" w:lineRule="auto"/>
        <w:jc w:val="center"/>
        <w:rPr>
          <w:color w:val="FF0000"/>
        </w:rPr>
      </w:pPr>
      <w:r w:rsidRPr="00F859B4">
        <w:rPr>
          <w:noProof/>
          <w:color w:val="FF0000"/>
        </w:rPr>
        <w:lastRenderedPageBreak/>
        <w:drawing>
          <wp:inline distT="0" distB="0" distL="0" distR="0" wp14:anchorId="6D5F8C0E" wp14:editId="7D761666">
            <wp:extent cx="5274310" cy="3678555"/>
            <wp:effectExtent l="0" t="0" r="2540" b="0"/>
            <wp:docPr id="92" name="图片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5274310" cy="3678555"/>
                    </a:xfrm>
                    <a:prstGeom prst="rect">
                      <a:avLst/>
                    </a:prstGeom>
                    <a:noFill/>
                    <a:ln>
                      <a:noFill/>
                    </a:ln>
                  </pic:spPr>
                </pic:pic>
              </a:graphicData>
            </a:graphic>
          </wp:inline>
        </w:drawing>
      </w:r>
    </w:p>
    <w:p w14:paraId="2EED00D2" w14:textId="77777777" w:rsidR="00D5743D" w:rsidRPr="00F859B4" w:rsidRDefault="00D5743D" w:rsidP="00D5743D">
      <w:pPr>
        <w:widowControl/>
        <w:jc w:val="center"/>
        <w:rPr>
          <w:rFonts w:ascii="Times New Roman" w:hAnsi="Times New Roman" w:cs="Times New Roman"/>
          <w:b/>
          <w:sz w:val="20"/>
          <w:szCs w:val="20"/>
          <w:u w:val="single"/>
        </w:rPr>
      </w:pPr>
      <w:r w:rsidRPr="00F859B4">
        <w:rPr>
          <w:rFonts w:ascii="Times New Roman" w:hAnsi="Times New Roman" w:cs="Times New Roman"/>
          <w:b/>
          <w:sz w:val="20"/>
          <w:szCs w:val="20"/>
          <w:u w:val="single"/>
          <w:vertAlign w:val="superscript"/>
        </w:rPr>
        <w:t>19</w:t>
      </w:r>
      <w:r w:rsidRPr="00F859B4">
        <w:rPr>
          <w:rFonts w:ascii="Times New Roman" w:hAnsi="Times New Roman" w:cs="Times New Roman"/>
          <w:b/>
          <w:sz w:val="20"/>
          <w:szCs w:val="20"/>
          <w:u w:val="single"/>
        </w:rPr>
        <w:t>F NMR (376 MHz, CDCl</w:t>
      </w:r>
      <w:r w:rsidRPr="00F859B4">
        <w:rPr>
          <w:rFonts w:ascii="Times New Roman" w:hAnsi="Times New Roman" w:cs="Times New Roman"/>
          <w:b/>
          <w:sz w:val="20"/>
          <w:szCs w:val="20"/>
          <w:u w:val="single"/>
          <w:vertAlign w:val="subscript"/>
        </w:rPr>
        <w:t>3</w:t>
      </w:r>
      <w:r w:rsidRPr="00F859B4">
        <w:rPr>
          <w:rFonts w:ascii="Times New Roman" w:hAnsi="Times New Roman" w:cs="Times New Roman"/>
          <w:b/>
          <w:sz w:val="20"/>
          <w:szCs w:val="20"/>
          <w:u w:val="single"/>
        </w:rPr>
        <w:t>)</w:t>
      </w:r>
    </w:p>
    <w:p w14:paraId="298358A8" w14:textId="77777777" w:rsidR="00D5743D" w:rsidRPr="00066D09" w:rsidRDefault="00D5743D" w:rsidP="00094035">
      <w:pPr>
        <w:widowControl/>
        <w:spacing w:line="276" w:lineRule="auto"/>
        <w:jc w:val="center"/>
        <w:rPr>
          <w:color w:val="FF0000"/>
        </w:rPr>
      </w:pPr>
    </w:p>
    <w:p w14:paraId="39FE9891" w14:textId="77777777" w:rsidR="009B62EF" w:rsidRPr="00066D09" w:rsidRDefault="009B62EF">
      <w:pPr>
        <w:widowControl/>
        <w:jc w:val="left"/>
        <w:rPr>
          <w:color w:val="FF0000"/>
        </w:rPr>
      </w:pPr>
      <w:r w:rsidRPr="00066D09">
        <w:rPr>
          <w:color w:val="FF0000"/>
        </w:rPr>
        <w:br w:type="page"/>
      </w:r>
    </w:p>
    <w:p w14:paraId="772FB356" w14:textId="2E739316" w:rsidR="00593323" w:rsidRPr="00066D09" w:rsidRDefault="004B5BCB" w:rsidP="002E0EFA">
      <w:pPr>
        <w:widowControl/>
        <w:spacing w:line="276" w:lineRule="auto"/>
        <w:jc w:val="center"/>
        <w:rPr>
          <w:color w:val="FF0000"/>
        </w:rPr>
      </w:pPr>
      <w:r w:rsidRPr="00066D09">
        <w:rPr>
          <w:color w:val="FF0000"/>
        </w:rPr>
        <w:object w:dxaOrig="2051" w:dyaOrig="1140" w14:anchorId="6240B060">
          <v:shape id="_x0000_i1108" type="#_x0000_t75" style="width:78.9pt;height:44.95pt;mso-position-vertical:absolute" o:ole="">
            <v:imagedata r:id="rId195" o:title=""/>
          </v:shape>
          <o:OLEObject Type="Embed" ProgID="ChemDraw.Document.6.0" ShapeID="_x0000_i1108" DrawAspect="Content" ObjectID="_1742035099" r:id="rId196"/>
        </w:object>
      </w:r>
    </w:p>
    <w:p w14:paraId="7BFFE113" w14:textId="1B1908DC" w:rsidR="00950F0B" w:rsidRPr="00066D09" w:rsidRDefault="00AD5DEA" w:rsidP="002E0EFA">
      <w:pPr>
        <w:widowControl/>
        <w:spacing w:line="276" w:lineRule="auto"/>
        <w:jc w:val="center"/>
        <w:rPr>
          <w:color w:val="FF0000"/>
        </w:rPr>
      </w:pPr>
      <w:r w:rsidRPr="00AD5DEA">
        <w:rPr>
          <w:noProof/>
          <w:color w:val="FF0000"/>
        </w:rPr>
        <w:drawing>
          <wp:inline distT="0" distB="0" distL="0" distR="0" wp14:anchorId="00D9DBFC" wp14:editId="1A588B7B">
            <wp:extent cx="5274310" cy="3679190"/>
            <wp:effectExtent l="0" t="0" r="2540" b="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0" y="0"/>
                      <a:ext cx="5274310" cy="3679190"/>
                    </a:xfrm>
                    <a:prstGeom prst="rect">
                      <a:avLst/>
                    </a:prstGeom>
                    <a:noFill/>
                    <a:ln>
                      <a:noFill/>
                    </a:ln>
                  </pic:spPr>
                </pic:pic>
              </a:graphicData>
            </a:graphic>
          </wp:inline>
        </w:drawing>
      </w:r>
    </w:p>
    <w:p w14:paraId="12BBD25F" w14:textId="4A8245C0" w:rsidR="00D5743D" w:rsidRPr="004B5BCB" w:rsidRDefault="00D5743D" w:rsidP="002E0EFA">
      <w:pPr>
        <w:widowControl/>
        <w:spacing w:line="276" w:lineRule="auto"/>
        <w:jc w:val="center"/>
        <w:rPr>
          <w:b/>
          <w:bCs/>
        </w:rPr>
      </w:pPr>
      <w:r w:rsidRPr="004B5BCB">
        <w:rPr>
          <w:rFonts w:ascii="Times New Roman" w:hAnsi="Times New Roman" w:cs="Times New Roman"/>
          <w:b/>
          <w:sz w:val="20"/>
          <w:szCs w:val="20"/>
          <w:u w:val="single"/>
          <w:vertAlign w:val="superscript"/>
        </w:rPr>
        <w:t>1</w:t>
      </w:r>
      <w:r w:rsidRPr="004B5BCB">
        <w:rPr>
          <w:rFonts w:ascii="Times New Roman" w:hAnsi="Times New Roman" w:cs="Times New Roman"/>
          <w:b/>
          <w:sz w:val="20"/>
          <w:szCs w:val="20"/>
          <w:u w:val="single"/>
        </w:rPr>
        <w:t>H NMR (400 MHz, CDCl</w:t>
      </w:r>
      <w:r w:rsidRPr="004B5BCB">
        <w:rPr>
          <w:rFonts w:ascii="Times New Roman" w:hAnsi="Times New Roman" w:cs="Times New Roman"/>
          <w:b/>
          <w:sz w:val="20"/>
          <w:szCs w:val="20"/>
          <w:u w:val="single"/>
          <w:vertAlign w:val="subscript"/>
        </w:rPr>
        <w:t>3</w:t>
      </w:r>
      <w:r w:rsidRPr="004B5BCB">
        <w:rPr>
          <w:rFonts w:ascii="Times New Roman" w:hAnsi="Times New Roman" w:cs="Times New Roman"/>
          <w:b/>
          <w:sz w:val="20"/>
          <w:szCs w:val="20"/>
          <w:u w:val="single"/>
        </w:rPr>
        <w:t>)</w:t>
      </w:r>
    </w:p>
    <w:p w14:paraId="226A9967" w14:textId="3D8288E5" w:rsidR="009B62EF" w:rsidRPr="00066D09" w:rsidRDefault="004B5BCB" w:rsidP="00C537B7">
      <w:pPr>
        <w:widowControl/>
        <w:spacing w:line="276" w:lineRule="auto"/>
        <w:jc w:val="center"/>
        <w:rPr>
          <w:color w:val="FF0000"/>
        </w:rPr>
      </w:pPr>
      <w:r w:rsidRPr="004B5BCB">
        <w:rPr>
          <w:noProof/>
          <w:color w:val="FF0000"/>
        </w:rPr>
        <w:drawing>
          <wp:inline distT="0" distB="0" distL="0" distR="0" wp14:anchorId="76F16BD8" wp14:editId="251F6503">
            <wp:extent cx="5274310" cy="3678555"/>
            <wp:effectExtent l="0" t="0" r="2540" b="0"/>
            <wp:docPr id="97" name="图片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4"/>
                    <pic:cNvPicPr>
                      <a:picLocks noChangeAspect="1" noChangeArrowheads="1"/>
                    </pic:cNvPicPr>
                  </pic:nvPicPr>
                  <pic:blipFill>
                    <a:blip r:embed="rId198">
                      <a:extLst>
                        <a:ext uri="{28A0092B-C50C-407E-A947-70E740481C1C}">
                          <a14:useLocalDpi xmlns:a14="http://schemas.microsoft.com/office/drawing/2010/main" val="0"/>
                        </a:ext>
                      </a:extLst>
                    </a:blip>
                    <a:srcRect/>
                    <a:stretch>
                      <a:fillRect/>
                    </a:stretch>
                  </pic:blipFill>
                  <pic:spPr bwMode="auto">
                    <a:xfrm>
                      <a:off x="0" y="0"/>
                      <a:ext cx="5274310" cy="3678555"/>
                    </a:xfrm>
                    <a:prstGeom prst="rect">
                      <a:avLst/>
                    </a:prstGeom>
                    <a:noFill/>
                    <a:ln>
                      <a:noFill/>
                    </a:ln>
                  </pic:spPr>
                </pic:pic>
              </a:graphicData>
            </a:graphic>
          </wp:inline>
        </w:drawing>
      </w:r>
    </w:p>
    <w:p w14:paraId="4CC76FD4" w14:textId="1A19F202" w:rsidR="00D5743D" w:rsidRPr="004B5BCB" w:rsidRDefault="00D5743D" w:rsidP="00C537B7">
      <w:pPr>
        <w:widowControl/>
        <w:spacing w:line="276" w:lineRule="auto"/>
        <w:jc w:val="center"/>
      </w:pPr>
      <w:r w:rsidRPr="004B5BCB">
        <w:rPr>
          <w:rFonts w:ascii="Times New Roman" w:hAnsi="Times New Roman" w:cs="Times New Roman"/>
          <w:b/>
          <w:sz w:val="20"/>
          <w:szCs w:val="20"/>
          <w:u w:val="single"/>
          <w:vertAlign w:val="superscript"/>
        </w:rPr>
        <w:t>13</w:t>
      </w:r>
      <w:r w:rsidRPr="004B5BCB">
        <w:rPr>
          <w:rFonts w:ascii="Times New Roman" w:hAnsi="Times New Roman" w:cs="Times New Roman"/>
          <w:b/>
          <w:sz w:val="20"/>
          <w:szCs w:val="20"/>
          <w:u w:val="single"/>
        </w:rPr>
        <w:t>C NMR (101 MHz, CDCl</w:t>
      </w:r>
      <w:r w:rsidRPr="004B5BCB">
        <w:rPr>
          <w:rFonts w:ascii="Times New Roman" w:hAnsi="Times New Roman" w:cs="Times New Roman"/>
          <w:b/>
          <w:sz w:val="20"/>
          <w:szCs w:val="20"/>
          <w:u w:val="single"/>
          <w:vertAlign w:val="subscript"/>
        </w:rPr>
        <w:t>3</w:t>
      </w:r>
      <w:r w:rsidRPr="004B5BCB">
        <w:rPr>
          <w:rFonts w:ascii="Times New Roman" w:hAnsi="Times New Roman" w:cs="Times New Roman"/>
          <w:b/>
          <w:sz w:val="20"/>
          <w:szCs w:val="20"/>
          <w:u w:val="single"/>
        </w:rPr>
        <w:t>)</w:t>
      </w:r>
    </w:p>
    <w:p w14:paraId="6E8BD5DD" w14:textId="77777777" w:rsidR="009B62EF" w:rsidRPr="00066D09" w:rsidRDefault="009B62EF">
      <w:pPr>
        <w:widowControl/>
        <w:jc w:val="left"/>
        <w:rPr>
          <w:color w:val="FF0000"/>
        </w:rPr>
      </w:pPr>
      <w:r w:rsidRPr="00066D09">
        <w:rPr>
          <w:color w:val="FF0000"/>
        </w:rPr>
        <w:br w:type="page"/>
      </w:r>
    </w:p>
    <w:p w14:paraId="7098DAC1" w14:textId="42090A33" w:rsidR="00820976" w:rsidRPr="00066D09" w:rsidRDefault="000F3C72" w:rsidP="00094035">
      <w:pPr>
        <w:widowControl/>
        <w:spacing w:line="276" w:lineRule="auto"/>
        <w:jc w:val="center"/>
        <w:rPr>
          <w:color w:val="FF0000"/>
        </w:rPr>
      </w:pPr>
      <w:r w:rsidRPr="00066D09">
        <w:rPr>
          <w:color w:val="FF0000"/>
        </w:rPr>
        <w:object w:dxaOrig="2051" w:dyaOrig="1101" w14:anchorId="7C1720D2">
          <v:shape id="_x0000_i1109" type="#_x0000_t75" style="width:84.65pt;height:44.95pt" o:ole="">
            <v:imagedata r:id="rId199" o:title=""/>
          </v:shape>
          <o:OLEObject Type="Embed" ProgID="ChemDraw.Document.6.0" ShapeID="_x0000_i1109" DrawAspect="Content" ObjectID="_1742035100" r:id="rId200"/>
        </w:object>
      </w:r>
      <w:r w:rsidR="005D0A32" w:rsidRPr="005D0A32">
        <w:rPr>
          <w:noProof/>
          <w:color w:val="FF0000"/>
        </w:rPr>
        <w:drawing>
          <wp:inline distT="0" distB="0" distL="0" distR="0" wp14:anchorId="04614116" wp14:editId="2BB43FB4">
            <wp:extent cx="5274310" cy="3678555"/>
            <wp:effectExtent l="0" t="0" r="2540" b="0"/>
            <wp:docPr id="109" name="图片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5"/>
                    <pic:cNvPicPr>
                      <a:picLocks noChangeAspect="1" noChangeArrowheads="1"/>
                    </pic:cNvPicPr>
                  </pic:nvPicPr>
                  <pic:blipFill>
                    <a:blip r:embed="rId201">
                      <a:extLst>
                        <a:ext uri="{28A0092B-C50C-407E-A947-70E740481C1C}">
                          <a14:useLocalDpi xmlns:a14="http://schemas.microsoft.com/office/drawing/2010/main" val="0"/>
                        </a:ext>
                      </a:extLst>
                    </a:blip>
                    <a:srcRect/>
                    <a:stretch>
                      <a:fillRect/>
                    </a:stretch>
                  </pic:blipFill>
                  <pic:spPr bwMode="auto">
                    <a:xfrm>
                      <a:off x="0" y="0"/>
                      <a:ext cx="5274310" cy="3678555"/>
                    </a:xfrm>
                    <a:prstGeom prst="rect">
                      <a:avLst/>
                    </a:prstGeom>
                    <a:noFill/>
                    <a:ln>
                      <a:noFill/>
                    </a:ln>
                  </pic:spPr>
                </pic:pic>
              </a:graphicData>
            </a:graphic>
          </wp:inline>
        </w:drawing>
      </w:r>
    </w:p>
    <w:p w14:paraId="50D5CE5A" w14:textId="355A3561" w:rsidR="00D5743D" w:rsidRPr="005D0A32" w:rsidRDefault="00D5743D" w:rsidP="00094035">
      <w:pPr>
        <w:widowControl/>
        <w:spacing w:line="276" w:lineRule="auto"/>
        <w:jc w:val="center"/>
        <w:rPr>
          <w:b/>
          <w:bCs/>
        </w:rPr>
      </w:pPr>
      <w:r w:rsidRPr="005D0A32">
        <w:rPr>
          <w:rFonts w:ascii="Times New Roman" w:hAnsi="Times New Roman" w:cs="Times New Roman"/>
          <w:b/>
          <w:sz w:val="20"/>
          <w:szCs w:val="20"/>
          <w:u w:val="single"/>
          <w:vertAlign w:val="superscript"/>
        </w:rPr>
        <w:t>1</w:t>
      </w:r>
      <w:r w:rsidRPr="005D0A32">
        <w:rPr>
          <w:rFonts w:ascii="Times New Roman" w:hAnsi="Times New Roman" w:cs="Times New Roman"/>
          <w:b/>
          <w:sz w:val="20"/>
          <w:szCs w:val="20"/>
          <w:u w:val="single"/>
        </w:rPr>
        <w:t>H NMR (400 MHz, CDCl</w:t>
      </w:r>
      <w:r w:rsidRPr="005D0A32">
        <w:rPr>
          <w:rFonts w:ascii="Times New Roman" w:hAnsi="Times New Roman" w:cs="Times New Roman"/>
          <w:b/>
          <w:sz w:val="20"/>
          <w:szCs w:val="20"/>
          <w:u w:val="single"/>
          <w:vertAlign w:val="subscript"/>
        </w:rPr>
        <w:t>3</w:t>
      </w:r>
      <w:r w:rsidRPr="005D0A32">
        <w:rPr>
          <w:rFonts w:ascii="Times New Roman" w:hAnsi="Times New Roman" w:cs="Times New Roman"/>
          <w:b/>
          <w:sz w:val="20"/>
          <w:szCs w:val="20"/>
          <w:u w:val="single"/>
        </w:rPr>
        <w:t>)</w:t>
      </w:r>
    </w:p>
    <w:p w14:paraId="05986A23" w14:textId="044F640D" w:rsidR="009B62EF" w:rsidRPr="00066D09" w:rsidRDefault="005D0A32" w:rsidP="00094035">
      <w:pPr>
        <w:widowControl/>
        <w:spacing w:line="276" w:lineRule="auto"/>
        <w:jc w:val="center"/>
        <w:rPr>
          <w:color w:val="FF0000"/>
        </w:rPr>
      </w:pPr>
      <w:r w:rsidRPr="005D0A32">
        <w:rPr>
          <w:noProof/>
          <w:color w:val="FF0000"/>
        </w:rPr>
        <w:drawing>
          <wp:inline distT="0" distB="0" distL="0" distR="0" wp14:anchorId="21463E50" wp14:editId="44A0CEC1">
            <wp:extent cx="5274310" cy="3678555"/>
            <wp:effectExtent l="0" t="0" r="2540" b="0"/>
            <wp:docPr id="118" name="图片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6"/>
                    <pic:cNvPicPr>
                      <a:picLocks noChangeAspect="1" noChangeArrowheads="1"/>
                    </pic:cNvPicPr>
                  </pic:nvPicPr>
                  <pic:blipFill>
                    <a:blip r:embed="rId202">
                      <a:extLst>
                        <a:ext uri="{28A0092B-C50C-407E-A947-70E740481C1C}">
                          <a14:useLocalDpi xmlns:a14="http://schemas.microsoft.com/office/drawing/2010/main" val="0"/>
                        </a:ext>
                      </a:extLst>
                    </a:blip>
                    <a:srcRect/>
                    <a:stretch>
                      <a:fillRect/>
                    </a:stretch>
                  </pic:blipFill>
                  <pic:spPr bwMode="auto">
                    <a:xfrm>
                      <a:off x="0" y="0"/>
                      <a:ext cx="5274310" cy="3678555"/>
                    </a:xfrm>
                    <a:prstGeom prst="rect">
                      <a:avLst/>
                    </a:prstGeom>
                    <a:noFill/>
                    <a:ln>
                      <a:noFill/>
                    </a:ln>
                  </pic:spPr>
                </pic:pic>
              </a:graphicData>
            </a:graphic>
          </wp:inline>
        </w:drawing>
      </w:r>
    </w:p>
    <w:p w14:paraId="5C9B0E1F" w14:textId="766CEE68" w:rsidR="00D5743D" w:rsidRPr="005D0A32" w:rsidRDefault="00D5743D" w:rsidP="005D0A32">
      <w:pPr>
        <w:widowControl/>
        <w:spacing w:line="276" w:lineRule="auto"/>
        <w:jc w:val="center"/>
      </w:pPr>
      <w:r w:rsidRPr="005D0A32">
        <w:rPr>
          <w:rFonts w:ascii="Times New Roman" w:hAnsi="Times New Roman" w:cs="Times New Roman"/>
          <w:b/>
          <w:sz w:val="20"/>
          <w:szCs w:val="20"/>
          <w:u w:val="single"/>
          <w:vertAlign w:val="superscript"/>
        </w:rPr>
        <w:t>13</w:t>
      </w:r>
      <w:r w:rsidRPr="005D0A32">
        <w:rPr>
          <w:rFonts w:ascii="Times New Roman" w:hAnsi="Times New Roman" w:cs="Times New Roman"/>
          <w:b/>
          <w:sz w:val="20"/>
          <w:szCs w:val="20"/>
          <w:u w:val="single"/>
        </w:rPr>
        <w:t>C NMR (101 MHz, CDCl</w:t>
      </w:r>
      <w:r w:rsidRPr="005D0A32">
        <w:rPr>
          <w:rFonts w:ascii="Times New Roman" w:hAnsi="Times New Roman" w:cs="Times New Roman"/>
          <w:b/>
          <w:sz w:val="20"/>
          <w:szCs w:val="20"/>
          <w:u w:val="single"/>
          <w:vertAlign w:val="subscript"/>
        </w:rPr>
        <w:t>3</w:t>
      </w:r>
      <w:r w:rsidRPr="005D0A32">
        <w:rPr>
          <w:rFonts w:ascii="Times New Roman" w:hAnsi="Times New Roman" w:cs="Times New Roman"/>
          <w:b/>
          <w:sz w:val="20"/>
          <w:szCs w:val="20"/>
          <w:u w:val="single"/>
        </w:rPr>
        <w:t>)</w:t>
      </w:r>
    </w:p>
    <w:p w14:paraId="365FEB09" w14:textId="242369A2" w:rsidR="00BC717E" w:rsidRPr="00066D09" w:rsidRDefault="0055756C" w:rsidP="00FC5289">
      <w:pPr>
        <w:widowControl/>
        <w:jc w:val="left"/>
        <w:rPr>
          <w:color w:val="FF0000"/>
        </w:rPr>
      </w:pPr>
      <w:r w:rsidRPr="00066D09">
        <w:rPr>
          <w:color w:val="FF0000"/>
        </w:rPr>
        <w:br w:type="page"/>
      </w:r>
    </w:p>
    <w:p w14:paraId="18C88AFE" w14:textId="00A6B696" w:rsidR="00593323" w:rsidRPr="00066D09" w:rsidRDefault="00FC5289" w:rsidP="002E0EFA">
      <w:pPr>
        <w:widowControl/>
        <w:spacing w:line="276" w:lineRule="auto"/>
        <w:jc w:val="center"/>
        <w:rPr>
          <w:color w:val="FF0000"/>
        </w:rPr>
      </w:pPr>
      <w:r w:rsidRPr="00BF60BB">
        <w:rPr>
          <w:color w:val="FF0000"/>
        </w:rPr>
        <w:object w:dxaOrig="2162" w:dyaOrig="1146" w14:anchorId="35BB3DCB">
          <v:shape id="_x0000_i1110" type="#_x0000_t75" style="width:91.6pt;height:47.8pt" o:ole="">
            <v:imagedata r:id="rId203" o:title=""/>
          </v:shape>
          <o:OLEObject Type="Embed" ProgID="ChemDraw.Document.6.0" ShapeID="_x0000_i1110" DrawAspect="Content" ObjectID="_1742035101" r:id="rId204"/>
        </w:object>
      </w:r>
    </w:p>
    <w:p w14:paraId="6088FA21" w14:textId="36678DFE" w:rsidR="00444E01" w:rsidRPr="00066D09" w:rsidRDefault="00FC5289" w:rsidP="002E0EFA">
      <w:pPr>
        <w:widowControl/>
        <w:spacing w:line="276" w:lineRule="auto"/>
        <w:jc w:val="center"/>
        <w:rPr>
          <w:color w:val="FF0000"/>
        </w:rPr>
      </w:pPr>
      <w:r w:rsidRPr="00FC5289">
        <w:rPr>
          <w:noProof/>
          <w:color w:val="FF0000"/>
        </w:rPr>
        <w:drawing>
          <wp:inline distT="0" distB="0" distL="0" distR="0" wp14:anchorId="2E69991E" wp14:editId="19AAEE06">
            <wp:extent cx="5274310" cy="3678555"/>
            <wp:effectExtent l="0" t="0" r="2540" b="0"/>
            <wp:docPr id="119" name="图片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3"/>
                    <pic:cNvPicPr>
                      <a:picLocks noChangeAspect="1" noChangeArrowheads="1"/>
                    </pic:cNvPicPr>
                  </pic:nvPicPr>
                  <pic:blipFill>
                    <a:blip r:embed="rId205">
                      <a:extLst>
                        <a:ext uri="{28A0092B-C50C-407E-A947-70E740481C1C}">
                          <a14:useLocalDpi xmlns:a14="http://schemas.microsoft.com/office/drawing/2010/main" val="0"/>
                        </a:ext>
                      </a:extLst>
                    </a:blip>
                    <a:srcRect/>
                    <a:stretch>
                      <a:fillRect/>
                    </a:stretch>
                  </pic:blipFill>
                  <pic:spPr bwMode="auto">
                    <a:xfrm>
                      <a:off x="0" y="0"/>
                      <a:ext cx="5274310" cy="3678555"/>
                    </a:xfrm>
                    <a:prstGeom prst="rect">
                      <a:avLst/>
                    </a:prstGeom>
                    <a:noFill/>
                    <a:ln>
                      <a:noFill/>
                    </a:ln>
                  </pic:spPr>
                </pic:pic>
              </a:graphicData>
            </a:graphic>
          </wp:inline>
        </w:drawing>
      </w:r>
    </w:p>
    <w:p w14:paraId="0BA0F0D7" w14:textId="384416A3" w:rsidR="00D5743D" w:rsidRPr="00FC5289" w:rsidRDefault="00D5743D" w:rsidP="002E0EFA">
      <w:pPr>
        <w:widowControl/>
        <w:spacing w:line="276" w:lineRule="auto"/>
        <w:jc w:val="center"/>
      </w:pPr>
      <w:r w:rsidRPr="00FC5289">
        <w:rPr>
          <w:rFonts w:ascii="Times New Roman" w:hAnsi="Times New Roman" w:cs="Times New Roman"/>
          <w:b/>
          <w:sz w:val="20"/>
          <w:szCs w:val="20"/>
          <w:u w:val="single"/>
          <w:vertAlign w:val="superscript"/>
        </w:rPr>
        <w:t>1</w:t>
      </w:r>
      <w:r w:rsidRPr="00FC5289">
        <w:rPr>
          <w:rFonts w:ascii="Times New Roman" w:hAnsi="Times New Roman" w:cs="Times New Roman"/>
          <w:b/>
          <w:sz w:val="20"/>
          <w:szCs w:val="20"/>
          <w:u w:val="single"/>
        </w:rPr>
        <w:t>H NMR (400 MHz, CDCl</w:t>
      </w:r>
      <w:r w:rsidRPr="00FC5289">
        <w:rPr>
          <w:rFonts w:ascii="Times New Roman" w:hAnsi="Times New Roman" w:cs="Times New Roman"/>
          <w:b/>
          <w:sz w:val="20"/>
          <w:szCs w:val="20"/>
          <w:u w:val="single"/>
          <w:vertAlign w:val="subscript"/>
        </w:rPr>
        <w:t>3</w:t>
      </w:r>
      <w:r w:rsidRPr="00FC5289">
        <w:rPr>
          <w:rFonts w:ascii="Times New Roman" w:hAnsi="Times New Roman" w:cs="Times New Roman"/>
          <w:b/>
          <w:sz w:val="20"/>
          <w:szCs w:val="20"/>
          <w:u w:val="single"/>
        </w:rPr>
        <w:t>)</w:t>
      </w:r>
    </w:p>
    <w:p w14:paraId="01F0A540" w14:textId="077FBDBA" w:rsidR="009B62EF" w:rsidRPr="00066D09" w:rsidRDefault="005620E4" w:rsidP="002E0EFA">
      <w:pPr>
        <w:widowControl/>
        <w:spacing w:line="276" w:lineRule="auto"/>
        <w:jc w:val="center"/>
        <w:rPr>
          <w:color w:val="FF0000"/>
        </w:rPr>
      </w:pPr>
      <w:r w:rsidRPr="005620E4">
        <w:rPr>
          <w:noProof/>
          <w:color w:val="FF0000"/>
        </w:rPr>
        <w:drawing>
          <wp:inline distT="0" distB="0" distL="0" distR="0" wp14:anchorId="5B1C81C5" wp14:editId="70A183CF">
            <wp:extent cx="5274310" cy="3678555"/>
            <wp:effectExtent l="0" t="0" r="2540" b="0"/>
            <wp:docPr id="123" name="图片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4"/>
                    <pic:cNvPicPr>
                      <a:picLocks noChangeAspect="1" noChangeArrowheads="1"/>
                    </pic:cNvPicPr>
                  </pic:nvPicPr>
                  <pic:blipFill>
                    <a:blip r:embed="rId206">
                      <a:extLst>
                        <a:ext uri="{28A0092B-C50C-407E-A947-70E740481C1C}">
                          <a14:useLocalDpi xmlns:a14="http://schemas.microsoft.com/office/drawing/2010/main" val="0"/>
                        </a:ext>
                      </a:extLst>
                    </a:blip>
                    <a:srcRect/>
                    <a:stretch>
                      <a:fillRect/>
                    </a:stretch>
                  </pic:blipFill>
                  <pic:spPr bwMode="auto">
                    <a:xfrm>
                      <a:off x="0" y="0"/>
                      <a:ext cx="5274310" cy="3678555"/>
                    </a:xfrm>
                    <a:prstGeom prst="rect">
                      <a:avLst/>
                    </a:prstGeom>
                    <a:noFill/>
                    <a:ln>
                      <a:noFill/>
                    </a:ln>
                  </pic:spPr>
                </pic:pic>
              </a:graphicData>
            </a:graphic>
          </wp:inline>
        </w:drawing>
      </w:r>
    </w:p>
    <w:p w14:paraId="11EAA075" w14:textId="11790726" w:rsidR="00D5743D" w:rsidRDefault="00D5743D" w:rsidP="002E0EFA">
      <w:pPr>
        <w:widowControl/>
        <w:spacing w:line="276" w:lineRule="auto"/>
        <w:jc w:val="center"/>
        <w:rPr>
          <w:rFonts w:ascii="Times New Roman" w:hAnsi="Times New Roman" w:cs="Times New Roman"/>
          <w:b/>
          <w:sz w:val="20"/>
          <w:szCs w:val="20"/>
          <w:u w:val="single"/>
        </w:rPr>
      </w:pPr>
      <w:r w:rsidRPr="005620E4">
        <w:rPr>
          <w:rFonts w:ascii="Times New Roman" w:hAnsi="Times New Roman" w:cs="Times New Roman"/>
          <w:b/>
          <w:sz w:val="20"/>
          <w:szCs w:val="20"/>
          <w:u w:val="single"/>
          <w:vertAlign w:val="superscript"/>
        </w:rPr>
        <w:t>13</w:t>
      </w:r>
      <w:r w:rsidRPr="005620E4">
        <w:rPr>
          <w:rFonts w:ascii="Times New Roman" w:hAnsi="Times New Roman" w:cs="Times New Roman"/>
          <w:b/>
          <w:sz w:val="20"/>
          <w:szCs w:val="20"/>
          <w:u w:val="single"/>
        </w:rPr>
        <w:t>C NMR (101 MHz, CDCl</w:t>
      </w:r>
      <w:r w:rsidRPr="005620E4">
        <w:rPr>
          <w:rFonts w:ascii="Times New Roman" w:hAnsi="Times New Roman" w:cs="Times New Roman"/>
          <w:b/>
          <w:sz w:val="20"/>
          <w:szCs w:val="20"/>
          <w:u w:val="single"/>
          <w:vertAlign w:val="subscript"/>
        </w:rPr>
        <w:t>3</w:t>
      </w:r>
      <w:r w:rsidRPr="005620E4">
        <w:rPr>
          <w:rFonts w:ascii="Times New Roman" w:hAnsi="Times New Roman" w:cs="Times New Roman"/>
          <w:b/>
          <w:sz w:val="20"/>
          <w:szCs w:val="20"/>
          <w:u w:val="single"/>
        </w:rPr>
        <w:t>)</w:t>
      </w:r>
    </w:p>
    <w:p w14:paraId="76FE6B70" w14:textId="3F5BE751" w:rsidR="005620E4" w:rsidRPr="00066D09" w:rsidRDefault="005620E4" w:rsidP="005620E4">
      <w:pPr>
        <w:widowControl/>
        <w:jc w:val="center"/>
        <w:rPr>
          <w:color w:val="FF0000"/>
        </w:rPr>
      </w:pPr>
      <w:r w:rsidRPr="005620E4">
        <w:rPr>
          <w:noProof/>
          <w:color w:val="FF0000"/>
        </w:rPr>
        <w:lastRenderedPageBreak/>
        <w:drawing>
          <wp:inline distT="0" distB="0" distL="0" distR="0" wp14:anchorId="67A4924E" wp14:editId="23DBD4F1">
            <wp:extent cx="5274310" cy="3678555"/>
            <wp:effectExtent l="0" t="0" r="2540" b="0"/>
            <wp:docPr id="131" name="图片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5"/>
                    <pic:cNvPicPr>
                      <a:picLocks noChangeAspect="1" noChangeArrowheads="1"/>
                    </pic:cNvPicPr>
                  </pic:nvPicPr>
                  <pic:blipFill>
                    <a:blip r:embed="rId207">
                      <a:extLst>
                        <a:ext uri="{28A0092B-C50C-407E-A947-70E740481C1C}">
                          <a14:useLocalDpi xmlns:a14="http://schemas.microsoft.com/office/drawing/2010/main" val="0"/>
                        </a:ext>
                      </a:extLst>
                    </a:blip>
                    <a:srcRect/>
                    <a:stretch>
                      <a:fillRect/>
                    </a:stretch>
                  </pic:blipFill>
                  <pic:spPr bwMode="auto">
                    <a:xfrm>
                      <a:off x="0" y="0"/>
                      <a:ext cx="5274310" cy="3678555"/>
                    </a:xfrm>
                    <a:prstGeom prst="rect">
                      <a:avLst/>
                    </a:prstGeom>
                    <a:noFill/>
                    <a:ln>
                      <a:noFill/>
                    </a:ln>
                  </pic:spPr>
                </pic:pic>
              </a:graphicData>
            </a:graphic>
          </wp:inline>
        </w:drawing>
      </w:r>
    </w:p>
    <w:p w14:paraId="196C9B28" w14:textId="77777777" w:rsidR="005620E4" w:rsidRPr="005620E4" w:rsidRDefault="005620E4" w:rsidP="005620E4">
      <w:pPr>
        <w:widowControl/>
        <w:jc w:val="center"/>
        <w:rPr>
          <w:rFonts w:ascii="Times New Roman" w:hAnsi="Times New Roman" w:cs="Times New Roman"/>
          <w:b/>
          <w:sz w:val="20"/>
          <w:szCs w:val="20"/>
          <w:u w:val="single"/>
        </w:rPr>
      </w:pPr>
      <w:r w:rsidRPr="005620E4">
        <w:rPr>
          <w:rFonts w:ascii="Times New Roman" w:hAnsi="Times New Roman" w:cs="Times New Roman"/>
          <w:b/>
          <w:sz w:val="20"/>
          <w:szCs w:val="20"/>
          <w:u w:val="single"/>
          <w:vertAlign w:val="superscript"/>
        </w:rPr>
        <w:t>19</w:t>
      </w:r>
      <w:r w:rsidRPr="005620E4">
        <w:rPr>
          <w:rFonts w:ascii="Times New Roman" w:hAnsi="Times New Roman" w:cs="Times New Roman"/>
          <w:b/>
          <w:sz w:val="20"/>
          <w:szCs w:val="20"/>
          <w:u w:val="single"/>
        </w:rPr>
        <w:t>F NMR (376 MHz, CDCl</w:t>
      </w:r>
      <w:r w:rsidRPr="005620E4">
        <w:rPr>
          <w:rFonts w:ascii="Times New Roman" w:hAnsi="Times New Roman" w:cs="Times New Roman"/>
          <w:b/>
          <w:sz w:val="20"/>
          <w:szCs w:val="20"/>
          <w:u w:val="single"/>
          <w:vertAlign w:val="subscript"/>
        </w:rPr>
        <w:t>3</w:t>
      </w:r>
      <w:r w:rsidRPr="005620E4">
        <w:rPr>
          <w:rFonts w:ascii="Times New Roman" w:hAnsi="Times New Roman" w:cs="Times New Roman"/>
          <w:b/>
          <w:sz w:val="20"/>
          <w:szCs w:val="20"/>
          <w:u w:val="single"/>
        </w:rPr>
        <w:t>)</w:t>
      </w:r>
    </w:p>
    <w:p w14:paraId="6B13F081" w14:textId="77777777" w:rsidR="005620E4" w:rsidRPr="005620E4" w:rsidRDefault="005620E4" w:rsidP="002E0EFA">
      <w:pPr>
        <w:widowControl/>
        <w:spacing w:line="276" w:lineRule="auto"/>
        <w:jc w:val="center"/>
      </w:pPr>
    </w:p>
    <w:p w14:paraId="0AACEF82" w14:textId="16B632A3" w:rsidR="009B62EF" w:rsidRPr="00066D09" w:rsidRDefault="009B62EF" w:rsidP="00A9256A">
      <w:pPr>
        <w:widowControl/>
        <w:jc w:val="left"/>
        <w:rPr>
          <w:color w:val="FF0000"/>
        </w:rPr>
      </w:pPr>
      <w:r w:rsidRPr="00066D09">
        <w:rPr>
          <w:color w:val="FF0000"/>
        </w:rPr>
        <w:br w:type="page"/>
      </w:r>
    </w:p>
    <w:p w14:paraId="276D0BCF" w14:textId="1C9171B2" w:rsidR="00593323" w:rsidRPr="00066D09" w:rsidRDefault="00A9256A" w:rsidP="002E0EFA">
      <w:pPr>
        <w:widowControl/>
        <w:spacing w:line="276" w:lineRule="auto"/>
        <w:jc w:val="center"/>
        <w:rPr>
          <w:color w:val="FF0000"/>
        </w:rPr>
      </w:pPr>
      <w:r w:rsidRPr="00066D09">
        <w:rPr>
          <w:color w:val="FF0000"/>
        </w:rPr>
        <w:object w:dxaOrig="1643" w:dyaOrig="1391" w14:anchorId="2E005686">
          <v:shape id="_x0000_i1111" type="#_x0000_t75" style="width:67.4pt;height:54.7pt;mso-position-horizontal:absolute" o:ole="">
            <v:imagedata r:id="rId208" o:title=""/>
          </v:shape>
          <o:OLEObject Type="Embed" ProgID="ChemDraw.Document.6.0" ShapeID="_x0000_i1111" DrawAspect="Content" ObjectID="_1742035102" r:id="rId209"/>
        </w:object>
      </w:r>
    </w:p>
    <w:p w14:paraId="4EB6FCCC" w14:textId="2495A921" w:rsidR="00D5743D" w:rsidRPr="00066D09" w:rsidRDefault="00A9256A" w:rsidP="00131C48">
      <w:pPr>
        <w:widowControl/>
        <w:spacing w:line="276" w:lineRule="auto"/>
        <w:jc w:val="center"/>
        <w:rPr>
          <w:color w:val="FF0000"/>
        </w:rPr>
      </w:pPr>
      <w:r w:rsidRPr="00A9256A">
        <w:rPr>
          <w:noProof/>
          <w:color w:val="FF0000"/>
        </w:rPr>
        <w:drawing>
          <wp:inline distT="0" distB="0" distL="0" distR="0" wp14:anchorId="7924879B" wp14:editId="3EB6EAEC">
            <wp:extent cx="5274310" cy="3678555"/>
            <wp:effectExtent l="0" t="0" r="2540" b="0"/>
            <wp:docPr id="132" name="图片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2"/>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0" y="0"/>
                      <a:ext cx="5274310" cy="3678555"/>
                    </a:xfrm>
                    <a:prstGeom prst="rect">
                      <a:avLst/>
                    </a:prstGeom>
                    <a:noFill/>
                    <a:ln>
                      <a:noFill/>
                    </a:ln>
                  </pic:spPr>
                </pic:pic>
              </a:graphicData>
            </a:graphic>
          </wp:inline>
        </w:drawing>
      </w:r>
    </w:p>
    <w:p w14:paraId="1D6ADA9F" w14:textId="0008A6E9" w:rsidR="009B62EF" w:rsidRDefault="00D5743D" w:rsidP="00131C48">
      <w:pPr>
        <w:widowControl/>
        <w:spacing w:line="276" w:lineRule="auto"/>
        <w:jc w:val="center"/>
        <w:rPr>
          <w:noProof/>
          <w:color w:val="FF0000"/>
        </w:rPr>
      </w:pPr>
      <w:r w:rsidRPr="00A9256A">
        <w:rPr>
          <w:rFonts w:ascii="Times New Roman" w:hAnsi="Times New Roman" w:cs="Times New Roman"/>
          <w:b/>
          <w:sz w:val="20"/>
          <w:szCs w:val="20"/>
          <w:u w:val="single"/>
          <w:vertAlign w:val="superscript"/>
        </w:rPr>
        <w:t>1</w:t>
      </w:r>
      <w:r w:rsidRPr="00A9256A">
        <w:rPr>
          <w:rFonts w:ascii="Times New Roman" w:hAnsi="Times New Roman" w:cs="Times New Roman"/>
          <w:b/>
          <w:sz w:val="20"/>
          <w:szCs w:val="20"/>
          <w:u w:val="single"/>
        </w:rPr>
        <w:t>H NMR (400 MHz, CDCl</w:t>
      </w:r>
      <w:r w:rsidRPr="00A9256A">
        <w:rPr>
          <w:rFonts w:ascii="Times New Roman" w:hAnsi="Times New Roman" w:cs="Times New Roman"/>
          <w:b/>
          <w:sz w:val="20"/>
          <w:szCs w:val="20"/>
          <w:u w:val="single"/>
          <w:vertAlign w:val="subscript"/>
        </w:rPr>
        <w:t>3</w:t>
      </w:r>
      <w:r w:rsidRPr="00A9256A">
        <w:rPr>
          <w:rFonts w:ascii="Times New Roman" w:hAnsi="Times New Roman" w:cs="Times New Roman"/>
          <w:b/>
          <w:sz w:val="20"/>
          <w:szCs w:val="20"/>
          <w:u w:val="single"/>
        </w:rPr>
        <w:t>)</w:t>
      </w:r>
    </w:p>
    <w:p w14:paraId="66F7DD48" w14:textId="58A995CD" w:rsidR="00A9256A" w:rsidRPr="00066D09" w:rsidRDefault="00A9256A" w:rsidP="00131C48">
      <w:pPr>
        <w:widowControl/>
        <w:spacing w:line="276" w:lineRule="auto"/>
        <w:jc w:val="center"/>
        <w:rPr>
          <w:rFonts w:ascii="Times New Roman" w:hAnsi="Times New Roman" w:cs="Times New Roman"/>
          <w:b/>
          <w:color w:val="FF0000"/>
          <w:sz w:val="20"/>
          <w:szCs w:val="20"/>
          <w:u w:val="single"/>
        </w:rPr>
      </w:pPr>
      <w:r w:rsidRPr="00A9256A">
        <w:rPr>
          <w:rFonts w:ascii="Times New Roman" w:hAnsi="Times New Roman" w:cs="Times New Roman"/>
          <w:b/>
          <w:noProof/>
          <w:color w:val="FF0000"/>
          <w:sz w:val="20"/>
          <w:szCs w:val="20"/>
        </w:rPr>
        <w:drawing>
          <wp:inline distT="0" distB="0" distL="0" distR="0" wp14:anchorId="0E49C5DA" wp14:editId="7A82B52E">
            <wp:extent cx="5274310" cy="3678555"/>
            <wp:effectExtent l="0" t="0" r="2540" b="0"/>
            <wp:docPr id="135" name="图片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3"/>
                    <pic:cNvPicPr>
                      <a:picLocks noChangeAspect="1" noChangeArrowheads="1"/>
                    </pic:cNvPicPr>
                  </pic:nvPicPr>
                  <pic:blipFill>
                    <a:blip r:embed="rId211">
                      <a:extLst>
                        <a:ext uri="{28A0092B-C50C-407E-A947-70E740481C1C}">
                          <a14:useLocalDpi xmlns:a14="http://schemas.microsoft.com/office/drawing/2010/main" val="0"/>
                        </a:ext>
                      </a:extLst>
                    </a:blip>
                    <a:srcRect/>
                    <a:stretch>
                      <a:fillRect/>
                    </a:stretch>
                  </pic:blipFill>
                  <pic:spPr bwMode="auto">
                    <a:xfrm>
                      <a:off x="0" y="0"/>
                      <a:ext cx="5274310" cy="3678555"/>
                    </a:xfrm>
                    <a:prstGeom prst="rect">
                      <a:avLst/>
                    </a:prstGeom>
                    <a:noFill/>
                    <a:ln>
                      <a:noFill/>
                    </a:ln>
                  </pic:spPr>
                </pic:pic>
              </a:graphicData>
            </a:graphic>
          </wp:inline>
        </w:drawing>
      </w:r>
    </w:p>
    <w:p w14:paraId="08D40174" w14:textId="035138A9" w:rsidR="00C66108" w:rsidRPr="00517061" w:rsidRDefault="00D5743D" w:rsidP="00517061">
      <w:pPr>
        <w:widowControl/>
        <w:spacing w:line="276" w:lineRule="auto"/>
        <w:jc w:val="center"/>
      </w:pPr>
      <w:r w:rsidRPr="00A9256A">
        <w:rPr>
          <w:rFonts w:ascii="Times New Roman" w:hAnsi="Times New Roman" w:cs="Times New Roman"/>
          <w:b/>
          <w:sz w:val="20"/>
          <w:szCs w:val="20"/>
          <w:u w:val="single"/>
          <w:vertAlign w:val="superscript"/>
        </w:rPr>
        <w:t>13</w:t>
      </w:r>
      <w:r w:rsidRPr="00A9256A">
        <w:rPr>
          <w:rFonts w:ascii="Times New Roman" w:hAnsi="Times New Roman" w:cs="Times New Roman"/>
          <w:b/>
          <w:sz w:val="20"/>
          <w:szCs w:val="20"/>
          <w:u w:val="single"/>
        </w:rPr>
        <w:t>C NMR (101 MHz, CDCl</w:t>
      </w:r>
      <w:r w:rsidRPr="00A9256A">
        <w:rPr>
          <w:rFonts w:ascii="Times New Roman" w:hAnsi="Times New Roman" w:cs="Times New Roman"/>
          <w:b/>
          <w:sz w:val="20"/>
          <w:szCs w:val="20"/>
          <w:u w:val="single"/>
          <w:vertAlign w:val="subscript"/>
        </w:rPr>
        <w:t>3</w:t>
      </w:r>
      <w:r w:rsidRPr="00A9256A">
        <w:rPr>
          <w:rFonts w:ascii="Times New Roman" w:hAnsi="Times New Roman" w:cs="Times New Roman"/>
          <w:b/>
          <w:sz w:val="20"/>
          <w:szCs w:val="20"/>
          <w:u w:val="single"/>
        </w:rPr>
        <w:t>)</w:t>
      </w:r>
      <w:r w:rsidR="009B62EF" w:rsidRPr="00066D09">
        <w:rPr>
          <w:color w:val="FF0000"/>
        </w:rPr>
        <w:br w:type="page"/>
      </w:r>
    </w:p>
    <w:p w14:paraId="484863C8" w14:textId="32883928" w:rsidR="00593323" w:rsidRPr="00066D09" w:rsidRDefault="00186060" w:rsidP="002E0EFA">
      <w:pPr>
        <w:widowControl/>
        <w:spacing w:line="276" w:lineRule="auto"/>
        <w:jc w:val="center"/>
        <w:rPr>
          <w:color w:val="FF0000"/>
        </w:rPr>
      </w:pPr>
      <w:r w:rsidRPr="00066D09">
        <w:rPr>
          <w:color w:val="FF0000"/>
        </w:rPr>
        <w:object w:dxaOrig="1643" w:dyaOrig="1389" w14:anchorId="13C8F831">
          <v:shape id="_x0000_i1112" type="#_x0000_t75" style="width:69.1pt;height:59.35pt" o:ole="">
            <v:imagedata r:id="rId212" o:title=""/>
          </v:shape>
          <o:OLEObject Type="Embed" ProgID="ChemDraw.Document.6.0" ShapeID="_x0000_i1112" DrawAspect="Content" ObjectID="_1742035103" r:id="rId213"/>
        </w:object>
      </w:r>
    </w:p>
    <w:p w14:paraId="1C28C2AE" w14:textId="1BF597D0" w:rsidR="00950F0B" w:rsidRPr="00066D09" w:rsidRDefault="00186060" w:rsidP="002E0EFA">
      <w:pPr>
        <w:widowControl/>
        <w:spacing w:line="276" w:lineRule="auto"/>
        <w:jc w:val="center"/>
        <w:rPr>
          <w:color w:val="FF0000"/>
        </w:rPr>
      </w:pPr>
      <w:r w:rsidRPr="00186060">
        <w:rPr>
          <w:noProof/>
          <w:color w:val="FF0000"/>
        </w:rPr>
        <w:drawing>
          <wp:inline distT="0" distB="0" distL="0" distR="0" wp14:anchorId="4705AB89" wp14:editId="1023E84E">
            <wp:extent cx="5274310" cy="3678555"/>
            <wp:effectExtent l="0" t="0" r="2540" b="0"/>
            <wp:docPr id="161" name="图片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1"/>
                    <pic:cNvPicPr>
                      <a:picLocks noChangeAspect="1" noChangeArrowheads="1"/>
                    </pic:cNvPicPr>
                  </pic:nvPicPr>
                  <pic:blipFill>
                    <a:blip r:embed="rId214">
                      <a:extLst>
                        <a:ext uri="{28A0092B-C50C-407E-A947-70E740481C1C}">
                          <a14:useLocalDpi xmlns:a14="http://schemas.microsoft.com/office/drawing/2010/main" val="0"/>
                        </a:ext>
                      </a:extLst>
                    </a:blip>
                    <a:srcRect/>
                    <a:stretch>
                      <a:fillRect/>
                    </a:stretch>
                  </pic:blipFill>
                  <pic:spPr bwMode="auto">
                    <a:xfrm>
                      <a:off x="0" y="0"/>
                      <a:ext cx="5274310" cy="3678555"/>
                    </a:xfrm>
                    <a:prstGeom prst="rect">
                      <a:avLst/>
                    </a:prstGeom>
                    <a:noFill/>
                    <a:ln>
                      <a:noFill/>
                    </a:ln>
                  </pic:spPr>
                </pic:pic>
              </a:graphicData>
            </a:graphic>
          </wp:inline>
        </w:drawing>
      </w:r>
    </w:p>
    <w:p w14:paraId="23289722" w14:textId="673AB044" w:rsidR="00D5743D" w:rsidRPr="00186060" w:rsidRDefault="00D5743D" w:rsidP="002E0EFA">
      <w:pPr>
        <w:widowControl/>
        <w:spacing w:line="276" w:lineRule="auto"/>
        <w:jc w:val="center"/>
      </w:pPr>
      <w:r w:rsidRPr="00186060">
        <w:rPr>
          <w:rFonts w:ascii="Times New Roman" w:hAnsi="Times New Roman" w:cs="Times New Roman"/>
          <w:b/>
          <w:sz w:val="20"/>
          <w:szCs w:val="20"/>
          <w:u w:val="single"/>
          <w:vertAlign w:val="superscript"/>
        </w:rPr>
        <w:t>1</w:t>
      </w:r>
      <w:r w:rsidRPr="00186060">
        <w:rPr>
          <w:rFonts w:ascii="Times New Roman" w:hAnsi="Times New Roman" w:cs="Times New Roman"/>
          <w:b/>
          <w:sz w:val="20"/>
          <w:szCs w:val="20"/>
          <w:u w:val="single"/>
        </w:rPr>
        <w:t>H NMR (400 MHz, CDCl</w:t>
      </w:r>
      <w:r w:rsidRPr="00186060">
        <w:rPr>
          <w:rFonts w:ascii="Times New Roman" w:hAnsi="Times New Roman" w:cs="Times New Roman"/>
          <w:b/>
          <w:sz w:val="20"/>
          <w:szCs w:val="20"/>
          <w:u w:val="single"/>
          <w:vertAlign w:val="subscript"/>
        </w:rPr>
        <w:t>3</w:t>
      </w:r>
      <w:r w:rsidRPr="00186060">
        <w:rPr>
          <w:rFonts w:ascii="Times New Roman" w:hAnsi="Times New Roman" w:cs="Times New Roman"/>
          <w:b/>
          <w:sz w:val="20"/>
          <w:szCs w:val="20"/>
          <w:u w:val="single"/>
        </w:rPr>
        <w:t>)</w:t>
      </w:r>
    </w:p>
    <w:p w14:paraId="62C14A93" w14:textId="4340A9C7" w:rsidR="009B62EF" w:rsidRPr="00066D09" w:rsidRDefault="00186060" w:rsidP="002E0EFA">
      <w:pPr>
        <w:widowControl/>
        <w:spacing w:line="276" w:lineRule="auto"/>
        <w:jc w:val="center"/>
        <w:rPr>
          <w:color w:val="FF0000"/>
        </w:rPr>
      </w:pPr>
      <w:r w:rsidRPr="00186060">
        <w:rPr>
          <w:noProof/>
          <w:color w:val="FF0000"/>
        </w:rPr>
        <w:drawing>
          <wp:inline distT="0" distB="0" distL="0" distR="0" wp14:anchorId="151A1327" wp14:editId="58B0C35B">
            <wp:extent cx="5274310" cy="3678555"/>
            <wp:effectExtent l="0" t="0" r="2540" b="0"/>
            <wp:docPr id="162" name="图片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2"/>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0" y="0"/>
                      <a:ext cx="5274310" cy="3678555"/>
                    </a:xfrm>
                    <a:prstGeom prst="rect">
                      <a:avLst/>
                    </a:prstGeom>
                    <a:noFill/>
                    <a:ln>
                      <a:noFill/>
                    </a:ln>
                  </pic:spPr>
                </pic:pic>
              </a:graphicData>
            </a:graphic>
          </wp:inline>
        </w:drawing>
      </w:r>
    </w:p>
    <w:p w14:paraId="54BAB1A3" w14:textId="67F24E56" w:rsidR="00D5743D" w:rsidRDefault="00D5743D" w:rsidP="002E0EFA">
      <w:pPr>
        <w:widowControl/>
        <w:spacing w:line="276" w:lineRule="auto"/>
        <w:jc w:val="center"/>
        <w:rPr>
          <w:rFonts w:ascii="Times New Roman" w:hAnsi="Times New Roman" w:cs="Times New Roman"/>
          <w:b/>
          <w:sz w:val="20"/>
          <w:szCs w:val="20"/>
          <w:u w:val="single"/>
        </w:rPr>
      </w:pPr>
      <w:r w:rsidRPr="00186060">
        <w:rPr>
          <w:rFonts w:ascii="Times New Roman" w:hAnsi="Times New Roman" w:cs="Times New Roman"/>
          <w:b/>
          <w:sz w:val="20"/>
          <w:szCs w:val="20"/>
          <w:u w:val="single"/>
          <w:vertAlign w:val="superscript"/>
        </w:rPr>
        <w:t>13</w:t>
      </w:r>
      <w:r w:rsidRPr="00186060">
        <w:rPr>
          <w:rFonts w:ascii="Times New Roman" w:hAnsi="Times New Roman" w:cs="Times New Roman"/>
          <w:b/>
          <w:sz w:val="20"/>
          <w:szCs w:val="20"/>
          <w:u w:val="single"/>
        </w:rPr>
        <w:t>C NMR (101 MHz, CDCl</w:t>
      </w:r>
      <w:r w:rsidRPr="00186060">
        <w:rPr>
          <w:rFonts w:ascii="Times New Roman" w:hAnsi="Times New Roman" w:cs="Times New Roman"/>
          <w:b/>
          <w:sz w:val="20"/>
          <w:szCs w:val="20"/>
          <w:u w:val="single"/>
          <w:vertAlign w:val="subscript"/>
        </w:rPr>
        <w:t>3</w:t>
      </w:r>
      <w:r w:rsidRPr="00186060">
        <w:rPr>
          <w:rFonts w:ascii="Times New Roman" w:hAnsi="Times New Roman" w:cs="Times New Roman"/>
          <w:b/>
          <w:sz w:val="20"/>
          <w:szCs w:val="20"/>
          <w:u w:val="single"/>
        </w:rPr>
        <w:t>)</w:t>
      </w:r>
    </w:p>
    <w:p w14:paraId="7CE76946" w14:textId="7BC6DA69" w:rsidR="00186060" w:rsidRPr="00066D09" w:rsidRDefault="00186060" w:rsidP="00186060">
      <w:pPr>
        <w:widowControl/>
        <w:jc w:val="center"/>
        <w:rPr>
          <w:color w:val="FF0000"/>
        </w:rPr>
      </w:pPr>
      <w:r w:rsidRPr="00186060">
        <w:rPr>
          <w:noProof/>
          <w:color w:val="FF0000"/>
        </w:rPr>
        <w:lastRenderedPageBreak/>
        <w:drawing>
          <wp:inline distT="0" distB="0" distL="0" distR="0" wp14:anchorId="3EDFC8A6" wp14:editId="22B4C0F8">
            <wp:extent cx="5274310" cy="3678555"/>
            <wp:effectExtent l="0" t="0" r="2540" b="0"/>
            <wp:docPr id="166" name="图片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3"/>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0" y="0"/>
                      <a:ext cx="5274310" cy="3678555"/>
                    </a:xfrm>
                    <a:prstGeom prst="rect">
                      <a:avLst/>
                    </a:prstGeom>
                    <a:noFill/>
                    <a:ln>
                      <a:noFill/>
                    </a:ln>
                  </pic:spPr>
                </pic:pic>
              </a:graphicData>
            </a:graphic>
          </wp:inline>
        </w:drawing>
      </w:r>
    </w:p>
    <w:p w14:paraId="54BEA088" w14:textId="77777777" w:rsidR="00186060" w:rsidRPr="00186060" w:rsidRDefault="00186060" w:rsidP="00186060">
      <w:pPr>
        <w:widowControl/>
        <w:jc w:val="center"/>
        <w:rPr>
          <w:rFonts w:ascii="Times New Roman" w:hAnsi="Times New Roman" w:cs="Times New Roman"/>
          <w:b/>
          <w:sz w:val="20"/>
          <w:szCs w:val="20"/>
          <w:u w:val="single"/>
        </w:rPr>
      </w:pPr>
      <w:r w:rsidRPr="00186060">
        <w:rPr>
          <w:rFonts w:ascii="Times New Roman" w:hAnsi="Times New Roman" w:cs="Times New Roman"/>
          <w:b/>
          <w:sz w:val="20"/>
          <w:szCs w:val="20"/>
          <w:u w:val="single"/>
          <w:vertAlign w:val="superscript"/>
        </w:rPr>
        <w:t>19</w:t>
      </w:r>
      <w:r w:rsidRPr="00186060">
        <w:rPr>
          <w:rFonts w:ascii="Times New Roman" w:hAnsi="Times New Roman" w:cs="Times New Roman"/>
          <w:b/>
          <w:sz w:val="20"/>
          <w:szCs w:val="20"/>
          <w:u w:val="single"/>
        </w:rPr>
        <w:t>F NMR (376 MHz, CDCl</w:t>
      </w:r>
      <w:r w:rsidRPr="00186060">
        <w:rPr>
          <w:rFonts w:ascii="Times New Roman" w:hAnsi="Times New Roman" w:cs="Times New Roman"/>
          <w:b/>
          <w:sz w:val="20"/>
          <w:szCs w:val="20"/>
          <w:u w:val="single"/>
          <w:vertAlign w:val="subscript"/>
        </w:rPr>
        <w:t>3</w:t>
      </w:r>
      <w:r w:rsidRPr="00186060">
        <w:rPr>
          <w:rFonts w:ascii="Times New Roman" w:hAnsi="Times New Roman" w:cs="Times New Roman"/>
          <w:b/>
          <w:sz w:val="20"/>
          <w:szCs w:val="20"/>
          <w:u w:val="single"/>
        </w:rPr>
        <w:t>)</w:t>
      </w:r>
    </w:p>
    <w:p w14:paraId="55B431CD" w14:textId="77777777" w:rsidR="00186060" w:rsidRPr="00186060" w:rsidRDefault="00186060" w:rsidP="002E0EFA">
      <w:pPr>
        <w:widowControl/>
        <w:spacing w:line="276" w:lineRule="auto"/>
        <w:jc w:val="center"/>
      </w:pPr>
    </w:p>
    <w:p w14:paraId="1BF0E0A2" w14:textId="2BAFEE0C" w:rsidR="00C537B7" w:rsidRPr="00066D09" w:rsidRDefault="009B62EF" w:rsidP="00933E82">
      <w:pPr>
        <w:widowControl/>
        <w:jc w:val="left"/>
        <w:rPr>
          <w:color w:val="FF0000"/>
        </w:rPr>
      </w:pPr>
      <w:r w:rsidRPr="00066D09">
        <w:rPr>
          <w:color w:val="FF0000"/>
        </w:rPr>
        <w:br w:type="page"/>
      </w:r>
    </w:p>
    <w:p w14:paraId="02E659CF" w14:textId="526A5784" w:rsidR="00593323" w:rsidRPr="00066D09" w:rsidRDefault="00933E82" w:rsidP="002E0EFA">
      <w:pPr>
        <w:widowControl/>
        <w:spacing w:line="276" w:lineRule="auto"/>
        <w:jc w:val="center"/>
        <w:rPr>
          <w:color w:val="FF0000"/>
        </w:rPr>
      </w:pPr>
      <w:r w:rsidRPr="00066D09">
        <w:rPr>
          <w:color w:val="FF0000"/>
        </w:rPr>
        <w:object w:dxaOrig="1643" w:dyaOrig="1391" w14:anchorId="7EFE4473">
          <v:shape id="_x0000_i1113" type="#_x0000_t75" style="width:67.4pt;height:54.7pt" o:ole="">
            <v:imagedata r:id="rId217" o:title=""/>
          </v:shape>
          <o:OLEObject Type="Embed" ProgID="ChemDraw.Document.6.0" ShapeID="_x0000_i1113" DrawAspect="Content" ObjectID="_1742035104" r:id="rId218"/>
        </w:object>
      </w:r>
    </w:p>
    <w:p w14:paraId="32209799" w14:textId="01045862" w:rsidR="00593323" w:rsidRPr="00066D09" w:rsidRDefault="00933E82" w:rsidP="00933E82">
      <w:pPr>
        <w:widowControl/>
        <w:spacing w:line="276" w:lineRule="auto"/>
        <w:rPr>
          <w:rFonts w:ascii="Times New Roman" w:hAnsi="Times New Roman" w:cs="Times New Roman"/>
          <w:b/>
          <w:color w:val="FF0000"/>
          <w:kern w:val="0"/>
          <w:sz w:val="22"/>
        </w:rPr>
      </w:pPr>
      <w:r w:rsidRPr="00933E82">
        <w:rPr>
          <w:rFonts w:ascii="Times New Roman" w:hAnsi="Times New Roman" w:cs="Times New Roman"/>
          <w:b/>
          <w:noProof/>
          <w:color w:val="FF0000"/>
          <w:kern w:val="0"/>
          <w:sz w:val="22"/>
        </w:rPr>
        <w:drawing>
          <wp:inline distT="0" distB="0" distL="0" distR="0" wp14:anchorId="5FFC9E1D" wp14:editId="707F764D">
            <wp:extent cx="5274310" cy="3678555"/>
            <wp:effectExtent l="0" t="0" r="2540" b="0"/>
            <wp:docPr id="169" name="图片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0"/>
                    <pic:cNvPicPr>
                      <a:picLocks noChangeAspect="1" noChangeArrowheads="1"/>
                    </pic:cNvPicPr>
                  </pic:nvPicPr>
                  <pic:blipFill>
                    <a:blip r:embed="rId219">
                      <a:extLst>
                        <a:ext uri="{28A0092B-C50C-407E-A947-70E740481C1C}">
                          <a14:useLocalDpi xmlns:a14="http://schemas.microsoft.com/office/drawing/2010/main" val="0"/>
                        </a:ext>
                      </a:extLst>
                    </a:blip>
                    <a:srcRect/>
                    <a:stretch>
                      <a:fillRect/>
                    </a:stretch>
                  </pic:blipFill>
                  <pic:spPr bwMode="auto">
                    <a:xfrm>
                      <a:off x="0" y="0"/>
                      <a:ext cx="5274310" cy="3678555"/>
                    </a:xfrm>
                    <a:prstGeom prst="rect">
                      <a:avLst/>
                    </a:prstGeom>
                    <a:noFill/>
                    <a:ln>
                      <a:noFill/>
                    </a:ln>
                  </pic:spPr>
                </pic:pic>
              </a:graphicData>
            </a:graphic>
          </wp:inline>
        </w:drawing>
      </w:r>
    </w:p>
    <w:p w14:paraId="12E02B8E" w14:textId="3CF3974A" w:rsidR="00D5743D" w:rsidRPr="00933E82" w:rsidRDefault="00D5743D" w:rsidP="00CE2AF5">
      <w:pPr>
        <w:widowControl/>
        <w:spacing w:line="276" w:lineRule="auto"/>
        <w:jc w:val="center"/>
        <w:rPr>
          <w:rFonts w:ascii="Times New Roman" w:hAnsi="Times New Roman" w:cs="Times New Roman"/>
          <w:b/>
          <w:kern w:val="0"/>
          <w:sz w:val="22"/>
        </w:rPr>
      </w:pPr>
      <w:r w:rsidRPr="00933E82">
        <w:rPr>
          <w:rFonts w:ascii="Times New Roman" w:hAnsi="Times New Roman" w:cs="Times New Roman"/>
          <w:b/>
          <w:sz w:val="20"/>
          <w:szCs w:val="20"/>
          <w:u w:val="single"/>
          <w:vertAlign w:val="superscript"/>
        </w:rPr>
        <w:t>1</w:t>
      </w:r>
      <w:r w:rsidRPr="00933E82">
        <w:rPr>
          <w:rFonts w:ascii="Times New Roman" w:hAnsi="Times New Roman" w:cs="Times New Roman"/>
          <w:b/>
          <w:sz w:val="20"/>
          <w:szCs w:val="20"/>
          <w:u w:val="single"/>
        </w:rPr>
        <w:t>H NMR (400 MHz, CDCl</w:t>
      </w:r>
      <w:r w:rsidRPr="00933E82">
        <w:rPr>
          <w:rFonts w:ascii="Times New Roman" w:hAnsi="Times New Roman" w:cs="Times New Roman"/>
          <w:b/>
          <w:sz w:val="20"/>
          <w:szCs w:val="20"/>
          <w:u w:val="single"/>
          <w:vertAlign w:val="subscript"/>
        </w:rPr>
        <w:t>3</w:t>
      </w:r>
      <w:r w:rsidRPr="00933E82">
        <w:rPr>
          <w:rFonts w:ascii="Times New Roman" w:hAnsi="Times New Roman" w:cs="Times New Roman"/>
          <w:b/>
          <w:sz w:val="20"/>
          <w:szCs w:val="20"/>
          <w:u w:val="single"/>
        </w:rPr>
        <w:t>)</w:t>
      </w:r>
    </w:p>
    <w:p w14:paraId="276484D4" w14:textId="7329D7F1" w:rsidR="002F05D0" w:rsidRPr="00066D09" w:rsidRDefault="00573463" w:rsidP="00CE2AF5">
      <w:pPr>
        <w:widowControl/>
        <w:spacing w:line="276" w:lineRule="auto"/>
        <w:jc w:val="center"/>
        <w:rPr>
          <w:rFonts w:ascii="Times New Roman" w:hAnsi="Times New Roman" w:cs="Times New Roman"/>
          <w:b/>
          <w:color w:val="FF0000"/>
          <w:kern w:val="0"/>
          <w:sz w:val="22"/>
        </w:rPr>
      </w:pPr>
      <w:r w:rsidRPr="00573463">
        <w:rPr>
          <w:rFonts w:ascii="Times New Roman" w:hAnsi="Times New Roman" w:cs="Times New Roman"/>
          <w:b/>
          <w:noProof/>
          <w:color w:val="FF0000"/>
          <w:kern w:val="0"/>
          <w:sz w:val="22"/>
        </w:rPr>
        <w:drawing>
          <wp:inline distT="0" distB="0" distL="0" distR="0" wp14:anchorId="5A20DBD2" wp14:editId="665FD80F">
            <wp:extent cx="5274310" cy="3678555"/>
            <wp:effectExtent l="0" t="0" r="2540" b="0"/>
            <wp:docPr id="173" name="图片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6"/>
                    <pic:cNvPicPr>
                      <a:picLocks noChangeAspect="1" noChangeArrowheads="1"/>
                    </pic:cNvPicPr>
                  </pic:nvPicPr>
                  <pic:blipFill>
                    <a:blip r:embed="rId220">
                      <a:extLst>
                        <a:ext uri="{28A0092B-C50C-407E-A947-70E740481C1C}">
                          <a14:useLocalDpi xmlns:a14="http://schemas.microsoft.com/office/drawing/2010/main" val="0"/>
                        </a:ext>
                      </a:extLst>
                    </a:blip>
                    <a:srcRect/>
                    <a:stretch>
                      <a:fillRect/>
                    </a:stretch>
                  </pic:blipFill>
                  <pic:spPr bwMode="auto">
                    <a:xfrm>
                      <a:off x="0" y="0"/>
                      <a:ext cx="5274310" cy="3678555"/>
                    </a:xfrm>
                    <a:prstGeom prst="rect">
                      <a:avLst/>
                    </a:prstGeom>
                    <a:noFill/>
                    <a:ln>
                      <a:noFill/>
                    </a:ln>
                  </pic:spPr>
                </pic:pic>
              </a:graphicData>
            </a:graphic>
          </wp:inline>
        </w:drawing>
      </w:r>
    </w:p>
    <w:p w14:paraId="56486DFD" w14:textId="2E41E72E" w:rsidR="00593323" w:rsidRDefault="00D5743D" w:rsidP="00573463">
      <w:pPr>
        <w:widowControl/>
        <w:spacing w:line="276" w:lineRule="auto"/>
        <w:jc w:val="center"/>
        <w:rPr>
          <w:rFonts w:ascii="Times New Roman" w:hAnsi="Times New Roman" w:cs="Times New Roman"/>
          <w:b/>
          <w:color w:val="FF0000"/>
          <w:kern w:val="0"/>
          <w:sz w:val="22"/>
        </w:rPr>
      </w:pPr>
      <w:r w:rsidRPr="00573463">
        <w:rPr>
          <w:rFonts w:ascii="Times New Roman" w:hAnsi="Times New Roman" w:cs="Times New Roman"/>
          <w:b/>
          <w:sz w:val="20"/>
          <w:szCs w:val="20"/>
          <w:u w:val="single"/>
          <w:vertAlign w:val="superscript"/>
        </w:rPr>
        <w:t>13</w:t>
      </w:r>
      <w:r w:rsidRPr="00573463">
        <w:rPr>
          <w:rFonts w:ascii="Times New Roman" w:hAnsi="Times New Roman" w:cs="Times New Roman"/>
          <w:b/>
          <w:sz w:val="20"/>
          <w:szCs w:val="20"/>
          <w:u w:val="single"/>
        </w:rPr>
        <w:t>C NMR (101 MHz, CDCl</w:t>
      </w:r>
      <w:r w:rsidRPr="00573463">
        <w:rPr>
          <w:rFonts w:ascii="Times New Roman" w:hAnsi="Times New Roman" w:cs="Times New Roman"/>
          <w:b/>
          <w:sz w:val="20"/>
          <w:szCs w:val="20"/>
          <w:u w:val="single"/>
          <w:vertAlign w:val="subscript"/>
        </w:rPr>
        <w:t>3</w:t>
      </w:r>
      <w:r w:rsidRPr="00573463">
        <w:rPr>
          <w:rFonts w:ascii="Times New Roman" w:hAnsi="Times New Roman" w:cs="Times New Roman"/>
          <w:b/>
          <w:sz w:val="20"/>
          <w:szCs w:val="20"/>
          <w:u w:val="single"/>
        </w:rPr>
        <w:t>)</w:t>
      </w:r>
      <w:r w:rsidR="00593323" w:rsidRPr="00066D09">
        <w:rPr>
          <w:rFonts w:ascii="Times New Roman" w:hAnsi="Times New Roman" w:cs="Times New Roman"/>
          <w:b/>
          <w:color w:val="FF0000"/>
          <w:kern w:val="0"/>
          <w:sz w:val="22"/>
        </w:rPr>
        <w:br w:type="page"/>
      </w:r>
    </w:p>
    <w:p w14:paraId="4A05F7B5" w14:textId="40674B89" w:rsidR="00CE7863" w:rsidRPr="00066D09" w:rsidRDefault="00FF6F74" w:rsidP="00CE7863">
      <w:pPr>
        <w:widowControl/>
        <w:spacing w:line="276" w:lineRule="auto"/>
        <w:jc w:val="center"/>
        <w:rPr>
          <w:color w:val="FF0000"/>
        </w:rPr>
      </w:pPr>
      <w:r w:rsidRPr="00066D09">
        <w:rPr>
          <w:color w:val="FF0000"/>
        </w:rPr>
        <w:object w:dxaOrig="1643" w:dyaOrig="1161" w14:anchorId="2DAC675C">
          <v:shape id="_x0000_i1114" type="#_x0000_t75" style="width:69.7pt;height:50.1pt" o:ole="">
            <v:imagedata r:id="rId221" o:title=""/>
          </v:shape>
          <o:OLEObject Type="Embed" ProgID="ChemDraw.Document.6.0" ShapeID="_x0000_i1114" DrawAspect="Content" ObjectID="_1742035105" r:id="rId222"/>
        </w:object>
      </w:r>
    </w:p>
    <w:p w14:paraId="61FCB8F0" w14:textId="13EFEAFB" w:rsidR="00CE7863" w:rsidRPr="00066D09" w:rsidRDefault="00FF6F74" w:rsidP="00CE7863">
      <w:pPr>
        <w:widowControl/>
        <w:spacing w:line="276" w:lineRule="auto"/>
        <w:rPr>
          <w:rFonts w:ascii="Times New Roman" w:hAnsi="Times New Roman" w:cs="Times New Roman"/>
          <w:b/>
          <w:color w:val="FF0000"/>
          <w:kern w:val="0"/>
          <w:sz w:val="22"/>
        </w:rPr>
      </w:pPr>
      <w:r w:rsidRPr="00FF6F74">
        <w:rPr>
          <w:rFonts w:ascii="Times New Roman" w:hAnsi="Times New Roman" w:cs="Times New Roman"/>
          <w:b/>
          <w:noProof/>
          <w:color w:val="FF0000"/>
          <w:kern w:val="0"/>
          <w:sz w:val="22"/>
        </w:rPr>
        <w:drawing>
          <wp:inline distT="0" distB="0" distL="0" distR="0" wp14:anchorId="52DE769C" wp14:editId="49AAE39B">
            <wp:extent cx="5274310" cy="3678555"/>
            <wp:effectExtent l="0" t="0" r="2540" b="0"/>
            <wp:docPr id="178" name="图片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5"/>
                    <pic:cNvPicPr>
                      <a:picLocks noChangeAspect="1" noChangeArrowheads="1"/>
                    </pic:cNvPicPr>
                  </pic:nvPicPr>
                  <pic:blipFill>
                    <a:blip r:embed="rId223">
                      <a:extLst>
                        <a:ext uri="{28A0092B-C50C-407E-A947-70E740481C1C}">
                          <a14:useLocalDpi xmlns:a14="http://schemas.microsoft.com/office/drawing/2010/main" val="0"/>
                        </a:ext>
                      </a:extLst>
                    </a:blip>
                    <a:srcRect/>
                    <a:stretch>
                      <a:fillRect/>
                    </a:stretch>
                  </pic:blipFill>
                  <pic:spPr bwMode="auto">
                    <a:xfrm>
                      <a:off x="0" y="0"/>
                      <a:ext cx="5274310" cy="3678555"/>
                    </a:xfrm>
                    <a:prstGeom prst="rect">
                      <a:avLst/>
                    </a:prstGeom>
                    <a:noFill/>
                    <a:ln>
                      <a:noFill/>
                    </a:ln>
                  </pic:spPr>
                </pic:pic>
              </a:graphicData>
            </a:graphic>
          </wp:inline>
        </w:drawing>
      </w:r>
    </w:p>
    <w:p w14:paraId="374FB564" w14:textId="77777777" w:rsidR="00CE7863" w:rsidRPr="00933E82" w:rsidRDefault="00CE7863" w:rsidP="00CE7863">
      <w:pPr>
        <w:widowControl/>
        <w:spacing w:line="276" w:lineRule="auto"/>
        <w:jc w:val="center"/>
        <w:rPr>
          <w:rFonts w:ascii="Times New Roman" w:hAnsi="Times New Roman" w:cs="Times New Roman"/>
          <w:b/>
          <w:kern w:val="0"/>
          <w:sz w:val="22"/>
        </w:rPr>
      </w:pPr>
      <w:r w:rsidRPr="00933E82">
        <w:rPr>
          <w:rFonts w:ascii="Times New Roman" w:hAnsi="Times New Roman" w:cs="Times New Roman"/>
          <w:b/>
          <w:sz w:val="20"/>
          <w:szCs w:val="20"/>
          <w:u w:val="single"/>
          <w:vertAlign w:val="superscript"/>
        </w:rPr>
        <w:t>1</w:t>
      </w:r>
      <w:r w:rsidRPr="00933E82">
        <w:rPr>
          <w:rFonts w:ascii="Times New Roman" w:hAnsi="Times New Roman" w:cs="Times New Roman"/>
          <w:b/>
          <w:sz w:val="20"/>
          <w:szCs w:val="20"/>
          <w:u w:val="single"/>
        </w:rPr>
        <w:t>H NMR (400 MHz, CDCl</w:t>
      </w:r>
      <w:r w:rsidRPr="00933E82">
        <w:rPr>
          <w:rFonts w:ascii="Times New Roman" w:hAnsi="Times New Roman" w:cs="Times New Roman"/>
          <w:b/>
          <w:sz w:val="20"/>
          <w:szCs w:val="20"/>
          <w:u w:val="single"/>
          <w:vertAlign w:val="subscript"/>
        </w:rPr>
        <w:t>3</w:t>
      </w:r>
      <w:r w:rsidRPr="00933E82">
        <w:rPr>
          <w:rFonts w:ascii="Times New Roman" w:hAnsi="Times New Roman" w:cs="Times New Roman"/>
          <w:b/>
          <w:sz w:val="20"/>
          <w:szCs w:val="20"/>
          <w:u w:val="single"/>
        </w:rPr>
        <w:t>)</w:t>
      </w:r>
    </w:p>
    <w:p w14:paraId="07EE8DE1" w14:textId="6EA99445" w:rsidR="00CE7863" w:rsidRPr="00066D09" w:rsidRDefault="005835FE" w:rsidP="00CE7863">
      <w:pPr>
        <w:widowControl/>
        <w:spacing w:line="276" w:lineRule="auto"/>
        <w:jc w:val="center"/>
        <w:rPr>
          <w:rFonts w:ascii="Times New Roman" w:hAnsi="Times New Roman" w:cs="Times New Roman"/>
          <w:b/>
          <w:color w:val="FF0000"/>
          <w:kern w:val="0"/>
          <w:sz w:val="22"/>
        </w:rPr>
      </w:pPr>
      <w:r w:rsidRPr="005835FE">
        <w:rPr>
          <w:rFonts w:ascii="Times New Roman" w:hAnsi="Times New Roman" w:cs="Times New Roman"/>
          <w:b/>
          <w:noProof/>
          <w:color w:val="FF0000"/>
          <w:kern w:val="0"/>
          <w:sz w:val="22"/>
        </w:rPr>
        <w:drawing>
          <wp:inline distT="0" distB="0" distL="0" distR="0" wp14:anchorId="1786CA0D" wp14:editId="1872BAAA">
            <wp:extent cx="5274310" cy="3678555"/>
            <wp:effectExtent l="0" t="0" r="2540" b="0"/>
            <wp:docPr id="181" name="图片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6"/>
                    <pic:cNvPicPr>
                      <a:picLocks noChangeAspect="1" noChangeArrowheads="1"/>
                    </pic:cNvPicPr>
                  </pic:nvPicPr>
                  <pic:blipFill>
                    <a:blip r:embed="rId224">
                      <a:extLst>
                        <a:ext uri="{28A0092B-C50C-407E-A947-70E740481C1C}">
                          <a14:useLocalDpi xmlns:a14="http://schemas.microsoft.com/office/drawing/2010/main" val="0"/>
                        </a:ext>
                      </a:extLst>
                    </a:blip>
                    <a:srcRect/>
                    <a:stretch>
                      <a:fillRect/>
                    </a:stretch>
                  </pic:blipFill>
                  <pic:spPr bwMode="auto">
                    <a:xfrm>
                      <a:off x="0" y="0"/>
                      <a:ext cx="5274310" cy="3678555"/>
                    </a:xfrm>
                    <a:prstGeom prst="rect">
                      <a:avLst/>
                    </a:prstGeom>
                    <a:noFill/>
                    <a:ln>
                      <a:noFill/>
                    </a:ln>
                  </pic:spPr>
                </pic:pic>
              </a:graphicData>
            </a:graphic>
          </wp:inline>
        </w:drawing>
      </w:r>
    </w:p>
    <w:p w14:paraId="0612FEE7" w14:textId="77777777" w:rsidR="00DD6C0A" w:rsidRDefault="00CE7863" w:rsidP="00CE7863">
      <w:pPr>
        <w:widowControl/>
        <w:spacing w:line="276" w:lineRule="auto"/>
        <w:jc w:val="center"/>
        <w:rPr>
          <w:rFonts w:ascii="Times New Roman" w:hAnsi="Times New Roman" w:cs="Times New Roman"/>
          <w:b/>
          <w:sz w:val="20"/>
          <w:szCs w:val="20"/>
          <w:u w:val="single"/>
        </w:rPr>
      </w:pPr>
      <w:r w:rsidRPr="00573463">
        <w:rPr>
          <w:rFonts w:ascii="Times New Roman" w:hAnsi="Times New Roman" w:cs="Times New Roman"/>
          <w:b/>
          <w:sz w:val="20"/>
          <w:szCs w:val="20"/>
          <w:u w:val="single"/>
          <w:vertAlign w:val="superscript"/>
        </w:rPr>
        <w:t>13</w:t>
      </w:r>
      <w:r w:rsidRPr="00573463">
        <w:rPr>
          <w:rFonts w:ascii="Times New Roman" w:hAnsi="Times New Roman" w:cs="Times New Roman"/>
          <w:b/>
          <w:sz w:val="20"/>
          <w:szCs w:val="20"/>
          <w:u w:val="single"/>
        </w:rPr>
        <w:t>C NMR (101 MHz, CDCl</w:t>
      </w:r>
      <w:r w:rsidRPr="00573463">
        <w:rPr>
          <w:rFonts w:ascii="Times New Roman" w:hAnsi="Times New Roman" w:cs="Times New Roman"/>
          <w:b/>
          <w:sz w:val="20"/>
          <w:szCs w:val="20"/>
          <w:u w:val="single"/>
          <w:vertAlign w:val="subscript"/>
        </w:rPr>
        <w:t>3</w:t>
      </w:r>
      <w:r w:rsidRPr="00573463">
        <w:rPr>
          <w:rFonts w:ascii="Times New Roman" w:hAnsi="Times New Roman" w:cs="Times New Roman"/>
          <w:b/>
          <w:sz w:val="20"/>
          <w:szCs w:val="20"/>
          <w:u w:val="single"/>
        </w:rPr>
        <w:t>)</w:t>
      </w:r>
    </w:p>
    <w:p w14:paraId="21C9A961" w14:textId="7F93DFC9" w:rsidR="00DD6C0A" w:rsidRPr="00066D09" w:rsidRDefault="00DD6C0A" w:rsidP="00DD6C0A">
      <w:pPr>
        <w:widowControl/>
        <w:jc w:val="center"/>
        <w:rPr>
          <w:color w:val="FF0000"/>
        </w:rPr>
      </w:pPr>
      <w:r w:rsidRPr="00DD6C0A">
        <w:rPr>
          <w:noProof/>
          <w:color w:val="FF0000"/>
        </w:rPr>
        <w:lastRenderedPageBreak/>
        <w:drawing>
          <wp:inline distT="0" distB="0" distL="0" distR="0" wp14:anchorId="01079E4D" wp14:editId="4461493F">
            <wp:extent cx="5274310" cy="3678555"/>
            <wp:effectExtent l="0" t="0" r="2540" b="0"/>
            <wp:docPr id="183" name="图片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7"/>
                    <pic:cNvPicPr>
                      <a:picLocks noChangeAspect="1" noChangeArrowheads="1"/>
                    </pic:cNvPicPr>
                  </pic:nvPicPr>
                  <pic:blipFill>
                    <a:blip r:embed="rId225">
                      <a:extLst>
                        <a:ext uri="{28A0092B-C50C-407E-A947-70E740481C1C}">
                          <a14:useLocalDpi xmlns:a14="http://schemas.microsoft.com/office/drawing/2010/main" val="0"/>
                        </a:ext>
                      </a:extLst>
                    </a:blip>
                    <a:srcRect/>
                    <a:stretch>
                      <a:fillRect/>
                    </a:stretch>
                  </pic:blipFill>
                  <pic:spPr bwMode="auto">
                    <a:xfrm>
                      <a:off x="0" y="0"/>
                      <a:ext cx="5274310" cy="3678555"/>
                    </a:xfrm>
                    <a:prstGeom prst="rect">
                      <a:avLst/>
                    </a:prstGeom>
                    <a:noFill/>
                    <a:ln>
                      <a:noFill/>
                    </a:ln>
                  </pic:spPr>
                </pic:pic>
              </a:graphicData>
            </a:graphic>
          </wp:inline>
        </w:drawing>
      </w:r>
    </w:p>
    <w:p w14:paraId="5073B053" w14:textId="77777777" w:rsidR="00DD6C0A" w:rsidRPr="00186060" w:rsidRDefault="00DD6C0A" w:rsidP="00DD6C0A">
      <w:pPr>
        <w:widowControl/>
        <w:jc w:val="center"/>
        <w:rPr>
          <w:rFonts w:ascii="Times New Roman" w:hAnsi="Times New Roman" w:cs="Times New Roman"/>
          <w:b/>
          <w:sz w:val="20"/>
          <w:szCs w:val="20"/>
          <w:u w:val="single"/>
        </w:rPr>
      </w:pPr>
      <w:r w:rsidRPr="00186060">
        <w:rPr>
          <w:rFonts w:ascii="Times New Roman" w:hAnsi="Times New Roman" w:cs="Times New Roman"/>
          <w:b/>
          <w:sz w:val="20"/>
          <w:szCs w:val="20"/>
          <w:u w:val="single"/>
          <w:vertAlign w:val="superscript"/>
        </w:rPr>
        <w:t>19</w:t>
      </w:r>
      <w:r w:rsidRPr="00186060">
        <w:rPr>
          <w:rFonts w:ascii="Times New Roman" w:hAnsi="Times New Roman" w:cs="Times New Roman"/>
          <w:b/>
          <w:sz w:val="20"/>
          <w:szCs w:val="20"/>
          <w:u w:val="single"/>
        </w:rPr>
        <w:t>F NMR (376 MHz, CDCl</w:t>
      </w:r>
      <w:r w:rsidRPr="00186060">
        <w:rPr>
          <w:rFonts w:ascii="Times New Roman" w:hAnsi="Times New Roman" w:cs="Times New Roman"/>
          <w:b/>
          <w:sz w:val="20"/>
          <w:szCs w:val="20"/>
          <w:u w:val="single"/>
          <w:vertAlign w:val="subscript"/>
        </w:rPr>
        <w:t>3</w:t>
      </w:r>
      <w:r w:rsidRPr="00186060">
        <w:rPr>
          <w:rFonts w:ascii="Times New Roman" w:hAnsi="Times New Roman" w:cs="Times New Roman"/>
          <w:b/>
          <w:sz w:val="20"/>
          <w:szCs w:val="20"/>
          <w:u w:val="single"/>
        </w:rPr>
        <w:t>)</w:t>
      </w:r>
    </w:p>
    <w:p w14:paraId="1BB00E8F" w14:textId="77777777" w:rsidR="00DD6C0A" w:rsidRDefault="00DD6C0A" w:rsidP="00CE7863">
      <w:pPr>
        <w:widowControl/>
        <w:spacing w:line="276" w:lineRule="auto"/>
        <w:jc w:val="center"/>
        <w:rPr>
          <w:rFonts w:ascii="Times New Roman" w:hAnsi="Times New Roman" w:cs="Times New Roman"/>
          <w:b/>
          <w:color w:val="FF0000"/>
          <w:kern w:val="0"/>
          <w:sz w:val="22"/>
        </w:rPr>
      </w:pPr>
    </w:p>
    <w:p w14:paraId="65C5AE54" w14:textId="1FBC73B8" w:rsidR="00CE7863" w:rsidRPr="00573463" w:rsidRDefault="00CE7863" w:rsidP="00CE7863">
      <w:pPr>
        <w:widowControl/>
        <w:spacing w:line="276" w:lineRule="auto"/>
        <w:jc w:val="center"/>
        <w:rPr>
          <w:rFonts w:ascii="Times New Roman" w:hAnsi="Times New Roman" w:cs="Times New Roman"/>
          <w:b/>
          <w:kern w:val="0"/>
          <w:sz w:val="22"/>
        </w:rPr>
      </w:pPr>
      <w:r w:rsidRPr="00066D09">
        <w:rPr>
          <w:rFonts w:ascii="Times New Roman" w:hAnsi="Times New Roman" w:cs="Times New Roman"/>
          <w:b/>
          <w:color w:val="FF0000"/>
          <w:kern w:val="0"/>
          <w:sz w:val="22"/>
        </w:rPr>
        <w:br w:type="page"/>
      </w:r>
    </w:p>
    <w:p w14:paraId="7F5F6A58" w14:textId="1C39D6D4" w:rsidR="000B460F" w:rsidRPr="00066D09" w:rsidRDefault="000B460F" w:rsidP="000B460F">
      <w:pPr>
        <w:widowControl/>
        <w:spacing w:line="276" w:lineRule="auto"/>
        <w:jc w:val="center"/>
        <w:rPr>
          <w:color w:val="FF0000"/>
        </w:rPr>
      </w:pPr>
      <w:r w:rsidRPr="00066D09">
        <w:rPr>
          <w:color w:val="FF0000"/>
        </w:rPr>
        <w:object w:dxaOrig="1643" w:dyaOrig="1161" w14:anchorId="73903C1F">
          <v:shape id="_x0000_i1115" type="#_x0000_t75" style="width:67.4pt;height:50.1pt" o:ole="">
            <v:imagedata r:id="rId226" o:title=""/>
          </v:shape>
          <o:OLEObject Type="Embed" ProgID="ChemDraw.Document.6.0" ShapeID="_x0000_i1115" DrawAspect="Content" ObjectID="_1742035106" r:id="rId227"/>
        </w:object>
      </w:r>
    </w:p>
    <w:p w14:paraId="0A7FA031" w14:textId="3A82EBA8" w:rsidR="000B460F" w:rsidRPr="00066D09" w:rsidRDefault="000B460F" w:rsidP="000B460F">
      <w:pPr>
        <w:widowControl/>
        <w:spacing w:line="276" w:lineRule="auto"/>
        <w:rPr>
          <w:rFonts w:ascii="Times New Roman" w:hAnsi="Times New Roman" w:cs="Times New Roman"/>
          <w:b/>
          <w:color w:val="FF0000"/>
          <w:kern w:val="0"/>
          <w:sz w:val="22"/>
        </w:rPr>
      </w:pPr>
      <w:r w:rsidRPr="000B460F">
        <w:rPr>
          <w:rFonts w:ascii="Times New Roman" w:hAnsi="Times New Roman" w:cs="Times New Roman"/>
          <w:b/>
          <w:noProof/>
          <w:color w:val="FF0000"/>
          <w:kern w:val="0"/>
          <w:sz w:val="22"/>
        </w:rPr>
        <w:drawing>
          <wp:inline distT="0" distB="0" distL="0" distR="0" wp14:anchorId="1D50FBE6" wp14:editId="1D99DE11">
            <wp:extent cx="5274310" cy="3678555"/>
            <wp:effectExtent l="0" t="0" r="2540" b="0"/>
            <wp:docPr id="186" name="图片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4"/>
                    <pic:cNvPicPr>
                      <a:picLocks noChangeAspect="1" noChangeArrowheads="1"/>
                    </pic:cNvPicPr>
                  </pic:nvPicPr>
                  <pic:blipFill>
                    <a:blip r:embed="rId228">
                      <a:extLst>
                        <a:ext uri="{28A0092B-C50C-407E-A947-70E740481C1C}">
                          <a14:useLocalDpi xmlns:a14="http://schemas.microsoft.com/office/drawing/2010/main" val="0"/>
                        </a:ext>
                      </a:extLst>
                    </a:blip>
                    <a:srcRect/>
                    <a:stretch>
                      <a:fillRect/>
                    </a:stretch>
                  </pic:blipFill>
                  <pic:spPr bwMode="auto">
                    <a:xfrm>
                      <a:off x="0" y="0"/>
                      <a:ext cx="5274310" cy="3678555"/>
                    </a:xfrm>
                    <a:prstGeom prst="rect">
                      <a:avLst/>
                    </a:prstGeom>
                    <a:noFill/>
                    <a:ln>
                      <a:noFill/>
                    </a:ln>
                  </pic:spPr>
                </pic:pic>
              </a:graphicData>
            </a:graphic>
          </wp:inline>
        </w:drawing>
      </w:r>
    </w:p>
    <w:p w14:paraId="5D3132C5" w14:textId="77777777" w:rsidR="000B460F" w:rsidRPr="00933E82" w:rsidRDefault="000B460F" w:rsidP="000B460F">
      <w:pPr>
        <w:widowControl/>
        <w:spacing w:line="276" w:lineRule="auto"/>
        <w:jc w:val="center"/>
        <w:rPr>
          <w:rFonts w:ascii="Times New Roman" w:hAnsi="Times New Roman" w:cs="Times New Roman"/>
          <w:b/>
          <w:kern w:val="0"/>
          <w:sz w:val="22"/>
        </w:rPr>
      </w:pPr>
      <w:r w:rsidRPr="00933E82">
        <w:rPr>
          <w:rFonts w:ascii="Times New Roman" w:hAnsi="Times New Roman" w:cs="Times New Roman"/>
          <w:b/>
          <w:sz w:val="20"/>
          <w:szCs w:val="20"/>
          <w:u w:val="single"/>
          <w:vertAlign w:val="superscript"/>
        </w:rPr>
        <w:t>1</w:t>
      </w:r>
      <w:r w:rsidRPr="00933E82">
        <w:rPr>
          <w:rFonts w:ascii="Times New Roman" w:hAnsi="Times New Roman" w:cs="Times New Roman"/>
          <w:b/>
          <w:sz w:val="20"/>
          <w:szCs w:val="20"/>
          <w:u w:val="single"/>
        </w:rPr>
        <w:t>H NMR (400 MHz, CDCl</w:t>
      </w:r>
      <w:r w:rsidRPr="00933E82">
        <w:rPr>
          <w:rFonts w:ascii="Times New Roman" w:hAnsi="Times New Roman" w:cs="Times New Roman"/>
          <w:b/>
          <w:sz w:val="20"/>
          <w:szCs w:val="20"/>
          <w:u w:val="single"/>
          <w:vertAlign w:val="subscript"/>
        </w:rPr>
        <w:t>3</w:t>
      </w:r>
      <w:r w:rsidRPr="00933E82">
        <w:rPr>
          <w:rFonts w:ascii="Times New Roman" w:hAnsi="Times New Roman" w:cs="Times New Roman"/>
          <w:b/>
          <w:sz w:val="20"/>
          <w:szCs w:val="20"/>
          <w:u w:val="single"/>
        </w:rPr>
        <w:t>)</w:t>
      </w:r>
    </w:p>
    <w:p w14:paraId="43758788" w14:textId="4D12207D" w:rsidR="000B460F" w:rsidRPr="00066D09" w:rsidRDefault="0077736D" w:rsidP="000B460F">
      <w:pPr>
        <w:widowControl/>
        <w:spacing w:line="276" w:lineRule="auto"/>
        <w:jc w:val="center"/>
        <w:rPr>
          <w:rFonts w:ascii="Times New Roman" w:hAnsi="Times New Roman" w:cs="Times New Roman"/>
          <w:b/>
          <w:color w:val="FF0000"/>
          <w:kern w:val="0"/>
          <w:sz w:val="22"/>
        </w:rPr>
      </w:pPr>
      <w:r w:rsidRPr="0077736D">
        <w:rPr>
          <w:rFonts w:ascii="Times New Roman" w:hAnsi="Times New Roman" w:cs="Times New Roman"/>
          <w:b/>
          <w:noProof/>
          <w:color w:val="FF0000"/>
          <w:kern w:val="0"/>
          <w:sz w:val="22"/>
        </w:rPr>
        <w:drawing>
          <wp:inline distT="0" distB="0" distL="0" distR="0" wp14:anchorId="4058452B" wp14:editId="0670403B">
            <wp:extent cx="5274310" cy="3678555"/>
            <wp:effectExtent l="0" t="0" r="2540" b="0"/>
            <wp:docPr id="187" name="图片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5"/>
                    <pic:cNvPicPr>
                      <a:picLocks noChangeAspect="1" noChangeArrowheads="1"/>
                    </pic:cNvPicPr>
                  </pic:nvPicPr>
                  <pic:blipFill>
                    <a:blip r:embed="rId229">
                      <a:extLst>
                        <a:ext uri="{28A0092B-C50C-407E-A947-70E740481C1C}">
                          <a14:useLocalDpi xmlns:a14="http://schemas.microsoft.com/office/drawing/2010/main" val="0"/>
                        </a:ext>
                      </a:extLst>
                    </a:blip>
                    <a:srcRect/>
                    <a:stretch>
                      <a:fillRect/>
                    </a:stretch>
                  </pic:blipFill>
                  <pic:spPr bwMode="auto">
                    <a:xfrm>
                      <a:off x="0" y="0"/>
                      <a:ext cx="5274310" cy="3678555"/>
                    </a:xfrm>
                    <a:prstGeom prst="rect">
                      <a:avLst/>
                    </a:prstGeom>
                    <a:noFill/>
                    <a:ln>
                      <a:noFill/>
                    </a:ln>
                  </pic:spPr>
                </pic:pic>
              </a:graphicData>
            </a:graphic>
          </wp:inline>
        </w:drawing>
      </w:r>
    </w:p>
    <w:p w14:paraId="0EDD4FB1" w14:textId="77777777" w:rsidR="000B460F" w:rsidRDefault="000B460F" w:rsidP="000B460F">
      <w:pPr>
        <w:widowControl/>
        <w:spacing w:line="276" w:lineRule="auto"/>
        <w:jc w:val="center"/>
        <w:rPr>
          <w:rFonts w:ascii="Times New Roman" w:hAnsi="Times New Roman" w:cs="Times New Roman"/>
          <w:b/>
          <w:color w:val="FF0000"/>
          <w:kern w:val="0"/>
          <w:sz w:val="22"/>
        </w:rPr>
      </w:pPr>
      <w:r w:rsidRPr="00573463">
        <w:rPr>
          <w:rFonts w:ascii="Times New Roman" w:hAnsi="Times New Roman" w:cs="Times New Roman"/>
          <w:b/>
          <w:sz w:val="20"/>
          <w:szCs w:val="20"/>
          <w:u w:val="single"/>
          <w:vertAlign w:val="superscript"/>
        </w:rPr>
        <w:t>13</w:t>
      </w:r>
      <w:r w:rsidRPr="00573463">
        <w:rPr>
          <w:rFonts w:ascii="Times New Roman" w:hAnsi="Times New Roman" w:cs="Times New Roman"/>
          <w:b/>
          <w:sz w:val="20"/>
          <w:szCs w:val="20"/>
          <w:u w:val="single"/>
        </w:rPr>
        <w:t>C NMR (101 MHz, CDCl</w:t>
      </w:r>
      <w:r w:rsidRPr="00573463">
        <w:rPr>
          <w:rFonts w:ascii="Times New Roman" w:hAnsi="Times New Roman" w:cs="Times New Roman"/>
          <w:b/>
          <w:sz w:val="20"/>
          <w:szCs w:val="20"/>
          <w:u w:val="single"/>
          <w:vertAlign w:val="subscript"/>
        </w:rPr>
        <w:t>3</w:t>
      </w:r>
      <w:r w:rsidRPr="00573463">
        <w:rPr>
          <w:rFonts w:ascii="Times New Roman" w:hAnsi="Times New Roman" w:cs="Times New Roman"/>
          <w:b/>
          <w:sz w:val="20"/>
          <w:szCs w:val="20"/>
          <w:u w:val="single"/>
        </w:rPr>
        <w:t>)</w:t>
      </w:r>
      <w:r w:rsidRPr="00066D09">
        <w:rPr>
          <w:rFonts w:ascii="Times New Roman" w:hAnsi="Times New Roman" w:cs="Times New Roman"/>
          <w:b/>
          <w:color w:val="FF0000"/>
          <w:kern w:val="0"/>
          <w:sz w:val="22"/>
        </w:rPr>
        <w:br w:type="page"/>
      </w:r>
    </w:p>
    <w:p w14:paraId="396E6D9E" w14:textId="43420C43" w:rsidR="001909D7" w:rsidRPr="00066D09" w:rsidRDefault="001909D7" w:rsidP="001909D7">
      <w:pPr>
        <w:widowControl/>
        <w:spacing w:line="276" w:lineRule="auto"/>
        <w:jc w:val="center"/>
        <w:rPr>
          <w:color w:val="FF0000"/>
        </w:rPr>
      </w:pPr>
      <w:r w:rsidRPr="00066D09">
        <w:rPr>
          <w:color w:val="FF0000"/>
        </w:rPr>
        <w:object w:dxaOrig="1888" w:dyaOrig="1310" w14:anchorId="4383FC2F">
          <v:shape id="_x0000_i1116" type="#_x0000_t75" style="width:76.6pt;height:53.55pt" o:ole="">
            <v:imagedata r:id="rId230" o:title=""/>
          </v:shape>
          <o:OLEObject Type="Embed" ProgID="ChemDraw.Document.6.0" ShapeID="_x0000_i1116" DrawAspect="Content" ObjectID="_1742035107" r:id="rId231"/>
        </w:object>
      </w:r>
    </w:p>
    <w:p w14:paraId="5C70185E" w14:textId="64643FD1" w:rsidR="001909D7" w:rsidRPr="00066D09" w:rsidRDefault="00777517" w:rsidP="001909D7">
      <w:pPr>
        <w:widowControl/>
        <w:spacing w:line="276" w:lineRule="auto"/>
        <w:rPr>
          <w:rFonts w:ascii="Times New Roman" w:hAnsi="Times New Roman" w:cs="Times New Roman"/>
          <w:b/>
          <w:color w:val="FF0000"/>
          <w:kern w:val="0"/>
          <w:sz w:val="22"/>
        </w:rPr>
      </w:pPr>
      <w:r w:rsidRPr="00777517">
        <w:rPr>
          <w:rFonts w:ascii="Times New Roman" w:hAnsi="Times New Roman" w:cs="Times New Roman"/>
          <w:b/>
          <w:noProof/>
          <w:color w:val="FF0000"/>
          <w:kern w:val="0"/>
          <w:sz w:val="22"/>
        </w:rPr>
        <w:drawing>
          <wp:inline distT="0" distB="0" distL="0" distR="0" wp14:anchorId="79010577" wp14:editId="532D1B16">
            <wp:extent cx="5274310" cy="3678555"/>
            <wp:effectExtent l="0" t="0" r="2540" b="0"/>
            <wp:docPr id="190" name="图片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2"/>
                    <pic:cNvPicPr>
                      <a:picLocks noChangeAspect="1" noChangeArrowheads="1"/>
                    </pic:cNvPicPr>
                  </pic:nvPicPr>
                  <pic:blipFill>
                    <a:blip r:embed="rId232">
                      <a:extLst>
                        <a:ext uri="{28A0092B-C50C-407E-A947-70E740481C1C}">
                          <a14:useLocalDpi xmlns:a14="http://schemas.microsoft.com/office/drawing/2010/main" val="0"/>
                        </a:ext>
                      </a:extLst>
                    </a:blip>
                    <a:srcRect/>
                    <a:stretch>
                      <a:fillRect/>
                    </a:stretch>
                  </pic:blipFill>
                  <pic:spPr bwMode="auto">
                    <a:xfrm>
                      <a:off x="0" y="0"/>
                      <a:ext cx="5274310" cy="3678555"/>
                    </a:xfrm>
                    <a:prstGeom prst="rect">
                      <a:avLst/>
                    </a:prstGeom>
                    <a:noFill/>
                    <a:ln>
                      <a:noFill/>
                    </a:ln>
                  </pic:spPr>
                </pic:pic>
              </a:graphicData>
            </a:graphic>
          </wp:inline>
        </w:drawing>
      </w:r>
    </w:p>
    <w:p w14:paraId="5363C369" w14:textId="77777777" w:rsidR="001909D7" w:rsidRPr="00933E82" w:rsidRDefault="001909D7" w:rsidP="001909D7">
      <w:pPr>
        <w:widowControl/>
        <w:spacing w:line="276" w:lineRule="auto"/>
        <w:jc w:val="center"/>
        <w:rPr>
          <w:rFonts w:ascii="Times New Roman" w:hAnsi="Times New Roman" w:cs="Times New Roman"/>
          <w:b/>
          <w:kern w:val="0"/>
          <w:sz w:val="22"/>
        </w:rPr>
      </w:pPr>
      <w:r w:rsidRPr="00933E82">
        <w:rPr>
          <w:rFonts w:ascii="Times New Roman" w:hAnsi="Times New Roman" w:cs="Times New Roman"/>
          <w:b/>
          <w:sz w:val="20"/>
          <w:szCs w:val="20"/>
          <w:u w:val="single"/>
          <w:vertAlign w:val="superscript"/>
        </w:rPr>
        <w:t>1</w:t>
      </w:r>
      <w:r w:rsidRPr="00933E82">
        <w:rPr>
          <w:rFonts w:ascii="Times New Roman" w:hAnsi="Times New Roman" w:cs="Times New Roman"/>
          <w:b/>
          <w:sz w:val="20"/>
          <w:szCs w:val="20"/>
          <w:u w:val="single"/>
        </w:rPr>
        <w:t>H NMR (400 MHz, CDCl</w:t>
      </w:r>
      <w:r w:rsidRPr="00933E82">
        <w:rPr>
          <w:rFonts w:ascii="Times New Roman" w:hAnsi="Times New Roman" w:cs="Times New Roman"/>
          <w:b/>
          <w:sz w:val="20"/>
          <w:szCs w:val="20"/>
          <w:u w:val="single"/>
          <w:vertAlign w:val="subscript"/>
        </w:rPr>
        <w:t>3</w:t>
      </w:r>
      <w:r w:rsidRPr="00933E82">
        <w:rPr>
          <w:rFonts w:ascii="Times New Roman" w:hAnsi="Times New Roman" w:cs="Times New Roman"/>
          <w:b/>
          <w:sz w:val="20"/>
          <w:szCs w:val="20"/>
          <w:u w:val="single"/>
        </w:rPr>
        <w:t>)</w:t>
      </w:r>
    </w:p>
    <w:p w14:paraId="354C7740" w14:textId="59AFBEAE" w:rsidR="001909D7" w:rsidRPr="00066D09" w:rsidRDefault="00177984" w:rsidP="001909D7">
      <w:pPr>
        <w:widowControl/>
        <w:spacing w:line="276" w:lineRule="auto"/>
        <w:jc w:val="center"/>
        <w:rPr>
          <w:rFonts w:ascii="Times New Roman" w:hAnsi="Times New Roman" w:cs="Times New Roman"/>
          <w:b/>
          <w:color w:val="FF0000"/>
          <w:kern w:val="0"/>
          <w:sz w:val="22"/>
        </w:rPr>
      </w:pPr>
      <w:r w:rsidRPr="00177984">
        <w:rPr>
          <w:rFonts w:ascii="Times New Roman" w:hAnsi="Times New Roman" w:cs="Times New Roman"/>
          <w:b/>
          <w:noProof/>
          <w:color w:val="FF0000"/>
          <w:kern w:val="0"/>
          <w:sz w:val="22"/>
        </w:rPr>
        <w:drawing>
          <wp:inline distT="0" distB="0" distL="0" distR="0" wp14:anchorId="3BFE696F" wp14:editId="015AAF6B">
            <wp:extent cx="5274310" cy="3678555"/>
            <wp:effectExtent l="0" t="0" r="2540" b="0"/>
            <wp:docPr id="191" name="图片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3"/>
                    <pic:cNvPicPr>
                      <a:picLocks noChangeAspect="1" noChangeArrowheads="1"/>
                    </pic:cNvPicPr>
                  </pic:nvPicPr>
                  <pic:blipFill>
                    <a:blip r:embed="rId233">
                      <a:extLst>
                        <a:ext uri="{28A0092B-C50C-407E-A947-70E740481C1C}">
                          <a14:useLocalDpi xmlns:a14="http://schemas.microsoft.com/office/drawing/2010/main" val="0"/>
                        </a:ext>
                      </a:extLst>
                    </a:blip>
                    <a:srcRect/>
                    <a:stretch>
                      <a:fillRect/>
                    </a:stretch>
                  </pic:blipFill>
                  <pic:spPr bwMode="auto">
                    <a:xfrm>
                      <a:off x="0" y="0"/>
                      <a:ext cx="5274310" cy="3678555"/>
                    </a:xfrm>
                    <a:prstGeom prst="rect">
                      <a:avLst/>
                    </a:prstGeom>
                    <a:noFill/>
                    <a:ln>
                      <a:noFill/>
                    </a:ln>
                  </pic:spPr>
                </pic:pic>
              </a:graphicData>
            </a:graphic>
          </wp:inline>
        </w:drawing>
      </w:r>
    </w:p>
    <w:p w14:paraId="51879F80" w14:textId="77777777" w:rsidR="001909D7" w:rsidRDefault="001909D7" w:rsidP="001909D7">
      <w:pPr>
        <w:widowControl/>
        <w:spacing w:line="276" w:lineRule="auto"/>
        <w:jc w:val="center"/>
        <w:rPr>
          <w:rFonts w:ascii="Times New Roman" w:hAnsi="Times New Roman" w:cs="Times New Roman"/>
          <w:b/>
          <w:color w:val="FF0000"/>
          <w:kern w:val="0"/>
          <w:sz w:val="22"/>
        </w:rPr>
      </w:pPr>
      <w:r w:rsidRPr="00573463">
        <w:rPr>
          <w:rFonts w:ascii="Times New Roman" w:hAnsi="Times New Roman" w:cs="Times New Roman"/>
          <w:b/>
          <w:sz w:val="20"/>
          <w:szCs w:val="20"/>
          <w:u w:val="single"/>
          <w:vertAlign w:val="superscript"/>
        </w:rPr>
        <w:t>13</w:t>
      </w:r>
      <w:r w:rsidRPr="00573463">
        <w:rPr>
          <w:rFonts w:ascii="Times New Roman" w:hAnsi="Times New Roman" w:cs="Times New Roman"/>
          <w:b/>
          <w:sz w:val="20"/>
          <w:szCs w:val="20"/>
          <w:u w:val="single"/>
        </w:rPr>
        <w:t>C NMR (101 MHz, CDCl</w:t>
      </w:r>
      <w:r w:rsidRPr="00573463">
        <w:rPr>
          <w:rFonts w:ascii="Times New Roman" w:hAnsi="Times New Roman" w:cs="Times New Roman"/>
          <w:b/>
          <w:sz w:val="20"/>
          <w:szCs w:val="20"/>
          <w:u w:val="single"/>
          <w:vertAlign w:val="subscript"/>
        </w:rPr>
        <w:t>3</w:t>
      </w:r>
      <w:r w:rsidRPr="00573463">
        <w:rPr>
          <w:rFonts w:ascii="Times New Roman" w:hAnsi="Times New Roman" w:cs="Times New Roman"/>
          <w:b/>
          <w:sz w:val="20"/>
          <w:szCs w:val="20"/>
          <w:u w:val="single"/>
        </w:rPr>
        <w:t>)</w:t>
      </w:r>
      <w:r w:rsidRPr="00066D09">
        <w:rPr>
          <w:rFonts w:ascii="Times New Roman" w:hAnsi="Times New Roman" w:cs="Times New Roman"/>
          <w:b/>
          <w:color w:val="FF0000"/>
          <w:kern w:val="0"/>
          <w:sz w:val="22"/>
        </w:rPr>
        <w:br w:type="page"/>
      </w:r>
    </w:p>
    <w:p w14:paraId="42043AD5" w14:textId="40047BD1" w:rsidR="0003482F" w:rsidRPr="00066D09" w:rsidRDefault="0003482F" w:rsidP="0003482F">
      <w:pPr>
        <w:widowControl/>
        <w:spacing w:line="276" w:lineRule="auto"/>
        <w:jc w:val="center"/>
        <w:rPr>
          <w:color w:val="FF0000"/>
        </w:rPr>
      </w:pPr>
      <w:r w:rsidRPr="00066D09">
        <w:rPr>
          <w:color w:val="FF0000"/>
        </w:rPr>
        <w:object w:dxaOrig="2244" w:dyaOrig="1103" w14:anchorId="5C0835C9">
          <v:shape id="_x0000_i1117" type="#_x0000_t75" style="width:91pt;height:45.5pt" o:ole="">
            <v:imagedata r:id="rId234" o:title=""/>
          </v:shape>
          <o:OLEObject Type="Embed" ProgID="ChemDraw.Document.6.0" ShapeID="_x0000_i1117" DrawAspect="Content" ObjectID="_1742035108" r:id="rId235"/>
        </w:object>
      </w:r>
    </w:p>
    <w:p w14:paraId="3751DCEA" w14:textId="1F6F9987" w:rsidR="0003482F" w:rsidRPr="00066D09" w:rsidRDefault="0003482F" w:rsidP="0003482F">
      <w:pPr>
        <w:widowControl/>
        <w:spacing w:line="276" w:lineRule="auto"/>
        <w:rPr>
          <w:rFonts w:ascii="Times New Roman" w:hAnsi="Times New Roman" w:cs="Times New Roman"/>
          <w:b/>
          <w:color w:val="FF0000"/>
          <w:kern w:val="0"/>
          <w:sz w:val="22"/>
        </w:rPr>
      </w:pPr>
      <w:r w:rsidRPr="0003482F">
        <w:rPr>
          <w:rFonts w:ascii="Times New Roman" w:hAnsi="Times New Roman" w:cs="Times New Roman"/>
          <w:b/>
          <w:noProof/>
          <w:color w:val="FF0000"/>
          <w:kern w:val="0"/>
          <w:sz w:val="22"/>
        </w:rPr>
        <w:drawing>
          <wp:inline distT="0" distB="0" distL="0" distR="0" wp14:anchorId="4AC24E51" wp14:editId="0FDAD88B">
            <wp:extent cx="5274310" cy="3678555"/>
            <wp:effectExtent l="0" t="0" r="2540" b="0"/>
            <wp:docPr id="258" name="图片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0"/>
                    <pic:cNvPicPr>
                      <a:picLocks noChangeAspect="1" noChangeArrowheads="1"/>
                    </pic:cNvPicPr>
                  </pic:nvPicPr>
                  <pic:blipFill>
                    <a:blip r:embed="rId236">
                      <a:extLst>
                        <a:ext uri="{28A0092B-C50C-407E-A947-70E740481C1C}">
                          <a14:useLocalDpi xmlns:a14="http://schemas.microsoft.com/office/drawing/2010/main" val="0"/>
                        </a:ext>
                      </a:extLst>
                    </a:blip>
                    <a:srcRect/>
                    <a:stretch>
                      <a:fillRect/>
                    </a:stretch>
                  </pic:blipFill>
                  <pic:spPr bwMode="auto">
                    <a:xfrm>
                      <a:off x="0" y="0"/>
                      <a:ext cx="5274310" cy="3678555"/>
                    </a:xfrm>
                    <a:prstGeom prst="rect">
                      <a:avLst/>
                    </a:prstGeom>
                    <a:noFill/>
                    <a:ln>
                      <a:noFill/>
                    </a:ln>
                  </pic:spPr>
                </pic:pic>
              </a:graphicData>
            </a:graphic>
          </wp:inline>
        </w:drawing>
      </w:r>
    </w:p>
    <w:p w14:paraId="5A94C72F" w14:textId="77777777" w:rsidR="0003482F" w:rsidRPr="00933E82" w:rsidRDefault="0003482F" w:rsidP="0003482F">
      <w:pPr>
        <w:widowControl/>
        <w:spacing w:line="276" w:lineRule="auto"/>
        <w:jc w:val="center"/>
        <w:rPr>
          <w:rFonts w:ascii="Times New Roman" w:hAnsi="Times New Roman" w:cs="Times New Roman"/>
          <w:b/>
          <w:kern w:val="0"/>
          <w:sz w:val="22"/>
        </w:rPr>
      </w:pPr>
      <w:r w:rsidRPr="00933E82">
        <w:rPr>
          <w:rFonts w:ascii="Times New Roman" w:hAnsi="Times New Roman" w:cs="Times New Roman"/>
          <w:b/>
          <w:sz w:val="20"/>
          <w:szCs w:val="20"/>
          <w:u w:val="single"/>
          <w:vertAlign w:val="superscript"/>
        </w:rPr>
        <w:t>1</w:t>
      </w:r>
      <w:r w:rsidRPr="00933E82">
        <w:rPr>
          <w:rFonts w:ascii="Times New Roman" w:hAnsi="Times New Roman" w:cs="Times New Roman"/>
          <w:b/>
          <w:sz w:val="20"/>
          <w:szCs w:val="20"/>
          <w:u w:val="single"/>
        </w:rPr>
        <w:t>H NMR (400 MHz, CDCl</w:t>
      </w:r>
      <w:r w:rsidRPr="00933E82">
        <w:rPr>
          <w:rFonts w:ascii="Times New Roman" w:hAnsi="Times New Roman" w:cs="Times New Roman"/>
          <w:b/>
          <w:sz w:val="20"/>
          <w:szCs w:val="20"/>
          <w:u w:val="single"/>
          <w:vertAlign w:val="subscript"/>
        </w:rPr>
        <w:t>3</w:t>
      </w:r>
      <w:r w:rsidRPr="00933E82">
        <w:rPr>
          <w:rFonts w:ascii="Times New Roman" w:hAnsi="Times New Roman" w:cs="Times New Roman"/>
          <w:b/>
          <w:sz w:val="20"/>
          <w:szCs w:val="20"/>
          <w:u w:val="single"/>
        </w:rPr>
        <w:t>)</w:t>
      </w:r>
    </w:p>
    <w:p w14:paraId="18AA4F89" w14:textId="54304D45" w:rsidR="0003482F" w:rsidRPr="00066D09" w:rsidRDefault="0003482F" w:rsidP="0003482F">
      <w:pPr>
        <w:widowControl/>
        <w:spacing w:line="276" w:lineRule="auto"/>
        <w:jc w:val="center"/>
        <w:rPr>
          <w:rFonts w:ascii="Times New Roman" w:hAnsi="Times New Roman" w:cs="Times New Roman"/>
          <w:b/>
          <w:color w:val="FF0000"/>
          <w:kern w:val="0"/>
          <w:sz w:val="22"/>
        </w:rPr>
      </w:pPr>
      <w:r w:rsidRPr="0003482F">
        <w:rPr>
          <w:rFonts w:ascii="Times New Roman" w:hAnsi="Times New Roman" w:cs="Times New Roman"/>
          <w:b/>
          <w:noProof/>
          <w:color w:val="FF0000"/>
          <w:kern w:val="0"/>
          <w:sz w:val="22"/>
        </w:rPr>
        <w:drawing>
          <wp:inline distT="0" distB="0" distL="0" distR="0" wp14:anchorId="014A32F0" wp14:editId="2B35706B">
            <wp:extent cx="5274310" cy="3678555"/>
            <wp:effectExtent l="0" t="0" r="2540" b="0"/>
            <wp:docPr id="259" name="图片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1"/>
                    <pic:cNvPicPr>
                      <a:picLocks noChangeAspect="1" noChangeArrowheads="1"/>
                    </pic:cNvPicPr>
                  </pic:nvPicPr>
                  <pic:blipFill>
                    <a:blip r:embed="rId237">
                      <a:extLst>
                        <a:ext uri="{28A0092B-C50C-407E-A947-70E740481C1C}">
                          <a14:useLocalDpi xmlns:a14="http://schemas.microsoft.com/office/drawing/2010/main" val="0"/>
                        </a:ext>
                      </a:extLst>
                    </a:blip>
                    <a:srcRect/>
                    <a:stretch>
                      <a:fillRect/>
                    </a:stretch>
                  </pic:blipFill>
                  <pic:spPr bwMode="auto">
                    <a:xfrm>
                      <a:off x="0" y="0"/>
                      <a:ext cx="5274310" cy="3678555"/>
                    </a:xfrm>
                    <a:prstGeom prst="rect">
                      <a:avLst/>
                    </a:prstGeom>
                    <a:noFill/>
                    <a:ln>
                      <a:noFill/>
                    </a:ln>
                  </pic:spPr>
                </pic:pic>
              </a:graphicData>
            </a:graphic>
          </wp:inline>
        </w:drawing>
      </w:r>
    </w:p>
    <w:p w14:paraId="58B9FF1A" w14:textId="77777777" w:rsidR="0003482F" w:rsidRDefault="0003482F" w:rsidP="0003482F">
      <w:pPr>
        <w:widowControl/>
        <w:spacing w:line="276" w:lineRule="auto"/>
        <w:jc w:val="center"/>
        <w:rPr>
          <w:rFonts w:ascii="Times New Roman" w:hAnsi="Times New Roman" w:cs="Times New Roman"/>
          <w:b/>
          <w:color w:val="FF0000"/>
          <w:kern w:val="0"/>
          <w:sz w:val="22"/>
        </w:rPr>
      </w:pPr>
      <w:r w:rsidRPr="00573463">
        <w:rPr>
          <w:rFonts w:ascii="Times New Roman" w:hAnsi="Times New Roman" w:cs="Times New Roman"/>
          <w:b/>
          <w:sz w:val="20"/>
          <w:szCs w:val="20"/>
          <w:u w:val="single"/>
          <w:vertAlign w:val="superscript"/>
        </w:rPr>
        <w:t>13</w:t>
      </w:r>
      <w:r w:rsidRPr="00573463">
        <w:rPr>
          <w:rFonts w:ascii="Times New Roman" w:hAnsi="Times New Roman" w:cs="Times New Roman"/>
          <w:b/>
          <w:sz w:val="20"/>
          <w:szCs w:val="20"/>
          <w:u w:val="single"/>
        </w:rPr>
        <w:t>C NMR (101 MHz, CDCl</w:t>
      </w:r>
      <w:r w:rsidRPr="00573463">
        <w:rPr>
          <w:rFonts w:ascii="Times New Roman" w:hAnsi="Times New Roman" w:cs="Times New Roman"/>
          <w:b/>
          <w:sz w:val="20"/>
          <w:szCs w:val="20"/>
          <w:u w:val="single"/>
          <w:vertAlign w:val="subscript"/>
        </w:rPr>
        <w:t>3</w:t>
      </w:r>
      <w:r w:rsidRPr="00573463">
        <w:rPr>
          <w:rFonts w:ascii="Times New Roman" w:hAnsi="Times New Roman" w:cs="Times New Roman"/>
          <w:b/>
          <w:sz w:val="20"/>
          <w:szCs w:val="20"/>
          <w:u w:val="single"/>
        </w:rPr>
        <w:t>)</w:t>
      </w:r>
      <w:r w:rsidRPr="00066D09">
        <w:rPr>
          <w:rFonts w:ascii="Times New Roman" w:hAnsi="Times New Roman" w:cs="Times New Roman"/>
          <w:b/>
          <w:color w:val="FF0000"/>
          <w:kern w:val="0"/>
          <w:sz w:val="22"/>
        </w:rPr>
        <w:br w:type="page"/>
      </w:r>
    </w:p>
    <w:p w14:paraId="2D5D8548" w14:textId="35BF4B0B" w:rsidR="00A95A17" w:rsidRPr="00066D09" w:rsidRDefault="00A95A17" w:rsidP="00A95A17">
      <w:pPr>
        <w:widowControl/>
        <w:spacing w:line="276" w:lineRule="auto"/>
        <w:jc w:val="center"/>
        <w:rPr>
          <w:color w:val="FF0000"/>
        </w:rPr>
      </w:pPr>
      <w:r w:rsidRPr="00066D09">
        <w:rPr>
          <w:color w:val="FF0000"/>
        </w:rPr>
        <w:object w:dxaOrig="2081" w:dyaOrig="1101" w14:anchorId="79CFA0EC">
          <v:shape id="_x0000_i1118" type="#_x0000_t75" style="width:83.5pt;height:44.95pt" o:ole="">
            <v:imagedata r:id="rId238" o:title=""/>
          </v:shape>
          <o:OLEObject Type="Embed" ProgID="ChemDraw.Document.6.0" ShapeID="_x0000_i1118" DrawAspect="Content" ObjectID="_1742035109" r:id="rId239"/>
        </w:object>
      </w:r>
    </w:p>
    <w:p w14:paraId="77CEE542" w14:textId="7C20D011" w:rsidR="00A95A17" w:rsidRPr="00066D09" w:rsidRDefault="006B7B2F" w:rsidP="00A95A17">
      <w:pPr>
        <w:widowControl/>
        <w:spacing w:line="276" w:lineRule="auto"/>
        <w:rPr>
          <w:rFonts w:ascii="Times New Roman" w:hAnsi="Times New Roman" w:cs="Times New Roman"/>
          <w:b/>
          <w:color w:val="FF0000"/>
          <w:kern w:val="0"/>
          <w:sz w:val="22"/>
        </w:rPr>
      </w:pPr>
      <w:r w:rsidRPr="006B7B2F">
        <w:rPr>
          <w:rFonts w:ascii="Times New Roman" w:hAnsi="Times New Roman" w:cs="Times New Roman"/>
          <w:b/>
          <w:noProof/>
          <w:color w:val="FF0000"/>
          <w:kern w:val="0"/>
          <w:sz w:val="22"/>
        </w:rPr>
        <w:drawing>
          <wp:inline distT="0" distB="0" distL="0" distR="0" wp14:anchorId="71F83259" wp14:editId="6156F1C3">
            <wp:extent cx="5274310" cy="3679190"/>
            <wp:effectExtent l="0" t="0" r="2540" b="0"/>
            <wp:docPr id="140" name="图片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pic:cNvPicPr>
                      <a:picLocks noChangeAspect="1" noChangeArrowheads="1"/>
                    </pic:cNvPicPr>
                  </pic:nvPicPr>
                  <pic:blipFill>
                    <a:blip r:embed="rId240">
                      <a:extLst>
                        <a:ext uri="{28A0092B-C50C-407E-A947-70E740481C1C}">
                          <a14:useLocalDpi xmlns:a14="http://schemas.microsoft.com/office/drawing/2010/main" val="0"/>
                        </a:ext>
                      </a:extLst>
                    </a:blip>
                    <a:srcRect/>
                    <a:stretch>
                      <a:fillRect/>
                    </a:stretch>
                  </pic:blipFill>
                  <pic:spPr bwMode="auto">
                    <a:xfrm>
                      <a:off x="0" y="0"/>
                      <a:ext cx="5274310" cy="3679190"/>
                    </a:xfrm>
                    <a:prstGeom prst="rect">
                      <a:avLst/>
                    </a:prstGeom>
                    <a:noFill/>
                    <a:ln>
                      <a:noFill/>
                    </a:ln>
                  </pic:spPr>
                </pic:pic>
              </a:graphicData>
            </a:graphic>
          </wp:inline>
        </w:drawing>
      </w:r>
    </w:p>
    <w:p w14:paraId="573E0777" w14:textId="77777777" w:rsidR="00A95A17" w:rsidRPr="00933E82" w:rsidRDefault="00A95A17" w:rsidP="00A95A17">
      <w:pPr>
        <w:widowControl/>
        <w:spacing w:line="276" w:lineRule="auto"/>
        <w:jc w:val="center"/>
        <w:rPr>
          <w:rFonts w:ascii="Times New Roman" w:hAnsi="Times New Roman" w:cs="Times New Roman"/>
          <w:b/>
          <w:kern w:val="0"/>
          <w:sz w:val="22"/>
        </w:rPr>
      </w:pPr>
      <w:r w:rsidRPr="00933E82">
        <w:rPr>
          <w:rFonts w:ascii="Times New Roman" w:hAnsi="Times New Roman" w:cs="Times New Roman"/>
          <w:b/>
          <w:sz w:val="20"/>
          <w:szCs w:val="20"/>
          <w:u w:val="single"/>
          <w:vertAlign w:val="superscript"/>
        </w:rPr>
        <w:t>1</w:t>
      </w:r>
      <w:r w:rsidRPr="00933E82">
        <w:rPr>
          <w:rFonts w:ascii="Times New Roman" w:hAnsi="Times New Roman" w:cs="Times New Roman"/>
          <w:b/>
          <w:sz w:val="20"/>
          <w:szCs w:val="20"/>
          <w:u w:val="single"/>
        </w:rPr>
        <w:t>H NMR (400 MHz, CDCl</w:t>
      </w:r>
      <w:r w:rsidRPr="00933E82">
        <w:rPr>
          <w:rFonts w:ascii="Times New Roman" w:hAnsi="Times New Roman" w:cs="Times New Roman"/>
          <w:b/>
          <w:sz w:val="20"/>
          <w:szCs w:val="20"/>
          <w:u w:val="single"/>
          <w:vertAlign w:val="subscript"/>
        </w:rPr>
        <w:t>3</w:t>
      </w:r>
      <w:r w:rsidRPr="00933E82">
        <w:rPr>
          <w:rFonts w:ascii="Times New Roman" w:hAnsi="Times New Roman" w:cs="Times New Roman"/>
          <w:b/>
          <w:sz w:val="20"/>
          <w:szCs w:val="20"/>
          <w:u w:val="single"/>
        </w:rPr>
        <w:t>)</w:t>
      </w:r>
    </w:p>
    <w:p w14:paraId="01B14F0E" w14:textId="5104F9EF" w:rsidR="00A95A17" w:rsidRPr="00066D09" w:rsidRDefault="006B7B2F" w:rsidP="00A95A17">
      <w:pPr>
        <w:widowControl/>
        <w:spacing w:line="276" w:lineRule="auto"/>
        <w:jc w:val="center"/>
        <w:rPr>
          <w:rFonts w:ascii="Times New Roman" w:hAnsi="Times New Roman" w:cs="Times New Roman"/>
          <w:b/>
          <w:color w:val="FF0000"/>
          <w:kern w:val="0"/>
          <w:sz w:val="22"/>
        </w:rPr>
      </w:pPr>
      <w:r w:rsidRPr="006B7B2F">
        <w:rPr>
          <w:rFonts w:ascii="Times New Roman" w:hAnsi="Times New Roman" w:cs="Times New Roman"/>
          <w:b/>
          <w:noProof/>
          <w:color w:val="FF0000"/>
          <w:kern w:val="0"/>
          <w:sz w:val="22"/>
        </w:rPr>
        <w:drawing>
          <wp:inline distT="0" distB="0" distL="0" distR="0" wp14:anchorId="3EB31771" wp14:editId="0E4C84FA">
            <wp:extent cx="5274310" cy="3679190"/>
            <wp:effectExtent l="0" t="0" r="2540" b="0"/>
            <wp:docPr id="142" name="图片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pic:cNvPicPr>
                      <a:picLocks noChangeAspect="1" noChangeArrowheads="1"/>
                    </pic:cNvPicPr>
                  </pic:nvPicPr>
                  <pic:blipFill>
                    <a:blip r:embed="rId241">
                      <a:extLst>
                        <a:ext uri="{28A0092B-C50C-407E-A947-70E740481C1C}">
                          <a14:useLocalDpi xmlns:a14="http://schemas.microsoft.com/office/drawing/2010/main" val="0"/>
                        </a:ext>
                      </a:extLst>
                    </a:blip>
                    <a:srcRect/>
                    <a:stretch>
                      <a:fillRect/>
                    </a:stretch>
                  </pic:blipFill>
                  <pic:spPr bwMode="auto">
                    <a:xfrm>
                      <a:off x="0" y="0"/>
                      <a:ext cx="5274310" cy="3679190"/>
                    </a:xfrm>
                    <a:prstGeom prst="rect">
                      <a:avLst/>
                    </a:prstGeom>
                    <a:noFill/>
                    <a:ln>
                      <a:noFill/>
                    </a:ln>
                  </pic:spPr>
                </pic:pic>
              </a:graphicData>
            </a:graphic>
          </wp:inline>
        </w:drawing>
      </w:r>
    </w:p>
    <w:p w14:paraId="0A327201" w14:textId="77777777" w:rsidR="00A95A17" w:rsidRDefault="00A95A17" w:rsidP="00A95A17">
      <w:pPr>
        <w:widowControl/>
        <w:spacing w:line="276" w:lineRule="auto"/>
        <w:jc w:val="center"/>
        <w:rPr>
          <w:rFonts w:ascii="Times New Roman" w:hAnsi="Times New Roman" w:cs="Times New Roman"/>
          <w:b/>
          <w:color w:val="FF0000"/>
          <w:kern w:val="0"/>
          <w:sz w:val="22"/>
        </w:rPr>
      </w:pPr>
      <w:r w:rsidRPr="00573463">
        <w:rPr>
          <w:rFonts w:ascii="Times New Roman" w:hAnsi="Times New Roman" w:cs="Times New Roman"/>
          <w:b/>
          <w:sz w:val="20"/>
          <w:szCs w:val="20"/>
          <w:u w:val="single"/>
          <w:vertAlign w:val="superscript"/>
        </w:rPr>
        <w:t>13</w:t>
      </w:r>
      <w:r w:rsidRPr="00573463">
        <w:rPr>
          <w:rFonts w:ascii="Times New Roman" w:hAnsi="Times New Roman" w:cs="Times New Roman"/>
          <w:b/>
          <w:sz w:val="20"/>
          <w:szCs w:val="20"/>
          <w:u w:val="single"/>
        </w:rPr>
        <w:t>C NMR (101 MHz, CDCl</w:t>
      </w:r>
      <w:r w:rsidRPr="00573463">
        <w:rPr>
          <w:rFonts w:ascii="Times New Roman" w:hAnsi="Times New Roman" w:cs="Times New Roman"/>
          <w:b/>
          <w:sz w:val="20"/>
          <w:szCs w:val="20"/>
          <w:u w:val="single"/>
          <w:vertAlign w:val="subscript"/>
        </w:rPr>
        <w:t>3</w:t>
      </w:r>
      <w:r w:rsidRPr="00573463">
        <w:rPr>
          <w:rFonts w:ascii="Times New Roman" w:hAnsi="Times New Roman" w:cs="Times New Roman"/>
          <w:b/>
          <w:sz w:val="20"/>
          <w:szCs w:val="20"/>
          <w:u w:val="single"/>
        </w:rPr>
        <w:t>)</w:t>
      </w:r>
      <w:r w:rsidRPr="00066D09">
        <w:rPr>
          <w:rFonts w:ascii="Times New Roman" w:hAnsi="Times New Roman" w:cs="Times New Roman"/>
          <w:b/>
          <w:color w:val="FF0000"/>
          <w:kern w:val="0"/>
          <w:sz w:val="22"/>
        </w:rPr>
        <w:br w:type="page"/>
      </w:r>
    </w:p>
    <w:p w14:paraId="5BEEA5AE" w14:textId="3963A25C" w:rsidR="000F06F3" w:rsidRPr="00066D09" w:rsidRDefault="000F06F3" w:rsidP="000F06F3">
      <w:pPr>
        <w:widowControl/>
        <w:spacing w:line="276" w:lineRule="auto"/>
        <w:jc w:val="center"/>
        <w:rPr>
          <w:color w:val="FF0000"/>
        </w:rPr>
      </w:pPr>
      <w:r w:rsidRPr="00066D09">
        <w:rPr>
          <w:color w:val="FF0000"/>
        </w:rPr>
        <w:object w:dxaOrig="2579" w:dyaOrig="1302" w14:anchorId="2ACB7FB2">
          <v:shape id="_x0000_i1119" type="#_x0000_t75" style="width:103.1pt;height:53.55pt" o:ole="">
            <v:imagedata r:id="rId242" o:title=""/>
          </v:shape>
          <o:OLEObject Type="Embed" ProgID="ChemDraw.Document.6.0" ShapeID="_x0000_i1119" DrawAspect="Content" ObjectID="_1742035110" r:id="rId243"/>
        </w:object>
      </w:r>
    </w:p>
    <w:p w14:paraId="6D56F221" w14:textId="2D686090" w:rsidR="000F06F3" w:rsidRPr="00066D09" w:rsidRDefault="007D478C" w:rsidP="000F06F3">
      <w:pPr>
        <w:widowControl/>
        <w:spacing w:line="276" w:lineRule="auto"/>
        <w:rPr>
          <w:rFonts w:ascii="Times New Roman" w:hAnsi="Times New Roman" w:cs="Times New Roman"/>
          <w:b/>
          <w:color w:val="FF0000"/>
          <w:kern w:val="0"/>
          <w:sz w:val="22"/>
        </w:rPr>
      </w:pPr>
      <w:r w:rsidRPr="007D478C">
        <w:rPr>
          <w:rFonts w:ascii="Times New Roman" w:hAnsi="Times New Roman" w:cs="Times New Roman"/>
          <w:b/>
          <w:noProof/>
          <w:color w:val="FF0000"/>
          <w:kern w:val="0"/>
          <w:sz w:val="22"/>
        </w:rPr>
        <w:drawing>
          <wp:inline distT="0" distB="0" distL="0" distR="0" wp14:anchorId="4C2017BD" wp14:editId="6E811AFB">
            <wp:extent cx="5274310" cy="3678555"/>
            <wp:effectExtent l="0" t="0" r="2540" b="0"/>
            <wp:docPr id="266" name="图片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4"/>
                    <pic:cNvPicPr>
                      <a:picLocks noChangeAspect="1" noChangeArrowheads="1"/>
                    </pic:cNvPicPr>
                  </pic:nvPicPr>
                  <pic:blipFill>
                    <a:blip r:embed="rId244">
                      <a:extLst>
                        <a:ext uri="{28A0092B-C50C-407E-A947-70E740481C1C}">
                          <a14:useLocalDpi xmlns:a14="http://schemas.microsoft.com/office/drawing/2010/main" val="0"/>
                        </a:ext>
                      </a:extLst>
                    </a:blip>
                    <a:srcRect/>
                    <a:stretch>
                      <a:fillRect/>
                    </a:stretch>
                  </pic:blipFill>
                  <pic:spPr bwMode="auto">
                    <a:xfrm>
                      <a:off x="0" y="0"/>
                      <a:ext cx="5274310" cy="3678555"/>
                    </a:xfrm>
                    <a:prstGeom prst="rect">
                      <a:avLst/>
                    </a:prstGeom>
                    <a:noFill/>
                    <a:ln>
                      <a:noFill/>
                    </a:ln>
                  </pic:spPr>
                </pic:pic>
              </a:graphicData>
            </a:graphic>
          </wp:inline>
        </w:drawing>
      </w:r>
    </w:p>
    <w:p w14:paraId="3B93C7BC" w14:textId="77777777" w:rsidR="000F06F3" w:rsidRPr="00933E82" w:rsidRDefault="000F06F3" w:rsidP="000F06F3">
      <w:pPr>
        <w:widowControl/>
        <w:spacing w:line="276" w:lineRule="auto"/>
        <w:jc w:val="center"/>
        <w:rPr>
          <w:rFonts w:ascii="Times New Roman" w:hAnsi="Times New Roman" w:cs="Times New Roman"/>
          <w:b/>
          <w:kern w:val="0"/>
          <w:sz w:val="22"/>
        </w:rPr>
      </w:pPr>
      <w:r w:rsidRPr="00933E82">
        <w:rPr>
          <w:rFonts w:ascii="Times New Roman" w:hAnsi="Times New Roman" w:cs="Times New Roman"/>
          <w:b/>
          <w:sz w:val="20"/>
          <w:szCs w:val="20"/>
          <w:u w:val="single"/>
          <w:vertAlign w:val="superscript"/>
        </w:rPr>
        <w:t>1</w:t>
      </w:r>
      <w:r w:rsidRPr="00933E82">
        <w:rPr>
          <w:rFonts w:ascii="Times New Roman" w:hAnsi="Times New Roman" w:cs="Times New Roman"/>
          <w:b/>
          <w:sz w:val="20"/>
          <w:szCs w:val="20"/>
          <w:u w:val="single"/>
        </w:rPr>
        <w:t>H NMR (400 MHz, CDCl</w:t>
      </w:r>
      <w:r w:rsidRPr="00933E82">
        <w:rPr>
          <w:rFonts w:ascii="Times New Roman" w:hAnsi="Times New Roman" w:cs="Times New Roman"/>
          <w:b/>
          <w:sz w:val="20"/>
          <w:szCs w:val="20"/>
          <w:u w:val="single"/>
          <w:vertAlign w:val="subscript"/>
        </w:rPr>
        <w:t>3</w:t>
      </w:r>
      <w:r w:rsidRPr="00933E82">
        <w:rPr>
          <w:rFonts w:ascii="Times New Roman" w:hAnsi="Times New Roman" w:cs="Times New Roman"/>
          <w:b/>
          <w:sz w:val="20"/>
          <w:szCs w:val="20"/>
          <w:u w:val="single"/>
        </w:rPr>
        <w:t>)</w:t>
      </w:r>
    </w:p>
    <w:p w14:paraId="2F6258EE" w14:textId="0A2C6826" w:rsidR="000F06F3" w:rsidRPr="00066D09" w:rsidRDefault="007D478C" w:rsidP="000F06F3">
      <w:pPr>
        <w:widowControl/>
        <w:spacing w:line="276" w:lineRule="auto"/>
        <w:jc w:val="center"/>
        <w:rPr>
          <w:rFonts w:ascii="Times New Roman" w:hAnsi="Times New Roman" w:cs="Times New Roman"/>
          <w:b/>
          <w:color w:val="FF0000"/>
          <w:kern w:val="0"/>
          <w:sz w:val="22"/>
        </w:rPr>
      </w:pPr>
      <w:r w:rsidRPr="007D478C">
        <w:rPr>
          <w:rFonts w:ascii="Times New Roman" w:hAnsi="Times New Roman" w:cs="Times New Roman"/>
          <w:b/>
          <w:noProof/>
          <w:color w:val="FF0000"/>
          <w:kern w:val="0"/>
          <w:sz w:val="22"/>
        </w:rPr>
        <w:drawing>
          <wp:inline distT="0" distB="0" distL="0" distR="0" wp14:anchorId="4C9A23D6" wp14:editId="2B5AE42B">
            <wp:extent cx="5274310" cy="3678555"/>
            <wp:effectExtent l="0" t="0" r="2540" b="0"/>
            <wp:docPr id="267" name="图片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5"/>
                    <pic:cNvPicPr>
                      <a:picLocks noChangeAspect="1" noChangeArrowheads="1"/>
                    </pic:cNvPicPr>
                  </pic:nvPicPr>
                  <pic:blipFill>
                    <a:blip r:embed="rId245">
                      <a:extLst>
                        <a:ext uri="{28A0092B-C50C-407E-A947-70E740481C1C}">
                          <a14:useLocalDpi xmlns:a14="http://schemas.microsoft.com/office/drawing/2010/main" val="0"/>
                        </a:ext>
                      </a:extLst>
                    </a:blip>
                    <a:srcRect/>
                    <a:stretch>
                      <a:fillRect/>
                    </a:stretch>
                  </pic:blipFill>
                  <pic:spPr bwMode="auto">
                    <a:xfrm>
                      <a:off x="0" y="0"/>
                      <a:ext cx="5274310" cy="3678555"/>
                    </a:xfrm>
                    <a:prstGeom prst="rect">
                      <a:avLst/>
                    </a:prstGeom>
                    <a:noFill/>
                    <a:ln>
                      <a:noFill/>
                    </a:ln>
                  </pic:spPr>
                </pic:pic>
              </a:graphicData>
            </a:graphic>
          </wp:inline>
        </w:drawing>
      </w:r>
    </w:p>
    <w:p w14:paraId="6AFA6FEF" w14:textId="77777777" w:rsidR="000F06F3" w:rsidRDefault="000F06F3" w:rsidP="000F06F3">
      <w:pPr>
        <w:widowControl/>
        <w:spacing w:line="276" w:lineRule="auto"/>
        <w:jc w:val="center"/>
        <w:rPr>
          <w:rFonts w:ascii="Times New Roman" w:hAnsi="Times New Roman" w:cs="Times New Roman"/>
          <w:b/>
          <w:color w:val="FF0000"/>
          <w:kern w:val="0"/>
          <w:sz w:val="22"/>
        </w:rPr>
      </w:pPr>
      <w:r w:rsidRPr="00573463">
        <w:rPr>
          <w:rFonts w:ascii="Times New Roman" w:hAnsi="Times New Roman" w:cs="Times New Roman"/>
          <w:b/>
          <w:sz w:val="20"/>
          <w:szCs w:val="20"/>
          <w:u w:val="single"/>
          <w:vertAlign w:val="superscript"/>
        </w:rPr>
        <w:t>13</w:t>
      </w:r>
      <w:r w:rsidRPr="00573463">
        <w:rPr>
          <w:rFonts w:ascii="Times New Roman" w:hAnsi="Times New Roman" w:cs="Times New Roman"/>
          <w:b/>
          <w:sz w:val="20"/>
          <w:szCs w:val="20"/>
          <w:u w:val="single"/>
        </w:rPr>
        <w:t>C NMR (101 MHz, CDCl</w:t>
      </w:r>
      <w:r w:rsidRPr="00573463">
        <w:rPr>
          <w:rFonts w:ascii="Times New Roman" w:hAnsi="Times New Roman" w:cs="Times New Roman"/>
          <w:b/>
          <w:sz w:val="20"/>
          <w:szCs w:val="20"/>
          <w:u w:val="single"/>
          <w:vertAlign w:val="subscript"/>
        </w:rPr>
        <w:t>3</w:t>
      </w:r>
      <w:r w:rsidRPr="00573463">
        <w:rPr>
          <w:rFonts w:ascii="Times New Roman" w:hAnsi="Times New Roman" w:cs="Times New Roman"/>
          <w:b/>
          <w:sz w:val="20"/>
          <w:szCs w:val="20"/>
          <w:u w:val="single"/>
        </w:rPr>
        <w:t>)</w:t>
      </w:r>
      <w:r w:rsidRPr="00066D09">
        <w:rPr>
          <w:rFonts w:ascii="Times New Roman" w:hAnsi="Times New Roman" w:cs="Times New Roman"/>
          <w:b/>
          <w:color w:val="FF0000"/>
          <w:kern w:val="0"/>
          <w:sz w:val="22"/>
        </w:rPr>
        <w:br w:type="page"/>
      </w:r>
    </w:p>
    <w:p w14:paraId="7875454F" w14:textId="491DFFE6" w:rsidR="00F22A4E" w:rsidRPr="00066D09" w:rsidRDefault="00F22A4E" w:rsidP="00F22A4E">
      <w:pPr>
        <w:widowControl/>
        <w:spacing w:line="276" w:lineRule="auto"/>
        <w:jc w:val="center"/>
        <w:rPr>
          <w:color w:val="FF0000"/>
        </w:rPr>
      </w:pPr>
      <w:r w:rsidRPr="00066D09">
        <w:rPr>
          <w:color w:val="FF0000"/>
        </w:rPr>
        <w:object w:dxaOrig="2244" w:dyaOrig="1391" w14:anchorId="031930E4">
          <v:shape id="_x0000_i1120" type="#_x0000_t75" style="width:87pt;height:53.55pt" o:ole="">
            <v:imagedata r:id="rId246" o:title=""/>
          </v:shape>
          <o:OLEObject Type="Embed" ProgID="ChemDraw.Document.6.0" ShapeID="_x0000_i1120" DrawAspect="Content" ObjectID="_1742035111" r:id="rId247"/>
        </w:object>
      </w:r>
    </w:p>
    <w:p w14:paraId="45F0E787" w14:textId="1F254402" w:rsidR="00F22A4E" w:rsidRPr="00066D09" w:rsidRDefault="00F22A4E" w:rsidP="00F22A4E">
      <w:pPr>
        <w:widowControl/>
        <w:spacing w:line="276" w:lineRule="auto"/>
        <w:rPr>
          <w:rFonts w:ascii="Times New Roman" w:hAnsi="Times New Roman" w:cs="Times New Roman"/>
          <w:b/>
          <w:color w:val="FF0000"/>
          <w:kern w:val="0"/>
          <w:sz w:val="22"/>
        </w:rPr>
      </w:pPr>
      <w:r w:rsidRPr="00F22A4E">
        <w:rPr>
          <w:rFonts w:ascii="Times New Roman" w:hAnsi="Times New Roman" w:cs="Times New Roman"/>
          <w:b/>
          <w:noProof/>
          <w:color w:val="FF0000"/>
          <w:kern w:val="0"/>
          <w:sz w:val="22"/>
        </w:rPr>
        <w:drawing>
          <wp:inline distT="0" distB="0" distL="0" distR="0" wp14:anchorId="70AA73F9" wp14:editId="4E9FD79D">
            <wp:extent cx="5274310" cy="3678555"/>
            <wp:effectExtent l="0" t="0" r="2540" b="0"/>
            <wp:docPr id="271" name="图片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4"/>
                    <pic:cNvPicPr>
                      <a:picLocks noChangeAspect="1" noChangeArrowheads="1"/>
                    </pic:cNvPicPr>
                  </pic:nvPicPr>
                  <pic:blipFill>
                    <a:blip r:embed="rId248">
                      <a:extLst>
                        <a:ext uri="{28A0092B-C50C-407E-A947-70E740481C1C}">
                          <a14:useLocalDpi xmlns:a14="http://schemas.microsoft.com/office/drawing/2010/main" val="0"/>
                        </a:ext>
                      </a:extLst>
                    </a:blip>
                    <a:srcRect/>
                    <a:stretch>
                      <a:fillRect/>
                    </a:stretch>
                  </pic:blipFill>
                  <pic:spPr bwMode="auto">
                    <a:xfrm>
                      <a:off x="0" y="0"/>
                      <a:ext cx="5274310" cy="3678555"/>
                    </a:xfrm>
                    <a:prstGeom prst="rect">
                      <a:avLst/>
                    </a:prstGeom>
                    <a:noFill/>
                    <a:ln>
                      <a:noFill/>
                    </a:ln>
                  </pic:spPr>
                </pic:pic>
              </a:graphicData>
            </a:graphic>
          </wp:inline>
        </w:drawing>
      </w:r>
    </w:p>
    <w:p w14:paraId="45EF1250" w14:textId="77777777" w:rsidR="00F22A4E" w:rsidRPr="00933E82" w:rsidRDefault="00F22A4E" w:rsidP="00F22A4E">
      <w:pPr>
        <w:widowControl/>
        <w:spacing w:line="276" w:lineRule="auto"/>
        <w:jc w:val="center"/>
        <w:rPr>
          <w:rFonts w:ascii="Times New Roman" w:hAnsi="Times New Roman" w:cs="Times New Roman"/>
          <w:b/>
          <w:kern w:val="0"/>
          <w:sz w:val="22"/>
        </w:rPr>
      </w:pPr>
      <w:r w:rsidRPr="00933E82">
        <w:rPr>
          <w:rFonts w:ascii="Times New Roman" w:hAnsi="Times New Roman" w:cs="Times New Roman"/>
          <w:b/>
          <w:sz w:val="20"/>
          <w:szCs w:val="20"/>
          <w:u w:val="single"/>
          <w:vertAlign w:val="superscript"/>
        </w:rPr>
        <w:t>1</w:t>
      </w:r>
      <w:r w:rsidRPr="00933E82">
        <w:rPr>
          <w:rFonts w:ascii="Times New Roman" w:hAnsi="Times New Roman" w:cs="Times New Roman"/>
          <w:b/>
          <w:sz w:val="20"/>
          <w:szCs w:val="20"/>
          <w:u w:val="single"/>
        </w:rPr>
        <w:t>H NMR (400 MHz, CDCl</w:t>
      </w:r>
      <w:r w:rsidRPr="00933E82">
        <w:rPr>
          <w:rFonts w:ascii="Times New Roman" w:hAnsi="Times New Roman" w:cs="Times New Roman"/>
          <w:b/>
          <w:sz w:val="20"/>
          <w:szCs w:val="20"/>
          <w:u w:val="single"/>
          <w:vertAlign w:val="subscript"/>
        </w:rPr>
        <w:t>3</w:t>
      </w:r>
      <w:r w:rsidRPr="00933E82">
        <w:rPr>
          <w:rFonts w:ascii="Times New Roman" w:hAnsi="Times New Roman" w:cs="Times New Roman"/>
          <w:b/>
          <w:sz w:val="20"/>
          <w:szCs w:val="20"/>
          <w:u w:val="single"/>
        </w:rPr>
        <w:t>)</w:t>
      </w:r>
    </w:p>
    <w:p w14:paraId="7F9E72F5" w14:textId="1C107607" w:rsidR="00F22A4E" w:rsidRPr="00066D09" w:rsidRDefault="005B006B" w:rsidP="00F22A4E">
      <w:pPr>
        <w:widowControl/>
        <w:spacing w:line="276" w:lineRule="auto"/>
        <w:jc w:val="center"/>
        <w:rPr>
          <w:rFonts w:ascii="Times New Roman" w:hAnsi="Times New Roman" w:cs="Times New Roman"/>
          <w:b/>
          <w:color w:val="FF0000"/>
          <w:kern w:val="0"/>
          <w:sz w:val="22"/>
        </w:rPr>
      </w:pPr>
      <w:r w:rsidRPr="005B006B">
        <w:rPr>
          <w:rFonts w:ascii="Times New Roman" w:hAnsi="Times New Roman" w:cs="Times New Roman"/>
          <w:b/>
          <w:noProof/>
          <w:color w:val="FF0000"/>
          <w:kern w:val="0"/>
          <w:sz w:val="22"/>
        </w:rPr>
        <w:drawing>
          <wp:inline distT="0" distB="0" distL="0" distR="0" wp14:anchorId="4BCB961E" wp14:editId="05E61589">
            <wp:extent cx="5274310" cy="3678555"/>
            <wp:effectExtent l="0" t="0" r="2540" b="0"/>
            <wp:docPr id="273" name="图片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6"/>
                    <pic:cNvPicPr>
                      <a:picLocks noChangeAspect="1" noChangeArrowheads="1"/>
                    </pic:cNvPicPr>
                  </pic:nvPicPr>
                  <pic:blipFill>
                    <a:blip r:embed="rId249">
                      <a:extLst>
                        <a:ext uri="{28A0092B-C50C-407E-A947-70E740481C1C}">
                          <a14:useLocalDpi xmlns:a14="http://schemas.microsoft.com/office/drawing/2010/main" val="0"/>
                        </a:ext>
                      </a:extLst>
                    </a:blip>
                    <a:srcRect/>
                    <a:stretch>
                      <a:fillRect/>
                    </a:stretch>
                  </pic:blipFill>
                  <pic:spPr bwMode="auto">
                    <a:xfrm>
                      <a:off x="0" y="0"/>
                      <a:ext cx="5274310" cy="3678555"/>
                    </a:xfrm>
                    <a:prstGeom prst="rect">
                      <a:avLst/>
                    </a:prstGeom>
                    <a:noFill/>
                    <a:ln>
                      <a:noFill/>
                    </a:ln>
                  </pic:spPr>
                </pic:pic>
              </a:graphicData>
            </a:graphic>
          </wp:inline>
        </w:drawing>
      </w:r>
    </w:p>
    <w:p w14:paraId="7CAD106B" w14:textId="77777777" w:rsidR="00F22A4E" w:rsidRDefault="00F22A4E" w:rsidP="00F22A4E">
      <w:pPr>
        <w:widowControl/>
        <w:spacing w:line="276" w:lineRule="auto"/>
        <w:jc w:val="center"/>
        <w:rPr>
          <w:rFonts w:ascii="Times New Roman" w:hAnsi="Times New Roman" w:cs="Times New Roman"/>
          <w:b/>
          <w:color w:val="FF0000"/>
          <w:kern w:val="0"/>
          <w:sz w:val="22"/>
        </w:rPr>
      </w:pPr>
      <w:r w:rsidRPr="00573463">
        <w:rPr>
          <w:rFonts w:ascii="Times New Roman" w:hAnsi="Times New Roman" w:cs="Times New Roman"/>
          <w:b/>
          <w:sz w:val="20"/>
          <w:szCs w:val="20"/>
          <w:u w:val="single"/>
          <w:vertAlign w:val="superscript"/>
        </w:rPr>
        <w:t>13</w:t>
      </w:r>
      <w:r w:rsidRPr="00573463">
        <w:rPr>
          <w:rFonts w:ascii="Times New Roman" w:hAnsi="Times New Roman" w:cs="Times New Roman"/>
          <w:b/>
          <w:sz w:val="20"/>
          <w:szCs w:val="20"/>
          <w:u w:val="single"/>
        </w:rPr>
        <w:t>C NMR (101 MHz, CDCl</w:t>
      </w:r>
      <w:r w:rsidRPr="00573463">
        <w:rPr>
          <w:rFonts w:ascii="Times New Roman" w:hAnsi="Times New Roman" w:cs="Times New Roman"/>
          <w:b/>
          <w:sz w:val="20"/>
          <w:szCs w:val="20"/>
          <w:u w:val="single"/>
          <w:vertAlign w:val="subscript"/>
        </w:rPr>
        <w:t>3</w:t>
      </w:r>
      <w:r w:rsidRPr="00573463">
        <w:rPr>
          <w:rFonts w:ascii="Times New Roman" w:hAnsi="Times New Roman" w:cs="Times New Roman"/>
          <w:b/>
          <w:sz w:val="20"/>
          <w:szCs w:val="20"/>
          <w:u w:val="single"/>
        </w:rPr>
        <w:t>)</w:t>
      </w:r>
      <w:r w:rsidRPr="00066D09">
        <w:rPr>
          <w:rFonts w:ascii="Times New Roman" w:hAnsi="Times New Roman" w:cs="Times New Roman"/>
          <w:b/>
          <w:color w:val="FF0000"/>
          <w:kern w:val="0"/>
          <w:sz w:val="22"/>
        </w:rPr>
        <w:br w:type="page"/>
      </w:r>
    </w:p>
    <w:p w14:paraId="6109ADAD" w14:textId="6A1EC77D" w:rsidR="002D222B" w:rsidRPr="00066D09" w:rsidRDefault="002D222B" w:rsidP="002D222B">
      <w:pPr>
        <w:widowControl/>
        <w:spacing w:line="276" w:lineRule="auto"/>
        <w:jc w:val="center"/>
        <w:rPr>
          <w:color w:val="FF0000"/>
        </w:rPr>
      </w:pPr>
      <w:r w:rsidRPr="00066D09">
        <w:rPr>
          <w:color w:val="FF0000"/>
        </w:rPr>
        <w:object w:dxaOrig="2392" w:dyaOrig="1461" w14:anchorId="29C40BE9">
          <v:shape id="_x0000_i1121" type="#_x0000_t75" style="width:83.5pt;height:50.1pt" o:ole="">
            <v:imagedata r:id="rId250" o:title=""/>
          </v:shape>
          <o:OLEObject Type="Embed" ProgID="ChemDraw.Document.6.0" ShapeID="_x0000_i1121" DrawAspect="Content" ObjectID="_1742035112" r:id="rId251"/>
        </w:object>
      </w:r>
    </w:p>
    <w:p w14:paraId="4B58C35A" w14:textId="78BEA162" w:rsidR="002D222B" w:rsidRPr="00066D09" w:rsidRDefault="002D222B" w:rsidP="002D222B">
      <w:pPr>
        <w:widowControl/>
        <w:spacing w:line="276" w:lineRule="auto"/>
        <w:jc w:val="center"/>
        <w:rPr>
          <w:rFonts w:ascii="Times New Roman" w:hAnsi="Times New Roman" w:cs="Times New Roman"/>
          <w:b/>
          <w:color w:val="FF0000"/>
          <w:kern w:val="0"/>
          <w:sz w:val="22"/>
        </w:rPr>
      </w:pPr>
      <w:r w:rsidRPr="002D222B">
        <w:rPr>
          <w:rFonts w:ascii="Times New Roman" w:hAnsi="Times New Roman" w:cs="Times New Roman"/>
          <w:b/>
          <w:noProof/>
          <w:color w:val="FF0000"/>
          <w:kern w:val="0"/>
          <w:sz w:val="22"/>
        </w:rPr>
        <w:drawing>
          <wp:inline distT="0" distB="0" distL="0" distR="0" wp14:anchorId="277186C7" wp14:editId="7F50C958">
            <wp:extent cx="5274310" cy="3678555"/>
            <wp:effectExtent l="0" t="0" r="2540" b="0"/>
            <wp:docPr id="276" name="图片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4"/>
                    <pic:cNvPicPr>
                      <a:picLocks noChangeAspect="1" noChangeArrowheads="1"/>
                    </pic:cNvPicPr>
                  </pic:nvPicPr>
                  <pic:blipFill>
                    <a:blip r:embed="rId252">
                      <a:extLst>
                        <a:ext uri="{28A0092B-C50C-407E-A947-70E740481C1C}">
                          <a14:useLocalDpi xmlns:a14="http://schemas.microsoft.com/office/drawing/2010/main" val="0"/>
                        </a:ext>
                      </a:extLst>
                    </a:blip>
                    <a:srcRect/>
                    <a:stretch>
                      <a:fillRect/>
                    </a:stretch>
                  </pic:blipFill>
                  <pic:spPr bwMode="auto">
                    <a:xfrm>
                      <a:off x="0" y="0"/>
                      <a:ext cx="5274310" cy="3678555"/>
                    </a:xfrm>
                    <a:prstGeom prst="rect">
                      <a:avLst/>
                    </a:prstGeom>
                    <a:noFill/>
                    <a:ln>
                      <a:noFill/>
                    </a:ln>
                  </pic:spPr>
                </pic:pic>
              </a:graphicData>
            </a:graphic>
          </wp:inline>
        </w:drawing>
      </w:r>
    </w:p>
    <w:p w14:paraId="274B370D" w14:textId="77777777" w:rsidR="002D222B" w:rsidRPr="00933E82" w:rsidRDefault="002D222B" w:rsidP="002D222B">
      <w:pPr>
        <w:widowControl/>
        <w:spacing w:line="276" w:lineRule="auto"/>
        <w:jc w:val="center"/>
        <w:rPr>
          <w:rFonts w:ascii="Times New Roman" w:hAnsi="Times New Roman" w:cs="Times New Roman"/>
          <w:b/>
          <w:kern w:val="0"/>
          <w:sz w:val="22"/>
        </w:rPr>
      </w:pPr>
      <w:r w:rsidRPr="00933E82">
        <w:rPr>
          <w:rFonts w:ascii="Times New Roman" w:hAnsi="Times New Roman" w:cs="Times New Roman"/>
          <w:b/>
          <w:sz w:val="20"/>
          <w:szCs w:val="20"/>
          <w:u w:val="single"/>
          <w:vertAlign w:val="superscript"/>
        </w:rPr>
        <w:t>1</w:t>
      </w:r>
      <w:r w:rsidRPr="00933E82">
        <w:rPr>
          <w:rFonts w:ascii="Times New Roman" w:hAnsi="Times New Roman" w:cs="Times New Roman"/>
          <w:b/>
          <w:sz w:val="20"/>
          <w:szCs w:val="20"/>
          <w:u w:val="single"/>
        </w:rPr>
        <w:t>H NMR (400 MHz, CDCl</w:t>
      </w:r>
      <w:r w:rsidRPr="00933E82">
        <w:rPr>
          <w:rFonts w:ascii="Times New Roman" w:hAnsi="Times New Roman" w:cs="Times New Roman"/>
          <w:b/>
          <w:sz w:val="20"/>
          <w:szCs w:val="20"/>
          <w:u w:val="single"/>
          <w:vertAlign w:val="subscript"/>
        </w:rPr>
        <w:t>3</w:t>
      </w:r>
      <w:r w:rsidRPr="00933E82">
        <w:rPr>
          <w:rFonts w:ascii="Times New Roman" w:hAnsi="Times New Roman" w:cs="Times New Roman"/>
          <w:b/>
          <w:sz w:val="20"/>
          <w:szCs w:val="20"/>
          <w:u w:val="single"/>
        </w:rPr>
        <w:t>)</w:t>
      </w:r>
    </w:p>
    <w:p w14:paraId="0B8BC205" w14:textId="4E6CF26F" w:rsidR="002D222B" w:rsidRPr="00066D09" w:rsidRDefault="002D222B" w:rsidP="002D222B">
      <w:pPr>
        <w:widowControl/>
        <w:spacing w:line="276" w:lineRule="auto"/>
        <w:jc w:val="center"/>
        <w:rPr>
          <w:rFonts w:ascii="Times New Roman" w:hAnsi="Times New Roman" w:cs="Times New Roman"/>
          <w:b/>
          <w:color w:val="FF0000"/>
          <w:kern w:val="0"/>
          <w:sz w:val="22"/>
        </w:rPr>
      </w:pPr>
      <w:r w:rsidRPr="002D222B">
        <w:rPr>
          <w:rFonts w:ascii="Times New Roman" w:hAnsi="Times New Roman" w:cs="Times New Roman"/>
          <w:b/>
          <w:noProof/>
          <w:color w:val="FF0000"/>
          <w:kern w:val="0"/>
          <w:sz w:val="22"/>
        </w:rPr>
        <w:drawing>
          <wp:inline distT="0" distB="0" distL="0" distR="0" wp14:anchorId="3F6F0A72" wp14:editId="2872A41E">
            <wp:extent cx="5274310" cy="3678555"/>
            <wp:effectExtent l="0" t="0" r="2540" b="0"/>
            <wp:docPr id="277" name="图片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5"/>
                    <pic:cNvPicPr>
                      <a:picLocks noChangeAspect="1" noChangeArrowheads="1"/>
                    </pic:cNvPicPr>
                  </pic:nvPicPr>
                  <pic:blipFill>
                    <a:blip r:embed="rId253">
                      <a:extLst>
                        <a:ext uri="{28A0092B-C50C-407E-A947-70E740481C1C}">
                          <a14:useLocalDpi xmlns:a14="http://schemas.microsoft.com/office/drawing/2010/main" val="0"/>
                        </a:ext>
                      </a:extLst>
                    </a:blip>
                    <a:srcRect/>
                    <a:stretch>
                      <a:fillRect/>
                    </a:stretch>
                  </pic:blipFill>
                  <pic:spPr bwMode="auto">
                    <a:xfrm>
                      <a:off x="0" y="0"/>
                      <a:ext cx="5274310" cy="3678555"/>
                    </a:xfrm>
                    <a:prstGeom prst="rect">
                      <a:avLst/>
                    </a:prstGeom>
                    <a:noFill/>
                    <a:ln>
                      <a:noFill/>
                    </a:ln>
                  </pic:spPr>
                </pic:pic>
              </a:graphicData>
            </a:graphic>
          </wp:inline>
        </w:drawing>
      </w:r>
    </w:p>
    <w:p w14:paraId="0B9EFA8F" w14:textId="77777777" w:rsidR="002D222B" w:rsidRDefault="002D222B" w:rsidP="002D222B">
      <w:pPr>
        <w:widowControl/>
        <w:spacing w:line="276" w:lineRule="auto"/>
        <w:jc w:val="center"/>
        <w:rPr>
          <w:rFonts w:ascii="Times New Roman" w:hAnsi="Times New Roman" w:cs="Times New Roman"/>
          <w:b/>
          <w:color w:val="FF0000"/>
          <w:kern w:val="0"/>
          <w:sz w:val="22"/>
        </w:rPr>
      </w:pPr>
      <w:r w:rsidRPr="00573463">
        <w:rPr>
          <w:rFonts w:ascii="Times New Roman" w:hAnsi="Times New Roman" w:cs="Times New Roman"/>
          <w:b/>
          <w:sz w:val="20"/>
          <w:szCs w:val="20"/>
          <w:u w:val="single"/>
          <w:vertAlign w:val="superscript"/>
        </w:rPr>
        <w:t>13</w:t>
      </w:r>
      <w:r w:rsidRPr="00573463">
        <w:rPr>
          <w:rFonts w:ascii="Times New Roman" w:hAnsi="Times New Roman" w:cs="Times New Roman"/>
          <w:b/>
          <w:sz w:val="20"/>
          <w:szCs w:val="20"/>
          <w:u w:val="single"/>
        </w:rPr>
        <w:t>C NMR (101 MHz, CDCl</w:t>
      </w:r>
      <w:r w:rsidRPr="00573463">
        <w:rPr>
          <w:rFonts w:ascii="Times New Roman" w:hAnsi="Times New Roman" w:cs="Times New Roman"/>
          <w:b/>
          <w:sz w:val="20"/>
          <w:szCs w:val="20"/>
          <w:u w:val="single"/>
          <w:vertAlign w:val="subscript"/>
        </w:rPr>
        <w:t>3</w:t>
      </w:r>
      <w:r w:rsidRPr="00573463">
        <w:rPr>
          <w:rFonts w:ascii="Times New Roman" w:hAnsi="Times New Roman" w:cs="Times New Roman"/>
          <w:b/>
          <w:sz w:val="20"/>
          <w:szCs w:val="20"/>
          <w:u w:val="single"/>
        </w:rPr>
        <w:t>)</w:t>
      </w:r>
      <w:r w:rsidRPr="00066D09">
        <w:rPr>
          <w:rFonts w:ascii="Times New Roman" w:hAnsi="Times New Roman" w:cs="Times New Roman"/>
          <w:b/>
          <w:color w:val="FF0000"/>
          <w:kern w:val="0"/>
          <w:sz w:val="22"/>
        </w:rPr>
        <w:br w:type="page"/>
      </w:r>
    </w:p>
    <w:p w14:paraId="33BAD4D7" w14:textId="53A2F628" w:rsidR="00AF361B" w:rsidRPr="00066D09" w:rsidRDefault="00AF361B" w:rsidP="00AF361B">
      <w:pPr>
        <w:widowControl/>
        <w:spacing w:line="276" w:lineRule="auto"/>
        <w:jc w:val="center"/>
        <w:rPr>
          <w:color w:val="FF0000"/>
        </w:rPr>
      </w:pPr>
      <w:r w:rsidRPr="00066D09">
        <w:rPr>
          <w:color w:val="FF0000"/>
        </w:rPr>
        <w:object w:dxaOrig="1893" w:dyaOrig="1161" w14:anchorId="4EFBFA36">
          <v:shape id="_x0000_i1122" type="#_x0000_t75" style="width:80.65pt;height:50.1pt" o:ole="">
            <v:imagedata r:id="rId254" o:title=""/>
          </v:shape>
          <o:OLEObject Type="Embed" ProgID="ChemDraw.Document.6.0" ShapeID="_x0000_i1122" DrawAspect="Content" ObjectID="_1742035113" r:id="rId255"/>
        </w:object>
      </w:r>
    </w:p>
    <w:p w14:paraId="2184132D" w14:textId="533CA185" w:rsidR="00AF361B" w:rsidRPr="00020CAD" w:rsidRDefault="00020CAD" w:rsidP="00AF361B">
      <w:pPr>
        <w:widowControl/>
        <w:spacing w:line="276" w:lineRule="auto"/>
        <w:jc w:val="center"/>
        <w:rPr>
          <w:rFonts w:ascii="Times New Roman" w:hAnsi="Times New Roman" w:cs="Times New Roman"/>
          <w:b/>
          <w:kern w:val="0"/>
          <w:sz w:val="22"/>
        </w:rPr>
      </w:pPr>
      <w:r w:rsidRPr="00020CAD">
        <w:rPr>
          <w:rFonts w:ascii="Times New Roman" w:hAnsi="Times New Roman" w:cs="Times New Roman"/>
          <w:b/>
          <w:noProof/>
          <w:kern w:val="0"/>
          <w:sz w:val="22"/>
        </w:rPr>
        <w:drawing>
          <wp:inline distT="0" distB="0" distL="0" distR="0" wp14:anchorId="6C4DC53D" wp14:editId="035BDEEA">
            <wp:extent cx="5274310" cy="3679190"/>
            <wp:effectExtent l="0" t="0" r="2540" b="0"/>
            <wp:docPr id="148" name="图片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
                    <pic:cNvPicPr>
                      <a:picLocks noChangeAspect="1" noChangeArrowheads="1"/>
                    </pic:cNvPicPr>
                  </pic:nvPicPr>
                  <pic:blipFill>
                    <a:blip r:embed="rId256">
                      <a:extLst>
                        <a:ext uri="{28A0092B-C50C-407E-A947-70E740481C1C}">
                          <a14:useLocalDpi xmlns:a14="http://schemas.microsoft.com/office/drawing/2010/main" val="0"/>
                        </a:ext>
                      </a:extLst>
                    </a:blip>
                    <a:srcRect/>
                    <a:stretch>
                      <a:fillRect/>
                    </a:stretch>
                  </pic:blipFill>
                  <pic:spPr bwMode="auto">
                    <a:xfrm>
                      <a:off x="0" y="0"/>
                      <a:ext cx="5274310" cy="3679190"/>
                    </a:xfrm>
                    <a:prstGeom prst="rect">
                      <a:avLst/>
                    </a:prstGeom>
                    <a:noFill/>
                    <a:ln>
                      <a:noFill/>
                    </a:ln>
                  </pic:spPr>
                </pic:pic>
              </a:graphicData>
            </a:graphic>
          </wp:inline>
        </w:drawing>
      </w:r>
    </w:p>
    <w:p w14:paraId="62E05B5F" w14:textId="77777777" w:rsidR="00AF361B" w:rsidRPr="00020CAD" w:rsidRDefault="00AF361B" w:rsidP="00AF361B">
      <w:pPr>
        <w:widowControl/>
        <w:spacing w:line="276" w:lineRule="auto"/>
        <w:jc w:val="center"/>
        <w:rPr>
          <w:rFonts w:ascii="Times New Roman" w:hAnsi="Times New Roman" w:cs="Times New Roman"/>
          <w:b/>
          <w:kern w:val="0"/>
          <w:sz w:val="22"/>
        </w:rPr>
      </w:pPr>
      <w:r w:rsidRPr="00020CAD">
        <w:rPr>
          <w:rFonts w:ascii="Times New Roman" w:hAnsi="Times New Roman" w:cs="Times New Roman"/>
          <w:b/>
          <w:sz w:val="20"/>
          <w:szCs w:val="20"/>
          <w:u w:val="single"/>
          <w:vertAlign w:val="superscript"/>
        </w:rPr>
        <w:t>1</w:t>
      </w:r>
      <w:r w:rsidRPr="00020CAD">
        <w:rPr>
          <w:rFonts w:ascii="Times New Roman" w:hAnsi="Times New Roman" w:cs="Times New Roman"/>
          <w:b/>
          <w:sz w:val="20"/>
          <w:szCs w:val="20"/>
          <w:u w:val="single"/>
        </w:rPr>
        <w:t>H NMR (400 MHz, CDCl</w:t>
      </w:r>
      <w:r w:rsidRPr="00020CAD">
        <w:rPr>
          <w:rFonts w:ascii="Times New Roman" w:hAnsi="Times New Roman" w:cs="Times New Roman"/>
          <w:b/>
          <w:sz w:val="20"/>
          <w:szCs w:val="20"/>
          <w:u w:val="single"/>
          <w:vertAlign w:val="subscript"/>
        </w:rPr>
        <w:t>3</w:t>
      </w:r>
      <w:r w:rsidRPr="00020CAD">
        <w:rPr>
          <w:rFonts w:ascii="Times New Roman" w:hAnsi="Times New Roman" w:cs="Times New Roman"/>
          <w:b/>
          <w:sz w:val="20"/>
          <w:szCs w:val="20"/>
          <w:u w:val="single"/>
        </w:rPr>
        <w:t>)</w:t>
      </w:r>
    </w:p>
    <w:p w14:paraId="541E23ED" w14:textId="3BC8736E" w:rsidR="00AF361B" w:rsidRPr="00066D09" w:rsidRDefault="006F01D5" w:rsidP="00AF361B">
      <w:pPr>
        <w:widowControl/>
        <w:spacing w:line="276" w:lineRule="auto"/>
        <w:jc w:val="center"/>
        <w:rPr>
          <w:rFonts w:ascii="Times New Roman" w:hAnsi="Times New Roman" w:cs="Times New Roman"/>
          <w:b/>
          <w:color w:val="FF0000"/>
          <w:kern w:val="0"/>
          <w:sz w:val="22"/>
        </w:rPr>
      </w:pPr>
      <w:r w:rsidRPr="006F01D5">
        <w:rPr>
          <w:rFonts w:ascii="Times New Roman" w:hAnsi="Times New Roman" w:cs="Times New Roman"/>
          <w:b/>
          <w:noProof/>
          <w:color w:val="FF0000"/>
          <w:kern w:val="0"/>
          <w:sz w:val="22"/>
        </w:rPr>
        <w:drawing>
          <wp:inline distT="0" distB="0" distL="0" distR="0" wp14:anchorId="12A6E51D" wp14:editId="743FA931">
            <wp:extent cx="5274310" cy="3678555"/>
            <wp:effectExtent l="0" t="0" r="2540" b="0"/>
            <wp:docPr id="280" name="图片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3"/>
                    <pic:cNvPicPr>
                      <a:picLocks noChangeAspect="1" noChangeArrowheads="1"/>
                    </pic:cNvPicPr>
                  </pic:nvPicPr>
                  <pic:blipFill>
                    <a:blip r:embed="rId257">
                      <a:extLst>
                        <a:ext uri="{28A0092B-C50C-407E-A947-70E740481C1C}">
                          <a14:useLocalDpi xmlns:a14="http://schemas.microsoft.com/office/drawing/2010/main" val="0"/>
                        </a:ext>
                      </a:extLst>
                    </a:blip>
                    <a:srcRect/>
                    <a:stretch>
                      <a:fillRect/>
                    </a:stretch>
                  </pic:blipFill>
                  <pic:spPr bwMode="auto">
                    <a:xfrm>
                      <a:off x="0" y="0"/>
                      <a:ext cx="5274310" cy="3678555"/>
                    </a:xfrm>
                    <a:prstGeom prst="rect">
                      <a:avLst/>
                    </a:prstGeom>
                    <a:noFill/>
                    <a:ln>
                      <a:noFill/>
                    </a:ln>
                  </pic:spPr>
                </pic:pic>
              </a:graphicData>
            </a:graphic>
          </wp:inline>
        </w:drawing>
      </w:r>
    </w:p>
    <w:p w14:paraId="235521D4" w14:textId="77777777" w:rsidR="00AF361B" w:rsidRDefault="00AF361B" w:rsidP="00AF361B">
      <w:pPr>
        <w:widowControl/>
        <w:spacing w:line="276" w:lineRule="auto"/>
        <w:jc w:val="center"/>
        <w:rPr>
          <w:rFonts w:ascii="Times New Roman" w:hAnsi="Times New Roman" w:cs="Times New Roman"/>
          <w:b/>
          <w:color w:val="FF0000"/>
          <w:kern w:val="0"/>
          <w:sz w:val="22"/>
        </w:rPr>
      </w:pPr>
      <w:r w:rsidRPr="00573463">
        <w:rPr>
          <w:rFonts w:ascii="Times New Roman" w:hAnsi="Times New Roman" w:cs="Times New Roman"/>
          <w:b/>
          <w:sz w:val="20"/>
          <w:szCs w:val="20"/>
          <w:u w:val="single"/>
          <w:vertAlign w:val="superscript"/>
        </w:rPr>
        <w:t>13</w:t>
      </w:r>
      <w:r w:rsidRPr="00573463">
        <w:rPr>
          <w:rFonts w:ascii="Times New Roman" w:hAnsi="Times New Roman" w:cs="Times New Roman"/>
          <w:b/>
          <w:sz w:val="20"/>
          <w:szCs w:val="20"/>
          <w:u w:val="single"/>
        </w:rPr>
        <w:t>C NMR (101 MHz, CDCl</w:t>
      </w:r>
      <w:r w:rsidRPr="00573463">
        <w:rPr>
          <w:rFonts w:ascii="Times New Roman" w:hAnsi="Times New Roman" w:cs="Times New Roman"/>
          <w:b/>
          <w:sz w:val="20"/>
          <w:szCs w:val="20"/>
          <w:u w:val="single"/>
          <w:vertAlign w:val="subscript"/>
        </w:rPr>
        <w:t>3</w:t>
      </w:r>
      <w:r w:rsidRPr="00573463">
        <w:rPr>
          <w:rFonts w:ascii="Times New Roman" w:hAnsi="Times New Roman" w:cs="Times New Roman"/>
          <w:b/>
          <w:sz w:val="20"/>
          <w:szCs w:val="20"/>
          <w:u w:val="single"/>
        </w:rPr>
        <w:t>)</w:t>
      </w:r>
      <w:r w:rsidRPr="00066D09">
        <w:rPr>
          <w:rFonts w:ascii="Times New Roman" w:hAnsi="Times New Roman" w:cs="Times New Roman"/>
          <w:b/>
          <w:color w:val="FF0000"/>
          <w:kern w:val="0"/>
          <w:sz w:val="22"/>
        </w:rPr>
        <w:br w:type="page"/>
      </w:r>
    </w:p>
    <w:p w14:paraId="0AD2A590" w14:textId="250C013D" w:rsidR="00C63494" w:rsidRPr="00066D09" w:rsidRDefault="00C63494" w:rsidP="00C63494">
      <w:pPr>
        <w:widowControl/>
        <w:spacing w:line="276" w:lineRule="auto"/>
        <w:jc w:val="center"/>
        <w:rPr>
          <w:color w:val="FF0000"/>
        </w:rPr>
      </w:pPr>
      <w:r w:rsidRPr="00066D09">
        <w:rPr>
          <w:color w:val="FF0000"/>
        </w:rPr>
        <w:object w:dxaOrig="1643" w:dyaOrig="1523" w14:anchorId="35A80B9F">
          <v:shape id="_x0000_i1123" type="#_x0000_t75" style="width:65.1pt;height:57pt" o:ole="">
            <v:imagedata r:id="rId258" o:title=""/>
          </v:shape>
          <o:OLEObject Type="Embed" ProgID="ChemDraw.Document.6.0" ShapeID="_x0000_i1123" DrawAspect="Content" ObjectID="_1742035114" r:id="rId259"/>
        </w:object>
      </w:r>
    </w:p>
    <w:p w14:paraId="4E262DC6" w14:textId="2099AF03" w:rsidR="00C63494" w:rsidRPr="00066D09" w:rsidRDefault="00C63494" w:rsidP="00C63494">
      <w:pPr>
        <w:widowControl/>
        <w:spacing w:line="276" w:lineRule="auto"/>
        <w:jc w:val="center"/>
        <w:rPr>
          <w:rFonts w:ascii="Times New Roman" w:hAnsi="Times New Roman" w:cs="Times New Roman"/>
          <w:b/>
          <w:color w:val="FF0000"/>
          <w:kern w:val="0"/>
          <w:sz w:val="22"/>
        </w:rPr>
      </w:pPr>
      <w:r w:rsidRPr="00C63494">
        <w:rPr>
          <w:rFonts w:ascii="Times New Roman" w:hAnsi="Times New Roman" w:cs="Times New Roman"/>
          <w:b/>
          <w:noProof/>
          <w:color w:val="FF0000"/>
          <w:kern w:val="0"/>
          <w:sz w:val="22"/>
        </w:rPr>
        <w:drawing>
          <wp:inline distT="0" distB="0" distL="0" distR="0" wp14:anchorId="6D49B8CF" wp14:editId="36AAAF97">
            <wp:extent cx="5274310" cy="3678555"/>
            <wp:effectExtent l="0" t="0" r="2540" b="0"/>
            <wp:docPr id="282" name="图片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2"/>
                    <pic:cNvPicPr>
                      <a:picLocks noChangeAspect="1" noChangeArrowheads="1"/>
                    </pic:cNvPicPr>
                  </pic:nvPicPr>
                  <pic:blipFill>
                    <a:blip r:embed="rId260">
                      <a:extLst>
                        <a:ext uri="{28A0092B-C50C-407E-A947-70E740481C1C}">
                          <a14:useLocalDpi xmlns:a14="http://schemas.microsoft.com/office/drawing/2010/main" val="0"/>
                        </a:ext>
                      </a:extLst>
                    </a:blip>
                    <a:srcRect/>
                    <a:stretch>
                      <a:fillRect/>
                    </a:stretch>
                  </pic:blipFill>
                  <pic:spPr bwMode="auto">
                    <a:xfrm>
                      <a:off x="0" y="0"/>
                      <a:ext cx="5274310" cy="3678555"/>
                    </a:xfrm>
                    <a:prstGeom prst="rect">
                      <a:avLst/>
                    </a:prstGeom>
                    <a:noFill/>
                    <a:ln>
                      <a:noFill/>
                    </a:ln>
                  </pic:spPr>
                </pic:pic>
              </a:graphicData>
            </a:graphic>
          </wp:inline>
        </w:drawing>
      </w:r>
    </w:p>
    <w:p w14:paraId="29B6E211" w14:textId="77777777" w:rsidR="00C63494" w:rsidRPr="00C63494" w:rsidRDefault="00C63494" w:rsidP="00C63494">
      <w:pPr>
        <w:widowControl/>
        <w:spacing w:line="276" w:lineRule="auto"/>
        <w:jc w:val="center"/>
        <w:rPr>
          <w:rFonts w:ascii="Times New Roman" w:hAnsi="Times New Roman" w:cs="Times New Roman"/>
          <w:b/>
          <w:kern w:val="0"/>
          <w:sz w:val="22"/>
        </w:rPr>
      </w:pPr>
      <w:r w:rsidRPr="00C63494">
        <w:rPr>
          <w:rFonts w:ascii="Times New Roman" w:hAnsi="Times New Roman" w:cs="Times New Roman"/>
          <w:b/>
          <w:sz w:val="20"/>
          <w:szCs w:val="20"/>
          <w:u w:val="single"/>
          <w:vertAlign w:val="superscript"/>
        </w:rPr>
        <w:t>1</w:t>
      </w:r>
      <w:r w:rsidRPr="00C63494">
        <w:rPr>
          <w:rFonts w:ascii="Times New Roman" w:hAnsi="Times New Roman" w:cs="Times New Roman"/>
          <w:b/>
          <w:sz w:val="20"/>
          <w:szCs w:val="20"/>
          <w:u w:val="single"/>
        </w:rPr>
        <w:t>H NMR (400 MHz, CDCl</w:t>
      </w:r>
      <w:r w:rsidRPr="00C63494">
        <w:rPr>
          <w:rFonts w:ascii="Times New Roman" w:hAnsi="Times New Roman" w:cs="Times New Roman"/>
          <w:b/>
          <w:sz w:val="20"/>
          <w:szCs w:val="20"/>
          <w:u w:val="single"/>
          <w:vertAlign w:val="subscript"/>
        </w:rPr>
        <w:t>3</w:t>
      </w:r>
      <w:r w:rsidRPr="00C63494">
        <w:rPr>
          <w:rFonts w:ascii="Times New Roman" w:hAnsi="Times New Roman" w:cs="Times New Roman"/>
          <w:b/>
          <w:sz w:val="20"/>
          <w:szCs w:val="20"/>
          <w:u w:val="single"/>
        </w:rPr>
        <w:t>)</w:t>
      </w:r>
    </w:p>
    <w:p w14:paraId="680B778C" w14:textId="0F82B41F" w:rsidR="00C63494" w:rsidRPr="00066D09" w:rsidRDefault="00F248D8" w:rsidP="00C63494">
      <w:pPr>
        <w:widowControl/>
        <w:spacing w:line="276" w:lineRule="auto"/>
        <w:jc w:val="center"/>
        <w:rPr>
          <w:rFonts w:ascii="Times New Roman" w:hAnsi="Times New Roman" w:cs="Times New Roman"/>
          <w:b/>
          <w:color w:val="FF0000"/>
          <w:kern w:val="0"/>
          <w:sz w:val="22"/>
        </w:rPr>
      </w:pPr>
      <w:r w:rsidRPr="00F248D8">
        <w:rPr>
          <w:rFonts w:ascii="Times New Roman" w:hAnsi="Times New Roman" w:cs="Times New Roman"/>
          <w:b/>
          <w:noProof/>
          <w:color w:val="FF0000"/>
          <w:kern w:val="0"/>
          <w:sz w:val="22"/>
        </w:rPr>
        <w:drawing>
          <wp:inline distT="0" distB="0" distL="0" distR="0" wp14:anchorId="77BA6EA9" wp14:editId="487926E0">
            <wp:extent cx="5274310" cy="3676650"/>
            <wp:effectExtent l="0" t="0" r="2540" b="0"/>
            <wp:docPr id="73" name="图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pic:cNvPicPr>
                      <a:picLocks noChangeAspect="1" noChangeArrowheads="1"/>
                    </pic:cNvPicPr>
                  </pic:nvPicPr>
                  <pic:blipFill>
                    <a:blip r:embed="rId261">
                      <a:extLst>
                        <a:ext uri="{28A0092B-C50C-407E-A947-70E740481C1C}">
                          <a14:useLocalDpi xmlns:a14="http://schemas.microsoft.com/office/drawing/2010/main" val="0"/>
                        </a:ext>
                      </a:extLst>
                    </a:blip>
                    <a:srcRect/>
                    <a:stretch>
                      <a:fillRect/>
                    </a:stretch>
                  </pic:blipFill>
                  <pic:spPr bwMode="auto">
                    <a:xfrm>
                      <a:off x="0" y="0"/>
                      <a:ext cx="5274310" cy="3676650"/>
                    </a:xfrm>
                    <a:prstGeom prst="rect">
                      <a:avLst/>
                    </a:prstGeom>
                    <a:noFill/>
                    <a:ln>
                      <a:noFill/>
                    </a:ln>
                  </pic:spPr>
                </pic:pic>
              </a:graphicData>
            </a:graphic>
          </wp:inline>
        </w:drawing>
      </w:r>
    </w:p>
    <w:p w14:paraId="1AF619BE" w14:textId="77777777" w:rsidR="00C63494" w:rsidRDefault="00C63494" w:rsidP="00C63494">
      <w:pPr>
        <w:widowControl/>
        <w:spacing w:line="276" w:lineRule="auto"/>
        <w:jc w:val="center"/>
        <w:rPr>
          <w:rFonts w:ascii="Times New Roman" w:hAnsi="Times New Roman" w:cs="Times New Roman"/>
          <w:b/>
          <w:color w:val="FF0000"/>
          <w:kern w:val="0"/>
          <w:sz w:val="22"/>
        </w:rPr>
      </w:pPr>
      <w:r w:rsidRPr="00F248D8">
        <w:rPr>
          <w:rFonts w:ascii="Times New Roman" w:hAnsi="Times New Roman" w:cs="Times New Roman"/>
          <w:b/>
          <w:sz w:val="20"/>
          <w:szCs w:val="20"/>
          <w:u w:val="single"/>
          <w:vertAlign w:val="superscript"/>
        </w:rPr>
        <w:t>13</w:t>
      </w:r>
      <w:r w:rsidRPr="00F248D8">
        <w:rPr>
          <w:rFonts w:ascii="Times New Roman" w:hAnsi="Times New Roman" w:cs="Times New Roman"/>
          <w:b/>
          <w:sz w:val="20"/>
          <w:szCs w:val="20"/>
          <w:u w:val="single"/>
        </w:rPr>
        <w:t>C NMR (101 MHz, CDCl</w:t>
      </w:r>
      <w:r w:rsidRPr="00F248D8">
        <w:rPr>
          <w:rFonts w:ascii="Times New Roman" w:hAnsi="Times New Roman" w:cs="Times New Roman"/>
          <w:b/>
          <w:sz w:val="20"/>
          <w:szCs w:val="20"/>
          <w:u w:val="single"/>
          <w:vertAlign w:val="subscript"/>
        </w:rPr>
        <w:t>3</w:t>
      </w:r>
      <w:r w:rsidRPr="00F248D8">
        <w:rPr>
          <w:rFonts w:ascii="Times New Roman" w:hAnsi="Times New Roman" w:cs="Times New Roman"/>
          <w:b/>
          <w:sz w:val="20"/>
          <w:szCs w:val="20"/>
          <w:u w:val="single"/>
        </w:rPr>
        <w:t>)</w:t>
      </w:r>
      <w:r w:rsidRPr="00066D09">
        <w:rPr>
          <w:rFonts w:ascii="Times New Roman" w:hAnsi="Times New Roman" w:cs="Times New Roman"/>
          <w:b/>
          <w:color w:val="FF0000"/>
          <w:kern w:val="0"/>
          <w:sz w:val="22"/>
        </w:rPr>
        <w:br w:type="page"/>
      </w:r>
    </w:p>
    <w:p w14:paraId="26B1CC1B" w14:textId="21899D72" w:rsidR="006602BB" w:rsidRPr="00066D09" w:rsidRDefault="006602BB" w:rsidP="006602BB">
      <w:pPr>
        <w:widowControl/>
        <w:spacing w:line="276" w:lineRule="auto"/>
        <w:jc w:val="center"/>
        <w:rPr>
          <w:color w:val="FF0000"/>
        </w:rPr>
      </w:pPr>
      <w:r w:rsidRPr="00066D09">
        <w:rPr>
          <w:color w:val="FF0000"/>
        </w:rPr>
        <w:object w:dxaOrig="1609" w:dyaOrig="1012" w14:anchorId="6ABB18C2">
          <v:shape id="_x0000_i1124" type="#_x0000_t75" style="width:71.4pt;height:44.95pt;mso-position-horizontal:absolute" o:ole="">
            <v:imagedata r:id="rId262" o:title=""/>
          </v:shape>
          <o:OLEObject Type="Embed" ProgID="ChemDraw.Document.6.0" ShapeID="_x0000_i1124" DrawAspect="Content" ObjectID="_1742035115" r:id="rId263"/>
        </w:object>
      </w:r>
    </w:p>
    <w:p w14:paraId="0DEFE46E" w14:textId="10E2EE66" w:rsidR="006602BB" w:rsidRPr="00066D09" w:rsidRDefault="006602BB" w:rsidP="006602BB">
      <w:pPr>
        <w:widowControl/>
        <w:spacing w:line="276" w:lineRule="auto"/>
        <w:jc w:val="center"/>
        <w:rPr>
          <w:rFonts w:ascii="Times New Roman" w:hAnsi="Times New Roman" w:cs="Times New Roman"/>
          <w:b/>
          <w:color w:val="FF0000"/>
          <w:kern w:val="0"/>
          <w:sz w:val="22"/>
        </w:rPr>
      </w:pPr>
      <w:r w:rsidRPr="006602BB">
        <w:rPr>
          <w:rFonts w:ascii="Times New Roman" w:hAnsi="Times New Roman" w:cs="Times New Roman"/>
          <w:b/>
          <w:noProof/>
          <w:color w:val="FF0000"/>
          <w:kern w:val="0"/>
          <w:sz w:val="22"/>
        </w:rPr>
        <w:drawing>
          <wp:inline distT="0" distB="0" distL="0" distR="0" wp14:anchorId="3546E136" wp14:editId="297237B3">
            <wp:extent cx="5274310" cy="3678555"/>
            <wp:effectExtent l="0" t="0" r="2540" b="0"/>
            <wp:docPr id="284" name="图片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0"/>
                    <pic:cNvPicPr>
                      <a:picLocks noChangeAspect="1" noChangeArrowheads="1"/>
                    </pic:cNvPicPr>
                  </pic:nvPicPr>
                  <pic:blipFill>
                    <a:blip r:embed="rId264">
                      <a:extLst>
                        <a:ext uri="{28A0092B-C50C-407E-A947-70E740481C1C}">
                          <a14:useLocalDpi xmlns:a14="http://schemas.microsoft.com/office/drawing/2010/main" val="0"/>
                        </a:ext>
                      </a:extLst>
                    </a:blip>
                    <a:srcRect/>
                    <a:stretch>
                      <a:fillRect/>
                    </a:stretch>
                  </pic:blipFill>
                  <pic:spPr bwMode="auto">
                    <a:xfrm>
                      <a:off x="0" y="0"/>
                      <a:ext cx="5274310" cy="3678555"/>
                    </a:xfrm>
                    <a:prstGeom prst="rect">
                      <a:avLst/>
                    </a:prstGeom>
                    <a:noFill/>
                    <a:ln>
                      <a:noFill/>
                    </a:ln>
                  </pic:spPr>
                </pic:pic>
              </a:graphicData>
            </a:graphic>
          </wp:inline>
        </w:drawing>
      </w:r>
    </w:p>
    <w:p w14:paraId="471B016A" w14:textId="77777777" w:rsidR="006602BB" w:rsidRPr="00C63494" w:rsidRDefault="006602BB" w:rsidP="006602BB">
      <w:pPr>
        <w:widowControl/>
        <w:spacing w:line="276" w:lineRule="auto"/>
        <w:jc w:val="center"/>
        <w:rPr>
          <w:rFonts w:ascii="Times New Roman" w:hAnsi="Times New Roman" w:cs="Times New Roman"/>
          <w:b/>
          <w:kern w:val="0"/>
          <w:sz w:val="22"/>
        </w:rPr>
      </w:pPr>
      <w:r w:rsidRPr="00C63494">
        <w:rPr>
          <w:rFonts w:ascii="Times New Roman" w:hAnsi="Times New Roman" w:cs="Times New Roman"/>
          <w:b/>
          <w:sz w:val="20"/>
          <w:szCs w:val="20"/>
          <w:u w:val="single"/>
          <w:vertAlign w:val="superscript"/>
        </w:rPr>
        <w:t>1</w:t>
      </w:r>
      <w:r w:rsidRPr="00C63494">
        <w:rPr>
          <w:rFonts w:ascii="Times New Roman" w:hAnsi="Times New Roman" w:cs="Times New Roman"/>
          <w:b/>
          <w:sz w:val="20"/>
          <w:szCs w:val="20"/>
          <w:u w:val="single"/>
        </w:rPr>
        <w:t>H NMR (400 MHz, CDCl</w:t>
      </w:r>
      <w:r w:rsidRPr="00C63494">
        <w:rPr>
          <w:rFonts w:ascii="Times New Roman" w:hAnsi="Times New Roman" w:cs="Times New Roman"/>
          <w:b/>
          <w:sz w:val="20"/>
          <w:szCs w:val="20"/>
          <w:u w:val="single"/>
          <w:vertAlign w:val="subscript"/>
        </w:rPr>
        <w:t>3</w:t>
      </w:r>
      <w:r w:rsidRPr="00C63494">
        <w:rPr>
          <w:rFonts w:ascii="Times New Roman" w:hAnsi="Times New Roman" w:cs="Times New Roman"/>
          <w:b/>
          <w:sz w:val="20"/>
          <w:szCs w:val="20"/>
          <w:u w:val="single"/>
        </w:rPr>
        <w:t>)</w:t>
      </w:r>
    </w:p>
    <w:p w14:paraId="721214D9" w14:textId="35588E3D" w:rsidR="006602BB" w:rsidRPr="00066D09" w:rsidRDefault="006602BB" w:rsidP="006602BB">
      <w:pPr>
        <w:widowControl/>
        <w:spacing w:line="276" w:lineRule="auto"/>
        <w:jc w:val="center"/>
        <w:rPr>
          <w:rFonts w:ascii="Times New Roman" w:hAnsi="Times New Roman" w:cs="Times New Roman"/>
          <w:b/>
          <w:color w:val="FF0000"/>
          <w:kern w:val="0"/>
          <w:sz w:val="22"/>
        </w:rPr>
      </w:pPr>
      <w:r w:rsidRPr="006602BB">
        <w:rPr>
          <w:rFonts w:ascii="Times New Roman" w:hAnsi="Times New Roman" w:cs="Times New Roman"/>
          <w:b/>
          <w:noProof/>
          <w:color w:val="FF0000"/>
          <w:kern w:val="0"/>
          <w:sz w:val="22"/>
        </w:rPr>
        <w:drawing>
          <wp:inline distT="0" distB="0" distL="0" distR="0" wp14:anchorId="4AF6B20D" wp14:editId="572B2F64">
            <wp:extent cx="5274310" cy="3678555"/>
            <wp:effectExtent l="0" t="0" r="2540" b="0"/>
            <wp:docPr id="285" name="图片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1"/>
                    <pic:cNvPicPr>
                      <a:picLocks noChangeAspect="1" noChangeArrowheads="1"/>
                    </pic:cNvPicPr>
                  </pic:nvPicPr>
                  <pic:blipFill>
                    <a:blip r:embed="rId265">
                      <a:extLst>
                        <a:ext uri="{28A0092B-C50C-407E-A947-70E740481C1C}">
                          <a14:useLocalDpi xmlns:a14="http://schemas.microsoft.com/office/drawing/2010/main" val="0"/>
                        </a:ext>
                      </a:extLst>
                    </a:blip>
                    <a:srcRect/>
                    <a:stretch>
                      <a:fillRect/>
                    </a:stretch>
                  </pic:blipFill>
                  <pic:spPr bwMode="auto">
                    <a:xfrm>
                      <a:off x="0" y="0"/>
                      <a:ext cx="5274310" cy="3678555"/>
                    </a:xfrm>
                    <a:prstGeom prst="rect">
                      <a:avLst/>
                    </a:prstGeom>
                    <a:noFill/>
                    <a:ln>
                      <a:noFill/>
                    </a:ln>
                  </pic:spPr>
                </pic:pic>
              </a:graphicData>
            </a:graphic>
          </wp:inline>
        </w:drawing>
      </w:r>
    </w:p>
    <w:p w14:paraId="3AB6C4C4" w14:textId="77777777" w:rsidR="006602BB" w:rsidRDefault="006602BB" w:rsidP="006602BB">
      <w:pPr>
        <w:widowControl/>
        <w:spacing w:line="276" w:lineRule="auto"/>
        <w:jc w:val="center"/>
        <w:rPr>
          <w:rFonts w:ascii="Times New Roman" w:hAnsi="Times New Roman" w:cs="Times New Roman"/>
          <w:b/>
          <w:color w:val="FF0000"/>
          <w:kern w:val="0"/>
          <w:sz w:val="22"/>
        </w:rPr>
      </w:pPr>
      <w:r w:rsidRPr="006602BB">
        <w:rPr>
          <w:rFonts w:ascii="Times New Roman" w:hAnsi="Times New Roman" w:cs="Times New Roman"/>
          <w:b/>
          <w:sz w:val="20"/>
          <w:szCs w:val="20"/>
          <w:u w:val="single"/>
          <w:vertAlign w:val="superscript"/>
        </w:rPr>
        <w:t>13</w:t>
      </w:r>
      <w:r w:rsidRPr="006602BB">
        <w:rPr>
          <w:rFonts w:ascii="Times New Roman" w:hAnsi="Times New Roman" w:cs="Times New Roman"/>
          <w:b/>
          <w:sz w:val="20"/>
          <w:szCs w:val="20"/>
          <w:u w:val="single"/>
        </w:rPr>
        <w:t>C NMR (101 MHz, CDCl</w:t>
      </w:r>
      <w:r w:rsidRPr="006602BB">
        <w:rPr>
          <w:rFonts w:ascii="Times New Roman" w:hAnsi="Times New Roman" w:cs="Times New Roman"/>
          <w:b/>
          <w:sz w:val="20"/>
          <w:szCs w:val="20"/>
          <w:u w:val="single"/>
          <w:vertAlign w:val="subscript"/>
        </w:rPr>
        <w:t>3</w:t>
      </w:r>
      <w:r w:rsidRPr="006602BB">
        <w:rPr>
          <w:rFonts w:ascii="Times New Roman" w:hAnsi="Times New Roman" w:cs="Times New Roman"/>
          <w:b/>
          <w:sz w:val="20"/>
          <w:szCs w:val="20"/>
          <w:u w:val="single"/>
        </w:rPr>
        <w:t>)</w:t>
      </w:r>
      <w:r w:rsidRPr="00066D09">
        <w:rPr>
          <w:rFonts w:ascii="Times New Roman" w:hAnsi="Times New Roman" w:cs="Times New Roman"/>
          <w:b/>
          <w:color w:val="FF0000"/>
          <w:kern w:val="0"/>
          <w:sz w:val="22"/>
        </w:rPr>
        <w:br w:type="page"/>
      </w:r>
    </w:p>
    <w:p w14:paraId="4F34E79F" w14:textId="0A54A281" w:rsidR="006602BB" w:rsidRPr="00066D09" w:rsidRDefault="006602BB" w:rsidP="006602BB">
      <w:pPr>
        <w:widowControl/>
        <w:spacing w:line="276" w:lineRule="auto"/>
        <w:jc w:val="center"/>
        <w:rPr>
          <w:color w:val="FF0000"/>
        </w:rPr>
      </w:pPr>
      <w:r w:rsidRPr="00066D09">
        <w:rPr>
          <w:color w:val="FF0000"/>
        </w:rPr>
        <w:object w:dxaOrig="1643" w:dyaOrig="1029" w14:anchorId="72A56C33">
          <v:shape id="_x0000_i1125" type="#_x0000_t75" style="width:1in;height:45.5pt" o:ole="">
            <v:imagedata r:id="rId266" o:title=""/>
          </v:shape>
          <o:OLEObject Type="Embed" ProgID="ChemDraw.Document.6.0" ShapeID="_x0000_i1125" DrawAspect="Content" ObjectID="_1742035116" r:id="rId267"/>
        </w:object>
      </w:r>
    </w:p>
    <w:p w14:paraId="3BA6ABC8" w14:textId="2939C86C" w:rsidR="006602BB" w:rsidRPr="00103757" w:rsidRDefault="00103757" w:rsidP="006602BB">
      <w:pPr>
        <w:widowControl/>
        <w:spacing w:line="276" w:lineRule="auto"/>
        <w:jc w:val="center"/>
        <w:rPr>
          <w:rFonts w:ascii="Times New Roman" w:hAnsi="Times New Roman" w:cs="Times New Roman"/>
          <w:b/>
          <w:kern w:val="0"/>
          <w:sz w:val="22"/>
        </w:rPr>
      </w:pPr>
      <w:r w:rsidRPr="00103757">
        <w:rPr>
          <w:rFonts w:ascii="Times New Roman" w:hAnsi="Times New Roman" w:cs="Times New Roman"/>
          <w:b/>
          <w:noProof/>
          <w:kern w:val="0"/>
          <w:sz w:val="22"/>
        </w:rPr>
        <w:drawing>
          <wp:inline distT="0" distB="0" distL="0" distR="0" wp14:anchorId="106407CF" wp14:editId="4B374F10">
            <wp:extent cx="5274310" cy="3679190"/>
            <wp:effectExtent l="0" t="0" r="2540" b="0"/>
            <wp:docPr id="90" name="图片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pic:cNvPicPr>
                      <a:picLocks noChangeAspect="1" noChangeArrowheads="1"/>
                    </pic:cNvPicPr>
                  </pic:nvPicPr>
                  <pic:blipFill>
                    <a:blip r:embed="rId268">
                      <a:extLst>
                        <a:ext uri="{28A0092B-C50C-407E-A947-70E740481C1C}">
                          <a14:useLocalDpi xmlns:a14="http://schemas.microsoft.com/office/drawing/2010/main" val="0"/>
                        </a:ext>
                      </a:extLst>
                    </a:blip>
                    <a:srcRect/>
                    <a:stretch>
                      <a:fillRect/>
                    </a:stretch>
                  </pic:blipFill>
                  <pic:spPr bwMode="auto">
                    <a:xfrm>
                      <a:off x="0" y="0"/>
                      <a:ext cx="5274310" cy="3679190"/>
                    </a:xfrm>
                    <a:prstGeom prst="rect">
                      <a:avLst/>
                    </a:prstGeom>
                    <a:noFill/>
                    <a:ln>
                      <a:noFill/>
                    </a:ln>
                  </pic:spPr>
                </pic:pic>
              </a:graphicData>
            </a:graphic>
          </wp:inline>
        </w:drawing>
      </w:r>
    </w:p>
    <w:p w14:paraId="0418FC84" w14:textId="77777777" w:rsidR="006602BB" w:rsidRPr="00103757" w:rsidRDefault="006602BB" w:rsidP="006602BB">
      <w:pPr>
        <w:widowControl/>
        <w:spacing w:line="276" w:lineRule="auto"/>
        <w:jc w:val="center"/>
        <w:rPr>
          <w:rFonts w:ascii="Times New Roman" w:hAnsi="Times New Roman" w:cs="Times New Roman"/>
          <w:b/>
          <w:kern w:val="0"/>
          <w:sz w:val="22"/>
        </w:rPr>
      </w:pPr>
      <w:r w:rsidRPr="00103757">
        <w:rPr>
          <w:rFonts w:ascii="Times New Roman" w:hAnsi="Times New Roman" w:cs="Times New Roman"/>
          <w:b/>
          <w:sz w:val="20"/>
          <w:szCs w:val="20"/>
          <w:u w:val="single"/>
          <w:vertAlign w:val="superscript"/>
        </w:rPr>
        <w:t>1</w:t>
      </w:r>
      <w:r w:rsidRPr="00103757">
        <w:rPr>
          <w:rFonts w:ascii="Times New Roman" w:hAnsi="Times New Roman" w:cs="Times New Roman"/>
          <w:b/>
          <w:sz w:val="20"/>
          <w:szCs w:val="20"/>
          <w:u w:val="single"/>
        </w:rPr>
        <w:t>H NMR (400 MHz, CDCl</w:t>
      </w:r>
      <w:r w:rsidRPr="00103757">
        <w:rPr>
          <w:rFonts w:ascii="Times New Roman" w:hAnsi="Times New Roman" w:cs="Times New Roman"/>
          <w:b/>
          <w:sz w:val="20"/>
          <w:szCs w:val="20"/>
          <w:u w:val="single"/>
          <w:vertAlign w:val="subscript"/>
        </w:rPr>
        <w:t>3</w:t>
      </w:r>
      <w:r w:rsidRPr="00103757">
        <w:rPr>
          <w:rFonts w:ascii="Times New Roman" w:hAnsi="Times New Roman" w:cs="Times New Roman"/>
          <w:b/>
          <w:sz w:val="20"/>
          <w:szCs w:val="20"/>
          <w:u w:val="single"/>
        </w:rPr>
        <w:t>)</w:t>
      </w:r>
    </w:p>
    <w:p w14:paraId="4D9BF3CC" w14:textId="5564CCB4" w:rsidR="006602BB" w:rsidRPr="006602BB" w:rsidRDefault="00103757" w:rsidP="006602BB">
      <w:pPr>
        <w:widowControl/>
        <w:spacing w:line="276" w:lineRule="auto"/>
        <w:jc w:val="center"/>
        <w:rPr>
          <w:rFonts w:ascii="Times New Roman" w:hAnsi="Times New Roman" w:cs="Times New Roman"/>
          <w:b/>
          <w:color w:val="FF0000"/>
          <w:kern w:val="0"/>
          <w:sz w:val="22"/>
        </w:rPr>
      </w:pPr>
      <w:r w:rsidRPr="00103757">
        <w:rPr>
          <w:rFonts w:ascii="Times New Roman" w:hAnsi="Times New Roman" w:cs="Times New Roman"/>
          <w:b/>
          <w:noProof/>
          <w:color w:val="FF0000"/>
          <w:kern w:val="0"/>
          <w:sz w:val="22"/>
        </w:rPr>
        <w:drawing>
          <wp:inline distT="0" distB="0" distL="0" distR="0" wp14:anchorId="241E7B8F" wp14:editId="773A8BFD">
            <wp:extent cx="5274310" cy="3679190"/>
            <wp:effectExtent l="0" t="0" r="2540" b="0"/>
            <wp:docPr id="122" name="图片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pic:cNvPicPr>
                      <a:picLocks noChangeAspect="1" noChangeArrowheads="1"/>
                    </pic:cNvPicPr>
                  </pic:nvPicPr>
                  <pic:blipFill>
                    <a:blip r:embed="rId269">
                      <a:extLst>
                        <a:ext uri="{28A0092B-C50C-407E-A947-70E740481C1C}">
                          <a14:useLocalDpi xmlns:a14="http://schemas.microsoft.com/office/drawing/2010/main" val="0"/>
                        </a:ext>
                      </a:extLst>
                    </a:blip>
                    <a:srcRect/>
                    <a:stretch>
                      <a:fillRect/>
                    </a:stretch>
                  </pic:blipFill>
                  <pic:spPr bwMode="auto">
                    <a:xfrm>
                      <a:off x="0" y="0"/>
                      <a:ext cx="5274310" cy="3679190"/>
                    </a:xfrm>
                    <a:prstGeom prst="rect">
                      <a:avLst/>
                    </a:prstGeom>
                    <a:noFill/>
                    <a:ln>
                      <a:noFill/>
                    </a:ln>
                  </pic:spPr>
                </pic:pic>
              </a:graphicData>
            </a:graphic>
          </wp:inline>
        </w:drawing>
      </w:r>
    </w:p>
    <w:p w14:paraId="314E8E0D" w14:textId="17605950" w:rsidR="00CE7863" w:rsidRPr="003A7741" w:rsidRDefault="006602BB" w:rsidP="003A7741">
      <w:pPr>
        <w:widowControl/>
        <w:spacing w:line="276" w:lineRule="auto"/>
        <w:jc w:val="center"/>
        <w:rPr>
          <w:rFonts w:ascii="Times New Roman" w:hAnsi="Times New Roman" w:cs="Times New Roman"/>
          <w:b/>
          <w:color w:val="FF0000"/>
          <w:kern w:val="0"/>
          <w:sz w:val="22"/>
        </w:rPr>
      </w:pPr>
      <w:r w:rsidRPr="00103757">
        <w:rPr>
          <w:rFonts w:ascii="Times New Roman" w:hAnsi="Times New Roman" w:cs="Times New Roman"/>
          <w:b/>
          <w:sz w:val="20"/>
          <w:szCs w:val="20"/>
          <w:u w:val="single"/>
          <w:vertAlign w:val="superscript"/>
        </w:rPr>
        <w:t>13</w:t>
      </w:r>
      <w:r w:rsidRPr="00103757">
        <w:rPr>
          <w:rFonts w:ascii="Times New Roman" w:hAnsi="Times New Roman" w:cs="Times New Roman"/>
          <w:b/>
          <w:sz w:val="20"/>
          <w:szCs w:val="20"/>
          <w:u w:val="single"/>
        </w:rPr>
        <w:t>C NMR (101 MHz, CDCl</w:t>
      </w:r>
      <w:r w:rsidRPr="00103757">
        <w:rPr>
          <w:rFonts w:ascii="Times New Roman" w:hAnsi="Times New Roman" w:cs="Times New Roman"/>
          <w:b/>
          <w:sz w:val="20"/>
          <w:szCs w:val="20"/>
          <w:u w:val="single"/>
          <w:vertAlign w:val="subscript"/>
        </w:rPr>
        <w:t>3</w:t>
      </w:r>
      <w:r w:rsidRPr="00103757">
        <w:rPr>
          <w:rFonts w:ascii="Times New Roman" w:hAnsi="Times New Roman" w:cs="Times New Roman"/>
          <w:b/>
          <w:sz w:val="20"/>
          <w:szCs w:val="20"/>
          <w:u w:val="single"/>
        </w:rPr>
        <w:t>)</w:t>
      </w:r>
      <w:r w:rsidRPr="00066D09">
        <w:rPr>
          <w:rFonts w:ascii="Times New Roman" w:hAnsi="Times New Roman" w:cs="Times New Roman"/>
          <w:b/>
          <w:color w:val="FF0000"/>
          <w:kern w:val="0"/>
          <w:sz w:val="22"/>
        </w:rPr>
        <w:br w:type="page"/>
      </w:r>
    </w:p>
    <w:p w14:paraId="33B06CDC" w14:textId="730AE5B6" w:rsidR="005A6741" w:rsidRPr="00066D09" w:rsidRDefault="003A7741" w:rsidP="00CE2AF5">
      <w:pPr>
        <w:widowControl/>
        <w:jc w:val="center"/>
        <w:rPr>
          <w:color w:val="FF0000"/>
        </w:rPr>
      </w:pPr>
      <w:r w:rsidRPr="00066D09">
        <w:rPr>
          <w:color w:val="FF0000"/>
        </w:rPr>
        <w:object w:dxaOrig="2570" w:dyaOrig="1089" w14:anchorId="2F91AF98">
          <v:shape id="_x0000_i1126" type="#_x0000_t75" style="width:112.9pt;height:44.95pt" o:ole="">
            <v:imagedata r:id="rId270" o:title=""/>
          </v:shape>
          <o:OLEObject Type="Embed" ProgID="ChemDraw.Document.6.0" ShapeID="_x0000_i1126" DrawAspect="Content" ObjectID="_1742035117" r:id="rId271"/>
        </w:object>
      </w:r>
    </w:p>
    <w:p w14:paraId="124D079F" w14:textId="1A877653" w:rsidR="003C32AD" w:rsidRPr="00066D09" w:rsidRDefault="00D64272" w:rsidP="00CE2AF5">
      <w:pPr>
        <w:widowControl/>
        <w:ind w:left="420"/>
        <w:jc w:val="center"/>
        <w:rPr>
          <w:color w:val="FF0000"/>
        </w:rPr>
      </w:pPr>
      <w:r w:rsidRPr="00D64272">
        <w:rPr>
          <w:noProof/>
          <w:color w:val="FF0000"/>
        </w:rPr>
        <w:drawing>
          <wp:inline distT="0" distB="0" distL="0" distR="0" wp14:anchorId="03727CEF" wp14:editId="7AA290A9">
            <wp:extent cx="5274310" cy="3679190"/>
            <wp:effectExtent l="0" t="0" r="2540" b="0"/>
            <wp:docPr id="143" name="图片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pic:cNvPicPr>
                      <a:picLocks noChangeAspect="1" noChangeArrowheads="1"/>
                    </pic:cNvPicPr>
                  </pic:nvPicPr>
                  <pic:blipFill>
                    <a:blip r:embed="rId272">
                      <a:extLst>
                        <a:ext uri="{28A0092B-C50C-407E-A947-70E740481C1C}">
                          <a14:useLocalDpi xmlns:a14="http://schemas.microsoft.com/office/drawing/2010/main" val="0"/>
                        </a:ext>
                      </a:extLst>
                    </a:blip>
                    <a:srcRect/>
                    <a:stretch>
                      <a:fillRect/>
                    </a:stretch>
                  </pic:blipFill>
                  <pic:spPr bwMode="auto">
                    <a:xfrm>
                      <a:off x="0" y="0"/>
                      <a:ext cx="5274310" cy="3679190"/>
                    </a:xfrm>
                    <a:prstGeom prst="rect">
                      <a:avLst/>
                    </a:prstGeom>
                    <a:noFill/>
                    <a:ln>
                      <a:noFill/>
                    </a:ln>
                  </pic:spPr>
                </pic:pic>
              </a:graphicData>
            </a:graphic>
          </wp:inline>
        </w:drawing>
      </w:r>
    </w:p>
    <w:p w14:paraId="5B99057B" w14:textId="1874266A" w:rsidR="00D5743D" w:rsidRPr="00695C1E" w:rsidRDefault="00D5743D" w:rsidP="00CE2AF5">
      <w:pPr>
        <w:widowControl/>
        <w:ind w:left="420"/>
        <w:jc w:val="center"/>
      </w:pPr>
      <w:r w:rsidRPr="00695C1E">
        <w:rPr>
          <w:rFonts w:ascii="Times New Roman" w:hAnsi="Times New Roman" w:cs="Times New Roman"/>
          <w:b/>
          <w:sz w:val="20"/>
          <w:szCs w:val="20"/>
          <w:u w:val="single"/>
          <w:vertAlign w:val="superscript"/>
        </w:rPr>
        <w:t>1</w:t>
      </w:r>
      <w:r w:rsidRPr="00695C1E">
        <w:rPr>
          <w:rFonts w:ascii="Times New Roman" w:hAnsi="Times New Roman" w:cs="Times New Roman"/>
          <w:b/>
          <w:sz w:val="20"/>
          <w:szCs w:val="20"/>
          <w:u w:val="single"/>
        </w:rPr>
        <w:t>H NMR (400 MHz, CDCl</w:t>
      </w:r>
      <w:r w:rsidRPr="00695C1E">
        <w:rPr>
          <w:rFonts w:ascii="Times New Roman" w:hAnsi="Times New Roman" w:cs="Times New Roman"/>
          <w:b/>
          <w:sz w:val="20"/>
          <w:szCs w:val="20"/>
          <w:u w:val="single"/>
          <w:vertAlign w:val="subscript"/>
        </w:rPr>
        <w:t>3</w:t>
      </w:r>
      <w:r w:rsidRPr="00695C1E">
        <w:rPr>
          <w:rFonts w:ascii="Times New Roman" w:hAnsi="Times New Roman" w:cs="Times New Roman"/>
          <w:b/>
          <w:sz w:val="20"/>
          <w:szCs w:val="20"/>
          <w:u w:val="single"/>
        </w:rPr>
        <w:t>)</w:t>
      </w:r>
    </w:p>
    <w:p w14:paraId="302A0E1E" w14:textId="7898466F" w:rsidR="00094035" w:rsidRPr="00066D09" w:rsidRDefault="00695C1E" w:rsidP="00CE2AF5">
      <w:pPr>
        <w:widowControl/>
        <w:ind w:left="420"/>
        <w:jc w:val="center"/>
        <w:rPr>
          <w:color w:val="FF0000"/>
        </w:rPr>
      </w:pPr>
      <w:r w:rsidRPr="00695C1E">
        <w:rPr>
          <w:noProof/>
          <w:color w:val="FF0000"/>
        </w:rPr>
        <w:drawing>
          <wp:inline distT="0" distB="0" distL="0" distR="0" wp14:anchorId="4C703936" wp14:editId="6A3DD786">
            <wp:extent cx="5274310" cy="3679190"/>
            <wp:effectExtent l="0" t="0" r="2540" b="0"/>
            <wp:docPr id="289" name="图片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5"/>
                    <pic:cNvPicPr>
                      <a:picLocks noChangeAspect="1" noChangeArrowheads="1"/>
                    </pic:cNvPicPr>
                  </pic:nvPicPr>
                  <pic:blipFill>
                    <a:blip r:embed="rId273">
                      <a:extLst>
                        <a:ext uri="{28A0092B-C50C-407E-A947-70E740481C1C}">
                          <a14:useLocalDpi xmlns:a14="http://schemas.microsoft.com/office/drawing/2010/main" val="0"/>
                        </a:ext>
                      </a:extLst>
                    </a:blip>
                    <a:srcRect/>
                    <a:stretch>
                      <a:fillRect/>
                    </a:stretch>
                  </pic:blipFill>
                  <pic:spPr bwMode="auto">
                    <a:xfrm>
                      <a:off x="0" y="0"/>
                      <a:ext cx="5274310" cy="3679190"/>
                    </a:xfrm>
                    <a:prstGeom prst="rect">
                      <a:avLst/>
                    </a:prstGeom>
                    <a:noFill/>
                    <a:ln>
                      <a:noFill/>
                    </a:ln>
                  </pic:spPr>
                </pic:pic>
              </a:graphicData>
            </a:graphic>
          </wp:inline>
        </w:drawing>
      </w:r>
    </w:p>
    <w:p w14:paraId="51B627C8" w14:textId="61822A7C" w:rsidR="003C32AD" w:rsidRPr="00695C1E" w:rsidRDefault="00D5743D" w:rsidP="00695C1E">
      <w:pPr>
        <w:widowControl/>
        <w:ind w:left="420"/>
        <w:jc w:val="center"/>
      </w:pPr>
      <w:r w:rsidRPr="00695C1E">
        <w:rPr>
          <w:rFonts w:ascii="Times New Roman" w:hAnsi="Times New Roman" w:cs="Times New Roman"/>
          <w:b/>
          <w:sz w:val="20"/>
          <w:szCs w:val="20"/>
          <w:u w:val="single"/>
          <w:vertAlign w:val="superscript"/>
        </w:rPr>
        <w:t>13</w:t>
      </w:r>
      <w:r w:rsidRPr="00695C1E">
        <w:rPr>
          <w:rFonts w:ascii="Times New Roman" w:hAnsi="Times New Roman" w:cs="Times New Roman"/>
          <w:b/>
          <w:sz w:val="20"/>
          <w:szCs w:val="20"/>
          <w:u w:val="single"/>
        </w:rPr>
        <w:t>C NMR (101 MHz, CDCl</w:t>
      </w:r>
      <w:r w:rsidRPr="00695C1E">
        <w:rPr>
          <w:rFonts w:ascii="Times New Roman" w:hAnsi="Times New Roman" w:cs="Times New Roman"/>
          <w:b/>
          <w:sz w:val="20"/>
          <w:szCs w:val="20"/>
          <w:u w:val="single"/>
          <w:vertAlign w:val="subscript"/>
        </w:rPr>
        <w:t>3</w:t>
      </w:r>
      <w:r w:rsidRPr="00695C1E">
        <w:rPr>
          <w:rFonts w:ascii="Times New Roman" w:hAnsi="Times New Roman" w:cs="Times New Roman"/>
          <w:b/>
          <w:sz w:val="20"/>
          <w:szCs w:val="20"/>
          <w:u w:val="single"/>
        </w:rPr>
        <w:t>)</w:t>
      </w:r>
      <w:r w:rsidR="003C32AD" w:rsidRPr="00066D09">
        <w:rPr>
          <w:color w:val="FF0000"/>
        </w:rPr>
        <w:br w:type="page"/>
      </w:r>
    </w:p>
    <w:p w14:paraId="542103A3" w14:textId="701556E4" w:rsidR="005A6741" w:rsidRPr="00066D09" w:rsidRDefault="00E36A5C" w:rsidP="00CE2AF5">
      <w:pPr>
        <w:widowControl/>
        <w:jc w:val="center"/>
        <w:rPr>
          <w:color w:val="FF0000"/>
        </w:rPr>
      </w:pPr>
      <w:r w:rsidRPr="00066D09">
        <w:rPr>
          <w:color w:val="FF0000"/>
        </w:rPr>
        <w:object w:dxaOrig="2815" w:dyaOrig="1089" w14:anchorId="5FDF4AC5">
          <v:shape id="_x0000_i1127" type="#_x0000_t75" style="width:139.95pt;height:57pt" o:ole="">
            <v:imagedata r:id="rId274" o:title=""/>
          </v:shape>
          <o:OLEObject Type="Embed" ProgID="ChemDraw.Document.6.0" ShapeID="_x0000_i1127" DrawAspect="Content" ObjectID="_1742035118" r:id="rId275"/>
        </w:object>
      </w:r>
    </w:p>
    <w:p w14:paraId="3FF91D01" w14:textId="131E2B13" w:rsidR="00D5743D" w:rsidRPr="00066D09" w:rsidRDefault="00953C86" w:rsidP="00CE2AF5">
      <w:pPr>
        <w:widowControl/>
        <w:jc w:val="center"/>
        <w:rPr>
          <w:color w:val="FF0000"/>
        </w:rPr>
      </w:pPr>
      <w:r w:rsidRPr="00953C86">
        <w:rPr>
          <w:noProof/>
          <w:color w:val="FF0000"/>
        </w:rPr>
        <w:drawing>
          <wp:inline distT="0" distB="0" distL="0" distR="0" wp14:anchorId="51388834" wp14:editId="269D78FF">
            <wp:extent cx="5274310" cy="3679190"/>
            <wp:effectExtent l="0" t="0" r="2540" b="0"/>
            <wp:docPr id="290" name="图片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1"/>
                    <pic:cNvPicPr>
                      <a:picLocks noChangeAspect="1" noChangeArrowheads="1"/>
                    </pic:cNvPicPr>
                  </pic:nvPicPr>
                  <pic:blipFill>
                    <a:blip r:embed="rId276">
                      <a:extLst>
                        <a:ext uri="{28A0092B-C50C-407E-A947-70E740481C1C}">
                          <a14:useLocalDpi xmlns:a14="http://schemas.microsoft.com/office/drawing/2010/main" val="0"/>
                        </a:ext>
                      </a:extLst>
                    </a:blip>
                    <a:srcRect/>
                    <a:stretch>
                      <a:fillRect/>
                    </a:stretch>
                  </pic:blipFill>
                  <pic:spPr bwMode="auto">
                    <a:xfrm>
                      <a:off x="0" y="0"/>
                      <a:ext cx="5274310" cy="3679190"/>
                    </a:xfrm>
                    <a:prstGeom prst="rect">
                      <a:avLst/>
                    </a:prstGeom>
                    <a:noFill/>
                    <a:ln>
                      <a:noFill/>
                    </a:ln>
                  </pic:spPr>
                </pic:pic>
              </a:graphicData>
            </a:graphic>
          </wp:inline>
        </w:drawing>
      </w:r>
    </w:p>
    <w:p w14:paraId="11957835" w14:textId="03814310" w:rsidR="003B67CD" w:rsidRPr="00066D09" w:rsidRDefault="00D5743D" w:rsidP="00CE2AF5">
      <w:pPr>
        <w:widowControl/>
        <w:jc w:val="center"/>
        <w:rPr>
          <w:color w:val="FF0000"/>
        </w:rPr>
      </w:pPr>
      <w:r w:rsidRPr="00953C86">
        <w:rPr>
          <w:rFonts w:ascii="Times New Roman" w:eastAsia="宋体" w:hAnsi="Times New Roman" w:cs="Times New Roman"/>
          <w:b/>
          <w:kern w:val="0"/>
          <w:sz w:val="20"/>
          <w:szCs w:val="20"/>
          <w:u w:val="single"/>
          <w:vertAlign w:val="superscript"/>
        </w:rPr>
        <w:t>1</w:t>
      </w:r>
      <w:r w:rsidRPr="00953C86">
        <w:rPr>
          <w:rFonts w:ascii="Times New Roman" w:eastAsia="宋体" w:hAnsi="Times New Roman" w:cs="Times New Roman"/>
          <w:b/>
          <w:kern w:val="0"/>
          <w:sz w:val="20"/>
          <w:szCs w:val="20"/>
          <w:u w:val="single"/>
        </w:rPr>
        <w:t>H NMR (400 MHz, CDCl</w:t>
      </w:r>
      <w:r w:rsidRPr="00953C86">
        <w:rPr>
          <w:rFonts w:ascii="Times New Roman" w:eastAsia="宋体" w:hAnsi="Times New Roman" w:cs="Times New Roman"/>
          <w:b/>
          <w:kern w:val="0"/>
          <w:sz w:val="20"/>
          <w:szCs w:val="20"/>
          <w:u w:val="single"/>
          <w:vertAlign w:val="subscript"/>
        </w:rPr>
        <w:t>3</w:t>
      </w:r>
      <w:r w:rsidRPr="00953C86">
        <w:rPr>
          <w:rFonts w:ascii="Times New Roman" w:eastAsia="宋体" w:hAnsi="Times New Roman" w:cs="Times New Roman"/>
          <w:b/>
          <w:kern w:val="0"/>
          <w:sz w:val="20"/>
          <w:szCs w:val="20"/>
          <w:u w:val="single"/>
        </w:rPr>
        <w:t>)</w:t>
      </w:r>
      <w:r w:rsidR="00D56890" w:rsidRPr="00D56890">
        <w:rPr>
          <w:rFonts w:ascii="Times New Roman" w:eastAsia="宋体" w:hAnsi="Times New Roman" w:cs="Times New Roman"/>
          <w:b/>
          <w:kern w:val="0"/>
          <w:sz w:val="20"/>
          <w:szCs w:val="20"/>
          <w:u w:val="single"/>
        </w:rPr>
        <w:t xml:space="preserve"> </w:t>
      </w:r>
      <w:r w:rsidR="00D56890" w:rsidRPr="00D56890">
        <w:rPr>
          <w:rFonts w:ascii="Times New Roman" w:eastAsia="宋体" w:hAnsi="Times New Roman" w:cs="Times New Roman"/>
          <w:b/>
          <w:noProof/>
          <w:kern w:val="0"/>
          <w:sz w:val="20"/>
          <w:szCs w:val="20"/>
          <w:u w:val="single"/>
        </w:rPr>
        <w:drawing>
          <wp:inline distT="0" distB="0" distL="0" distR="0" wp14:anchorId="279E7E19" wp14:editId="3F7788A7">
            <wp:extent cx="5274310" cy="3679190"/>
            <wp:effectExtent l="0" t="0" r="2540" b="0"/>
            <wp:docPr id="291" name="图片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2"/>
                    <pic:cNvPicPr>
                      <a:picLocks noChangeAspect="1" noChangeArrowheads="1"/>
                    </pic:cNvPicPr>
                  </pic:nvPicPr>
                  <pic:blipFill>
                    <a:blip r:embed="rId277">
                      <a:extLst>
                        <a:ext uri="{28A0092B-C50C-407E-A947-70E740481C1C}">
                          <a14:useLocalDpi xmlns:a14="http://schemas.microsoft.com/office/drawing/2010/main" val="0"/>
                        </a:ext>
                      </a:extLst>
                    </a:blip>
                    <a:srcRect/>
                    <a:stretch>
                      <a:fillRect/>
                    </a:stretch>
                  </pic:blipFill>
                  <pic:spPr bwMode="auto">
                    <a:xfrm>
                      <a:off x="0" y="0"/>
                      <a:ext cx="5274310" cy="3679190"/>
                    </a:xfrm>
                    <a:prstGeom prst="rect">
                      <a:avLst/>
                    </a:prstGeom>
                    <a:noFill/>
                    <a:ln>
                      <a:noFill/>
                    </a:ln>
                  </pic:spPr>
                </pic:pic>
              </a:graphicData>
            </a:graphic>
          </wp:inline>
        </w:drawing>
      </w:r>
    </w:p>
    <w:p w14:paraId="0C2658A4" w14:textId="7F096A7A" w:rsidR="003B67CD" w:rsidRPr="00D56890" w:rsidRDefault="00C7247A" w:rsidP="00D56890">
      <w:pPr>
        <w:widowControl/>
        <w:ind w:left="420"/>
        <w:jc w:val="center"/>
      </w:pPr>
      <w:r w:rsidRPr="00D56890">
        <w:rPr>
          <w:rFonts w:ascii="Times New Roman" w:hAnsi="Times New Roman" w:cs="Times New Roman"/>
          <w:b/>
          <w:sz w:val="20"/>
          <w:szCs w:val="20"/>
          <w:u w:val="single"/>
          <w:vertAlign w:val="superscript"/>
        </w:rPr>
        <w:t>13</w:t>
      </w:r>
      <w:r w:rsidRPr="00D56890">
        <w:rPr>
          <w:rFonts w:ascii="Times New Roman" w:hAnsi="Times New Roman" w:cs="Times New Roman"/>
          <w:b/>
          <w:sz w:val="20"/>
          <w:szCs w:val="20"/>
          <w:u w:val="single"/>
        </w:rPr>
        <w:t>C NMR (101 MHz, CDCl</w:t>
      </w:r>
      <w:r w:rsidRPr="00D56890">
        <w:rPr>
          <w:rFonts w:ascii="Times New Roman" w:hAnsi="Times New Roman" w:cs="Times New Roman"/>
          <w:b/>
          <w:sz w:val="20"/>
          <w:szCs w:val="20"/>
          <w:u w:val="single"/>
          <w:vertAlign w:val="subscript"/>
        </w:rPr>
        <w:t>3</w:t>
      </w:r>
      <w:r w:rsidRPr="00D56890">
        <w:rPr>
          <w:rFonts w:ascii="Times New Roman" w:hAnsi="Times New Roman" w:cs="Times New Roman"/>
          <w:b/>
          <w:sz w:val="20"/>
          <w:szCs w:val="20"/>
          <w:u w:val="single"/>
        </w:rPr>
        <w:t>)</w:t>
      </w:r>
      <w:r w:rsidR="003B67CD" w:rsidRPr="00066D09">
        <w:rPr>
          <w:color w:val="FF0000"/>
        </w:rPr>
        <w:br w:type="page"/>
      </w:r>
    </w:p>
    <w:p w14:paraId="362355E8" w14:textId="0DF27BDE" w:rsidR="005A6741" w:rsidRPr="00066D09" w:rsidRDefault="0078577D" w:rsidP="00CE2AF5">
      <w:pPr>
        <w:widowControl/>
        <w:jc w:val="center"/>
        <w:rPr>
          <w:color w:val="FF0000"/>
        </w:rPr>
      </w:pPr>
      <w:r w:rsidRPr="00066D09">
        <w:rPr>
          <w:color w:val="FF0000"/>
        </w:rPr>
        <w:object w:dxaOrig="3170" w:dyaOrig="1161" w14:anchorId="37AF518E">
          <v:shape id="_x0000_i1128" type="#_x0000_t75" style="width:140.55pt;height:50.1pt" o:ole="">
            <v:imagedata r:id="rId278" o:title=""/>
          </v:shape>
          <o:OLEObject Type="Embed" ProgID="ChemDraw.Document.6.0" ShapeID="_x0000_i1128" DrawAspect="Content" ObjectID="_1742035119" r:id="rId279"/>
        </w:object>
      </w:r>
    </w:p>
    <w:p w14:paraId="04A38651" w14:textId="059E3600" w:rsidR="0055756C" w:rsidRPr="00066D09" w:rsidRDefault="0078577D" w:rsidP="00CE2AF5">
      <w:pPr>
        <w:widowControl/>
        <w:jc w:val="center"/>
        <w:rPr>
          <w:color w:val="FF0000"/>
        </w:rPr>
      </w:pPr>
      <w:r w:rsidRPr="0078577D">
        <w:rPr>
          <w:noProof/>
          <w:color w:val="FF0000"/>
        </w:rPr>
        <w:drawing>
          <wp:inline distT="0" distB="0" distL="0" distR="0" wp14:anchorId="092D8165" wp14:editId="64011EA9">
            <wp:extent cx="5274310" cy="3679190"/>
            <wp:effectExtent l="0" t="0" r="2540" b="0"/>
            <wp:docPr id="293" name="图片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9"/>
                    <pic:cNvPicPr>
                      <a:picLocks noChangeAspect="1" noChangeArrowheads="1"/>
                    </pic:cNvPicPr>
                  </pic:nvPicPr>
                  <pic:blipFill>
                    <a:blip r:embed="rId280">
                      <a:extLst>
                        <a:ext uri="{28A0092B-C50C-407E-A947-70E740481C1C}">
                          <a14:useLocalDpi xmlns:a14="http://schemas.microsoft.com/office/drawing/2010/main" val="0"/>
                        </a:ext>
                      </a:extLst>
                    </a:blip>
                    <a:srcRect/>
                    <a:stretch>
                      <a:fillRect/>
                    </a:stretch>
                  </pic:blipFill>
                  <pic:spPr bwMode="auto">
                    <a:xfrm>
                      <a:off x="0" y="0"/>
                      <a:ext cx="5274310" cy="3679190"/>
                    </a:xfrm>
                    <a:prstGeom prst="rect">
                      <a:avLst/>
                    </a:prstGeom>
                    <a:noFill/>
                    <a:ln>
                      <a:noFill/>
                    </a:ln>
                  </pic:spPr>
                </pic:pic>
              </a:graphicData>
            </a:graphic>
          </wp:inline>
        </w:drawing>
      </w:r>
    </w:p>
    <w:p w14:paraId="20330AC5" w14:textId="6130FD82" w:rsidR="00D5743D" w:rsidRPr="0078577D" w:rsidRDefault="00D5743D" w:rsidP="00CE2AF5">
      <w:pPr>
        <w:widowControl/>
        <w:jc w:val="center"/>
      </w:pPr>
      <w:r w:rsidRPr="0078577D">
        <w:rPr>
          <w:rFonts w:ascii="Times New Roman" w:eastAsia="宋体" w:hAnsi="Times New Roman" w:cs="Times New Roman"/>
          <w:b/>
          <w:kern w:val="0"/>
          <w:sz w:val="20"/>
          <w:szCs w:val="20"/>
          <w:u w:val="single"/>
          <w:vertAlign w:val="superscript"/>
        </w:rPr>
        <w:t>1</w:t>
      </w:r>
      <w:r w:rsidRPr="0078577D">
        <w:rPr>
          <w:rFonts w:ascii="Times New Roman" w:eastAsia="宋体" w:hAnsi="Times New Roman" w:cs="Times New Roman"/>
          <w:b/>
          <w:kern w:val="0"/>
          <w:sz w:val="20"/>
          <w:szCs w:val="20"/>
          <w:u w:val="single"/>
        </w:rPr>
        <w:t>H NMR (400 MHz, CDCl</w:t>
      </w:r>
      <w:r w:rsidRPr="0078577D">
        <w:rPr>
          <w:rFonts w:ascii="Times New Roman" w:eastAsia="宋体" w:hAnsi="Times New Roman" w:cs="Times New Roman"/>
          <w:b/>
          <w:kern w:val="0"/>
          <w:sz w:val="20"/>
          <w:szCs w:val="20"/>
          <w:u w:val="single"/>
          <w:vertAlign w:val="subscript"/>
        </w:rPr>
        <w:t>3</w:t>
      </w:r>
      <w:r w:rsidRPr="0078577D">
        <w:rPr>
          <w:rFonts w:ascii="Times New Roman" w:eastAsia="宋体" w:hAnsi="Times New Roman" w:cs="Times New Roman"/>
          <w:b/>
          <w:kern w:val="0"/>
          <w:sz w:val="20"/>
          <w:szCs w:val="20"/>
          <w:u w:val="single"/>
        </w:rPr>
        <w:t>)</w:t>
      </w:r>
    </w:p>
    <w:p w14:paraId="10648D86" w14:textId="68116990" w:rsidR="003B67CD" w:rsidRPr="00066D09" w:rsidRDefault="0078577D" w:rsidP="00CE2AF5">
      <w:pPr>
        <w:widowControl/>
        <w:jc w:val="center"/>
        <w:rPr>
          <w:color w:val="FF0000"/>
        </w:rPr>
      </w:pPr>
      <w:r w:rsidRPr="0078577D">
        <w:rPr>
          <w:noProof/>
          <w:color w:val="FF0000"/>
        </w:rPr>
        <w:drawing>
          <wp:inline distT="0" distB="0" distL="0" distR="0" wp14:anchorId="4C824756" wp14:editId="1621993C">
            <wp:extent cx="5274310" cy="3679190"/>
            <wp:effectExtent l="0" t="0" r="2540" b="0"/>
            <wp:docPr id="298" name="图片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0"/>
                    <pic:cNvPicPr>
                      <a:picLocks noChangeAspect="1" noChangeArrowheads="1"/>
                    </pic:cNvPicPr>
                  </pic:nvPicPr>
                  <pic:blipFill>
                    <a:blip r:embed="rId281">
                      <a:extLst>
                        <a:ext uri="{28A0092B-C50C-407E-A947-70E740481C1C}">
                          <a14:useLocalDpi xmlns:a14="http://schemas.microsoft.com/office/drawing/2010/main" val="0"/>
                        </a:ext>
                      </a:extLst>
                    </a:blip>
                    <a:srcRect/>
                    <a:stretch>
                      <a:fillRect/>
                    </a:stretch>
                  </pic:blipFill>
                  <pic:spPr bwMode="auto">
                    <a:xfrm>
                      <a:off x="0" y="0"/>
                      <a:ext cx="5274310" cy="3679190"/>
                    </a:xfrm>
                    <a:prstGeom prst="rect">
                      <a:avLst/>
                    </a:prstGeom>
                    <a:noFill/>
                    <a:ln>
                      <a:noFill/>
                    </a:ln>
                  </pic:spPr>
                </pic:pic>
              </a:graphicData>
            </a:graphic>
          </wp:inline>
        </w:drawing>
      </w:r>
    </w:p>
    <w:p w14:paraId="09A5536F" w14:textId="3833BA65" w:rsidR="003B67CD" w:rsidRPr="00755035" w:rsidRDefault="00C7247A" w:rsidP="00755035">
      <w:pPr>
        <w:widowControl/>
        <w:ind w:left="420"/>
        <w:jc w:val="center"/>
      </w:pPr>
      <w:r w:rsidRPr="0078577D">
        <w:rPr>
          <w:rFonts w:ascii="Times New Roman" w:hAnsi="Times New Roman" w:cs="Times New Roman"/>
          <w:b/>
          <w:sz w:val="20"/>
          <w:szCs w:val="20"/>
          <w:u w:val="single"/>
          <w:vertAlign w:val="superscript"/>
        </w:rPr>
        <w:t>13</w:t>
      </w:r>
      <w:r w:rsidRPr="0078577D">
        <w:rPr>
          <w:rFonts w:ascii="Times New Roman" w:hAnsi="Times New Roman" w:cs="Times New Roman"/>
          <w:b/>
          <w:sz w:val="20"/>
          <w:szCs w:val="20"/>
          <w:u w:val="single"/>
        </w:rPr>
        <w:t>C NMR (101 MHz, CDCl</w:t>
      </w:r>
      <w:r w:rsidRPr="0078577D">
        <w:rPr>
          <w:rFonts w:ascii="Times New Roman" w:hAnsi="Times New Roman" w:cs="Times New Roman"/>
          <w:b/>
          <w:sz w:val="20"/>
          <w:szCs w:val="20"/>
          <w:u w:val="single"/>
          <w:vertAlign w:val="subscript"/>
        </w:rPr>
        <w:t>3</w:t>
      </w:r>
      <w:r w:rsidRPr="0078577D">
        <w:rPr>
          <w:rFonts w:ascii="Times New Roman" w:hAnsi="Times New Roman" w:cs="Times New Roman"/>
          <w:b/>
          <w:sz w:val="20"/>
          <w:szCs w:val="20"/>
          <w:u w:val="single"/>
        </w:rPr>
        <w:t>)</w:t>
      </w:r>
      <w:r w:rsidR="003B67CD" w:rsidRPr="00066D09">
        <w:rPr>
          <w:color w:val="FF0000"/>
        </w:rPr>
        <w:br w:type="page"/>
      </w:r>
    </w:p>
    <w:p w14:paraId="267E7FB9" w14:textId="5C66C507" w:rsidR="002C5803" w:rsidRPr="00066D09" w:rsidRDefault="00755035" w:rsidP="00CE2AF5">
      <w:pPr>
        <w:widowControl/>
        <w:jc w:val="center"/>
        <w:rPr>
          <w:color w:val="FF0000"/>
        </w:rPr>
      </w:pPr>
      <w:r w:rsidRPr="00066D09">
        <w:rPr>
          <w:color w:val="FF0000"/>
        </w:rPr>
        <w:object w:dxaOrig="3055" w:dyaOrig="1365" w14:anchorId="3E33B4BF">
          <v:shape id="_x0000_i1129" type="#_x0000_t75" style="width:124.4pt;height:57pt" o:ole="">
            <v:imagedata r:id="rId282" o:title=""/>
          </v:shape>
          <o:OLEObject Type="Embed" ProgID="ChemDraw.Document.6.0" ShapeID="_x0000_i1129" DrawAspect="Content" ObjectID="_1742035120" r:id="rId283"/>
        </w:object>
      </w:r>
    </w:p>
    <w:p w14:paraId="5DF6B119" w14:textId="12935298" w:rsidR="0055756C" w:rsidRPr="00066D09" w:rsidRDefault="00755035" w:rsidP="00CE2AF5">
      <w:pPr>
        <w:widowControl/>
        <w:jc w:val="center"/>
        <w:rPr>
          <w:color w:val="FF0000"/>
        </w:rPr>
      </w:pPr>
      <w:r w:rsidRPr="00755035">
        <w:rPr>
          <w:noProof/>
          <w:color w:val="FF0000"/>
        </w:rPr>
        <w:drawing>
          <wp:inline distT="0" distB="0" distL="0" distR="0" wp14:anchorId="76DB5550" wp14:editId="26D83B8F">
            <wp:extent cx="5274310" cy="3679190"/>
            <wp:effectExtent l="0" t="0" r="2540" b="0"/>
            <wp:docPr id="299" name="图片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7"/>
                    <pic:cNvPicPr>
                      <a:picLocks noChangeAspect="1" noChangeArrowheads="1"/>
                    </pic:cNvPicPr>
                  </pic:nvPicPr>
                  <pic:blipFill>
                    <a:blip r:embed="rId284">
                      <a:extLst>
                        <a:ext uri="{28A0092B-C50C-407E-A947-70E740481C1C}">
                          <a14:useLocalDpi xmlns:a14="http://schemas.microsoft.com/office/drawing/2010/main" val="0"/>
                        </a:ext>
                      </a:extLst>
                    </a:blip>
                    <a:srcRect/>
                    <a:stretch>
                      <a:fillRect/>
                    </a:stretch>
                  </pic:blipFill>
                  <pic:spPr bwMode="auto">
                    <a:xfrm>
                      <a:off x="0" y="0"/>
                      <a:ext cx="5274310" cy="3679190"/>
                    </a:xfrm>
                    <a:prstGeom prst="rect">
                      <a:avLst/>
                    </a:prstGeom>
                    <a:noFill/>
                    <a:ln>
                      <a:noFill/>
                    </a:ln>
                  </pic:spPr>
                </pic:pic>
              </a:graphicData>
            </a:graphic>
          </wp:inline>
        </w:drawing>
      </w:r>
    </w:p>
    <w:p w14:paraId="703AF220" w14:textId="2067AD70" w:rsidR="00D5743D" w:rsidRPr="00755035" w:rsidRDefault="00D5743D" w:rsidP="00CE2AF5">
      <w:pPr>
        <w:widowControl/>
        <w:jc w:val="center"/>
      </w:pPr>
      <w:r w:rsidRPr="00755035">
        <w:rPr>
          <w:rFonts w:ascii="Times New Roman" w:eastAsia="宋体" w:hAnsi="Times New Roman" w:cs="Times New Roman"/>
          <w:b/>
          <w:kern w:val="0"/>
          <w:sz w:val="20"/>
          <w:szCs w:val="20"/>
          <w:u w:val="single"/>
          <w:vertAlign w:val="superscript"/>
        </w:rPr>
        <w:t>1</w:t>
      </w:r>
      <w:r w:rsidRPr="00755035">
        <w:rPr>
          <w:rFonts w:ascii="Times New Roman" w:eastAsia="宋体" w:hAnsi="Times New Roman" w:cs="Times New Roman"/>
          <w:b/>
          <w:kern w:val="0"/>
          <w:sz w:val="20"/>
          <w:szCs w:val="20"/>
          <w:u w:val="single"/>
        </w:rPr>
        <w:t>H NMR (400 MHz, CDCl</w:t>
      </w:r>
      <w:r w:rsidRPr="00755035">
        <w:rPr>
          <w:rFonts w:ascii="Times New Roman" w:eastAsia="宋体" w:hAnsi="Times New Roman" w:cs="Times New Roman"/>
          <w:b/>
          <w:kern w:val="0"/>
          <w:sz w:val="20"/>
          <w:szCs w:val="20"/>
          <w:u w:val="single"/>
          <w:vertAlign w:val="subscript"/>
        </w:rPr>
        <w:t>3</w:t>
      </w:r>
      <w:r w:rsidRPr="00755035">
        <w:rPr>
          <w:rFonts w:ascii="Times New Roman" w:eastAsia="宋体" w:hAnsi="Times New Roman" w:cs="Times New Roman"/>
          <w:b/>
          <w:kern w:val="0"/>
          <w:sz w:val="20"/>
          <w:szCs w:val="20"/>
          <w:u w:val="single"/>
        </w:rPr>
        <w:t>)</w:t>
      </w:r>
    </w:p>
    <w:p w14:paraId="5BF50491" w14:textId="232D644B" w:rsidR="003B67CD" w:rsidRPr="00066D09" w:rsidRDefault="00755035" w:rsidP="00CE2AF5">
      <w:pPr>
        <w:widowControl/>
        <w:jc w:val="center"/>
        <w:rPr>
          <w:color w:val="FF0000"/>
        </w:rPr>
      </w:pPr>
      <w:r w:rsidRPr="00755035">
        <w:rPr>
          <w:noProof/>
          <w:color w:val="FF0000"/>
        </w:rPr>
        <w:drawing>
          <wp:inline distT="0" distB="0" distL="0" distR="0" wp14:anchorId="35A1CEA0" wp14:editId="5605342E">
            <wp:extent cx="5274310" cy="3679190"/>
            <wp:effectExtent l="0" t="0" r="2540" b="0"/>
            <wp:docPr id="300" name="图片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8"/>
                    <pic:cNvPicPr>
                      <a:picLocks noChangeAspect="1" noChangeArrowheads="1"/>
                    </pic:cNvPicPr>
                  </pic:nvPicPr>
                  <pic:blipFill>
                    <a:blip r:embed="rId285">
                      <a:extLst>
                        <a:ext uri="{28A0092B-C50C-407E-A947-70E740481C1C}">
                          <a14:useLocalDpi xmlns:a14="http://schemas.microsoft.com/office/drawing/2010/main" val="0"/>
                        </a:ext>
                      </a:extLst>
                    </a:blip>
                    <a:srcRect/>
                    <a:stretch>
                      <a:fillRect/>
                    </a:stretch>
                  </pic:blipFill>
                  <pic:spPr bwMode="auto">
                    <a:xfrm>
                      <a:off x="0" y="0"/>
                      <a:ext cx="5274310" cy="3679190"/>
                    </a:xfrm>
                    <a:prstGeom prst="rect">
                      <a:avLst/>
                    </a:prstGeom>
                    <a:noFill/>
                    <a:ln>
                      <a:noFill/>
                    </a:ln>
                  </pic:spPr>
                </pic:pic>
              </a:graphicData>
            </a:graphic>
          </wp:inline>
        </w:drawing>
      </w:r>
    </w:p>
    <w:p w14:paraId="2C6F7C74" w14:textId="20AFAAA5" w:rsidR="003B67CD" w:rsidRPr="00755035" w:rsidRDefault="00C7247A" w:rsidP="00755035">
      <w:pPr>
        <w:widowControl/>
        <w:ind w:left="420"/>
        <w:jc w:val="center"/>
      </w:pPr>
      <w:r w:rsidRPr="00755035">
        <w:rPr>
          <w:rFonts w:ascii="Times New Roman" w:hAnsi="Times New Roman" w:cs="Times New Roman"/>
          <w:b/>
          <w:sz w:val="20"/>
          <w:szCs w:val="20"/>
          <w:u w:val="single"/>
          <w:vertAlign w:val="superscript"/>
        </w:rPr>
        <w:t>13</w:t>
      </w:r>
      <w:r w:rsidRPr="00755035">
        <w:rPr>
          <w:rFonts w:ascii="Times New Roman" w:hAnsi="Times New Roman" w:cs="Times New Roman"/>
          <w:b/>
          <w:sz w:val="20"/>
          <w:szCs w:val="20"/>
          <w:u w:val="single"/>
        </w:rPr>
        <w:t>C NMR (101 MHz, CDCl</w:t>
      </w:r>
      <w:r w:rsidRPr="00755035">
        <w:rPr>
          <w:rFonts w:ascii="Times New Roman" w:hAnsi="Times New Roman" w:cs="Times New Roman"/>
          <w:b/>
          <w:sz w:val="20"/>
          <w:szCs w:val="20"/>
          <w:u w:val="single"/>
          <w:vertAlign w:val="subscript"/>
        </w:rPr>
        <w:t>3</w:t>
      </w:r>
      <w:r w:rsidRPr="00755035">
        <w:rPr>
          <w:rFonts w:ascii="Times New Roman" w:hAnsi="Times New Roman" w:cs="Times New Roman"/>
          <w:b/>
          <w:sz w:val="20"/>
          <w:szCs w:val="20"/>
          <w:u w:val="single"/>
        </w:rPr>
        <w:t>)</w:t>
      </w:r>
      <w:r w:rsidR="003B67CD" w:rsidRPr="00066D09">
        <w:rPr>
          <w:color w:val="FF0000"/>
        </w:rPr>
        <w:br w:type="page"/>
      </w:r>
    </w:p>
    <w:p w14:paraId="4C063C24" w14:textId="02D53F88" w:rsidR="002C5803" w:rsidRPr="00066D09" w:rsidRDefault="00D612F3" w:rsidP="00CE2AF5">
      <w:pPr>
        <w:widowControl/>
        <w:jc w:val="center"/>
        <w:rPr>
          <w:color w:val="FF0000"/>
        </w:rPr>
      </w:pPr>
      <w:r w:rsidRPr="00066D09">
        <w:rPr>
          <w:color w:val="FF0000"/>
        </w:rPr>
        <w:object w:dxaOrig="2877" w:dyaOrig="1161" w14:anchorId="6C43A387">
          <v:shape id="_x0000_i1130" type="#_x0000_t75" style="width:122.1pt;height:50.1pt" o:ole="">
            <v:imagedata r:id="rId286" o:title=""/>
          </v:shape>
          <o:OLEObject Type="Embed" ProgID="ChemDraw.Document.6.0" ShapeID="_x0000_i1130" DrawAspect="Content" ObjectID="_1742035121" r:id="rId287"/>
        </w:object>
      </w:r>
    </w:p>
    <w:p w14:paraId="263E0E4A" w14:textId="6BDB0175" w:rsidR="0055756C" w:rsidRPr="00066D09" w:rsidRDefault="00D612F3" w:rsidP="00CE2AF5">
      <w:pPr>
        <w:widowControl/>
        <w:jc w:val="center"/>
        <w:rPr>
          <w:color w:val="FF0000"/>
        </w:rPr>
      </w:pPr>
      <w:r w:rsidRPr="00D612F3">
        <w:rPr>
          <w:noProof/>
          <w:color w:val="FF0000"/>
        </w:rPr>
        <w:drawing>
          <wp:inline distT="0" distB="0" distL="0" distR="0" wp14:anchorId="145DD802" wp14:editId="0E210289">
            <wp:extent cx="5274310" cy="3679190"/>
            <wp:effectExtent l="0" t="0" r="2540" b="0"/>
            <wp:docPr id="301" name="图片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6"/>
                    <pic:cNvPicPr>
                      <a:picLocks noChangeAspect="1" noChangeArrowheads="1"/>
                    </pic:cNvPicPr>
                  </pic:nvPicPr>
                  <pic:blipFill>
                    <a:blip r:embed="rId288">
                      <a:extLst>
                        <a:ext uri="{28A0092B-C50C-407E-A947-70E740481C1C}">
                          <a14:useLocalDpi xmlns:a14="http://schemas.microsoft.com/office/drawing/2010/main" val="0"/>
                        </a:ext>
                      </a:extLst>
                    </a:blip>
                    <a:srcRect/>
                    <a:stretch>
                      <a:fillRect/>
                    </a:stretch>
                  </pic:blipFill>
                  <pic:spPr bwMode="auto">
                    <a:xfrm>
                      <a:off x="0" y="0"/>
                      <a:ext cx="5274310" cy="3679190"/>
                    </a:xfrm>
                    <a:prstGeom prst="rect">
                      <a:avLst/>
                    </a:prstGeom>
                    <a:noFill/>
                    <a:ln>
                      <a:noFill/>
                    </a:ln>
                  </pic:spPr>
                </pic:pic>
              </a:graphicData>
            </a:graphic>
          </wp:inline>
        </w:drawing>
      </w:r>
    </w:p>
    <w:p w14:paraId="44148C5C" w14:textId="63597DB0" w:rsidR="00D5743D" w:rsidRPr="00D612F3" w:rsidRDefault="00D5743D" w:rsidP="00CE2AF5">
      <w:pPr>
        <w:widowControl/>
        <w:jc w:val="center"/>
      </w:pPr>
      <w:r w:rsidRPr="00D612F3">
        <w:rPr>
          <w:rFonts w:ascii="Times New Roman" w:eastAsia="宋体" w:hAnsi="Times New Roman" w:cs="Times New Roman"/>
          <w:b/>
          <w:kern w:val="0"/>
          <w:sz w:val="20"/>
          <w:szCs w:val="20"/>
          <w:u w:val="single"/>
          <w:vertAlign w:val="superscript"/>
        </w:rPr>
        <w:t>1</w:t>
      </w:r>
      <w:r w:rsidRPr="00D612F3">
        <w:rPr>
          <w:rFonts w:ascii="Times New Roman" w:eastAsia="宋体" w:hAnsi="Times New Roman" w:cs="Times New Roman"/>
          <w:b/>
          <w:kern w:val="0"/>
          <w:sz w:val="20"/>
          <w:szCs w:val="20"/>
          <w:u w:val="single"/>
        </w:rPr>
        <w:t>H NMR (400 MHz, CDCl</w:t>
      </w:r>
      <w:r w:rsidRPr="00D612F3">
        <w:rPr>
          <w:rFonts w:ascii="Times New Roman" w:eastAsia="宋体" w:hAnsi="Times New Roman" w:cs="Times New Roman"/>
          <w:b/>
          <w:kern w:val="0"/>
          <w:sz w:val="20"/>
          <w:szCs w:val="20"/>
          <w:u w:val="single"/>
          <w:vertAlign w:val="subscript"/>
        </w:rPr>
        <w:t>3</w:t>
      </w:r>
      <w:r w:rsidRPr="00D612F3">
        <w:rPr>
          <w:rFonts w:ascii="Times New Roman" w:eastAsia="宋体" w:hAnsi="Times New Roman" w:cs="Times New Roman"/>
          <w:b/>
          <w:kern w:val="0"/>
          <w:sz w:val="20"/>
          <w:szCs w:val="20"/>
          <w:u w:val="single"/>
        </w:rPr>
        <w:t>)</w:t>
      </w:r>
    </w:p>
    <w:p w14:paraId="35B70539" w14:textId="1C58F72F" w:rsidR="003B67CD" w:rsidRPr="00066D09" w:rsidRDefault="00EC2A56" w:rsidP="00CE2AF5">
      <w:pPr>
        <w:widowControl/>
        <w:jc w:val="center"/>
        <w:rPr>
          <w:color w:val="FF0000"/>
        </w:rPr>
      </w:pPr>
      <w:r w:rsidRPr="00EC2A56">
        <w:rPr>
          <w:noProof/>
          <w:color w:val="FF0000"/>
        </w:rPr>
        <w:drawing>
          <wp:inline distT="0" distB="0" distL="0" distR="0" wp14:anchorId="0F071E4B" wp14:editId="4ED0E11D">
            <wp:extent cx="5274310" cy="3679190"/>
            <wp:effectExtent l="0" t="0" r="2540" b="0"/>
            <wp:docPr id="302" name="图片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7"/>
                    <pic:cNvPicPr>
                      <a:picLocks noChangeAspect="1" noChangeArrowheads="1"/>
                    </pic:cNvPicPr>
                  </pic:nvPicPr>
                  <pic:blipFill>
                    <a:blip r:embed="rId289">
                      <a:extLst>
                        <a:ext uri="{28A0092B-C50C-407E-A947-70E740481C1C}">
                          <a14:useLocalDpi xmlns:a14="http://schemas.microsoft.com/office/drawing/2010/main" val="0"/>
                        </a:ext>
                      </a:extLst>
                    </a:blip>
                    <a:srcRect/>
                    <a:stretch>
                      <a:fillRect/>
                    </a:stretch>
                  </pic:blipFill>
                  <pic:spPr bwMode="auto">
                    <a:xfrm>
                      <a:off x="0" y="0"/>
                      <a:ext cx="5274310" cy="3679190"/>
                    </a:xfrm>
                    <a:prstGeom prst="rect">
                      <a:avLst/>
                    </a:prstGeom>
                    <a:noFill/>
                    <a:ln>
                      <a:noFill/>
                    </a:ln>
                  </pic:spPr>
                </pic:pic>
              </a:graphicData>
            </a:graphic>
          </wp:inline>
        </w:drawing>
      </w:r>
    </w:p>
    <w:p w14:paraId="688589B0" w14:textId="3E58E988" w:rsidR="00C7247A" w:rsidRPr="00EC2A56" w:rsidRDefault="00C7247A" w:rsidP="00EC2A56">
      <w:pPr>
        <w:widowControl/>
        <w:ind w:left="420"/>
        <w:jc w:val="center"/>
      </w:pPr>
      <w:r w:rsidRPr="00EC2A56">
        <w:rPr>
          <w:rFonts w:ascii="Times New Roman" w:hAnsi="Times New Roman" w:cs="Times New Roman"/>
          <w:b/>
          <w:sz w:val="20"/>
          <w:szCs w:val="20"/>
          <w:u w:val="single"/>
          <w:vertAlign w:val="superscript"/>
        </w:rPr>
        <w:t>13</w:t>
      </w:r>
      <w:r w:rsidRPr="00EC2A56">
        <w:rPr>
          <w:rFonts w:ascii="Times New Roman" w:hAnsi="Times New Roman" w:cs="Times New Roman"/>
          <w:b/>
          <w:sz w:val="20"/>
          <w:szCs w:val="20"/>
          <w:u w:val="single"/>
        </w:rPr>
        <w:t>C NMR (101 MHz, CDCl</w:t>
      </w:r>
      <w:r w:rsidRPr="00EC2A56">
        <w:rPr>
          <w:rFonts w:ascii="Times New Roman" w:hAnsi="Times New Roman" w:cs="Times New Roman"/>
          <w:b/>
          <w:sz w:val="20"/>
          <w:szCs w:val="20"/>
          <w:u w:val="single"/>
          <w:vertAlign w:val="subscript"/>
        </w:rPr>
        <w:t>3</w:t>
      </w:r>
      <w:r w:rsidRPr="00EC2A56">
        <w:rPr>
          <w:rFonts w:ascii="Times New Roman" w:hAnsi="Times New Roman" w:cs="Times New Roman"/>
          <w:b/>
          <w:sz w:val="20"/>
          <w:szCs w:val="20"/>
          <w:u w:val="single"/>
        </w:rPr>
        <w:t>)</w:t>
      </w:r>
    </w:p>
    <w:p w14:paraId="49503B77" w14:textId="0ABE2B48" w:rsidR="003B67CD" w:rsidRPr="00EC2A56" w:rsidRDefault="00EC2A56" w:rsidP="00CE2AF5">
      <w:pPr>
        <w:widowControl/>
        <w:jc w:val="center"/>
      </w:pPr>
      <w:r w:rsidRPr="00EC2A56">
        <w:rPr>
          <w:noProof/>
        </w:rPr>
        <w:lastRenderedPageBreak/>
        <w:drawing>
          <wp:inline distT="0" distB="0" distL="0" distR="0" wp14:anchorId="57DA1811" wp14:editId="7DB24500">
            <wp:extent cx="5274310" cy="3679190"/>
            <wp:effectExtent l="0" t="0" r="2540" b="0"/>
            <wp:docPr id="303" name="图片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8"/>
                    <pic:cNvPicPr>
                      <a:picLocks noChangeAspect="1" noChangeArrowheads="1"/>
                    </pic:cNvPicPr>
                  </pic:nvPicPr>
                  <pic:blipFill>
                    <a:blip r:embed="rId290">
                      <a:extLst>
                        <a:ext uri="{28A0092B-C50C-407E-A947-70E740481C1C}">
                          <a14:useLocalDpi xmlns:a14="http://schemas.microsoft.com/office/drawing/2010/main" val="0"/>
                        </a:ext>
                      </a:extLst>
                    </a:blip>
                    <a:srcRect/>
                    <a:stretch>
                      <a:fillRect/>
                    </a:stretch>
                  </pic:blipFill>
                  <pic:spPr bwMode="auto">
                    <a:xfrm>
                      <a:off x="0" y="0"/>
                      <a:ext cx="5274310" cy="3679190"/>
                    </a:xfrm>
                    <a:prstGeom prst="rect">
                      <a:avLst/>
                    </a:prstGeom>
                    <a:noFill/>
                    <a:ln>
                      <a:noFill/>
                    </a:ln>
                  </pic:spPr>
                </pic:pic>
              </a:graphicData>
            </a:graphic>
          </wp:inline>
        </w:drawing>
      </w:r>
    </w:p>
    <w:p w14:paraId="3558B3AA" w14:textId="77777777" w:rsidR="00D5743D" w:rsidRPr="00EC2A56" w:rsidRDefault="00D5743D" w:rsidP="00D5743D">
      <w:pPr>
        <w:widowControl/>
        <w:jc w:val="center"/>
        <w:rPr>
          <w:rFonts w:ascii="Times New Roman" w:hAnsi="Times New Roman" w:cs="Times New Roman"/>
          <w:b/>
          <w:sz w:val="20"/>
          <w:szCs w:val="20"/>
          <w:u w:val="single"/>
        </w:rPr>
      </w:pPr>
      <w:r w:rsidRPr="00EC2A56">
        <w:rPr>
          <w:rFonts w:ascii="Times New Roman" w:hAnsi="Times New Roman" w:cs="Times New Roman"/>
          <w:b/>
          <w:sz w:val="20"/>
          <w:szCs w:val="20"/>
          <w:u w:val="single"/>
          <w:vertAlign w:val="superscript"/>
        </w:rPr>
        <w:t>19</w:t>
      </w:r>
      <w:r w:rsidRPr="00EC2A56">
        <w:rPr>
          <w:rFonts w:ascii="Times New Roman" w:hAnsi="Times New Roman" w:cs="Times New Roman"/>
          <w:b/>
          <w:sz w:val="20"/>
          <w:szCs w:val="20"/>
          <w:u w:val="single"/>
        </w:rPr>
        <w:t>F NMR (376 MHz, CDCl</w:t>
      </w:r>
      <w:r w:rsidRPr="00EC2A56">
        <w:rPr>
          <w:rFonts w:ascii="Times New Roman" w:hAnsi="Times New Roman" w:cs="Times New Roman"/>
          <w:b/>
          <w:sz w:val="20"/>
          <w:szCs w:val="20"/>
          <w:u w:val="single"/>
          <w:vertAlign w:val="subscript"/>
        </w:rPr>
        <w:t>3</w:t>
      </w:r>
      <w:r w:rsidRPr="00EC2A56">
        <w:rPr>
          <w:rFonts w:ascii="Times New Roman" w:hAnsi="Times New Roman" w:cs="Times New Roman"/>
          <w:b/>
          <w:sz w:val="20"/>
          <w:szCs w:val="20"/>
          <w:u w:val="single"/>
        </w:rPr>
        <w:t>)</w:t>
      </w:r>
    </w:p>
    <w:p w14:paraId="26062351" w14:textId="77777777" w:rsidR="00094035" w:rsidRPr="00066D09" w:rsidRDefault="00094035" w:rsidP="00CE2AF5">
      <w:pPr>
        <w:widowControl/>
        <w:jc w:val="center"/>
        <w:rPr>
          <w:color w:val="FF0000"/>
        </w:rPr>
      </w:pPr>
    </w:p>
    <w:p w14:paraId="5485A128" w14:textId="77777777" w:rsidR="003B67CD" w:rsidRPr="00066D09" w:rsidRDefault="003B67CD" w:rsidP="00CE2AF5">
      <w:pPr>
        <w:jc w:val="center"/>
        <w:rPr>
          <w:color w:val="FF0000"/>
        </w:rPr>
      </w:pPr>
      <w:r w:rsidRPr="00066D09">
        <w:rPr>
          <w:color w:val="FF0000"/>
        </w:rPr>
        <w:br w:type="page"/>
      </w:r>
    </w:p>
    <w:p w14:paraId="2584675B" w14:textId="226DCCBD" w:rsidR="002C5803" w:rsidRPr="00066D09" w:rsidRDefault="00946394" w:rsidP="00CE2AF5">
      <w:pPr>
        <w:widowControl/>
        <w:jc w:val="center"/>
        <w:rPr>
          <w:color w:val="FF0000"/>
        </w:rPr>
      </w:pPr>
      <w:r w:rsidRPr="00066D09">
        <w:rPr>
          <w:color w:val="FF0000"/>
        </w:rPr>
        <w:object w:dxaOrig="2982" w:dyaOrig="1161" w14:anchorId="7EBBCDF6">
          <v:shape id="_x0000_i1131" type="#_x0000_t75" style="width:124.4pt;height:50.1pt" o:ole="">
            <v:imagedata r:id="rId291" o:title=""/>
          </v:shape>
          <o:OLEObject Type="Embed" ProgID="ChemDraw.Document.6.0" ShapeID="_x0000_i1131" DrawAspect="Content" ObjectID="_1742035122" r:id="rId292"/>
        </w:object>
      </w:r>
    </w:p>
    <w:p w14:paraId="637DD025" w14:textId="6E2D27B5" w:rsidR="00660B7D" w:rsidRPr="00066D09" w:rsidRDefault="00946394" w:rsidP="00CE2AF5">
      <w:pPr>
        <w:widowControl/>
        <w:jc w:val="center"/>
        <w:rPr>
          <w:color w:val="FF0000"/>
        </w:rPr>
      </w:pPr>
      <w:r w:rsidRPr="00946394">
        <w:rPr>
          <w:noProof/>
          <w:color w:val="FF0000"/>
        </w:rPr>
        <w:drawing>
          <wp:inline distT="0" distB="0" distL="0" distR="0" wp14:anchorId="1FF9FD08" wp14:editId="64207A5D">
            <wp:extent cx="5274310" cy="3679190"/>
            <wp:effectExtent l="0" t="0" r="2540" b="0"/>
            <wp:docPr id="304" name="图片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3"/>
                    <pic:cNvPicPr>
                      <a:picLocks noChangeAspect="1" noChangeArrowheads="1"/>
                    </pic:cNvPicPr>
                  </pic:nvPicPr>
                  <pic:blipFill>
                    <a:blip r:embed="rId293">
                      <a:extLst>
                        <a:ext uri="{28A0092B-C50C-407E-A947-70E740481C1C}">
                          <a14:useLocalDpi xmlns:a14="http://schemas.microsoft.com/office/drawing/2010/main" val="0"/>
                        </a:ext>
                      </a:extLst>
                    </a:blip>
                    <a:srcRect/>
                    <a:stretch>
                      <a:fillRect/>
                    </a:stretch>
                  </pic:blipFill>
                  <pic:spPr bwMode="auto">
                    <a:xfrm>
                      <a:off x="0" y="0"/>
                      <a:ext cx="5274310" cy="3679190"/>
                    </a:xfrm>
                    <a:prstGeom prst="rect">
                      <a:avLst/>
                    </a:prstGeom>
                    <a:noFill/>
                    <a:ln>
                      <a:noFill/>
                    </a:ln>
                  </pic:spPr>
                </pic:pic>
              </a:graphicData>
            </a:graphic>
          </wp:inline>
        </w:drawing>
      </w:r>
    </w:p>
    <w:p w14:paraId="6CA6FD38" w14:textId="2F50EF4D" w:rsidR="0055756C" w:rsidRPr="00946394" w:rsidRDefault="00D5743D" w:rsidP="00CE2AF5">
      <w:pPr>
        <w:widowControl/>
        <w:jc w:val="center"/>
      </w:pPr>
      <w:r w:rsidRPr="00946394">
        <w:rPr>
          <w:rFonts w:ascii="Times New Roman" w:eastAsia="宋体" w:hAnsi="Times New Roman" w:cs="Times New Roman"/>
          <w:b/>
          <w:kern w:val="0"/>
          <w:sz w:val="20"/>
          <w:szCs w:val="20"/>
          <w:u w:val="single"/>
          <w:vertAlign w:val="superscript"/>
        </w:rPr>
        <w:t>1</w:t>
      </w:r>
      <w:r w:rsidRPr="00946394">
        <w:rPr>
          <w:rFonts w:ascii="Times New Roman" w:eastAsia="宋体" w:hAnsi="Times New Roman" w:cs="Times New Roman"/>
          <w:b/>
          <w:kern w:val="0"/>
          <w:sz w:val="20"/>
          <w:szCs w:val="20"/>
          <w:u w:val="single"/>
        </w:rPr>
        <w:t>H NMR (400 MHz, CDCl</w:t>
      </w:r>
      <w:r w:rsidRPr="00946394">
        <w:rPr>
          <w:rFonts w:ascii="Times New Roman" w:eastAsia="宋体" w:hAnsi="Times New Roman" w:cs="Times New Roman"/>
          <w:b/>
          <w:kern w:val="0"/>
          <w:sz w:val="20"/>
          <w:szCs w:val="20"/>
          <w:u w:val="single"/>
          <w:vertAlign w:val="subscript"/>
        </w:rPr>
        <w:t>3</w:t>
      </w:r>
      <w:r w:rsidRPr="00946394">
        <w:rPr>
          <w:rFonts w:ascii="Times New Roman" w:eastAsia="宋体" w:hAnsi="Times New Roman" w:cs="Times New Roman"/>
          <w:b/>
          <w:kern w:val="0"/>
          <w:sz w:val="20"/>
          <w:szCs w:val="20"/>
          <w:u w:val="single"/>
        </w:rPr>
        <w:t>)</w:t>
      </w:r>
    </w:p>
    <w:p w14:paraId="5D4D4F1E" w14:textId="6B517DBF" w:rsidR="00765F56" w:rsidRPr="00066D09" w:rsidRDefault="00946394" w:rsidP="00CE2AF5">
      <w:pPr>
        <w:widowControl/>
        <w:jc w:val="center"/>
        <w:rPr>
          <w:color w:val="FF0000"/>
        </w:rPr>
      </w:pPr>
      <w:r w:rsidRPr="00946394">
        <w:rPr>
          <w:noProof/>
          <w:color w:val="FF0000"/>
        </w:rPr>
        <w:drawing>
          <wp:inline distT="0" distB="0" distL="0" distR="0" wp14:anchorId="046C07BB" wp14:editId="757B3396">
            <wp:extent cx="5274310" cy="3679190"/>
            <wp:effectExtent l="0" t="0" r="2540" b="0"/>
            <wp:docPr id="305" name="图片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4"/>
                    <pic:cNvPicPr>
                      <a:picLocks noChangeAspect="1" noChangeArrowheads="1"/>
                    </pic:cNvPicPr>
                  </pic:nvPicPr>
                  <pic:blipFill>
                    <a:blip r:embed="rId294">
                      <a:extLst>
                        <a:ext uri="{28A0092B-C50C-407E-A947-70E740481C1C}">
                          <a14:useLocalDpi xmlns:a14="http://schemas.microsoft.com/office/drawing/2010/main" val="0"/>
                        </a:ext>
                      </a:extLst>
                    </a:blip>
                    <a:srcRect/>
                    <a:stretch>
                      <a:fillRect/>
                    </a:stretch>
                  </pic:blipFill>
                  <pic:spPr bwMode="auto">
                    <a:xfrm>
                      <a:off x="0" y="0"/>
                      <a:ext cx="5274310" cy="3679190"/>
                    </a:xfrm>
                    <a:prstGeom prst="rect">
                      <a:avLst/>
                    </a:prstGeom>
                    <a:noFill/>
                    <a:ln>
                      <a:noFill/>
                    </a:ln>
                  </pic:spPr>
                </pic:pic>
              </a:graphicData>
            </a:graphic>
          </wp:inline>
        </w:drawing>
      </w:r>
    </w:p>
    <w:p w14:paraId="4D017B80" w14:textId="127705BE" w:rsidR="003B67CD" w:rsidRPr="00946394" w:rsidRDefault="00C7247A" w:rsidP="00946394">
      <w:pPr>
        <w:widowControl/>
        <w:ind w:left="420"/>
        <w:jc w:val="center"/>
      </w:pPr>
      <w:r w:rsidRPr="00946394">
        <w:rPr>
          <w:rFonts w:ascii="Times New Roman" w:hAnsi="Times New Roman" w:cs="Times New Roman"/>
          <w:b/>
          <w:sz w:val="20"/>
          <w:szCs w:val="20"/>
          <w:u w:val="single"/>
          <w:vertAlign w:val="superscript"/>
        </w:rPr>
        <w:t>13</w:t>
      </w:r>
      <w:r w:rsidRPr="00946394">
        <w:rPr>
          <w:rFonts w:ascii="Times New Roman" w:hAnsi="Times New Roman" w:cs="Times New Roman"/>
          <w:b/>
          <w:sz w:val="20"/>
          <w:szCs w:val="20"/>
          <w:u w:val="single"/>
        </w:rPr>
        <w:t>C NMR (101 MHz, CDCl</w:t>
      </w:r>
      <w:r w:rsidRPr="00946394">
        <w:rPr>
          <w:rFonts w:ascii="Times New Roman" w:hAnsi="Times New Roman" w:cs="Times New Roman"/>
          <w:b/>
          <w:sz w:val="20"/>
          <w:szCs w:val="20"/>
          <w:u w:val="single"/>
          <w:vertAlign w:val="subscript"/>
        </w:rPr>
        <w:t>3</w:t>
      </w:r>
      <w:r w:rsidRPr="00946394">
        <w:rPr>
          <w:rFonts w:ascii="Times New Roman" w:hAnsi="Times New Roman" w:cs="Times New Roman"/>
          <w:b/>
          <w:sz w:val="20"/>
          <w:szCs w:val="20"/>
          <w:u w:val="single"/>
        </w:rPr>
        <w:t>)</w:t>
      </w:r>
      <w:r w:rsidR="003B67CD" w:rsidRPr="00066D09">
        <w:rPr>
          <w:color w:val="FF0000"/>
        </w:rPr>
        <w:br w:type="page"/>
      </w:r>
    </w:p>
    <w:p w14:paraId="4CEBB3BE" w14:textId="2228F66E" w:rsidR="002C5803" w:rsidRPr="00066D09" w:rsidRDefault="00CC302C" w:rsidP="00CE2AF5">
      <w:pPr>
        <w:widowControl/>
        <w:jc w:val="center"/>
        <w:rPr>
          <w:color w:val="FF0000"/>
        </w:rPr>
      </w:pPr>
      <w:r w:rsidRPr="00066D09">
        <w:rPr>
          <w:color w:val="FF0000"/>
        </w:rPr>
        <w:object w:dxaOrig="2982" w:dyaOrig="1161" w14:anchorId="7FD68905">
          <v:shape id="_x0000_i1132" type="#_x0000_t75" style="width:132.5pt;height:50.1pt;mso-position-vertical:absolute" o:ole="">
            <v:imagedata r:id="rId295" o:title=""/>
          </v:shape>
          <o:OLEObject Type="Embed" ProgID="ChemDraw.Document.6.0" ShapeID="_x0000_i1132" DrawAspect="Content" ObjectID="_1742035123" r:id="rId296"/>
        </w:object>
      </w:r>
    </w:p>
    <w:p w14:paraId="095B5C7D" w14:textId="3302EA91" w:rsidR="0055756C" w:rsidRPr="00066D09" w:rsidRDefault="00CC302C" w:rsidP="00CE2AF5">
      <w:pPr>
        <w:widowControl/>
        <w:jc w:val="center"/>
        <w:rPr>
          <w:color w:val="FF0000"/>
        </w:rPr>
      </w:pPr>
      <w:r w:rsidRPr="00CC302C">
        <w:rPr>
          <w:noProof/>
          <w:color w:val="FF0000"/>
        </w:rPr>
        <w:drawing>
          <wp:inline distT="0" distB="0" distL="0" distR="0" wp14:anchorId="5529E48A" wp14:editId="6F5F12A1">
            <wp:extent cx="5274310" cy="3679190"/>
            <wp:effectExtent l="0" t="0" r="2540" b="0"/>
            <wp:docPr id="307" name="图片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9"/>
                    <pic:cNvPicPr>
                      <a:picLocks noChangeAspect="1" noChangeArrowheads="1"/>
                    </pic:cNvPicPr>
                  </pic:nvPicPr>
                  <pic:blipFill>
                    <a:blip r:embed="rId297">
                      <a:extLst>
                        <a:ext uri="{28A0092B-C50C-407E-A947-70E740481C1C}">
                          <a14:useLocalDpi xmlns:a14="http://schemas.microsoft.com/office/drawing/2010/main" val="0"/>
                        </a:ext>
                      </a:extLst>
                    </a:blip>
                    <a:srcRect/>
                    <a:stretch>
                      <a:fillRect/>
                    </a:stretch>
                  </pic:blipFill>
                  <pic:spPr bwMode="auto">
                    <a:xfrm>
                      <a:off x="0" y="0"/>
                      <a:ext cx="5274310" cy="3679190"/>
                    </a:xfrm>
                    <a:prstGeom prst="rect">
                      <a:avLst/>
                    </a:prstGeom>
                    <a:noFill/>
                    <a:ln>
                      <a:noFill/>
                    </a:ln>
                  </pic:spPr>
                </pic:pic>
              </a:graphicData>
            </a:graphic>
          </wp:inline>
        </w:drawing>
      </w:r>
    </w:p>
    <w:p w14:paraId="5E4FACE0" w14:textId="31A80303" w:rsidR="00D5743D" w:rsidRPr="00CC302C" w:rsidRDefault="00D5743D" w:rsidP="00CE2AF5">
      <w:pPr>
        <w:widowControl/>
        <w:jc w:val="center"/>
      </w:pPr>
      <w:r w:rsidRPr="00CC302C">
        <w:rPr>
          <w:rFonts w:ascii="Times New Roman" w:eastAsia="宋体" w:hAnsi="Times New Roman" w:cs="Times New Roman"/>
          <w:b/>
          <w:kern w:val="0"/>
          <w:sz w:val="20"/>
          <w:szCs w:val="20"/>
          <w:u w:val="single"/>
          <w:vertAlign w:val="superscript"/>
        </w:rPr>
        <w:t>1</w:t>
      </w:r>
      <w:r w:rsidRPr="00CC302C">
        <w:rPr>
          <w:rFonts w:ascii="Times New Roman" w:eastAsia="宋体" w:hAnsi="Times New Roman" w:cs="Times New Roman"/>
          <w:b/>
          <w:kern w:val="0"/>
          <w:sz w:val="20"/>
          <w:szCs w:val="20"/>
          <w:u w:val="single"/>
        </w:rPr>
        <w:t>H NMR (400 MHz, CDCl</w:t>
      </w:r>
      <w:r w:rsidRPr="00CC302C">
        <w:rPr>
          <w:rFonts w:ascii="Times New Roman" w:eastAsia="宋体" w:hAnsi="Times New Roman" w:cs="Times New Roman"/>
          <w:b/>
          <w:kern w:val="0"/>
          <w:sz w:val="20"/>
          <w:szCs w:val="20"/>
          <w:u w:val="single"/>
          <w:vertAlign w:val="subscript"/>
        </w:rPr>
        <w:t>3</w:t>
      </w:r>
      <w:r w:rsidRPr="00CC302C">
        <w:rPr>
          <w:rFonts w:ascii="Times New Roman" w:eastAsia="宋体" w:hAnsi="Times New Roman" w:cs="Times New Roman"/>
          <w:b/>
          <w:kern w:val="0"/>
          <w:sz w:val="20"/>
          <w:szCs w:val="20"/>
          <w:u w:val="single"/>
        </w:rPr>
        <w:t>)</w:t>
      </w:r>
    </w:p>
    <w:p w14:paraId="10F7E06F" w14:textId="23DDBC82" w:rsidR="003B67CD" w:rsidRPr="00066D09" w:rsidRDefault="00CC302C" w:rsidP="00CE2AF5">
      <w:pPr>
        <w:widowControl/>
        <w:jc w:val="center"/>
        <w:rPr>
          <w:color w:val="FF0000"/>
        </w:rPr>
      </w:pPr>
      <w:r w:rsidRPr="00CC302C">
        <w:rPr>
          <w:noProof/>
          <w:color w:val="FF0000"/>
        </w:rPr>
        <w:drawing>
          <wp:inline distT="0" distB="0" distL="0" distR="0" wp14:anchorId="61FBDEB7" wp14:editId="35DB76A1">
            <wp:extent cx="5274310" cy="3679190"/>
            <wp:effectExtent l="0" t="0" r="2540" b="0"/>
            <wp:docPr id="309" name="图片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0"/>
                    <pic:cNvPicPr>
                      <a:picLocks noChangeAspect="1" noChangeArrowheads="1"/>
                    </pic:cNvPicPr>
                  </pic:nvPicPr>
                  <pic:blipFill>
                    <a:blip r:embed="rId298">
                      <a:extLst>
                        <a:ext uri="{28A0092B-C50C-407E-A947-70E740481C1C}">
                          <a14:useLocalDpi xmlns:a14="http://schemas.microsoft.com/office/drawing/2010/main" val="0"/>
                        </a:ext>
                      </a:extLst>
                    </a:blip>
                    <a:srcRect/>
                    <a:stretch>
                      <a:fillRect/>
                    </a:stretch>
                  </pic:blipFill>
                  <pic:spPr bwMode="auto">
                    <a:xfrm>
                      <a:off x="0" y="0"/>
                      <a:ext cx="5274310" cy="3679190"/>
                    </a:xfrm>
                    <a:prstGeom prst="rect">
                      <a:avLst/>
                    </a:prstGeom>
                    <a:noFill/>
                    <a:ln>
                      <a:noFill/>
                    </a:ln>
                  </pic:spPr>
                </pic:pic>
              </a:graphicData>
            </a:graphic>
          </wp:inline>
        </w:drawing>
      </w:r>
    </w:p>
    <w:p w14:paraId="4F2E090A" w14:textId="57755C8B" w:rsidR="003B67CD" w:rsidRPr="00CC302C" w:rsidRDefault="00C7247A" w:rsidP="00CC302C">
      <w:pPr>
        <w:widowControl/>
        <w:ind w:left="420"/>
        <w:jc w:val="center"/>
      </w:pPr>
      <w:r w:rsidRPr="00CC302C">
        <w:rPr>
          <w:rFonts w:ascii="Times New Roman" w:hAnsi="Times New Roman" w:cs="Times New Roman"/>
          <w:b/>
          <w:sz w:val="20"/>
          <w:szCs w:val="20"/>
          <w:u w:val="single"/>
          <w:vertAlign w:val="superscript"/>
        </w:rPr>
        <w:t>13</w:t>
      </w:r>
      <w:r w:rsidRPr="00CC302C">
        <w:rPr>
          <w:rFonts w:ascii="Times New Roman" w:hAnsi="Times New Roman" w:cs="Times New Roman"/>
          <w:b/>
          <w:sz w:val="20"/>
          <w:szCs w:val="20"/>
          <w:u w:val="single"/>
        </w:rPr>
        <w:t>C NMR (101 MHz, CDCl</w:t>
      </w:r>
      <w:r w:rsidRPr="00CC302C">
        <w:rPr>
          <w:rFonts w:ascii="Times New Roman" w:hAnsi="Times New Roman" w:cs="Times New Roman"/>
          <w:b/>
          <w:sz w:val="20"/>
          <w:szCs w:val="20"/>
          <w:u w:val="single"/>
          <w:vertAlign w:val="subscript"/>
        </w:rPr>
        <w:t>3</w:t>
      </w:r>
      <w:r w:rsidRPr="00CC302C">
        <w:rPr>
          <w:rFonts w:ascii="Times New Roman" w:hAnsi="Times New Roman" w:cs="Times New Roman"/>
          <w:b/>
          <w:sz w:val="20"/>
          <w:szCs w:val="20"/>
          <w:u w:val="single"/>
        </w:rPr>
        <w:t>)</w:t>
      </w:r>
      <w:r w:rsidR="003B67CD" w:rsidRPr="00066D09">
        <w:rPr>
          <w:color w:val="FF0000"/>
        </w:rPr>
        <w:br w:type="page"/>
      </w:r>
    </w:p>
    <w:p w14:paraId="341D9854" w14:textId="4DC9998E" w:rsidR="002C5803" w:rsidRPr="00066D09" w:rsidRDefault="00856213" w:rsidP="00CE2AF5">
      <w:pPr>
        <w:widowControl/>
        <w:jc w:val="center"/>
        <w:rPr>
          <w:color w:val="FF0000"/>
        </w:rPr>
      </w:pPr>
      <w:r w:rsidRPr="00066D09">
        <w:rPr>
          <w:color w:val="FF0000"/>
        </w:rPr>
        <w:object w:dxaOrig="3090" w:dyaOrig="1204" w14:anchorId="3EC103F6">
          <v:shape id="_x0000_i1133" type="#_x0000_t75" style="width:132.5pt;height:52.4pt;mso-position-vertical:absolute" o:ole="">
            <v:imagedata r:id="rId299" o:title=""/>
          </v:shape>
          <o:OLEObject Type="Embed" ProgID="ChemDraw.Document.6.0" ShapeID="_x0000_i1133" DrawAspect="Content" ObjectID="_1742035124" r:id="rId300"/>
        </w:object>
      </w:r>
    </w:p>
    <w:p w14:paraId="1BC006E7" w14:textId="3A9ABF41" w:rsidR="00D5743D" w:rsidRPr="00066D09" w:rsidRDefault="00856213" w:rsidP="00CE2AF5">
      <w:pPr>
        <w:widowControl/>
        <w:jc w:val="center"/>
        <w:rPr>
          <w:color w:val="FF0000"/>
        </w:rPr>
      </w:pPr>
      <w:r w:rsidRPr="00856213">
        <w:rPr>
          <w:noProof/>
          <w:color w:val="FF0000"/>
        </w:rPr>
        <w:drawing>
          <wp:inline distT="0" distB="0" distL="0" distR="0" wp14:anchorId="3602012C" wp14:editId="093DD978">
            <wp:extent cx="5274310" cy="3679190"/>
            <wp:effectExtent l="0" t="0" r="2540" b="0"/>
            <wp:docPr id="310" name="图片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7"/>
                    <pic:cNvPicPr>
                      <a:picLocks noChangeAspect="1" noChangeArrowheads="1"/>
                    </pic:cNvPicPr>
                  </pic:nvPicPr>
                  <pic:blipFill>
                    <a:blip r:embed="rId301">
                      <a:extLst>
                        <a:ext uri="{28A0092B-C50C-407E-A947-70E740481C1C}">
                          <a14:useLocalDpi xmlns:a14="http://schemas.microsoft.com/office/drawing/2010/main" val="0"/>
                        </a:ext>
                      </a:extLst>
                    </a:blip>
                    <a:srcRect/>
                    <a:stretch>
                      <a:fillRect/>
                    </a:stretch>
                  </pic:blipFill>
                  <pic:spPr bwMode="auto">
                    <a:xfrm>
                      <a:off x="0" y="0"/>
                      <a:ext cx="5274310" cy="3679190"/>
                    </a:xfrm>
                    <a:prstGeom prst="rect">
                      <a:avLst/>
                    </a:prstGeom>
                    <a:noFill/>
                    <a:ln>
                      <a:noFill/>
                    </a:ln>
                  </pic:spPr>
                </pic:pic>
              </a:graphicData>
            </a:graphic>
          </wp:inline>
        </w:drawing>
      </w:r>
    </w:p>
    <w:p w14:paraId="6E69A43B" w14:textId="1B5751FB" w:rsidR="00242719" w:rsidRPr="00066D09" w:rsidRDefault="00D5743D" w:rsidP="00CE2AF5">
      <w:pPr>
        <w:widowControl/>
        <w:jc w:val="center"/>
        <w:rPr>
          <w:color w:val="FF0000"/>
        </w:rPr>
      </w:pPr>
      <w:r w:rsidRPr="00856213">
        <w:rPr>
          <w:rFonts w:ascii="Times New Roman" w:eastAsia="宋体" w:hAnsi="Times New Roman" w:cs="Times New Roman"/>
          <w:b/>
          <w:kern w:val="0"/>
          <w:sz w:val="20"/>
          <w:szCs w:val="20"/>
          <w:u w:val="single"/>
          <w:vertAlign w:val="superscript"/>
        </w:rPr>
        <w:t>1</w:t>
      </w:r>
      <w:r w:rsidRPr="00856213">
        <w:rPr>
          <w:rFonts w:ascii="Times New Roman" w:eastAsia="宋体" w:hAnsi="Times New Roman" w:cs="Times New Roman"/>
          <w:b/>
          <w:kern w:val="0"/>
          <w:sz w:val="20"/>
          <w:szCs w:val="20"/>
          <w:u w:val="single"/>
        </w:rPr>
        <w:t>H NMR (400 MHz, CDCl</w:t>
      </w:r>
      <w:r w:rsidRPr="00856213">
        <w:rPr>
          <w:rFonts w:ascii="Times New Roman" w:eastAsia="宋体" w:hAnsi="Times New Roman" w:cs="Times New Roman"/>
          <w:b/>
          <w:kern w:val="0"/>
          <w:sz w:val="20"/>
          <w:szCs w:val="20"/>
          <w:u w:val="single"/>
          <w:vertAlign w:val="subscript"/>
        </w:rPr>
        <w:t>3</w:t>
      </w:r>
      <w:r w:rsidRPr="00856213">
        <w:rPr>
          <w:rFonts w:ascii="Times New Roman" w:eastAsia="宋体" w:hAnsi="Times New Roman" w:cs="Times New Roman"/>
          <w:b/>
          <w:kern w:val="0"/>
          <w:sz w:val="20"/>
          <w:szCs w:val="20"/>
          <w:u w:val="single"/>
        </w:rPr>
        <w:t>)</w:t>
      </w:r>
      <w:r w:rsidR="00AD66C2" w:rsidRPr="00AD66C2">
        <w:rPr>
          <w:rFonts w:ascii="Times New Roman" w:eastAsia="宋体" w:hAnsi="Times New Roman" w:cs="Times New Roman"/>
          <w:b/>
          <w:kern w:val="0"/>
          <w:sz w:val="20"/>
          <w:szCs w:val="20"/>
          <w:u w:val="single"/>
        </w:rPr>
        <w:t xml:space="preserve"> </w:t>
      </w:r>
      <w:r w:rsidR="00AD66C2" w:rsidRPr="00AD66C2">
        <w:rPr>
          <w:rFonts w:ascii="Times New Roman" w:eastAsia="宋体" w:hAnsi="Times New Roman" w:cs="Times New Roman"/>
          <w:b/>
          <w:noProof/>
          <w:kern w:val="0"/>
          <w:sz w:val="20"/>
          <w:szCs w:val="20"/>
          <w:u w:val="single"/>
        </w:rPr>
        <w:drawing>
          <wp:inline distT="0" distB="0" distL="0" distR="0" wp14:anchorId="38FD24D4" wp14:editId="50095668">
            <wp:extent cx="5274310" cy="3679190"/>
            <wp:effectExtent l="0" t="0" r="2540" b="0"/>
            <wp:docPr id="311" name="图片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8"/>
                    <pic:cNvPicPr>
                      <a:picLocks noChangeAspect="1" noChangeArrowheads="1"/>
                    </pic:cNvPicPr>
                  </pic:nvPicPr>
                  <pic:blipFill>
                    <a:blip r:embed="rId302">
                      <a:extLst>
                        <a:ext uri="{28A0092B-C50C-407E-A947-70E740481C1C}">
                          <a14:useLocalDpi xmlns:a14="http://schemas.microsoft.com/office/drawing/2010/main" val="0"/>
                        </a:ext>
                      </a:extLst>
                    </a:blip>
                    <a:srcRect/>
                    <a:stretch>
                      <a:fillRect/>
                    </a:stretch>
                  </pic:blipFill>
                  <pic:spPr bwMode="auto">
                    <a:xfrm>
                      <a:off x="0" y="0"/>
                      <a:ext cx="5274310" cy="3679190"/>
                    </a:xfrm>
                    <a:prstGeom prst="rect">
                      <a:avLst/>
                    </a:prstGeom>
                    <a:noFill/>
                    <a:ln>
                      <a:noFill/>
                    </a:ln>
                  </pic:spPr>
                </pic:pic>
              </a:graphicData>
            </a:graphic>
          </wp:inline>
        </w:drawing>
      </w:r>
    </w:p>
    <w:p w14:paraId="3E188D70" w14:textId="77777777" w:rsidR="00C7247A" w:rsidRPr="00AD66C2" w:rsidRDefault="00C7247A" w:rsidP="00C7247A">
      <w:pPr>
        <w:widowControl/>
        <w:ind w:left="420"/>
        <w:jc w:val="center"/>
      </w:pPr>
      <w:r w:rsidRPr="00AD66C2">
        <w:rPr>
          <w:rFonts w:ascii="Times New Roman" w:hAnsi="Times New Roman" w:cs="Times New Roman"/>
          <w:b/>
          <w:sz w:val="20"/>
          <w:szCs w:val="20"/>
          <w:u w:val="single"/>
          <w:vertAlign w:val="superscript"/>
        </w:rPr>
        <w:t>13</w:t>
      </w:r>
      <w:r w:rsidRPr="00AD66C2">
        <w:rPr>
          <w:rFonts w:ascii="Times New Roman" w:hAnsi="Times New Roman" w:cs="Times New Roman"/>
          <w:b/>
          <w:sz w:val="20"/>
          <w:szCs w:val="20"/>
          <w:u w:val="single"/>
        </w:rPr>
        <w:t>C NMR (101 MHz, CDCl</w:t>
      </w:r>
      <w:r w:rsidRPr="00AD66C2">
        <w:rPr>
          <w:rFonts w:ascii="Times New Roman" w:hAnsi="Times New Roman" w:cs="Times New Roman"/>
          <w:b/>
          <w:sz w:val="20"/>
          <w:szCs w:val="20"/>
          <w:u w:val="single"/>
          <w:vertAlign w:val="subscript"/>
        </w:rPr>
        <w:t>3</w:t>
      </w:r>
      <w:r w:rsidRPr="00AD66C2">
        <w:rPr>
          <w:rFonts w:ascii="Times New Roman" w:hAnsi="Times New Roman" w:cs="Times New Roman"/>
          <w:b/>
          <w:sz w:val="20"/>
          <w:szCs w:val="20"/>
          <w:u w:val="single"/>
        </w:rPr>
        <w:t>)</w:t>
      </w:r>
    </w:p>
    <w:p w14:paraId="3BC6FB26" w14:textId="264E9545" w:rsidR="00AD66C2" w:rsidRPr="00EC2A56" w:rsidRDefault="00244FC5" w:rsidP="00AD66C2">
      <w:pPr>
        <w:widowControl/>
        <w:jc w:val="center"/>
      </w:pPr>
      <w:r w:rsidRPr="00244FC5">
        <w:rPr>
          <w:noProof/>
        </w:rPr>
        <w:lastRenderedPageBreak/>
        <w:drawing>
          <wp:inline distT="0" distB="0" distL="0" distR="0" wp14:anchorId="64587E1A" wp14:editId="6447CCDF">
            <wp:extent cx="5274310" cy="3679190"/>
            <wp:effectExtent l="0" t="0" r="2540" b="0"/>
            <wp:docPr id="144" name="图片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a:picLocks noChangeAspect="1" noChangeArrowheads="1"/>
                    </pic:cNvPicPr>
                  </pic:nvPicPr>
                  <pic:blipFill>
                    <a:blip r:embed="rId303">
                      <a:extLst>
                        <a:ext uri="{28A0092B-C50C-407E-A947-70E740481C1C}">
                          <a14:useLocalDpi xmlns:a14="http://schemas.microsoft.com/office/drawing/2010/main" val="0"/>
                        </a:ext>
                      </a:extLst>
                    </a:blip>
                    <a:srcRect/>
                    <a:stretch>
                      <a:fillRect/>
                    </a:stretch>
                  </pic:blipFill>
                  <pic:spPr bwMode="auto">
                    <a:xfrm>
                      <a:off x="0" y="0"/>
                      <a:ext cx="5274310" cy="3679190"/>
                    </a:xfrm>
                    <a:prstGeom prst="rect">
                      <a:avLst/>
                    </a:prstGeom>
                    <a:noFill/>
                    <a:ln>
                      <a:noFill/>
                    </a:ln>
                  </pic:spPr>
                </pic:pic>
              </a:graphicData>
            </a:graphic>
          </wp:inline>
        </w:drawing>
      </w:r>
    </w:p>
    <w:p w14:paraId="5B9DC7AE" w14:textId="77777777" w:rsidR="00AD66C2" w:rsidRPr="00EC2A56" w:rsidRDefault="00AD66C2" w:rsidP="00AD66C2">
      <w:pPr>
        <w:widowControl/>
        <w:jc w:val="center"/>
        <w:rPr>
          <w:rFonts w:ascii="Times New Roman" w:hAnsi="Times New Roman" w:cs="Times New Roman"/>
          <w:b/>
          <w:sz w:val="20"/>
          <w:szCs w:val="20"/>
          <w:u w:val="single"/>
        </w:rPr>
      </w:pPr>
      <w:r w:rsidRPr="00EC2A56">
        <w:rPr>
          <w:rFonts w:ascii="Times New Roman" w:hAnsi="Times New Roman" w:cs="Times New Roman"/>
          <w:b/>
          <w:sz w:val="20"/>
          <w:szCs w:val="20"/>
          <w:u w:val="single"/>
          <w:vertAlign w:val="superscript"/>
        </w:rPr>
        <w:t>19</w:t>
      </w:r>
      <w:r w:rsidRPr="00EC2A56">
        <w:rPr>
          <w:rFonts w:ascii="Times New Roman" w:hAnsi="Times New Roman" w:cs="Times New Roman"/>
          <w:b/>
          <w:sz w:val="20"/>
          <w:szCs w:val="20"/>
          <w:u w:val="single"/>
        </w:rPr>
        <w:t>F NMR (376 MHz, CDCl</w:t>
      </w:r>
      <w:r w:rsidRPr="00EC2A56">
        <w:rPr>
          <w:rFonts w:ascii="Times New Roman" w:hAnsi="Times New Roman" w:cs="Times New Roman"/>
          <w:b/>
          <w:sz w:val="20"/>
          <w:szCs w:val="20"/>
          <w:u w:val="single"/>
          <w:vertAlign w:val="subscript"/>
        </w:rPr>
        <w:t>3</w:t>
      </w:r>
      <w:r w:rsidRPr="00EC2A56">
        <w:rPr>
          <w:rFonts w:ascii="Times New Roman" w:hAnsi="Times New Roman" w:cs="Times New Roman"/>
          <w:b/>
          <w:sz w:val="20"/>
          <w:szCs w:val="20"/>
          <w:u w:val="single"/>
        </w:rPr>
        <w:t>)</w:t>
      </w:r>
    </w:p>
    <w:p w14:paraId="65CE63D7" w14:textId="77777777" w:rsidR="00660B7D" w:rsidRPr="00066D09" w:rsidRDefault="00660B7D" w:rsidP="00CE2AF5">
      <w:pPr>
        <w:widowControl/>
        <w:jc w:val="center"/>
        <w:rPr>
          <w:color w:val="FF0000"/>
        </w:rPr>
      </w:pPr>
    </w:p>
    <w:p w14:paraId="39D92B6A" w14:textId="77777777" w:rsidR="003B67CD" w:rsidRPr="00066D09" w:rsidRDefault="003B67CD" w:rsidP="00CE2AF5">
      <w:pPr>
        <w:widowControl/>
        <w:jc w:val="center"/>
        <w:rPr>
          <w:color w:val="FF0000"/>
        </w:rPr>
      </w:pPr>
      <w:r w:rsidRPr="00066D09">
        <w:rPr>
          <w:color w:val="FF0000"/>
        </w:rPr>
        <w:br w:type="page"/>
      </w:r>
    </w:p>
    <w:p w14:paraId="5B634218" w14:textId="74C7F6AA" w:rsidR="002C5803" w:rsidRPr="00066D09" w:rsidRDefault="000950BF" w:rsidP="00CE2AF5">
      <w:pPr>
        <w:widowControl/>
        <w:jc w:val="center"/>
        <w:rPr>
          <w:color w:val="FF0000"/>
        </w:rPr>
      </w:pPr>
      <w:r w:rsidRPr="00066D09">
        <w:rPr>
          <w:color w:val="FF0000"/>
        </w:rPr>
        <w:object w:dxaOrig="2563" w:dyaOrig="1447" w14:anchorId="020BAAAE">
          <v:shape id="_x0000_i1134" type="#_x0000_t75" style="width:103.7pt;height:57pt" o:ole="">
            <v:imagedata r:id="rId304" o:title=""/>
          </v:shape>
          <o:OLEObject Type="Embed" ProgID="ChemDraw.Document.6.0" ShapeID="_x0000_i1134" DrawAspect="Content" ObjectID="_1742035125" r:id="rId305"/>
        </w:object>
      </w:r>
    </w:p>
    <w:p w14:paraId="32A78CEC" w14:textId="79609178" w:rsidR="00D5743D" w:rsidRPr="00066D09" w:rsidRDefault="00C83058" w:rsidP="00CE2AF5">
      <w:pPr>
        <w:widowControl/>
        <w:jc w:val="center"/>
        <w:rPr>
          <w:color w:val="FF0000"/>
        </w:rPr>
      </w:pPr>
      <w:r w:rsidRPr="00C83058">
        <w:rPr>
          <w:noProof/>
          <w:color w:val="FF0000"/>
        </w:rPr>
        <w:drawing>
          <wp:inline distT="0" distB="0" distL="0" distR="0" wp14:anchorId="35537FDD" wp14:editId="27DCE1B4">
            <wp:extent cx="5274310" cy="3679190"/>
            <wp:effectExtent l="0" t="0" r="2540" b="0"/>
            <wp:docPr id="314" name="图片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6"/>
                    <pic:cNvPicPr>
                      <a:picLocks noChangeAspect="1" noChangeArrowheads="1"/>
                    </pic:cNvPicPr>
                  </pic:nvPicPr>
                  <pic:blipFill>
                    <a:blip r:embed="rId306">
                      <a:extLst>
                        <a:ext uri="{28A0092B-C50C-407E-A947-70E740481C1C}">
                          <a14:useLocalDpi xmlns:a14="http://schemas.microsoft.com/office/drawing/2010/main" val="0"/>
                        </a:ext>
                      </a:extLst>
                    </a:blip>
                    <a:srcRect/>
                    <a:stretch>
                      <a:fillRect/>
                    </a:stretch>
                  </pic:blipFill>
                  <pic:spPr bwMode="auto">
                    <a:xfrm>
                      <a:off x="0" y="0"/>
                      <a:ext cx="5274310" cy="3679190"/>
                    </a:xfrm>
                    <a:prstGeom prst="rect">
                      <a:avLst/>
                    </a:prstGeom>
                    <a:noFill/>
                    <a:ln>
                      <a:noFill/>
                    </a:ln>
                  </pic:spPr>
                </pic:pic>
              </a:graphicData>
            </a:graphic>
          </wp:inline>
        </w:drawing>
      </w:r>
    </w:p>
    <w:p w14:paraId="09EB8297" w14:textId="1E3846D1" w:rsidR="003B67CD" w:rsidRDefault="00D5743D" w:rsidP="00CE2AF5">
      <w:pPr>
        <w:widowControl/>
        <w:jc w:val="center"/>
        <w:rPr>
          <w:noProof/>
          <w:color w:val="FF0000"/>
        </w:rPr>
      </w:pPr>
      <w:r w:rsidRPr="00C83058">
        <w:rPr>
          <w:rFonts w:ascii="Times New Roman" w:eastAsia="宋体" w:hAnsi="Times New Roman" w:cs="Times New Roman"/>
          <w:b/>
          <w:kern w:val="0"/>
          <w:sz w:val="20"/>
          <w:szCs w:val="20"/>
          <w:u w:val="single"/>
          <w:vertAlign w:val="superscript"/>
        </w:rPr>
        <w:t>1</w:t>
      </w:r>
      <w:r w:rsidRPr="00C83058">
        <w:rPr>
          <w:rFonts w:ascii="Times New Roman" w:eastAsia="宋体" w:hAnsi="Times New Roman" w:cs="Times New Roman"/>
          <w:b/>
          <w:kern w:val="0"/>
          <w:sz w:val="20"/>
          <w:szCs w:val="20"/>
          <w:u w:val="single"/>
        </w:rPr>
        <w:t>H NMR (400 MHz, CDCl</w:t>
      </w:r>
      <w:r w:rsidRPr="00C83058">
        <w:rPr>
          <w:rFonts w:ascii="Times New Roman" w:eastAsia="宋体" w:hAnsi="Times New Roman" w:cs="Times New Roman"/>
          <w:b/>
          <w:kern w:val="0"/>
          <w:sz w:val="20"/>
          <w:szCs w:val="20"/>
          <w:u w:val="single"/>
          <w:vertAlign w:val="subscript"/>
        </w:rPr>
        <w:t>3</w:t>
      </w:r>
      <w:r w:rsidRPr="00C83058">
        <w:rPr>
          <w:rFonts w:ascii="Times New Roman" w:eastAsia="宋体" w:hAnsi="Times New Roman" w:cs="Times New Roman"/>
          <w:b/>
          <w:kern w:val="0"/>
          <w:sz w:val="20"/>
          <w:szCs w:val="20"/>
          <w:u w:val="single"/>
        </w:rPr>
        <w:t>)</w:t>
      </w:r>
    </w:p>
    <w:p w14:paraId="700181C9" w14:textId="6CAD70DC" w:rsidR="00C83058" w:rsidRPr="00066D09" w:rsidRDefault="00C83058" w:rsidP="00CE2AF5">
      <w:pPr>
        <w:widowControl/>
        <w:jc w:val="center"/>
        <w:rPr>
          <w:color w:val="FF0000"/>
        </w:rPr>
      </w:pPr>
      <w:r w:rsidRPr="00C83058">
        <w:rPr>
          <w:noProof/>
          <w:color w:val="FF0000"/>
        </w:rPr>
        <w:drawing>
          <wp:inline distT="0" distB="0" distL="0" distR="0" wp14:anchorId="2F0FC9B3" wp14:editId="43EC062A">
            <wp:extent cx="5274310" cy="3679190"/>
            <wp:effectExtent l="0" t="0" r="2540" b="0"/>
            <wp:docPr id="315" name="图片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7"/>
                    <pic:cNvPicPr>
                      <a:picLocks noChangeAspect="1" noChangeArrowheads="1"/>
                    </pic:cNvPicPr>
                  </pic:nvPicPr>
                  <pic:blipFill>
                    <a:blip r:embed="rId307">
                      <a:extLst>
                        <a:ext uri="{28A0092B-C50C-407E-A947-70E740481C1C}">
                          <a14:useLocalDpi xmlns:a14="http://schemas.microsoft.com/office/drawing/2010/main" val="0"/>
                        </a:ext>
                      </a:extLst>
                    </a:blip>
                    <a:srcRect/>
                    <a:stretch>
                      <a:fillRect/>
                    </a:stretch>
                  </pic:blipFill>
                  <pic:spPr bwMode="auto">
                    <a:xfrm>
                      <a:off x="0" y="0"/>
                      <a:ext cx="5274310" cy="3679190"/>
                    </a:xfrm>
                    <a:prstGeom prst="rect">
                      <a:avLst/>
                    </a:prstGeom>
                    <a:noFill/>
                    <a:ln>
                      <a:noFill/>
                    </a:ln>
                  </pic:spPr>
                </pic:pic>
              </a:graphicData>
            </a:graphic>
          </wp:inline>
        </w:drawing>
      </w:r>
    </w:p>
    <w:p w14:paraId="5D60F801" w14:textId="71955C42" w:rsidR="003B67CD" w:rsidRPr="00976EB2" w:rsidRDefault="00C7247A" w:rsidP="00976EB2">
      <w:pPr>
        <w:widowControl/>
        <w:ind w:left="420"/>
        <w:jc w:val="center"/>
      </w:pPr>
      <w:r w:rsidRPr="00C83058">
        <w:rPr>
          <w:rFonts w:ascii="Times New Roman" w:hAnsi="Times New Roman" w:cs="Times New Roman"/>
          <w:b/>
          <w:sz w:val="20"/>
          <w:szCs w:val="20"/>
          <w:u w:val="single"/>
          <w:vertAlign w:val="superscript"/>
        </w:rPr>
        <w:t>13</w:t>
      </w:r>
      <w:r w:rsidRPr="00C83058">
        <w:rPr>
          <w:rFonts w:ascii="Times New Roman" w:hAnsi="Times New Roman" w:cs="Times New Roman"/>
          <w:b/>
          <w:sz w:val="20"/>
          <w:szCs w:val="20"/>
          <w:u w:val="single"/>
        </w:rPr>
        <w:t>C NMR (101 MHz, CDCl</w:t>
      </w:r>
      <w:r w:rsidRPr="00C83058">
        <w:rPr>
          <w:rFonts w:ascii="Times New Roman" w:hAnsi="Times New Roman" w:cs="Times New Roman"/>
          <w:b/>
          <w:sz w:val="20"/>
          <w:szCs w:val="20"/>
          <w:u w:val="single"/>
          <w:vertAlign w:val="subscript"/>
        </w:rPr>
        <w:t>3</w:t>
      </w:r>
      <w:r w:rsidRPr="00C83058">
        <w:rPr>
          <w:rFonts w:ascii="Times New Roman" w:hAnsi="Times New Roman" w:cs="Times New Roman"/>
          <w:b/>
          <w:sz w:val="20"/>
          <w:szCs w:val="20"/>
          <w:u w:val="single"/>
        </w:rPr>
        <w:t>)</w:t>
      </w:r>
      <w:r w:rsidR="003B67CD" w:rsidRPr="00066D09">
        <w:rPr>
          <w:color w:val="FF0000"/>
        </w:rPr>
        <w:br w:type="page"/>
      </w:r>
    </w:p>
    <w:p w14:paraId="6C172E01" w14:textId="7894A926" w:rsidR="002C5803" w:rsidRPr="00066D09" w:rsidRDefault="00183F60" w:rsidP="00CE2AF5">
      <w:pPr>
        <w:widowControl/>
        <w:jc w:val="center"/>
        <w:rPr>
          <w:color w:val="FF0000"/>
        </w:rPr>
      </w:pPr>
      <w:r w:rsidRPr="00066D09">
        <w:rPr>
          <w:color w:val="FF0000"/>
        </w:rPr>
        <w:object w:dxaOrig="2572" w:dyaOrig="1449" w14:anchorId="449296E5">
          <v:shape id="_x0000_i1135" type="#_x0000_t75" style="width:98.5pt;height:56.45pt;mso-position-vertical:absolute" o:ole="">
            <v:imagedata r:id="rId308" o:title=""/>
          </v:shape>
          <o:OLEObject Type="Embed" ProgID="ChemDraw.Document.6.0" ShapeID="_x0000_i1135" DrawAspect="Content" ObjectID="_1742035126" r:id="rId309"/>
        </w:object>
      </w:r>
    </w:p>
    <w:p w14:paraId="58C67FEE" w14:textId="0AC1BD71" w:rsidR="00D5743D" w:rsidRPr="00066D09" w:rsidRDefault="00183F60" w:rsidP="00CE2AF5">
      <w:pPr>
        <w:widowControl/>
        <w:jc w:val="center"/>
        <w:rPr>
          <w:color w:val="FF0000"/>
        </w:rPr>
      </w:pPr>
      <w:r w:rsidRPr="00183F60">
        <w:rPr>
          <w:noProof/>
          <w:color w:val="FF0000"/>
        </w:rPr>
        <w:drawing>
          <wp:inline distT="0" distB="0" distL="0" distR="0" wp14:anchorId="4D1A94FA" wp14:editId="1D5890E0">
            <wp:extent cx="5274310" cy="3679190"/>
            <wp:effectExtent l="0" t="0" r="2540" b="0"/>
            <wp:docPr id="316" name="图片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4"/>
                    <pic:cNvPicPr>
                      <a:picLocks noChangeAspect="1" noChangeArrowheads="1"/>
                    </pic:cNvPicPr>
                  </pic:nvPicPr>
                  <pic:blipFill>
                    <a:blip r:embed="rId310">
                      <a:extLst>
                        <a:ext uri="{28A0092B-C50C-407E-A947-70E740481C1C}">
                          <a14:useLocalDpi xmlns:a14="http://schemas.microsoft.com/office/drawing/2010/main" val="0"/>
                        </a:ext>
                      </a:extLst>
                    </a:blip>
                    <a:srcRect/>
                    <a:stretch>
                      <a:fillRect/>
                    </a:stretch>
                  </pic:blipFill>
                  <pic:spPr bwMode="auto">
                    <a:xfrm>
                      <a:off x="0" y="0"/>
                      <a:ext cx="5274310" cy="3679190"/>
                    </a:xfrm>
                    <a:prstGeom prst="rect">
                      <a:avLst/>
                    </a:prstGeom>
                    <a:noFill/>
                    <a:ln>
                      <a:noFill/>
                    </a:ln>
                  </pic:spPr>
                </pic:pic>
              </a:graphicData>
            </a:graphic>
          </wp:inline>
        </w:drawing>
      </w:r>
    </w:p>
    <w:p w14:paraId="504CCEEE" w14:textId="37D5EAE2" w:rsidR="00A775A3" w:rsidRDefault="00D5743D" w:rsidP="00CE2AF5">
      <w:pPr>
        <w:widowControl/>
        <w:jc w:val="center"/>
        <w:rPr>
          <w:noProof/>
          <w:color w:val="FF0000"/>
        </w:rPr>
      </w:pPr>
      <w:r w:rsidRPr="00183F60">
        <w:rPr>
          <w:rFonts w:ascii="Times New Roman" w:eastAsia="宋体" w:hAnsi="Times New Roman" w:cs="Times New Roman"/>
          <w:b/>
          <w:kern w:val="0"/>
          <w:sz w:val="20"/>
          <w:szCs w:val="20"/>
          <w:u w:val="single"/>
          <w:vertAlign w:val="superscript"/>
        </w:rPr>
        <w:t>1</w:t>
      </w:r>
      <w:r w:rsidRPr="00183F60">
        <w:rPr>
          <w:rFonts w:ascii="Times New Roman" w:eastAsia="宋体" w:hAnsi="Times New Roman" w:cs="Times New Roman"/>
          <w:b/>
          <w:kern w:val="0"/>
          <w:sz w:val="20"/>
          <w:szCs w:val="20"/>
          <w:u w:val="single"/>
        </w:rPr>
        <w:t>H NMR (400 MHz, CDCl</w:t>
      </w:r>
      <w:r w:rsidRPr="00183F60">
        <w:rPr>
          <w:rFonts w:ascii="Times New Roman" w:eastAsia="宋体" w:hAnsi="Times New Roman" w:cs="Times New Roman"/>
          <w:b/>
          <w:kern w:val="0"/>
          <w:sz w:val="20"/>
          <w:szCs w:val="20"/>
          <w:u w:val="single"/>
          <w:vertAlign w:val="subscript"/>
        </w:rPr>
        <w:t>3</w:t>
      </w:r>
      <w:r w:rsidRPr="00183F60">
        <w:rPr>
          <w:rFonts w:ascii="Times New Roman" w:eastAsia="宋体" w:hAnsi="Times New Roman" w:cs="Times New Roman"/>
          <w:b/>
          <w:kern w:val="0"/>
          <w:sz w:val="20"/>
          <w:szCs w:val="20"/>
          <w:u w:val="single"/>
        </w:rPr>
        <w:t>)</w:t>
      </w:r>
    </w:p>
    <w:p w14:paraId="24A0AF74" w14:textId="3E50FD31" w:rsidR="00183F60" w:rsidRPr="00066D09" w:rsidRDefault="00183F60" w:rsidP="00CE2AF5">
      <w:pPr>
        <w:widowControl/>
        <w:jc w:val="center"/>
        <w:rPr>
          <w:color w:val="FF0000"/>
        </w:rPr>
      </w:pPr>
      <w:r w:rsidRPr="00183F60">
        <w:rPr>
          <w:noProof/>
          <w:color w:val="FF0000"/>
        </w:rPr>
        <w:drawing>
          <wp:inline distT="0" distB="0" distL="0" distR="0" wp14:anchorId="2D74EB28" wp14:editId="6293EFBB">
            <wp:extent cx="5274310" cy="3679190"/>
            <wp:effectExtent l="0" t="0" r="2540" b="0"/>
            <wp:docPr id="319" name="图片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5"/>
                    <pic:cNvPicPr>
                      <a:picLocks noChangeAspect="1" noChangeArrowheads="1"/>
                    </pic:cNvPicPr>
                  </pic:nvPicPr>
                  <pic:blipFill>
                    <a:blip r:embed="rId311">
                      <a:extLst>
                        <a:ext uri="{28A0092B-C50C-407E-A947-70E740481C1C}">
                          <a14:useLocalDpi xmlns:a14="http://schemas.microsoft.com/office/drawing/2010/main" val="0"/>
                        </a:ext>
                      </a:extLst>
                    </a:blip>
                    <a:srcRect/>
                    <a:stretch>
                      <a:fillRect/>
                    </a:stretch>
                  </pic:blipFill>
                  <pic:spPr bwMode="auto">
                    <a:xfrm>
                      <a:off x="0" y="0"/>
                      <a:ext cx="5274310" cy="3679190"/>
                    </a:xfrm>
                    <a:prstGeom prst="rect">
                      <a:avLst/>
                    </a:prstGeom>
                    <a:noFill/>
                    <a:ln>
                      <a:noFill/>
                    </a:ln>
                  </pic:spPr>
                </pic:pic>
              </a:graphicData>
            </a:graphic>
          </wp:inline>
        </w:drawing>
      </w:r>
    </w:p>
    <w:p w14:paraId="6ECC61A9" w14:textId="7A2A21A5" w:rsidR="00C7247A" w:rsidRDefault="00C7247A" w:rsidP="00C7247A">
      <w:pPr>
        <w:widowControl/>
        <w:ind w:left="420"/>
        <w:jc w:val="center"/>
        <w:rPr>
          <w:rFonts w:ascii="Times New Roman" w:hAnsi="Times New Roman" w:cs="Times New Roman"/>
          <w:b/>
          <w:sz w:val="20"/>
          <w:szCs w:val="20"/>
          <w:u w:val="single"/>
        </w:rPr>
      </w:pPr>
      <w:r w:rsidRPr="00183F60">
        <w:rPr>
          <w:rFonts w:ascii="Times New Roman" w:hAnsi="Times New Roman" w:cs="Times New Roman"/>
          <w:b/>
          <w:sz w:val="20"/>
          <w:szCs w:val="20"/>
          <w:u w:val="single"/>
          <w:vertAlign w:val="superscript"/>
        </w:rPr>
        <w:t>13</w:t>
      </w:r>
      <w:r w:rsidRPr="00183F60">
        <w:rPr>
          <w:rFonts w:ascii="Times New Roman" w:hAnsi="Times New Roman" w:cs="Times New Roman"/>
          <w:b/>
          <w:sz w:val="20"/>
          <w:szCs w:val="20"/>
          <w:u w:val="single"/>
        </w:rPr>
        <w:t>C NMR (101 MHz, CDCl</w:t>
      </w:r>
      <w:r w:rsidRPr="00183F60">
        <w:rPr>
          <w:rFonts w:ascii="Times New Roman" w:hAnsi="Times New Roman" w:cs="Times New Roman"/>
          <w:b/>
          <w:sz w:val="20"/>
          <w:szCs w:val="20"/>
          <w:u w:val="single"/>
          <w:vertAlign w:val="subscript"/>
        </w:rPr>
        <w:t>3</w:t>
      </w:r>
      <w:r w:rsidRPr="00183F60">
        <w:rPr>
          <w:rFonts w:ascii="Times New Roman" w:hAnsi="Times New Roman" w:cs="Times New Roman"/>
          <w:b/>
          <w:sz w:val="20"/>
          <w:szCs w:val="20"/>
          <w:u w:val="single"/>
        </w:rPr>
        <w:t>)</w:t>
      </w:r>
    </w:p>
    <w:p w14:paraId="03F3E67A" w14:textId="695CD1BE" w:rsidR="00183F60" w:rsidRPr="00EC2A56" w:rsidRDefault="00183F60" w:rsidP="00183F60">
      <w:pPr>
        <w:widowControl/>
        <w:jc w:val="center"/>
      </w:pPr>
      <w:r w:rsidRPr="00183F60">
        <w:rPr>
          <w:noProof/>
        </w:rPr>
        <w:lastRenderedPageBreak/>
        <w:drawing>
          <wp:inline distT="0" distB="0" distL="0" distR="0" wp14:anchorId="14064042" wp14:editId="2E106BD2">
            <wp:extent cx="5274310" cy="3679190"/>
            <wp:effectExtent l="0" t="0" r="2540" b="0"/>
            <wp:docPr id="321" name="图片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7"/>
                    <pic:cNvPicPr>
                      <a:picLocks noChangeAspect="1" noChangeArrowheads="1"/>
                    </pic:cNvPicPr>
                  </pic:nvPicPr>
                  <pic:blipFill>
                    <a:blip r:embed="rId312">
                      <a:extLst>
                        <a:ext uri="{28A0092B-C50C-407E-A947-70E740481C1C}">
                          <a14:useLocalDpi xmlns:a14="http://schemas.microsoft.com/office/drawing/2010/main" val="0"/>
                        </a:ext>
                      </a:extLst>
                    </a:blip>
                    <a:srcRect/>
                    <a:stretch>
                      <a:fillRect/>
                    </a:stretch>
                  </pic:blipFill>
                  <pic:spPr bwMode="auto">
                    <a:xfrm>
                      <a:off x="0" y="0"/>
                      <a:ext cx="5274310" cy="3679190"/>
                    </a:xfrm>
                    <a:prstGeom prst="rect">
                      <a:avLst/>
                    </a:prstGeom>
                    <a:noFill/>
                    <a:ln>
                      <a:noFill/>
                    </a:ln>
                  </pic:spPr>
                </pic:pic>
              </a:graphicData>
            </a:graphic>
          </wp:inline>
        </w:drawing>
      </w:r>
    </w:p>
    <w:p w14:paraId="3EDD8B4C" w14:textId="77777777" w:rsidR="00183F60" w:rsidRPr="00EC2A56" w:rsidRDefault="00183F60" w:rsidP="00183F60">
      <w:pPr>
        <w:widowControl/>
        <w:jc w:val="center"/>
        <w:rPr>
          <w:rFonts w:ascii="Times New Roman" w:hAnsi="Times New Roman" w:cs="Times New Roman"/>
          <w:b/>
          <w:sz w:val="20"/>
          <w:szCs w:val="20"/>
          <w:u w:val="single"/>
        </w:rPr>
      </w:pPr>
      <w:r w:rsidRPr="00EC2A56">
        <w:rPr>
          <w:rFonts w:ascii="Times New Roman" w:hAnsi="Times New Roman" w:cs="Times New Roman"/>
          <w:b/>
          <w:sz w:val="20"/>
          <w:szCs w:val="20"/>
          <w:u w:val="single"/>
          <w:vertAlign w:val="superscript"/>
        </w:rPr>
        <w:t>19</w:t>
      </w:r>
      <w:r w:rsidRPr="00EC2A56">
        <w:rPr>
          <w:rFonts w:ascii="Times New Roman" w:hAnsi="Times New Roman" w:cs="Times New Roman"/>
          <w:b/>
          <w:sz w:val="20"/>
          <w:szCs w:val="20"/>
          <w:u w:val="single"/>
        </w:rPr>
        <w:t>F NMR (376 MHz, CDCl</w:t>
      </w:r>
      <w:r w:rsidRPr="00EC2A56">
        <w:rPr>
          <w:rFonts w:ascii="Times New Roman" w:hAnsi="Times New Roman" w:cs="Times New Roman"/>
          <w:b/>
          <w:sz w:val="20"/>
          <w:szCs w:val="20"/>
          <w:u w:val="single"/>
          <w:vertAlign w:val="subscript"/>
        </w:rPr>
        <w:t>3</w:t>
      </w:r>
      <w:r w:rsidRPr="00EC2A56">
        <w:rPr>
          <w:rFonts w:ascii="Times New Roman" w:hAnsi="Times New Roman" w:cs="Times New Roman"/>
          <w:b/>
          <w:sz w:val="20"/>
          <w:szCs w:val="20"/>
          <w:u w:val="single"/>
        </w:rPr>
        <w:t>)</w:t>
      </w:r>
    </w:p>
    <w:p w14:paraId="3D59A71C" w14:textId="77777777" w:rsidR="00183F60" w:rsidRPr="00183F60" w:rsidRDefault="00183F60" w:rsidP="00C7247A">
      <w:pPr>
        <w:widowControl/>
        <w:ind w:left="420"/>
        <w:jc w:val="center"/>
      </w:pPr>
    </w:p>
    <w:p w14:paraId="2DAB4FF6" w14:textId="77777777" w:rsidR="00351BC7" w:rsidRPr="00066D09" w:rsidRDefault="00351BC7" w:rsidP="00CE2AF5">
      <w:pPr>
        <w:widowControl/>
        <w:jc w:val="center"/>
        <w:rPr>
          <w:color w:val="FF0000"/>
        </w:rPr>
      </w:pPr>
    </w:p>
    <w:p w14:paraId="20275F7E" w14:textId="77777777" w:rsidR="00A775A3" w:rsidRPr="00066D09" w:rsidRDefault="00A775A3" w:rsidP="00CE2AF5">
      <w:pPr>
        <w:jc w:val="center"/>
        <w:rPr>
          <w:color w:val="FF0000"/>
        </w:rPr>
      </w:pPr>
      <w:r w:rsidRPr="00066D09">
        <w:rPr>
          <w:color w:val="FF0000"/>
        </w:rPr>
        <w:br w:type="page"/>
      </w:r>
    </w:p>
    <w:p w14:paraId="2187376C" w14:textId="66EA46E0" w:rsidR="002C5803" w:rsidRPr="00066D09" w:rsidRDefault="00061E73" w:rsidP="00CE2AF5">
      <w:pPr>
        <w:widowControl/>
        <w:jc w:val="center"/>
        <w:rPr>
          <w:color w:val="FF0000"/>
        </w:rPr>
      </w:pPr>
      <w:r w:rsidRPr="00066D09">
        <w:rPr>
          <w:color w:val="FF0000"/>
        </w:rPr>
        <w:object w:dxaOrig="2572" w:dyaOrig="1451" w14:anchorId="26413B5C">
          <v:shape id="_x0000_i1136" type="#_x0000_t75" style="width:105.4pt;height:58.2pt;mso-position-horizontal:absolute" o:ole="">
            <v:imagedata r:id="rId313" o:title=""/>
          </v:shape>
          <o:OLEObject Type="Embed" ProgID="ChemDraw.Document.6.0" ShapeID="_x0000_i1136" DrawAspect="Content" ObjectID="_1742035127" r:id="rId314"/>
        </w:object>
      </w:r>
    </w:p>
    <w:p w14:paraId="08D1B9F8" w14:textId="7D64C5FF" w:rsidR="00D5743D" w:rsidRPr="00066D09" w:rsidRDefault="00061E73" w:rsidP="00CE2AF5">
      <w:pPr>
        <w:widowControl/>
        <w:jc w:val="center"/>
        <w:rPr>
          <w:color w:val="FF0000"/>
        </w:rPr>
      </w:pPr>
      <w:r w:rsidRPr="00061E73">
        <w:rPr>
          <w:noProof/>
          <w:color w:val="FF0000"/>
        </w:rPr>
        <w:drawing>
          <wp:inline distT="0" distB="0" distL="0" distR="0" wp14:anchorId="7F3E531D" wp14:editId="2FA9B8B9">
            <wp:extent cx="5274310" cy="3679190"/>
            <wp:effectExtent l="0" t="0" r="2540" b="0"/>
            <wp:docPr id="322" name="图片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5"/>
                    <pic:cNvPicPr>
                      <a:picLocks noChangeAspect="1" noChangeArrowheads="1"/>
                    </pic:cNvPicPr>
                  </pic:nvPicPr>
                  <pic:blipFill>
                    <a:blip r:embed="rId315">
                      <a:extLst>
                        <a:ext uri="{28A0092B-C50C-407E-A947-70E740481C1C}">
                          <a14:useLocalDpi xmlns:a14="http://schemas.microsoft.com/office/drawing/2010/main" val="0"/>
                        </a:ext>
                      </a:extLst>
                    </a:blip>
                    <a:srcRect/>
                    <a:stretch>
                      <a:fillRect/>
                    </a:stretch>
                  </pic:blipFill>
                  <pic:spPr bwMode="auto">
                    <a:xfrm>
                      <a:off x="0" y="0"/>
                      <a:ext cx="5274310" cy="3679190"/>
                    </a:xfrm>
                    <a:prstGeom prst="rect">
                      <a:avLst/>
                    </a:prstGeom>
                    <a:noFill/>
                    <a:ln>
                      <a:noFill/>
                    </a:ln>
                  </pic:spPr>
                </pic:pic>
              </a:graphicData>
            </a:graphic>
          </wp:inline>
        </w:drawing>
      </w:r>
    </w:p>
    <w:p w14:paraId="5B65EB1F" w14:textId="7F2D833C" w:rsidR="00A775A3" w:rsidRDefault="00D5743D" w:rsidP="00CE2AF5">
      <w:pPr>
        <w:widowControl/>
        <w:jc w:val="center"/>
        <w:rPr>
          <w:noProof/>
          <w:color w:val="FF0000"/>
        </w:rPr>
      </w:pPr>
      <w:r w:rsidRPr="00061E73">
        <w:rPr>
          <w:rFonts w:ascii="Times New Roman" w:eastAsia="宋体" w:hAnsi="Times New Roman" w:cs="Times New Roman"/>
          <w:b/>
          <w:kern w:val="0"/>
          <w:sz w:val="20"/>
          <w:szCs w:val="20"/>
          <w:u w:val="single"/>
          <w:vertAlign w:val="superscript"/>
        </w:rPr>
        <w:t>1</w:t>
      </w:r>
      <w:r w:rsidRPr="00061E73">
        <w:rPr>
          <w:rFonts w:ascii="Times New Roman" w:eastAsia="宋体" w:hAnsi="Times New Roman" w:cs="Times New Roman"/>
          <w:b/>
          <w:kern w:val="0"/>
          <w:sz w:val="20"/>
          <w:szCs w:val="20"/>
          <w:u w:val="single"/>
        </w:rPr>
        <w:t>H NMR (400 MHz, CDCl</w:t>
      </w:r>
      <w:r w:rsidRPr="00061E73">
        <w:rPr>
          <w:rFonts w:ascii="Times New Roman" w:eastAsia="宋体" w:hAnsi="Times New Roman" w:cs="Times New Roman"/>
          <w:b/>
          <w:kern w:val="0"/>
          <w:sz w:val="20"/>
          <w:szCs w:val="20"/>
          <w:u w:val="single"/>
          <w:vertAlign w:val="subscript"/>
        </w:rPr>
        <w:t>3</w:t>
      </w:r>
      <w:r w:rsidRPr="00061E73">
        <w:rPr>
          <w:rFonts w:ascii="Times New Roman" w:eastAsia="宋体" w:hAnsi="Times New Roman" w:cs="Times New Roman"/>
          <w:b/>
          <w:kern w:val="0"/>
          <w:sz w:val="20"/>
          <w:szCs w:val="20"/>
          <w:u w:val="single"/>
        </w:rPr>
        <w:t>)</w:t>
      </w:r>
    </w:p>
    <w:p w14:paraId="10109A8C" w14:textId="257FCD52" w:rsidR="00061E73" w:rsidRPr="00066D09" w:rsidRDefault="00061E73" w:rsidP="00CE2AF5">
      <w:pPr>
        <w:widowControl/>
        <w:jc w:val="center"/>
        <w:rPr>
          <w:rFonts w:ascii="Times New Roman" w:eastAsia="宋体" w:hAnsi="Times New Roman" w:cs="Times New Roman"/>
          <w:b/>
          <w:color w:val="FF0000"/>
          <w:kern w:val="0"/>
          <w:sz w:val="20"/>
          <w:szCs w:val="20"/>
          <w:u w:val="single"/>
        </w:rPr>
      </w:pPr>
      <w:r w:rsidRPr="00943216">
        <w:rPr>
          <w:rFonts w:ascii="Times New Roman" w:eastAsia="宋体" w:hAnsi="Times New Roman" w:cs="Times New Roman"/>
          <w:b/>
          <w:noProof/>
          <w:color w:val="FF0000"/>
          <w:kern w:val="0"/>
          <w:sz w:val="20"/>
          <w:szCs w:val="20"/>
        </w:rPr>
        <w:drawing>
          <wp:inline distT="0" distB="0" distL="0" distR="0" wp14:anchorId="7BE763A7" wp14:editId="16F85D6D">
            <wp:extent cx="5274310" cy="3679190"/>
            <wp:effectExtent l="0" t="0" r="2540" b="0"/>
            <wp:docPr id="323" name="图片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6"/>
                    <pic:cNvPicPr>
                      <a:picLocks noChangeAspect="1" noChangeArrowheads="1"/>
                    </pic:cNvPicPr>
                  </pic:nvPicPr>
                  <pic:blipFill>
                    <a:blip r:embed="rId316">
                      <a:extLst>
                        <a:ext uri="{28A0092B-C50C-407E-A947-70E740481C1C}">
                          <a14:useLocalDpi xmlns:a14="http://schemas.microsoft.com/office/drawing/2010/main" val="0"/>
                        </a:ext>
                      </a:extLst>
                    </a:blip>
                    <a:srcRect/>
                    <a:stretch>
                      <a:fillRect/>
                    </a:stretch>
                  </pic:blipFill>
                  <pic:spPr bwMode="auto">
                    <a:xfrm>
                      <a:off x="0" y="0"/>
                      <a:ext cx="5274310" cy="3679190"/>
                    </a:xfrm>
                    <a:prstGeom prst="rect">
                      <a:avLst/>
                    </a:prstGeom>
                    <a:noFill/>
                    <a:ln>
                      <a:noFill/>
                    </a:ln>
                  </pic:spPr>
                </pic:pic>
              </a:graphicData>
            </a:graphic>
          </wp:inline>
        </w:drawing>
      </w:r>
    </w:p>
    <w:p w14:paraId="6FF9E9A3" w14:textId="157F8FBC" w:rsidR="00A775A3" w:rsidRPr="00844E1A" w:rsidRDefault="00C7247A" w:rsidP="00844E1A">
      <w:pPr>
        <w:widowControl/>
        <w:ind w:left="420"/>
        <w:jc w:val="center"/>
      </w:pPr>
      <w:r w:rsidRPr="00061E73">
        <w:rPr>
          <w:rFonts w:ascii="Times New Roman" w:hAnsi="Times New Roman" w:cs="Times New Roman"/>
          <w:b/>
          <w:sz w:val="20"/>
          <w:szCs w:val="20"/>
          <w:u w:val="single"/>
          <w:vertAlign w:val="superscript"/>
        </w:rPr>
        <w:t>13</w:t>
      </w:r>
      <w:r w:rsidRPr="00061E73">
        <w:rPr>
          <w:rFonts w:ascii="Times New Roman" w:hAnsi="Times New Roman" w:cs="Times New Roman"/>
          <w:b/>
          <w:sz w:val="20"/>
          <w:szCs w:val="20"/>
          <w:u w:val="single"/>
        </w:rPr>
        <w:t>C NMR (101 MHz, CDCl</w:t>
      </w:r>
      <w:r w:rsidRPr="00061E73">
        <w:rPr>
          <w:rFonts w:ascii="Times New Roman" w:hAnsi="Times New Roman" w:cs="Times New Roman"/>
          <w:b/>
          <w:sz w:val="20"/>
          <w:szCs w:val="20"/>
          <w:u w:val="single"/>
          <w:vertAlign w:val="subscript"/>
        </w:rPr>
        <w:t>3</w:t>
      </w:r>
      <w:r w:rsidRPr="00061E73">
        <w:rPr>
          <w:rFonts w:ascii="Times New Roman" w:hAnsi="Times New Roman" w:cs="Times New Roman"/>
          <w:b/>
          <w:sz w:val="20"/>
          <w:szCs w:val="20"/>
          <w:u w:val="single"/>
        </w:rPr>
        <w:t>)</w:t>
      </w:r>
      <w:r w:rsidR="00A775A3" w:rsidRPr="00066D09">
        <w:rPr>
          <w:color w:val="FF0000"/>
        </w:rPr>
        <w:br w:type="page"/>
      </w:r>
    </w:p>
    <w:p w14:paraId="61850933" w14:textId="7CFCDB59" w:rsidR="002C5803" w:rsidRPr="00066D09" w:rsidRDefault="00943216" w:rsidP="00CE2AF5">
      <w:pPr>
        <w:widowControl/>
        <w:jc w:val="center"/>
        <w:rPr>
          <w:color w:val="FF0000"/>
        </w:rPr>
      </w:pPr>
      <w:r w:rsidRPr="00066D09">
        <w:rPr>
          <w:color w:val="FF0000"/>
        </w:rPr>
        <w:object w:dxaOrig="2563" w:dyaOrig="1159" w14:anchorId="517836A3">
          <v:shape id="_x0000_i1137" type="#_x0000_t75" style="width:113.45pt;height:50.1pt" o:ole="">
            <v:imagedata r:id="rId317" o:title=""/>
          </v:shape>
          <o:OLEObject Type="Embed" ProgID="ChemDraw.Document.6.0" ShapeID="_x0000_i1137" DrawAspect="Content" ObjectID="_1742035128" r:id="rId318"/>
        </w:object>
      </w:r>
    </w:p>
    <w:p w14:paraId="47BED473" w14:textId="00AE88CA" w:rsidR="00F46A95" w:rsidRPr="00066D09" w:rsidRDefault="00943216" w:rsidP="00CE2AF5">
      <w:pPr>
        <w:widowControl/>
        <w:jc w:val="center"/>
        <w:rPr>
          <w:color w:val="FF0000"/>
        </w:rPr>
      </w:pPr>
      <w:r w:rsidRPr="00943216">
        <w:rPr>
          <w:noProof/>
          <w:color w:val="FF0000"/>
        </w:rPr>
        <w:drawing>
          <wp:inline distT="0" distB="0" distL="0" distR="0" wp14:anchorId="05348620" wp14:editId="5D826974">
            <wp:extent cx="5274310" cy="3679190"/>
            <wp:effectExtent l="0" t="0" r="2540" b="0"/>
            <wp:docPr id="324" name="图片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4"/>
                    <pic:cNvPicPr>
                      <a:picLocks noChangeAspect="1" noChangeArrowheads="1"/>
                    </pic:cNvPicPr>
                  </pic:nvPicPr>
                  <pic:blipFill>
                    <a:blip r:embed="rId319">
                      <a:extLst>
                        <a:ext uri="{28A0092B-C50C-407E-A947-70E740481C1C}">
                          <a14:useLocalDpi xmlns:a14="http://schemas.microsoft.com/office/drawing/2010/main" val="0"/>
                        </a:ext>
                      </a:extLst>
                    </a:blip>
                    <a:srcRect/>
                    <a:stretch>
                      <a:fillRect/>
                    </a:stretch>
                  </pic:blipFill>
                  <pic:spPr bwMode="auto">
                    <a:xfrm>
                      <a:off x="0" y="0"/>
                      <a:ext cx="5274310" cy="3679190"/>
                    </a:xfrm>
                    <a:prstGeom prst="rect">
                      <a:avLst/>
                    </a:prstGeom>
                    <a:noFill/>
                    <a:ln>
                      <a:noFill/>
                    </a:ln>
                  </pic:spPr>
                </pic:pic>
              </a:graphicData>
            </a:graphic>
          </wp:inline>
        </w:drawing>
      </w:r>
    </w:p>
    <w:p w14:paraId="7EE92155" w14:textId="29705FD1" w:rsidR="00882EB9" w:rsidRPr="00943216" w:rsidRDefault="00D5743D" w:rsidP="00CE2AF5">
      <w:pPr>
        <w:widowControl/>
        <w:jc w:val="center"/>
      </w:pPr>
      <w:r w:rsidRPr="00943216">
        <w:rPr>
          <w:rFonts w:ascii="Times New Roman" w:eastAsia="宋体" w:hAnsi="Times New Roman" w:cs="Times New Roman"/>
          <w:b/>
          <w:kern w:val="0"/>
          <w:sz w:val="20"/>
          <w:szCs w:val="20"/>
          <w:u w:val="single"/>
          <w:vertAlign w:val="superscript"/>
        </w:rPr>
        <w:t>1</w:t>
      </w:r>
      <w:r w:rsidRPr="00943216">
        <w:rPr>
          <w:rFonts w:ascii="Times New Roman" w:eastAsia="宋体" w:hAnsi="Times New Roman" w:cs="Times New Roman"/>
          <w:b/>
          <w:kern w:val="0"/>
          <w:sz w:val="20"/>
          <w:szCs w:val="20"/>
          <w:u w:val="single"/>
        </w:rPr>
        <w:t>H NMR (400 MHz, CDCl</w:t>
      </w:r>
      <w:r w:rsidRPr="00943216">
        <w:rPr>
          <w:rFonts w:ascii="Times New Roman" w:eastAsia="宋体" w:hAnsi="Times New Roman" w:cs="Times New Roman"/>
          <w:b/>
          <w:kern w:val="0"/>
          <w:sz w:val="20"/>
          <w:szCs w:val="20"/>
          <w:u w:val="single"/>
          <w:vertAlign w:val="subscript"/>
        </w:rPr>
        <w:t>3</w:t>
      </w:r>
      <w:r w:rsidRPr="00943216">
        <w:rPr>
          <w:rFonts w:ascii="Times New Roman" w:eastAsia="宋体" w:hAnsi="Times New Roman" w:cs="Times New Roman"/>
          <w:b/>
          <w:kern w:val="0"/>
          <w:sz w:val="20"/>
          <w:szCs w:val="20"/>
          <w:u w:val="single"/>
        </w:rPr>
        <w:t>)</w:t>
      </w:r>
    </w:p>
    <w:p w14:paraId="50B0A6C0" w14:textId="7ED40EE9" w:rsidR="00F46A95" w:rsidRPr="00066D09" w:rsidRDefault="00FB1685" w:rsidP="00CE2AF5">
      <w:pPr>
        <w:widowControl/>
        <w:jc w:val="center"/>
        <w:rPr>
          <w:color w:val="FF0000"/>
        </w:rPr>
      </w:pPr>
      <w:r w:rsidRPr="00FB1685">
        <w:rPr>
          <w:noProof/>
          <w:color w:val="FF0000"/>
        </w:rPr>
        <w:drawing>
          <wp:inline distT="0" distB="0" distL="0" distR="0" wp14:anchorId="778BFE65" wp14:editId="07655876">
            <wp:extent cx="5274310" cy="3679190"/>
            <wp:effectExtent l="0" t="0" r="2540" b="0"/>
            <wp:docPr id="325" name="图片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5"/>
                    <pic:cNvPicPr>
                      <a:picLocks noChangeAspect="1" noChangeArrowheads="1"/>
                    </pic:cNvPicPr>
                  </pic:nvPicPr>
                  <pic:blipFill>
                    <a:blip r:embed="rId320">
                      <a:extLst>
                        <a:ext uri="{28A0092B-C50C-407E-A947-70E740481C1C}">
                          <a14:useLocalDpi xmlns:a14="http://schemas.microsoft.com/office/drawing/2010/main" val="0"/>
                        </a:ext>
                      </a:extLst>
                    </a:blip>
                    <a:srcRect/>
                    <a:stretch>
                      <a:fillRect/>
                    </a:stretch>
                  </pic:blipFill>
                  <pic:spPr bwMode="auto">
                    <a:xfrm>
                      <a:off x="0" y="0"/>
                      <a:ext cx="5274310" cy="3679190"/>
                    </a:xfrm>
                    <a:prstGeom prst="rect">
                      <a:avLst/>
                    </a:prstGeom>
                    <a:noFill/>
                    <a:ln>
                      <a:noFill/>
                    </a:ln>
                  </pic:spPr>
                </pic:pic>
              </a:graphicData>
            </a:graphic>
          </wp:inline>
        </w:drawing>
      </w:r>
    </w:p>
    <w:p w14:paraId="6E3E9D62" w14:textId="77777777" w:rsidR="00C7247A" w:rsidRPr="00FB1685" w:rsidRDefault="00C7247A" w:rsidP="00C7247A">
      <w:pPr>
        <w:widowControl/>
        <w:ind w:left="420"/>
        <w:jc w:val="center"/>
      </w:pPr>
      <w:r w:rsidRPr="00FB1685">
        <w:rPr>
          <w:rFonts w:ascii="Times New Roman" w:hAnsi="Times New Roman" w:cs="Times New Roman"/>
          <w:b/>
          <w:sz w:val="20"/>
          <w:szCs w:val="20"/>
          <w:u w:val="single"/>
          <w:vertAlign w:val="superscript"/>
        </w:rPr>
        <w:t>13</w:t>
      </w:r>
      <w:r w:rsidRPr="00FB1685">
        <w:rPr>
          <w:rFonts w:ascii="Times New Roman" w:hAnsi="Times New Roman" w:cs="Times New Roman"/>
          <w:b/>
          <w:sz w:val="20"/>
          <w:szCs w:val="20"/>
          <w:u w:val="single"/>
        </w:rPr>
        <w:t>C NMR (101 MHz, CDCl</w:t>
      </w:r>
      <w:r w:rsidRPr="00FB1685">
        <w:rPr>
          <w:rFonts w:ascii="Times New Roman" w:hAnsi="Times New Roman" w:cs="Times New Roman"/>
          <w:b/>
          <w:sz w:val="20"/>
          <w:szCs w:val="20"/>
          <w:u w:val="single"/>
          <w:vertAlign w:val="subscript"/>
        </w:rPr>
        <w:t>3</w:t>
      </w:r>
      <w:r w:rsidRPr="00FB1685">
        <w:rPr>
          <w:rFonts w:ascii="Times New Roman" w:hAnsi="Times New Roman" w:cs="Times New Roman"/>
          <w:b/>
          <w:sz w:val="20"/>
          <w:szCs w:val="20"/>
          <w:u w:val="single"/>
        </w:rPr>
        <w:t>)</w:t>
      </w:r>
    </w:p>
    <w:p w14:paraId="7B00F186" w14:textId="77777777" w:rsidR="00C7247A" w:rsidRPr="00066D09" w:rsidRDefault="00C7247A" w:rsidP="00CE2AF5">
      <w:pPr>
        <w:widowControl/>
        <w:jc w:val="center"/>
        <w:rPr>
          <w:color w:val="FF0000"/>
        </w:rPr>
      </w:pPr>
    </w:p>
    <w:p w14:paraId="23F9EABE" w14:textId="45FDF363" w:rsidR="00F46A95" w:rsidRPr="00FB1685" w:rsidRDefault="00FB1685" w:rsidP="00CE2AF5">
      <w:pPr>
        <w:widowControl/>
        <w:jc w:val="center"/>
      </w:pPr>
      <w:r w:rsidRPr="00FB1685">
        <w:rPr>
          <w:noProof/>
        </w:rPr>
        <w:drawing>
          <wp:inline distT="0" distB="0" distL="0" distR="0" wp14:anchorId="23430322" wp14:editId="36B97AD8">
            <wp:extent cx="5274310" cy="3679190"/>
            <wp:effectExtent l="0" t="0" r="2540" b="0"/>
            <wp:docPr id="326" name="图片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6"/>
                    <pic:cNvPicPr>
                      <a:picLocks noChangeAspect="1" noChangeArrowheads="1"/>
                    </pic:cNvPicPr>
                  </pic:nvPicPr>
                  <pic:blipFill>
                    <a:blip r:embed="rId321">
                      <a:extLst>
                        <a:ext uri="{28A0092B-C50C-407E-A947-70E740481C1C}">
                          <a14:useLocalDpi xmlns:a14="http://schemas.microsoft.com/office/drawing/2010/main" val="0"/>
                        </a:ext>
                      </a:extLst>
                    </a:blip>
                    <a:srcRect/>
                    <a:stretch>
                      <a:fillRect/>
                    </a:stretch>
                  </pic:blipFill>
                  <pic:spPr bwMode="auto">
                    <a:xfrm>
                      <a:off x="0" y="0"/>
                      <a:ext cx="5274310" cy="3679190"/>
                    </a:xfrm>
                    <a:prstGeom prst="rect">
                      <a:avLst/>
                    </a:prstGeom>
                    <a:noFill/>
                    <a:ln>
                      <a:noFill/>
                    </a:ln>
                  </pic:spPr>
                </pic:pic>
              </a:graphicData>
            </a:graphic>
          </wp:inline>
        </w:drawing>
      </w:r>
    </w:p>
    <w:p w14:paraId="06B57809" w14:textId="77777777" w:rsidR="00F02AD8" w:rsidRPr="00FB1685" w:rsidRDefault="00F02AD8" w:rsidP="00F02AD8">
      <w:pPr>
        <w:widowControl/>
        <w:jc w:val="center"/>
        <w:rPr>
          <w:rFonts w:ascii="Times New Roman" w:hAnsi="Times New Roman" w:cs="Times New Roman"/>
          <w:b/>
          <w:sz w:val="20"/>
          <w:szCs w:val="20"/>
          <w:u w:val="single"/>
        </w:rPr>
      </w:pPr>
      <w:r w:rsidRPr="00FB1685">
        <w:rPr>
          <w:rFonts w:ascii="Times New Roman" w:hAnsi="Times New Roman" w:cs="Times New Roman"/>
          <w:b/>
          <w:sz w:val="20"/>
          <w:szCs w:val="20"/>
          <w:u w:val="single"/>
          <w:vertAlign w:val="superscript"/>
        </w:rPr>
        <w:t>19</w:t>
      </w:r>
      <w:r w:rsidRPr="00FB1685">
        <w:rPr>
          <w:rFonts w:ascii="Times New Roman" w:hAnsi="Times New Roman" w:cs="Times New Roman"/>
          <w:b/>
          <w:sz w:val="20"/>
          <w:szCs w:val="20"/>
          <w:u w:val="single"/>
        </w:rPr>
        <w:t>F NMR (376 MHz, CDCl</w:t>
      </w:r>
      <w:r w:rsidRPr="00FB1685">
        <w:rPr>
          <w:rFonts w:ascii="Times New Roman" w:hAnsi="Times New Roman" w:cs="Times New Roman"/>
          <w:b/>
          <w:sz w:val="20"/>
          <w:szCs w:val="20"/>
          <w:u w:val="single"/>
          <w:vertAlign w:val="subscript"/>
        </w:rPr>
        <w:t>3</w:t>
      </w:r>
      <w:r w:rsidRPr="00FB1685">
        <w:rPr>
          <w:rFonts w:ascii="Times New Roman" w:hAnsi="Times New Roman" w:cs="Times New Roman"/>
          <w:b/>
          <w:sz w:val="20"/>
          <w:szCs w:val="20"/>
          <w:u w:val="single"/>
        </w:rPr>
        <w:t>)</w:t>
      </w:r>
    </w:p>
    <w:p w14:paraId="45AF5071" w14:textId="77777777" w:rsidR="00594384" w:rsidRPr="00066D09" w:rsidRDefault="00594384" w:rsidP="00CE2AF5">
      <w:pPr>
        <w:widowControl/>
        <w:jc w:val="center"/>
        <w:rPr>
          <w:color w:val="FF0000"/>
        </w:rPr>
      </w:pPr>
    </w:p>
    <w:p w14:paraId="71ADDB96" w14:textId="77777777" w:rsidR="00A775A3" w:rsidRPr="00066D09" w:rsidRDefault="00A775A3" w:rsidP="00CE2AF5">
      <w:pPr>
        <w:widowControl/>
        <w:jc w:val="center"/>
        <w:rPr>
          <w:color w:val="FF0000"/>
        </w:rPr>
      </w:pPr>
      <w:r w:rsidRPr="00066D09">
        <w:rPr>
          <w:color w:val="FF0000"/>
        </w:rPr>
        <w:br w:type="page"/>
      </w:r>
    </w:p>
    <w:p w14:paraId="35CDEFD8" w14:textId="66D3D5BC" w:rsidR="002C5803" w:rsidRPr="00066D09" w:rsidRDefault="00E61EFB" w:rsidP="00CE2AF5">
      <w:pPr>
        <w:widowControl/>
        <w:jc w:val="center"/>
        <w:rPr>
          <w:color w:val="FF0000"/>
        </w:rPr>
      </w:pPr>
      <w:r w:rsidRPr="00066D09">
        <w:rPr>
          <w:color w:val="FF0000"/>
        </w:rPr>
        <w:object w:dxaOrig="2572" w:dyaOrig="1161" w14:anchorId="08618C9F">
          <v:shape id="_x0000_i1138" type="#_x0000_t75" style="width:109.45pt;height:50.1pt" o:ole="">
            <v:imagedata r:id="rId322" o:title=""/>
          </v:shape>
          <o:OLEObject Type="Embed" ProgID="ChemDraw.Document.6.0" ShapeID="_x0000_i1138" DrawAspect="Content" ObjectID="_1742035129" r:id="rId323"/>
        </w:object>
      </w:r>
    </w:p>
    <w:p w14:paraId="4B387819" w14:textId="094C5EFD" w:rsidR="00D5743D" w:rsidRPr="00066D09" w:rsidRDefault="00E61EFB" w:rsidP="00CE2AF5">
      <w:pPr>
        <w:widowControl/>
        <w:jc w:val="center"/>
        <w:rPr>
          <w:color w:val="FF0000"/>
        </w:rPr>
      </w:pPr>
      <w:r w:rsidRPr="00E61EFB">
        <w:rPr>
          <w:noProof/>
          <w:color w:val="FF0000"/>
        </w:rPr>
        <w:drawing>
          <wp:inline distT="0" distB="0" distL="0" distR="0" wp14:anchorId="031E0712" wp14:editId="11613307">
            <wp:extent cx="5274310" cy="3679190"/>
            <wp:effectExtent l="0" t="0" r="2540" b="0"/>
            <wp:docPr id="327" name="图片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3"/>
                    <pic:cNvPicPr>
                      <a:picLocks noChangeAspect="1" noChangeArrowheads="1"/>
                    </pic:cNvPicPr>
                  </pic:nvPicPr>
                  <pic:blipFill>
                    <a:blip r:embed="rId324">
                      <a:extLst>
                        <a:ext uri="{28A0092B-C50C-407E-A947-70E740481C1C}">
                          <a14:useLocalDpi xmlns:a14="http://schemas.microsoft.com/office/drawing/2010/main" val="0"/>
                        </a:ext>
                      </a:extLst>
                    </a:blip>
                    <a:srcRect/>
                    <a:stretch>
                      <a:fillRect/>
                    </a:stretch>
                  </pic:blipFill>
                  <pic:spPr bwMode="auto">
                    <a:xfrm>
                      <a:off x="0" y="0"/>
                      <a:ext cx="5274310" cy="3679190"/>
                    </a:xfrm>
                    <a:prstGeom prst="rect">
                      <a:avLst/>
                    </a:prstGeom>
                    <a:noFill/>
                    <a:ln>
                      <a:noFill/>
                    </a:ln>
                  </pic:spPr>
                </pic:pic>
              </a:graphicData>
            </a:graphic>
          </wp:inline>
        </w:drawing>
      </w:r>
    </w:p>
    <w:p w14:paraId="2ED81DDB" w14:textId="6F3DB25D" w:rsidR="00D5743D" w:rsidRPr="00E61EFB" w:rsidRDefault="00D5743D" w:rsidP="00CE2AF5">
      <w:pPr>
        <w:widowControl/>
        <w:jc w:val="center"/>
      </w:pPr>
      <w:r w:rsidRPr="00E61EFB">
        <w:rPr>
          <w:rFonts w:ascii="Times New Roman" w:eastAsia="宋体" w:hAnsi="Times New Roman" w:cs="Times New Roman"/>
          <w:b/>
          <w:kern w:val="0"/>
          <w:sz w:val="20"/>
          <w:szCs w:val="20"/>
          <w:u w:val="single"/>
          <w:vertAlign w:val="superscript"/>
        </w:rPr>
        <w:t>1</w:t>
      </w:r>
      <w:r w:rsidRPr="00E61EFB">
        <w:rPr>
          <w:rFonts w:ascii="Times New Roman" w:eastAsia="宋体" w:hAnsi="Times New Roman" w:cs="Times New Roman"/>
          <w:b/>
          <w:kern w:val="0"/>
          <w:sz w:val="20"/>
          <w:szCs w:val="20"/>
          <w:u w:val="single"/>
        </w:rPr>
        <w:t>H NMR (400 MHz, CDCl</w:t>
      </w:r>
      <w:r w:rsidRPr="00E61EFB">
        <w:rPr>
          <w:rFonts w:ascii="Times New Roman" w:eastAsia="宋体" w:hAnsi="Times New Roman" w:cs="Times New Roman"/>
          <w:b/>
          <w:kern w:val="0"/>
          <w:sz w:val="20"/>
          <w:szCs w:val="20"/>
          <w:u w:val="single"/>
          <w:vertAlign w:val="subscript"/>
        </w:rPr>
        <w:t>3</w:t>
      </w:r>
      <w:r w:rsidRPr="00E61EFB">
        <w:rPr>
          <w:rFonts w:ascii="Times New Roman" w:eastAsia="宋体" w:hAnsi="Times New Roman" w:cs="Times New Roman"/>
          <w:b/>
          <w:kern w:val="0"/>
          <w:sz w:val="20"/>
          <w:szCs w:val="20"/>
          <w:u w:val="single"/>
        </w:rPr>
        <w:t>)</w:t>
      </w:r>
    </w:p>
    <w:p w14:paraId="3877101B" w14:textId="3D33BC0B" w:rsidR="00A775A3" w:rsidRPr="00066D09" w:rsidRDefault="00E61EFB" w:rsidP="00CE2AF5">
      <w:pPr>
        <w:widowControl/>
        <w:jc w:val="center"/>
        <w:rPr>
          <w:color w:val="FF0000"/>
        </w:rPr>
      </w:pPr>
      <w:r w:rsidRPr="00E61EFB">
        <w:rPr>
          <w:noProof/>
          <w:color w:val="FF0000"/>
        </w:rPr>
        <w:drawing>
          <wp:inline distT="0" distB="0" distL="0" distR="0" wp14:anchorId="22CB9E52" wp14:editId="44732F77">
            <wp:extent cx="5274310" cy="3679190"/>
            <wp:effectExtent l="0" t="0" r="2540" b="0"/>
            <wp:docPr id="328" name="图片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4"/>
                    <pic:cNvPicPr>
                      <a:picLocks noChangeAspect="1" noChangeArrowheads="1"/>
                    </pic:cNvPicPr>
                  </pic:nvPicPr>
                  <pic:blipFill>
                    <a:blip r:embed="rId325">
                      <a:extLst>
                        <a:ext uri="{28A0092B-C50C-407E-A947-70E740481C1C}">
                          <a14:useLocalDpi xmlns:a14="http://schemas.microsoft.com/office/drawing/2010/main" val="0"/>
                        </a:ext>
                      </a:extLst>
                    </a:blip>
                    <a:srcRect/>
                    <a:stretch>
                      <a:fillRect/>
                    </a:stretch>
                  </pic:blipFill>
                  <pic:spPr bwMode="auto">
                    <a:xfrm>
                      <a:off x="0" y="0"/>
                      <a:ext cx="5274310" cy="3679190"/>
                    </a:xfrm>
                    <a:prstGeom prst="rect">
                      <a:avLst/>
                    </a:prstGeom>
                    <a:noFill/>
                    <a:ln>
                      <a:noFill/>
                    </a:ln>
                  </pic:spPr>
                </pic:pic>
              </a:graphicData>
            </a:graphic>
          </wp:inline>
        </w:drawing>
      </w:r>
    </w:p>
    <w:p w14:paraId="1B3139E8" w14:textId="4F4CAD7B" w:rsidR="00A775A3" w:rsidRPr="00AF6E72" w:rsidRDefault="00C7247A" w:rsidP="00AF6E72">
      <w:pPr>
        <w:widowControl/>
        <w:ind w:left="420"/>
        <w:jc w:val="center"/>
      </w:pPr>
      <w:r w:rsidRPr="00E61EFB">
        <w:rPr>
          <w:rFonts w:ascii="Times New Roman" w:hAnsi="Times New Roman" w:cs="Times New Roman"/>
          <w:b/>
          <w:sz w:val="20"/>
          <w:szCs w:val="20"/>
          <w:u w:val="single"/>
          <w:vertAlign w:val="superscript"/>
        </w:rPr>
        <w:t>13</w:t>
      </w:r>
      <w:r w:rsidRPr="00E61EFB">
        <w:rPr>
          <w:rFonts w:ascii="Times New Roman" w:hAnsi="Times New Roman" w:cs="Times New Roman"/>
          <w:b/>
          <w:sz w:val="20"/>
          <w:szCs w:val="20"/>
          <w:u w:val="single"/>
        </w:rPr>
        <w:t>C NMR (101 MHz, CDCl</w:t>
      </w:r>
      <w:r w:rsidRPr="00E61EFB">
        <w:rPr>
          <w:rFonts w:ascii="Times New Roman" w:hAnsi="Times New Roman" w:cs="Times New Roman"/>
          <w:b/>
          <w:sz w:val="20"/>
          <w:szCs w:val="20"/>
          <w:u w:val="single"/>
          <w:vertAlign w:val="subscript"/>
        </w:rPr>
        <w:t>3</w:t>
      </w:r>
      <w:r w:rsidRPr="00E61EFB">
        <w:rPr>
          <w:rFonts w:ascii="Times New Roman" w:hAnsi="Times New Roman" w:cs="Times New Roman"/>
          <w:b/>
          <w:sz w:val="20"/>
          <w:szCs w:val="20"/>
          <w:u w:val="single"/>
        </w:rPr>
        <w:t>)</w:t>
      </w:r>
      <w:r w:rsidR="00A775A3" w:rsidRPr="00066D09">
        <w:rPr>
          <w:color w:val="FF0000"/>
        </w:rPr>
        <w:br w:type="page"/>
      </w:r>
    </w:p>
    <w:p w14:paraId="4A87391F" w14:textId="17B1C35D" w:rsidR="00BC1359" w:rsidRPr="00066D09" w:rsidRDefault="00AF6E72" w:rsidP="00BC1359">
      <w:pPr>
        <w:widowControl/>
        <w:jc w:val="center"/>
        <w:rPr>
          <w:color w:val="FF0000"/>
        </w:rPr>
      </w:pPr>
      <w:r w:rsidRPr="00066D09">
        <w:rPr>
          <w:color w:val="FF0000"/>
        </w:rPr>
        <w:object w:dxaOrig="2817" w:dyaOrig="1370" w14:anchorId="410F9DF0">
          <v:shape id="_x0000_i1139" type="#_x0000_t75" style="width:117.5pt;height:57pt" o:ole="">
            <v:imagedata r:id="rId326" o:title=""/>
          </v:shape>
          <o:OLEObject Type="Embed" ProgID="ChemDraw.Document.6.0" ShapeID="_x0000_i1139" DrawAspect="Content" ObjectID="_1742035130" r:id="rId327"/>
        </w:object>
      </w:r>
    </w:p>
    <w:p w14:paraId="40A72ACF" w14:textId="795E7969" w:rsidR="00BC1359" w:rsidRPr="00066D09" w:rsidRDefault="00AF6E72" w:rsidP="00BC1359">
      <w:pPr>
        <w:widowControl/>
        <w:jc w:val="center"/>
        <w:rPr>
          <w:color w:val="FF0000"/>
        </w:rPr>
      </w:pPr>
      <w:r w:rsidRPr="00AF6E72">
        <w:rPr>
          <w:noProof/>
          <w:color w:val="FF0000"/>
        </w:rPr>
        <w:drawing>
          <wp:inline distT="0" distB="0" distL="0" distR="0" wp14:anchorId="1B807B36" wp14:editId="21B58CBD">
            <wp:extent cx="5274310" cy="3679190"/>
            <wp:effectExtent l="0" t="0" r="2540" b="0"/>
            <wp:docPr id="329" name="图片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2"/>
                    <pic:cNvPicPr>
                      <a:picLocks noChangeAspect="1" noChangeArrowheads="1"/>
                    </pic:cNvPicPr>
                  </pic:nvPicPr>
                  <pic:blipFill>
                    <a:blip r:embed="rId328">
                      <a:extLst>
                        <a:ext uri="{28A0092B-C50C-407E-A947-70E740481C1C}">
                          <a14:useLocalDpi xmlns:a14="http://schemas.microsoft.com/office/drawing/2010/main" val="0"/>
                        </a:ext>
                      </a:extLst>
                    </a:blip>
                    <a:srcRect/>
                    <a:stretch>
                      <a:fillRect/>
                    </a:stretch>
                  </pic:blipFill>
                  <pic:spPr bwMode="auto">
                    <a:xfrm>
                      <a:off x="0" y="0"/>
                      <a:ext cx="5274310" cy="3679190"/>
                    </a:xfrm>
                    <a:prstGeom prst="rect">
                      <a:avLst/>
                    </a:prstGeom>
                    <a:noFill/>
                    <a:ln>
                      <a:noFill/>
                    </a:ln>
                  </pic:spPr>
                </pic:pic>
              </a:graphicData>
            </a:graphic>
          </wp:inline>
        </w:drawing>
      </w:r>
    </w:p>
    <w:p w14:paraId="2E8CED64" w14:textId="6F7BD550" w:rsidR="00D5743D" w:rsidRPr="00AF6E72" w:rsidRDefault="00D5743D" w:rsidP="00BC1359">
      <w:pPr>
        <w:widowControl/>
        <w:jc w:val="center"/>
      </w:pPr>
      <w:r w:rsidRPr="00AF6E72">
        <w:rPr>
          <w:rFonts w:ascii="Times New Roman" w:eastAsia="宋体" w:hAnsi="Times New Roman" w:cs="Times New Roman"/>
          <w:b/>
          <w:kern w:val="0"/>
          <w:sz w:val="20"/>
          <w:szCs w:val="20"/>
          <w:u w:val="single"/>
          <w:vertAlign w:val="superscript"/>
        </w:rPr>
        <w:t>1</w:t>
      </w:r>
      <w:r w:rsidRPr="00AF6E72">
        <w:rPr>
          <w:rFonts w:ascii="Times New Roman" w:eastAsia="宋体" w:hAnsi="Times New Roman" w:cs="Times New Roman"/>
          <w:b/>
          <w:kern w:val="0"/>
          <w:sz w:val="20"/>
          <w:szCs w:val="20"/>
          <w:u w:val="single"/>
        </w:rPr>
        <w:t>H NMR (400 MHz, CDCl</w:t>
      </w:r>
      <w:r w:rsidRPr="00AF6E72">
        <w:rPr>
          <w:rFonts w:ascii="Times New Roman" w:eastAsia="宋体" w:hAnsi="Times New Roman" w:cs="Times New Roman"/>
          <w:b/>
          <w:kern w:val="0"/>
          <w:sz w:val="20"/>
          <w:szCs w:val="20"/>
          <w:u w:val="single"/>
          <w:vertAlign w:val="subscript"/>
        </w:rPr>
        <w:t>3</w:t>
      </w:r>
      <w:r w:rsidRPr="00AF6E72">
        <w:rPr>
          <w:rFonts w:ascii="Times New Roman" w:eastAsia="宋体" w:hAnsi="Times New Roman" w:cs="Times New Roman"/>
          <w:b/>
          <w:kern w:val="0"/>
          <w:sz w:val="20"/>
          <w:szCs w:val="20"/>
          <w:u w:val="single"/>
        </w:rPr>
        <w:t>)</w:t>
      </w:r>
    </w:p>
    <w:p w14:paraId="68222B27" w14:textId="168AA917" w:rsidR="00BC1359" w:rsidRPr="00066D09" w:rsidRDefault="00AF6E72" w:rsidP="00BC1359">
      <w:pPr>
        <w:widowControl/>
        <w:jc w:val="center"/>
        <w:rPr>
          <w:color w:val="FF0000"/>
        </w:rPr>
      </w:pPr>
      <w:r w:rsidRPr="00AF6E72">
        <w:rPr>
          <w:noProof/>
          <w:color w:val="FF0000"/>
        </w:rPr>
        <w:drawing>
          <wp:inline distT="0" distB="0" distL="0" distR="0" wp14:anchorId="3F413B1B" wp14:editId="5E14FC72">
            <wp:extent cx="5274310" cy="3679190"/>
            <wp:effectExtent l="0" t="0" r="2540" b="0"/>
            <wp:docPr id="330" name="图片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3"/>
                    <pic:cNvPicPr>
                      <a:picLocks noChangeAspect="1" noChangeArrowheads="1"/>
                    </pic:cNvPicPr>
                  </pic:nvPicPr>
                  <pic:blipFill>
                    <a:blip r:embed="rId329">
                      <a:extLst>
                        <a:ext uri="{28A0092B-C50C-407E-A947-70E740481C1C}">
                          <a14:useLocalDpi xmlns:a14="http://schemas.microsoft.com/office/drawing/2010/main" val="0"/>
                        </a:ext>
                      </a:extLst>
                    </a:blip>
                    <a:srcRect/>
                    <a:stretch>
                      <a:fillRect/>
                    </a:stretch>
                  </pic:blipFill>
                  <pic:spPr bwMode="auto">
                    <a:xfrm>
                      <a:off x="0" y="0"/>
                      <a:ext cx="5274310" cy="3679190"/>
                    </a:xfrm>
                    <a:prstGeom prst="rect">
                      <a:avLst/>
                    </a:prstGeom>
                    <a:noFill/>
                    <a:ln>
                      <a:noFill/>
                    </a:ln>
                  </pic:spPr>
                </pic:pic>
              </a:graphicData>
            </a:graphic>
          </wp:inline>
        </w:drawing>
      </w:r>
    </w:p>
    <w:p w14:paraId="739284C6" w14:textId="60D5E1AD" w:rsidR="00AF6E72" w:rsidRPr="00586FEF" w:rsidRDefault="00C7247A" w:rsidP="00586FEF">
      <w:pPr>
        <w:widowControl/>
        <w:ind w:left="420"/>
        <w:jc w:val="center"/>
      </w:pPr>
      <w:r w:rsidRPr="00AF6E72">
        <w:rPr>
          <w:rFonts w:ascii="Times New Roman" w:hAnsi="Times New Roman" w:cs="Times New Roman"/>
          <w:b/>
          <w:sz w:val="20"/>
          <w:szCs w:val="20"/>
          <w:u w:val="single"/>
          <w:vertAlign w:val="superscript"/>
        </w:rPr>
        <w:t>13</w:t>
      </w:r>
      <w:r w:rsidRPr="00AF6E72">
        <w:rPr>
          <w:rFonts w:ascii="Times New Roman" w:hAnsi="Times New Roman" w:cs="Times New Roman"/>
          <w:b/>
          <w:sz w:val="20"/>
          <w:szCs w:val="20"/>
          <w:u w:val="single"/>
        </w:rPr>
        <w:t>C NMR (101 MHz, CDCl</w:t>
      </w:r>
      <w:r w:rsidRPr="00AF6E72">
        <w:rPr>
          <w:rFonts w:ascii="Times New Roman" w:hAnsi="Times New Roman" w:cs="Times New Roman"/>
          <w:b/>
          <w:sz w:val="20"/>
          <w:szCs w:val="20"/>
          <w:u w:val="single"/>
          <w:vertAlign w:val="subscript"/>
        </w:rPr>
        <w:t>3</w:t>
      </w:r>
      <w:r w:rsidRPr="00AF6E72">
        <w:rPr>
          <w:rFonts w:ascii="Times New Roman" w:hAnsi="Times New Roman" w:cs="Times New Roman"/>
          <w:b/>
          <w:sz w:val="20"/>
          <w:szCs w:val="20"/>
          <w:u w:val="single"/>
        </w:rPr>
        <w:t>)</w:t>
      </w:r>
      <w:r w:rsidR="00BC1359" w:rsidRPr="00066D09">
        <w:rPr>
          <w:color w:val="FF0000"/>
        </w:rPr>
        <w:br w:type="page"/>
      </w:r>
    </w:p>
    <w:p w14:paraId="311CF231" w14:textId="27415EB6" w:rsidR="00AF6E72" w:rsidRPr="00066D09" w:rsidRDefault="00586FEF" w:rsidP="00AF6E72">
      <w:pPr>
        <w:widowControl/>
        <w:jc w:val="center"/>
        <w:rPr>
          <w:color w:val="FF0000"/>
        </w:rPr>
      </w:pPr>
      <w:r w:rsidRPr="00066D09">
        <w:rPr>
          <w:color w:val="FF0000"/>
        </w:rPr>
        <w:object w:dxaOrig="3170" w:dyaOrig="1164" w14:anchorId="56FC88E7">
          <v:shape id="_x0000_i1140" type="#_x0000_t75" style="width:139.4pt;height:50.1pt;mso-position-vertical:absolute" o:ole="">
            <v:imagedata r:id="rId330" o:title=""/>
          </v:shape>
          <o:OLEObject Type="Embed" ProgID="ChemDraw.Document.6.0" ShapeID="_x0000_i1140" DrawAspect="Content" ObjectID="_1742035131" r:id="rId331"/>
        </w:object>
      </w:r>
    </w:p>
    <w:p w14:paraId="3E840756" w14:textId="6C74D72B" w:rsidR="00AF6E72" w:rsidRPr="000D2FB4" w:rsidRDefault="000D2FB4" w:rsidP="00AF6E72">
      <w:pPr>
        <w:widowControl/>
        <w:jc w:val="center"/>
      </w:pPr>
      <w:r w:rsidRPr="000D2FB4">
        <w:rPr>
          <w:noProof/>
        </w:rPr>
        <w:drawing>
          <wp:inline distT="0" distB="0" distL="0" distR="0" wp14:anchorId="3C6F8DFC" wp14:editId="0A78A7ED">
            <wp:extent cx="5274310" cy="3679190"/>
            <wp:effectExtent l="0" t="0" r="2540" b="0"/>
            <wp:docPr id="339" name="图片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4"/>
                    <pic:cNvPicPr>
                      <a:picLocks noChangeAspect="1" noChangeArrowheads="1"/>
                    </pic:cNvPicPr>
                  </pic:nvPicPr>
                  <pic:blipFill>
                    <a:blip r:embed="rId332">
                      <a:extLst>
                        <a:ext uri="{28A0092B-C50C-407E-A947-70E740481C1C}">
                          <a14:useLocalDpi xmlns:a14="http://schemas.microsoft.com/office/drawing/2010/main" val="0"/>
                        </a:ext>
                      </a:extLst>
                    </a:blip>
                    <a:srcRect/>
                    <a:stretch>
                      <a:fillRect/>
                    </a:stretch>
                  </pic:blipFill>
                  <pic:spPr bwMode="auto">
                    <a:xfrm>
                      <a:off x="0" y="0"/>
                      <a:ext cx="5274310" cy="3679190"/>
                    </a:xfrm>
                    <a:prstGeom prst="rect">
                      <a:avLst/>
                    </a:prstGeom>
                    <a:noFill/>
                    <a:ln>
                      <a:noFill/>
                    </a:ln>
                  </pic:spPr>
                </pic:pic>
              </a:graphicData>
            </a:graphic>
          </wp:inline>
        </w:drawing>
      </w:r>
    </w:p>
    <w:p w14:paraId="6A1A374C" w14:textId="15733036" w:rsidR="00AF6E72" w:rsidRDefault="00AF6E72" w:rsidP="00AF6E72">
      <w:pPr>
        <w:widowControl/>
        <w:jc w:val="center"/>
        <w:rPr>
          <w:noProof/>
          <w:color w:val="FF0000"/>
        </w:rPr>
      </w:pPr>
      <w:r w:rsidRPr="000D2FB4">
        <w:rPr>
          <w:rFonts w:ascii="Times New Roman" w:eastAsia="宋体" w:hAnsi="Times New Roman" w:cs="Times New Roman"/>
          <w:b/>
          <w:kern w:val="0"/>
          <w:sz w:val="20"/>
          <w:szCs w:val="20"/>
          <w:u w:val="single"/>
          <w:vertAlign w:val="superscript"/>
        </w:rPr>
        <w:t>1</w:t>
      </w:r>
      <w:r w:rsidRPr="000D2FB4">
        <w:rPr>
          <w:rFonts w:ascii="Times New Roman" w:eastAsia="宋体" w:hAnsi="Times New Roman" w:cs="Times New Roman"/>
          <w:b/>
          <w:kern w:val="0"/>
          <w:sz w:val="20"/>
          <w:szCs w:val="20"/>
          <w:u w:val="single"/>
        </w:rPr>
        <w:t>H NMR (400 MHz, CDCl</w:t>
      </w:r>
      <w:r w:rsidRPr="000D2FB4">
        <w:rPr>
          <w:rFonts w:ascii="Times New Roman" w:eastAsia="宋体" w:hAnsi="Times New Roman" w:cs="Times New Roman"/>
          <w:b/>
          <w:kern w:val="0"/>
          <w:sz w:val="20"/>
          <w:szCs w:val="20"/>
          <w:u w:val="single"/>
          <w:vertAlign w:val="subscript"/>
        </w:rPr>
        <w:t>3</w:t>
      </w:r>
      <w:r w:rsidRPr="000D2FB4">
        <w:rPr>
          <w:rFonts w:ascii="Times New Roman" w:eastAsia="宋体" w:hAnsi="Times New Roman" w:cs="Times New Roman"/>
          <w:b/>
          <w:kern w:val="0"/>
          <w:sz w:val="20"/>
          <w:szCs w:val="20"/>
          <w:u w:val="single"/>
        </w:rPr>
        <w:t>)</w:t>
      </w:r>
    </w:p>
    <w:p w14:paraId="7F0D41AF" w14:textId="4F507B27" w:rsidR="000D2FB4" w:rsidRPr="00066D09" w:rsidRDefault="000D2FB4" w:rsidP="00AF6E72">
      <w:pPr>
        <w:widowControl/>
        <w:jc w:val="center"/>
        <w:rPr>
          <w:color w:val="FF0000"/>
        </w:rPr>
      </w:pPr>
      <w:r w:rsidRPr="000D2FB4">
        <w:rPr>
          <w:noProof/>
          <w:color w:val="FF0000"/>
        </w:rPr>
        <w:drawing>
          <wp:inline distT="0" distB="0" distL="0" distR="0" wp14:anchorId="03FD09EC" wp14:editId="46B965C0">
            <wp:extent cx="5274310" cy="3679190"/>
            <wp:effectExtent l="0" t="0" r="2540" b="0"/>
            <wp:docPr id="340" name="图片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5"/>
                    <pic:cNvPicPr>
                      <a:picLocks noChangeAspect="1" noChangeArrowheads="1"/>
                    </pic:cNvPicPr>
                  </pic:nvPicPr>
                  <pic:blipFill>
                    <a:blip r:embed="rId333">
                      <a:extLst>
                        <a:ext uri="{28A0092B-C50C-407E-A947-70E740481C1C}">
                          <a14:useLocalDpi xmlns:a14="http://schemas.microsoft.com/office/drawing/2010/main" val="0"/>
                        </a:ext>
                      </a:extLst>
                    </a:blip>
                    <a:srcRect/>
                    <a:stretch>
                      <a:fillRect/>
                    </a:stretch>
                  </pic:blipFill>
                  <pic:spPr bwMode="auto">
                    <a:xfrm>
                      <a:off x="0" y="0"/>
                      <a:ext cx="5274310" cy="3679190"/>
                    </a:xfrm>
                    <a:prstGeom prst="rect">
                      <a:avLst/>
                    </a:prstGeom>
                    <a:noFill/>
                    <a:ln>
                      <a:noFill/>
                    </a:ln>
                  </pic:spPr>
                </pic:pic>
              </a:graphicData>
            </a:graphic>
          </wp:inline>
        </w:drawing>
      </w:r>
    </w:p>
    <w:p w14:paraId="7389DE96" w14:textId="5181504A" w:rsidR="00AF6E72" w:rsidRPr="000D2FB4" w:rsidRDefault="00AF6E72" w:rsidP="000D2FB4">
      <w:pPr>
        <w:widowControl/>
        <w:ind w:left="420"/>
        <w:jc w:val="center"/>
      </w:pPr>
      <w:r w:rsidRPr="000D2FB4">
        <w:rPr>
          <w:rFonts w:ascii="Times New Roman" w:hAnsi="Times New Roman" w:cs="Times New Roman"/>
          <w:b/>
          <w:sz w:val="20"/>
          <w:szCs w:val="20"/>
          <w:u w:val="single"/>
          <w:vertAlign w:val="superscript"/>
        </w:rPr>
        <w:t>13</w:t>
      </w:r>
      <w:r w:rsidRPr="000D2FB4">
        <w:rPr>
          <w:rFonts w:ascii="Times New Roman" w:hAnsi="Times New Roman" w:cs="Times New Roman"/>
          <w:b/>
          <w:sz w:val="20"/>
          <w:szCs w:val="20"/>
          <w:u w:val="single"/>
        </w:rPr>
        <w:t>C NMR (101 MHz, CDCl</w:t>
      </w:r>
      <w:r w:rsidRPr="000D2FB4">
        <w:rPr>
          <w:rFonts w:ascii="Times New Roman" w:hAnsi="Times New Roman" w:cs="Times New Roman"/>
          <w:b/>
          <w:sz w:val="20"/>
          <w:szCs w:val="20"/>
          <w:u w:val="single"/>
          <w:vertAlign w:val="subscript"/>
        </w:rPr>
        <w:t>3</w:t>
      </w:r>
      <w:r w:rsidRPr="000D2FB4">
        <w:rPr>
          <w:rFonts w:ascii="Times New Roman" w:hAnsi="Times New Roman" w:cs="Times New Roman"/>
          <w:b/>
          <w:sz w:val="20"/>
          <w:szCs w:val="20"/>
          <w:u w:val="single"/>
        </w:rPr>
        <w:t>)</w:t>
      </w:r>
      <w:r w:rsidRPr="00066D09">
        <w:rPr>
          <w:color w:val="FF0000"/>
        </w:rPr>
        <w:br w:type="page"/>
      </w:r>
    </w:p>
    <w:p w14:paraId="4A9CB6F7" w14:textId="376B09B3" w:rsidR="00BC1359" w:rsidRPr="00066D09" w:rsidRDefault="001424C9" w:rsidP="00AF6E72">
      <w:pPr>
        <w:widowControl/>
        <w:jc w:val="center"/>
        <w:rPr>
          <w:color w:val="FF0000"/>
        </w:rPr>
      </w:pPr>
      <w:r w:rsidRPr="00066D09">
        <w:rPr>
          <w:color w:val="FF0000"/>
        </w:rPr>
        <w:object w:dxaOrig="3014" w:dyaOrig="1154" w14:anchorId="7BB2A35D">
          <v:shape id="_x0000_i1141" type="#_x0000_t75" style="width:135.35pt;height:50.1pt;mso-position-vertical:absolute" o:ole="">
            <v:imagedata r:id="rId334" o:title=""/>
          </v:shape>
          <o:OLEObject Type="Embed" ProgID="ChemDraw.Document.6.0" ShapeID="_x0000_i1141" DrawAspect="Content" ObjectID="_1742035132" r:id="rId335"/>
        </w:object>
      </w:r>
    </w:p>
    <w:p w14:paraId="660A8917" w14:textId="59062E78" w:rsidR="00D5743D" w:rsidRPr="00066D09" w:rsidRDefault="001424C9" w:rsidP="00BC1359">
      <w:pPr>
        <w:widowControl/>
        <w:jc w:val="center"/>
        <w:rPr>
          <w:color w:val="FF0000"/>
        </w:rPr>
      </w:pPr>
      <w:r w:rsidRPr="001424C9">
        <w:rPr>
          <w:noProof/>
          <w:color w:val="FF0000"/>
        </w:rPr>
        <w:drawing>
          <wp:inline distT="0" distB="0" distL="0" distR="0" wp14:anchorId="3E63365B" wp14:editId="57F254C0">
            <wp:extent cx="5274310" cy="3679190"/>
            <wp:effectExtent l="0" t="0" r="2540" b="0"/>
            <wp:docPr id="341" name="图片 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2"/>
                    <pic:cNvPicPr>
                      <a:picLocks noChangeAspect="1" noChangeArrowheads="1"/>
                    </pic:cNvPicPr>
                  </pic:nvPicPr>
                  <pic:blipFill>
                    <a:blip r:embed="rId336">
                      <a:extLst>
                        <a:ext uri="{28A0092B-C50C-407E-A947-70E740481C1C}">
                          <a14:useLocalDpi xmlns:a14="http://schemas.microsoft.com/office/drawing/2010/main" val="0"/>
                        </a:ext>
                      </a:extLst>
                    </a:blip>
                    <a:srcRect/>
                    <a:stretch>
                      <a:fillRect/>
                    </a:stretch>
                  </pic:blipFill>
                  <pic:spPr bwMode="auto">
                    <a:xfrm>
                      <a:off x="0" y="0"/>
                      <a:ext cx="5274310" cy="3679190"/>
                    </a:xfrm>
                    <a:prstGeom prst="rect">
                      <a:avLst/>
                    </a:prstGeom>
                    <a:noFill/>
                    <a:ln>
                      <a:noFill/>
                    </a:ln>
                  </pic:spPr>
                </pic:pic>
              </a:graphicData>
            </a:graphic>
          </wp:inline>
        </w:drawing>
      </w:r>
    </w:p>
    <w:p w14:paraId="7923FC2B" w14:textId="4985B99F" w:rsidR="00BC1359" w:rsidRDefault="00D5743D" w:rsidP="00BC1359">
      <w:pPr>
        <w:widowControl/>
        <w:jc w:val="center"/>
        <w:rPr>
          <w:noProof/>
          <w:color w:val="FF0000"/>
        </w:rPr>
      </w:pPr>
      <w:r w:rsidRPr="001424C9">
        <w:rPr>
          <w:rFonts w:ascii="Times New Roman" w:eastAsia="宋体" w:hAnsi="Times New Roman" w:cs="Times New Roman"/>
          <w:b/>
          <w:kern w:val="0"/>
          <w:sz w:val="20"/>
          <w:szCs w:val="20"/>
          <w:u w:val="single"/>
          <w:vertAlign w:val="superscript"/>
        </w:rPr>
        <w:t>1</w:t>
      </w:r>
      <w:r w:rsidRPr="001424C9">
        <w:rPr>
          <w:rFonts w:ascii="Times New Roman" w:eastAsia="宋体" w:hAnsi="Times New Roman" w:cs="Times New Roman"/>
          <w:b/>
          <w:kern w:val="0"/>
          <w:sz w:val="20"/>
          <w:szCs w:val="20"/>
          <w:u w:val="single"/>
        </w:rPr>
        <w:t>H NMR (400 MHz, CDCl</w:t>
      </w:r>
      <w:r w:rsidRPr="001424C9">
        <w:rPr>
          <w:rFonts w:ascii="Times New Roman" w:eastAsia="宋体" w:hAnsi="Times New Roman" w:cs="Times New Roman"/>
          <w:b/>
          <w:kern w:val="0"/>
          <w:sz w:val="20"/>
          <w:szCs w:val="20"/>
          <w:u w:val="single"/>
          <w:vertAlign w:val="subscript"/>
        </w:rPr>
        <w:t>3</w:t>
      </w:r>
      <w:r w:rsidRPr="001424C9">
        <w:rPr>
          <w:rFonts w:ascii="Times New Roman" w:eastAsia="宋体" w:hAnsi="Times New Roman" w:cs="Times New Roman"/>
          <w:b/>
          <w:kern w:val="0"/>
          <w:sz w:val="20"/>
          <w:szCs w:val="20"/>
          <w:u w:val="single"/>
        </w:rPr>
        <w:t>)</w:t>
      </w:r>
    </w:p>
    <w:p w14:paraId="2A2ED9FC" w14:textId="31FC5230" w:rsidR="001424C9" w:rsidRPr="00066D09" w:rsidRDefault="001424C9" w:rsidP="00BC1359">
      <w:pPr>
        <w:widowControl/>
        <w:jc w:val="center"/>
        <w:rPr>
          <w:color w:val="FF0000"/>
        </w:rPr>
      </w:pPr>
      <w:r w:rsidRPr="001424C9">
        <w:rPr>
          <w:noProof/>
          <w:color w:val="FF0000"/>
        </w:rPr>
        <w:drawing>
          <wp:inline distT="0" distB="0" distL="0" distR="0" wp14:anchorId="0A33F787" wp14:editId="5614BCEA">
            <wp:extent cx="5274310" cy="3679190"/>
            <wp:effectExtent l="0" t="0" r="2540" b="0"/>
            <wp:docPr id="342" name="图片 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3"/>
                    <pic:cNvPicPr>
                      <a:picLocks noChangeAspect="1" noChangeArrowheads="1"/>
                    </pic:cNvPicPr>
                  </pic:nvPicPr>
                  <pic:blipFill>
                    <a:blip r:embed="rId337">
                      <a:extLst>
                        <a:ext uri="{28A0092B-C50C-407E-A947-70E740481C1C}">
                          <a14:useLocalDpi xmlns:a14="http://schemas.microsoft.com/office/drawing/2010/main" val="0"/>
                        </a:ext>
                      </a:extLst>
                    </a:blip>
                    <a:srcRect/>
                    <a:stretch>
                      <a:fillRect/>
                    </a:stretch>
                  </pic:blipFill>
                  <pic:spPr bwMode="auto">
                    <a:xfrm>
                      <a:off x="0" y="0"/>
                      <a:ext cx="5274310" cy="3679190"/>
                    </a:xfrm>
                    <a:prstGeom prst="rect">
                      <a:avLst/>
                    </a:prstGeom>
                    <a:noFill/>
                    <a:ln>
                      <a:noFill/>
                    </a:ln>
                  </pic:spPr>
                </pic:pic>
              </a:graphicData>
            </a:graphic>
          </wp:inline>
        </w:drawing>
      </w:r>
    </w:p>
    <w:p w14:paraId="0563A402" w14:textId="01A324AA" w:rsidR="00BC1359" w:rsidRPr="00460E7E" w:rsidRDefault="00C7247A" w:rsidP="00460E7E">
      <w:pPr>
        <w:widowControl/>
        <w:ind w:left="420"/>
        <w:jc w:val="center"/>
      </w:pPr>
      <w:r w:rsidRPr="001424C9">
        <w:rPr>
          <w:rFonts w:ascii="Times New Roman" w:hAnsi="Times New Roman" w:cs="Times New Roman"/>
          <w:b/>
          <w:sz w:val="20"/>
          <w:szCs w:val="20"/>
          <w:u w:val="single"/>
          <w:vertAlign w:val="superscript"/>
        </w:rPr>
        <w:t>13</w:t>
      </w:r>
      <w:r w:rsidRPr="001424C9">
        <w:rPr>
          <w:rFonts w:ascii="Times New Roman" w:hAnsi="Times New Roman" w:cs="Times New Roman"/>
          <w:b/>
          <w:sz w:val="20"/>
          <w:szCs w:val="20"/>
          <w:u w:val="single"/>
        </w:rPr>
        <w:t>C NMR (101 MHz, CDCl</w:t>
      </w:r>
      <w:r w:rsidRPr="001424C9">
        <w:rPr>
          <w:rFonts w:ascii="Times New Roman" w:hAnsi="Times New Roman" w:cs="Times New Roman"/>
          <w:b/>
          <w:sz w:val="20"/>
          <w:szCs w:val="20"/>
          <w:u w:val="single"/>
          <w:vertAlign w:val="subscript"/>
        </w:rPr>
        <w:t>3</w:t>
      </w:r>
      <w:r w:rsidRPr="001424C9">
        <w:rPr>
          <w:rFonts w:ascii="Times New Roman" w:hAnsi="Times New Roman" w:cs="Times New Roman"/>
          <w:b/>
          <w:sz w:val="20"/>
          <w:szCs w:val="20"/>
          <w:u w:val="single"/>
        </w:rPr>
        <w:t>)</w:t>
      </w:r>
      <w:r w:rsidR="00BC1359" w:rsidRPr="00066D09">
        <w:rPr>
          <w:color w:val="FF0000"/>
        </w:rPr>
        <w:br w:type="page"/>
      </w:r>
    </w:p>
    <w:p w14:paraId="45B7F0A8" w14:textId="692E2F8C" w:rsidR="00AF6E72" w:rsidRPr="00066D09" w:rsidRDefault="00460E7E" w:rsidP="00AF6E72">
      <w:pPr>
        <w:widowControl/>
        <w:jc w:val="center"/>
        <w:rPr>
          <w:color w:val="FF0000"/>
        </w:rPr>
      </w:pPr>
      <w:r w:rsidRPr="00066D09">
        <w:rPr>
          <w:color w:val="FF0000"/>
        </w:rPr>
        <w:object w:dxaOrig="3513" w:dyaOrig="1365" w14:anchorId="4D8D6DBE">
          <v:shape id="_x0000_i1142" type="#_x0000_t75" style="width:150.9pt;height:57pt" o:ole="">
            <v:imagedata r:id="rId338" o:title=""/>
          </v:shape>
          <o:OLEObject Type="Embed" ProgID="ChemDraw.Document.6.0" ShapeID="_x0000_i1142" DrawAspect="Content" ObjectID="_1742035133" r:id="rId339"/>
        </w:object>
      </w:r>
    </w:p>
    <w:p w14:paraId="3C9846AE" w14:textId="1849A937" w:rsidR="00AF6E72" w:rsidRPr="00066D09" w:rsidRDefault="00460E7E" w:rsidP="00AF6E72">
      <w:pPr>
        <w:widowControl/>
        <w:jc w:val="center"/>
        <w:rPr>
          <w:color w:val="FF0000"/>
        </w:rPr>
      </w:pPr>
      <w:r w:rsidRPr="00460E7E">
        <w:rPr>
          <w:noProof/>
          <w:color w:val="FF0000"/>
        </w:rPr>
        <w:drawing>
          <wp:inline distT="0" distB="0" distL="0" distR="0" wp14:anchorId="4102FCF5" wp14:editId="18392959">
            <wp:extent cx="5274310" cy="3679190"/>
            <wp:effectExtent l="0" t="0" r="2540" b="0"/>
            <wp:docPr id="343" name="图片 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1"/>
                    <pic:cNvPicPr>
                      <a:picLocks noChangeAspect="1" noChangeArrowheads="1"/>
                    </pic:cNvPicPr>
                  </pic:nvPicPr>
                  <pic:blipFill>
                    <a:blip r:embed="rId340">
                      <a:extLst>
                        <a:ext uri="{28A0092B-C50C-407E-A947-70E740481C1C}">
                          <a14:useLocalDpi xmlns:a14="http://schemas.microsoft.com/office/drawing/2010/main" val="0"/>
                        </a:ext>
                      </a:extLst>
                    </a:blip>
                    <a:srcRect/>
                    <a:stretch>
                      <a:fillRect/>
                    </a:stretch>
                  </pic:blipFill>
                  <pic:spPr bwMode="auto">
                    <a:xfrm>
                      <a:off x="0" y="0"/>
                      <a:ext cx="5274310" cy="3679190"/>
                    </a:xfrm>
                    <a:prstGeom prst="rect">
                      <a:avLst/>
                    </a:prstGeom>
                    <a:noFill/>
                    <a:ln>
                      <a:noFill/>
                    </a:ln>
                  </pic:spPr>
                </pic:pic>
              </a:graphicData>
            </a:graphic>
          </wp:inline>
        </w:drawing>
      </w:r>
    </w:p>
    <w:p w14:paraId="38DC5F66" w14:textId="2DE66216" w:rsidR="00AF6E72" w:rsidRDefault="00AF6E72" w:rsidP="00AF6E72">
      <w:pPr>
        <w:widowControl/>
        <w:jc w:val="center"/>
        <w:rPr>
          <w:noProof/>
          <w:color w:val="FF0000"/>
        </w:rPr>
      </w:pPr>
      <w:r w:rsidRPr="00460E7E">
        <w:rPr>
          <w:rFonts w:ascii="Times New Roman" w:eastAsia="宋体" w:hAnsi="Times New Roman" w:cs="Times New Roman"/>
          <w:b/>
          <w:kern w:val="0"/>
          <w:sz w:val="20"/>
          <w:szCs w:val="20"/>
          <w:u w:val="single"/>
          <w:vertAlign w:val="superscript"/>
        </w:rPr>
        <w:t>1</w:t>
      </w:r>
      <w:r w:rsidRPr="00460E7E">
        <w:rPr>
          <w:rFonts w:ascii="Times New Roman" w:eastAsia="宋体" w:hAnsi="Times New Roman" w:cs="Times New Roman"/>
          <w:b/>
          <w:kern w:val="0"/>
          <w:sz w:val="20"/>
          <w:szCs w:val="20"/>
          <w:u w:val="single"/>
        </w:rPr>
        <w:t>H NMR (400 MHz, CDCl</w:t>
      </w:r>
      <w:r w:rsidRPr="00460E7E">
        <w:rPr>
          <w:rFonts w:ascii="Times New Roman" w:eastAsia="宋体" w:hAnsi="Times New Roman" w:cs="Times New Roman"/>
          <w:b/>
          <w:kern w:val="0"/>
          <w:sz w:val="20"/>
          <w:szCs w:val="20"/>
          <w:u w:val="single"/>
          <w:vertAlign w:val="subscript"/>
        </w:rPr>
        <w:t>3</w:t>
      </w:r>
      <w:r w:rsidRPr="00460E7E">
        <w:rPr>
          <w:rFonts w:ascii="Times New Roman" w:eastAsia="宋体" w:hAnsi="Times New Roman" w:cs="Times New Roman"/>
          <w:b/>
          <w:kern w:val="0"/>
          <w:sz w:val="20"/>
          <w:szCs w:val="20"/>
          <w:u w:val="single"/>
        </w:rPr>
        <w:t>)</w:t>
      </w:r>
    </w:p>
    <w:p w14:paraId="7A4DC213" w14:textId="2B512688" w:rsidR="00F375C7" w:rsidRPr="00066D09" w:rsidRDefault="00F375C7" w:rsidP="00AF6E72">
      <w:pPr>
        <w:widowControl/>
        <w:jc w:val="center"/>
        <w:rPr>
          <w:color w:val="FF0000"/>
        </w:rPr>
      </w:pPr>
      <w:r w:rsidRPr="00F375C7">
        <w:rPr>
          <w:noProof/>
          <w:color w:val="FF0000"/>
        </w:rPr>
        <w:drawing>
          <wp:inline distT="0" distB="0" distL="0" distR="0" wp14:anchorId="77EF0C54" wp14:editId="3CE822AA">
            <wp:extent cx="5274310" cy="3679190"/>
            <wp:effectExtent l="0" t="0" r="2540" b="0"/>
            <wp:docPr id="344" name="图片 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2"/>
                    <pic:cNvPicPr>
                      <a:picLocks noChangeAspect="1" noChangeArrowheads="1"/>
                    </pic:cNvPicPr>
                  </pic:nvPicPr>
                  <pic:blipFill>
                    <a:blip r:embed="rId341">
                      <a:extLst>
                        <a:ext uri="{28A0092B-C50C-407E-A947-70E740481C1C}">
                          <a14:useLocalDpi xmlns:a14="http://schemas.microsoft.com/office/drawing/2010/main" val="0"/>
                        </a:ext>
                      </a:extLst>
                    </a:blip>
                    <a:srcRect/>
                    <a:stretch>
                      <a:fillRect/>
                    </a:stretch>
                  </pic:blipFill>
                  <pic:spPr bwMode="auto">
                    <a:xfrm>
                      <a:off x="0" y="0"/>
                      <a:ext cx="5274310" cy="3679190"/>
                    </a:xfrm>
                    <a:prstGeom prst="rect">
                      <a:avLst/>
                    </a:prstGeom>
                    <a:noFill/>
                    <a:ln>
                      <a:noFill/>
                    </a:ln>
                  </pic:spPr>
                </pic:pic>
              </a:graphicData>
            </a:graphic>
          </wp:inline>
        </w:drawing>
      </w:r>
    </w:p>
    <w:p w14:paraId="77D23C4B" w14:textId="5864B749" w:rsidR="00AF6E72" w:rsidRPr="00157126" w:rsidRDefault="00AF6E72" w:rsidP="00157126">
      <w:pPr>
        <w:widowControl/>
        <w:ind w:left="420"/>
        <w:jc w:val="center"/>
      </w:pPr>
      <w:r w:rsidRPr="00F375C7">
        <w:rPr>
          <w:rFonts w:ascii="Times New Roman" w:hAnsi="Times New Roman" w:cs="Times New Roman"/>
          <w:b/>
          <w:sz w:val="20"/>
          <w:szCs w:val="20"/>
          <w:u w:val="single"/>
          <w:vertAlign w:val="superscript"/>
        </w:rPr>
        <w:t>13</w:t>
      </w:r>
      <w:r w:rsidRPr="00F375C7">
        <w:rPr>
          <w:rFonts w:ascii="Times New Roman" w:hAnsi="Times New Roman" w:cs="Times New Roman"/>
          <w:b/>
          <w:sz w:val="20"/>
          <w:szCs w:val="20"/>
          <w:u w:val="single"/>
        </w:rPr>
        <w:t>C NMR (101 MHz, CDCl</w:t>
      </w:r>
      <w:r w:rsidRPr="00F375C7">
        <w:rPr>
          <w:rFonts w:ascii="Times New Roman" w:hAnsi="Times New Roman" w:cs="Times New Roman"/>
          <w:b/>
          <w:sz w:val="20"/>
          <w:szCs w:val="20"/>
          <w:u w:val="single"/>
          <w:vertAlign w:val="subscript"/>
        </w:rPr>
        <w:t>3</w:t>
      </w:r>
      <w:r w:rsidRPr="00F375C7">
        <w:rPr>
          <w:rFonts w:ascii="Times New Roman" w:hAnsi="Times New Roman" w:cs="Times New Roman"/>
          <w:b/>
          <w:sz w:val="20"/>
          <w:szCs w:val="20"/>
          <w:u w:val="single"/>
        </w:rPr>
        <w:t>)</w:t>
      </w:r>
      <w:r w:rsidRPr="00066D09">
        <w:rPr>
          <w:color w:val="FF0000"/>
        </w:rPr>
        <w:br w:type="page"/>
      </w:r>
    </w:p>
    <w:p w14:paraId="186BC891" w14:textId="3AF45E5E" w:rsidR="00AF6E72" w:rsidRPr="00066D09" w:rsidRDefault="00157126" w:rsidP="00AF6E72">
      <w:pPr>
        <w:widowControl/>
        <w:jc w:val="center"/>
        <w:rPr>
          <w:color w:val="FF0000"/>
        </w:rPr>
      </w:pPr>
      <w:r w:rsidRPr="00066D09">
        <w:rPr>
          <w:color w:val="FF0000"/>
        </w:rPr>
        <w:object w:dxaOrig="3170" w:dyaOrig="1451" w14:anchorId="575FFCA2">
          <v:shape id="_x0000_i1143" type="#_x0000_t75" style="width:131.35pt;height:56.45pt" o:ole="">
            <v:imagedata r:id="rId342" o:title=""/>
          </v:shape>
          <o:OLEObject Type="Embed" ProgID="ChemDraw.Document.6.0" ShapeID="_x0000_i1143" DrawAspect="Content" ObjectID="_1742035134" r:id="rId343"/>
        </w:object>
      </w:r>
    </w:p>
    <w:p w14:paraId="0C3EB02D" w14:textId="00648DF4" w:rsidR="00AF6E72" w:rsidRDefault="00157126" w:rsidP="00AF6E72">
      <w:pPr>
        <w:widowControl/>
        <w:jc w:val="center"/>
        <w:rPr>
          <w:noProof/>
          <w:color w:val="FF0000"/>
        </w:rPr>
      </w:pPr>
      <w:r w:rsidRPr="00157126">
        <w:rPr>
          <w:noProof/>
          <w:color w:val="FF0000"/>
        </w:rPr>
        <w:drawing>
          <wp:inline distT="0" distB="0" distL="0" distR="0" wp14:anchorId="30F91D8C" wp14:editId="77D23E1A">
            <wp:extent cx="5274310" cy="3679190"/>
            <wp:effectExtent l="0" t="0" r="2540" b="0"/>
            <wp:docPr id="345" name="图片 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9"/>
                    <pic:cNvPicPr>
                      <a:picLocks noChangeAspect="1" noChangeArrowheads="1"/>
                    </pic:cNvPicPr>
                  </pic:nvPicPr>
                  <pic:blipFill>
                    <a:blip r:embed="rId344">
                      <a:extLst>
                        <a:ext uri="{28A0092B-C50C-407E-A947-70E740481C1C}">
                          <a14:useLocalDpi xmlns:a14="http://schemas.microsoft.com/office/drawing/2010/main" val="0"/>
                        </a:ext>
                      </a:extLst>
                    </a:blip>
                    <a:srcRect/>
                    <a:stretch>
                      <a:fillRect/>
                    </a:stretch>
                  </pic:blipFill>
                  <pic:spPr bwMode="auto">
                    <a:xfrm>
                      <a:off x="0" y="0"/>
                      <a:ext cx="5274310" cy="3679190"/>
                    </a:xfrm>
                    <a:prstGeom prst="rect">
                      <a:avLst/>
                    </a:prstGeom>
                    <a:noFill/>
                    <a:ln>
                      <a:noFill/>
                    </a:ln>
                  </pic:spPr>
                </pic:pic>
              </a:graphicData>
            </a:graphic>
          </wp:inline>
        </w:drawing>
      </w:r>
      <w:r w:rsidR="00AF6E72" w:rsidRPr="00157126">
        <w:rPr>
          <w:rFonts w:ascii="Times New Roman" w:eastAsia="宋体" w:hAnsi="Times New Roman" w:cs="Times New Roman"/>
          <w:b/>
          <w:kern w:val="0"/>
          <w:sz w:val="20"/>
          <w:szCs w:val="20"/>
          <w:u w:val="single"/>
          <w:vertAlign w:val="superscript"/>
        </w:rPr>
        <w:t>1</w:t>
      </w:r>
      <w:r w:rsidR="00AF6E72" w:rsidRPr="00157126">
        <w:rPr>
          <w:rFonts w:ascii="Times New Roman" w:eastAsia="宋体" w:hAnsi="Times New Roman" w:cs="Times New Roman"/>
          <w:b/>
          <w:kern w:val="0"/>
          <w:sz w:val="20"/>
          <w:szCs w:val="20"/>
          <w:u w:val="single"/>
        </w:rPr>
        <w:t>H NMR (400 MHz, CDCl</w:t>
      </w:r>
      <w:r w:rsidR="00AF6E72" w:rsidRPr="00157126">
        <w:rPr>
          <w:rFonts w:ascii="Times New Roman" w:eastAsia="宋体" w:hAnsi="Times New Roman" w:cs="Times New Roman"/>
          <w:b/>
          <w:kern w:val="0"/>
          <w:sz w:val="20"/>
          <w:szCs w:val="20"/>
          <w:u w:val="single"/>
          <w:vertAlign w:val="subscript"/>
        </w:rPr>
        <w:t>3</w:t>
      </w:r>
      <w:r w:rsidR="00AF6E72" w:rsidRPr="00157126">
        <w:rPr>
          <w:rFonts w:ascii="Times New Roman" w:eastAsia="宋体" w:hAnsi="Times New Roman" w:cs="Times New Roman"/>
          <w:b/>
          <w:kern w:val="0"/>
          <w:sz w:val="20"/>
          <w:szCs w:val="20"/>
          <w:u w:val="single"/>
        </w:rPr>
        <w:t>)</w:t>
      </w:r>
    </w:p>
    <w:p w14:paraId="2CA66D75" w14:textId="7843D9B1" w:rsidR="00157126" w:rsidRPr="00066D09" w:rsidRDefault="00157126" w:rsidP="00AF6E72">
      <w:pPr>
        <w:widowControl/>
        <w:jc w:val="center"/>
        <w:rPr>
          <w:color w:val="FF0000"/>
        </w:rPr>
      </w:pPr>
      <w:r w:rsidRPr="00157126">
        <w:rPr>
          <w:noProof/>
          <w:color w:val="FF0000"/>
        </w:rPr>
        <w:drawing>
          <wp:inline distT="0" distB="0" distL="0" distR="0" wp14:anchorId="330446BE" wp14:editId="6592D5D6">
            <wp:extent cx="5274310" cy="3679190"/>
            <wp:effectExtent l="0" t="0" r="2540" b="0"/>
            <wp:docPr id="346" name="图片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0"/>
                    <pic:cNvPicPr>
                      <a:picLocks noChangeAspect="1" noChangeArrowheads="1"/>
                    </pic:cNvPicPr>
                  </pic:nvPicPr>
                  <pic:blipFill>
                    <a:blip r:embed="rId345">
                      <a:extLst>
                        <a:ext uri="{28A0092B-C50C-407E-A947-70E740481C1C}">
                          <a14:useLocalDpi xmlns:a14="http://schemas.microsoft.com/office/drawing/2010/main" val="0"/>
                        </a:ext>
                      </a:extLst>
                    </a:blip>
                    <a:srcRect/>
                    <a:stretch>
                      <a:fillRect/>
                    </a:stretch>
                  </pic:blipFill>
                  <pic:spPr bwMode="auto">
                    <a:xfrm>
                      <a:off x="0" y="0"/>
                      <a:ext cx="5274310" cy="3679190"/>
                    </a:xfrm>
                    <a:prstGeom prst="rect">
                      <a:avLst/>
                    </a:prstGeom>
                    <a:noFill/>
                    <a:ln>
                      <a:noFill/>
                    </a:ln>
                  </pic:spPr>
                </pic:pic>
              </a:graphicData>
            </a:graphic>
          </wp:inline>
        </w:drawing>
      </w:r>
    </w:p>
    <w:p w14:paraId="000A73F5" w14:textId="4BD504E7" w:rsidR="00AF6E72" w:rsidRPr="00157126" w:rsidRDefault="00AF6E72" w:rsidP="00157126">
      <w:pPr>
        <w:widowControl/>
        <w:ind w:left="420"/>
        <w:jc w:val="center"/>
      </w:pPr>
      <w:r w:rsidRPr="00157126">
        <w:rPr>
          <w:rFonts w:ascii="Times New Roman" w:hAnsi="Times New Roman" w:cs="Times New Roman"/>
          <w:b/>
          <w:sz w:val="20"/>
          <w:szCs w:val="20"/>
          <w:u w:val="single"/>
          <w:vertAlign w:val="superscript"/>
        </w:rPr>
        <w:t>13</w:t>
      </w:r>
      <w:r w:rsidRPr="00157126">
        <w:rPr>
          <w:rFonts w:ascii="Times New Roman" w:hAnsi="Times New Roman" w:cs="Times New Roman"/>
          <w:b/>
          <w:sz w:val="20"/>
          <w:szCs w:val="20"/>
          <w:u w:val="single"/>
        </w:rPr>
        <w:t>C NMR (101 MHz, CDCl</w:t>
      </w:r>
      <w:r w:rsidRPr="00157126">
        <w:rPr>
          <w:rFonts w:ascii="Times New Roman" w:hAnsi="Times New Roman" w:cs="Times New Roman"/>
          <w:b/>
          <w:sz w:val="20"/>
          <w:szCs w:val="20"/>
          <w:u w:val="single"/>
          <w:vertAlign w:val="subscript"/>
        </w:rPr>
        <w:t>3</w:t>
      </w:r>
      <w:r w:rsidRPr="00157126">
        <w:rPr>
          <w:rFonts w:ascii="Times New Roman" w:hAnsi="Times New Roman" w:cs="Times New Roman"/>
          <w:b/>
          <w:sz w:val="20"/>
          <w:szCs w:val="20"/>
          <w:u w:val="single"/>
        </w:rPr>
        <w:t>)</w:t>
      </w:r>
      <w:r w:rsidRPr="00066D09">
        <w:rPr>
          <w:color w:val="FF0000"/>
        </w:rPr>
        <w:br w:type="page"/>
      </w:r>
    </w:p>
    <w:p w14:paraId="57596153" w14:textId="19BCDF11" w:rsidR="00AF6E72" w:rsidRPr="00066D09" w:rsidRDefault="004B51B1" w:rsidP="00AF6E72">
      <w:pPr>
        <w:widowControl/>
        <w:jc w:val="center"/>
        <w:rPr>
          <w:color w:val="FF0000"/>
        </w:rPr>
      </w:pPr>
      <w:r w:rsidRPr="00066D09">
        <w:rPr>
          <w:color w:val="FF0000"/>
        </w:rPr>
        <w:object w:dxaOrig="3319" w:dyaOrig="1521" w14:anchorId="012A85BD">
          <v:shape id="_x0000_i1144" type="#_x0000_t75" style="width:137.1pt;height:63.35pt" o:ole="">
            <v:imagedata r:id="rId346" o:title=""/>
          </v:shape>
          <o:OLEObject Type="Embed" ProgID="ChemDraw.Document.6.0" ShapeID="_x0000_i1144" DrawAspect="Content" ObjectID="_1742035135" r:id="rId347"/>
        </w:object>
      </w:r>
    </w:p>
    <w:p w14:paraId="1AF799CD" w14:textId="7E9247B8" w:rsidR="00AF6E72" w:rsidRPr="00066D09" w:rsidRDefault="004B51B1" w:rsidP="00AF6E72">
      <w:pPr>
        <w:widowControl/>
        <w:jc w:val="center"/>
        <w:rPr>
          <w:color w:val="FF0000"/>
        </w:rPr>
      </w:pPr>
      <w:r w:rsidRPr="004B51B1">
        <w:rPr>
          <w:noProof/>
          <w:color w:val="FF0000"/>
        </w:rPr>
        <w:drawing>
          <wp:inline distT="0" distB="0" distL="0" distR="0" wp14:anchorId="3260A3FD" wp14:editId="2CCCB765">
            <wp:extent cx="5274310" cy="3679190"/>
            <wp:effectExtent l="0" t="0" r="2540" b="0"/>
            <wp:docPr id="347" name="图片 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8"/>
                    <pic:cNvPicPr>
                      <a:picLocks noChangeAspect="1" noChangeArrowheads="1"/>
                    </pic:cNvPicPr>
                  </pic:nvPicPr>
                  <pic:blipFill>
                    <a:blip r:embed="rId348">
                      <a:extLst>
                        <a:ext uri="{28A0092B-C50C-407E-A947-70E740481C1C}">
                          <a14:useLocalDpi xmlns:a14="http://schemas.microsoft.com/office/drawing/2010/main" val="0"/>
                        </a:ext>
                      </a:extLst>
                    </a:blip>
                    <a:srcRect/>
                    <a:stretch>
                      <a:fillRect/>
                    </a:stretch>
                  </pic:blipFill>
                  <pic:spPr bwMode="auto">
                    <a:xfrm>
                      <a:off x="0" y="0"/>
                      <a:ext cx="5274310" cy="3679190"/>
                    </a:xfrm>
                    <a:prstGeom prst="rect">
                      <a:avLst/>
                    </a:prstGeom>
                    <a:noFill/>
                    <a:ln>
                      <a:noFill/>
                    </a:ln>
                  </pic:spPr>
                </pic:pic>
              </a:graphicData>
            </a:graphic>
          </wp:inline>
        </w:drawing>
      </w:r>
    </w:p>
    <w:p w14:paraId="27D41AF3" w14:textId="715A12CE" w:rsidR="00AF6E72" w:rsidRDefault="00AF6E72" w:rsidP="00AF6E72">
      <w:pPr>
        <w:widowControl/>
        <w:jc w:val="center"/>
        <w:rPr>
          <w:noProof/>
          <w:color w:val="FF0000"/>
        </w:rPr>
      </w:pPr>
      <w:r w:rsidRPr="004B51B1">
        <w:rPr>
          <w:rFonts w:ascii="Times New Roman" w:eastAsia="宋体" w:hAnsi="Times New Roman" w:cs="Times New Roman"/>
          <w:b/>
          <w:kern w:val="0"/>
          <w:sz w:val="20"/>
          <w:szCs w:val="20"/>
          <w:u w:val="single"/>
          <w:vertAlign w:val="superscript"/>
        </w:rPr>
        <w:t>1</w:t>
      </w:r>
      <w:r w:rsidRPr="004B51B1">
        <w:rPr>
          <w:rFonts w:ascii="Times New Roman" w:eastAsia="宋体" w:hAnsi="Times New Roman" w:cs="Times New Roman"/>
          <w:b/>
          <w:kern w:val="0"/>
          <w:sz w:val="20"/>
          <w:szCs w:val="20"/>
          <w:u w:val="single"/>
        </w:rPr>
        <w:t>H NMR (400 MHz, CDCl</w:t>
      </w:r>
      <w:r w:rsidRPr="004B51B1">
        <w:rPr>
          <w:rFonts w:ascii="Times New Roman" w:eastAsia="宋体" w:hAnsi="Times New Roman" w:cs="Times New Roman"/>
          <w:b/>
          <w:kern w:val="0"/>
          <w:sz w:val="20"/>
          <w:szCs w:val="20"/>
          <w:u w:val="single"/>
          <w:vertAlign w:val="subscript"/>
        </w:rPr>
        <w:t>3</w:t>
      </w:r>
      <w:r w:rsidRPr="004B51B1">
        <w:rPr>
          <w:rFonts w:ascii="Times New Roman" w:eastAsia="宋体" w:hAnsi="Times New Roman" w:cs="Times New Roman"/>
          <w:b/>
          <w:kern w:val="0"/>
          <w:sz w:val="20"/>
          <w:szCs w:val="20"/>
          <w:u w:val="single"/>
        </w:rPr>
        <w:t>)</w:t>
      </w:r>
    </w:p>
    <w:p w14:paraId="279055B5" w14:textId="5C01075E" w:rsidR="004B51B1" w:rsidRPr="00066D09" w:rsidRDefault="004B51B1" w:rsidP="00AF6E72">
      <w:pPr>
        <w:widowControl/>
        <w:jc w:val="center"/>
        <w:rPr>
          <w:color w:val="FF0000"/>
        </w:rPr>
      </w:pPr>
      <w:r w:rsidRPr="004B51B1">
        <w:rPr>
          <w:noProof/>
          <w:color w:val="FF0000"/>
        </w:rPr>
        <w:drawing>
          <wp:inline distT="0" distB="0" distL="0" distR="0" wp14:anchorId="143A6F52" wp14:editId="18CDE09D">
            <wp:extent cx="5274310" cy="3679190"/>
            <wp:effectExtent l="0" t="0" r="2540" b="0"/>
            <wp:docPr id="348" name="图片 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9"/>
                    <pic:cNvPicPr>
                      <a:picLocks noChangeAspect="1" noChangeArrowheads="1"/>
                    </pic:cNvPicPr>
                  </pic:nvPicPr>
                  <pic:blipFill>
                    <a:blip r:embed="rId349">
                      <a:extLst>
                        <a:ext uri="{28A0092B-C50C-407E-A947-70E740481C1C}">
                          <a14:useLocalDpi xmlns:a14="http://schemas.microsoft.com/office/drawing/2010/main" val="0"/>
                        </a:ext>
                      </a:extLst>
                    </a:blip>
                    <a:srcRect/>
                    <a:stretch>
                      <a:fillRect/>
                    </a:stretch>
                  </pic:blipFill>
                  <pic:spPr bwMode="auto">
                    <a:xfrm>
                      <a:off x="0" y="0"/>
                      <a:ext cx="5274310" cy="3679190"/>
                    </a:xfrm>
                    <a:prstGeom prst="rect">
                      <a:avLst/>
                    </a:prstGeom>
                    <a:noFill/>
                    <a:ln>
                      <a:noFill/>
                    </a:ln>
                  </pic:spPr>
                </pic:pic>
              </a:graphicData>
            </a:graphic>
          </wp:inline>
        </w:drawing>
      </w:r>
    </w:p>
    <w:p w14:paraId="5232C7DF" w14:textId="7F61D830" w:rsidR="00AF6E72" w:rsidRPr="009C7698" w:rsidRDefault="00AF6E72" w:rsidP="009C7698">
      <w:pPr>
        <w:widowControl/>
        <w:ind w:left="420"/>
        <w:jc w:val="center"/>
      </w:pPr>
      <w:r w:rsidRPr="004B51B1">
        <w:rPr>
          <w:rFonts w:ascii="Times New Roman" w:hAnsi="Times New Roman" w:cs="Times New Roman"/>
          <w:b/>
          <w:sz w:val="20"/>
          <w:szCs w:val="20"/>
          <w:u w:val="single"/>
          <w:vertAlign w:val="superscript"/>
        </w:rPr>
        <w:lastRenderedPageBreak/>
        <w:t>13</w:t>
      </w:r>
      <w:r w:rsidRPr="004B51B1">
        <w:rPr>
          <w:rFonts w:ascii="Times New Roman" w:hAnsi="Times New Roman" w:cs="Times New Roman"/>
          <w:b/>
          <w:sz w:val="20"/>
          <w:szCs w:val="20"/>
          <w:u w:val="single"/>
        </w:rPr>
        <w:t>C NMR (101 MHz, CDCl</w:t>
      </w:r>
      <w:r w:rsidRPr="004B51B1">
        <w:rPr>
          <w:rFonts w:ascii="Times New Roman" w:hAnsi="Times New Roman" w:cs="Times New Roman"/>
          <w:b/>
          <w:sz w:val="20"/>
          <w:szCs w:val="20"/>
          <w:u w:val="single"/>
          <w:vertAlign w:val="subscript"/>
        </w:rPr>
        <w:t>3</w:t>
      </w:r>
      <w:r w:rsidRPr="004B51B1">
        <w:rPr>
          <w:rFonts w:ascii="Times New Roman" w:hAnsi="Times New Roman" w:cs="Times New Roman"/>
          <w:b/>
          <w:sz w:val="20"/>
          <w:szCs w:val="20"/>
          <w:u w:val="single"/>
        </w:rPr>
        <w:t>)</w:t>
      </w:r>
      <w:r w:rsidRPr="00066D09">
        <w:rPr>
          <w:color w:val="FF0000"/>
        </w:rPr>
        <w:br w:type="page"/>
      </w:r>
    </w:p>
    <w:p w14:paraId="5A979374" w14:textId="287CD93C" w:rsidR="00BC1359" w:rsidRPr="00066D09" w:rsidRDefault="00107C48" w:rsidP="00BC1359">
      <w:pPr>
        <w:widowControl/>
        <w:jc w:val="center"/>
        <w:rPr>
          <w:color w:val="FF0000"/>
        </w:rPr>
      </w:pPr>
      <w:r w:rsidRPr="00066D09">
        <w:rPr>
          <w:color w:val="FF0000"/>
        </w:rPr>
        <w:object w:dxaOrig="2820" w:dyaOrig="1089" w14:anchorId="41550EE7">
          <v:shape id="_x0000_i1145" type="#_x0000_t75" style="width:131.9pt;height:50.1pt" o:ole="">
            <v:imagedata r:id="rId350" o:title=""/>
          </v:shape>
          <o:OLEObject Type="Embed" ProgID="ChemDraw.Document.6.0" ShapeID="_x0000_i1145" DrawAspect="Content" ObjectID="_1742035136" r:id="rId351"/>
        </w:object>
      </w:r>
    </w:p>
    <w:p w14:paraId="6DB95538" w14:textId="14775599" w:rsidR="00D5743D" w:rsidRPr="00066D09" w:rsidRDefault="00B112F9" w:rsidP="00BC1359">
      <w:pPr>
        <w:widowControl/>
        <w:jc w:val="center"/>
        <w:rPr>
          <w:color w:val="FF0000"/>
        </w:rPr>
      </w:pPr>
      <w:r w:rsidRPr="00B112F9">
        <w:rPr>
          <w:noProof/>
          <w:color w:val="FF0000"/>
        </w:rPr>
        <w:drawing>
          <wp:inline distT="0" distB="0" distL="0" distR="0" wp14:anchorId="42BCA01A" wp14:editId="331E024B">
            <wp:extent cx="5274310" cy="3679190"/>
            <wp:effectExtent l="0" t="0" r="2540" b="0"/>
            <wp:docPr id="349" name="图片 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6"/>
                    <pic:cNvPicPr>
                      <a:picLocks noChangeAspect="1" noChangeArrowheads="1"/>
                    </pic:cNvPicPr>
                  </pic:nvPicPr>
                  <pic:blipFill>
                    <a:blip r:embed="rId352">
                      <a:extLst>
                        <a:ext uri="{28A0092B-C50C-407E-A947-70E740481C1C}">
                          <a14:useLocalDpi xmlns:a14="http://schemas.microsoft.com/office/drawing/2010/main" val="0"/>
                        </a:ext>
                      </a:extLst>
                    </a:blip>
                    <a:srcRect/>
                    <a:stretch>
                      <a:fillRect/>
                    </a:stretch>
                  </pic:blipFill>
                  <pic:spPr bwMode="auto">
                    <a:xfrm>
                      <a:off x="0" y="0"/>
                      <a:ext cx="5274310" cy="3679190"/>
                    </a:xfrm>
                    <a:prstGeom prst="rect">
                      <a:avLst/>
                    </a:prstGeom>
                    <a:noFill/>
                    <a:ln>
                      <a:noFill/>
                    </a:ln>
                  </pic:spPr>
                </pic:pic>
              </a:graphicData>
            </a:graphic>
          </wp:inline>
        </w:drawing>
      </w:r>
    </w:p>
    <w:p w14:paraId="0400A1DC" w14:textId="4F46BF06" w:rsidR="00BC1359" w:rsidRDefault="00D5743D" w:rsidP="00BC1359">
      <w:pPr>
        <w:widowControl/>
        <w:jc w:val="center"/>
        <w:rPr>
          <w:noProof/>
          <w:color w:val="FF0000"/>
        </w:rPr>
      </w:pPr>
      <w:r w:rsidRPr="00B112F9">
        <w:rPr>
          <w:rFonts w:ascii="Times New Roman" w:eastAsia="宋体" w:hAnsi="Times New Roman" w:cs="Times New Roman"/>
          <w:b/>
          <w:kern w:val="0"/>
          <w:sz w:val="20"/>
          <w:szCs w:val="20"/>
          <w:u w:val="single"/>
          <w:vertAlign w:val="superscript"/>
        </w:rPr>
        <w:t>1</w:t>
      </w:r>
      <w:r w:rsidRPr="00B112F9">
        <w:rPr>
          <w:rFonts w:ascii="Times New Roman" w:eastAsia="宋体" w:hAnsi="Times New Roman" w:cs="Times New Roman"/>
          <w:b/>
          <w:kern w:val="0"/>
          <w:sz w:val="20"/>
          <w:szCs w:val="20"/>
          <w:u w:val="single"/>
        </w:rPr>
        <w:t>H NMR (400 MHz, CDCl</w:t>
      </w:r>
      <w:r w:rsidRPr="00B112F9">
        <w:rPr>
          <w:rFonts w:ascii="Times New Roman" w:eastAsia="宋体" w:hAnsi="Times New Roman" w:cs="Times New Roman"/>
          <w:b/>
          <w:kern w:val="0"/>
          <w:sz w:val="20"/>
          <w:szCs w:val="20"/>
          <w:u w:val="single"/>
          <w:vertAlign w:val="subscript"/>
        </w:rPr>
        <w:t>3</w:t>
      </w:r>
      <w:r w:rsidRPr="00B112F9">
        <w:rPr>
          <w:rFonts w:ascii="Times New Roman" w:eastAsia="宋体" w:hAnsi="Times New Roman" w:cs="Times New Roman"/>
          <w:b/>
          <w:kern w:val="0"/>
          <w:sz w:val="20"/>
          <w:szCs w:val="20"/>
          <w:u w:val="single"/>
        </w:rPr>
        <w:t>)</w:t>
      </w:r>
    </w:p>
    <w:p w14:paraId="681B2F4E" w14:textId="5A3838B9" w:rsidR="00B112F9" w:rsidRPr="00B112F9" w:rsidRDefault="00B112F9" w:rsidP="00BC1359">
      <w:pPr>
        <w:widowControl/>
        <w:jc w:val="center"/>
        <w:rPr>
          <w:rFonts w:ascii="Times New Roman" w:eastAsia="宋体" w:hAnsi="Times New Roman" w:cs="Times New Roman"/>
          <w:b/>
          <w:kern w:val="0"/>
          <w:sz w:val="20"/>
          <w:szCs w:val="20"/>
        </w:rPr>
      </w:pPr>
      <w:r w:rsidRPr="00B112F9">
        <w:rPr>
          <w:rFonts w:ascii="Times New Roman" w:eastAsia="宋体" w:hAnsi="Times New Roman" w:cs="Times New Roman"/>
          <w:b/>
          <w:noProof/>
          <w:kern w:val="0"/>
          <w:sz w:val="20"/>
          <w:szCs w:val="20"/>
        </w:rPr>
        <w:drawing>
          <wp:inline distT="0" distB="0" distL="0" distR="0" wp14:anchorId="5B645728" wp14:editId="6C1EF8CE">
            <wp:extent cx="5274310" cy="3679190"/>
            <wp:effectExtent l="0" t="0" r="2540" b="0"/>
            <wp:docPr id="370" name="图片 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7"/>
                    <pic:cNvPicPr>
                      <a:picLocks noChangeAspect="1" noChangeArrowheads="1"/>
                    </pic:cNvPicPr>
                  </pic:nvPicPr>
                  <pic:blipFill>
                    <a:blip r:embed="rId353">
                      <a:extLst>
                        <a:ext uri="{28A0092B-C50C-407E-A947-70E740481C1C}">
                          <a14:useLocalDpi xmlns:a14="http://schemas.microsoft.com/office/drawing/2010/main" val="0"/>
                        </a:ext>
                      </a:extLst>
                    </a:blip>
                    <a:srcRect/>
                    <a:stretch>
                      <a:fillRect/>
                    </a:stretch>
                  </pic:blipFill>
                  <pic:spPr bwMode="auto">
                    <a:xfrm>
                      <a:off x="0" y="0"/>
                      <a:ext cx="5274310" cy="3679190"/>
                    </a:xfrm>
                    <a:prstGeom prst="rect">
                      <a:avLst/>
                    </a:prstGeom>
                    <a:noFill/>
                    <a:ln>
                      <a:noFill/>
                    </a:ln>
                  </pic:spPr>
                </pic:pic>
              </a:graphicData>
            </a:graphic>
          </wp:inline>
        </w:drawing>
      </w:r>
    </w:p>
    <w:p w14:paraId="50ECCF76" w14:textId="58A69794" w:rsidR="00BC1359" w:rsidRPr="00107C48" w:rsidRDefault="00C7247A" w:rsidP="00107C48">
      <w:pPr>
        <w:widowControl/>
        <w:ind w:left="420"/>
        <w:jc w:val="center"/>
      </w:pPr>
      <w:r w:rsidRPr="00B112F9">
        <w:rPr>
          <w:rFonts w:ascii="Times New Roman" w:hAnsi="Times New Roman" w:cs="Times New Roman"/>
          <w:b/>
          <w:sz w:val="20"/>
          <w:szCs w:val="20"/>
          <w:u w:val="single"/>
          <w:vertAlign w:val="superscript"/>
        </w:rPr>
        <w:t>13</w:t>
      </w:r>
      <w:r w:rsidRPr="00B112F9">
        <w:rPr>
          <w:rFonts w:ascii="Times New Roman" w:hAnsi="Times New Roman" w:cs="Times New Roman"/>
          <w:b/>
          <w:sz w:val="20"/>
          <w:szCs w:val="20"/>
          <w:u w:val="single"/>
        </w:rPr>
        <w:t>C NMR (101 MHz, CDCl</w:t>
      </w:r>
      <w:r w:rsidRPr="00B112F9">
        <w:rPr>
          <w:rFonts w:ascii="Times New Roman" w:hAnsi="Times New Roman" w:cs="Times New Roman"/>
          <w:b/>
          <w:sz w:val="20"/>
          <w:szCs w:val="20"/>
          <w:u w:val="single"/>
          <w:vertAlign w:val="subscript"/>
        </w:rPr>
        <w:t>3</w:t>
      </w:r>
      <w:r w:rsidRPr="00B112F9">
        <w:rPr>
          <w:rFonts w:ascii="Times New Roman" w:hAnsi="Times New Roman" w:cs="Times New Roman"/>
          <w:b/>
          <w:sz w:val="20"/>
          <w:szCs w:val="20"/>
          <w:u w:val="single"/>
        </w:rPr>
        <w:t>)</w:t>
      </w:r>
      <w:r w:rsidR="00BC1359" w:rsidRPr="00066D09">
        <w:rPr>
          <w:color w:val="FF0000"/>
        </w:rPr>
        <w:br w:type="page"/>
      </w:r>
    </w:p>
    <w:p w14:paraId="26DD7804" w14:textId="37E94139" w:rsidR="00107C48" w:rsidRPr="00066D09" w:rsidRDefault="006030DA" w:rsidP="00107C48">
      <w:pPr>
        <w:widowControl/>
        <w:jc w:val="center"/>
        <w:rPr>
          <w:color w:val="FF0000"/>
        </w:rPr>
      </w:pPr>
      <w:r w:rsidRPr="00066D09">
        <w:rPr>
          <w:color w:val="FF0000"/>
        </w:rPr>
        <w:object w:dxaOrig="2884" w:dyaOrig="1302" w14:anchorId="053394BB">
          <v:shape id="_x0000_i1146" type="#_x0000_t75" style="width:117.5pt;height:52.4pt;mso-position-vertical:absolute" o:ole="">
            <v:imagedata r:id="rId354" o:title=""/>
          </v:shape>
          <o:OLEObject Type="Embed" ProgID="ChemDraw.Document.6.0" ShapeID="_x0000_i1146" DrawAspect="Content" ObjectID="_1742035137" r:id="rId355"/>
        </w:object>
      </w:r>
    </w:p>
    <w:p w14:paraId="19520021" w14:textId="1A683ABE" w:rsidR="00107C48" w:rsidRPr="00066D09" w:rsidRDefault="006030DA" w:rsidP="00107C48">
      <w:pPr>
        <w:widowControl/>
        <w:jc w:val="center"/>
        <w:rPr>
          <w:color w:val="FF0000"/>
        </w:rPr>
      </w:pPr>
      <w:r w:rsidRPr="006030DA">
        <w:rPr>
          <w:noProof/>
          <w:color w:val="FF0000"/>
        </w:rPr>
        <w:drawing>
          <wp:inline distT="0" distB="0" distL="0" distR="0" wp14:anchorId="794801AB" wp14:editId="7DEF3A23">
            <wp:extent cx="5274310" cy="3679190"/>
            <wp:effectExtent l="0" t="0" r="2540" b="0"/>
            <wp:docPr id="383" name="图片 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1"/>
                    <pic:cNvPicPr>
                      <a:picLocks noChangeAspect="1" noChangeArrowheads="1"/>
                    </pic:cNvPicPr>
                  </pic:nvPicPr>
                  <pic:blipFill>
                    <a:blip r:embed="rId356">
                      <a:extLst>
                        <a:ext uri="{28A0092B-C50C-407E-A947-70E740481C1C}">
                          <a14:useLocalDpi xmlns:a14="http://schemas.microsoft.com/office/drawing/2010/main" val="0"/>
                        </a:ext>
                      </a:extLst>
                    </a:blip>
                    <a:srcRect/>
                    <a:stretch>
                      <a:fillRect/>
                    </a:stretch>
                  </pic:blipFill>
                  <pic:spPr bwMode="auto">
                    <a:xfrm>
                      <a:off x="0" y="0"/>
                      <a:ext cx="5274310" cy="3679190"/>
                    </a:xfrm>
                    <a:prstGeom prst="rect">
                      <a:avLst/>
                    </a:prstGeom>
                    <a:noFill/>
                    <a:ln>
                      <a:noFill/>
                    </a:ln>
                  </pic:spPr>
                </pic:pic>
              </a:graphicData>
            </a:graphic>
          </wp:inline>
        </w:drawing>
      </w:r>
    </w:p>
    <w:p w14:paraId="79DBC12F" w14:textId="77777777" w:rsidR="00107C48" w:rsidRPr="006030DA" w:rsidRDefault="00107C48" w:rsidP="00107C48">
      <w:pPr>
        <w:widowControl/>
        <w:jc w:val="center"/>
      </w:pPr>
      <w:r w:rsidRPr="006030DA">
        <w:rPr>
          <w:rFonts w:ascii="Times New Roman" w:eastAsia="宋体" w:hAnsi="Times New Roman" w:cs="Times New Roman"/>
          <w:b/>
          <w:kern w:val="0"/>
          <w:sz w:val="20"/>
          <w:szCs w:val="20"/>
          <w:u w:val="single"/>
          <w:vertAlign w:val="superscript"/>
        </w:rPr>
        <w:t>1</w:t>
      </w:r>
      <w:r w:rsidRPr="006030DA">
        <w:rPr>
          <w:rFonts w:ascii="Times New Roman" w:eastAsia="宋体" w:hAnsi="Times New Roman" w:cs="Times New Roman"/>
          <w:b/>
          <w:kern w:val="0"/>
          <w:sz w:val="20"/>
          <w:szCs w:val="20"/>
          <w:u w:val="single"/>
        </w:rPr>
        <w:t>H NMR (400 MHz, CDCl</w:t>
      </w:r>
      <w:r w:rsidRPr="006030DA">
        <w:rPr>
          <w:rFonts w:ascii="Times New Roman" w:eastAsia="宋体" w:hAnsi="Times New Roman" w:cs="Times New Roman"/>
          <w:b/>
          <w:kern w:val="0"/>
          <w:sz w:val="20"/>
          <w:szCs w:val="20"/>
          <w:u w:val="single"/>
          <w:vertAlign w:val="subscript"/>
        </w:rPr>
        <w:t>3</w:t>
      </w:r>
      <w:r w:rsidRPr="006030DA">
        <w:rPr>
          <w:rFonts w:ascii="Times New Roman" w:eastAsia="宋体" w:hAnsi="Times New Roman" w:cs="Times New Roman"/>
          <w:b/>
          <w:kern w:val="0"/>
          <w:sz w:val="20"/>
          <w:szCs w:val="20"/>
          <w:u w:val="single"/>
        </w:rPr>
        <w:t>)</w:t>
      </w:r>
    </w:p>
    <w:p w14:paraId="7E8F280C" w14:textId="68591B97" w:rsidR="00107C48" w:rsidRPr="00066D09" w:rsidRDefault="0056482F" w:rsidP="00107C48">
      <w:pPr>
        <w:widowControl/>
        <w:jc w:val="center"/>
        <w:rPr>
          <w:color w:val="FF0000"/>
        </w:rPr>
      </w:pPr>
      <w:r w:rsidRPr="0056482F">
        <w:rPr>
          <w:noProof/>
          <w:color w:val="FF0000"/>
        </w:rPr>
        <w:drawing>
          <wp:inline distT="0" distB="0" distL="0" distR="0" wp14:anchorId="02614989" wp14:editId="42C9B686">
            <wp:extent cx="5274310" cy="3679190"/>
            <wp:effectExtent l="0" t="0" r="2540" b="0"/>
            <wp:docPr id="384" name="图片 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2"/>
                    <pic:cNvPicPr>
                      <a:picLocks noChangeAspect="1" noChangeArrowheads="1"/>
                    </pic:cNvPicPr>
                  </pic:nvPicPr>
                  <pic:blipFill>
                    <a:blip r:embed="rId357">
                      <a:extLst>
                        <a:ext uri="{28A0092B-C50C-407E-A947-70E740481C1C}">
                          <a14:useLocalDpi xmlns:a14="http://schemas.microsoft.com/office/drawing/2010/main" val="0"/>
                        </a:ext>
                      </a:extLst>
                    </a:blip>
                    <a:srcRect/>
                    <a:stretch>
                      <a:fillRect/>
                    </a:stretch>
                  </pic:blipFill>
                  <pic:spPr bwMode="auto">
                    <a:xfrm>
                      <a:off x="0" y="0"/>
                      <a:ext cx="5274310" cy="3679190"/>
                    </a:xfrm>
                    <a:prstGeom prst="rect">
                      <a:avLst/>
                    </a:prstGeom>
                    <a:noFill/>
                    <a:ln>
                      <a:noFill/>
                    </a:ln>
                  </pic:spPr>
                </pic:pic>
              </a:graphicData>
            </a:graphic>
          </wp:inline>
        </w:drawing>
      </w:r>
    </w:p>
    <w:p w14:paraId="75F9A4C8" w14:textId="4FEB6B97" w:rsidR="00107C48" w:rsidRPr="00E55231" w:rsidRDefault="00107C48" w:rsidP="00E55231">
      <w:pPr>
        <w:widowControl/>
        <w:ind w:left="420"/>
        <w:jc w:val="center"/>
      </w:pPr>
      <w:r w:rsidRPr="0056482F">
        <w:rPr>
          <w:rFonts w:ascii="Times New Roman" w:hAnsi="Times New Roman" w:cs="Times New Roman"/>
          <w:b/>
          <w:sz w:val="20"/>
          <w:szCs w:val="20"/>
          <w:u w:val="single"/>
          <w:vertAlign w:val="superscript"/>
        </w:rPr>
        <w:t>13</w:t>
      </w:r>
      <w:r w:rsidRPr="0056482F">
        <w:rPr>
          <w:rFonts w:ascii="Times New Roman" w:hAnsi="Times New Roman" w:cs="Times New Roman"/>
          <w:b/>
          <w:sz w:val="20"/>
          <w:szCs w:val="20"/>
          <w:u w:val="single"/>
        </w:rPr>
        <w:t>C NMR (101 MHz, CDCl</w:t>
      </w:r>
      <w:r w:rsidRPr="0056482F">
        <w:rPr>
          <w:rFonts w:ascii="Times New Roman" w:hAnsi="Times New Roman" w:cs="Times New Roman"/>
          <w:b/>
          <w:sz w:val="20"/>
          <w:szCs w:val="20"/>
          <w:u w:val="single"/>
          <w:vertAlign w:val="subscript"/>
        </w:rPr>
        <w:t>3</w:t>
      </w:r>
      <w:r w:rsidRPr="0056482F">
        <w:rPr>
          <w:rFonts w:ascii="Times New Roman" w:hAnsi="Times New Roman" w:cs="Times New Roman"/>
          <w:b/>
          <w:sz w:val="20"/>
          <w:szCs w:val="20"/>
          <w:u w:val="single"/>
        </w:rPr>
        <w:t>)</w:t>
      </w:r>
      <w:r w:rsidRPr="00066D09">
        <w:rPr>
          <w:color w:val="FF0000"/>
        </w:rPr>
        <w:br w:type="page"/>
      </w:r>
    </w:p>
    <w:p w14:paraId="1449898E" w14:textId="474D6422" w:rsidR="00107C48" w:rsidRPr="00066D09" w:rsidRDefault="00E55231" w:rsidP="00107C48">
      <w:pPr>
        <w:widowControl/>
        <w:jc w:val="center"/>
        <w:rPr>
          <w:color w:val="FF0000"/>
        </w:rPr>
      </w:pPr>
      <w:r w:rsidRPr="00066D09">
        <w:rPr>
          <w:color w:val="FF0000"/>
        </w:rPr>
        <w:object w:dxaOrig="2519" w:dyaOrig="1158" w14:anchorId="291B383F">
          <v:shape id="_x0000_i1147" type="#_x0000_t75" style="width:106.55pt;height:50.1pt" o:ole="">
            <v:imagedata r:id="rId358" o:title=""/>
          </v:shape>
          <o:OLEObject Type="Embed" ProgID="ChemDraw.Document.6.0" ShapeID="_x0000_i1147" DrawAspect="Content" ObjectID="_1742035138" r:id="rId359"/>
        </w:object>
      </w:r>
    </w:p>
    <w:p w14:paraId="642EB6B2" w14:textId="5B626B5B" w:rsidR="00107C48" w:rsidRPr="00066D09" w:rsidRDefault="00E55231" w:rsidP="00107C48">
      <w:pPr>
        <w:widowControl/>
        <w:jc w:val="center"/>
        <w:rPr>
          <w:color w:val="FF0000"/>
        </w:rPr>
      </w:pPr>
      <w:r w:rsidRPr="00E55231">
        <w:rPr>
          <w:noProof/>
          <w:color w:val="FF0000"/>
        </w:rPr>
        <w:drawing>
          <wp:inline distT="0" distB="0" distL="0" distR="0" wp14:anchorId="08327996" wp14:editId="603B77FA">
            <wp:extent cx="5274310" cy="3679190"/>
            <wp:effectExtent l="0" t="0" r="2540" b="0"/>
            <wp:docPr id="385" name="图片 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9"/>
                    <pic:cNvPicPr>
                      <a:picLocks noChangeAspect="1" noChangeArrowheads="1"/>
                    </pic:cNvPicPr>
                  </pic:nvPicPr>
                  <pic:blipFill>
                    <a:blip r:embed="rId360">
                      <a:extLst>
                        <a:ext uri="{28A0092B-C50C-407E-A947-70E740481C1C}">
                          <a14:useLocalDpi xmlns:a14="http://schemas.microsoft.com/office/drawing/2010/main" val="0"/>
                        </a:ext>
                      </a:extLst>
                    </a:blip>
                    <a:srcRect/>
                    <a:stretch>
                      <a:fillRect/>
                    </a:stretch>
                  </pic:blipFill>
                  <pic:spPr bwMode="auto">
                    <a:xfrm>
                      <a:off x="0" y="0"/>
                      <a:ext cx="5274310" cy="3679190"/>
                    </a:xfrm>
                    <a:prstGeom prst="rect">
                      <a:avLst/>
                    </a:prstGeom>
                    <a:noFill/>
                    <a:ln>
                      <a:noFill/>
                    </a:ln>
                  </pic:spPr>
                </pic:pic>
              </a:graphicData>
            </a:graphic>
          </wp:inline>
        </w:drawing>
      </w:r>
    </w:p>
    <w:p w14:paraId="6F23A7A6" w14:textId="77777777" w:rsidR="00107C48" w:rsidRPr="00E55231" w:rsidRDefault="00107C48" w:rsidP="00107C48">
      <w:pPr>
        <w:widowControl/>
        <w:jc w:val="center"/>
      </w:pPr>
      <w:r w:rsidRPr="00E55231">
        <w:rPr>
          <w:rFonts w:ascii="Times New Roman" w:eastAsia="宋体" w:hAnsi="Times New Roman" w:cs="Times New Roman"/>
          <w:b/>
          <w:kern w:val="0"/>
          <w:sz w:val="20"/>
          <w:szCs w:val="20"/>
          <w:u w:val="single"/>
          <w:vertAlign w:val="superscript"/>
        </w:rPr>
        <w:t>1</w:t>
      </w:r>
      <w:r w:rsidRPr="00E55231">
        <w:rPr>
          <w:rFonts w:ascii="Times New Roman" w:eastAsia="宋体" w:hAnsi="Times New Roman" w:cs="Times New Roman"/>
          <w:b/>
          <w:kern w:val="0"/>
          <w:sz w:val="20"/>
          <w:szCs w:val="20"/>
          <w:u w:val="single"/>
        </w:rPr>
        <w:t>H NMR (400 MHz, CDCl</w:t>
      </w:r>
      <w:r w:rsidRPr="00E55231">
        <w:rPr>
          <w:rFonts w:ascii="Times New Roman" w:eastAsia="宋体" w:hAnsi="Times New Roman" w:cs="Times New Roman"/>
          <w:b/>
          <w:kern w:val="0"/>
          <w:sz w:val="20"/>
          <w:szCs w:val="20"/>
          <w:u w:val="single"/>
          <w:vertAlign w:val="subscript"/>
        </w:rPr>
        <w:t>3</w:t>
      </w:r>
      <w:r w:rsidRPr="00E55231">
        <w:rPr>
          <w:rFonts w:ascii="Times New Roman" w:eastAsia="宋体" w:hAnsi="Times New Roman" w:cs="Times New Roman"/>
          <w:b/>
          <w:kern w:val="0"/>
          <w:sz w:val="20"/>
          <w:szCs w:val="20"/>
          <w:u w:val="single"/>
        </w:rPr>
        <w:t>)</w:t>
      </w:r>
    </w:p>
    <w:p w14:paraId="45E3751A" w14:textId="7B336075" w:rsidR="00107C48" w:rsidRPr="00066D09" w:rsidRDefault="00E55231" w:rsidP="00107C48">
      <w:pPr>
        <w:widowControl/>
        <w:jc w:val="center"/>
        <w:rPr>
          <w:color w:val="FF0000"/>
        </w:rPr>
      </w:pPr>
      <w:r w:rsidRPr="00E55231">
        <w:rPr>
          <w:noProof/>
          <w:color w:val="FF0000"/>
        </w:rPr>
        <w:drawing>
          <wp:inline distT="0" distB="0" distL="0" distR="0" wp14:anchorId="4457631F" wp14:editId="2DC8A10E">
            <wp:extent cx="5274310" cy="3679190"/>
            <wp:effectExtent l="0" t="0" r="2540" b="0"/>
            <wp:docPr id="386" name="图片 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0"/>
                    <pic:cNvPicPr>
                      <a:picLocks noChangeAspect="1" noChangeArrowheads="1"/>
                    </pic:cNvPicPr>
                  </pic:nvPicPr>
                  <pic:blipFill>
                    <a:blip r:embed="rId361">
                      <a:extLst>
                        <a:ext uri="{28A0092B-C50C-407E-A947-70E740481C1C}">
                          <a14:useLocalDpi xmlns:a14="http://schemas.microsoft.com/office/drawing/2010/main" val="0"/>
                        </a:ext>
                      </a:extLst>
                    </a:blip>
                    <a:srcRect/>
                    <a:stretch>
                      <a:fillRect/>
                    </a:stretch>
                  </pic:blipFill>
                  <pic:spPr bwMode="auto">
                    <a:xfrm>
                      <a:off x="0" y="0"/>
                      <a:ext cx="5274310" cy="3679190"/>
                    </a:xfrm>
                    <a:prstGeom prst="rect">
                      <a:avLst/>
                    </a:prstGeom>
                    <a:noFill/>
                    <a:ln>
                      <a:noFill/>
                    </a:ln>
                  </pic:spPr>
                </pic:pic>
              </a:graphicData>
            </a:graphic>
          </wp:inline>
        </w:drawing>
      </w:r>
    </w:p>
    <w:p w14:paraId="5E777D9F" w14:textId="3DE6B815" w:rsidR="00107C48" w:rsidRPr="0019129D" w:rsidRDefault="00107C48" w:rsidP="0019129D">
      <w:pPr>
        <w:widowControl/>
        <w:ind w:left="420"/>
        <w:jc w:val="center"/>
      </w:pPr>
      <w:r w:rsidRPr="00E55231">
        <w:rPr>
          <w:rFonts w:ascii="Times New Roman" w:hAnsi="Times New Roman" w:cs="Times New Roman"/>
          <w:b/>
          <w:sz w:val="20"/>
          <w:szCs w:val="20"/>
          <w:u w:val="single"/>
          <w:vertAlign w:val="superscript"/>
        </w:rPr>
        <w:t>13</w:t>
      </w:r>
      <w:r w:rsidRPr="00E55231">
        <w:rPr>
          <w:rFonts w:ascii="Times New Roman" w:hAnsi="Times New Roman" w:cs="Times New Roman"/>
          <w:b/>
          <w:sz w:val="20"/>
          <w:szCs w:val="20"/>
          <w:u w:val="single"/>
        </w:rPr>
        <w:t>C NMR (101 MHz, CDCl</w:t>
      </w:r>
      <w:r w:rsidRPr="00E55231">
        <w:rPr>
          <w:rFonts w:ascii="Times New Roman" w:hAnsi="Times New Roman" w:cs="Times New Roman"/>
          <w:b/>
          <w:sz w:val="20"/>
          <w:szCs w:val="20"/>
          <w:u w:val="single"/>
          <w:vertAlign w:val="subscript"/>
        </w:rPr>
        <w:t>3</w:t>
      </w:r>
      <w:r w:rsidRPr="00E55231">
        <w:rPr>
          <w:rFonts w:ascii="Times New Roman" w:hAnsi="Times New Roman" w:cs="Times New Roman"/>
          <w:b/>
          <w:sz w:val="20"/>
          <w:szCs w:val="20"/>
          <w:u w:val="single"/>
        </w:rPr>
        <w:t>)</w:t>
      </w:r>
      <w:r w:rsidRPr="00066D09">
        <w:rPr>
          <w:color w:val="FF0000"/>
        </w:rPr>
        <w:br w:type="page"/>
      </w:r>
    </w:p>
    <w:p w14:paraId="1512F288" w14:textId="72674D9A" w:rsidR="00107C48" w:rsidRPr="00066D09" w:rsidRDefault="0019129D" w:rsidP="00107C48">
      <w:pPr>
        <w:widowControl/>
        <w:jc w:val="center"/>
        <w:rPr>
          <w:color w:val="FF0000"/>
        </w:rPr>
      </w:pPr>
      <w:r w:rsidRPr="00066D09">
        <w:rPr>
          <w:color w:val="FF0000"/>
        </w:rPr>
        <w:object w:dxaOrig="2563" w:dyaOrig="1089" w14:anchorId="494FCA5B">
          <v:shape id="_x0000_i1148" type="#_x0000_t75" style="width:108.3pt;height:44.95pt;mso-position-horizontal:absolute;mso-position-vertical:absolute" o:ole="">
            <v:imagedata r:id="rId362" o:title=""/>
          </v:shape>
          <o:OLEObject Type="Embed" ProgID="ChemDraw.Document.6.0" ShapeID="_x0000_i1148" DrawAspect="Content" ObjectID="_1742035139" r:id="rId363"/>
        </w:object>
      </w:r>
    </w:p>
    <w:p w14:paraId="12EF0D59" w14:textId="4A1C1524" w:rsidR="00107C48" w:rsidRPr="00066D09" w:rsidRDefault="0019129D" w:rsidP="00107C48">
      <w:pPr>
        <w:widowControl/>
        <w:jc w:val="center"/>
        <w:rPr>
          <w:color w:val="FF0000"/>
        </w:rPr>
      </w:pPr>
      <w:r w:rsidRPr="0019129D">
        <w:rPr>
          <w:noProof/>
          <w:color w:val="FF0000"/>
        </w:rPr>
        <w:drawing>
          <wp:inline distT="0" distB="0" distL="0" distR="0" wp14:anchorId="3B4C7AF8" wp14:editId="5D85558F">
            <wp:extent cx="5274310" cy="3679190"/>
            <wp:effectExtent l="0" t="0" r="2540" b="0"/>
            <wp:docPr id="387" name="图片 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7"/>
                    <pic:cNvPicPr>
                      <a:picLocks noChangeAspect="1" noChangeArrowheads="1"/>
                    </pic:cNvPicPr>
                  </pic:nvPicPr>
                  <pic:blipFill>
                    <a:blip r:embed="rId364">
                      <a:extLst>
                        <a:ext uri="{28A0092B-C50C-407E-A947-70E740481C1C}">
                          <a14:useLocalDpi xmlns:a14="http://schemas.microsoft.com/office/drawing/2010/main" val="0"/>
                        </a:ext>
                      </a:extLst>
                    </a:blip>
                    <a:srcRect/>
                    <a:stretch>
                      <a:fillRect/>
                    </a:stretch>
                  </pic:blipFill>
                  <pic:spPr bwMode="auto">
                    <a:xfrm>
                      <a:off x="0" y="0"/>
                      <a:ext cx="5274310" cy="3679190"/>
                    </a:xfrm>
                    <a:prstGeom prst="rect">
                      <a:avLst/>
                    </a:prstGeom>
                    <a:noFill/>
                    <a:ln>
                      <a:noFill/>
                    </a:ln>
                  </pic:spPr>
                </pic:pic>
              </a:graphicData>
            </a:graphic>
          </wp:inline>
        </w:drawing>
      </w:r>
    </w:p>
    <w:p w14:paraId="77DFBCCF" w14:textId="77777777" w:rsidR="00107C48" w:rsidRPr="0019129D" w:rsidRDefault="00107C48" w:rsidP="00107C48">
      <w:pPr>
        <w:widowControl/>
        <w:jc w:val="center"/>
      </w:pPr>
      <w:r w:rsidRPr="0019129D">
        <w:rPr>
          <w:rFonts w:ascii="Times New Roman" w:eastAsia="宋体" w:hAnsi="Times New Roman" w:cs="Times New Roman"/>
          <w:b/>
          <w:kern w:val="0"/>
          <w:sz w:val="20"/>
          <w:szCs w:val="20"/>
          <w:u w:val="single"/>
          <w:vertAlign w:val="superscript"/>
        </w:rPr>
        <w:t>1</w:t>
      </w:r>
      <w:r w:rsidRPr="0019129D">
        <w:rPr>
          <w:rFonts w:ascii="Times New Roman" w:eastAsia="宋体" w:hAnsi="Times New Roman" w:cs="Times New Roman"/>
          <w:b/>
          <w:kern w:val="0"/>
          <w:sz w:val="20"/>
          <w:szCs w:val="20"/>
          <w:u w:val="single"/>
        </w:rPr>
        <w:t>H NMR (400 MHz, CDCl</w:t>
      </w:r>
      <w:r w:rsidRPr="0019129D">
        <w:rPr>
          <w:rFonts w:ascii="Times New Roman" w:eastAsia="宋体" w:hAnsi="Times New Roman" w:cs="Times New Roman"/>
          <w:b/>
          <w:kern w:val="0"/>
          <w:sz w:val="20"/>
          <w:szCs w:val="20"/>
          <w:u w:val="single"/>
          <w:vertAlign w:val="subscript"/>
        </w:rPr>
        <w:t>3</w:t>
      </w:r>
      <w:r w:rsidRPr="0019129D">
        <w:rPr>
          <w:rFonts w:ascii="Times New Roman" w:eastAsia="宋体" w:hAnsi="Times New Roman" w:cs="Times New Roman"/>
          <w:b/>
          <w:kern w:val="0"/>
          <w:sz w:val="20"/>
          <w:szCs w:val="20"/>
          <w:u w:val="single"/>
        </w:rPr>
        <w:t>)</w:t>
      </w:r>
    </w:p>
    <w:p w14:paraId="5D5B5B37" w14:textId="4C0EB7F6" w:rsidR="00107C48" w:rsidRPr="00066D09" w:rsidRDefault="0019129D" w:rsidP="00107C48">
      <w:pPr>
        <w:widowControl/>
        <w:jc w:val="center"/>
        <w:rPr>
          <w:color w:val="FF0000"/>
        </w:rPr>
      </w:pPr>
      <w:r w:rsidRPr="0019129D">
        <w:rPr>
          <w:noProof/>
          <w:color w:val="FF0000"/>
        </w:rPr>
        <w:drawing>
          <wp:inline distT="0" distB="0" distL="0" distR="0" wp14:anchorId="29DFB4FE" wp14:editId="622569DB">
            <wp:extent cx="5274310" cy="3679190"/>
            <wp:effectExtent l="0" t="0" r="2540" b="0"/>
            <wp:docPr id="388" name="图片 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8"/>
                    <pic:cNvPicPr>
                      <a:picLocks noChangeAspect="1" noChangeArrowheads="1"/>
                    </pic:cNvPicPr>
                  </pic:nvPicPr>
                  <pic:blipFill>
                    <a:blip r:embed="rId365">
                      <a:extLst>
                        <a:ext uri="{28A0092B-C50C-407E-A947-70E740481C1C}">
                          <a14:useLocalDpi xmlns:a14="http://schemas.microsoft.com/office/drawing/2010/main" val="0"/>
                        </a:ext>
                      </a:extLst>
                    </a:blip>
                    <a:srcRect/>
                    <a:stretch>
                      <a:fillRect/>
                    </a:stretch>
                  </pic:blipFill>
                  <pic:spPr bwMode="auto">
                    <a:xfrm>
                      <a:off x="0" y="0"/>
                      <a:ext cx="5274310" cy="3679190"/>
                    </a:xfrm>
                    <a:prstGeom prst="rect">
                      <a:avLst/>
                    </a:prstGeom>
                    <a:noFill/>
                    <a:ln>
                      <a:noFill/>
                    </a:ln>
                  </pic:spPr>
                </pic:pic>
              </a:graphicData>
            </a:graphic>
          </wp:inline>
        </w:drawing>
      </w:r>
    </w:p>
    <w:p w14:paraId="357E4CA9" w14:textId="281E3AAF" w:rsidR="00107C48" w:rsidRPr="00605D22" w:rsidRDefault="00107C48" w:rsidP="00605D22">
      <w:pPr>
        <w:widowControl/>
        <w:ind w:left="420"/>
        <w:jc w:val="center"/>
      </w:pPr>
      <w:r w:rsidRPr="0019129D">
        <w:rPr>
          <w:rFonts w:ascii="Times New Roman" w:hAnsi="Times New Roman" w:cs="Times New Roman"/>
          <w:b/>
          <w:sz w:val="20"/>
          <w:szCs w:val="20"/>
          <w:u w:val="single"/>
          <w:vertAlign w:val="superscript"/>
        </w:rPr>
        <w:t>13</w:t>
      </w:r>
      <w:r w:rsidRPr="0019129D">
        <w:rPr>
          <w:rFonts w:ascii="Times New Roman" w:hAnsi="Times New Roman" w:cs="Times New Roman"/>
          <w:b/>
          <w:sz w:val="20"/>
          <w:szCs w:val="20"/>
          <w:u w:val="single"/>
        </w:rPr>
        <w:t>C NMR (101 MHz, CDCl</w:t>
      </w:r>
      <w:r w:rsidRPr="0019129D">
        <w:rPr>
          <w:rFonts w:ascii="Times New Roman" w:hAnsi="Times New Roman" w:cs="Times New Roman"/>
          <w:b/>
          <w:sz w:val="20"/>
          <w:szCs w:val="20"/>
          <w:u w:val="single"/>
          <w:vertAlign w:val="subscript"/>
        </w:rPr>
        <w:t>3</w:t>
      </w:r>
      <w:r w:rsidRPr="0019129D">
        <w:rPr>
          <w:rFonts w:ascii="Times New Roman" w:hAnsi="Times New Roman" w:cs="Times New Roman"/>
          <w:b/>
          <w:sz w:val="20"/>
          <w:szCs w:val="20"/>
          <w:u w:val="single"/>
        </w:rPr>
        <w:t>)</w:t>
      </w:r>
      <w:r w:rsidRPr="00066D09">
        <w:rPr>
          <w:color w:val="FF0000"/>
        </w:rPr>
        <w:br w:type="page"/>
      </w:r>
    </w:p>
    <w:p w14:paraId="3C1439BE" w14:textId="5AA2D135" w:rsidR="00107C48" w:rsidRPr="00066D09" w:rsidRDefault="00605D22" w:rsidP="00107C48">
      <w:pPr>
        <w:widowControl/>
        <w:jc w:val="center"/>
        <w:rPr>
          <w:color w:val="FF0000"/>
        </w:rPr>
      </w:pPr>
      <w:r w:rsidRPr="00066D09">
        <w:rPr>
          <w:color w:val="FF0000"/>
        </w:rPr>
        <w:object w:dxaOrig="2500" w:dyaOrig="1046" w14:anchorId="5FBEF6F0">
          <v:shape id="_x0000_i1149" type="#_x0000_t75" style="width:117.5pt;height:50.1pt" o:ole="">
            <v:imagedata r:id="rId366" o:title=""/>
          </v:shape>
          <o:OLEObject Type="Embed" ProgID="ChemDraw.Document.6.0" ShapeID="_x0000_i1149" DrawAspect="Content" ObjectID="_1742035140" r:id="rId367"/>
        </w:object>
      </w:r>
    </w:p>
    <w:p w14:paraId="6EF7FEB8" w14:textId="0394D7AF" w:rsidR="00107C48" w:rsidRPr="00066D09" w:rsidRDefault="00652B92" w:rsidP="00107C48">
      <w:pPr>
        <w:widowControl/>
        <w:jc w:val="center"/>
        <w:rPr>
          <w:color w:val="FF0000"/>
        </w:rPr>
      </w:pPr>
      <w:r w:rsidRPr="00652B92">
        <w:rPr>
          <w:noProof/>
          <w:color w:val="FF0000"/>
        </w:rPr>
        <w:drawing>
          <wp:inline distT="0" distB="0" distL="0" distR="0" wp14:anchorId="0ED8FCA0" wp14:editId="49D5E56E">
            <wp:extent cx="5274310" cy="3679190"/>
            <wp:effectExtent l="0" t="0" r="2540" b="0"/>
            <wp:docPr id="389" name="图片 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6"/>
                    <pic:cNvPicPr>
                      <a:picLocks noChangeAspect="1" noChangeArrowheads="1"/>
                    </pic:cNvPicPr>
                  </pic:nvPicPr>
                  <pic:blipFill>
                    <a:blip r:embed="rId368">
                      <a:extLst>
                        <a:ext uri="{28A0092B-C50C-407E-A947-70E740481C1C}">
                          <a14:useLocalDpi xmlns:a14="http://schemas.microsoft.com/office/drawing/2010/main" val="0"/>
                        </a:ext>
                      </a:extLst>
                    </a:blip>
                    <a:srcRect/>
                    <a:stretch>
                      <a:fillRect/>
                    </a:stretch>
                  </pic:blipFill>
                  <pic:spPr bwMode="auto">
                    <a:xfrm>
                      <a:off x="0" y="0"/>
                      <a:ext cx="5274310" cy="3679190"/>
                    </a:xfrm>
                    <a:prstGeom prst="rect">
                      <a:avLst/>
                    </a:prstGeom>
                    <a:noFill/>
                    <a:ln>
                      <a:noFill/>
                    </a:ln>
                  </pic:spPr>
                </pic:pic>
              </a:graphicData>
            </a:graphic>
          </wp:inline>
        </w:drawing>
      </w:r>
    </w:p>
    <w:p w14:paraId="3AF3CABC" w14:textId="77777777" w:rsidR="00107C48" w:rsidRPr="00652B92" w:rsidRDefault="00107C48" w:rsidP="00107C48">
      <w:pPr>
        <w:widowControl/>
        <w:jc w:val="center"/>
      </w:pPr>
      <w:r w:rsidRPr="00652B92">
        <w:rPr>
          <w:rFonts w:ascii="Times New Roman" w:eastAsia="宋体" w:hAnsi="Times New Roman" w:cs="Times New Roman"/>
          <w:b/>
          <w:kern w:val="0"/>
          <w:sz w:val="20"/>
          <w:szCs w:val="20"/>
          <w:u w:val="single"/>
          <w:vertAlign w:val="superscript"/>
        </w:rPr>
        <w:t>1</w:t>
      </w:r>
      <w:r w:rsidRPr="00652B92">
        <w:rPr>
          <w:rFonts w:ascii="Times New Roman" w:eastAsia="宋体" w:hAnsi="Times New Roman" w:cs="Times New Roman"/>
          <w:b/>
          <w:kern w:val="0"/>
          <w:sz w:val="20"/>
          <w:szCs w:val="20"/>
          <w:u w:val="single"/>
        </w:rPr>
        <w:t>H NMR (400 MHz, CDCl</w:t>
      </w:r>
      <w:r w:rsidRPr="00652B92">
        <w:rPr>
          <w:rFonts w:ascii="Times New Roman" w:eastAsia="宋体" w:hAnsi="Times New Roman" w:cs="Times New Roman"/>
          <w:b/>
          <w:kern w:val="0"/>
          <w:sz w:val="20"/>
          <w:szCs w:val="20"/>
          <w:u w:val="single"/>
          <w:vertAlign w:val="subscript"/>
        </w:rPr>
        <w:t>3</w:t>
      </w:r>
      <w:r w:rsidRPr="00652B92">
        <w:rPr>
          <w:rFonts w:ascii="Times New Roman" w:eastAsia="宋体" w:hAnsi="Times New Roman" w:cs="Times New Roman"/>
          <w:b/>
          <w:kern w:val="0"/>
          <w:sz w:val="20"/>
          <w:szCs w:val="20"/>
          <w:u w:val="single"/>
        </w:rPr>
        <w:t>)</w:t>
      </w:r>
    </w:p>
    <w:p w14:paraId="35B56BBC" w14:textId="148AF81F" w:rsidR="00107C48" w:rsidRPr="00652B92" w:rsidRDefault="00652B92" w:rsidP="00107C48">
      <w:pPr>
        <w:widowControl/>
        <w:jc w:val="center"/>
      </w:pPr>
      <w:r w:rsidRPr="00652B92">
        <w:rPr>
          <w:noProof/>
        </w:rPr>
        <w:drawing>
          <wp:inline distT="0" distB="0" distL="0" distR="0" wp14:anchorId="0AA1E405" wp14:editId="4F2200B3">
            <wp:extent cx="5274310" cy="3679190"/>
            <wp:effectExtent l="0" t="0" r="2540" b="0"/>
            <wp:docPr id="390" name="图片 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7"/>
                    <pic:cNvPicPr>
                      <a:picLocks noChangeAspect="1" noChangeArrowheads="1"/>
                    </pic:cNvPicPr>
                  </pic:nvPicPr>
                  <pic:blipFill>
                    <a:blip r:embed="rId369">
                      <a:extLst>
                        <a:ext uri="{28A0092B-C50C-407E-A947-70E740481C1C}">
                          <a14:useLocalDpi xmlns:a14="http://schemas.microsoft.com/office/drawing/2010/main" val="0"/>
                        </a:ext>
                      </a:extLst>
                    </a:blip>
                    <a:srcRect/>
                    <a:stretch>
                      <a:fillRect/>
                    </a:stretch>
                  </pic:blipFill>
                  <pic:spPr bwMode="auto">
                    <a:xfrm>
                      <a:off x="0" y="0"/>
                      <a:ext cx="5274310" cy="3679190"/>
                    </a:xfrm>
                    <a:prstGeom prst="rect">
                      <a:avLst/>
                    </a:prstGeom>
                    <a:noFill/>
                    <a:ln>
                      <a:noFill/>
                    </a:ln>
                  </pic:spPr>
                </pic:pic>
              </a:graphicData>
            </a:graphic>
          </wp:inline>
        </w:drawing>
      </w:r>
    </w:p>
    <w:p w14:paraId="27D55503" w14:textId="76BCA5F9" w:rsidR="00107C48" w:rsidRPr="00652B92" w:rsidRDefault="00107C48" w:rsidP="00652B92">
      <w:pPr>
        <w:widowControl/>
        <w:ind w:left="420"/>
        <w:jc w:val="center"/>
      </w:pPr>
      <w:r w:rsidRPr="00652B92">
        <w:rPr>
          <w:rFonts w:ascii="Times New Roman" w:hAnsi="Times New Roman" w:cs="Times New Roman"/>
          <w:b/>
          <w:sz w:val="20"/>
          <w:szCs w:val="20"/>
          <w:u w:val="single"/>
          <w:vertAlign w:val="superscript"/>
        </w:rPr>
        <w:t>13</w:t>
      </w:r>
      <w:r w:rsidRPr="00652B92">
        <w:rPr>
          <w:rFonts w:ascii="Times New Roman" w:hAnsi="Times New Roman" w:cs="Times New Roman"/>
          <w:b/>
          <w:sz w:val="20"/>
          <w:szCs w:val="20"/>
          <w:u w:val="single"/>
        </w:rPr>
        <w:t>C NMR (101 MHz, CDCl</w:t>
      </w:r>
      <w:r w:rsidRPr="00652B92">
        <w:rPr>
          <w:rFonts w:ascii="Times New Roman" w:hAnsi="Times New Roman" w:cs="Times New Roman"/>
          <w:b/>
          <w:sz w:val="20"/>
          <w:szCs w:val="20"/>
          <w:u w:val="single"/>
          <w:vertAlign w:val="subscript"/>
        </w:rPr>
        <w:t>3</w:t>
      </w:r>
      <w:r w:rsidRPr="00652B92">
        <w:rPr>
          <w:rFonts w:ascii="Times New Roman" w:hAnsi="Times New Roman" w:cs="Times New Roman"/>
          <w:b/>
          <w:sz w:val="20"/>
          <w:szCs w:val="20"/>
          <w:u w:val="single"/>
        </w:rPr>
        <w:t>)</w:t>
      </w:r>
      <w:r w:rsidRPr="00066D09">
        <w:rPr>
          <w:color w:val="FF0000"/>
        </w:rPr>
        <w:br w:type="page"/>
      </w:r>
    </w:p>
    <w:p w14:paraId="75CB1A21" w14:textId="6EB1C0B4" w:rsidR="0053191A" w:rsidRPr="00066D09" w:rsidRDefault="00245CF7" w:rsidP="0053191A">
      <w:pPr>
        <w:widowControl/>
        <w:jc w:val="center"/>
        <w:rPr>
          <w:color w:val="FF0000"/>
        </w:rPr>
      </w:pPr>
      <w:r w:rsidRPr="00066D09">
        <w:rPr>
          <w:color w:val="FF0000"/>
        </w:rPr>
        <w:object w:dxaOrig="2124" w:dyaOrig="998" w14:anchorId="5AAB3989">
          <v:shape id="_x0000_i1150" type="#_x0000_t75" style="width:104.25pt;height:50.1pt;mso-position-vertical:absolute" o:ole="">
            <v:imagedata r:id="rId370" o:title=""/>
          </v:shape>
          <o:OLEObject Type="Embed" ProgID="ChemDraw.Document.6.0" ShapeID="_x0000_i1150" DrawAspect="Content" ObjectID="_1742035141" r:id="rId371"/>
        </w:object>
      </w:r>
    </w:p>
    <w:p w14:paraId="0BB64A45" w14:textId="3552058A" w:rsidR="0053191A" w:rsidRPr="00066D09" w:rsidRDefault="007361D5" w:rsidP="0053191A">
      <w:pPr>
        <w:widowControl/>
        <w:jc w:val="center"/>
        <w:rPr>
          <w:color w:val="FF0000"/>
        </w:rPr>
      </w:pPr>
      <w:r w:rsidRPr="007361D5">
        <w:rPr>
          <w:noProof/>
          <w:color w:val="FF0000"/>
        </w:rPr>
        <w:drawing>
          <wp:inline distT="0" distB="0" distL="0" distR="0" wp14:anchorId="1DFBB2F5" wp14:editId="0187D252">
            <wp:extent cx="5274310" cy="3677285"/>
            <wp:effectExtent l="0" t="0" r="254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pic:cNvPicPr>
                      <a:picLocks noChangeAspect="1" noChangeArrowheads="1"/>
                    </pic:cNvPicPr>
                  </pic:nvPicPr>
                  <pic:blipFill>
                    <a:blip r:embed="rId372">
                      <a:extLst>
                        <a:ext uri="{28A0092B-C50C-407E-A947-70E740481C1C}">
                          <a14:useLocalDpi xmlns:a14="http://schemas.microsoft.com/office/drawing/2010/main" val="0"/>
                        </a:ext>
                      </a:extLst>
                    </a:blip>
                    <a:srcRect/>
                    <a:stretch>
                      <a:fillRect/>
                    </a:stretch>
                  </pic:blipFill>
                  <pic:spPr bwMode="auto">
                    <a:xfrm>
                      <a:off x="0" y="0"/>
                      <a:ext cx="5274310" cy="3677285"/>
                    </a:xfrm>
                    <a:prstGeom prst="rect">
                      <a:avLst/>
                    </a:prstGeom>
                    <a:noFill/>
                    <a:ln>
                      <a:noFill/>
                    </a:ln>
                  </pic:spPr>
                </pic:pic>
              </a:graphicData>
            </a:graphic>
          </wp:inline>
        </w:drawing>
      </w:r>
    </w:p>
    <w:p w14:paraId="6B4BEA4B" w14:textId="77777777" w:rsidR="0053191A" w:rsidRPr="007361D5" w:rsidRDefault="0053191A" w:rsidP="0053191A">
      <w:pPr>
        <w:widowControl/>
        <w:jc w:val="center"/>
      </w:pPr>
      <w:r w:rsidRPr="007361D5">
        <w:rPr>
          <w:rFonts w:ascii="Times New Roman" w:eastAsia="宋体" w:hAnsi="Times New Roman" w:cs="Times New Roman"/>
          <w:b/>
          <w:kern w:val="0"/>
          <w:sz w:val="20"/>
          <w:szCs w:val="20"/>
          <w:u w:val="single"/>
          <w:vertAlign w:val="superscript"/>
        </w:rPr>
        <w:t>1</w:t>
      </w:r>
      <w:r w:rsidRPr="007361D5">
        <w:rPr>
          <w:rFonts w:ascii="Times New Roman" w:eastAsia="宋体" w:hAnsi="Times New Roman" w:cs="Times New Roman"/>
          <w:b/>
          <w:kern w:val="0"/>
          <w:sz w:val="20"/>
          <w:szCs w:val="20"/>
          <w:u w:val="single"/>
        </w:rPr>
        <w:t>H NMR (400 MHz, CDCl</w:t>
      </w:r>
      <w:r w:rsidRPr="007361D5">
        <w:rPr>
          <w:rFonts w:ascii="Times New Roman" w:eastAsia="宋体" w:hAnsi="Times New Roman" w:cs="Times New Roman"/>
          <w:b/>
          <w:kern w:val="0"/>
          <w:sz w:val="20"/>
          <w:szCs w:val="20"/>
          <w:u w:val="single"/>
          <w:vertAlign w:val="subscript"/>
        </w:rPr>
        <w:t>3</w:t>
      </w:r>
      <w:r w:rsidRPr="007361D5">
        <w:rPr>
          <w:rFonts w:ascii="Times New Roman" w:eastAsia="宋体" w:hAnsi="Times New Roman" w:cs="Times New Roman"/>
          <w:b/>
          <w:kern w:val="0"/>
          <w:sz w:val="20"/>
          <w:szCs w:val="20"/>
          <w:u w:val="single"/>
        </w:rPr>
        <w:t>)</w:t>
      </w:r>
    </w:p>
    <w:p w14:paraId="5A68260C" w14:textId="464531B4" w:rsidR="0053191A" w:rsidRPr="00066D09" w:rsidRDefault="007361D5" w:rsidP="0053191A">
      <w:pPr>
        <w:widowControl/>
        <w:jc w:val="center"/>
        <w:rPr>
          <w:color w:val="FF0000"/>
        </w:rPr>
      </w:pPr>
      <w:r w:rsidRPr="007361D5">
        <w:rPr>
          <w:noProof/>
          <w:color w:val="FF0000"/>
        </w:rPr>
        <w:drawing>
          <wp:inline distT="0" distB="0" distL="0" distR="0" wp14:anchorId="61BF83F3" wp14:editId="766BF4AE">
            <wp:extent cx="5274310" cy="3677285"/>
            <wp:effectExtent l="0" t="0" r="254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pic:cNvPicPr>
                      <a:picLocks noChangeAspect="1" noChangeArrowheads="1"/>
                    </pic:cNvPicPr>
                  </pic:nvPicPr>
                  <pic:blipFill>
                    <a:blip r:embed="rId373">
                      <a:extLst>
                        <a:ext uri="{28A0092B-C50C-407E-A947-70E740481C1C}">
                          <a14:useLocalDpi xmlns:a14="http://schemas.microsoft.com/office/drawing/2010/main" val="0"/>
                        </a:ext>
                      </a:extLst>
                    </a:blip>
                    <a:srcRect/>
                    <a:stretch>
                      <a:fillRect/>
                    </a:stretch>
                  </pic:blipFill>
                  <pic:spPr bwMode="auto">
                    <a:xfrm>
                      <a:off x="0" y="0"/>
                      <a:ext cx="5274310" cy="3677285"/>
                    </a:xfrm>
                    <a:prstGeom prst="rect">
                      <a:avLst/>
                    </a:prstGeom>
                    <a:noFill/>
                    <a:ln>
                      <a:noFill/>
                    </a:ln>
                  </pic:spPr>
                </pic:pic>
              </a:graphicData>
            </a:graphic>
          </wp:inline>
        </w:drawing>
      </w:r>
    </w:p>
    <w:p w14:paraId="57150C3B" w14:textId="343AA07E" w:rsidR="0053191A" w:rsidRPr="00245CF7" w:rsidRDefault="0053191A" w:rsidP="00245CF7">
      <w:pPr>
        <w:widowControl/>
        <w:ind w:left="420"/>
        <w:jc w:val="center"/>
      </w:pPr>
      <w:r w:rsidRPr="007361D5">
        <w:rPr>
          <w:rFonts w:ascii="Times New Roman" w:hAnsi="Times New Roman" w:cs="Times New Roman"/>
          <w:b/>
          <w:sz w:val="20"/>
          <w:szCs w:val="20"/>
          <w:u w:val="single"/>
          <w:vertAlign w:val="superscript"/>
        </w:rPr>
        <w:t>13</w:t>
      </w:r>
      <w:r w:rsidRPr="007361D5">
        <w:rPr>
          <w:rFonts w:ascii="Times New Roman" w:hAnsi="Times New Roman" w:cs="Times New Roman"/>
          <w:b/>
          <w:sz w:val="20"/>
          <w:szCs w:val="20"/>
          <w:u w:val="single"/>
        </w:rPr>
        <w:t>C NMR (101 MHz, CDCl</w:t>
      </w:r>
      <w:r w:rsidRPr="007361D5">
        <w:rPr>
          <w:rFonts w:ascii="Times New Roman" w:hAnsi="Times New Roman" w:cs="Times New Roman"/>
          <w:b/>
          <w:sz w:val="20"/>
          <w:szCs w:val="20"/>
          <w:u w:val="single"/>
          <w:vertAlign w:val="subscript"/>
        </w:rPr>
        <w:t>3</w:t>
      </w:r>
      <w:r w:rsidRPr="007361D5">
        <w:rPr>
          <w:rFonts w:ascii="Times New Roman" w:hAnsi="Times New Roman" w:cs="Times New Roman"/>
          <w:b/>
          <w:sz w:val="20"/>
          <w:szCs w:val="20"/>
          <w:u w:val="single"/>
        </w:rPr>
        <w:t>)</w:t>
      </w:r>
    </w:p>
    <w:p w14:paraId="7AFC5DCF" w14:textId="6F2DF7C4" w:rsidR="007361D5" w:rsidRDefault="007361D5" w:rsidP="0053191A">
      <w:pPr>
        <w:widowControl/>
        <w:jc w:val="center"/>
        <w:rPr>
          <w:color w:val="FF0000"/>
        </w:rPr>
      </w:pPr>
      <w:r w:rsidRPr="007361D5">
        <w:rPr>
          <w:rFonts w:hint="eastAsia"/>
          <w:noProof/>
          <w:color w:val="FF0000"/>
        </w:rPr>
        <w:lastRenderedPageBreak/>
        <w:drawing>
          <wp:inline distT="0" distB="0" distL="0" distR="0" wp14:anchorId="6D012EF7" wp14:editId="3A1FC0A3">
            <wp:extent cx="5274310" cy="3677285"/>
            <wp:effectExtent l="0" t="0" r="254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pic:cNvPicPr>
                      <a:picLocks noChangeAspect="1" noChangeArrowheads="1"/>
                    </pic:cNvPicPr>
                  </pic:nvPicPr>
                  <pic:blipFill>
                    <a:blip r:embed="rId374">
                      <a:extLst>
                        <a:ext uri="{28A0092B-C50C-407E-A947-70E740481C1C}">
                          <a14:useLocalDpi xmlns:a14="http://schemas.microsoft.com/office/drawing/2010/main" val="0"/>
                        </a:ext>
                      </a:extLst>
                    </a:blip>
                    <a:srcRect/>
                    <a:stretch>
                      <a:fillRect/>
                    </a:stretch>
                  </pic:blipFill>
                  <pic:spPr bwMode="auto">
                    <a:xfrm>
                      <a:off x="0" y="0"/>
                      <a:ext cx="5274310" cy="3677285"/>
                    </a:xfrm>
                    <a:prstGeom prst="rect">
                      <a:avLst/>
                    </a:prstGeom>
                    <a:noFill/>
                    <a:ln>
                      <a:noFill/>
                    </a:ln>
                  </pic:spPr>
                </pic:pic>
              </a:graphicData>
            </a:graphic>
          </wp:inline>
        </w:drawing>
      </w:r>
    </w:p>
    <w:p w14:paraId="77F5AB4A" w14:textId="77777777" w:rsidR="007458C1" w:rsidRPr="00FB1685" w:rsidRDefault="007458C1" w:rsidP="007458C1">
      <w:pPr>
        <w:widowControl/>
        <w:jc w:val="center"/>
        <w:rPr>
          <w:rFonts w:ascii="Times New Roman" w:hAnsi="Times New Roman" w:cs="Times New Roman"/>
          <w:b/>
          <w:sz w:val="20"/>
          <w:szCs w:val="20"/>
          <w:u w:val="single"/>
        </w:rPr>
      </w:pPr>
      <w:r w:rsidRPr="00FB1685">
        <w:rPr>
          <w:rFonts w:ascii="Times New Roman" w:hAnsi="Times New Roman" w:cs="Times New Roman"/>
          <w:b/>
          <w:sz w:val="20"/>
          <w:szCs w:val="20"/>
          <w:u w:val="single"/>
          <w:vertAlign w:val="superscript"/>
        </w:rPr>
        <w:t>19</w:t>
      </w:r>
      <w:r w:rsidRPr="00FB1685">
        <w:rPr>
          <w:rFonts w:ascii="Times New Roman" w:hAnsi="Times New Roman" w:cs="Times New Roman"/>
          <w:b/>
          <w:sz w:val="20"/>
          <w:szCs w:val="20"/>
          <w:u w:val="single"/>
        </w:rPr>
        <w:t>F NMR (376 MHz, CDCl</w:t>
      </w:r>
      <w:r w:rsidRPr="00FB1685">
        <w:rPr>
          <w:rFonts w:ascii="Times New Roman" w:hAnsi="Times New Roman" w:cs="Times New Roman"/>
          <w:b/>
          <w:sz w:val="20"/>
          <w:szCs w:val="20"/>
          <w:u w:val="single"/>
          <w:vertAlign w:val="subscript"/>
        </w:rPr>
        <w:t>3</w:t>
      </w:r>
      <w:r w:rsidRPr="00FB1685">
        <w:rPr>
          <w:rFonts w:ascii="Times New Roman" w:hAnsi="Times New Roman" w:cs="Times New Roman"/>
          <w:b/>
          <w:sz w:val="20"/>
          <w:szCs w:val="20"/>
          <w:u w:val="single"/>
        </w:rPr>
        <w:t>)</w:t>
      </w:r>
    </w:p>
    <w:p w14:paraId="51871024" w14:textId="77777777" w:rsidR="007361D5" w:rsidRPr="00066D09" w:rsidRDefault="007361D5" w:rsidP="0053191A">
      <w:pPr>
        <w:widowControl/>
        <w:jc w:val="center"/>
        <w:rPr>
          <w:color w:val="FF0000"/>
        </w:rPr>
      </w:pPr>
    </w:p>
    <w:p w14:paraId="5D831C1B" w14:textId="77777777" w:rsidR="0053191A" w:rsidRPr="00066D09" w:rsidRDefault="0053191A" w:rsidP="0053191A">
      <w:pPr>
        <w:widowControl/>
        <w:jc w:val="center"/>
        <w:rPr>
          <w:color w:val="FF0000"/>
        </w:rPr>
      </w:pPr>
      <w:r w:rsidRPr="00066D09">
        <w:rPr>
          <w:color w:val="FF0000"/>
        </w:rPr>
        <w:br w:type="page"/>
      </w:r>
    </w:p>
    <w:p w14:paraId="27D2D2AA" w14:textId="1F153DAC" w:rsidR="0053191A" w:rsidRPr="00066D09" w:rsidRDefault="00742A67" w:rsidP="0053191A">
      <w:pPr>
        <w:widowControl/>
        <w:jc w:val="center"/>
        <w:rPr>
          <w:color w:val="FF0000"/>
        </w:rPr>
      </w:pPr>
      <w:r w:rsidRPr="00066D09">
        <w:rPr>
          <w:color w:val="FF0000"/>
        </w:rPr>
        <w:object w:dxaOrig="2323" w:dyaOrig="1401" w14:anchorId="781A6648">
          <v:shape id="_x0000_i1151" type="#_x0000_t75" style="width:94.45pt;height:60.5pt" o:ole="">
            <v:imagedata r:id="rId375" o:title=""/>
          </v:shape>
          <o:OLEObject Type="Embed" ProgID="ChemDraw.Document.6.0" ShapeID="_x0000_i1151" DrawAspect="Content" ObjectID="_1742035142" r:id="rId376"/>
        </w:object>
      </w:r>
    </w:p>
    <w:p w14:paraId="5DE89CFF" w14:textId="5BEE3B5F" w:rsidR="0053191A" w:rsidRPr="00066D09" w:rsidRDefault="007F2DB8" w:rsidP="0053191A">
      <w:pPr>
        <w:widowControl/>
        <w:jc w:val="center"/>
        <w:rPr>
          <w:color w:val="FF0000"/>
        </w:rPr>
      </w:pPr>
      <w:r w:rsidRPr="007F2DB8">
        <w:rPr>
          <w:noProof/>
          <w:color w:val="FF0000"/>
        </w:rPr>
        <w:drawing>
          <wp:inline distT="0" distB="0" distL="0" distR="0" wp14:anchorId="3E46CC34" wp14:editId="2A647E12">
            <wp:extent cx="5274310" cy="3677285"/>
            <wp:effectExtent l="0" t="0" r="254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pic:cNvPicPr>
                      <a:picLocks noChangeAspect="1" noChangeArrowheads="1"/>
                    </pic:cNvPicPr>
                  </pic:nvPicPr>
                  <pic:blipFill>
                    <a:blip r:embed="rId377">
                      <a:extLst>
                        <a:ext uri="{28A0092B-C50C-407E-A947-70E740481C1C}">
                          <a14:useLocalDpi xmlns:a14="http://schemas.microsoft.com/office/drawing/2010/main" val="0"/>
                        </a:ext>
                      </a:extLst>
                    </a:blip>
                    <a:srcRect/>
                    <a:stretch>
                      <a:fillRect/>
                    </a:stretch>
                  </pic:blipFill>
                  <pic:spPr bwMode="auto">
                    <a:xfrm>
                      <a:off x="0" y="0"/>
                      <a:ext cx="5274310" cy="3677285"/>
                    </a:xfrm>
                    <a:prstGeom prst="rect">
                      <a:avLst/>
                    </a:prstGeom>
                    <a:noFill/>
                    <a:ln>
                      <a:noFill/>
                    </a:ln>
                  </pic:spPr>
                </pic:pic>
              </a:graphicData>
            </a:graphic>
          </wp:inline>
        </w:drawing>
      </w:r>
    </w:p>
    <w:p w14:paraId="3FDBC94A" w14:textId="77777777" w:rsidR="0053191A" w:rsidRPr="007F2DB8" w:rsidRDefault="0053191A" w:rsidP="0053191A">
      <w:pPr>
        <w:widowControl/>
        <w:jc w:val="center"/>
      </w:pPr>
      <w:r w:rsidRPr="007F2DB8">
        <w:rPr>
          <w:rFonts w:ascii="Times New Roman" w:eastAsia="宋体" w:hAnsi="Times New Roman" w:cs="Times New Roman"/>
          <w:b/>
          <w:kern w:val="0"/>
          <w:sz w:val="20"/>
          <w:szCs w:val="20"/>
          <w:u w:val="single"/>
          <w:vertAlign w:val="superscript"/>
        </w:rPr>
        <w:t>1</w:t>
      </w:r>
      <w:r w:rsidRPr="007F2DB8">
        <w:rPr>
          <w:rFonts w:ascii="Times New Roman" w:eastAsia="宋体" w:hAnsi="Times New Roman" w:cs="Times New Roman"/>
          <w:b/>
          <w:kern w:val="0"/>
          <w:sz w:val="20"/>
          <w:szCs w:val="20"/>
          <w:u w:val="single"/>
        </w:rPr>
        <w:t>H NMR (400 MHz, CDCl</w:t>
      </w:r>
      <w:r w:rsidRPr="007F2DB8">
        <w:rPr>
          <w:rFonts w:ascii="Times New Roman" w:eastAsia="宋体" w:hAnsi="Times New Roman" w:cs="Times New Roman"/>
          <w:b/>
          <w:kern w:val="0"/>
          <w:sz w:val="20"/>
          <w:szCs w:val="20"/>
          <w:u w:val="single"/>
          <w:vertAlign w:val="subscript"/>
        </w:rPr>
        <w:t>3</w:t>
      </w:r>
      <w:r w:rsidRPr="007F2DB8">
        <w:rPr>
          <w:rFonts w:ascii="Times New Roman" w:eastAsia="宋体" w:hAnsi="Times New Roman" w:cs="Times New Roman"/>
          <w:b/>
          <w:kern w:val="0"/>
          <w:sz w:val="20"/>
          <w:szCs w:val="20"/>
          <w:u w:val="single"/>
        </w:rPr>
        <w:t>)</w:t>
      </w:r>
    </w:p>
    <w:p w14:paraId="6DC5EFE0" w14:textId="05BD10CE" w:rsidR="0053191A" w:rsidRPr="00066D09" w:rsidRDefault="00AA0B9A" w:rsidP="0053191A">
      <w:pPr>
        <w:widowControl/>
        <w:jc w:val="center"/>
        <w:rPr>
          <w:color w:val="FF0000"/>
        </w:rPr>
      </w:pPr>
      <w:r w:rsidRPr="00AA0B9A">
        <w:rPr>
          <w:noProof/>
          <w:color w:val="FF0000"/>
        </w:rPr>
        <w:drawing>
          <wp:inline distT="0" distB="0" distL="0" distR="0" wp14:anchorId="423C689C" wp14:editId="5592EABD">
            <wp:extent cx="5274310" cy="3677285"/>
            <wp:effectExtent l="0" t="0" r="254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pic:cNvPicPr>
                      <a:picLocks noChangeAspect="1" noChangeArrowheads="1"/>
                    </pic:cNvPicPr>
                  </pic:nvPicPr>
                  <pic:blipFill>
                    <a:blip r:embed="rId378">
                      <a:extLst>
                        <a:ext uri="{28A0092B-C50C-407E-A947-70E740481C1C}">
                          <a14:useLocalDpi xmlns:a14="http://schemas.microsoft.com/office/drawing/2010/main" val="0"/>
                        </a:ext>
                      </a:extLst>
                    </a:blip>
                    <a:srcRect/>
                    <a:stretch>
                      <a:fillRect/>
                    </a:stretch>
                  </pic:blipFill>
                  <pic:spPr bwMode="auto">
                    <a:xfrm>
                      <a:off x="0" y="0"/>
                      <a:ext cx="5274310" cy="3677285"/>
                    </a:xfrm>
                    <a:prstGeom prst="rect">
                      <a:avLst/>
                    </a:prstGeom>
                    <a:noFill/>
                    <a:ln>
                      <a:noFill/>
                    </a:ln>
                  </pic:spPr>
                </pic:pic>
              </a:graphicData>
            </a:graphic>
          </wp:inline>
        </w:drawing>
      </w:r>
    </w:p>
    <w:p w14:paraId="553E2066" w14:textId="6FE022C8" w:rsidR="0053191A" w:rsidRPr="00D63C1D" w:rsidRDefault="0053191A" w:rsidP="00D63C1D">
      <w:pPr>
        <w:widowControl/>
        <w:ind w:left="420"/>
        <w:jc w:val="center"/>
      </w:pPr>
      <w:r w:rsidRPr="00AA0B9A">
        <w:rPr>
          <w:rFonts w:ascii="Times New Roman" w:hAnsi="Times New Roman" w:cs="Times New Roman"/>
          <w:b/>
          <w:sz w:val="20"/>
          <w:szCs w:val="20"/>
          <w:u w:val="single"/>
          <w:vertAlign w:val="superscript"/>
        </w:rPr>
        <w:t>13</w:t>
      </w:r>
      <w:r w:rsidRPr="00AA0B9A">
        <w:rPr>
          <w:rFonts w:ascii="Times New Roman" w:hAnsi="Times New Roman" w:cs="Times New Roman"/>
          <w:b/>
          <w:sz w:val="20"/>
          <w:szCs w:val="20"/>
          <w:u w:val="single"/>
        </w:rPr>
        <w:t>C NMR (101 MHz, CDCl</w:t>
      </w:r>
      <w:r w:rsidRPr="00AA0B9A">
        <w:rPr>
          <w:rFonts w:ascii="Times New Roman" w:hAnsi="Times New Roman" w:cs="Times New Roman"/>
          <w:b/>
          <w:sz w:val="20"/>
          <w:szCs w:val="20"/>
          <w:u w:val="single"/>
          <w:vertAlign w:val="subscript"/>
        </w:rPr>
        <w:t>3</w:t>
      </w:r>
      <w:r w:rsidRPr="00AA0B9A">
        <w:rPr>
          <w:rFonts w:ascii="Times New Roman" w:hAnsi="Times New Roman" w:cs="Times New Roman"/>
          <w:b/>
          <w:sz w:val="20"/>
          <w:szCs w:val="20"/>
          <w:u w:val="single"/>
        </w:rPr>
        <w:t>)</w:t>
      </w:r>
      <w:r w:rsidRPr="00066D09">
        <w:rPr>
          <w:color w:val="FF0000"/>
        </w:rPr>
        <w:br w:type="page"/>
      </w:r>
    </w:p>
    <w:p w14:paraId="6F67DAEC" w14:textId="30D098C2" w:rsidR="0053191A" w:rsidRPr="00066D09" w:rsidRDefault="009B2BCA" w:rsidP="0053191A">
      <w:pPr>
        <w:widowControl/>
        <w:jc w:val="center"/>
        <w:rPr>
          <w:color w:val="FF0000"/>
        </w:rPr>
      </w:pPr>
      <w:r w:rsidRPr="00066D09">
        <w:rPr>
          <w:color w:val="FF0000"/>
        </w:rPr>
        <w:object w:dxaOrig="2323" w:dyaOrig="1089" w14:anchorId="66E1618A">
          <v:shape id="_x0000_i1152" type="#_x0000_t75" style="width:98.5pt;height:44.95pt" o:ole="">
            <v:imagedata r:id="rId379" o:title=""/>
          </v:shape>
          <o:OLEObject Type="Embed" ProgID="ChemDraw.Document.6.0" ShapeID="_x0000_i1152" DrawAspect="Content" ObjectID="_1742035143" r:id="rId380"/>
        </w:object>
      </w:r>
    </w:p>
    <w:p w14:paraId="7E46903C" w14:textId="4122F96A" w:rsidR="0053191A" w:rsidRPr="00066D09" w:rsidRDefault="009B2BCA" w:rsidP="0053191A">
      <w:pPr>
        <w:widowControl/>
        <w:jc w:val="center"/>
        <w:rPr>
          <w:color w:val="FF0000"/>
        </w:rPr>
      </w:pPr>
      <w:r w:rsidRPr="009B2BCA">
        <w:rPr>
          <w:noProof/>
          <w:color w:val="FF0000"/>
        </w:rPr>
        <w:drawing>
          <wp:inline distT="0" distB="0" distL="0" distR="0" wp14:anchorId="2D52D132" wp14:editId="7CE2B2DF">
            <wp:extent cx="5274310" cy="3677285"/>
            <wp:effectExtent l="0" t="0" r="254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381">
                      <a:extLst>
                        <a:ext uri="{28A0092B-C50C-407E-A947-70E740481C1C}">
                          <a14:useLocalDpi xmlns:a14="http://schemas.microsoft.com/office/drawing/2010/main" val="0"/>
                        </a:ext>
                      </a:extLst>
                    </a:blip>
                    <a:srcRect/>
                    <a:stretch>
                      <a:fillRect/>
                    </a:stretch>
                  </pic:blipFill>
                  <pic:spPr bwMode="auto">
                    <a:xfrm>
                      <a:off x="0" y="0"/>
                      <a:ext cx="5274310" cy="3677285"/>
                    </a:xfrm>
                    <a:prstGeom prst="rect">
                      <a:avLst/>
                    </a:prstGeom>
                    <a:noFill/>
                    <a:ln>
                      <a:noFill/>
                    </a:ln>
                  </pic:spPr>
                </pic:pic>
              </a:graphicData>
            </a:graphic>
          </wp:inline>
        </w:drawing>
      </w:r>
    </w:p>
    <w:p w14:paraId="74183B6A" w14:textId="77777777" w:rsidR="0053191A" w:rsidRPr="009B2BCA" w:rsidRDefault="0053191A" w:rsidP="0053191A">
      <w:pPr>
        <w:widowControl/>
        <w:jc w:val="center"/>
      </w:pPr>
      <w:r w:rsidRPr="009B2BCA">
        <w:rPr>
          <w:rFonts w:ascii="Times New Roman" w:eastAsia="宋体" w:hAnsi="Times New Roman" w:cs="Times New Roman"/>
          <w:b/>
          <w:kern w:val="0"/>
          <w:sz w:val="20"/>
          <w:szCs w:val="20"/>
          <w:u w:val="single"/>
          <w:vertAlign w:val="superscript"/>
        </w:rPr>
        <w:t>1</w:t>
      </w:r>
      <w:r w:rsidRPr="009B2BCA">
        <w:rPr>
          <w:rFonts w:ascii="Times New Roman" w:eastAsia="宋体" w:hAnsi="Times New Roman" w:cs="Times New Roman"/>
          <w:b/>
          <w:kern w:val="0"/>
          <w:sz w:val="20"/>
          <w:szCs w:val="20"/>
          <w:u w:val="single"/>
        </w:rPr>
        <w:t>H NMR (400 MHz, CDCl</w:t>
      </w:r>
      <w:r w:rsidRPr="009B2BCA">
        <w:rPr>
          <w:rFonts w:ascii="Times New Roman" w:eastAsia="宋体" w:hAnsi="Times New Roman" w:cs="Times New Roman"/>
          <w:b/>
          <w:kern w:val="0"/>
          <w:sz w:val="20"/>
          <w:szCs w:val="20"/>
          <w:u w:val="single"/>
          <w:vertAlign w:val="subscript"/>
        </w:rPr>
        <w:t>3</w:t>
      </w:r>
      <w:r w:rsidRPr="009B2BCA">
        <w:rPr>
          <w:rFonts w:ascii="Times New Roman" w:eastAsia="宋体" w:hAnsi="Times New Roman" w:cs="Times New Roman"/>
          <w:b/>
          <w:kern w:val="0"/>
          <w:sz w:val="20"/>
          <w:szCs w:val="20"/>
          <w:u w:val="single"/>
        </w:rPr>
        <w:t>)</w:t>
      </w:r>
    </w:p>
    <w:p w14:paraId="60AC47D1" w14:textId="7D78785B" w:rsidR="0053191A" w:rsidRPr="00066D09" w:rsidRDefault="009B2BCA" w:rsidP="0053191A">
      <w:pPr>
        <w:widowControl/>
        <w:jc w:val="center"/>
        <w:rPr>
          <w:color w:val="FF0000"/>
        </w:rPr>
      </w:pPr>
      <w:r w:rsidRPr="009B2BCA">
        <w:rPr>
          <w:noProof/>
          <w:color w:val="FF0000"/>
        </w:rPr>
        <w:drawing>
          <wp:inline distT="0" distB="0" distL="0" distR="0" wp14:anchorId="62111D07" wp14:editId="1DD18F68">
            <wp:extent cx="5274310" cy="3677285"/>
            <wp:effectExtent l="0" t="0" r="254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pic:cNvPicPr>
                      <a:picLocks noChangeAspect="1" noChangeArrowheads="1"/>
                    </pic:cNvPicPr>
                  </pic:nvPicPr>
                  <pic:blipFill>
                    <a:blip r:embed="rId382">
                      <a:extLst>
                        <a:ext uri="{28A0092B-C50C-407E-A947-70E740481C1C}">
                          <a14:useLocalDpi xmlns:a14="http://schemas.microsoft.com/office/drawing/2010/main" val="0"/>
                        </a:ext>
                      </a:extLst>
                    </a:blip>
                    <a:srcRect/>
                    <a:stretch>
                      <a:fillRect/>
                    </a:stretch>
                  </pic:blipFill>
                  <pic:spPr bwMode="auto">
                    <a:xfrm>
                      <a:off x="0" y="0"/>
                      <a:ext cx="5274310" cy="3677285"/>
                    </a:xfrm>
                    <a:prstGeom prst="rect">
                      <a:avLst/>
                    </a:prstGeom>
                    <a:noFill/>
                    <a:ln>
                      <a:noFill/>
                    </a:ln>
                  </pic:spPr>
                </pic:pic>
              </a:graphicData>
            </a:graphic>
          </wp:inline>
        </w:drawing>
      </w:r>
    </w:p>
    <w:p w14:paraId="75501347" w14:textId="0B774075" w:rsidR="0053191A" w:rsidRPr="009B2BCA" w:rsidRDefault="0053191A" w:rsidP="009B2BCA">
      <w:pPr>
        <w:widowControl/>
        <w:ind w:left="420"/>
        <w:jc w:val="center"/>
      </w:pPr>
      <w:r w:rsidRPr="009B2BCA">
        <w:rPr>
          <w:rFonts w:ascii="Times New Roman" w:hAnsi="Times New Roman" w:cs="Times New Roman"/>
          <w:b/>
          <w:sz w:val="20"/>
          <w:szCs w:val="20"/>
          <w:u w:val="single"/>
          <w:vertAlign w:val="superscript"/>
        </w:rPr>
        <w:t>13</w:t>
      </w:r>
      <w:r w:rsidRPr="009B2BCA">
        <w:rPr>
          <w:rFonts w:ascii="Times New Roman" w:hAnsi="Times New Roman" w:cs="Times New Roman"/>
          <w:b/>
          <w:sz w:val="20"/>
          <w:szCs w:val="20"/>
          <w:u w:val="single"/>
        </w:rPr>
        <w:t>C NMR (101 MHz, CDCl</w:t>
      </w:r>
      <w:r w:rsidRPr="009B2BCA">
        <w:rPr>
          <w:rFonts w:ascii="Times New Roman" w:hAnsi="Times New Roman" w:cs="Times New Roman"/>
          <w:b/>
          <w:sz w:val="20"/>
          <w:szCs w:val="20"/>
          <w:u w:val="single"/>
          <w:vertAlign w:val="subscript"/>
        </w:rPr>
        <w:t>3</w:t>
      </w:r>
      <w:r w:rsidRPr="009B2BCA">
        <w:rPr>
          <w:rFonts w:ascii="Times New Roman" w:hAnsi="Times New Roman" w:cs="Times New Roman"/>
          <w:b/>
          <w:sz w:val="20"/>
          <w:szCs w:val="20"/>
          <w:u w:val="single"/>
        </w:rPr>
        <w:t>)</w:t>
      </w:r>
      <w:r w:rsidRPr="00066D09">
        <w:rPr>
          <w:color w:val="FF0000"/>
        </w:rPr>
        <w:br w:type="page"/>
      </w:r>
    </w:p>
    <w:p w14:paraId="1F22A176" w14:textId="3A8D44BC" w:rsidR="0053191A" w:rsidRPr="00066D09" w:rsidRDefault="00DC5B2B" w:rsidP="0053191A">
      <w:pPr>
        <w:widowControl/>
        <w:jc w:val="center"/>
        <w:rPr>
          <w:color w:val="FF0000"/>
        </w:rPr>
      </w:pPr>
      <w:r w:rsidRPr="00066D09">
        <w:rPr>
          <w:color w:val="FF0000"/>
        </w:rPr>
        <w:object w:dxaOrig="2323" w:dyaOrig="1233" w14:anchorId="4CCAE792">
          <v:shape id="_x0000_i1153" type="#_x0000_t75" style="width:91.6pt;height:49.55pt" o:ole="">
            <v:imagedata r:id="rId383" o:title=""/>
          </v:shape>
          <o:OLEObject Type="Embed" ProgID="ChemDraw.Document.6.0" ShapeID="_x0000_i1153" DrawAspect="Content" ObjectID="_1742035144" r:id="rId384"/>
        </w:object>
      </w:r>
    </w:p>
    <w:p w14:paraId="0E98E20B" w14:textId="2B87E8BF" w:rsidR="0053191A" w:rsidRPr="00066D09" w:rsidRDefault="00DC5B2B" w:rsidP="0053191A">
      <w:pPr>
        <w:widowControl/>
        <w:jc w:val="center"/>
        <w:rPr>
          <w:color w:val="FF0000"/>
        </w:rPr>
      </w:pPr>
      <w:r w:rsidRPr="00DC5B2B">
        <w:rPr>
          <w:noProof/>
          <w:color w:val="FF0000"/>
        </w:rPr>
        <w:drawing>
          <wp:inline distT="0" distB="0" distL="0" distR="0" wp14:anchorId="125E98F1" wp14:editId="357F41BE">
            <wp:extent cx="5274310" cy="3677285"/>
            <wp:effectExtent l="0" t="0" r="254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pic:cNvPicPr>
                      <a:picLocks noChangeAspect="1" noChangeArrowheads="1"/>
                    </pic:cNvPicPr>
                  </pic:nvPicPr>
                  <pic:blipFill>
                    <a:blip r:embed="rId385">
                      <a:extLst>
                        <a:ext uri="{28A0092B-C50C-407E-A947-70E740481C1C}">
                          <a14:useLocalDpi xmlns:a14="http://schemas.microsoft.com/office/drawing/2010/main" val="0"/>
                        </a:ext>
                      </a:extLst>
                    </a:blip>
                    <a:srcRect/>
                    <a:stretch>
                      <a:fillRect/>
                    </a:stretch>
                  </pic:blipFill>
                  <pic:spPr bwMode="auto">
                    <a:xfrm>
                      <a:off x="0" y="0"/>
                      <a:ext cx="5274310" cy="3677285"/>
                    </a:xfrm>
                    <a:prstGeom prst="rect">
                      <a:avLst/>
                    </a:prstGeom>
                    <a:noFill/>
                    <a:ln>
                      <a:noFill/>
                    </a:ln>
                  </pic:spPr>
                </pic:pic>
              </a:graphicData>
            </a:graphic>
          </wp:inline>
        </w:drawing>
      </w:r>
    </w:p>
    <w:p w14:paraId="1A247FFD" w14:textId="77777777" w:rsidR="0053191A" w:rsidRPr="00DC5B2B" w:rsidRDefault="0053191A" w:rsidP="0053191A">
      <w:pPr>
        <w:widowControl/>
        <w:jc w:val="center"/>
      </w:pPr>
      <w:r w:rsidRPr="00DC5B2B">
        <w:rPr>
          <w:rFonts w:ascii="Times New Roman" w:eastAsia="宋体" w:hAnsi="Times New Roman" w:cs="Times New Roman"/>
          <w:b/>
          <w:kern w:val="0"/>
          <w:sz w:val="20"/>
          <w:szCs w:val="20"/>
          <w:u w:val="single"/>
          <w:vertAlign w:val="superscript"/>
        </w:rPr>
        <w:t>1</w:t>
      </w:r>
      <w:r w:rsidRPr="00DC5B2B">
        <w:rPr>
          <w:rFonts w:ascii="Times New Roman" w:eastAsia="宋体" w:hAnsi="Times New Roman" w:cs="Times New Roman"/>
          <w:b/>
          <w:kern w:val="0"/>
          <w:sz w:val="20"/>
          <w:szCs w:val="20"/>
          <w:u w:val="single"/>
        </w:rPr>
        <w:t>H NMR (400 MHz, CDCl</w:t>
      </w:r>
      <w:r w:rsidRPr="00DC5B2B">
        <w:rPr>
          <w:rFonts w:ascii="Times New Roman" w:eastAsia="宋体" w:hAnsi="Times New Roman" w:cs="Times New Roman"/>
          <w:b/>
          <w:kern w:val="0"/>
          <w:sz w:val="20"/>
          <w:szCs w:val="20"/>
          <w:u w:val="single"/>
          <w:vertAlign w:val="subscript"/>
        </w:rPr>
        <w:t>3</w:t>
      </w:r>
      <w:r w:rsidRPr="00DC5B2B">
        <w:rPr>
          <w:rFonts w:ascii="Times New Roman" w:eastAsia="宋体" w:hAnsi="Times New Roman" w:cs="Times New Roman"/>
          <w:b/>
          <w:kern w:val="0"/>
          <w:sz w:val="20"/>
          <w:szCs w:val="20"/>
          <w:u w:val="single"/>
        </w:rPr>
        <w:t>)</w:t>
      </w:r>
    </w:p>
    <w:p w14:paraId="054EC509" w14:textId="6165227B" w:rsidR="0053191A" w:rsidRPr="00066D09" w:rsidRDefault="00DC5B2B" w:rsidP="0053191A">
      <w:pPr>
        <w:widowControl/>
        <w:jc w:val="center"/>
        <w:rPr>
          <w:color w:val="FF0000"/>
        </w:rPr>
      </w:pPr>
      <w:r w:rsidRPr="00DC5B2B">
        <w:rPr>
          <w:noProof/>
          <w:color w:val="FF0000"/>
        </w:rPr>
        <w:drawing>
          <wp:inline distT="0" distB="0" distL="0" distR="0" wp14:anchorId="512EC70B" wp14:editId="7EAF2096">
            <wp:extent cx="5274310" cy="3677285"/>
            <wp:effectExtent l="0" t="0" r="254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pic:cNvPicPr>
                      <a:picLocks noChangeAspect="1" noChangeArrowheads="1"/>
                    </pic:cNvPicPr>
                  </pic:nvPicPr>
                  <pic:blipFill>
                    <a:blip r:embed="rId386">
                      <a:extLst>
                        <a:ext uri="{28A0092B-C50C-407E-A947-70E740481C1C}">
                          <a14:useLocalDpi xmlns:a14="http://schemas.microsoft.com/office/drawing/2010/main" val="0"/>
                        </a:ext>
                      </a:extLst>
                    </a:blip>
                    <a:srcRect/>
                    <a:stretch>
                      <a:fillRect/>
                    </a:stretch>
                  </pic:blipFill>
                  <pic:spPr bwMode="auto">
                    <a:xfrm>
                      <a:off x="0" y="0"/>
                      <a:ext cx="5274310" cy="3677285"/>
                    </a:xfrm>
                    <a:prstGeom prst="rect">
                      <a:avLst/>
                    </a:prstGeom>
                    <a:noFill/>
                    <a:ln>
                      <a:noFill/>
                    </a:ln>
                  </pic:spPr>
                </pic:pic>
              </a:graphicData>
            </a:graphic>
          </wp:inline>
        </w:drawing>
      </w:r>
    </w:p>
    <w:p w14:paraId="7918C21A" w14:textId="1CC11930" w:rsidR="0053191A" w:rsidRPr="00D530E2" w:rsidRDefault="0053191A" w:rsidP="00D530E2">
      <w:pPr>
        <w:widowControl/>
        <w:ind w:left="420"/>
        <w:jc w:val="center"/>
      </w:pPr>
      <w:r w:rsidRPr="00DC5B2B">
        <w:rPr>
          <w:rFonts w:ascii="Times New Roman" w:hAnsi="Times New Roman" w:cs="Times New Roman"/>
          <w:b/>
          <w:sz w:val="20"/>
          <w:szCs w:val="20"/>
          <w:u w:val="single"/>
          <w:vertAlign w:val="superscript"/>
        </w:rPr>
        <w:t>13</w:t>
      </w:r>
      <w:r w:rsidRPr="00DC5B2B">
        <w:rPr>
          <w:rFonts w:ascii="Times New Roman" w:hAnsi="Times New Roman" w:cs="Times New Roman"/>
          <w:b/>
          <w:sz w:val="20"/>
          <w:szCs w:val="20"/>
          <w:u w:val="single"/>
        </w:rPr>
        <w:t>C NMR (101 MHz, CDCl</w:t>
      </w:r>
      <w:r w:rsidRPr="00DC5B2B">
        <w:rPr>
          <w:rFonts w:ascii="Times New Roman" w:hAnsi="Times New Roman" w:cs="Times New Roman"/>
          <w:b/>
          <w:sz w:val="20"/>
          <w:szCs w:val="20"/>
          <w:u w:val="single"/>
          <w:vertAlign w:val="subscript"/>
        </w:rPr>
        <w:t>3</w:t>
      </w:r>
      <w:r w:rsidRPr="00DC5B2B">
        <w:rPr>
          <w:rFonts w:ascii="Times New Roman" w:hAnsi="Times New Roman" w:cs="Times New Roman"/>
          <w:b/>
          <w:sz w:val="20"/>
          <w:szCs w:val="20"/>
          <w:u w:val="single"/>
        </w:rPr>
        <w:t>)</w:t>
      </w:r>
      <w:r w:rsidRPr="00066D09">
        <w:rPr>
          <w:color w:val="FF0000"/>
        </w:rPr>
        <w:br w:type="page"/>
      </w:r>
    </w:p>
    <w:p w14:paraId="572A69DC" w14:textId="47D2DD72" w:rsidR="0053191A" w:rsidRPr="00066D09" w:rsidRDefault="007B1D76" w:rsidP="0053191A">
      <w:pPr>
        <w:widowControl/>
        <w:jc w:val="center"/>
        <w:rPr>
          <w:color w:val="FF0000"/>
        </w:rPr>
      </w:pPr>
      <w:r w:rsidRPr="00066D09">
        <w:rPr>
          <w:color w:val="FF0000"/>
        </w:rPr>
        <w:object w:dxaOrig="2323" w:dyaOrig="1089" w14:anchorId="001C425C">
          <v:shape id="_x0000_i1154" type="#_x0000_t75" style="width:94.45pt;height:44.95pt" o:ole="">
            <v:imagedata r:id="rId387" o:title=""/>
          </v:shape>
          <o:OLEObject Type="Embed" ProgID="ChemDraw.Document.6.0" ShapeID="_x0000_i1154" DrawAspect="Content" ObjectID="_1742035145" r:id="rId388"/>
        </w:object>
      </w:r>
    </w:p>
    <w:p w14:paraId="112BFDBC" w14:textId="5160D895" w:rsidR="0053191A" w:rsidRPr="00DE0499" w:rsidRDefault="00DE0499" w:rsidP="0053191A">
      <w:pPr>
        <w:widowControl/>
        <w:jc w:val="center"/>
      </w:pPr>
      <w:r w:rsidRPr="00DE0499">
        <w:rPr>
          <w:noProof/>
        </w:rPr>
        <w:drawing>
          <wp:inline distT="0" distB="0" distL="0" distR="0" wp14:anchorId="770C607C" wp14:editId="45F76448">
            <wp:extent cx="5274310" cy="3677285"/>
            <wp:effectExtent l="0" t="0" r="254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pic:cNvPicPr>
                      <a:picLocks noChangeAspect="1" noChangeArrowheads="1"/>
                    </pic:cNvPicPr>
                  </pic:nvPicPr>
                  <pic:blipFill>
                    <a:blip r:embed="rId389">
                      <a:extLst>
                        <a:ext uri="{28A0092B-C50C-407E-A947-70E740481C1C}">
                          <a14:useLocalDpi xmlns:a14="http://schemas.microsoft.com/office/drawing/2010/main" val="0"/>
                        </a:ext>
                      </a:extLst>
                    </a:blip>
                    <a:srcRect/>
                    <a:stretch>
                      <a:fillRect/>
                    </a:stretch>
                  </pic:blipFill>
                  <pic:spPr bwMode="auto">
                    <a:xfrm>
                      <a:off x="0" y="0"/>
                      <a:ext cx="5274310" cy="3677285"/>
                    </a:xfrm>
                    <a:prstGeom prst="rect">
                      <a:avLst/>
                    </a:prstGeom>
                    <a:noFill/>
                    <a:ln>
                      <a:noFill/>
                    </a:ln>
                  </pic:spPr>
                </pic:pic>
              </a:graphicData>
            </a:graphic>
          </wp:inline>
        </w:drawing>
      </w:r>
    </w:p>
    <w:p w14:paraId="5FB1CADE" w14:textId="77777777" w:rsidR="0053191A" w:rsidRPr="00DE0499" w:rsidRDefault="0053191A" w:rsidP="0053191A">
      <w:pPr>
        <w:widowControl/>
        <w:jc w:val="center"/>
      </w:pPr>
      <w:r w:rsidRPr="00DE0499">
        <w:rPr>
          <w:rFonts w:ascii="Times New Roman" w:eastAsia="宋体" w:hAnsi="Times New Roman" w:cs="Times New Roman"/>
          <w:b/>
          <w:kern w:val="0"/>
          <w:sz w:val="20"/>
          <w:szCs w:val="20"/>
          <w:u w:val="single"/>
          <w:vertAlign w:val="superscript"/>
        </w:rPr>
        <w:t>1</w:t>
      </w:r>
      <w:r w:rsidRPr="00DE0499">
        <w:rPr>
          <w:rFonts w:ascii="Times New Roman" w:eastAsia="宋体" w:hAnsi="Times New Roman" w:cs="Times New Roman"/>
          <w:b/>
          <w:kern w:val="0"/>
          <w:sz w:val="20"/>
          <w:szCs w:val="20"/>
          <w:u w:val="single"/>
        </w:rPr>
        <w:t>H NMR (400 MHz, CDCl</w:t>
      </w:r>
      <w:r w:rsidRPr="00DE0499">
        <w:rPr>
          <w:rFonts w:ascii="Times New Roman" w:eastAsia="宋体" w:hAnsi="Times New Roman" w:cs="Times New Roman"/>
          <w:b/>
          <w:kern w:val="0"/>
          <w:sz w:val="20"/>
          <w:szCs w:val="20"/>
          <w:u w:val="single"/>
          <w:vertAlign w:val="subscript"/>
        </w:rPr>
        <w:t>3</w:t>
      </w:r>
      <w:r w:rsidRPr="00DE0499">
        <w:rPr>
          <w:rFonts w:ascii="Times New Roman" w:eastAsia="宋体" w:hAnsi="Times New Roman" w:cs="Times New Roman"/>
          <w:b/>
          <w:kern w:val="0"/>
          <w:sz w:val="20"/>
          <w:szCs w:val="20"/>
          <w:u w:val="single"/>
        </w:rPr>
        <w:t>)</w:t>
      </w:r>
    </w:p>
    <w:p w14:paraId="42C0A1FB" w14:textId="3D08E2D4" w:rsidR="0053191A" w:rsidRPr="00DE0499" w:rsidRDefault="00DE0499" w:rsidP="0053191A">
      <w:pPr>
        <w:widowControl/>
        <w:jc w:val="center"/>
      </w:pPr>
      <w:r w:rsidRPr="00DE0499">
        <w:rPr>
          <w:noProof/>
        </w:rPr>
        <w:drawing>
          <wp:inline distT="0" distB="0" distL="0" distR="0" wp14:anchorId="5034B89C" wp14:editId="30478A96">
            <wp:extent cx="5274310" cy="3677285"/>
            <wp:effectExtent l="0" t="0" r="254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pic:cNvPicPr>
                      <a:picLocks noChangeAspect="1" noChangeArrowheads="1"/>
                    </pic:cNvPicPr>
                  </pic:nvPicPr>
                  <pic:blipFill>
                    <a:blip r:embed="rId390">
                      <a:extLst>
                        <a:ext uri="{28A0092B-C50C-407E-A947-70E740481C1C}">
                          <a14:useLocalDpi xmlns:a14="http://schemas.microsoft.com/office/drawing/2010/main" val="0"/>
                        </a:ext>
                      </a:extLst>
                    </a:blip>
                    <a:srcRect/>
                    <a:stretch>
                      <a:fillRect/>
                    </a:stretch>
                  </pic:blipFill>
                  <pic:spPr bwMode="auto">
                    <a:xfrm>
                      <a:off x="0" y="0"/>
                      <a:ext cx="5274310" cy="3677285"/>
                    </a:xfrm>
                    <a:prstGeom prst="rect">
                      <a:avLst/>
                    </a:prstGeom>
                    <a:noFill/>
                    <a:ln>
                      <a:noFill/>
                    </a:ln>
                  </pic:spPr>
                </pic:pic>
              </a:graphicData>
            </a:graphic>
          </wp:inline>
        </w:drawing>
      </w:r>
    </w:p>
    <w:p w14:paraId="7312F345" w14:textId="77777777" w:rsidR="0053191A" w:rsidRPr="00DE0499" w:rsidRDefault="0053191A" w:rsidP="0053191A">
      <w:pPr>
        <w:widowControl/>
        <w:ind w:left="420"/>
        <w:jc w:val="center"/>
      </w:pPr>
      <w:r w:rsidRPr="00DE0499">
        <w:rPr>
          <w:rFonts w:ascii="Times New Roman" w:hAnsi="Times New Roman" w:cs="Times New Roman"/>
          <w:b/>
          <w:sz w:val="20"/>
          <w:szCs w:val="20"/>
          <w:u w:val="single"/>
          <w:vertAlign w:val="superscript"/>
        </w:rPr>
        <w:t>13</w:t>
      </w:r>
      <w:r w:rsidRPr="00DE0499">
        <w:rPr>
          <w:rFonts w:ascii="Times New Roman" w:hAnsi="Times New Roman" w:cs="Times New Roman"/>
          <w:b/>
          <w:sz w:val="20"/>
          <w:szCs w:val="20"/>
          <w:u w:val="single"/>
        </w:rPr>
        <w:t>C NMR (101 MHz, CDCl</w:t>
      </w:r>
      <w:r w:rsidRPr="00DE0499">
        <w:rPr>
          <w:rFonts w:ascii="Times New Roman" w:hAnsi="Times New Roman" w:cs="Times New Roman"/>
          <w:b/>
          <w:sz w:val="20"/>
          <w:szCs w:val="20"/>
          <w:u w:val="single"/>
          <w:vertAlign w:val="subscript"/>
        </w:rPr>
        <w:t>3</w:t>
      </w:r>
      <w:r w:rsidRPr="00DE0499">
        <w:rPr>
          <w:rFonts w:ascii="Times New Roman" w:hAnsi="Times New Roman" w:cs="Times New Roman"/>
          <w:b/>
          <w:sz w:val="20"/>
          <w:szCs w:val="20"/>
          <w:u w:val="single"/>
        </w:rPr>
        <w:t>)</w:t>
      </w:r>
    </w:p>
    <w:p w14:paraId="0D9870AE" w14:textId="77777777" w:rsidR="0053191A" w:rsidRPr="00066D09" w:rsidRDefault="0053191A" w:rsidP="00DE0499">
      <w:pPr>
        <w:widowControl/>
        <w:rPr>
          <w:color w:val="FF0000"/>
        </w:rPr>
      </w:pPr>
      <w:r w:rsidRPr="00066D09">
        <w:rPr>
          <w:color w:val="FF0000"/>
        </w:rPr>
        <w:br w:type="page"/>
      </w:r>
    </w:p>
    <w:p w14:paraId="67505238" w14:textId="3EE95E2F" w:rsidR="0053191A" w:rsidRPr="00066D09" w:rsidRDefault="00E01FCB" w:rsidP="0053191A">
      <w:pPr>
        <w:widowControl/>
        <w:jc w:val="center"/>
        <w:rPr>
          <w:color w:val="FF0000"/>
        </w:rPr>
      </w:pPr>
      <w:r w:rsidRPr="00066D09">
        <w:rPr>
          <w:color w:val="FF0000"/>
        </w:rPr>
        <w:object w:dxaOrig="2822" w:dyaOrig="1089" w14:anchorId="2E2F4AAB">
          <v:shape id="_x0000_i1155" type="#_x0000_t75" style="width:117.5pt;height:44.95pt" o:ole="">
            <v:imagedata r:id="rId391" o:title=""/>
          </v:shape>
          <o:OLEObject Type="Embed" ProgID="ChemDraw.Document.6.0" ShapeID="_x0000_i1155" DrawAspect="Content" ObjectID="_1742035146" r:id="rId392"/>
        </w:object>
      </w:r>
    </w:p>
    <w:p w14:paraId="0F6F0EDB" w14:textId="6B6C09FB" w:rsidR="0053191A" w:rsidRPr="00E01FCB" w:rsidRDefault="00E01FCB" w:rsidP="0053191A">
      <w:pPr>
        <w:widowControl/>
        <w:jc w:val="center"/>
      </w:pPr>
      <w:r w:rsidRPr="00E01FCB">
        <w:rPr>
          <w:noProof/>
        </w:rPr>
        <w:drawing>
          <wp:inline distT="0" distB="0" distL="0" distR="0" wp14:anchorId="4BD2045A" wp14:editId="47FB929A">
            <wp:extent cx="5274310" cy="3677285"/>
            <wp:effectExtent l="0" t="0" r="254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pic:cNvPicPr>
                      <a:picLocks noChangeAspect="1" noChangeArrowheads="1"/>
                    </pic:cNvPicPr>
                  </pic:nvPicPr>
                  <pic:blipFill>
                    <a:blip r:embed="rId393">
                      <a:extLst>
                        <a:ext uri="{28A0092B-C50C-407E-A947-70E740481C1C}">
                          <a14:useLocalDpi xmlns:a14="http://schemas.microsoft.com/office/drawing/2010/main" val="0"/>
                        </a:ext>
                      </a:extLst>
                    </a:blip>
                    <a:srcRect/>
                    <a:stretch>
                      <a:fillRect/>
                    </a:stretch>
                  </pic:blipFill>
                  <pic:spPr bwMode="auto">
                    <a:xfrm>
                      <a:off x="0" y="0"/>
                      <a:ext cx="5274310" cy="3677285"/>
                    </a:xfrm>
                    <a:prstGeom prst="rect">
                      <a:avLst/>
                    </a:prstGeom>
                    <a:noFill/>
                    <a:ln>
                      <a:noFill/>
                    </a:ln>
                  </pic:spPr>
                </pic:pic>
              </a:graphicData>
            </a:graphic>
          </wp:inline>
        </w:drawing>
      </w:r>
    </w:p>
    <w:p w14:paraId="3299993D" w14:textId="77777777" w:rsidR="0053191A" w:rsidRPr="00E01FCB" w:rsidRDefault="0053191A" w:rsidP="0053191A">
      <w:pPr>
        <w:widowControl/>
        <w:jc w:val="center"/>
      </w:pPr>
      <w:r w:rsidRPr="00E01FCB">
        <w:rPr>
          <w:rFonts w:ascii="Times New Roman" w:eastAsia="宋体" w:hAnsi="Times New Roman" w:cs="Times New Roman"/>
          <w:b/>
          <w:kern w:val="0"/>
          <w:sz w:val="20"/>
          <w:szCs w:val="20"/>
          <w:u w:val="single"/>
          <w:vertAlign w:val="superscript"/>
        </w:rPr>
        <w:t>1</w:t>
      </w:r>
      <w:r w:rsidRPr="00E01FCB">
        <w:rPr>
          <w:rFonts w:ascii="Times New Roman" w:eastAsia="宋体" w:hAnsi="Times New Roman" w:cs="Times New Roman"/>
          <w:b/>
          <w:kern w:val="0"/>
          <w:sz w:val="20"/>
          <w:szCs w:val="20"/>
          <w:u w:val="single"/>
        </w:rPr>
        <w:t>H NMR (400 MHz, CDCl</w:t>
      </w:r>
      <w:r w:rsidRPr="00E01FCB">
        <w:rPr>
          <w:rFonts w:ascii="Times New Roman" w:eastAsia="宋体" w:hAnsi="Times New Roman" w:cs="Times New Roman"/>
          <w:b/>
          <w:kern w:val="0"/>
          <w:sz w:val="20"/>
          <w:szCs w:val="20"/>
          <w:u w:val="single"/>
          <w:vertAlign w:val="subscript"/>
        </w:rPr>
        <w:t>3</w:t>
      </w:r>
      <w:r w:rsidRPr="00E01FCB">
        <w:rPr>
          <w:rFonts w:ascii="Times New Roman" w:eastAsia="宋体" w:hAnsi="Times New Roman" w:cs="Times New Roman"/>
          <w:b/>
          <w:kern w:val="0"/>
          <w:sz w:val="20"/>
          <w:szCs w:val="20"/>
          <w:u w:val="single"/>
        </w:rPr>
        <w:t>)</w:t>
      </w:r>
    </w:p>
    <w:p w14:paraId="49987D0C" w14:textId="589CFEE8" w:rsidR="0053191A" w:rsidRPr="00066D09" w:rsidRDefault="00E01FCB" w:rsidP="0053191A">
      <w:pPr>
        <w:widowControl/>
        <w:jc w:val="center"/>
        <w:rPr>
          <w:color w:val="FF0000"/>
        </w:rPr>
      </w:pPr>
      <w:r w:rsidRPr="00E01FCB">
        <w:rPr>
          <w:noProof/>
          <w:color w:val="FF0000"/>
        </w:rPr>
        <w:drawing>
          <wp:inline distT="0" distB="0" distL="0" distR="0" wp14:anchorId="25A84501" wp14:editId="585FF60D">
            <wp:extent cx="5274310" cy="3677285"/>
            <wp:effectExtent l="0" t="0" r="254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pic:cNvPicPr>
                      <a:picLocks noChangeAspect="1" noChangeArrowheads="1"/>
                    </pic:cNvPicPr>
                  </pic:nvPicPr>
                  <pic:blipFill>
                    <a:blip r:embed="rId394">
                      <a:extLst>
                        <a:ext uri="{28A0092B-C50C-407E-A947-70E740481C1C}">
                          <a14:useLocalDpi xmlns:a14="http://schemas.microsoft.com/office/drawing/2010/main" val="0"/>
                        </a:ext>
                      </a:extLst>
                    </a:blip>
                    <a:srcRect/>
                    <a:stretch>
                      <a:fillRect/>
                    </a:stretch>
                  </pic:blipFill>
                  <pic:spPr bwMode="auto">
                    <a:xfrm>
                      <a:off x="0" y="0"/>
                      <a:ext cx="5274310" cy="3677285"/>
                    </a:xfrm>
                    <a:prstGeom prst="rect">
                      <a:avLst/>
                    </a:prstGeom>
                    <a:noFill/>
                    <a:ln>
                      <a:noFill/>
                    </a:ln>
                  </pic:spPr>
                </pic:pic>
              </a:graphicData>
            </a:graphic>
          </wp:inline>
        </w:drawing>
      </w:r>
    </w:p>
    <w:p w14:paraId="0B689BDA" w14:textId="77777777" w:rsidR="000656EF" w:rsidRPr="00066D09" w:rsidRDefault="0053191A" w:rsidP="000656EF">
      <w:pPr>
        <w:widowControl/>
        <w:jc w:val="center"/>
        <w:rPr>
          <w:color w:val="FF0000"/>
        </w:rPr>
      </w:pPr>
      <w:r w:rsidRPr="00E01FCB">
        <w:rPr>
          <w:rFonts w:ascii="Times New Roman" w:hAnsi="Times New Roman" w:cs="Times New Roman"/>
          <w:b/>
          <w:sz w:val="20"/>
          <w:szCs w:val="20"/>
          <w:u w:val="single"/>
          <w:vertAlign w:val="superscript"/>
        </w:rPr>
        <w:t>13</w:t>
      </w:r>
      <w:r w:rsidRPr="00E01FCB">
        <w:rPr>
          <w:rFonts w:ascii="Times New Roman" w:hAnsi="Times New Roman" w:cs="Times New Roman"/>
          <w:b/>
          <w:sz w:val="20"/>
          <w:szCs w:val="20"/>
          <w:u w:val="single"/>
        </w:rPr>
        <w:t>C NMR (101 MHz, CDCl</w:t>
      </w:r>
      <w:r w:rsidRPr="00E01FCB">
        <w:rPr>
          <w:rFonts w:ascii="Times New Roman" w:hAnsi="Times New Roman" w:cs="Times New Roman"/>
          <w:b/>
          <w:sz w:val="20"/>
          <w:szCs w:val="20"/>
          <w:u w:val="single"/>
          <w:vertAlign w:val="subscript"/>
        </w:rPr>
        <w:t>3</w:t>
      </w:r>
      <w:r w:rsidRPr="00E01FCB">
        <w:rPr>
          <w:rFonts w:ascii="Times New Roman" w:hAnsi="Times New Roman" w:cs="Times New Roman"/>
          <w:b/>
          <w:sz w:val="20"/>
          <w:szCs w:val="20"/>
          <w:u w:val="single"/>
        </w:rPr>
        <w:t>)</w:t>
      </w:r>
      <w:r w:rsidRPr="00066D09">
        <w:rPr>
          <w:color w:val="FF0000"/>
        </w:rPr>
        <w:br w:type="page"/>
      </w:r>
      <w:r w:rsidR="000656EF" w:rsidRPr="00066D09">
        <w:rPr>
          <w:color w:val="FF0000"/>
        </w:rPr>
        <w:object w:dxaOrig="2529" w:dyaOrig="1180" w14:anchorId="13A065A8">
          <v:shape id="_x0000_i1156" type="#_x0000_t75" style="width:124.4pt;height:61.05pt" o:ole="">
            <v:imagedata r:id="rId395" o:title=""/>
          </v:shape>
          <o:OLEObject Type="Embed" ProgID="ChemDraw.Document.6.0" ShapeID="_x0000_i1156" DrawAspect="Content" ObjectID="_1742035147" r:id="rId396"/>
        </w:object>
      </w:r>
    </w:p>
    <w:p w14:paraId="472FA80D" w14:textId="77777777" w:rsidR="000656EF" w:rsidRPr="00066D09" w:rsidRDefault="000656EF" w:rsidP="000656EF">
      <w:pPr>
        <w:widowControl/>
        <w:jc w:val="center"/>
        <w:rPr>
          <w:color w:val="FF0000"/>
        </w:rPr>
      </w:pPr>
      <w:r w:rsidRPr="008153E2">
        <w:rPr>
          <w:noProof/>
          <w:color w:val="FF0000"/>
        </w:rPr>
        <w:drawing>
          <wp:inline distT="0" distB="0" distL="0" distR="0" wp14:anchorId="48FC7341" wp14:editId="17DE7276">
            <wp:extent cx="5274310" cy="3679190"/>
            <wp:effectExtent l="0" t="0" r="2540" b="0"/>
            <wp:docPr id="146" name="图片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
                    <pic:cNvPicPr>
                      <a:picLocks noChangeAspect="1" noChangeArrowheads="1"/>
                    </pic:cNvPicPr>
                  </pic:nvPicPr>
                  <pic:blipFill>
                    <a:blip r:embed="rId397">
                      <a:extLst>
                        <a:ext uri="{28A0092B-C50C-407E-A947-70E740481C1C}">
                          <a14:useLocalDpi xmlns:a14="http://schemas.microsoft.com/office/drawing/2010/main" val="0"/>
                        </a:ext>
                      </a:extLst>
                    </a:blip>
                    <a:srcRect/>
                    <a:stretch>
                      <a:fillRect/>
                    </a:stretch>
                  </pic:blipFill>
                  <pic:spPr bwMode="auto">
                    <a:xfrm>
                      <a:off x="0" y="0"/>
                      <a:ext cx="5274310" cy="3679190"/>
                    </a:xfrm>
                    <a:prstGeom prst="rect">
                      <a:avLst/>
                    </a:prstGeom>
                    <a:noFill/>
                    <a:ln>
                      <a:noFill/>
                    </a:ln>
                  </pic:spPr>
                </pic:pic>
              </a:graphicData>
            </a:graphic>
          </wp:inline>
        </w:drawing>
      </w:r>
    </w:p>
    <w:p w14:paraId="0A4EDADC" w14:textId="77777777" w:rsidR="000656EF" w:rsidRPr="008153E2" w:rsidRDefault="000656EF" w:rsidP="000656EF">
      <w:pPr>
        <w:widowControl/>
        <w:jc w:val="center"/>
      </w:pPr>
      <w:r w:rsidRPr="008153E2">
        <w:rPr>
          <w:rFonts w:ascii="Times New Roman" w:eastAsia="宋体" w:hAnsi="Times New Roman" w:cs="Times New Roman"/>
          <w:b/>
          <w:kern w:val="0"/>
          <w:sz w:val="20"/>
          <w:szCs w:val="20"/>
          <w:u w:val="single"/>
          <w:vertAlign w:val="superscript"/>
        </w:rPr>
        <w:t>1</w:t>
      </w:r>
      <w:r w:rsidRPr="008153E2">
        <w:rPr>
          <w:rFonts w:ascii="Times New Roman" w:eastAsia="宋体" w:hAnsi="Times New Roman" w:cs="Times New Roman"/>
          <w:b/>
          <w:kern w:val="0"/>
          <w:sz w:val="20"/>
          <w:szCs w:val="20"/>
          <w:u w:val="single"/>
        </w:rPr>
        <w:t>H NMR (400 MHz, CDCl</w:t>
      </w:r>
      <w:r w:rsidRPr="008153E2">
        <w:rPr>
          <w:rFonts w:ascii="Times New Roman" w:eastAsia="宋体" w:hAnsi="Times New Roman" w:cs="Times New Roman"/>
          <w:b/>
          <w:kern w:val="0"/>
          <w:sz w:val="20"/>
          <w:szCs w:val="20"/>
          <w:u w:val="single"/>
          <w:vertAlign w:val="subscript"/>
        </w:rPr>
        <w:t>3</w:t>
      </w:r>
      <w:r w:rsidRPr="008153E2">
        <w:rPr>
          <w:rFonts w:ascii="Times New Roman" w:eastAsia="宋体" w:hAnsi="Times New Roman" w:cs="Times New Roman"/>
          <w:b/>
          <w:kern w:val="0"/>
          <w:sz w:val="20"/>
          <w:szCs w:val="20"/>
          <w:u w:val="single"/>
        </w:rPr>
        <w:t>)</w:t>
      </w:r>
    </w:p>
    <w:p w14:paraId="0E2EDF20" w14:textId="77777777" w:rsidR="000656EF" w:rsidRPr="00066D09" w:rsidRDefault="000656EF" w:rsidP="000656EF">
      <w:pPr>
        <w:widowControl/>
        <w:jc w:val="center"/>
        <w:rPr>
          <w:color w:val="FF0000"/>
        </w:rPr>
      </w:pPr>
      <w:r w:rsidRPr="008153E2">
        <w:rPr>
          <w:noProof/>
          <w:color w:val="FF0000"/>
        </w:rPr>
        <w:drawing>
          <wp:inline distT="0" distB="0" distL="0" distR="0" wp14:anchorId="4BD9D748" wp14:editId="7F24CAC1">
            <wp:extent cx="5274310" cy="3679190"/>
            <wp:effectExtent l="0" t="0" r="2540" b="0"/>
            <wp:docPr id="147" name="图片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pic:cNvPicPr>
                      <a:picLocks noChangeAspect="1" noChangeArrowheads="1"/>
                    </pic:cNvPicPr>
                  </pic:nvPicPr>
                  <pic:blipFill>
                    <a:blip r:embed="rId398">
                      <a:extLst>
                        <a:ext uri="{28A0092B-C50C-407E-A947-70E740481C1C}">
                          <a14:useLocalDpi xmlns:a14="http://schemas.microsoft.com/office/drawing/2010/main" val="0"/>
                        </a:ext>
                      </a:extLst>
                    </a:blip>
                    <a:srcRect/>
                    <a:stretch>
                      <a:fillRect/>
                    </a:stretch>
                  </pic:blipFill>
                  <pic:spPr bwMode="auto">
                    <a:xfrm>
                      <a:off x="0" y="0"/>
                      <a:ext cx="5274310" cy="3679190"/>
                    </a:xfrm>
                    <a:prstGeom prst="rect">
                      <a:avLst/>
                    </a:prstGeom>
                    <a:noFill/>
                    <a:ln>
                      <a:noFill/>
                    </a:ln>
                  </pic:spPr>
                </pic:pic>
              </a:graphicData>
            </a:graphic>
          </wp:inline>
        </w:drawing>
      </w:r>
    </w:p>
    <w:p w14:paraId="5BA84F30" w14:textId="0F020E92" w:rsidR="0053191A" w:rsidRPr="00354969" w:rsidRDefault="000656EF" w:rsidP="00354969">
      <w:pPr>
        <w:widowControl/>
        <w:ind w:left="420"/>
        <w:jc w:val="center"/>
        <w:rPr>
          <w:color w:val="FF0000"/>
        </w:rPr>
      </w:pPr>
      <w:r w:rsidRPr="008153E2">
        <w:rPr>
          <w:rFonts w:ascii="Times New Roman" w:hAnsi="Times New Roman" w:cs="Times New Roman"/>
          <w:b/>
          <w:sz w:val="20"/>
          <w:szCs w:val="20"/>
          <w:u w:val="single"/>
          <w:vertAlign w:val="superscript"/>
        </w:rPr>
        <w:t>13</w:t>
      </w:r>
      <w:r w:rsidRPr="008153E2">
        <w:rPr>
          <w:rFonts w:ascii="Times New Roman" w:hAnsi="Times New Roman" w:cs="Times New Roman"/>
          <w:b/>
          <w:sz w:val="20"/>
          <w:szCs w:val="20"/>
          <w:u w:val="single"/>
        </w:rPr>
        <w:t>C NMR (101 MHz, CDCl</w:t>
      </w:r>
      <w:r w:rsidRPr="008153E2">
        <w:rPr>
          <w:rFonts w:ascii="Times New Roman" w:hAnsi="Times New Roman" w:cs="Times New Roman"/>
          <w:b/>
          <w:sz w:val="20"/>
          <w:szCs w:val="20"/>
          <w:u w:val="single"/>
          <w:vertAlign w:val="subscript"/>
        </w:rPr>
        <w:t>3</w:t>
      </w:r>
      <w:r w:rsidRPr="008153E2">
        <w:rPr>
          <w:rFonts w:ascii="Times New Roman" w:hAnsi="Times New Roman" w:cs="Times New Roman"/>
          <w:b/>
          <w:sz w:val="20"/>
          <w:szCs w:val="20"/>
          <w:u w:val="single"/>
        </w:rPr>
        <w:t>)</w:t>
      </w:r>
      <w:r w:rsidRPr="00066D09">
        <w:rPr>
          <w:color w:val="FF0000"/>
        </w:rPr>
        <w:br w:type="page"/>
      </w:r>
    </w:p>
    <w:p w14:paraId="3B551462" w14:textId="16CA4BAB" w:rsidR="0053191A" w:rsidRPr="00066D09" w:rsidRDefault="002A79B5" w:rsidP="0053191A">
      <w:pPr>
        <w:widowControl/>
        <w:jc w:val="center"/>
        <w:rPr>
          <w:color w:val="FF0000"/>
        </w:rPr>
      </w:pPr>
      <w:r w:rsidRPr="00066D09">
        <w:rPr>
          <w:color w:val="FF0000"/>
        </w:rPr>
        <w:object w:dxaOrig="2582" w:dyaOrig="1358" w14:anchorId="2BB434A9">
          <v:shape id="_x0000_i1157" type="#_x0000_t75" style="width:117.5pt;height:61.05pt" o:ole="">
            <v:imagedata r:id="rId399" o:title=""/>
          </v:shape>
          <o:OLEObject Type="Embed" ProgID="ChemDraw.Document.6.0" ShapeID="_x0000_i1157" DrawAspect="Content" ObjectID="_1742035148" r:id="rId400"/>
        </w:object>
      </w:r>
    </w:p>
    <w:p w14:paraId="49FBB709" w14:textId="636E019C" w:rsidR="0053191A" w:rsidRPr="002A79B5" w:rsidRDefault="002A79B5" w:rsidP="0053191A">
      <w:pPr>
        <w:widowControl/>
        <w:jc w:val="center"/>
      </w:pPr>
      <w:r w:rsidRPr="002A79B5">
        <w:rPr>
          <w:noProof/>
        </w:rPr>
        <w:drawing>
          <wp:inline distT="0" distB="0" distL="0" distR="0" wp14:anchorId="081B5225" wp14:editId="67735EEC">
            <wp:extent cx="5274310" cy="3679190"/>
            <wp:effectExtent l="0" t="0" r="2540" b="0"/>
            <wp:docPr id="139" name="图片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pic:cNvPicPr>
                      <a:picLocks noChangeAspect="1" noChangeArrowheads="1"/>
                    </pic:cNvPicPr>
                  </pic:nvPicPr>
                  <pic:blipFill>
                    <a:blip r:embed="rId401">
                      <a:extLst>
                        <a:ext uri="{28A0092B-C50C-407E-A947-70E740481C1C}">
                          <a14:useLocalDpi xmlns:a14="http://schemas.microsoft.com/office/drawing/2010/main" val="0"/>
                        </a:ext>
                      </a:extLst>
                    </a:blip>
                    <a:srcRect/>
                    <a:stretch>
                      <a:fillRect/>
                    </a:stretch>
                  </pic:blipFill>
                  <pic:spPr bwMode="auto">
                    <a:xfrm>
                      <a:off x="0" y="0"/>
                      <a:ext cx="5274310" cy="3679190"/>
                    </a:xfrm>
                    <a:prstGeom prst="rect">
                      <a:avLst/>
                    </a:prstGeom>
                    <a:noFill/>
                    <a:ln>
                      <a:noFill/>
                    </a:ln>
                  </pic:spPr>
                </pic:pic>
              </a:graphicData>
            </a:graphic>
          </wp:inline>
        </w:drawing>
      </w:r>
    </w:p>
    <w:p w14:paraId="58A9C064" w14:textId="77777777" w:rsidR="0053191A" w:rsidRPr="002A79B5" w:rsidRDefault="0053191A" w:rsidP="0053191A">
      <w:pPr>
        <w:widowControl/>
        <w:jc w:val="center"/>
      </w:pPr>
      <w:r w:rsidRPr="002A79B5">
        <w:rPr>
          <w:rFonts w:ascii="Times New Roman" w:eastAsia="宋体" w:hAnsi="Times New Roman" w:cs="Times New Roman"/>
          <w:b/>
          <w:kern w:val="0"/>
          <w:sz w:val="20"/>
          <w:szCs w:val="20"/>
          <w:u w:val="single"/>
          <w:vertAlign w:val="superscript"/>
        </w:rPr>
        <w:t>1</w:t>
      </w:r>
      <w:r w:rsidRPr="002A79B5">
        <w:rPr>
          <w:rFonts w:ascii="Times New Roman" w:eastAsia="宋体" w:hAnsi="Times New Roman" w:cs="Times New Roman"/>
          <w:b/>
          <w:kern w:val="0"/>
          <w:sz w:val="20"/>
          <w:szCs w:val="20"/>
          <w:u w:val="single"/>
        </w:rPr>
        <w:t>H NMR (400 MHz, CDCl</w:t>
      </w:r>
      <w:r w:rsidRPr="002A79B5">
        <w:rPr>
          <w:rFonts w:ascii="Times New Roman" w:eastAsia="宋体" w:hAnsi="Times New Roman" w:cs="Times New Roman"/>
          <w:b/>
          <w:kern w:val="0"/>
          <w:sz w:val="20"/>
          <w:szCs w:val="20"/>
          <w:u w:val="single"/>
          <w:vertAlign w:val="subscript"/>
        </w:rPr>
        <w:t>3</w:t>
      </w:r>
      <w:r w:rsidRPr="002A79B5">
        <w:rPr>
          <w:rFonts w:ascii="Times New Roman" w:eastAsia="宋体" w:hAnsi="Times New Roman" w:cs="Times New Roman"/>
          <w:b/>
          <w:kern w:val="0"/>
          <w:sz w:val="20"/>
          <w:szCs w:val="20"/>
          <w:u w:val="single"/>
        </w:rPr>
        <w:t>)</w:t>
      </w:r>
    </w:p>
    <w:p w14:paraId="03469A4B" w14:textId="12E5F0CA" w:rsidR="0053191A" w:rsidRPr="00066D09" w:rsidRDefault="002A79B5" w:rsidP="0053191A">
      <w:pPr>
        <w:widowControl/>
        <w:jc w:val="center"/>
        <w:rPr>
          <w:color w:val="FF0000"/>
        </w:rPr>
      </w:pPr>
      <w:r w:rsidRPr="002A79B5">
        <w:rPr>
          <w:noProof/>
          <w:color w:val="FF0000"/>
        </w:rPr>
        <w:drawing>
          <wp:inline distT="0" distB="0" distL="0" distR="0" wp14:anchorId="763A959F" wp14:editId="4F3FA71F">
            <wp:extent cx="5274310" cy="3679190"/>
            <wp:effectExtent l="0" t="0" r="2540" b="0"/>
            <wp:docPr id="145" name="图片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pic:cNvPicPr>
                      <a:picLocks noChangeAspect="1" noChangeArrowheads="1"/>
                    </pic:cNvPicPr>
                  </pic:nvPicPr>
                  <pic:blipFill>
                    <a:blip r:embed="rId402">
                      <a:extLst>
                        <a:ext uri="{28A0092B-C50C-407E-A947-70E740481C1C}">
                          <a14:useLocalDpi xmlns:a14="http://schemas.microsoft.com/office/drawing/2010/main" val="0"/>
                        </a:ext>
                      </a:extLst>
                    </a:blip>
                    <a:srcRect/>
                    <a:stretch>
                      <a:fillRect/>
                    </a:stretch>
                  </pic:blipFill>
                  <pic:spPr bwMode="auto">
                    <a:xfrm>
                      <a:off x="0" y="0"/>
                      <a:ext cx="5274310" cy="3679190"/>
                    </a:xfrm>
                    <a:prstGeom prst="rect">
                      <a:avLst/>
                    </a:prstGeom>
                    <a:noFill/>
                    <a:ln>
                      <a:noFill/>
                    </a:ln>
                  </pic:spPr>
                </pic:pic>
              </a:graphicData>
            </a:graphic>
          </wp:inline>
        </w:drawing>
      </w:r>
    </w:p>
    <w:p w14:paraId="0AB61499" w14:textId="57FB2F45" w:rsidR="0053191A" w:rsidRPr="002A79B5" w:rsidRDefault="0053191A" w:rsidP="002A79B5">
      <w:pPr>
        <w:widowControl/>
        <w:ind w:left="420"/>
        <w:jc w:val="center"/>
      </w:pPr>
      <w:r w:rsidRPr="002A79B5">
        <w:rPr>
          <w:rFonts w:ascii="Times New Roman" w:hAnsi="Times New Roman" w:cs="Times New Roman"/>
          <w:b/>
          <w:sz w:val="20"/>
          <w:szCs w:val="20"/>
          <w:u w:val="single"/>
          <w:vertAlign w:val="superscript"/>
        </w:rPr>
        <w:t>13</w:t>
      </w:r>
      <w:r w:rsidRPr="002A79B5">
        <w:rPr>
          <w:rFonts w:ascii="Times New Roman" w:hAnsi="Times New Roman" w:cs="Times New Roman"/>
          <w:b/>
          <w:sz w:val="20"/>
          <w:szCs w:val="20"/>
          <w:u w:val="single"/>
        </w:rPr>
        <w:t>C NMR (101 MHz, CDCl</w:t>
      </w:r>
      <w:r w:rsidRPr="002A79B5">
        <w:rPr>
          <w:rFonts w:ascii="Times New Roman" w:hAnsi="Times New Roman" w:cs="Times New Roman"/>
          <w:b/>
          <w:sz w:val="20"/>
          <w:szCs w:val="20"/>
          <w:u w:val="single"/>
          <w:vertAlign w:val="subscript"/>
        </w:rPr>
        <w:t>3</w:t>
      </w:r>
      <w:r w:rsidRPr="002A79B5">
        <w:rPr>
          <w:rFonts w:ascii="Times New Roman" w:hAnsi="Times New Roman" w:cs="Times New Roman"/>
          <w:b/>
          <w:sz w:val="20"/>
          <w:szCs w:val="20"/>
          <w:u w:val="single"/>
        </w:rPr>
        <w:t>)</w:t>
      </w:r>
      <w:r w:rsidRPr="00066D09">
        <w:rPr>
          <w:color w:val="FF0000"/>
        </w:rPr>
        <w:br w:type="page"/>
      </w:r>
    </w:p>
    <w:p w14:paraId="25F38D51" w14:textId="5B98A920" w:rsidR="0053191A" w:rsidRPr="00066D09" w:rsidRDefault="002A79B5" w:rsidP="0053191A">
      <w:pPr>
        <w:widowControl/>
        <w:jc w:val="center"/>
        <w:rPr>
          <w:color w:val="FF0000"/>
        </w:rPr>
      </w:pPr>
      <w:r w:rsidRPr="00066D09">
        <w:rPr>
          <w:color w:val="FF0000"/>
        </w:rPr>
        <w:object w:dxaOrig="1924" w:dyaOrig="1029" w14:anchorId="04AE18A1">
          <v:shape id="_x0000_i1158" type="#_x0000_t75" style="width:94.45pt;height:48.4pt" o:ole="">
            <v:imagedata r:id="rId403" o:title=""/>
          </v:shape>
          <o:OLEObject Type="Embed" ProgID="ChemDraw.Document.6.0" ShapeID="_x0000_i1158" DrawAspect="Content" ObjectID="_1742035149" r:id="rId404"/>
        </w:object>
      </w:r>
    </w:p>
    <w:p w14:paraId="0B811214" w14:textId="59F511E8" w:rsidR="0053191A" w:rsidRPr="00066D09" w:rsidRDefault="0064043E" w:rsidP="0053191A">
      <w:pPr>
        <w:widowControl/>
        <w:jc w:val="center"/>
        <w:rPr>
          <w:color w:val="FF0000"/>
        </w:rPr>
      </w:pPr>
      <w:r w:rsidRPr="0064043E">
        <w:rPr>
          <w:noProof/>
          <w:color w:val="FF0000"/>
        </w:rPr>
        <w:drawing>
          <wp:inline distT="0" distB="0" distL="0" distR="0" wp14:anchorId="2D09D54E" wp14:editId="102919B9">
            <wp:extent cx="5274310" cy="3679190"/>
            <wp:effectExtent l="0" t="0" r="2540" b="0"/>
            <wp:docPr id="129" name="图片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pic:cNvPicPr>
                      <a:picLocks noChangeAspect="1" noChangeArrowheads="1"/>
                    </pic:cNvPicPr>
                  </pic:nvPicPr>
                  <pic:blipFill>
                    <a:blip r:embed="rId405">
                      <a:extLst>
                        <a:ext uri="{28A0092B-C50C-407E-A947-70E740481C1C}">
                          <a14:useLocalDpi xmlns:a14="http://schemas.microsoft.com/office/drawing/2010/main" val="0"/>
                        </a:ext>
                      </a:extLst>
                    </a:blip>
                    <a:srcRect/>
                    <a:stretch>
                      <a:fillRect/>
                    </a:stretch>
                  </pic:blipFill>
                  <pic:spPr bwMode="auto">
                    <a:xfrm>
                      <a:off x="0" y="0"/>
                      <a:ext cx="5274310" cy="3679190"/>
                    </a:xfrm>
                    <a:prstGeom prst="rect">
                      <a:avLst/>
                    </a:prstGeom>
                    <a:noFill/>
                    <a:ln>
                      <a:noFill/>
                    </a:ln>
                  </pic:spPr>
                </pic:pic>
              </a:graphicData>
            </a:graphic>
          </wp:inline>
        </w:drawing>
      </w:r>
    </w:p>
    <w:p w14:paraId="719F3ED6" w14:textId="77777777" w:rsidR="0053191A" w:rsidRPr="0064043E" w:rsidRDefault="0053191A" w:rsidP="0053191A">
      <w:pPr>
        <w:widowControl/>
        <w:jc w:val="center"/>
      </w:pPr>
      <w:r w:rsidRPr="0064043E">
        <w:rPr>
          <w:rFonts w:ascii="Times New Roman" w:eastAsia="宋体" w:hAnsi="Times New Roman" w:cs="Times New Roman"/>
          <w:b/>
          <w:kern w:val="0"/>
          <w:sz w:val="20"/>
          <w:szCs w:val="20"/>
          <w:u w:val="single"/>
          <w:vertAlign w:val="superscript"/>
        </w:rPr>
        <w:t>1</w:t>
      </w:r>
      <w:r w:rsidRPr="0064043E">
        <w:rPr>
          <w:rFonts w:ascii="Times New Roman" w:eastAsia="宋体" w:hAnsi="Times New Roman" w:cs="Times New Roman"/>
          <w:b/>
          <w:kern w:val="0"/>
          <w:sz w:val="20"/>
          <w:szCs w:val="20"/>
          <w:u w:val="single"/>
        </w:rPr>
        <w:t>H NMR (400 MHz, CDCl</w:t>
      </w:r>
      <w:r w:rsidRPr="0064043E">
        <w:rPr>
          <w:rFonts w:ascii="Times New Roman" w:eastAsia="宋体" w:hAnsi="Times New Roman" w:cs="Times New Roman"/>
          <w:b/>
          <w:kern w:val="0"/>
          <w:sz w:val="20"/>
          <w:szCs w:val="20"/>
          <w:u w:val="single"/>
          <w:vertAlign w:val="subscript"/>
        </w:rPr>
        <w:t>3</w:t>
      </w:r>
      <w:r w:rsidRPr="0064043E">
        <w:rPr>
          <w:rFonts w:ascii="Times New Roman" w:eastAsia="宋体" w:hAnsi="Times New Roman" w:cs="Times New Roman"/>
          <w:b/>
          <w:kern w:val="0"/>
          <w:sz w:val="20"/>
          <w:szCs w:val="20"/>
          <w:u w:val="single"/>
        </w:rPr>
        <w:t>)</w:t>
      </w:r>
    </w:p>
    <w:p w14:paraId="053A9314" w14:textId="373C1AA2" w:rsidR="0053191A" w:rsidRPr="00066D09" w:rsidRDefault="0064043E" w:rsidP="0053191A">
      <w:pPr>
        <w:widowControl/>
        <w:jc w:val="center"/>
        <w:rPr>
          <w:color w:val="FF0000"/>
        </w:rPr>
      </w:pPr>
      <w:r w:rsidRPr="0064043E">
        <w:rPr>
          <w:noProof/>
          <w:color w:val="FF0000"/>
        </w:rPr>
        <w:drawing>
          <wp:inline distT="0" distB="0" distL="0" distR="0" wp14:anchorId="4C5F26FC" wp14:editId="023BB02D">
            <wp:extent cx="5274310" cy="3679190"/>
            <wp:effectExtent l="0" t="0" r="2540" b="0"/>
            <wp:docPr id="134" name="图片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pic:cNvPicPr>
                      <a:picLocks noChangeAspect="1" noChangeArrowheads="1"/>
                    </pic:cNvPicPr>
                  </pic:nvPicPr>
                  <pic:blipFill>
                    <a:blip r:embed="rId406">
                      <a:extLst>
                        <a:ext uri="{28A0092B-C50C-407E-A947-70E740481C1C}">
                          <a14:useLocalDpi xmlns:a14="http://schemas.microsoft.com/office/drawing/2010/main" val="0"/>
                        </a:ext>
                      </a:extLst>
                    </a:blip>
                    <a:srcRect/>
                    <a:stretch>
                      <a:fillRect/>
                    </a:stretch>
                  </pic:blipFill>
                  <pic:spPr bwMode="auto">
                    <a:xfrm>
                      <a:off x="0" y="0"/>
                      <a:ext cx="5274310" cy="3679190"/>
                    </a:xfrm>
                    <a:prstGeom prst="rect">
                      <a:avLst/>
                    </a:prstGeom>
                    <a:noFill/>
                    <a:ln>
                      <a:noFill/>
                    </a:ln>
                  </pic:spPr>
                </pic:pic>
              </a:graphicData>
            </a:graphic>
          </wp:inline>
        </w:drawing>
      </w:r>
    </w:p>
    <w:p w14:paraId="51A9B9ED" w14:textId="46E26379" w:rsidR="0053191A" w:rsidRPr="0064043E" w:rsidRDefault="0053191A" w:rsidP="0064043E">
      <w:pPr>
        <w:widowControl/>
        <w:ind w:left="420"/>
        <w:jc w:val="center"/>
      </w:pPr>
      <w:r w:rsidRPr="0064043E">
        <w:rPr>
          <w:rFonts w:ascii="Times New Roman" w:hAnsi="Times New Roman" w:cs="Times New Roman"/>
          <w:b/>
          <w:sz w:val="20"/>
          <w:szCs w:val="20"/>
          <w:u w:val="single"/>
          <w:vertAlign w:val="superscript"/>
        </w:rPr>
        <w:t>13</w:t>
      </w:r>
      <w:r w:rsidRPr="0064043E">
        <w:rPr>
          <w:rFonts w:ascii="Times New Roman" w:hAnsi="Times New Roman" w:cs="Times New Roman"/>
          <w:b/>
          <w:sz w:val="20"/>
          <w:szCs w:val="20"/>
          <w:u w:val="single"/>
        </w:rPr>
        <w:t>C NMR (101 MHz, CDCl</w:t>
      </w:r>
      <w:r w:rsidRPr="0064043E">
        <w:rPr>
          <w:rFonts w:ascii="Times New Roman" w:hAnsi="Times New Roman" w:cs="Times New Roman"/>
          <w:b/>
          <w:sz w:val="20"/>
          <w:szCs w:val="20"/>
          <w:u w:val="single"/>
          <w:vertAlign w:val="subscript"/>
        </w:rPr>
        <w:t>3</w:t>
      </w:r>
      <w:r w:rsidRPr="0064043E">
        <w:rPr>
          <w:rFonts w:ascii="Times New Roman" w:hAnsi="Times New Roman" w:cs="Times New Roman"/>
          <w:b/>
          <w:sz w:val="20"/>
          <w:szCs w:val="20"/>
          <w:u w:val="single"/>
        </w:rPr>
        <w:t>)</w:t>
      </w:r>
      <w:r w:rsidRPr="00066D09">
        <w:rPr>
          <w:color w:val="FF0000"/>
        </w:rPr>
        <w:br w:type="page"/>
      </w:r>
    </w:p>
    <w:p w14:paraId="7E0F66CF" w14:textId="7A66CE94" w:rsidR="0053191A" w:rsidRPr="00066D09" w:rsidRDefault="004A3A24" w:rsidP="0053191A">
      <w:pPr>
        <w:widowControl/>
        <w:jc w:val="center"/>
        <w:rPr>
          <w:color w:val="FF0000"/>
        </w:rPr>
      </w:pPr>
      <w:r w:rsidRPr="00066D09">
        <w:rPr>
          <w:color w:val="FF0000"/>
        </w:rPr>
        <w:object w:dxaOrig="2337" w:dyaOrig="1101" w14:anchorId="1E09EE80">
          <v:shape id="_x0000_i1159" type="#_x0000_t75" style="width:114.05pt;height:50.1pt" o:ole="">
            <v:imagedata r:id="rId407" o:title=""/>
          </v:shape>
          <o:OLEObject Type="Embed" ProgID="ChemDraw.Document.6.0" ShapeID="_x0000_i1159" DrawAspect="Content" ObjectID="_1742035150" r:id="rId408"/>
        </w:object>
      </w:r>
    </w:p>
    <w:p w14:paraId="2FE809E3" w14:textId="438815CE" w:rsidR="0053191A" w:rsidRPr="00066D09" w:rsidRDefault="00E67EAE" w:rsidP="0053191A">
      <w:pPr>
        <w:widowControl/>
        <w:jc w:val="center"/>
        <w:rPr>
          <w:color w:val="FF0000"/>
        </w:rPr>
      </w:pPr>
      <w:r w:rsidRPr="00E67EAE">
        <w:rPr>
          <w:noProof/>
          <w:color w:val="FF0000"/>
        </w:rPr>
        <w:drawing>
          <wp:inline distT="0" distB="0" distL="0" distR="0" wp14:anchorId="3059235D" wp14:editId="07B0C84E">
            <wp:extent cx="5274310" cy="3678555"/>
            <wp:effectExtent l="0" t="0" r="2540" b="0"/>
            <wp:docPr id="117" name="图片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1"/>
                    <pic:cNvPicPr>
                      <a:picLocks noChangeAspect="1" noChangeArrowheads="1"/>
                    </pic:cNvPicPr>
                  </pic:nvPicPr>
                  <pic:blipFill>
                    <a:blip r:embed="rId409">
                      <a:extLst>
                        <a:ext uri="{28A0092B-C50C-407E-A947-70E740481C1C}">
                          <a14:useLocalDpi xmlns:a14="http://schemas.microsoft.com/office/drawing/2010/main" val="0"/>
                        </a:ext>
                      </a:extLst>
                    </a:blip>
                    <a:srcRect/>
                    <a:stretch>
                      <a:fillRect/>
                    </a:stretch>
                  </pic:blipFill>
                  <pic:spPr bwMode="auto">
                    <a:xfrm>
                      <a:off x="0" y="0"/>
                      <a:ext cx="5274310" cy="3678555"/>
                    </a:xfrm>
                    <a:prstGeom prst="rect">
                      <a:avLst/>
                    </a:prstGeom>
                    <a:noFill/>
                    <a:ln>
                      <a:noFill/>
                    </a:ln>
                  </pic:spPr>
                </pic:pic>
              </a:graphicData>
            </a:graphic>
          </wp:inline>
        </w:drawing>
      </w:r>
    </w:p>
    <w:p w14:paraId="73D01883" w14:textId="77777777" w:rsidR="0053191A" w:rsidRPr="00E67EAE" w:rsidRDefault="0053191A" w:rsidP="0053191A">
      <w:pPr>
        <w:widowControl/>
        <w:jc w:val="center"/>
      </w:pPr>
      <w:r w:rsidRPr="00E67EAE">
        <w:rPr>
          <w:rFonts w:ascii="Times New Roman" w:eastAsia="宋体" w:hAnsi="Times New Roman" w:cs="Times New Roman"/>
          <w:b/>
          <w:kern w:val="0"/>
          <w:sz w:val="20"/>
          <w:szCs w:val="20"/>
          <w:u w:val="single"/>
          <w:vertAlign w:val="superscript"/>
        </w:rPr>
        <w:t>1</w:t>
      </w:r>
      <w:r w:rsidRPr="00E67EAE">
        <w:rPr>
          <w:rFonts w:ascii="Times New Roman" w:eastAsia="宋体" w:hAnsi="Times New Roman" w:cs="Times New Roman"/>
          <w:b/>
          <w:kern w:val="0"/>
          <w:sz w:val="20"/>
          <w:szCs w:val="20"/>
          <w:u w:val="single"/>
        </w:rPr>
        <w:t>H NMR (400 MHz, CDCl</w:t>
      </w:r>
      <w:r w:rsidRPr="00E67EAE">
        <w:rPr>
          <w:rFonts w:ascii="Times New Roman" w:eastAsia="宋体" w:hAnsi="Times New Roman" w:cs="Times New Roman"/>
          <w:b/>
          <w:kern w:val="0"/>
          <w:sz w:val="20"/>
          <w:szCs w:val="20"/>
          <w:u w:val="single"/>
          <w:vertAlign w:val="subscript"/>
        </w:rPr>
        <w:t>3</w:t>
      </w:r>
      <w:r w:rsidRPr="00E67EAE">
        <w:rPr>
          <w:rFonts w:ascii="Times New Roman" w:eastAsia="宋体" w:hAnsi="Times New Roman" w:cs="Times New Roman"/>
          <w:b/>
          <w:kern w:val="0"/>
          <w:sz w:val="20"/>
          <w:szCs w:val="20"/>
          <w:u w:val="single"/>
        </w:rPr>
        <w:t>)</w:t>
      </w:r>
    </w:p>
    <w:p w14:paraId="11494BA2" w14:textId="13A7DC62" w:rsidR="0053191A" w:rsidRPr="00066D09" w:rsidRDefault="00B7641F" w:rsidP="0053191A">
      <w:pPr>
        <w:widowControl/>
        <w:jc w:val="center"/>
        <w:rPr>
          <w:color w:val="FF0000"/>
        </w:rPr>
      </w:pPr>
      <w:r w:rsidRPr="00B7641F">
        <w:rPr>
          <w:noProof/>
          <w:color w:val="FF0000"/>
        </w:rPr>
        <w:drawing>
          <wp:inline distT="0" distB="0" distL="0" distR="0" wp14:anchorId="593EE515" wp14:editId="33199733">
            <wp:extent cx="5274310" cy="3676650"/>
            <wp:effectExtent l="0" t="0" r="2540" b="0"/>
            <wp:docPr id="133" name="图片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pic:cNvPicPr>
                      <a:picLocks noChangeAspect="1" noChangeArrowheads="1"/>
                    </pic:cNvPicPr>
                  </pic:nvPicPr>
                  <pic:blipFill>
                    <a:blip r:embed="rId410">
                      <a:extLst>
                        <a:ext uri="{28A0092B-C50C-407E-A947-70E740481C1C}">
                          <a14:useLocalDpi xmlns:a14="http://schemas.microsoft.com/office/drawing/2010/main" val="0"/>
                        </a:ext>
                      </a:extLst>
                    </a:blip>
                    <a:srcRect/>
                    <a:stretch>
                      <a:fillRect/>
                    </a:stretch>
                  </pic:blipFill>
                  <pic:spPr bwMode="auto">
                    <a:xfrm>
                      <a:off x="0" y="0"/>
                      <a:ext cx="5274310" cy="3676650"/>
                    </a:xfrm>
                    <a:prstGeom prst="rect">
                      <a:avLst/>
                    </a:prstGeom>
                    <a:noFill/>
                    <a:ln>
                      <a:noFill/>
                    </a:ln>
                  </pic:spPr>
                </pic:pic>
              </a:graphicData>
            </a:graphic>
          </wp:inline>
        </w:drawing>
      </w:r>
    </w:p>
    <w:p w14:paraId="5A2F10FA" w14:textId="6085A22C" w:rsidR="0053191A" w:rsidRPr="00E6526C" w:rsidRDefault="0053191A" w:rsidP="00E6526C">
      <w:pPr>
        <w:widowControl/>
        <w:ind w:left="420"/>
        <w:jc w:val="center"/>
      </w:pPr>
      <w:r w:rsidRPr="00B7641F">
        <w:rPr>
          <w:rFonts w:ascii="Times New Roman" w:hAnsi="Times New Roman" w:cs="Times New Roman"/>
          <w:b/>
          <w:sz w:val="20"/>
          <w:szCs w:val="20"/>
          <w:u w:val="single"/>
          <w:vertAlign w:val="superscript"/>
        </w:rPr>
        <w:t>13</w:t>
      </w:r>
      <w:r w:rsidRPr="00B7641F">
        <w:rPr>
          <w:rFonts w:ascii="Times New Roman" w:hAnsi="Times New Roman" w:cs="Times New Roman"/>
          <w:b/>
          <w:sz w:val="20"/>
          <w:szCs w:val="20"/>
          <w:u w:val="single"/>
        </w:rPr>
        <w:t>C NMR (101 MHz, CDCl</w:t>
      </w:r>
      <w:r w:rsidRPr="00B7641F">
        <w:rPr>
          <w:rFonts w:ascii="Times New Roman" w:hAnsi="Times New Roman" w:cs="Times New Roman"/>
          <w:b/>
          <w:sz w:val="20"/>
          <w:szCs w:val="20"/>
          <w:u w:val="single"/>
          <w:vertAlign w:val="subscript"/>
        </w:rPr>
        <w:t>3</w:t>
      </w:r>
      <w:r w:rsidRPr="00B7641F">
        <w:rPr>
          <w:rFonts w:ascii="Times New Roman" w:hAnsi="Times New Roman" w:cs="Times New Roman"/>
          <w:b/>
          <w:sz w:val="20"/>
          <w:szCs w:val="20"/>
          <w:u w:val="single"/>
        </w:rPr>
        <w:t>)</w:t>
      </w:r>
      <w:r w:rsidRPr="00066D09">
        <w:rPr>
          <w:color w:val="FF0000"/>
        </w:rPr>
        <w:br w:type="page"/>
      </w:r>
    </w:p>
    <w:p w14:paraId="54C7DE9D" w14:textId="48291248" w:rsidR="009B64FC" w:rsidRPr="00066D09" w:rsidRDefault="00E934A1" w:rsidP="009B64FC">
      <w:pPr>
        <w:widowControl/>
        <w:jc w:val="center"/>
        <w:rPr>
          <w:color w:val="FF0000"/>
        </w:rPr>
      </w:pPr>
      <w:r w:rsidRPr="00066D09">
        <w:rPr>
          <w:color w:val="FF0000"/>
        </w:rPr>
        <w:object w:dxaOrig="1841" w:dyaOrig="1195" w14:anchorId="2C019BEF">
          <v:shape id="_x0000_i1160" type="#_x0000_t75" style="width:89.3pt;height:53.55pt" o:ole="">
            <v:imagedata r:id="rId411" o:title=""/>
          </v:shape>
          <o:OLEObject Type="Embed" ProgID="ChemDraw.Document.6.0" ShapeID="_x0000_i1160" DrawAspect="Content" ObjectID="_1742035151" r:id="rId412"/>
        </w:object>
      </w:r>
    </w:p>
    <w:p w14:paraId="12B40F1F" w14:textId="0C2E0862" w:rsidR="009B64FC" w:rsidRPr="00066D09" w:rsidRDefault="009B64FC" w:rsidP="009B64FC">
      <w:pPr>
        <w:widowControl/>
        <w:jc w:val="center"/>
        <w:rPr>
          <w:color w:val="FF0000"/>
        </w:rPr>
      </w:pPr>
      <w:r w:rsidRPr="009B64FC">
        <w:rPr>
          <w:noProof/>
          <w:color w:val="FF0000"/>
        </w:rPr>
        <w:drawing>
          <wp:inline distT="0" distB="0" distL="0" distR="0" wp14:anchorId="66E5A112" wp14:editId="63C092B3">
            <wp:extent cx="5274310" cy="3678555"/>
            <wp:effectExtent l="0" t="0" r="2540" b="0"/>
            <wp:docPr id="66" name="图片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9"/>
                    <pic:cNvPicPr>
                      <a:picLocks noChangeAspect="1" noChangeArrowheads="1"/>
                    </pic:cNvPicPr>
                  </pic:nvPicPr>
                  <pic:blipFill>
                    <a:blip r:embed="rId413">
                      <a:extLst>
                        <a:ext uri="{28A0092B-C50C-407E-A947-70E740481C1C}">
                          <a14:useLocalDpi xmlns:a14="http://schemas.microsoft.com/office/drawing/2010/main" val="0"/>
                        </a:ext>
                      </a:extLst>
                    </a:blip>
                    <a:srcRect/>
                    <a:stretch>
                      <a:fillRect/>
                    </a:stretch>
                  </pic:blipFill>
                  <pic:spPr bwMode="auto">
                    <a:xfrm>
                      <a:off x="0" y="0"/>
                      <a:ext cx="5274310" cy="3678555"/>
                    </a:xfrm>
                    <a:prstGeom prst="rect">
                      <a:avLst/>
                    </a:prstGeom>
                    <a:noFill/>
                    <a:ln>
                      <a:noFill/>
                    </a:ln>
                  </pic:spPr>
                </pic:pic>
              </a:graphicData>
            </a:graphic>
          </wp:inline>
        </w:drawing>
      </w:r>
    </w:p>
    <w:p w14:paraId="20B4C2D3" w14:textId="77777777" w:rsidR="009B64FC" w:rsidRPr="00E67EAE" w:rsidRDefault="009B64FC" w:rsidP="009B64FC">
      <w:pPr>
        <w:widowControl/>
        <w:jc w:val="center"/>
      </w:pPr>
      <w:r w:rsidRPr="00E67EAE">
        <w:rPr>
          <w:rFonts w:ascii="Times New Roman" w:eastAsia="宋体" w:hAnsi="Times New Roman" w:cs="Times New Roman"/>
          <w:b/>
          <w:kern w:val="0"/>
          <w:sz w:val="20"/>
          <w:szCs w:val="20"/>
          <w:u w:val="single"/>
          <w:vertAlign w:val="superscript"/>
        </w:rPr>
        <w:t>1</w:t>
      </w:r>
      <w:r w:rsidRPr="00E67EAE">
        <w:rPr>
          <w:rFonts w:ascii="Times New Roman" w:eastAsia="宋体" w:hAnsi="Times New Roman" w:cs="Times New Roman"/>
          <w:b/>
          <w:kern w:val="0"/>
          <w:sz w:val="20"/>
          <w:szCs w:val="20"/>
          <w:u w:val="single"/>
        </w:rPr>
        <w:t>H NMR (400 MHz, CDCl</w:t>
      </w:r>
      <w:r w:rsidRPr="00E67EAE">
        <w:rPr>
          <w:rFonts w:ascii="Times New Roman" w:eastAsia="宋体" w:hAnsi="Times New Roman" w:cs="Times New Roman"/>
          <w:b/>
          <w:kern w:val="0"/>
          <w:sz w:val="20"/>
          <w:szCs w:val="20"/>
          <w:u w:val="single"/>
          <w:vertAlign w:val="subscript"/>
        </w:rPr>
        <w:t>3</w:t>
      </w:r>
      <w:r w:rsidRPr="00E67EAE">
        <w:rPr>
          <w:rFonts w:ascii="Times New Roman" w:eastAsia="宋体" w:hAnsi="Times New Roman" w:cs="Times New Roman"/>
          <w:b/>
          <w:kern w:val="0"/>
          <w:sz w:val="20"/>
          <w:szCs w:val="20"/>
          <w:u w:val="single"/>
        </w:rPr>
        <w:t>)</w:t>
      </w:r>
    </w:p>
    <w:p w14:paraId="51A2D2B9" w14:textId="733A0295" w:rsidR="009B64FC" w:rsidRPr="00066D09" w:rsidRDefault="009B64FC" w:rsidP="009B64FC">
      <w:pPr>
        <w:widowControl/>
        <w:jc w:val="center"/>
        <w:rPr>
          <w:color w:val="FF0000"/>
        </w:rPr>
      </w:pPr>
      <w:r w:rsidRPr="009B64FC">
        <w:rPr>
          <w:noProof/>
          <w:color w:val="FF0000"/>
        </w:rPr>
        <w:drawing>
          <wp:inline distT="0" distB="0" distL="0" distR="0" wp14:anchorId="084B7E4F" wp14:editId="56D9AFAB">
            <wp:extent cx="5274310" cy="3678555"/>
            <wp:effectExtent l="0" t="0" r="2540" b="0"/>
            <wp:docPr id="69" name="图片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0"/>
                    <pic:cNvPicPr>
                      <a:picLocks noChangeAspect="1" noChangeArrowheads="1"/>
                    </pic:cNvPicPr>
                  </pic:nvPicPr>
                  <pic:blipFill>
                    <a:blip r:embed="rId414">
                      <a:extLst>
                        <a:ext uri="{28A0092B-C50C-407E-A947-70E740481C1C}">
                          <a14:useLocalDpi xmlns:a14="http://schemas.microsoft.com/office/drawing/2010/main" val="0"/>
                        </a:ext>
                      </a:extLst>
                    </a:blip>
                    <a:srcRect/>
                    <a:stretch>
                      <a:fillRect/>
                    </a:stretch>
                  </pic:blipFill>
                  <pic:spPr bwMode="auto">
                    <a:xfrm>
                      <a:off x="0" y="0"/>
                      <a:ext cx="5274310" cy="3678555"/>
                    </a:xfrm>
                    <a:prstGeom prst="rect">
                      <a:avLst/>
                    </a:prstGeom>
                    <a:noFill/>
                    <a:ln>
                      <a:noFill/>
                    </a:ln>
                  </pic:spPr>
                </pic:pic>
              </a:graphicData>
            </a:graphic>
          </wp:inline>
        </w:drawing>
      </w:r>
    </w:p>
    <w:p w14:paraId="0AB11FB2" w14:textId="10D2ABB0" w:rsidR="009B64FC" w:rsidRDefault="009B64FC" w:rsidP="008235C3">
      <w:pPr>
        <w:widowControl/>
        <w:ind w:left="420"/>
        <w:jc w:val="center"/>
      </w:pPr>
      <w:r w:rsidRPr="00B7641F">
        <w:rPr>
          <w:rFonts w:ascii="Times New Roman" w:hAnsi="Times New Roman" w:cs="Times New Roman"/>
          <w:b/>
          <w:sz w:val="20"/>
          <w:szCs w:val="20"/>
          <w:u w:val="single"/>
          <w:vertAlign w:val="superscript"/>
        </w:rPr>
        <w:t>13</w:t>
      </w:r>
      <w:r w:rsidRPr="00B7641F">
        <w:rPr>
          <w:rFonts w:ascii="Times New Roman" w:hAnsi="Times New Roman" w:cs="Times New Roman"/>
          <w:b/>
          <w:sz w:val="20"/>
          <w:szCs w:val="20"/>
          <w:u w:val="single"/>
        </w:rPr>
        <w:t>C NMR (101 MHz, CDCl</w:t>
      </w:r>
      <w:r w:rsidRPr="00B7641F">
        <w:rPr>
          <w:rFonts w:ascii="Times New Roman" w:hAnsi="Times New Roman" w:cs="Times New Roman"/>
          <w:b/>
          <w:sz w:val="20"/>
          <w:szCs w:val="20"/>
          <w:u w:val="single"/>
          <w:vertAlign w:val="subscript"/>
        </w:rPr>
        <w:t>3</w:t>
      </w:r>
      <w:r w:rsidRPr="00B7641F">
        <w:rPr>
          <w:rFonts w:ascii="Times New Roman" w:hAnsi="Times New Roman" w:cs="Times New Roman"/>
          <w:b/>
          <w:sz w:val="20"/>
          <w:szCs w:val="20"/>
          <w:u w:val="single"/>
        </w:rPr>
        <w:t>)</w:t>
      </w:r>
      <w:r w:rsidRPr="00066D09">
        <w:rPr>
          <w:color w:val="FF0000"/>
        </w:rPr>
        <w:br w:type="page"/>
      </w:r>
    </w:p>
    <w:p w14:paraId="186E6211" w14:textId="08B0AF98" w:rsidR="00107C48" w:rsidRPr="00066D09" w:rsidRDefault="00636E87" w:rsidP="00107C48">
      <w:pPr>
        <w:widowControl/>
        <w:jc w:val="center"/>
        <w:rPr>
          <w:color w:val="FF0000"/>
        </w:rPr>
      </w:pPr>
      <w:r>
        <w:object w:dxaOrig="2313" w:dyaOrig="1391" w14:anchorId="3D79DE1D">
          <v:shape id="_x0000_i1161" type="#_x0000_t75" style="width:83.5pt;height:50.1pt" o:ole="">
            <v:imagedata r:id="rId415" o:title=""/>
          </v:shape>
          <o:OLEObject Type="Embed" ProgID="ChemDraw.Document.6.0" ShapeID="_x0000_i1161" DrawAspect="Content" ObjectID="_1742035152" r:id="rId416"/>
        </w:object>
      </w:r>
    </w:p>
    <w:p w14:paraId="5DB4F5AC" w14:textId="3886A5EF" w:rsidR="00107C48" w:rsidRPr="00066D09" w:rsidRDefault="002D05D1" w:rsidP="00107C48">
      <w:pPr>
        <w:widowControl/>
        <w:jc w:val="center"/>
        <w:rPr>
          <w:color w:val="FF0000"/>
        </w:rPr>
      </w:pPr>
      <w:r w:rsidRPr="002D05D1">
        <w:rPr>
          <w:noProof/>
          <w:color w:val="FF0000"/>
        </w:rPr>
        <w:drawing>
          <wp:inline distT="0" distB="0" distL="0" distR="0" wp14:anchorId="12FC5DC8" wp14:editId="5B9FDD83">
            <wp:extent cx="5274310" cy="3679190"/>
            <wp:effectExtent l="0" t="0" r="2540" b="0"/>
            <wp:docPr id="184" name="图片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pic:cNvPicPr>
                      <a:picLocks noChangeAspect="1" noChangeArrowheads="1"/>
                    </pic:cNvPicPr>
                  </pic:nvPicPr>
                  <pic:blipFill>
                    <a:blip r:embed="rId417">
                      <a:extLst>
                        <a:ext uri="{28A0092B-C50C-407E-A947-70E740481C1C}">
                          <a14:useLocalDpi xmlns:a14="http://schemas.microsoft.com/office/drawing/2010/main" val="0"/>
                        </a:ext>
                      </a:extLst>
                    </a:blip>
                    <a:srcRect/>
                    <a:stretch>
                      <a:fillRect/>
                    </a:stretch>
                  </pic:blipFill>
                  <pic:spPr bwMode="auto">
                    <a:xfrm>
                      <a:off x="0" y="0"/>
                      <a:ext cx="5274310" cy="3679190"/>
                    </a:xfrm>
                    <a:prstGeom prst="rect">
                      <a:avLst/>
                    </a:prstGeom>
                    <a:noFill/>
                    <a:ln>
                      <a:noFill/>
                    </a:ln>
                  </pic:spPr>
                </pic:pic>
              </a:graphicData>
            </a:graphic>
          </wp:inline>
        </w:drawing>
      </w:r>
    </w:p>
    <w:p w14:paraId="0241BCFA" w14:textId="77777777" w:rsidR="00107C48" w:rsidRPr="00ED7495" w:rsidRDefault="00107C48" w:rsidP="00107C48">
      <w:pPr>
        <w:widowControl/>
        <w:jc w:val="center"/>
      </w:pPr>
      <w:bookmarkStart w:id="84" w:name="OLE_LINK34"/>
      <w:r w:rsidRPr="00ED7495">
        <w:rPr>
          <w:rFonts w:ascii="Times New Roman" w:eastAsia="宋体" w:hAnsi="Times New Roman" w:cs="Times New Roman"/>
          <w:b/>
          <w:kern w:val="0"/>
          <w:sz w:val="20"/>
          <w:szCs w:val="20"/>
          <w:u w:val="single"/>
          <w:vertAlign w:val="superscript"/>
        </w:rPr>
        <w:t>1</w:t>
      </w:r>
      <w:r w:rsidRPr="00ED7495">
        <w:rPr>
          <w:rFonts w:ascii="Times New Roman" w:eastAsia="宋体" w:hAnsi="Times New Roman" w:cs="Times New Roman"/>
          <w:b/>
          <w:kern w:val="0"/>
          <w:sz w:val="20"/>
          <w:szCs w:val="20"/>
          <w:u w:val="single"/>
        </w:rPr>
        <w:t>H NMR (400 MHz, CDCl</w:t>
      </w:r>
      <w:r w:rsidRPr="00ED7495">
        <w:rPr>
          <w:rFonts w:ascii="Times New Roman" w:eastAsia="宋体" w:hAnsi="Times New Roman" w:cs="Times New Roman"/>
          <w:b/>
          <w:kern w:val="0"/>
          <w:sz w:val="20"/>
          <w:szCs w:val="20"/>
          <w:u w:val="single"/>
          <w:vertAlign w:val="subscript"/>
        </w:rPr>
        <w:t>3</w:t>
      </w:r>
      <w:r w:rsidRPr="00ED7495">
        <w:rPr>
          <w:rFonts w:ascii="Times New Roman" w:eastAsia="宋体" w:hAnsi="Times New Roman" w:cs="Times New Roman"/>
          <w:b/>
          <w:kern w:val="0"/>
          <w:sz w:val="20"/>
          <w:szCs w:val="20"/>
          <w:u w:val="single"/>
        </w:rPr>
        <w:t>)</w:t>
      </w:r>
    </w:p>
    <w:bookmarkEnd w:id="84"/>
    <w:p w14:paraId="2EFB6F1B" w14:textId="2F098197" w:rsidR="00107C48" w:rsidRPr="00066D09" w:rsidRDefault="00607681" w:rsidP="00107C48">
      <w:pPr>
        <w:widowControl/>
        <w:jc w:val="center"/>
        <w:rPr>
          <w:color w:val="FF0000"/>
        </w:rPr>
      </w:pPr>
      <w:r w:rsidRPr="00607681">
        <w:rPr>
          <w:noProof/>
          <w:color w:val="FF0000"/>
        </w:rPr>
        <w:drawing>
          <wp:inline distT="0" distB="0" distL="0" distR="0" wp14:anchorId="386947BA" wp14:editId="4BE9963A">
            <wp:extent cx="5274310" cy="3677920"/>
            <wp:effectExtent l="0" t="0" r="2540" b="0"/>
            <wp:docPr id="257" name="图片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pic:cNvPicPr>
                      <a:picLocks noChangeAspect="1" noChangeArrowheads="1"/>
                    </pic:cNvPicPr>
                  </pic:nvPicPr>
                  <pic:blipFill>
                    <a:blip r:embed="rId418">
                      <a:extLst>
                        <a:ext uri="{28A0092B-C50C-407E-A947-70E740481C1C}">
                          <a14:useLocalDpi xmlns:a14="http://schemas.microsoft.com/office/drawing/2010/main" val="0"/>
                        </a:ext>
                      </a:extLst>
                    </a:blip>
                    <a:srcRect/>
                    <a:stretch>
                      <a:fillRect/>
                    </a:stretch>
                  </pic:blipFill>
                  <pic:spPr bwMode="auto">
                    <a:xfrm>
                      <a:off x="0" y="0"/>
                      <a:ext cx="5274310" cy="3677920"/>
                    </a:xfrm>
                    <a:prstGeom prst="rect">
                      <a:avLst/>
                    </a:prstGeom>
                    <a:noFill/>
                    <a:ln>
                      <a:noFill/>
                    </a:ln>
                  </pic:spPr>
                </pic:pic>
              </a:graphicData>
            </a:graphic>
          </wp:inline>
        </w:drawing>
      </w:r>
    </w:p>
    <w:p w14:paraId="0CFA4FEB" w14:textId="33C2A3CF" w:rsidR="00107C48" w:rsidRPr="00ED7495" w:rsidRDefault="00107C48" w:rsidP="00ED7495">
      <w:pPr>
        <w:widowControl/>
        <w:ind w:left="420"/>
        <w:jc w:val="center"/>
      </w:pPr>
      <w:r w:rsidRPr="00ED7495">
        <w:rPr>
          <w:rFonts w:ascii="Times New Roman" w:hAnsi="Times New Roman" w:cs="Times New Roman"/>
          <w:b/>
          <w:sz w:val="20"/>
          <w:szCs w:val="20"/>
          <w:u w:val="single"/>
          <w:vertAlign w:val="superscript"/>
        </w:rPr>
        <w:t>13</w:t>
      </w:r>
      <w:r w:rsidRPr="00ED7495">
        <w:rPr>
          <w:rFonts w:ascii="Times New Roman" w:hAnsi="Times New Roman" w:cs="Times New Roman"/>
          <w:b/>
          <w:sz w:val="20"/>
          <w:szCs w:val="20"/>
          <w:u w:val="single"/>
        </w:rPr>
        <w:t>C NMR (101 MHz, CDCl</w:t>
      </w:r>
      <w:r w:rsidRPr="00ED7495">
        <w:rPr>
          <w:rFonts w:ascii="Times New Roman" w:hAnsi="Times New Roman" w:cs="Times New Roman"/>
          <w:b/>
          <w:sz w:val="20"/>
          <w:szCs w:val="20"/>
          <w:u w:val="single"/>
          <w:vertAlign w:val="subscript"/>
        </w:rPr>
        <w:t>3</w:t>
      </w:r>
      <w:r w:rsidRPr="00ED7495">
        <w:rPr>
          <w:rFonts w:ascii="Times New Roman" w:hAnsi="Times New Roman" w:cs="Times New Roman"/>
          <w:b/>
          <w:sz w:val="20"/>
          <w:szCs w:val="20"/>
          <w:u w:val="single"/>
        </w:rPr>
        <w:t>)</w:t>
      </w:r>
      <w:r w:rsidRPr="00066D09">
        <w:rPr>
          <w:color w:val="FF0000"/>
        </w:rPr>
        <w:br w:type="page"/>
      </w:r>
    </w:p>
    <w:p w14:paraId="0BF75133" w14:textId="6FD65387" w:rsidR="00107C48" w:rsidRPr="00066D09" w:rsidRDefault="0063726C" w:rsidP="00107C48">
      <w:pPr>
        <w:widowControl/>
        <w:jc w:val="center"/>
        <w:rPr>
          <w:color w:val="FF0000"/>
        </w:rPr>
      </w:pPr>
      <w:r w:rsidRPr="00066D09">
        <w:rPr>
          <w:color w:val="FF0000"/>
        </w:rPr>
        <w:object w:dxaOrig="2469" w:dyaOrig="1271" w14:anchorId="16EC8D59">
          <v:shape id="_x0000_i1162" type="#_x0000_t75" style="width:106.55pt;height:54.7pt" o:ole="">
            <v:imagedata r:id="rId419" o:title=""/>
          </v:shape>
          <o:OLEObject Type="Embed" ProgID="ChemDraw.Document.6.0" ShapeID="_x0000_i1162" DrawAspect="Content" ObjectID="_1742035153" r:id="rId420"/>
        </w:object>
      </w:r>
    </w:p>
    <w:p w14:paraId="29F2B80B" w14:textId="6960344D" w:rsidR="00107C48" w:rsidRPr="00294187" w:rsidRDefault="00FB25D3" w:rsidP="00107C48">
      <w:pPr>
        <w:widowControl/>
        <w:jc w:val="center"/>
      </w:pPr>
      <w:r w:rsidRPr="00FB25D3">
        <w:rPr>
          <w:noProof/>
        </w:rPr>
        <w:drawing>
          <wp:inline distT="0" distB="0" distL="0" distR="0" wp14:anchorId="5D157BFC" wp14:editId="79F299E5">
            <wp:extent cx="5274310" cy="3679190"/>
            <wp:effectExtent l="0" t="0" r="2540" b="0"/>
            <wp:docPr id="256" name="图片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pic:cNvPicPr>
                      <a:picLocks noChangeAspect="1" noChangeArrowheads="1"/>
                    </pic:cNvPicPr>
                  </pic:nvPicPr>
                  <pic:blipFill>
                    <a:blip r:embed="rId421">
                      <a:extLst>
                        <a:ext uri="{28A0092B-C50C-407E-A947-70E740481C1C}">
                          <a14:useLocalDpi xmlns:a14="http://schemas.microsoft.com/office/drawing/2010/main" val="0"/>
                        </a:ext>
                      </a:extLst>
                    </a:blip>
                    <a:srcRect/>
                    <a:stretch>
                      <a:fillRect/>
                    </a:stretch>
                  </pic:blipFill>
                  <pic:spPr bwMode="auto">
                    <a:xfrm>
                      <a:off x="0" y="0"/>
                      <a:ext cx="5274310" cy="3679190"/>
                    </a:xfrm>
                    <a:prstGeom prst="rect">
                      <a:avLst/>
                    </a:prstGeom>
                    <a:noFill/>
                    <a:ln>
                      <a:noFill/>
                    </a:ln>
                  </pic:spPr>
                </pic:pic>
              </a:graphicData>
            </a:graphic>
          </wp:inline>
        </w:drawing>
      </w:r>
    </w:p>
    <w:p w14:paraId="5F8B3F68" w14:textId="77777777" w:rsidR="00107C48" w:rsidRPr="00294187" w:rsidRDefault="00107C48" w:rsidP="00107C48">
      <w:pPr>
        <w:widowControl/>
        <w:jc w:val="center"/>
      </w:pPr>
      <w:r w:rsidRPr="00294187">
        <w:rPr>
          <w:rFonts w:ascii="Times New Roman" w:eastAsia="宋体" w:hAnsi="Times New Roman" w:cs="Times New Roman"/>
          <w:b/>
          <w:kern w:val="0"/>
          <w:sz w:val="20"/>
          <w:szCs w:val="20"/>
          <w:u w:val="single"/>
          <w:vertAlign w:val="superscript"/>
        </w:rPr>
        <w:t>1</w:t>
      </w:r>
      <w:r w:rsidRPr="00294187">
        <w:rPr>
          <w:rFonts w:ascii="Times New Roman" w:eastAsia="宋体" w:hAnsi="Times New Roman" w:cs="Times New Roman"/>
          <w:b/>
          <w:kern w:val="0"/>
          <w:sz w:val="20"/>
          <w:szCs w:val="20"/>
          <w:u w:val="single"/>
        </w:rPr>
        <w:t>H NMR (400 MHz, CDCl</w:t>
      </w:r>
      <w:r w:rsidRPr="00294187">
        <w:rPr>
          <w:rFonts w:ascii="Times New Roman" w:eastAsia="宋体" w:hAnsi="Times New Roman" w:cs="Times New Roman"/>
          <w:b/>
          <w:kern w:val="0"/>
          <w:sz w:val="20"/>
          <w:szCs w:val="20"/>
          <w:u w:val="single"/>
          <w:vertAlign w:val="subscript"/>
        </w:rPr>
        <w:t>3</w:t>
      </w:r>
      <w:r w:rsidRPr="00294187">
        <w:rPr>
          <w:rFonts w:ascii="Times New Roman" w:eastAsia="宋体" w:hAnsi="Times New Roman" w:cs="Times New Roman"/>
          <w:b/>
          <w:kern w:val="0"/>
          <w:sz w:val="20"/>
          <w:szCs w:val="20"/>
          <w:u w:val="single"/>
        </w:rPr>
        <w:t>)</w:t>
      </w:r>
    </w:p>
    <w:p w14:paraId="7C0C6892" w14:textId="7D3CD5D2" w:rsidR="00107C48" w:rsidRPr="00066D09" w:rsidRDefault="008C3551" w:rsidP="00107C48">
      <w:pPr>
        <w:widowControl/>
        <w:jc w:val="center"/>
        <w:rPr>
          <w:color w:val="FF0000"/>
        </w:rPr>
      </w:pPr>
      <w:r w:rsidRPr="008C3551">
        <w:rPr>
          <w:noProof/>
          <w:color w:val="FF0000"/>
        </w:rPr>
        <w:drawing>
          <wp:inline distT="0" distB="0" distL="0" distR="0" wp14:anchorId="1DBCBC9F" wp14:editId="52B6BDAC">
            <wp:extent cx="5274310" cy="3676650"/>
            <wp:effectExtent l="0" t="0" r="2540" b="0"/>
            <wp:docPr id="260" name="图片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pic:cNvPicPr>
                      <a:picLocks noChangeAspect="1" noChangeArrowheads="1"/>
                    </pic:cNvPicPr>
                  </pic:nvPicPr>
                  <pic:blipFill>
                    <a:blip r:embed="rId422">
                      <a:extLst>
                        <a:ext uri="{28A0092B-C50C-407E-A947-70E740481C1C}">
                          <a14:useLocalDpi xmlns:a14="http://schemas.microsoft.com/office/drawing/2010/main" val="0"/>
                        </a:ext>
                      </a:extLst>
                    </a:blip>
                    <a:srcRect/>
                    <a:stretch>
                      <a:fillRect/>
                    </a:stretch>
                  </pic:blipFill>
                  <pic:spPr bwMode="auto">
                    <a:xfrm>
                      <a:off x="0" y="0"/>
                      <a:ext cx="5274310" cy="3676650"/>
                    </a:xfrm>
                    <a:prstGeom prst="rect">
                      <a:avLst/>
                    </a:prstGeom>
                    <a:noFill/>
                    <a:ln>
                      <a:noFill/>
                    </a:ln>
                  </pic:spPr>
                </pic:pic>
              </a:graphicData>
            </a:graphic>
          </wp:inline>
        </w:drawing>
      </w:r>
    </w:p>
    <w:p w14:paraId="4774E2D7" w14:textId="548DE427" w:rsidR="0099695A" w:rsidRPr="002B7C21" w:rsidRDefault="00107C48" w:rsidP="002B7C21">
      <w:pPr>
        <w:widowControl/>
        <w:ind w:left="420"/>
        <w:jc w:val="center"/>
      </w:pPr>
      <w:r w:rsidRPr="002D713D">
        <w:rPr>
          <w:rFonts w:ascii="Times New Roman" w:hAnsi="Times New Roman" w:cs="Times New Roman"/>
          <w:b/>
          <w:sz w:val="20"/>
          <w:szCs w:val="20"/>
          <w:u w:val="single"/>
          <w:vertAlign w:val="superscript"/>
        </w:rPr>
        <w:t>13</w:t>
      </w:r>
      <w:r w:rsidRPr="002D713D">
        <w:rPr>
          <w:rFonts w:ascii="Times New Roman" w:hAnsi="Times New Roman" w:cs="Times New Roman"/>
          <w:b/>
          <w:sz w:val="20"/>
          <w:szCs w:val="20"/>
          <w:u w:val="single"/>
        </w:rPr>
        <w:t>C NMR (101 MHz, CDCl</w:t>
      </w:r>
      <w:r w:rsidRPr="002D713D">
        <w:rPr>
          <w:rFonts w:ascii="Times New Roman" w:hAnsi="Times New Roman" w:cs="Times New Roman"/>
          <w:b/>
          <w:sz w:val="20"/>
          <w:szCs w:val="20"/>
          <w:u w:val="single"/>
          <w:vertAlign w:val="subscript"/>
        </w:rPr>
        <w:t>3</w:t>
      </w:r>
      <w:r w:rsidRPr="002D713D">
        <w:rPr>
          <w:rFonts w:ascii="Times New Roman" w:hAnsi="Times New Roman" w:cs="Times New Roman"/>
          <w:b/>
          <w:sz w:val="20"/>
          <w:szCs w:val="20"/>
          <w:u w:val="single"/>
        </w:rPr>
        <w:t>)</w:t>
      </w:r>
      <w:r w:rsidRPr="00066D09">
        <w:rPr>
          <w:color w:val="FF0000"/>
        </w:rPr>
        <w:br w:type="page"/>
      </w:r>
    </w:p>
    <w:p w14:paraId="6A2F1C0F" w14:textId="77777777" w:rsidR="00751639" w:rsidRPr="00C315E3" w:rsidRDefault="00751639" w:rsidP="00982BC6">
      <w:pPr>
        <w:jc w:val="left"/>
        <w:rPr>
          <w:rFonts w:ascii="Times New Roman" w:hAnsi="Times New Roman" w:cs="Times New Roman"/>
          <w:b/>
          <w:kern w:val="0"/>
          <w:sz w:val="22"/>
        </w:rPr>
      </w:pPr>
      <w:r w:rsidRPr="00C315E3">
        <w:rPr>
          <w:rFonts w:ascii="Times New Roman" w:hAnsi="Times New Roman" w:cs="Times New Roman"/>
          <w:b/>
          <w:kern w:val="0"/>
          <w:sz w:val="22"/>
        </w:rPr>
        <w:lastRenderedPageBreak/>
        <w:t>HPLC spectra</w:t>
      </w:r>
    </w:p>
    <w:p w14:paraId="2C545001" w14:textId="60B06586" w:rsidR="002C5803" w:rsidRPr="00066D09" w:rsidRDefault="002E6A6E" w:rsidP="00CE2AF5">
      <w:pPr>
        <w:widowControl/>
        <w:jc w:val="center"/>
        <w:rPr>
          <w:color w:val="FF0000"/>
        </w:rPr>
      </w:pPr>
      <w:r>
        <w:object w:dxaOrig="2571" w:dyaOrig="1090" w14:anchorId="18A08238">
          <v:shape id="_x0000_i1163" type="#_x0000_t75" style="width:106.55pt;height:44.95pt" o:ole="">
            <v:imagedata r:id="rId423" o:title=""/>
          </v:shape>
          <o:OLEObject Type="Embed" ProgID="ChemDraw.Document.6.0" ShapeID="_x0000_i1163" DrawAspect="Content" ObjectID="_1742035154" r:id="rId424"/>
        </w:object>
      </w:r>
    </w:p>
    <w:p w14:paraId="398E0710" w14:textId="5A24D7DB" w:rsidR="00226C94" w:rsidRPr="00066D09" w:rsidRDefault="00F059C0" w:rsidP="00CE2AF5">
      <w:pPr>
        <w:widowControl/>
        <w:jc w:val="center"/>
        <w:rPr>
          <w:color w:val="FF0000"/>
        </w:rPr>
      </w:pPr>
      <w:r>
        <w:rPr>
          <w:noProof/>
          <w:color w:val="FF0000"/>
        </w:rPr>
        <w:drawing>
          <wp:inline distT="0" distB="0" distL="0" distR="0" wp14:anchorId="5279D113" wp14:editId="23C730D8">
            <wp:extent cx="4125268" cy="2765125"/>
            <wp:effectExtent l="0" t="0" r="8890" b="0"/>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pic:cNvPicPr/>
                  </pic:nvPicPr>
                  <pic:blipFill>
                    <a:blip r:embed="rId425">
                      <a:extLst>
                        <a:ext uri="{28A0092B-C50C-407E-A947-70E740481C1C}">
                          <a14:useLocalDpi xmlns:a14="http://schemas.microsoft.com/office/drawing/2010/main" val="0"/>
                        </a:ext>
                      </a:extLst>
                    </a:blip>
                    <a:stretch>
                      <a:fillRect/>
                    </a:stretch>
                  </pic:blipFill>
                  <pic:spPr>
                    <a:xfrm>
                      <a:off x="0" y="0"/>
                      <a:ext cx="4134517" cy="2771325"/>
                    </a:xfrm>
                    <a:prstGeom prst="rect">
                      <a:avLst/>
                    </a:prstGeom>
                  </pic:spPr>
                </pic:pic>
              </a:graphicData>
            </a:graphic>
          </wp:inline>
        </w:drawing>
      </w:r>
    </w:p>
    <w:p w14:paraId="18B1BC58" w14:textId="6CA1F092" w:rsidR="00053DCD" w:rsidRPr="00066D09" w:rsidRDefault="00F059C0" w:rsidP="00CE2AF5">
      <w:pPr>
        <w:widowControl/>
        <w:jc w:val="center"/>
        <w:rPr>
          <w:color w:val="FF0000"/>
        </w:rPr>
      </w:pPr>
      <w:r>
        <w:rPr>
          <w:noProof/>
          <w:color w:val="FF0000"/>
        </w:rPr>
        <w:drawing>
          <wp:inline distT="0" distB="0" distL="0" distR="0" wp14:anchorId="1B971358" wp14:editId="3389B831">
            <wp:extent cx="4243169" cy="2701925"/>
            <wp:effectExtent l="0" t="0" r="5080" b="3175"/>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pic:cNvPicPr/>
                  </pic:nvPicPr>
                  <pic:blipFill rotWithShape="1">
                    <a:blip r:embed="rId426" cstate="print">
                      <a:extLst>
                        <a:ext uri="{28A0092B-C50C-407E-A947-70E740481C1C}">
                          <a14:useLocalDpi xmlns:a14="http://schemas.microsoft.com/office/drawing/2010/main" val="0"/>
                        </a:ext>
                      </a:extLst>
                    </a:blip>
                    <a:srcRect l="-2287"/>
                    <a:stretch/>
                  </pic:blipFill>
                  <pic:spPr bwMode="auto">
                    <a:xfrm>
                      <a:off x="0" y="0"/>
                      <a:ext cx="4263402" cy="2714809"/>
                    </a:xfrm>
                    <a:prstGeom prst="rect">
                      <a:avLst/>
                    </a:prstGeom>
                    <a:ln>
                      <a:noFill/>
                    </a:ln>
                    <a:extLst>
                      <a:ext uri="{53640926-AAD7-44D8-BBD7-CCE9431645EC}">
                        <a14:shadowObscured xmlns:a14="http://schemas.microsoft.com/office/drawing/2010/main"/>
                      </a:ext>
                    </a:extLst>
                  </pic:spPr>
                </pic:pic>
              </a:graphicData>
            </a:graphic>
          </wp:inline>
        </w:drawing>
      </w:r>
    </w:p>
    <w:p w14:paraId="7593330A" w14:textId="77777777" w:rsidR="00DC48BD" w:rsidRPr="00066D09" w:rsidRDefault="00DC48BD" w:rsidP="00CE2AF5">
      <w:pPr>
        <w:widowControl/>
        <w:jc w:val="center"/>
        <w:rPr>
          <w:color w:val="FF0000"/>
        </w:rPr>
      </w:pPr>
    </w:p>
    <w:p w14:paraId="2B19F3E1" w14:textId="77777777" w:rsidR="00053DCD" w:rsidRPr="00066D09" w:rsidRDefault="00053DCD" w:rsidP="00CE2AF5">
      <w:pPr>
        <w:widowControl/>
        <w:jc w:val="center"/>
        <w:rPr>
          <w:color w:val="FF0000"/>
        </w:rPr>
      </w:pPr>
      <w:r w:rsidRPr="00066D09">
        <w:rPr>
          <w:color w:val="FF0000"/>
        </w:rPr>
        <w:br w:type="page"/>
      </w:r>
    </w:p>
    <w:p w14:paraId="1DADD249" w14:textId="31790DA8" w:rsidR="00053DCD" w:rsidRPr="00066D09" w:rsidRDefault="0006089D" w:rsidP="00CE2AF5">
      <w:pPr>
        <w:widowControl/>
        <w:jc w:val="center"/>
        <w:rPr>
          <w:color w:val="FF0000"/>
        </w:rPr>
      </w:pPr>
      <w:r>
        <w:object w:dxaOrig="2817" w:dyaOrig="1090" w14:anchorId="0306A874">
          <v:shape id="_x0000_i1164" type="#_x0000_t75" style="width:121.55pt;height:44.95pt" o:ole="">
            <v:imagedata r:id="rId427" o:title=""/>
          </v:shape>
          <o:OLEObject Type="Embed" ProgID="ChemDraw.Document.6.0" ShapeID="_x0000_i1164" DrawAspect="Content" ObjectID="_1742035155" r:id="rId428"/>
        </w:object>
      </w:r>
    </w:p>
    <w:p w14:paraId="478A1E43" w14:textId="415C6E89" w:rsidR="00B426E8" w:rsidRPr="00066D09" w:rsidRDefault="000E3E6B" w:rsidP="000E3E6B">
      <w:pPr>
        <w:widowControl/>
        <w:jc w:val="center"/>
        <w:rPr>
          <w:color w:val="FF0000"/>
        </w:rPr>
      </w:pPr>
      <w:r>
        <w:rPr>
          <w:noProof/>
          <w:color w:val="FF0000"/>
        </w:rPr>
        <w:drawing>
          <wp:inline distT="0" distB="0" distL="0" distR="0" wp14:anchorId="32CE368D" wp14:editId="6029B488">
            <wp:extent cx="4086377" cy="2775006"/>
            <wp:effectExtent l="0" t="0" r="9525" b="6350"/>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pic:cNvPicPr/>
                  </pic:nvPicPr>
                  <pic:blipFill rotWithShape="1">
                    <a:blip r:embed="rId429">
                      <a:extLst>
                        <a:ext uri="{28A0092B-C50C-407E-A947-70E740481C1C}">
                          <a14:useLocalDpi xmlns:a14="http://schemas.microsoft.com/office/drawing/2010/main" val="0"/>
                        </a:ext>
                      </a:extLst>
                    </a:blip>
                    <a:srcRect b="3975"/>
                    <a:stretch/>
                  </pic:blipFill>
                  <pic:spPr bwMode="auto">
                    <a:xfrm>
                      <a:off x="0" y="0"/>
                      <a:ext cx="4105882" cy="2788252"/>
                    </a:xfrm>
                    <a:prstGeom prst="rect">
                      <a:avLst/>
                    </a:prstGeom>
                    <a:ln>
                      <a:noFill/>
                    </a:ln>
                    <a:extLst>
                      <a:ext uri="{53640926-AAD7-44D8-BBD7-CCE9431645EC}">
                        <a14:shadowObscured xmlns:a14="http://schemas.microsoft.com/office/drawing/2010/main"/>
                      </a:ext>
                    </a:extLst>
                  </pic:spPr>
                </pic:pic>
              </a:graphicData>
            </a:graphic>
          </wp:inline>
        </w:drawing>
      </w:r>
    </w:p>
    <w:p w14:paraId="18B7C576" w14:textId="5C285057" w:rsidR="00053DCD" w:rsidRPr="00066D09" w:rsidRDefault="000E3E6B" w:rsidP="00CE2AF5">
      <w:pPr>
        <w:widowControl/>
        <w:jc w:val="center"/>
        <w:rPr>
          <w:color w:val="FF0000"/>
        </w:rPr>
      </w:pPr>
      <w:r>
        <w:rPr>
          <w:noProof/>
          <w:color w:val="FF0000"/>
        </w:rPr>
        <w:drawing>
          <wp:inline distT="0" distB="0" distL="0" distR="0" wp14:anchorId="119EF2D9" wp14:editId="339ECFAA">
            <wp:extent cx="4052178" cy="2662748"/>
            <wp:effectExtent l="0" t="0" r="5715" b="4445"/>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pic:cNvPicPr/>
                  </pic:nvPicPr>
                  <pic:blipFill>
                    <a:blip r:embed="rId430">
                      <a:extLst>
                        <a:ext uri="{28A0092B-C50C-407E-A947-70E740481C1C}">
                          <a14:useLocalDpi xmlns:a14="http://schemas.microsoft.com/office/drawing/2010/main" val="0"/>
                        </a:ext>
                      </a:extLst>
                    </a:blip>
                    <a:stretch>
                      <a:fillRect/>
                    </a:stretch>
                  </pic:blipFill>
                  <pic:spPr>
                    <a:xfrm>
                      <a:off x="0" y="0"/>
                      <a:ext cx="4075275" cy="2677925"/>
                    </a:xfrm>
                    <a:prstGeom prst="rect">
                      <a:avLst/>
                    </a:prstGeom>
                  </pic:spPr>
                </pic:pic>
              </a:graphicData>
            </a:graphic>
          </wp:inline>
        </w:drawing>
      </w:r>
    </w:p>
    <w:p w14:paraId="5D1F0087" w14:textId="77777777" w:rsidR="00053DCD" w:rsidRPr="00066D09" w:rsidRDefault="00053DCD" w:rsidP="00CE2AF5">
      <w:pPr>
        <w:widowControl/>
        <w:jc w:val="center"/>
        <w:rPr>
          <w:color w:val="FF0000"/>
        </w:rPr>
      </w:pPr>
      <w:r w:rsidRPr="00066D09">
        <w:rPr>
          <w:color w:val="FF0000"/>
        </w:rPr>
        <w:br w:type="page"/>
      </w:r>
    </w:p>
    <w:p w14:paraId="096431E2" w14:textId="73E3AEBF" w:rsidR="003244A8" w:rsidRPr="00066D09" w:rsidRDefault="00F130DE" w:rsidP="00CE2AF5">
      <w:pPr>
        <w:widowControl/>
        <w:jc w:val="center"/>
        <w:rPr>
          <w:color w:val="FF0000"/>
        </w:rPr>
      </w:pPr>
      <w:r>
        <w:object w:dxaOrig="3170" w:dyaOrig="1164" w14:anchorId="5E5AB3FB">
          <v:shape id="_x0000_i1165" type="#_x0000_t75" style="width:146.9pt;height:52.4pt" o:ole="">
            <v:imagedata r:id="rId431" o:title=""/>
          </v:shape>
          <o:OLEObject Type="Embed" ProgID="ChemDraw.Document.6.0" ShapeID="_x0000_i1165" DrawAspect="Content" ObjectID="_1742035156" r:id="rId432"/>
        </w:object>
      </w:r>
    </w:p>
    <w:p w14:paraId="63DA61B9" w14:textId="5DF4C546" w:rsidR="0016697D" w:rsidRPr="00066D09" w:rsidRDefault="00C864FD" w:rsidP="00CE2AF5">
      <w:pPr>
        <w:widowControl/>
        <w:jc w:val="center"/>
        <w:rPr>
          <w:color w:val="FF0000"/>
        </w:rPr>
      </w:pPr>
      <w:r>
        <w:rPr>
          <w:noProof/>
          <w:color w:val="FF0000"/>
        </w:rPr>
        <w:drawing>
          <wp:inline distT="0" distB="0" distL="0" distR="0" wp14:anchorId="1240E6EC" wp14:editId="0BCCDFD3">
            <wp:extent cx="4339351" cy="2911534"/>
            <wp:effectExtent l="0" t="0" r="4445" b="3175"/>
            <wp:docPr id="4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pic:cNvPicPr/>
                  </pic:nvPicPr>
                  <pic:blipFill>
                    <a:blip r:embed="rId433">
                      <a:extLst>
                        <a:ext uri="{28A0092B-C50C-407E-A947-70E740481C1C}">
                          <a14:useLocalDpi xmlns:a14="http://schemas.microsoft.com/office/drawing/2010/main" val="0"/>
                        </a:ext>
                      </a:extLst>
                    </a:blip>
                    <a:stretch>
                      <a:fillRect/>
                    </a:stretch>
                  </pic:blipFill>
                  <pic:spPr>
                    <a:xfrm>
                      <a:off x="0" y="0"/>
                      <a:ext cx="4346966" cy="2916643"/>
                    </a:xfrm>
                    <a:prstGeom prst="rect">
                      <a:avLst/>
                    </a:prstGeom>
                  </pic:spPr>
                </pic:pic>
              </a:graphicData>
            </a:graphic>
          </wp:inline>
        </w:drawing>
      </w:r>
    </w:p>
    <w:p w14:paraId="4BE3E001" w14:textId="175A9DE1" w:rsidR="00A426E3" w:rsidRPr="00066D09" w:rsidRDefault="00C864FD" w:rsidP="00CE2AF5">
      <w:pPr>
        <w:widowControl/>
        <w:jc w:val="center"/>
        <w:rPr>
          <w:color w:val="FF0000"/>
        </w:rPr>
      </w:pPr>
      <w:r>
        <w:rPr>
          <w:noProof/>
          <w:color w:val="FF0000"/>
        </w:rPr>
        <w:drawing>
          <wp:inline distT="0" distB="0" distL="0" distR="0" wp14:anchorId="0A678B4C" wp14:editId="23E503A9">
            <wp:extent cx="4391247" cy="2950584"/>
            <wp:effectExtent l="0" t="0" r="0" b="2540"/>
            <wp:docPr id="4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1"/>
                    <pic:cNvPicPr/>
                  </pic:nvPicPr>
                  <pic:blipFill>
                    <a:blip r:embed="rId434">
                      <a:extLst>
                        <a:ext uri="{28A0092B-C50C-407E-A947-70E740481C1C}">
                          <a14:useLocalDpi xmlns:a14="http://schemas.microsoft.com/office/drawing/2010/main" val="0"/>
                        </a:ext>
                      </a:extLst>
                    </a:blip>
                    <a:stretch>
                      <a:fillRect/>
                    </a:stretch>
                  </pic:blipFill>
                  <pic:spPr>
                    <a:xfrm>
                      <a:off x="0" y="0"/>
                      <a:ext cx="4401601" cy="2957541"/>
                    </a:xfrm>
                    <a:prstGeom prst="rect">
                      <a:avLst/>
                    </a:prstGeom>
                  </pic:spPr>
                </pic:pic>
              </a:graphicData>
            </a:graphic>
          </wp:inline>
        </w:drawing>
      </w:r>
    </w:p>
    <w:p w14:paraId="0015727D" w14:textId="55A2B731" w:rsidR="003244A8" w:rsidRPr="00066D09" w:rsidRDefault="003244A8" w:rsidP="00CE2AF5">
      <w:pPr>
        <w:jc w:val="center"/>
        <w:rPr>
          <w:color w:val="FF0000"/>
        </w:rPr>
      </w:pPr>
      <w:r w:rsidRPr="00066D09">
        <w:rPr>
          <w:color w:val="FF0000"/>
        </w:rPr>
        <w:br w:type="page"/>
      </w:r>
    </w:p>
    <w:p w14:paraId="51D5DD02" w14:textId="7EAD9544" w:rsidR="002C5803" w:rsidRPr="00066D09" w:rsidRDefault="00DD3292" w:rsidP="00CE2AF5">
      <w:pPr>
        <w:widowControl/>
        <w:jc w:val="center"/>
        <w:rPr>
          <w:color w:val="FF0000"/>
        </w:rPr>
      </w:pPr>
      <w:r w:rsidRPr="00066D09">
        <w:rPr>
          <w:color w:val="FF0000"/>
        </w:rPr>
        <w:object w:dxaOrig="3055" w:dyaOrig="1364" w14:anchorId="73261EC2">
          <v:shape id="_x0000_i1166" type="#_x0000_t75" style="width:145.75pt;height:68.55pt" o:ole="">
            <v:imagedata r:id="rId435" o:title=""/>
          </v:shape>
          <o:OLEObject Type="Embed" ProgID="ChemDraw.Document.6.0" ShapeID="_x0000_i1166" DrawAspect="Content" ObjectID="_1742035157" r:id="rId436"/>
        </w:object>
      </w:r>
    </w:p>
    <w:p w14:paraId="148C6707" w14:textId="7A312654" w:rsidR="0092429D" w:rsidRPr="00066D09" w:rsidRDefault="00412F02" w:rsidP="00CE2AF5">
      <w:pPr>
        <w:widowControl/>
        <w:jc w:val="center"/>
        <w:rPr>
          <w:color w:val="FF0000"/>
        </w:rPr>
      </w:pPr>
      <w:r>
        <w:rPr>
          <w:noProof/>
          <w:color w:val="FF0000"/>
        </w:rPr>
        <w:drawing>
          <wp:inline distT="0" distB="0" distL="0" distR="0" wp14:anchorId="4A98519C" wp14:editId="16DF6AF7">
            <wp:extent cx="4762195" cy="3092617"/>
            <wp:effectExtent l="0" t="0" r="635" b="0"/>
            <wp:docPr id="106" name="图片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图片 106"/>
                    <pic:cNvPicPr/>
                  </pic:nvPicPr>
                  <pic:blipFill>
                    <a:blip r:embed="rId437">
                      <a:extLst>
                        <a:ext uri="{28A0092B-C50C-407E-A947-70E740481C1C}">
                          <a14:useLocalDpi xmlns:a14="http://schemas.microsoft.com/office/drawing/2010/main" val="0"/>
                        </a:ext>
                      </a:extLst>
                    </a:blip>
                    <a:stretch>
                      <a:fillRect/>
                    </a:stretch>
                  </pic:blipFill>
                  <pic:spPr>
                    <a:xfrm>
                      <a:off x="0" y="0"/>
                      <a:ext cx="4771279" cy="3098516"/>
                    </a:xfrm>
                    <a:prstGeom prst="rect">
                      <a:avLst/>
                    </a:prstGeom>
                  </pic:spPr>
                </pic:pic>
              </a:graphicData>
            </a:graphic>
          </wp:inline>
        </w:drawing>
      </w:r>
    </w:p>
    <w:p w14:paraId="69593BBA" w14:textId="72683DA7" w:rsidR="00FF636F" w:rsidRPr="00066D09" w:rsidRDefault="00412F02" w:rsidP="00CE2AF5">
      <w:pPr>
        <w:widowControl/>
        <w:jc w:val="center"/>
        <w:rPr>
          <w:color w:val="FF0000"/>
        </w:rPr>
      </w:pPr>
      <w:r>
        <w:rPr>
          <w:noProof/>
          <w:color w:val="FF0000"/>
        </w:rPr>
        <w:drawing>
          <wp:inline distT="0" distB="0" distL="0" distR="0" wp14:anchorId="24121AD1" wp14:editId="6770AE9C">
            <wp:extent cx="4681118" cy="3022296"/>
            <wp:effectExtent l="0" t="0" r="5715" b="6985"/>
            <wp:docPr id="150" name="图片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图片 150"/>
                    <pic:cNvPicPr/>
                  </pic:nvPicPr>
                  <pic:blipFill rotWithShape="1">
                    <a:blip r:embed="rId438">
                      <a:extLst>
                        <a:ext uri="{28A0092B-C50C-407E-A947-70E740481C1C}">
                          <a14:useLocalDpi xmlns:a14="http://schemas.microsoft.com/office/drawing/2010/main" val="0"/>
                        </a:ext>
                      </a:extLst>
                    </a:blip>
                    <a:srcRect l="-2729" r="-1"/>
                    <a:stretch/>
                  </pic:blipFill>
                  <pic:spPr bwMode="auto">
                    <a:xfrm>
                      <a:off x="0" y="0"/>
                      <a:ext cx="4696051" cy="3031937"/>
                    </a:xfrm>
                    <a:prstGeom prst="rect">
                      <a:avLst/>
                    </a:prstGeom>
                    <a:ln>
                      <a:noFill/>
                    </a:ln>
                    <a:extLst>
                      <a:ext uri="{53640926-AAD7-44D8-BBD7-CCE9431645EC}">
                        <a14:shadowObscured xmlns:a14="http://schemas.microsoft.com/office/drawing/2010/main"/>
                      </a:ext>
                    </a:extLst>
                  </pic:spPr>
                </pic:pic>
              </a:graphicData>
            </a:graphic>
          </wp:inline>
        </w:drawing>
      </w:r>
    </w:p>
    <w:p w14:paraId="1F5533A7" w14:textId="77777777" w:rsidR="00FF636F" w:rsidRPr="00066D09" w:rsidRDefault="00FF636F" w:rsidP="00FF636F">
      <w:pPr>
        <w:rPr>
          <w:color w:val="FF0000"/>
        </w:rPr>
      </w:pPr>
      <w:r w:rsidRPr="00066D09">
        <w:rPr>
          <w:color w:val="FF0000"/>
        </w:rPr>
        <w:br w:type="page"/>
      </w:r>
    </w:p>
    <w:p w14:paraId="22AB426B" w14:textId="3BA297D7" w:rsidR="002C5803" w:rsidRPr="00066D09" w:rsidRDefault="004E5024" w:rsidP="00CE2AF5">
      <w:pPr>
        <w:widowControl/>
        <w:jc w:val="center"/>
        <w:rPr>
          <w:color w:val="FF0000"/>
        </w:rPr>
      </w:pPr>
      <w:r>
        <w:object w:dxaOrig="2876" w:dyaOrig="1160" w14:anchorId="0E8912CA">
          <v:shape id="_x0000_i1167" type="#_x0000_t75" style="width:120.4pt;height:47.8pt" o:ole="">
            <v:imagedata r:id="rId439" o:title=""/>
          </v:shape>
          <o:OLEObject Type="Embed" ProgID="ChemDraw.Document.6.0" ShapeID="_x0000_i1167" DrawAspect="Content" ObjectID="_1742035158" r:id="rId440"/>
        </w:object>
      </w:r>
    </w:p>
    <w:p w14:paraId="1F1FD7EB" w14:textId="43067F36" w:rsidR="00322B16" w:rsidRPr="00066D09" w:rsidRDefault="00CB55BF" w:rsidP="00CE2AF5">
      <w:pPr>
        <w:widowControl/>
        <w:jc w:val="center"/>
        <w:rPr>
          <w:color w:val="FF0000"/>
        </w:rPr>
      </w:pPr>
      <w:r>
        <w:rPr>
          <w:noProof/>
          <w:color w:val="FF0000"/>
        </w:rPr>
        <w:drawing>
          <wp:inline distT="0" distB="0" distL="0" distR="0" wp14:anchorId="6B4B24CA" wp14:editId="4ABE90B9">
            <wp:extent cx="4570956" cy="3083442"/>
            <wp:effectExtent l="0" t="0" r="1270" b="3175"/>
            <wp:docPr id="42"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pic:cNvPicPr/>
                  </pic:nvPicPr>
                  <pic:blipFill>
                    <a:blip r:embed="rId441">
                      <a:extLst>
                        <a:ext uri="{28A0092B-C50C-407E-A947-70E740481C1C}">
                          <a14:useLocalDpi xmlns:a14="http://schemas.microsoft.com/office/drawing/2010/main" val="0"/>
                        </a:ext>
                      </a:extLst>
                    </a:blip>
                    <a:stretch>
                      <a:fillRect/>
                    </a:stretch>
                  </pic:blipFill>
                  <pic:spPr>
                    <a:xfrm>
                      <a:off x="0" y="0"/>
                      <a:ext cx="4583670" cy="3092018"/>
                    </a:xfrm>
                    <a:prstGeom prst="rect">
                      <a:avLst/>
                    </a:prstGeom>
                  </pic:spPr>
                </pic:pic>
              </a:graphicData>
            </a:graphic>
          </wp:inline>
        </w:drawing>
      </w:r>
    </w:p>
    <w:p w14:paraId="23AB0C11" w14:textId="0BABFEC4" w:rsidR="00553147" w:rsidRPr="00066D09" w:rsidRDefault="00CB55BF" w:rsidP="00CE2AF5">
      <w:pPr>
        <w:widowControl/>
        <w:jc w:val="center"/>
        <w:rPr>
          <w:color w:val="FF0000"/>
        </w:rPr>
      </w:pPr>
      <w:r>
        <w:rPr>
          <w:noProof/>
          <w:color w:val="FF0000"/>
        </w:rPr>
        <w:drawing>
          <wp:inline distT="0" distB="0" distL="0" distR="0" wp14:anchorId="605960B2" wp14:editId="581506FD">
            <wp:extent cx="4708137" cy="3182216"/>
            <wp:effectExtent l="0" t="0" r="0" b="0"/>
            <wp:docPr id="43"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3"/>
                    <pic:cNvPicPr/>
                  </pic:nvPicPr>
                  <pic:blipFill>
                    <a:blip r:embed="rId442">
                      <a:extLst>
                        <a:ext uri="{28A0092B-C50C-407E-A947-70E740481C1C}">
                          <a14:useLocalDpi xmlns:a14="http://schemas.microsoft.com/office/drawing/2010/main" val="0"/>
                        </a:ext>
                      </a:extLst>
                    </a:blip>
                    <a:stretch>
                      <a:fillRect/>
                    </a:stretch>
                  </pic:blipFill>
                  <pic:spPr>
                    <a:xfrm>
                      <a:off x="0" y="0"/>
                      <a:ext cx="4724499" cy="3193275"/>
                    </a:xfrm>
                    <a:prstGeom prst="rect">
                      <a:avLst/>
                    </a:prstGeom>
                  </pic:spPr>
                </pic:pic>
              </a:graphicData>
            </a:graphic>
          </wp:inline>
        </w:drawing>
      </w:r>
    </w:p>
    <w:p w14:paraId="73FABCC4" w14:textId="77777777" w:rsidR="000E2A7F" w:rsidRPr="00066D09" w:rsidRDefault="000E2A7F" w:rsidP="00CE2AF5">
      <w:pPr>
        <w:widowControl/>
        <w:jc w:val="center"/>
        <w:rPr>
          <w:color w:val="FF0000"/>
        </w:rPr>
      </w:pPr>
      <w:r w:rsidRPr="00066D09">
        <w:rPr>
          <w:color w:val="FF0000"/>
        </w:rPr>
        <w:br w:type="page"/>
      </w:r>
    </w:p>
    <w:p w14:paraId="34AEE1AB" w14:textId="47557C0E" w:rsidR="002C5803" w:rsidRPr="00066D09" w:rsidRDefault="00BE13C8" w:rsidP="00BE13C8">
      <w:pPr>
        <w:widowControl/>
        <w:jc w:val="center"/>
        <w:rPr>
          <w:color w:val="FF0000"/>
        </w:rPr>
      </w:pPr>
      <w:r>
        <w:object w:dxaOrig="2981" w:dyaOrig="1162" w14:anchorId="5ED429EA">
          <v:shape id="_x0000_i1168" type="#_x0000_t75" style="width:131.35pt;height:48.95pt" o:ole="">
            <v:imagedata r:id="rId443" o:title=""/>
          </v:shape>
          <o:OLEObject Type="Embed" ProgID="ChemDraw.Document.6.0" ShapeID="_x0000_i1168" DrawAspect="Content" ObjectID="_1742035159" r:id="rId444"/>
        </w:object>
      </w:r>
    </w:p>
    <w:p w14:paraId="34143790" w14:textId="616DCC3B" w:rsidR="00C85EBF" w:rsidRPr="00066D09" w:rsidRDefault="00BE13C8" w:rsidP="00CE2AF5">
      <w:pPr>
        <w:widowControl/>
        <w:jc w:val="center"/>
        <w:rPr>
          <w:color w:val="FF0000"/>
        </w:rPr>
      </w:pPr>
      <w:r>
        <w:rPr>
          <w:noProof/>
          <w:color w:val="FF0000"/>
        </w:rPr>
        <w:drawing>
          <wp:inline distT="0" distB="0" distL="0" distR="0" wp14:anchorId="4C40EB2B" wp14:editId="6D791D7F">
            <wp:extent cx="4869712" cy="3346535"/>
            <wp:effectExtent l="0" t="0" r="7620" b="6350"/>
            <wp:docPr id="44"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4"/>
                    <pic:cNvPicPr/>
                  </pic:nvPicPr>
                  <pic:blipFill>
                    <a:blip r:embed="rId445">
                      <a:extLst>
                        <a:ext uri="{28A0092B-C50C-407E-A947-70E740481C1C}">
                          <a14:useLocalDpi xmlns:a14="http://schemas.microsoft.com/office/drawing/2010/main" val="0"/>
                        </a:ext>
                      </a:extLst>
                    </a:blip>
                    <a:stretch>
                      <a:fillRect/>
                    </a:stretch>
                  </pic:blipFill>
                  <pic:spPr>
                    <a:xfrm>
                      <a:off x="0" y="0"/>
                      <a:ext cx="4876511" cy="3351207"/>
                    </a:xfrm>
                    <a:prstGeom prst="rect">
                      <a:avLst/>
                    </a:prstGeom>
                  </pic:spPr>
                </pic:pic>
              </a:graphicData>
            </a:graphic>
          </wp:inline>
        </w:drawing>
      </w:r>
    </w:p>
    <w:p w14:paraId="06A44C02" w14:textId="24998EE6" w:rsidR="00054F76" w:rsidRPr="00066D09" w:rsidRDefault="00BE13C8" w:rsidP="00CE2AF5">
      <w:pPr>
        <w:widowControl/>
        <w:jc w:val="center"/>
        <w:rPr>
          <w:color w:val="FF0000"/>
        </w:rPr>
      </w:pPr>
      <w:r>
        <w:rPr>
          <w:noProof/>
          <w:color w:val="FF0000"/>
        </w:rPr>
        <w:drawing>
          <wp:inline distT="0" distB="0" distL="0" distR="0" wp14:anchorId="320BCB5F" wp14:editId="4CC13919">
            <wp:extent cx="5028405" cy="3291840"/>
            <wp:effectExtent l="0" t="0" r="1270" b="3810"/>
            <wp:docPr id="45"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5"/>
                    <pic:cNvPicPr/>
                  </pic:nvPicPr>
                  <pic:blipFill rotWithShape="1">
                    <a:blip r:embed="rId446">
                      <a:extLst>
                        <a:ext uri="{28A0092B-C50C-407E-A947-70E740481C1C}">
                          <a14:useLocalDpi xmlns:a14="http://schemas.microsoft.com/office/drawing/2010/main" val="0"/>
                        </a:ext>
                      </a:extLst>
                    </a:blip>
                    <a:srcRect l="-2381"/>
                    <a:stretch/>
                  </pic:blipFill>
                  <pic:spPr bwMode="auto">
                    <a:xfrm>
                      <a:off x="0" y="0"/>
                      <a:ext cx="5039733" cy="3299256"/>
                    </a:xfrm>
                    <a:prstGeom prst="rect">
                      <a:avLst/>
                    </a:prstGeom>
                    <a:ln>
                      <a:noFill/>
                    </a:ln>
                    <a:extLst>
                      <a:ext uri="{53640926-AAD7-44D8-BBD7-CCE9431645EC}">
                        <a14:shadowObscured xmlns:a14="http://schemas.microsoft.com/office/drawing/2010/main"/>
                      </a:ext>
                    </a:extLst>
                  </pic:spPr>
                </pic:pic>
              </a:graphicData>
            </a:graphic>
          </wp:inline>
        </w:drawing>
      </w:r>
    </w:p>
    <w:p w14:paraId="6804A125" w14:textId="39788006" w:rsidR="000E2A7F" w:rsidRPr="00066D09" w:rsidRDefault="000E2A7F" w:rsidP="00CE2AF5">
      <w:pPr>
        <w:widowControl/>
        <w:jc w:val="center"/>
        <w:rPr>
          <w:color w:val="FF0000"/>
        </w:rPr>
      </w:pPr>
      <w:r w:rsidRPr="00066D09">
        <w:rPr>
          <w:color w:val="FF0000"/>
        </w:rPr>
        <w:br w:type="page"/>
      </w:r>
    </w:p>
    <w:p w14:paraId="14A70008" w14:textId="77777777" w:rsidR="003235F3" w:rsidRPr="00066D09" w:rsidRDefault="003235F3" w:rsidP="00CE2AF5">
      <w:pPr>
        <w:widowControl/>
        <w:jc w:val="center"/>
        <w:rPr>
          <w:color w:val="FF0000"/>
        </w:rPr>
      </w:pPr>
    </w:p>
    <w:p w14:paraId="65B8E27C" w14:textId="51B9347C" w:rsidR="002C5803" w:rsidRPr="00066D09" w:rsidRDefault="000F0403" w:rsidP="00CE2AF5">
      <w:pPr>
        <w:widowControl/>
        <w:jc w:val="center"/>
        <w:rPr>
          <w:color w:val="FF0000"/>
        </w:rPr>
      </w:pPr>
      <w:r>
        <w:object w:dxaOrig="2983" w:dyaOrig="1162" w14:anchorId="448A7E12">
          <v:shape id="_x0000_i1169" type="#_x0000_t75" style="width:138.8pt;height:54.15pt" o:ole="">
            <v:imagedata r:id="rId447" o:title=""/>
          </v:shape>
          <o:OLEObject Type="Embed" ProgID="ChemDraw.Document.6.0" ShapeID="_x0000_i1169" DrawAspect="Content" ObjectID="_1742035160" r:id="rId448"/>
        </w:object>
      </w:r>
    </w:p>
    <w:p w14:paraId="00D59601" w14:textId="64AA6EC0" w:rsidR="00DB7E88" w:rsidRPr="00066D09" w:rsidRDefault="000F0403" w:rsidP="00CE2AF5">
      <w:pPr>
        <w:widowControl/>
        <w:jc w:val="center"/>
        <w:rPr>
          <w:color w:val="FF0000"/>
        </w:rPr>
      </w:pPr>
      <w:r>
        <w:rPr>
          <w:noProof/>
          <w:color w:val="FF0000"/>
        </w:rPr>
        <w:drawing>
          <wp:inline distT="0" distB="0" distL="0" distR="0" wp14:anchorId="7967A5EC" wp14:editId="3A8210E0">
            <wp:extent cx="4728567" cy="3132263"/>
            <wp:effectExtent l="0" t="0" r="0" b="0"/>
            <wp:docPr id="46"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6"/>
                    <pic:cNvPicPr/>
                  </pic:nvPicPr>
                  <pic:blipFill>
                    <a:blip r:embed="rId449">
                      <a:extLst>
                        <a:ext uri="{28A0092B-C50C-407E-A947-70E740481C1C}">
                          <a14:useLocalDpi xmlns:a14="http://schemas.microsoft.com/office/drawing/2010/main" val="0"/>
                        </a:ext>
                      </a:extLst>
                    </a:blip>
                    <a:stretch>
                      <a:fillRect/>
                    </a:stretch>
                  </pic:blipFill>
                  <pic:spPr>
                    <a:xfrm>
                      <a:off x="0" y="0"/>
                      <a:ext cx="4739018" cy="3139186"/>
                    </a:xfrm>
                    <a:prstGeom prst="rect">
                      <a:avLst/>
                    </a:prstGeom>
                  </pic:spPr>
                </pic:pic>
              </a:graphicData>
            </a:graphic>
          </wp:inline>
        </w:drawing>
      </w:r>
    </w:p>
    <w:p w14:paraId="1CE84782" w14:textId="72B9DF19" w:rsidR="00617AE0" w:rsidRPr="00066D09" w:rsidRDefault="000F0403" w:rsidP="00CE2AF5">
      <w:pPr>
        <w:widowControl/>
        <w:jc w:val="center"/>
        <w:rPr>
          <w:color w:val="FF0000"/>
        </w:rPr>
      </w:pPr>
      <w:r>
        <w:rPr>
          <w:noProof/>
          <w:color w:val="FF0000"/>
        </w:rPr>
        <w:drawing>
          <wp:inline distT="0" distB="0" distL="0" distR="0" wp14:anchorId="5FB0B731" wp14:editId="4C1B22D4">
            <wp:extent cx="4922874" cy="3298906"/>
            <wp:effectExtent l="0" t="0" r="0" b="0"/>
            <wp:docPr id="47"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7"/>
                    <pic:cNvPicPr/>
                  </pic:nvPicPr>
                  <pic:blipFill>
                    <a:blip r:embed="rId450">
                      <a:extLst>
                        <a:ext uri="{28A0092B-C50C-407E-A947-70E740481C1C}">
                          <a14:useLocalDpi xmlns:a14="http://schemas.microsoft.com/office/drawing/2010/main" val="0"/>
                        </a:ext>
                      </a:extLst>
                    </a:blip>
                    <a:stretch>
                      <a:fillRect/>
                    </a:stretch>
                  </pic:blipFill>
                  <pic:spPr>
                    <a:xfrm>
                      <a:off x="0" y="0"/>
                      <a:ext cx="4929194" cy="3303141"/>
                    </a:xfrm>
                    <a:prstGeom prst="rect">
                      <a:avLst/>
                    </a:prstGeom>
                  </pic:spPr>
                </pic:pic>
              </a:graphicData>
            </a:graphic>
          </wp:inline>
        </w:drawing>
      </w:r>
    </w:p>
    <w:p w14:paraId="160C00F9" w14:textId="77777777" w:rsidR="000E2A7F" w:rsidRPr="00066D09" w:rsidRDefault="000E2A7F" w:rsidP="00CE2AF5">
      <w:pPr>
        <w:widowControl/>
        <w:jc w:val="center"/>
        <w:rPr>
          <w:color w:val="FF0000"/>
        </w:rPr>
      </w:pPr>
      <w:r w:rsidRPr="00066D09">
        <w:rPr>
          <w:color w:val="FF0000"/>
        </w:rPr>
        <w:br w:type="page"/>
      </w:r>
    </w:p>
    <w:p w14:paraId="658E1F04" w14:textId="65107552" w:rsidR="002C5803" w:rsidRPr="00066D09" w:rsidRDefault="008445AE" w:rsidP="00CE2AF5">
      <w:pPr>
        <w:widowControl/>
        <w:jc w:val="center"/>
        <w:rPr>
          <w:color w:val="FF0000"/>
        </w:rPr>
      </w:pPr>
      <w:r w:rsidRPr="00066D09">
        <w:rPr>
          <w:color w:val="FF0000"/>
        </w:rPr>
        <w:object w:dxaOrig="3093" w:dyaOrig="1204" w14:anchorId="6726A6B2">
          <v:shape id="_x0000_i1170" type="#_x0000_t75" style="width:156.65pt;height:63.35pt" o:ole="">
            <v:imagedata r:id="rId451" o:title=""/>
          </v:shape>
          <o:OLEObject Type="Embed" ProgID="ChemDraw.Document.6.0" ShapeID="_x0000_i1170" DrawAspect="Content" ObjectID="_1742035161" r:id="rId452"/>
        </w:object>
      </w:r>
    </w:p>
    <w:p w14:paraId="1848DABF" w14:textId="30B8AB02" w:rsidR="009571D3" w:rsidRPr="00066D09" w:rsidRDefault="008445AE" w:rsidP="00CE2AF5">
      <w:pPr>
        <w:widowControl/>
        <w:jc w:val="center"/>
        <w:rPr>
          <w:color w:val="FF0000"/>
        </w:rPr>
      </w:pPr>
      <w:r>
        <w:rPr>
          <w:noProof/>
          <w:color w:val="FF0000"/>
        </w:rPr>
        <w:drawing>
          <wp:inline distT="0" distB="0" distL="0" distR="0" wp14:anchorId="378529FE" wp14:editId="5FECE3E8">
            <wp:extent cx="5092996" cy="3331970"/>
            <wp:effectExtent l="0" t="0" r="0" b="1905"/>
            <wp:docPr id="48"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8"/>
                    <pic:cNvPicPr/>
                  </pic:nvPicPr>
                  <pic:blipFill>
                    <a:blip r:embed="rId453">
                      <a:extLst>
                        <a:ext uri="{28A0092B-C50C-407E-A947-70E740481C1C}">
                          <a14:useLocalDpi xmlns:a14="http://schemas.microsoft.com/office/drawing/2010/main" val="0"/>
                        </a:ext>
                      </a:extLst>
                    </a:blip>
                    <a:stretch>
                      <a:fillRect/>
                    </a:stretch>
                  </pic:blipFill>
                  <pic:spPr>
                    <a:xfrm>
                      <a:off x="0" y="0"/>
                      <a:ext cx="5097437" cy="3334876"/>
                    </a:xfrm>
                    <a:prstGeom prst="rect">
                      <a:avLst/>
                    </a:prstGeom>
                  </pic:spPr>
                </pic:pic>
              </a:graphicData>
            </a:graphic>
          </wp:inline>
        </w:drawing>
      </w:r>
    </w:p>
    <w:p w14:paraId="3DFC9DF7" w14:textId="57F82F09" w:rsidR="00054F76" w:rsidRPr="00066D09" w:rsidRDefault="008445AE" w:rsidP="00CE2AF5">
      <w:pPr>
        <w:widowControl/>
        <w:jc w:val="center"/>
        <w:rPr>
          <w:color w:val="FF0000"/>
        </w:rPr>
      </w:pPr>
      <w:r>
        <w:rPr>
          <w:noProof/>
          <w:color w:val="FF0000"/>
        </w:rPr>
        <w:drawing>
          <wp:inline distT="0" distB="0" distL="0" distR="0" wp14:anchorId="6731552B" wp14:editId="6B2D7E5F">
            <wp:extent cx="5211505" cy="3296815"/>
            <wp:effectExtent l="0" t="0" r="8255" b="0"/>
            <wp:docPr id="49"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9"/>
                    <pic:cNvPicPr/>
                  </pic:nvPicPr>
                  <pic:blipFill rotWithShape="1">
                    <a:blip r:embed="rId454">
                      <a:extLst>
                        <a:ext uri="{28A0092B-C50C-407E-A947-70E740481C1C}">
                          <a14:useLocalDpi xmlns:a14="http://schemas.microsoft.com/office/drawing/2010/main" val="0"/>
                        </a:ext>
                      </a:extLst>
                    </a:blip>
                    <a:srcRect l="-1496"/>
                    <a:stretch/>
                  </pic:blipFill>
                  <pic:spPr bwMode="auto">
                    <a:xfrm>
                      <a:off x="0" y="0"/>
                      <a:ext cx="5221916" cy="3303401"/>
                    </a:xfrm>
                    <a:prstGeom prst="rect">
                      <a:avLst/>
                    </a:prstGeom>
                    <a:ln>
                      <a:noFill/>
                    </a:ln>
                    <a:extLst>
                      <a:ext uri="{53640926-AAD7-44D8-BBD7-CCE9431645EC}">
                        <a14:shadowObscured xmlns:a14="http://schemas.microsoft.com/office/drawing/2010/main"/>
                      </a:ext>
                    </a:extLst>
                  </pic:spPr>
                </pic:pic>
              </a:graphicData>
            </a:graphic>
          </wp:inline>
        </w:drawing>
      </w:r>
    </w:p>
    <w:p w14:paraId="1F44D8A3" w14:textId="77777777" w:rsidR="00853D04" w:rsidRPr="00066D09" w:rsidRDefault="00853D04" w:rsidP="00CE2AF5">
      <w:pPr>
        <w:widowControl/>
        <w:jc w:val="center"/>
        <w:rPr>
          <w:color w:val="FF0000"/>
        </w:rPr>
      </w:pPr>
    </w:p>
    <w:p w14:paraId="2F3798C4" w14:textId="77777777" w:rsidR="000E2A7F" w:rsidRPr="00066D09" w:rsidRDefault="000E2A7F" w:rsidP="00CE2AF5">
      <w:pPr>
        <w:widowControl/>
        <w:jc w:val="center"/>
        <w:rPr>
          <w:color w:val="FF0000"/>
        </w:rPr>
      </w:pPr>
      <w:r w:rsidRPr="00066D09">
        <w:rPr>
          <w:color w:val="FF0000"/>
        </w:rPr>
        <w:br w:type="page"/>
      </w:r>
    </w:p>
    <w:p w14:paraId="02EC6FD9" w14:textId="38BC8803" w:rsidR="002C5803" w:rsidRPr="00066D09" w:rsidRDefault="007E5F21" w:rsidP="00CE2AF5">
      <w:pPr>
        <w:widowControl/>
        <w:jc w:val="center"/>
        <w:rPr>
          <w:color w:val="FF0000"/>
        </w:rPr>
      </w:pPr>
      <w:r w:rsidRPr="00066D09">
        <w:rPr>
          <w:color w:val="FF0000"/>
        </w:rPr>
        <w:object w:dxaOrig="2560" w:dyaOrig="1444" w14:anchorId="4A7FD826">
          <v:shape id="_x0000_i1171" type="#_x0000_t75" style="width:122.1pt;height:74.9pt" o:ole="">
            <v:imagedata r:id="rId455" o:title=""/>
          </v:shape>
          <o:OLEObject Type="Embed" ProgID="ChemDraw.Document.6.0" ShapeID="_x0000_i1171" DrawAspect="Content" ObjectID="_1742035162" r:id="rId456"/>
        </w:object>
      </w:r>
    </w:p>
    <w:p w14:paraId="438B86BD" w14:textId="66F6C17C" w:rsidR="00132201" w:rsidRPr="00066D09" w:rsidRDefault="007E5F21" w:rsidP="00CE2AF5">
      <w:pPr>
        <w:widowControl/>
        <w:jc w:val="center"/>
        <w:rPr>
          <w:color w:val="FF0000"/>
        </w:rPr>
      </w:pPr>
      <w:r>
        <w:rPr>
          <w:noProof/>
          <w:color w:val="FF0000"/>
        </w:rPr>
        <w:drawing>
          <wp:inline distT="0" distB="0" distL="0" distR="0" wp14:anchorId="2369970D" wp14:editId="52B67BEF">
            <wp:extent cx="4986670" cy="3474939"/>
            <wp:effectExtent l="0" t="0" r="4445" b="0"/>
            <wp:docPr id="50"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50"/>
                    <pic:cNvPicPr/>
                  </pic:nvPicPr>
                  <pic:blipFill>
                    <a:blip r:embed="rId457">
                      <a:extLst>
                        <a:ext uri="{28A0092B-C50C-407E-A947-70E740481C1C}">
                          <a14:useLocalDpi xmlns:a14="http://schemas.microsoft.com/office/drawing/2010/main" val="0"/>
                        </a:ext>
                      </a:extLst>
                    </a:blip>
                    <a:stretch>
                      <a:fillRect/>
                    </a:stretch>
                  </pic:blipFill>
                  <pic:spPr>
                    <a:xfrm>
                      <a:off x="0" y="0"/>
                      <a:ext cx="4991117" cy="3478038"/>
                    </a:xfrm>
                    <a:prstGeom prst="rect">
                      <a:avLst/>
                    </a:prstGeom>
                  </pic:spPr>
                </pic:pic>
              </a:graphicData>
            </a:graphic>
          </wp:inline>
        </w:drawing>
      </w:r>
    </w:p>
    <w:p w14:paraId="5ABCCF43" w14:textId="0B63E2B4" w:rsidR="00132201" w:rsidRPr="00066D09" w:rsidRDefault="007E5F21" w:rsidP="00CE2AF5">
      <w:pPr>
        <w:widowControl/>
        <w:jc w:val="center"/>
        <w:rPr>
          <w:color w:val="FF0000"/>
        </w:rPr>
      </w:pPr>
      <w:r>
        <w:rPr>
          <w:noProof/>
          <w:color w:val="FF0000"/>
        </w:rPr>
        <w:drawing>
          <wp:inline distT="0" distB="0" distL="0" distR="0" wp14:anchorId="11FCC718" wp14:editId="157B0BE4">
            <wp:extent cx="4933507" cy="3273363"/>
            <wp:effectExtent l="0" t="0" r="635" b="3810"/>
            <wp:docPr id="51"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1"/>
                    <pic:cNvPicPr/>
                  </pic:nvPicPr>
                  <pic:blipFill>
                    <a:blip r:embed="rId458">
                      <a:extLst>
                        <a:ext uri="{28A0092B-C50C-407E-A947-70E740481C1C}">
                          <a14:useLocalDpi xmlns:a14="http://schemas.microsoft.com/office/drawing/2010/main" val="0"/>
                        </a:ext>
                      </a:extLst>
                    </a:blip>
                    <a:stretch>
                      <a:fillRect/>
                    </a:stretch>
                  </pic:blipFill>
                  <pic:spPr>
                    <a:xfrm>
                      <a:off x="0" y="0"/>
                      <a:ext cx="4941857" cy="3278903"/>
                    </a:xfrm>
                    <a:prstGeom prst="rect">
                      <a:avLst/>
                    </a:prstGeom>
                  </pic:spPr>
                </pic:pic>
              </a:graphicData>
            </a:graphic>
          </wp:inline>
        </w:drawing>
      </w:r>
    </w:p>
    <w:p w14:paraId="18681C94" w14:textId="2C83F0A3" w:rsidR="007E5F21" w:rsidRDefault="007E5F21">
      <w:pPr>
        <w:widowControl/>
        <w:jc w:val="left"/>
        <w:rPr>
          <w:color w:val="FF0000"/>
        </w:rPr>
      </w:pPr>
      <w:r>
        <w:rPr>
          <w:color w:val="FF0000"/>
        </w:rPr>
        <w:br w:type="page"/>
      </w:r>
    </w:p>
    <w:p w14:paraId="5CB369A4" w14:textId="77777777" w:rsidR="002B77EC" w:rsidRPr="00066D09" w:rsidRDefault="002B77EC" w:rsidP="00CE2AF5">
      <w:pPr>
        <w:widowControl/>
        <w:jc w:val="center"/>
        <w:rPr>
          <w:color w:val="FF0000"/>
        </w:rPr>
      </w:pPr>
    </w:p>
    <w:p w14:paraId="6D1D0812" w14:textId="49CB69EF" w:rsidR="002C5803" w:rsidRPr="00066D09" w:rsidRDefault="00C4634B" w:rsidP="00CE2AF5">
      <w:pPr>
        <w:widowControl/>
        <w:jc w:val="center"/>
        <w:rPr>
          <w:color w:val="FF0000"/>
        </w:rPr>
      </w:pPr>
      <w:r w:rsidRPr="00066D09">
        <w:rPr>
          <w:color w:val="FF0000"/>
        </w:rPr>
        <w:object w:dxaOrig="2569" w:dyaOrig="1450" w14:anchorId="03A1B421">
          <v:shape id="_x0000_i1172" type="#_x0000_t75" style="width:126.15pt;height:1in" o:ole="">
            <v:imagedata r:id="rId459" o:title=""/>
          </v:shape>
          <o:OLEObject Type="Embed" ProgID="ChemDraw.Document.6.0" ShapeID="_x0000_i1172" DrawAspect="Content" ObjectID="_1742035163" r:id="rId460"/>
        </w:object>
      </w:r>
    </w:p>
    <w:p w14:paraId="0DCB7E1F" w14:textId="6A77360F" w:rsidR="00431322" w:rsidRPr="00066D09" w:rsidRDefault="00C4634B" w:rsidP="00CE2AF5">
      <w:pPr>
        <w:widowControl/>
        <w:jc w:val="center"/>
        <w:rPr>
          <w:color w:val="FF0000"/>
        </w:rPr>
      </w:pPr>
      <w:r>
        <w:rPr>
          <w:noProof/>
          <w:color w:val="FF0000"/>
        </w:rPr>
        <w:drawing>
          <wp:inline distT="0" distB="0" distL="0" distR="0" wp14:anchorId="7A61D51B" wp14:editId="66354DBF">
            <wp:extent cx="4944140" cy="3339348"/>
            <wp:effectExtent l="0" t="0" r="0" b="0"/>
            <wp:docPr id="52"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52"/>
                    <pic:cNvPicPr/>
                  </pic:nvPicPr>
                  <pic:blipFill>
                    <a:blip r:embed="rId461">
                      <a:extLst>
                        <a:ext uri="{28A0092B-C50C-407E-A947-70E740481C1C}">
                          <a14:useLocalDpi xmlns:a14="http://schemas.microsoft.com/office/drawing/2010/main" val="0"/>
                        </a:ext>
                      </a:extLst>
                    </a:blip>
                    <a:stretch>
                      <a:fillRect/>
                    </a:stretch>
                  </pic:blipFill>
                  <pic:spPr>
                    <a:xfrm>
                      <a:off x="0" y="0"/>
                      <a:ext cx="4949635" cy="3343060"/>
                    </a:xfrm>
                    <a:prstGeom prst="rect">
                      <a:avLst/>
                    </a:prstGeom>
                  </pic:spPr>
                </pic:pic>
              </a:graphicData>
            </a:graphic>
          </wp:inline>
        </w:drawing>
      </w:r>
    </w:p>
    <w:p w14:paraId="52B22E2C" w14:textId="79EC9C53" w:rsidR="00431322" w:rsidRPr="00066D09" w:rsidRDefault="00C4634B" w:rsidP="00CE2AF5">
      <w:pPr>
        <w:widowControl/>
        <w:jc w:val="center"/>
        <w:rPr>
          <w:color w:val="FF0000"/>
        </w:rPr>
      </w:pPr>
      <w:r>
        <w:rPr>
          <w:noProof/>
          <w:color w:val="FF0000"/>
        </w:rPr>
        <w:drawing>
          <wp:inline distT="0" distB="0" distL="0" distR="0" wp14:anchorId="05360FB2" wp14:editId="2C8B6EF7">
            <wp:extent cx="4699591" cy="3255086"/>
            <wp:effectExtent l="0" t="0" r="6350" b="2540"/>
            <wp:docPr id="53"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53"/>
                    <pic:cNvPicPr/>
                  </pic:nvPicPr>
                  <pic:blipFill>
                    <a:blip r:embed="rId462">
                      <a:extLst>
                        <a:ext uri="{28A0092B-C50C-407E-A947-70E740481C1C}">
                          <a14:useLocalDpi xmlns:a14="http://schemas.microsoft.com/office/drawing/2010/main" val="0"/>
                        </a:ext>
                      </a:extLst>
                    </a:blip>
                    <a:stretch>
                      <a:fillRect/>
                    </a:stretch>
                  </pic:blipFill>
                  <pic:spPr>
                    <a:xfrm>
                      <a:off x="0" y="0"/>
                      <a:ext cx="4711221" cy="3263142"/>
                    </a:xfrm>
                    <a:prstGeom prst="rect">
                      <a:avLst/>
                    </a:prstGeom>
                  </pic:spPr>
                </pic:pic>
              </a:graphicData>
            </a:graphic>
          </wp:inline>
        </w:drawing>
      </w:r>
    </w:p>
    <w:p w14:paraId="18A22FB2" w14:textId="77777777" w:rsidR="000E2A7F" w:rsidRPr="00066D09" w:rsidRDefault="000E2A7F" w:rsidP="00CE2AF5">
      <w:pPr>
        <w:widowControl/>
        <w:jc w:val="center"/>
        <w:rPr>
          <w:color w:val="FF0000"/>
        </w:rPr>
      </w:pPr>
      <w:r w:rsidRPr="00066D09">
        <w:rPr>
          <w:color w:val="FF0000"/>
        </w:rPr>
        <w:br w:type="page"/>
      </w:r>
    </w:p>
    <w:p w14:paraId="210C6DBF" w14:textId="61FDB48D" w:rsidR="002C5803" w:rsidRPr="00066D09" w:rsidRDefault="0059277B" w:rsidP="00CE2AF5">
      <w:pPr>
        <w:widowControl/>
        <w:jc w:val="center"/>
        <w:rPr>
          <w:color w:val="FF0000"/>
        </w:rPr>
      </w:pPr>
      <w:r w:rsidRPr="00066D09">
        <w:rPr>
          <w:color w:val="FF0000"/>
        </w:rPr>
        <w:object w:dxaOrig="2569" w:dyaOrig="1452" w14:anchorId="310AB008">
          <v:shape id="_x0000_i1173" type="#_x0000_t75" style="width:126.15pt;height:1in" o:ole="">
            <v:imagedata r:id="rId463" o:title=""/>
          </v:shape>
          <o:OLEObject Type="Embed" ProgID="ChemDraw.Document.6.0" ShapeID="_x0000_i1173" DrawAspect="Content" ObjectID="_1742035164" r:id="rId464"/>
        </w:object>
      </w:r>
    </w:p>
    <w:p w14:paraId="74DB070F" w14:textId="5D0CB30E" w:rsidR="008C2F21" w:rsidRPr="00066D09" w:rsidRDefault="0059277B" w:rsidP="00CE2AF5">
      <w:pPr>
        <w:widowControl/>
        <w:jc w:val="center"/>
        <w:rPr>
          <w:color w:val="FF0000"/>
        </w:rPr>
      </w:pPr>
      <w:r>
        <w:rPr>
          <w:noProof/>
          <w:color w:val="FF0000"/>
        </w:rPr>
        <w:drawing>
          <wp:inline distT="0" distB="0" distL="0" distR="0" wp14:anchorId="4B3DFBB9" wp14:editId="5552F152">
            <wp:extent cx="4742121" cy="3286826"/>
            <wp:effectExtent l="0" t="0" r="1905" b="8890"/>
            <wp:docPr id="54"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54"/>
                    <pic:cNvPicPr/>
                  </pic:nvPicPr>
                  <pic:blipFill>
                    <a:blip r:embed="rId465">
                      <a:extLst>
                        <a:ext uri="{28A0092B-C50C-407E-A947-70E740481C1C}">
                          <a14:useLocalDpi xmlns:a14="http://schemas.microsoft.com/office/drawing/2010/main" val="0"/>
                        </a:ext>
                      </a:extLst>
                    </a:blip>
                    <a:stretch>
                      <a:fillRect/>
                    </a:stretch>
                  </pic:blipFill>
                  <pic:spPr>
                    <a:xfrm>
                      <a:off x="0" y="0"/>
                      <a:ext cx="4758817" cy="3298398"/>
                    </a:xfrm>
                    <a:prstGeom prst="rect">
                      <a:avLst/>
                    </a:prstGeom>
                  </pic:spPr>
                </pic:pic>
              </a:graphicData>
            </a:graphic>
          </wp:inline>
        </w:drawing>
      </w:r>
    </w:p>
    <w:p w14:paraId="11AAC004" w14:textId="3495662F" w:rsidR="002B77EC" w:rsidRPr="00066D09" w:rsidRDefault="0059277B" w:rsidP="00CE2AF5">
      <w:pPr>
        <w:widowControl/>
        <w:jc w:val="center"/>
        <w:rPr>
          <w:color w:val="FF0000"/>
        </w:rPr>
      </w:pPr>
      <w:r>
        <w:rPr>
          <w:noProof/>
          <w:color w:val="FF0000"/>
        </w:rPr>
        <w:drawing>
          <wp:inline distT="0" distB="0" distL="0" distR="0" wp14:anchorId="627DFADB" wp14:editId="6E51979A">
            <wp:extent cx="4805917" cy="3397007"/>
            <wp:effectExtent l="0" t="0" r="0" b="0"/>
            <wp:docPr id="55"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55"/>
                    <pic:cNvPicPr/>
                  </pic:nvPicPr>
                  <pic:blipFill>
                    <a:blip r:embed="rId466">
                      <a:extLst>
                        <a:ext uri="{28A0092B-C50C-407E-A947-70E740481C1C}">
                          <a14:useLocalDpi xmlns:a14="http://schemas.microsoft.com/office/drawing/2010/main" val="0"/>
                        </a:ext>
                      </a:extLst>
                    </a:blip>
                    <a:stretch>
                      <a:fillRect/>
                    </a:stretch>
                  </pic:blipFill>
                  <pic:spPr>
                    <a:xfrm>
                      <a:off x="0" y="0"/>
                      <a:ext cx="4813809" cy="3402586"/>
                    </a:xfrm>
                    <a:prstGeom prst="rect">
                      <a:avLst/>
                    </a:prstGeom>
                  </pic:spPr>
                </pic:pic>
              </a:graphicData>
            </a:graphic>
          </wp:inline>
        </w:drawing>
      </w:r>
    </w:p>
    <w:p w14:paraId="5E950CC7" w14:textId="77777777" w:rsidR="008C2F21" w:rsidRPr="00066D09" w:rsidRDefault="008C2F21" w:rsidP="00CE2AF5">
      <w:pPr>
        <w:widowControl/>
        <w:jc w:val="center"/>
        <w:rPr>
          <w:color w:val="FF0000"/>
        </w:rPr>
      </w:pPr>
    </w:p>
    <w:p w14:paraId="17181865" w14:textId="77777777" w:rsidR="002C5803" w:rsidRPr="00066D09" w:rsidRDefault="002C5803" w:rsidP="00CE2AF5">
      <w:pPr>
        <w:widowControl/>
        <w:jc w:val="center"/>
        <w:rPr>
          <w:color w:val="FF0000"/>
        </w:rPr>
      </w:pPr>
    </w:p>
    <w:p w14:paraId="6AC1CBD7" w14:textId="420991B7" w:rsidR="0092429D" w:rsidRPr="00066D09" w:rsidRDefault="0059277B" w:rsidP="0059277B">
      <w:pPr>
        <w:widowControl/>
        <w:jc w:val="left"/>
        <w:rPr>
          <w:color w:val="FF0000"/>
        </w:rPr>
      </w:pPr>
      <w:r>
        <w:rPr>
          <w:color w:val="FF0000"/>
        </w:rPr>
        <w:br w:type="page"/>
      </w:r>
    </w:p>
    <w:p w14:paraId="27B5F044" w14:textId="0763C672" w:rsidR="002C5803" w:rsidRPr="00066D09" w:rsidRDefault="0059277B" w:rsidP="00CE2AF5">
      <w:pPr>
        <w:widowControl/>
        <w:jc w:val="center"/>
        <w:rPr>
          <w:color w:val="FF0000"/>
        </w:rPr>
      </w:pPr>
      <w:r w:rsidRPr="00066D09">
        <w:rPr>
          <w:color w:val="FF0000"/>
        </w:rPr>
        <w:object w:dxaOrig="2560" w:dyaOrig="1156" w14:anchorId="1CA0FAEF">
          <v:shape id="_x0000_i1174" type="#_x0000_t75" style="width:131.9pt;height:57.6pt" o:ole="">
            <v:imagedata r:id="rId467" o:title=""/>
          </v:shape>
          <o:OLEObject Type="Embed" ProgID="ChemDraw.Document.6.0" ShapeID="_x0000_i1174" DrawAspect="Content" ObjectID="_1742035165" r:id="rId468"/>
        </w:object>
      </w:r>
    </w:p>
    <w:p w14:paraId="09CF2F88" w14:textId="76602173" w:rsidR="003244A8" w:rsidRPr="00066D09" w:rsidRDefault="0059277B" w:rsidP="00CE2AF5">
      <w:pPr>
        <w:widowControl/>
        <w:jc w:val="center"/>
        <w:rPr>
          <w:color w:val="FF0000"/>
        </w:rPr>
      </w:pPr>
      <w:r>
        <w:rPr>
          <w:noProof/>
          <w:color w:val="FF0000"/>
        </w:rPr>
        <w:drawing>
          <wp:inline distT="0" distB="0" distL="0" distR="0" wp14:anchorId="60F02EDD" wp14:editId="06D3C848">
            <wp:extent cx="4933507" cy="3306626"/>
            <wp:effectExtent l="0" t="0" r="635" b="8255"/>
            <wp:docPr id="56"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56"/>
                    <pic:cNvPicPr/>
                  </pic:nvPicPr>
                  <pic:blipFill>
                    <a:blip r:embed="rId469">
                      <a:extLst>
                        <a:ext uri="{28A0092B-C50C-407E-A947-70E740481C1C}">
                          <a14:useLocalDpi xmlns:a14="http://schemas.microsoft.com/office/drawing/2010/main" val="0"/>
                        </a:ext>
                      </a:extLst>
                    </a:blip>
                    <a:stretch>
                      <a:fillRect/>
                    </a:stretch>
                  </pic:blipFill>
                  <pic:spPr>
                    <a:xfrm>
                      <a:off x="0" y="0"/>
                      <a:ext cx="4940393" cy="3311241"/>
                    </a:xfrm>
                    <a:prstGeom prst="rect">
                      <a:avLst/>
                    </a:prstGeom>
                  </pic:spPr>
                </pic:pic>
              </a:graphicData>
            </a:graphic>
          </wp:inline>
        </w:drawing>
      </w:r>
    </w:p>
    <w:p w14:paraId="6C5F2B2D" w14:textId="33075A22" w:rsidR="003244A8" w:rsidRPr="00066D09" w:rsidRDefault="00C4519D" w:rsidP="00CE2AF5">
      <w:pPr>
        <w:widowControl/>
        <w:jc w:val="center"/>
        <w:rPr>
          <w:color w:val="FF0000"/>
        </w:rPr>
      </w:pPr>
      <w:r>
        <w:rPr>
          <w:noProof/>
          <w:color w:val="FF0000"/>
        </w:rPr>
        <w:drawing>
          <wp:inline distT="0" distB="0" distL="0" distR="0" wp14:anchorId="3C199F52" wp14:editId="3EF75E43">
            <wp:extent cx="5050466" cy="3371119"/>
            <wp:effectExtent l="0" t="0" r="0" b="1270"/>
            <wp:docPr id="57"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57"/>
                    <pic:cNvPicPr/>
                  </pic:nvPicPr>
                  <pic:blipFill rotWithShape="1">
                    <a:blip r:embed="rId470">
                      <a:extLst>
                        <a:ext uri="{28A0092B-C50C-407E-A947-70E740481C1C}">
                          <a14:useLocalDpi xmlns:a14="http://schemas.microsoft.com/office/drawing/2010/main" val="0"/>
                        </a:ext>
                      </a:extLst>
                    </a:blip>
                    <a:srcRect l="-2703"/>
                    <a:stretch/>
                  </pic:blipFill>
                  <pic:spPr bwMode="auto">
                    <a:xfrm>
                      <a:off x="0" y="0"/>
                      <a:ext cx="5073546" cy="3386524"/>
                    </a:xfrm>
                    <a:prstGeom prst="rect">
                      <a:avLst/>
                    </a:prstGeom>
                    <a:ln>
                      <a:noFill/>
                    </a:ln>
                    <a:extLst>
                      <a:ext uri="{53640926-AAD7-44D8-BBD7-CCE9431645EC}">
                        <a14:shadowObscured xmlns:a14="http://schemas.microsoft.com/office/drawing/2010/main"/>
                      </a:ext>
                    </a:extLst>
                  </pic:spPr>
                </pic:pic>
              </a:graphicData>
            </a:graphic>
          </wp:inline>
        </w:drawing>
      </w:r>
    </w:p>
    <w:p w14:paraId="0BC9EDA7" w14:textId="5EC2F3E1" w:rsidR="003F7684" w:rsidRPr="00066D09" w:rsidRDefault="00C4519D" w:rsidP="00C4519D">
      <w:pPr>
        <w:widowControl/>
        <w:jc w:val="left"/>
        <w:rPr>
          <w:color w:val="FF0000"/>
        </w:rPr>
      </w:pPr>
      <w:r>
        <w:rPr>
          <w:color w:val="FF0000"/>
        </w:rPr>
        <w:br w:type="page"/>
      </w:r>
    </w:p>
    <w:p w14:paraId="4CB4EAA8" w14:textId="77777777" w:rsidR="003F7684" w:rsidRPr="00066D09" w:rsidRDefault="003F7684" w:rsidP="00CE2AF5">
      <w:pPr>
        <w:widowControl/>
        <w:jc w:val="center"/>
        <w:rPr>
          <w:color w:val="FF0000"/>
        </w:rPr>
      </w:pPr>
    </w:p>
    <w:p w14:paraId="539B1BAD" w14:textId="0234D3B3" w:rsidR="002C5803" w:rsidRPr="00066D09" w:rsidRDefault="00C4519D" w:rsidP="00CE2AF5">
      <w:pPr>
        <w:widowControl/>
        <w:jc w:val="center"/>
        <w:rPr>
          <w:color w:val="FF0000"/>
        </w:rPr>
      </w:pPr>
      <w:r w:rsidRPr="00066D09">
        <w:rPr>
          <w:color w:val="FF0000"/>
        </w:rPr>
        <w:object w:dxaOrig="2572" w:dyaOrig="1161" w14:anchorId="44A82085">
          <v:shape id="_x0000_i1175" type="#_x0000_t75" style="width:128.45pt;height:57.6pt" o:ole="">
            <v:imagedata r:id="rId471" o:title=""/>
          </v:shape>
          <o:OLEObject Type="Embed" ProgID="ChemDraw.Document.6.0" ShapeID="_x0000_i1175" DrawAspect="Content" ObjectID="_1742035166" r:id="rId472"/>
        </w:object>
      </w:r>
    </w:p>
    <w:p w14:paraId="0081A43A" w14:textId="6612795F" w:rsidR="002E5344" w:rsidRPr="00066D09" w:rsidRDefault="00C4519D" w:rsidP="00CE2AF5">
      <w:pPr>
        <w:widowControl/>
        <w:jc w:val="center"/>
        <w:rPr>
          <w:color w:val="FF0000"/>
        </w:rPr>
      </w:pPr>
      <w:r>
        <w:rPr>
          <w:noProof/>
          <w:color w:val="FF0000"/>
        </w:rPr>
        <w:drawing>
          <wp:inline distT="0" distB="0" distL="0" distR="0" wp14:anchorId="6DC7141E" wp14:editId="582B62E7">
            <wp:extent cx="4848045" cy="3244093"/>
            <wp:effectExtent l="0" t="0" r="0" b="0"/>
            <wp:docPr id="58"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58"/>
                    <pic:cNvPicPr/>
                  </pic:nvPicPr>
                  <pic:blipFill>
                    <a:blip r:embed="rId473">
                      <a:extLst>
                        <a:ext uri="{28A0092B-C50C-407E-A947-70E740481C1C}">
                          <a14:useLocalDpi xmlns:a14="http://schemas.microsoft.com/office/drawing/2010/main" val="0"/>
                        </a:ext>
                      </a:extLst>
                    </a:blip>
                    <a:stretch>
                      <a:fillRect/>
                    </a:stretch>
                  </pic:blipFill>
                  <pic:spPr>
                    <a:xfrm>
                      <a:off x="0" y="0"/>
                      <a:ext cx="4855983" cy="3249405"/>
                    </a:xfrm>
                    <a:prstGeom prst="rect">
                      <a:avLst/>
                    </a:prstGeom>
                  </pic:spPr>
                </pic:pic>
              </a:graphicData>
            </a:graphic>
          </wp:inline>
        </w:drawing>
      </w:r>
    </w:p>
    <w:p w14:paraId="0885F986" w14:textId="5A3852A4" w:rsidR="002E5344" w:rsidRDefault="00C4519D" w:rsidP="00CE2AF5">
      <w:pPr>
        <w:widowControl/>
        <w:jc w:val="center"/>
        <w:rPr>
          <w:color w:val="FF0000"/>
        </w:rPr>
      </w:pPr>
      <w:r>
        <w:rPr>
          <w:noProof/>
          <w:color w:val="FF0000"/>
        </w:rPr>
        <w:drawing>
          <wp:inline distT="0" distB="0" distL="0" distR="0" wp14:anchorId="1A08C736" wp14:editId="1E9BCDF1">
            <wp:extent cx="4606506" cy="3043644"/>
            <wp:effectExtent l="0" t="0" r="3810" b="4445"/>
            <wp:docPr id="59"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59"/>
                    <pic:cNvPicPr/>
                  </pic:nvPicPr>
                  <pic:blipFill>
                    <a:blip r:embed="rId474">
                      <a:extLst>
                        <a:ext uri="{28A0092B-C50C-407E-A947-70E740481C1C}">
                          <a14:useLocalDpi xmlns:a14="http://schemas.microsoft.com/office/drawing/2010/main" val="0"/>
                        </a:ext>
                      </a:extLst>
                    </a:blip>
                    <a:stretch>
                      <a:fillRect/>
                    </a:stretch>
                  </pic:blipFill>
                  <pic:spPr>
                    <a:xfrm>
                      <a:off x="0" y="0"/>
                      <a:ext cx="4612538" cy="3047630"/>
                    </a:xfrm>
                    <a:prstGeom prst="rect">
                      <a:avLst/>
                    </a:prstGeom>
                  </pic:spPr>
                </pic:pic>
              </a:graphicData>
            </a:graphic>
          </wp:inline>
        </w:drawing>
      </w:r>
    </w:p>
    <w:p w14:paraId="3DC75158" w14:textId="54B24ED9" w:rsidR="00C4519D" w:rsidRDefault="00C4519D">
      <w:pPr>
        <w:widowControl/>
        <w:jc w:val="left"/>
        <w:rPr>
          <w:color w:val="FF0000"/>
        </w:rPr>
      </w:pPr>
      <w:r>
        <w:rPr>
          <w:color w:val="FF0000"/>
        </w:rPr>
        <w:br w:type="page"/>
      </w:r>
    </w:p>
    <w:p w14:paraId="5787AFBA" w14:textId="77777777" w:rsidR="00C4519D" w:rsidRPr="00066D09" w:rsidRDefault="00C4519D" w:rsidP="00CE2AF5">
      <w:pPr>
        <w:widowControl/>
        <w:jc w:val="center"/>
        <w:rPr>
          <w:color w:val="FF0000"/>
        </w:rPr>
      </w:pPr>
    </w:p>
    <w:p w14:paraId="16C242DB" w14:textId="5CC15A85" w:rsidR="00287647" w:rsidRPr="00066D09" w:rsidRDefault="00C21DE8" w:rsidP="00287647">
      <w:pPr>
        <w:widowControl/>
        <w:jc w:val="center"/>
        <w:rPr>
          <w:color w:val="FF0000"/>
        </w:rPr>
      </w:pPr>
      <w:r w:rsidRPr="00066D09">
        <w:rPr>
          <w:color w:val="FF0000"/>
        </w:rPr>
        <w:object w:dxaOrig="2814" w:dyaOrig="1370" w14:anchorId="5AC5A541">
          <v:shape id="_x0000_i1176" type="#_x0000_t75" style="width:141.1pt;height:67.4pt" o:ole="">
            <v:imagedata r:id="rId475" o:title=""/>
          </v:shape>
          <o:OLEObject Type="Embed" ProgID="ChemDraw.Document.6.0" ShapeID="_x0000_i1176" DrawAspect="Content" ObjectID="_1742035167" r:id="rId476"/>
        </w:object>
      </w:r>
    </w:p>
    <w:p w14:paraId="358B7AE0" w14:textId="0432E385" w:rsidR="00287647" w:rsidRPr="00066D09" w:rsidRDefault="00C21DE8" w:rsidP="00287647">
      <w:pPr>
        <w:widowControl/>
        <w:jc w:val="center"/>
        <w:rPr>
          <w:color w:val="FF0000"/>
        </w:rPr>
      </w:pPr>
      <w:r>
        <w:rPr>
          <w:noProof/>
          <w:color w:val="FF0000"/>
        </w:rPr>
        <w:drawing>
          <wp:inline distT="0" distB="0" distL="0" distR="0" wp14:anchorId="2F4F1B4E" wp14:editId="2254FC36">
            <wp:extent cx="4714875" cy="3144764"/>
            <wp:effectExtent l="0" t="0" r="0" b="0"/>
            <wp:docPr id="60"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60"/>
                    <pic:cNvPicPr/>
                  </pic:nvPicPr>
                  <pic:blipFill>
                    <a:blip r:embed="rId477">
                      <a:extLst>
                        <a:ext uri="{28A0092B-C50C-407E-A947-70E740481C1C}">
                          <a14:useLocalDpi xmlns:a14="http://schemas.microsoft.com/office/drawing/2010/main" val="0"/>
                        </a:ext>
                      </a:extLst>
                    </a:blip>
                    <a:stretch>
                      <a:fillRect/>
                    </a:stretch>
                  </pic:blipFill>
                  <pic:spPr>
                    <a:xfrm>
                      <a:off x="0" y="0"/>
                      <a:ext cx="4720196" cy="3148313"/>
                    </a:xfrm>
                    <a:prstGeom prst="rect">
                      <a:avLst/>
                    </a:prstGeom>
                  </pic:spPr>
                </pic:pic>
              </a:graphicData>
            </a:graphic>
          </wp:inline>
        </w:drawing>
      </w:r>
    </w:p>
    <w:p w14:paraId="42F5C51E" w14:textId="39545923" w:rsidR="00287647" w:rsidRDefault="00F4323F" w:rsidP="00287647">
      <w:pPr>
        <w:widowControl/>
        <w:jc w:val="center"/>
        <w:rPr>
          <w:color w:val="FF0000"/>
        </w:rPr>
      </w:pPr>
      <w:r>
        <w:rPr>
          <w:noProof/>
          <w:color w:val="FF0000"/>
        </w:rPr>
        <w:drawing>
          <wp:inline distT="0" distB="0" distL="0" distR="0" wp14:anchorId="3F9B87B5" wp14:editId="41CB8FB1">
            <wp:extent cx="4733864" cy="3084830"/>
            <wp:effectExtent l="0" t="0" r="0" b="1270"/>
            <wp:docPr id="61"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61"/>
                    <pic:cNvPicPr/>
                  </pic:nvPicPr>
                  <pic:blipFill rotWithShape="1">
                    <a:blip r:embed="rId478">
                      <a:extLst>
                        <a:ext uri="{28A0092B-C50C-407E-A947-70E740481C1C}">
                          <a14:useLocalDpi xmlns:a14="http://schemas.microsoft.com/office/drawing/2010/main" val="0"/>
                        </a:ext>
                      </a:extLst>
                    </a:blip>
                    <a:srcRect l="-2686"/>
                    <a:stretch/>
                  </pic:blipFill>
                  <pic:spPr bwMode="auto">
                    <a:xfrm>
                      <a:off x="0" y="0"/>
                      <a:ext cx="4739149" cy="3088274"/>
                    </a:xfrm>
                    <a:prstGeom prst="rect">
                      <a:avLst/>
                    </a:prstGeom>
                    <a:ln>
                      <a:noFill/>
                    </a:ln>
                    <a:extLst>
                      <a:ext uri="{53640926-AAD7-44D8-BBD7-CCE9431645EC}">
                        <a14:shadowObscured xmlns:a14="http://schemas.microsoft.com/office/drawing/2010/main"/>
                      </a:ext>
                    </a:extLst>
                  </pic:spPr>
                </pic:pic>
              </a:graphicData>
            </a:graphic>
          </wp:inline>
        </w:drawing>
      </w:r>
    </w:p>
    <w:p w14:paraId="73EC5367" w14:textId="4465D87B" w:rsidR="00F4323F" w:rsidRDefault="00F4323F">
      <w:pPr>
        <w:widowControl/>
        <w:jc w:val="left"/>
        <w:rPr>
          <w:color w:val="FF0000"/>
        </w:rPr>
      </w:pPr>
      <w:r>
        <w:rPr>
          <w:color w:val="FF0000"/>
        </w:rPr>
        <w:br w:type="page"/>
      </w:r>
    </w:p>
    <w:p w14:paraId="122EAFBE" w14:textId="77777777" w:rsidR="00F4323F" w:rsidRPr="00066D09" w:rsidRDefault="00F4323F" w:rsidP="00287647">
      <w:pPr>
        <w:widowControl/>
        <w:jc w:val="center"/>
        <w:rPr>
          <w:color w:val="FF0000"/>
        </w:rPr>
      </w:pPr>
    </w:p>
    <w:p w14:paraId="6997FB0B" w14:textId="3F4ED3F7" w:rsidR="00287647" w:rsidRPr="00066D09" w:rsidRDefault="00DB5E7D" w:rsidP="00287647">
      <w:pPr>
        <w:widowControl/>
        <w:jc w:val="center"/>
        <w:rPr>
          <w:color w:val="FF0000"/>
        </w:rPr>
      </w:pPr>
      <w:r w:rsidRPr="00066D09">
        <w:rPr>
          <w:color w:val="FF0000"/>
        </w:rPr>
        <w:object w:dxaOrig="3170" w:dyaOrig="1161" w14:anchorId="3901C498">
          <v:shape id="_x0000_i1177" type="#_x0000_t75" style="width:163pt;height:56.45pt" o:ole="">
            <v:imagedata r:id="rId479" o:title=""/>
          </v:shape>
          <o:OLEObject Type="Embed" ProgID="ChemDraw.Document.6.0" ShapeID="_x0000_i1177" DrawAspect="Content" ObjectID="_1742035168" r:id="rId480"/>
        </w:object>
      </w:r>
    </w:p>
    <w:p w14:paraId="0686CB76" w14:textId="58DB8396" w:rsidR="00287647" w:rsidRPr="00066D09" w:rsidRDefault="00DB5E7D" w:rsidP="00287647">
      <w:pPr>
        <w:widowControl/>
        <w:jc w:val="center"/>
        <w:rPr>
          <w:color w:val="FF0000"/>
        </w:rPr>
      </w:pPr>
      <w:r>
        <w:rPr>
          <w:noProof/>
          <w:color w:val="FF0000"/>
        </w:rPr>
        <w:drawing>
          <wp:inline distT="0" distB="0" distL="0" distR="0" wp14:anchorId="7854088D" wp14:editId="23657E47">
            <wp:extent cx="4629150" cy="3100962"/>
            <wp:effectExtent l="0" t="0" r="0" b="4445"/>
            <wp:docPr id="62"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62"/>
                    <pic:cNvPicPr/>
                  </pic:nvPicPr>
                  <pic:blipFill>
                    <a:blip r:embed="rId481">
                      <a:extLst>
                        <a:ext uri="{28A0092B-C50C-407E-A947-70E740481C1C}">
                          <a14:useLocalDpi xmlns:a14="http://schemas.microsoft.com/office/drawing/2010/main" val="0"/>
                        </a:ext>
                      </a:extLst>
                    </a:blip>
                    <a:stretch>
                      <a:fillRect/>
                    </a:stretch>
                  </pic:blipFill>
                  <pic:spPr>
                    <a:xfrm>
                      <a:off x="0" y="0"/>
                      <a:ext cx="4636234" cy="3105707"/>
                    </a:xfrm>
                    <a:prstGeom prst="rect">
                      <a:avLst/>
                    </a:prstGeom>
                  </pic:spPr>
                </pic:pic>
              </a:graphicData>
            </a:graphic>
          </wp:inline>
        </w:drawing>
      </w:r>
    </w:p>
    <w:p w14:paraId="7C382802" w14:textId="1E94C6FD" w:rsidR="00287647" w:rsidRDefault="00DB5E7D" w:rsidP="00287647">
      <w:pPr>
        <w:widowControl/>
        <w:jc w:val="center"/>
        <w:rPr>
          <w:color w:val="FF0000"/>
        </w:rPr>
      </w:pPr>
      <w:r>
        <w:rPr>
          <w:noProof/>
          <w:color w:val="FF0000"/>
        </w:rPr>
        <w:drawing>
          <wp:inline distT="0" distB="0" distL="0" distR="0" wp14:anchorId="14D1A28F" wp14:editId="08F0F286">
            <wp:extent cx="4610100" cy="3099857"/>
            <wp:effectExtent l="0" t="0" r="0" b="5715"/>
            <wp:docPr id="63"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63"/>
                    <pic:cNvPicPr/>
                  </pic:nvPicPr>
                  <pic:blipFill>
                    <a:blip r:embed="rId482">
                      <a:extLst>
                        <a:ext uri="{28A0092B-C50C-407E-A947-70E740481C1C}">
                          <a14:useLocalDpi xmlns:a14="http://schemas.microsoft.com/office/drawing/2010/main" val="0"/>
                        </a:ext>
                      </a:extLst>
                    </a:blip>
                    <a:stretch>
                      <a:fillRect/>
                    </a:stretch>
                  </pic:blipFill>
                  <pic:spPr>
                    <a:xfrm>
                      <a:off x="0" y="0"/>
                      <a:ext cx="4616350" cy="3104060"/>
                    </a:xfrm>
                    <a:prstGeom prst="rect">
                      <a:avLst/>
                    </a:prstGeom>
                  </pic:spPr>
                </pic:pic>
              </a:graphicData>
            </a:graphic>
          </wp:inline>
        </w:drawing>
      </w:r>
    </w:p>
    <w:p w14:paraId="4CA29640" w14:textId="3711B9F0" w:rsidR="00DB5E7D" w:rsidRDefault="00DB5E7D">
      <w:pPr>
        <w:widowControl/>
        <w:jc w:val="left"/>
        <w:rPr>
          <w:color w:val="FF0000"/>
        </w:rPr>
      </w:pPr>
      <w:r>
        <w:rPr>
          <w:color w:val="FF0000"/>
        </w:rPr>
        <w:br w:type="page"/>
      </w:r>
    </w:p>
    <w:p w14:paraId="3E16EC07" w14:textId="77777777" w:rsidR="00DB5E7D" w:rsidRPr="00066D09" w:rsidRDefault="00DB5E7D" w:rsidP="00287647">
      <w:pPr>
        <w:widowControl/>
        <w:jc w:val="center"/>
        <w:rPr>
          <w:color w:val="FF0000"/>
        </w:rPr>
      </w:pPr>
    </w:p>
    <w:p w14:paraId="1163D322" w14:textId="17262C18" w:rsidR="00287647" w:rsidRPr="00066D09" w:rsidRDefault="00DB5E7D" w:rsidP="00287647">
      <w:pPr>
        <w:widowControl/>
        <w:jc w:val="center"/>
        <w:rPr>
          <w:color w:val="FF0000"/>
        </w:rPr>
      </w:pPr>
      <w:r w:rsidRPr="00066D09">
        <w:rPr>
          <w:color w:val="FF0000"/>
        </w:rPr>
        <w:object w:dxaOrig="3016" w:dyaOrig="1154" w14:anchorId="398117EB">
          <v:shape id="_x0000_i1178" type="#_x0000_t75" style="width:152.05pt;height:55.85pt" o:ole="">
            <v:imagedata r:id="rId483" o:title=""/>
          </v:shape>
          <o:OLEObject Type="Embed" ProgID="ChemDraw.Document.6.0" ShapeID="_x0000_i1178" DrawAspect="Content" ObjectID="_1742035169" r:id="rId484"/>
        </w:object>
      </w:r>
    </w:p>
    <w:p w14:paraId="3DA78350" w14:textId="1832DA6A" w:rsidR="00287647" w:rsidRPr="00066D09" w:rsidRDefault="00DB5E7D" w:rsidP="00287647">
      <w:pPr>
        <w:widowControl/>
        <w:jc w:val="center"/>
        <w:rPr>
          <w:color w:val="FF0000"/>
        </w:rPr>
      </w:pPr>
      <w:r>
        <w:rPr>
          <w:noProof/>
          <w:color w:val="FF0000"/>
        </w:rPr>
        <w:drawing>
          <wp:inline distT="0" distB="0" distL="0" distR="0" wp14:anchorId="71F1CA87" wp14:editId="118B6710">
            <wp:extent cx="4924425" cy="3418521"/>
            <wp:effectExtent l="0" t="0" r="0" b="0"/>
            <wp:docPr id="120" name="图片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图片 120"/>
                    <pic:cNvPicPr/>
                  </pic:nvPicPr>
                  <pic:blipFill>
                    <a:blip r:embed="rId485">
                      <a:extLst>
                        <a:ext uri="{28A0092B-C50C-407E-A947-70E740481C1C}">
                          <a14:useLocalDpi xmlns:a14="http://schemas.microsoft.com/office/drawing/2010/main" val="0"/>
                        </a:ext>
                      </a:extLst>
                    </a:blip>
                    <a:stretch>
                      <a:fillRect/>
                    </a:stretch>
                  </pic:blipFill>
                  <pic:spPr>
                    <a:xfrm>
                      <a:off x="0" y="0"/>
                      <a:ext cx="4931098" cy="3423153"/>
                    </a:xfrm>
                    <a:prstGeom prst="rect">
                      <a:avLst/>
                    </a:prstGeom>
                  </pic:spPr>
                </pic:pic>
              </a:graphicData>
            </a:graphic>
          </wp:inline>
        </w:drawing>
      </w:r>
    </w:p>
    <w:p w14:paraId="5E65643C" w14:textId="4D808D00" w:rsidR="00287647" w:rsidRPr="00066D09" w:rsidRDefault="00DB5E7D" w:rsidP="00287647">
      <w:pPr>
        <w:widowControl/>
        <w:jc w:val="center"/>
        <w:rPr>
          <w:color w:val="FF0000"/>
        </w:rPr>
      </w:pPr>
      <w:r>
        <w:rPr>
          <w:noProof/>
          <w:color w:val="FF0000"/>
        </w:rPr>
        <w:drawing>
          <wp:inline distT="0" distB="0" distL="0" distR="0" wp14:anchorId="57AE2ABD" wp14:editId="69B50DF4">
            <wp:extent cx="4764702" cy="3259455"/>
            <wp:effectExtent l="0" t="0" r="0" b="0"/>
            <wp:docPr id="121" name="图片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图片 121"/>
                    <pic:cNvPicPr/>
                  </pic:nvPicPr>
                  <pic:blipFill>
                    <a:blip r:embed="rId486">
                      <a:extLst>
                        <a:ext uri="{28A0092B-C50C-407E-A947-70E740481C1C}">
                          <a14:useLocalDpi xmlns:a14="http://schemas.microsoft.com/office/drawing/2010/main" val="0"/>
                        </a:ext>
                      </a:extLst>
                    </a:blip>
                    <a:stretch>
                      <a:fillRect/>
                    </a:stretch>
                  </pic:blipFill>
                  <pic:spPr>
                    <a:xfrm>
                      <a:off x="0" y="0"/>
                      <a:ext cx="4772363" cy="3264696"/>
                    </a:xfrm>
                    <a:prstGeom prst="rect">
                      <a:avLst/>
                    </a:prstGeom>
                  </pic:spPr>
                </pic:pic>
              </a:graphicData>
            </a:graphic>
          </wp:inline>
        </w:drawing>
      </w:r>
    </w:p>
    <w:p w14:paraId="72C33945" w14:textId="77777777" w:rsidR="00287647" w:rsidRPr="00066D09" w:rsidRDefault="00287647" w:rsidP="00287647">
      <w:pPr>
        <w:widowControl/>
        <w:jc w:val="center"/>
        <w:rPr>
          <w:color w:val="FF0000"/>
        </w:rPr>
      </w:pPr>
      <w:r w:rsidRPr="00066D09">
        <w:rPr>
          <w:color w:val="FF0000"/>
        </w:rPr>
        <w:br w:type="page"/>
      </w:r>
    </w:p>
    <w:p w14:paraId="46790659" w14:textId="77777777" w:rsidR="002B77EC" w:rsidRPr="00066D09" w:rsidRDefault="002B77EC" w:rsidP="00CE2AF5">
      <w:pPr>
        <w:widowControl/>
        <w:jc w:val="center"/>
        <w:rPr>
          <w:color w:val="FF0000"/>
        </w:rPr>
      </w:pPr>
    </w:p>
    <w:p w14:paraId="2BF56EF5" w14:textId="48C8C4CA" w:rsidR="002C5803" w:rsidRPr="00066D09" w:rsidRDefault="005072F8" w:rsidP="00CE2AF5">
      <w:pPr>
        <w:widowControl/>
        <w:jc w:val="center"/>
        <w:rPr>
          <w:color w:val="FF0000"/>
        </w:rPr>
      </w:pPr>
      <w:r w:rsidRPr="00066D09">
        <w:rPr>
          <w:color w:val="FF0000"/>
        </w:rPr>
        <w:object w:dxaOrig="3516" w:dyaOrig="1367" w14:anchorId="2B830A9F">
          <v:shape id="_x0000_i1179" type="#_x0000_t75" style="width:165.9pt;height:68.55pt" o:ole="">
            <v:imagedata r:id="rId487" o:title=""/>
          </v:shape>
          <o:OLEObject Type="Embed" ProgID="ChemDraw.Document.6.0" ShapeID="_x0000_i1179" DrawAspect="Content" ObjectID="_1742035170" r:id="rId488"/>
        </w:object>
      </w:r>
    </w:p>
    <w:p w14:paraId="01AE72B1" w14:textId="37C54D14" w:rsidR="00F51094" w:rsidRPr="00066D09" w:rsidRDefault="005072F8" w:rsidP="00CE2AF5">
      <w:pPr>
        <w:widowControl/>
        <w:jc w:val="center"/>
        <w:rPr>
          <w:color w:val="FF0000"/>
        </w:rPr>
      </w:pPr>
      <w:r>
        <w:rPr>
          <w:noProof/>
          <w:color w:val="FF0000"/>
        </w:rPr>
        <w:drawing>
          <wp:inline distT="0" distB="0" distL="0" distR="0" wp14:anchorId="272AD5DA" wp14:editId="3C9CC578">
            <wp:extent cx="4405023" cy="2959310"/>
            <wp:effectExtent l="0" t="0" r="0" b="0"/>
            <wp:docPr id="127" name="图片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图片 127"/>
                    <pic:cNvPicPr/>
                  </pic:nvPicPr>
                  <pic:blipFill>
                    <a:blip r:embed="rId489">
                      <a:extLst>
                        <a:ext uri="{28A0092B-C50C-407E-A947-70E740481C1C}">
                          <a14:useLocalDpi xmlns:a14="http://schemas.microsoft.com/office/drawing/2010/main" val="0"/>
                        </a:ext>
                      </a:extLst>
                    </a:blip>
                    <a:stretch>
                      <a:fillRect/>
                    </a:stretch>
                  </pic:blipFill>
                  <pic:spPr>
                    <a:xfrm>
                      <a:off x="0" y="0"/>
                      <a:ext cx="4427077" cy="2974126"/>
                    </a:xfrm>
                    <a:prstGeom prst="rect">
                      <a:avLst/>
                    </a:prstGeom>
                  </pic:spPr>
                </pic:pic>
              </a:graphicData>
            </a:graphic>
          </wp:inline>
        </w:drawing>
      </w:r>
    </w:p>
    <w:p w14:paraId="1C72A0EF" w14:textId="5B751208" w:rsidR="002B77EC" w:rsidRPr="00066D09" w:rsidRDefault="005072F8" w:rsidP="00CE2AF5">
      <w:pPr>
        <w:widowControl/>
        <w:jc w:val="center"/>
        <w:rPr>
          <w:color w:val="FF0000"/>
        </w:rPr>
      </w:pPr>
      <w:r>
        <w:rPr>
          <w:noProof/>
          <w:color w:val="FF0000"/>
        </w:rPr>
        <w:drawing>
          <wp:inline distT="0" distB="0" distL="0" distR="0" wp14:anchorId="35419373" wp14:editId="3E986C65">
            <wp:extent cx="4428876" cy="3000396"/>
            <wp:effectExtent l="0" t="0" r="0" b="0"/>
            <wp:docPr id="128" name="图片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图片 128"/>
                    <pic:cNvPicPr/>
                  </pic:nvPicPr>
                  <pic:blipFill>
                    <a:blip r:embed="rId490">
                      <a:extLst>
                        <a:ext uri="{28A0092B-C50C-407E-A947-70E740481C1C}">
                          <a14:useLocalDpi xmlns:a14="http://schemas.microsoft.com/office/drawing/2010/main" val="0"/>
                        </a:ext>
                      </a:extLst>
                    </a:blip>
                    <a:stretch>
                      <a:fillRect/>
                    </a:stretch>
                  </pic:blipFill>
                  <pic:spPr>
                    <a:xfrm>
                      <a:off x="0" y="0"/>
                      <a:ext cx="4437512" cy="3006246"/>
                    </a:xfrm>
                    <a:prstGeom prst="rect">
                      <a:avLst/>
                    </a:prstGeom>
                  </pic:spPr>
                </pic:pic>
              </a:graphicData>
            </a:graphic>
          </wp:inline>
        </w:drawing>
      </w:r>
    </w:p>
    <w:p w14:paraId="74949FE1" w14:textId="655070EC" w:rsidR="005072F8" w:rsidRDefault="005072F8">
      <w:pPr>
        <w:widowControl/>
        <w:jc w:val="left"/>
        <w:rPr>
          <w:color w:val="FF0000"/>
        </w:rPr>
      </w:pPr>
      <w:r>
        <w:rPr>
          <w:color w:val="FF0000"/>
        </w:rPr>
        <w:br w:type="page"/>
      </w:r>
    </w:p>
    <w:p w14:paraId="5A08EFE4" w14:textId="77777777" w:rsidR="002E5344" w:rsidRPr="00066D09" w:rsidRDefault="002E5344" w:rsidP="00CE2AF5">
      <w:pPr>
        <w:widowControl/>
        <w:jc w:val="center"/>
        <w:rPr>
          <w:color w:val="FF0000"/>
        </w:rPr>
      </w:pPr>
    </w:p>
    <w:p w14:paraId="04C66E48" w14:textId="00C0CECC" w:rsidR="002C5803" w:rsidRPr="00066D09" w:rsidRDefault="005F433D" w:rsidP="00CE2AF5">
      <w:pPr>
        <w:widowControl/>
        <w:jc w:val="center"/>
        <w:rPr>
          <w:color w:val="FF0000"/>
        </w:rPr>
      </w:pPr>
      <w:r w:rsidRPr="00066D09">
        <w:rPr>
          <w:color w:val="FF0000"/>
        </w:rPr>
        <w:object w:dxaOrig="3170" w:dyaOrig="1452" w14:anchorId="6519D3A6">
          <v:shape id="_x0000_i1180" type="#_x0000_t75" style="width:162.45pt;height:75.45pt" o:ole="">
            <v:imagedata r:id="rId491" o:title=""/>
          </v:shape>
          <o:OLEObject Type="Embed" ProgID="ChemDraw.Document.6.0" ShapeID="_x0000_i1180" DrawAspect="Content" ObjectID="_1742035171" r:id="rId492"/>
        </w:object>
      </w:r>
    </w:p>
    <w:p w14:paraId="4B81773A" w14:textId="3175CB15" w:rsidR="00390735" w:rsidRPr="00066D09" w:rsidRDefault="00093E82" w:rsidP="00CE2AF5">
      <w:pPr>
        <w:widowControl/>
        <w:jc w:val="center"/>
        <w:rPr>
          <w:color w:val="FF0000"/>
        </w:rPr>
      </w:pPr>
      <w:r>
        <w:rPr>
          <w:noProof/>
          <w:color w:val="FF0000"/>
        </w:rPr>
        <w:drawing>
          <wp:inline distT="0" distB="0" distL="0" distR="0" wp14:anchorId="0EFCB568" wp14:editId="230875D8">
            <wp:extent cx="4886554" cy="3129254"/>
            <wp:effectExtent l="0" t="0" r="0" b="0"/>
            <wp:docPr id="165" name="图片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 name="图片 165"/>
                    <pic:cNvPicPr/>
                  </pic:nvPicPr>
                  <pic:blipFill>
                    <a:blip r:embed="rId493">
                      <a:extLst>
                        <a:ext uri="{28A0092B-C50C-407E-A947-70E740481C1C}">
                          <a14:useLocalDpi xmlns:a14="http://schemas.microsoft.com/office/drawing/2010/main" val="0"/>
                        </a:ext>
                      </a:extLst>
                    </a:blip>
                    <a:stretch>
                      <a:fillRect/>
                    </a:stretch>
                  </pic:blipFill>
                  <pic:spPr>
                    <a:xfrm>
                      <a:off x="0" y="0"/>
                      <a:ext cx="4895919" cy="3135251"/>
                    </a:xfrm>
                    <a:prstGeom prst="rect">
                      <a:avLst/>
                    </a:prstGeom>
                  </pic:spPr>
                </pic:pic>
              </a:graphicData>
            </a:graphic>
          </wp:inline>
        </w:drawing>
      </w:r>
    </w:p>
    <w:p w14:paraId="6302090C" w14:textId="77777777" w:rsidR="00093E82" w:rsidRDefault="00093E82" w:rsidP="00CE2AF5">
      <w:pPr>
        <w:widowControl/>
        <w:jc w:val="center"/>
        <w:rPr>
          <w:noProof/>
          <w:color w:val="FF0000"/>
        </w:rPr>
      </w:pPr>
    </w:p>
    <w:p w14:paraId="40C7D951" w14:textId="705E0C12" w:rsidR="00132201" w:rsidRPr="00066D09" w:rsidRDefault="00093E82" w:rsidP="00CE2AF5">
      <w:pPr>
        <w:widowControl/>
        <w:jc w:val="center"/>
        <w:rPr>
          <w:color w:val="FF0000"/>
        </w:rPr>
      </w:pPr>
      <w:r>
        <w:rPr>
          <w:noProof/>
          <w:color w:val="FF0000"/>
        </w:rPr>
        <w:drawing>
          <wp:inline distT="0" distB="0" distL="0" distR="0" wp14:anchorId="034E3B75" wp14:editId="7686122F">
            <wp:extent cx="4674413" cy="3132864"/>
            <wp:effectExtent l="0" t="0" r="0" b="0"/>
            <wp:docPr id="170" name="图片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图片 170"/>
                    <pic:cNvPicPr/>
                  </pic:nvPicPr>
                  <pic:blipFill rotWithShape="1">
                    <a:blip r:embed="rId494">
                      <a:extLst>
                        <a:ext uri="{28A0092B-C50C-407E-A947-70E740481C1C}">
                          <a14:useLocalDpi xmlns:a14="http://schemas.microsoft.com/office/drawing/2010/main" val="0"/>
                        </a:ext>
                      </a:extLst>
                    </a:blip>
                    <a:srcRect l="-303" r="2563"/>
                    <a:stretch/>
                  </pic:blipFill>
                  <pic:spPr bwMode="auto">
                    <a:xfrm>
                      <a:off x="0" y="0"/>
                      <a:ext cx="4705552" cy="3153734"/>
                    </a:xfrm>
                    <a:prstGeom prst="rect">
                      <a:avLst/>
                    </a:prstGeom>
                    <a:ln>
                      <a:noFill/>
                    </a:ln>
                    <a:extLst>
                      <a:ext uri="{53640926-AAD7-44D8-BBD7-CCE9431645EC}">
                        <a14:shadowObscured xmlns:a14="http://schemas.microsoft.com/office/drawing/2010/main"/>
                      </a:ext>
                    </a:extLst>
                  </pic:spPr>
                </pic:pic>
              </a:graphicData>
            </a:graphic>
          </wp:inline>
        </w:drawing>
      </w:r>
    </w:p>
    <w:p w14:paraId="4DE8CBD2" w14:textId="3AB112D8" w:rsidR="005F433D" w:rsidRDefault="005F433D">
      <w:pPr>
        <w:widowControl/>
        <w:jc w:val="left"/>
        <w:rPr>
          <w:color w:val="FF0000"/>
        </w:rPr>
      </w:pPr>
      <w:r>
        <w:rPr>
          <w:color w:val="FF0000"/>
        </w:rPr>
        <w:br w:type="page"/>
      </w:r>
    </w:p>
    <w:p w14:paraId="362CAC48" w14:textId="77777777" w:rsidR="00390735" w:rsidRPr="00066D09" w:rsidRDefault="00390735" w:rsidP="00CE2AF5">
      <w:pPr>
        <w:widowControl/>
        <w:jc w:val="center"/>
        <w:rPr>
          <w:color w:val="FF0000"/>
        </w:rPr>
      </w:pPr>
    </w:p>
    <w:p w14:paraId="76E0177E" w14:textId="621FF419" w:rsidR="002C5803" w:rsidRPr="00066D09" w:rsidRDefault="001D1823" w:rsidP="00CE2AF5">
      <w:pPr>
        <w:widowControl/>
        <w:jc w:val="center"/>
        <w:rPr>
          <w:color w:val="FF0000"/>
        </w:rPr>
      </w:pPr>
      <w:r w:rsidRPr="00066D09">
        <w:rPr>
          <w:color w:val="FF0000"/>
        </w:rPr>
        <w:object w:dxaOrig="3319" w:dyaOrig="1520" w14:anchorId="54E50716">
          <v:shape id="_x0000_i1181" type="#_x0000_t75" style="width:167.05pt;height:76.05pt" o:ole="">
            <v:imagedata r:id="rId495" o:title=""/>
          </v:shape>
          <o:OLEObject Type="Embed" ProgID="ChemDraw.Document.6.0" ShapeID="_x0000_i1181" DrawAspect="Content" ObjectID="_1742035172" r:id="rId496"/>
        </w:object>
      </w:r>
    </w:p>
    <w:p w14:paraId="0DF245AC" w14:textId="5CE4E7E0" w:rsidR="002E5344" w:rsidRPr="00066D09" w:rsidRDefault="008049E0" w:rsidP="00CE2AF5">
      <w:pPr>
        <w:widowControl/>
        <w:jc w:val="center"/>
        <w:rPr>
          <w:color w:val="FF0000"/>
        </w:rPr>
      </w:pPr>
      <w:r>
        <w:rPr>
          <w:noProof/>
          <w:color w:val="FF0000"/>
        </w:rPr>
        <w:drawing>
          <wp:inline distT="0" distB="0" distL="0" distR="0" wp14:anchorId="54A06653" wp14:editId="0955DE9D">
            <wp:extent cx="4791075" cy="3332872"/>
            <wp:effectExtent l="0" t="0" r="0" b="1270"/>
            <wp:docPr id="130" name="图片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图片 130"/>
                    <pic:cNvPicPr/>
                  </pic:nvPicPr>
                  <pic:blipFill>
                    <a:blip r:embed="rId497">
                      <a:extLst>
                        <a:ext uri="{28A0092B-C50C-407E-A947-70E740481C1C}">
                          <a14:useLocalDpi xmlns:a14="http://schemas.microsoft.com/office/drawing/2010/main" val="0"/>
                        </a:ext>
                      </a:extLst>
                    </a:blip>
                    <a:stretch>
                      <a:fillRect/>
                    </a:stretch>
                  </pic:blipFill>
                  <pic:spPr>
                    <a:xfrm>
                      <a:off x="0" y="0"/>
                      <a:ext cx="4797798" cy="3337549"/>
                    </a:xfrm>
                    <a:prstGeom prst="rect">
                      <a:avLst/>
                    </a:prstGeom>
                  </pic:spPr>
                </pic:pic>
              </a:graphicData>
            </a:graphic>
          </wp:inline>
        </w:drawing>
      </w:r>
    </w:p>
    <w:p w14:paraId="22678591" w14:textId="4A6ADA81" w:rsidR="002E5344" w:rsidRDefault="008049E0" w:rsidP="00CE2AF5">
      <w:pPr>
        <w:widowControl/>
        <w:jc w:val="center"/>
        <w:rPr>
          <w:color w:val="FF0000"/>
        </w:rPr>
      </w:pPr>
      <w:r>
        <w:rPr>
          <w:noProof/>
          <w:color w:val="FF0000"/>
        </w:rPr>
        <w:drawing>
          <wp:inline distT="0" distB="0" distL="0" distR="0" wp14:anchorId="554343F2" wp14:editId="7A9BE9F2">
            <wp:extent cx="4798016" cy="3300730"/>
            <wp:effectExtent l="0" t="0" r="3175" b="0"/>
            <wp:docPr id="136" name="图片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图片 136"/>
                    <pic:cNvPicPr/>
                  </pic:nvPicPr>
                  <pic:blipFill>
                    <a:blip r:embed="rId498">
                      <a:extLst>
                        <a:ext uri="{28A0092B-C50C-407E-A947-70E740481C1C}">
                          <a14:useLocalDpi xmlns:a14="http://schemas.microsoft.com/office/drawing/2010/main" val="0"/>
                        </a:ext>
                      </a:extLst>
                    </a:blip>
                    <a:stretch>
                      <a:fillRect/>
                    </a:stretch>
                  </pic:blipFill>
                  <pic:spPr>
                    <a:xfrm>
                      <a:off x="0" y="0"/>
                      <a:ext cx="4802837" cy="3304046"/>
                    </a:xfrm>
                    <a:prstGeom prst="rect">
                      <a:avLst/>
                    </a:prstGeom>
                  </pic:spPr>
                </pic:pic>
              </a:graphicData>
            </a:graphic>
          </wp:inline>
        </w:drawing>
      </w:r>
    </w:p>
    <w:p w14:paraId="004D6ECB" w14:textId="5BA3B39F" w:rsidR="008049E0" w:rsidRDefault="008049E0">
      <w:pPr>
        <w:widowControl/>
        <w:jc w:val="left"/>
        <w:rPr>
          <w:color w:val="FF0000"/>
        </w:rPr>
      </w:pPr>
      <w:r>
        <w:rPr>
          <w:color w:val="FF0000"/>
        </w:rPr>
        <w:br w:type="page"/>
      </w:r>
    </w:p>
    <w:p w14:paraId="322EBE31" w14:textId="77777777" w:rsidR="008049E0" w:rsidRPr="00066D09" w:rsidRDefault="008049E0" w:rsidP="00CE2AF5">
      <w:pPr>
        <w:widowControl/>
        <w:jc w:val="center"/>
        <w:rPr>
          <w:color w:val="FF0000"/>
        </w:rPr>
      </w:pPr>
    </w:p>
    <w:p w14:paraId="787BDA59" w14:textId="37603472" w:rsidR="002C5803" w:rsidRDefault="009014DC" w:rsidP="00CE2AF5">
      <w:pPr>
        <w:widowControl/>
        <w:jc w:val="center"/>
        <w:rPr>
          <w:color w:val="FF0000"/>
        </w:rPr>
      </w:pPr>
      <w:r w:rsidRPr="00066D09">
        <w:rPr>
          <w:color w:val="FF0000"/>
        </w:rPr>
        <w:object w:dxaOrig="2819" w:dyaOrig="1089" w14:anchorId="1387CDF8">
          <v:shape id="_x0000_i1182" type="#_x0000_t75" style="width:139.95pt;height:54.7pt" o:ole="">
            <v:imagedata r:id="rId499" o:title=""/>
          </v:shape>
          <o:OLEObject Type="Embed" ProgID="ChemDraw.Document.6.0" ShapeID="_x0000_i1182" DrawAspect="Content" ObjectID="_1742035173" r:id="rId500"/>
        </w:object>
      </w:r>
    </w:p>
    <w:p w14:paraId="00C8C04D" w14:textId="26AC518F" w:rsidR="009014DC" w:rsidRPr="00066D09" w:rsidRDefault="009014DC" w:rsidP="00CE2AF5">
      <w:pPr>
        <w:widowControl/>
        <w:jc w:val="center"/>
        <w:rPr>
          <w:color w:val="FF0000"/>
        </w:rPr>
      </w:pPr>
      <w:r>
        <w:rPr>
          <w:noProof/>
          <w:color w:val="FF0000"/>
        </w:rPr>
        <w:drawing>
          <wp:inline distT="0" distB="0" distL="0" distR="0" wp14:anchorId="3BC1A311" wp14:editId="139A3780">
            <wp:extent cx="4724400" cy="3272270"/>
            <wp:effectExtent l="0" t="0" r="0" b="4445"/>
            <wp:docPr id="137" name="图片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图片 137"/>
                    <pic:cNvPicPr/>
                  </pic:nvPicPr>
                  <pic:blipFill>
                    <a:blip r:embed="rId501">
                      <a:extLst>
                        <a:ext uri="{28A0092B-C50C-407E-A947-70E740481C1C}">
                          <a14:useLocalDpi xmlns:a14="http://schemas.microsoft.com/office/drawing/2010/main" val="0"/>
                        </a:ext>
                      </a:extLst>
                    </a:blip>
                    <a:stretch>
                      <a:fillRect/>
                    </a:stretch>
                  </pic:blipFill>
                  <pic:spPr>
                    <a:xfrm>
                      <a:off x="0" y="0"/>
                      <a:ext cx="4729936" cy="3276104"/>
                    </a:xfrm>
                    <a:prstGeom prst="rect">
                      <a:avLst/>
                    </a:prstGeom>
                  </pic:spPr>
                </pic:pic>
              </a:graphicData>
            </a:graphic>
          </wp:inline>
        </w:drawing>
      </w:r>
    </w:p>
    <w:p w14:paraId="42747DE5" w14:textId="7269A86B" w:rsidR="000E2A7F" w:rsidRPr="00066D09" w:rsidRDefault="009014DC" w:rsidP="00CE2AF5">
      <w:pPr>
        <w:widowControl/>
        <w:jc w:val="center"/>
        <w:rPr>
          <w:color w:val="FF0000"/>
        </w:rPr>
      </w:pPr>
      <w:r>
        <w:rPr>
          <w:noProof/>
          <w:color w:val="FF0000"/>
        </w:rPr>
        <w:drawing>
          <wp:inline distT="0" distB="0" distL="0" distR="0" wp14:anchorId="5A6F06BB" wp14:editId="780FD5F9">
            <wp:extent cx="4733925" cy="3302804"/>
            <wp:effectExtent l="0" t="0" r="0" b="0"/>
            <wp:docPr id="141" name="图片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图片 141"/>
                    <pic:cNvPicPr/>
                  </pic:nvPicPr>
                  <pic:blipFill>
                    <a:blip r:embed="rId502">
                      <a:extLst>
                        <a:ext uri="{28A0092B-C50C-407E-A947-70E740481C1C}">
                          <a14:useLocalDpi xmlns:a14="http://schemas.microsoft.com/office/drawing/2010/main" val="0"/>
                        </a:ext>
                      </a:extLst>
                    </a:blip>
                    <a:stretch>
                      <a:fillRect/>
                    </a:stretch>
                  </pic:blipFill>
                  <pic:spPr>
                    <a:xfrm>
                      <a:off x="0" y="0"/>
                      <a:ext cx="4741252" cy="3307916"/>
                    </a:xfrm>
                    <a:prstGeom prst="rect">
                      <a:avLst/>
                    </a:prstGeom>
                  </pic:spPr>
                </pic:pic>
              </a:graphicData>
            </a:graphic>
          </wp:inline>
        </w:drawing>
      </w:r>
    </w:p>
    <w:p w14:paraId="0A0E93E2" w14:textId="1290A407" w:rsidR="009014DC" w:rsidRDefault="009014DC">
      <w:pPr>
        <w:widowControl/>
        <w:jc w:val="left"/>
        <w:rPr>
          <w:color w:val="FF0000"/>
        </w:rPr>
      </w:pPr>
      <w:r>
        <w:rPr>
          <w:color w:val="FF0000"/>
        </w:rPr>
        <w:br w:type="page"/>
      </w:r>
    </w:p>
    <w:p w14:paraId="51F149AE" w14:textId="77777777" w:rsidR="002043C0" w:rsidRPr="00066D09" w:rsidRDefault="002043C0" w:rsidP="00CE2AF5">
      <w:pPr>
        <w:widowControl/>
        <w:jc w:val="center"/>
        <w:rPr>
          <w:color w:val="FF0000"/>
        </w:rPr>
      </w:pPr>
    </w:p>
    <w:p w14:paraId="6C4C08D6" w14:textId="1DEBDCE8" w:rsidR="00132201" w:rsidRPr="00066D09" w:rsidRDefault="00B97CC0" w:rsidP="00CE2AF5">
      <w:pPr>
        <w:widowControl/>
        <w:jc w:val="center"/>
        <w:rPr>
          <w:color w:val="FF0000"/>
        </w:rPr>
      </w:pPr>
      <w:r w:rsidRPr="00066D09">
        <w:rPr>
          <w:color w:val="FF0000"/>
        </w:rPr>
        <w:object w:dxaOrig="2884" w:dyaOrig="1302" w14:anchorId="0FE1487A">
          <v:shape id="_x0000_i1183" type="#_x0000_t75" style="width:2in;height:65.1pt" o:ole="">
            <v:imagedata r:id="rId503" o:title=""/>
          </v:shape>
          <o:OLEObject Type="Embed" ProgID="ChemDraw.Document.6.0" ShapeID="_x0000_i1183" DrawAspect="Content" ObjectID="_1742035174" r:id="rId504"/>
        </w:object>
      </w:r>
    </w:p>
    <w:p w14:paraId="3BFBDB60" w14:textId="5D2BE832" w:rsidR="00EF4053" w:rsidRPr="00066D09" w:rsidRDefault="00B97CC0" w:rsidP="00CE2AF5">
      <w:pPr>
        <w:widowControl/>
        <w:jc w:val="center"/>
        <w:rPr>
          <w:color w:val="FF0000"/>
        </w:rPr>
      </w:pPr>
      <w:r>
        <w:rPr>
          <w:noProof/>
          <w:color w:val="FF0000"/>
        </w:rPr>
        <w:drawing>
          <wp:inline distT="0" distB="0" distL="0" distR="0" wp14:anchorId="7877AC10" wp14:editId="42A8004E">
            <wp:extent cx="4591050" cy="2980369"/>
            <wp:effectExtent l="0" t="0" r="0" b="0"/>
            <wp:docPr id="151" name="图片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图片 151"/>
                    <pic:cNvPicPr/>
                  </pic:nvPicPr>
                  <pic:blipFill>
                    <a:blip r:embed="rId505">
                      <a:extLst>
                        <a:ext uri="{28A0092B-C50C-407E-A947-70E740481C1C}">
                          <a14:useLocalDpi xmlns:a14="http://schemas.microsoft.com/office/drawing/2010/main" val="0"/>
                        </a:ext>
                      </a:extLst>
                    </a:blip>
                    <a:stretch>
                      <a:fillRect/>
                    </a:stretch>
                  </pic:blipFill>
                  <pic:spPr>
                    <a:xfrm>
                      <a:off x="0" y="0"/>
                      <a:ext cx="4599700" cy="2985985"/>
                    </a:xfrm>
                    <a:prstGeom prst="rect">
                      <a:avLst/>
                    </a:prstGeom>
                  </pic:spPr>
                </pic:pic>
              </a:graphicData>
            </a:graphic>
          </wp:inline>
        </w:drawing>
      </w:r>
    </w:p>
    <w:p w14:paraId="481BBF6D" w14:textId="2032C203" w:rsidR="00A277BF" w:rsidRPr="00066D09" w:rsidRDefault="00B97CC0" w:rsidP="00CE2AF5">
      <w:pPr>
        <w:widowControl/>
        <w:jc w:val="center"/>
        <w:rPr>
          <w:color w:val="FF0000"/>
        </w:rPr>
      </w:pPr>
      <w:r>
        <w:rPr>
          <w:noProof/>
          <w:color w:val="FF0000"/>
        </w:rPr>
        <w:drawing>
          <wp:inline distT="0" distB="0" distL="0" distR="0" wp14:anchorId="5649A2AA" wp14:editId="58D0E95F">
            <wp:extent cx="4524375" cy="3098320"/>
            <wp:effectExtent l="0" t="0" r="0" b="6985"/>
            <wp:docPr id="152" name="图片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图片 152"/>
                    <pic:cNvPicPr/>
                  </pic:nvPicPr>
                  <pic:blipFill>
                    <a:blip r:embed="rId506">
                      <a:extLst>
                        <a:ext uri="{28A0092B-C50C-407E-A947-70E740481C1C}">
                          <a14:useLocalDpi xmlns:a14="http://schemas.microsoft.com/office/drawing/2010/main" val="0"/>
                        </a:ext>
                      </a:extLst>
                    </a:blip>
                    <a:stretch>
                      <a:fillRect/>
                    </a:stretch>
                  </pic:blipFill>
                  <pic:spPr>
                    <a:xfrm>
                      <a:off x="0" y="0"/>
                      <a:ext cx="4530510" cy="3102521"/>
                    </a:xfrm>
                    <a:prstGeom prst="rect">
                      <a:avLst/>
                    </a:prstGeom>
                  </pic:spPr>
                </pic:pic>
              </a:graphicData>
            </a:graphic>
          </wp:inline>
        </w:drawing>
      </w:r>
    </w:p>
    <w:p w14:paraId="7AECC377" w14:textId="77777777" w:rsidR="00795EB7" w:rsidRPr="00066D09" w:rsidRDefault="00795EB7" w:rsidP="00CE2AF5">
      <w:pPr>
        <w:widowControl/>
        <w:jc w:val="center"/>
        <w:rPr>
          <w:color w:val="FF0000"/>
        </w:rPr>
      </w:pPr>
    </w:p>
    <w:p w14:paraId="79B296A3" w14:textId="77777777" w:rsidR="00A277BF" w:rsidRPr="00066D09" w:rsidRDefault="00A277BF">
      <w:pPr>
        <w:widowControl/>
        <w:jc w:val="left"/>
        <w:rPr>
          <w:color w:val="FF0000"/>
        </w:rPr>
      </w:pPr>
      <w:r w:rsidRPr="00066D09">
        <w:rPr>
          <w:color w:val="FF0000"/>
        </w:rPr>
        <w:br w:type="page"/>
      </w:r>
    </w:p>
    <w:p w14:paraId="6B8B925C" w14:textId="781B617A" w:rsidR="00053DCD" w:rsidRPr="00066D09" w:rsidRDefault="0033358F" w:rsidP="00CE2AF5">
      <w:pPr>
        <w:jc w:val="center"/>
        <w:rPr>
          <w:color w:val="FF0000"/>
        </w:rPr>
      </w:pPr>
      <w:r w:rsidRPr="00066D09">
        <w:rPr>
          <w:color w:val="FF0000"/>
        </w:rPr>
        <w:object w:dxaOrig="2522" w:dyaOrig="1158" w14:anchorId="2737F961">
          <v:shape id="_x0000_i1184" type="#_x0000_t75" style="width:126.7pt;height:57pt" o:ole="">
            <v:imagedata r:id="rId507" o:title=""/>
          </v:shape>
          <o:OLEObject Type="Embed" ProgID="ChemDraw.Document.6.0" ShapeID="_x0000_i1184" DrawAspect="Content" ObjectID="_1742035175" r:id="rId508"/>
        </w:object>
      </w:r>
    </w:p>
    <w:p w14:paraId="647AC47D" w14:textId="2EE4C38E" w:rsidR="00053DCD" w:rsidRPr="00066D09" w:rsidRDefault="0033358F" w:rsidP="00CE2AF5">
      <w:pPr>
        <w:widowControl/>
        <w:jc w:val="center"/>
        <w:rPr>
          <w:color w:val="FF0000"/>
        </w:rPr>
      </w:pPr>
      <w:r>
        <w:rPr>
          <w:noProof/>
          <w:color w:val="FF0000"/>
        </w:rPr>
        <w:drawing>
          <wp:inline distT="0" distB="0" distL="0" distR="0" wp14:anchorId="192EE28C" wp14:editId="70093310">
            <wp:extent cx="4829175" cy="3241350"/>
            <wp:effectExtent l="0" t="0" r="0" b="0"/>
            <wp:docPr id="153" name="图片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图片 153"/>
                    <pic:cNvPicPr/>
                  </pic:nvPicPr>
                  <pic:blipFill>
                    <a:blip r:embed="rId509">
                      <a:extLst>
                        <a:ext uri="{28A0092B-C50C-407E-A947-70E740481C1C}">
                          <a14:useLocalDpi xmlns:a14="http://schemas.microsoft.com/office/drawing/2010/main" val="0"/>
                        </a:ext>
                      </a:extLst>
                    </a:blip>
                    <a:stretch>
                      <a:fillRect/>
                    </a:stretch>
                  </pic:blipFill>
                  <pic:spPr>
                    <a:xfrm>
                      <a:off x="0" y="0"/>
                      <a:ext cx="4833560" cy="3244293"/>
                    </a:xfrm>
                    <a:prstGeom prst="rect">
                      <a:avLst/>
                    </a:prstGeom>
                  </pic:spPr>
                </pic:pic>
              </a:graphicData>
            </a:graphic>
          </wp:inline>
        </w:drawing>
      </w:r>
    </w:p>
    <w:bookmarkEnd w:id="2"/>
    <w:p w14:paraId="54D0CCFF" w14:textId="732D24E4" w:rsidR="00A2345B" w:rsidRPr="00066D09" w:rsidRDefault="00225974" w:rsidP="00CE2AF5">
      <w:pPr>
        <w:widowControl/>
        <w:jc w:val="center"/>
        <w:rPr>
          <w:rFonts w:ascii="Times New Roman" w:hAnsi="Times New Roman" w:cs="Times New Roman"/>
          <w:noProof/>
          <w:color w:val="FF0000"/>
          <w:sz w:val="20"/>
          <w:szCs w:val="20"/>
        </w:rPr>
      </w:pPr>
      <w:r>
        <w:rPr>
          <w:rFonts w:ascii="Times New Roman" w:hAnsi="Times New Roman" w:cs="Times New Roman"/>
          <w:noProof/>
          <w:color w:val="FF0000"/>
          <w:sz w:val="20"/>
          <w:szCs w:val="20"/>
        </w:rPr>
        <w:drawing>
          <wp:inline distT="0" distB="0" distL="0" distR="0" wp14:anchorId="25ED2F4C" wp14:editId="6A69C3BF">
            <wp:extent cx="4657725" cy="3103842"/>
            <wp:effectExtent l="0" t="0" r="0" b="1905"/>
            <wp:docPr id="154" name="图片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图片 154"/>
                    <pic:cNvPicPr/>
                  </pic:nvPicPr>
                  <pic:blipFill>
                    <a:blip r:embed="rId510">
                      <a:extLst>
                        <a:ext uri="{28A0092B-C50C-407E-A947-70E740481C1C}">
                          <a14:useLocalDpi xmlns:a14="http://schemas.microsoft.com/office/drawing/2010/main" val="0"/>
                        </a:ext>
                      </a:extLst>
                    </a:blip>
                    <a:stretch>
                      <a:fillRect/>
                    </a:stretch>
                  </pic:blipFill>
                  <pic:spPr>
                    <a:xfrm>
                      <a:off x="0" y="0"/>
                      <a:ext cx="4666138" cy="3109448"/>
                    </a:xfrm>
                    <a:prstGeom prst="rect">
                      <a:avLst/>
                    </a:prstGeom>
                  </pic:spPr>
                </pic:pic>
              </a:graphicData>
            </a:graphic>
          </wp:inline>
        </w:drawing>
      </w:r>
    </w:p>
    <w:p w14:paraId="69552774" w14:textId="77777777" w:rsidR="00292906" w:rsidRPr="00066D09" w:rsidRDefault="00292906" w:rsidP="00CE2AF5">
      <w:pPr>
        <w:widowControl/>
        <w:jc w:val="center"/>
        <w:rPr>
          <w:color w:val="FF0000"/>
        </w:rPr>
      </w:pPr>
    </w:p>
    <w:p w14:paraId="41B8A040" w14:textId="0C72DBB6" w:rsidR="00292906" w:rsidRPr="00066D09" w:rsidRDefault="00225974" w:rsidP="00225974">
      <w:pPr>
        <w:widowControl/>
        <w:jc w:val="left"/>
        <w:rPr>
          <w:color w:val="FF0000"/>
        </w:rPr>
      </w:pPr>
      <w:r>
        <w:rPr>
          <w:color w:val="FF0000"/>
        </w:rPr>
        <w:br w:type="page"/>
      </w:r>
    </w:p>
    <w:p w14:paraId="2022D3FE" w14:textId="77777777" w:rsidR="00292906" w:rsidRPr="00066D09" w:rsidRDefault="00292906" w:rsidP="00CE2AF5">
      <w:pPr>
        <w:widowControl/>
        <w:jc w:val="center"/>
        <w:rPr>
          <w:color w:val="FF0000"/>
        </w:rPr>
      </w:pPr>
    </w:p>
    <w:p w14:paraId="732B6C66" w14:textId="48F53532" w:rsidR="00292906" w:rsidRPr="00066D09" w:rsidRDefault="00F65C53" w:rsidP="00CE2AF5">
      <w:pPr>
        <w:widowControl/>
        <w:jc w:val="center"/>
        <w:rPr>
          <w:color w:val="FF0000"/>
        </w:rPr>
      </w:pPr>
      <w:r w:rsidRPr="00066D09">
        <w:rPr>
          <w:color w:val="FF0000"/>
        </w:rPr>
        <w:object w:dxaOrig="2169" w:dyaOrig="955" w14:anchorId="7D500318">
          <v:shape id="_x0000_i1185" type="#_x0000_t75" style="width:106.55pt;height:48.95pt" o:ole="">
            <v:imagedata r:id="rId511" o:title=""/>
          </v:shape>
          <o:OLEObject Type="Embed" ProgID="ChemDraw.Document.6.0" ShapeID="_x0000_i1185" DrawAspect="Content" ObjectID="_1742035176" r:id="rId512"/>
        </w:object>
      </w:r>
    </w:p>
    <w:p w14:paraId="63EA6D94" w14:textId="63300D6C" w:rsidR="00292906" w:rsidRPr="00066D09" w:rsidRDefault="00F65C53" w:rsidP="00CE2AF5">
      <w:pPr>
        <w:widowControl/>
        <w:jc w:val="center"/>
        <w:rPr>
          <w:color w:val="FF0000"/>
        </w:rPr>
      </w:pPr>
      <w:r>
        <w:rPr>
          <w:noProof/>
          <w:color w:val="FF0000"/>
        </w:rPr>
        <w:drawing>
          <wp:inline distT="0" distB="0" distL="0" distR="0" wp14:anchorId="457FD93A" wp14:editId="5D06C3CF">
            <wp:extent cx="4632385" cy="3287176"/>
            <wp:effectExtent l="0" t="0" r="0" b="8890"/>
            <wp:docPr id="155" name="图片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图片 155"/>
                    <pic:cNvPicPr/>
                  </pic:nvPicPr>
                  <pic:blipFill>
                    <a:blip r:embed="rId513">
                      <a:extLst>
                        <a:ext uri="{28A0092B-C50C-407E-A947-70E740481C1C}">
                          <a14:useLocalDpi xmlns:a14="http://schemas.microsoft.com/office/drawing/2010/main" val="0"/>
                        </a:ext>
                      </a:extLst>
                    </a:blip>
                    <a:stretch>
                      <a:fillRect/>
                    </a:stretch>
                  </pic:blipFill>
                  <pic:spPr>
                    <a:xfrm>
                      <a:off x="0" y="0"/>
                      <a:ext cx="4644024" cy="3295435"/>
                    </a:xfrm>
                    <a:prstGeom prst="rect">
                      <a:avLst/>
                    </a:prstGeom>
                  </pic:spPr>
                </pic:pic>
              </a:graphicData>
            </a:graphic>
          </wp:inline>
        </w:drawing>
      </w:r>
    </w:p>
    <w:p w14:paraId="337AAF97" w14:textId="1E121728" w:rsidR="00292906" w:rsidRDefault="00F65C53" w:rsidP="00CE2AF5">
      <w:pPr>
        <w:widowControl/>
        <w:jc w:val="center"/>
        <w:rPr>
          <w:color w:val="FF0000"/>
        </w:rPr>
      </w:pPr>
      <w:r>
        <w:rPr>
          <w:noProof/>
          <w:color w:val="FF0000"/>
        </w:rPr>
        <w:drawing>
          <wp:inline distT="0" distB="0" distL="0" distR="0" wp14:anchorId="10658738" wp14:editId="3F39D66B">
            <wp:extent cx="4615132" cy="3221591"/>
            <wp:effectExtent l="0" t="0" r="0" b="0"/>
            <wp:docPr id="156" name="图片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图片 156"/>
                    <pic:cNvPicPr/>
                  </pic:nvPicPr>
                  <pic:blipFill>
                    <a:blip r:embed="rId514">
                      <a:extLst>
                        <a:ext uri="{28A0092B-C50C-407E-A947-70E740481C1C}">
                          <a14:useLocalDpi xmlns:a14="http://schemas.microsoft.com/office/drawing/2010/main" val="0"/>
                        </a:ext>
                      </a:extLst>
                    </a:blip>
                    <a:stretch>
                      <a:fillRect/>
                    </a:stretch>
                  </pic:blipFill>
                  <pic:spPr>
                    <a:xfrm>
                      <a:off x="0" y="0"/>
                      <a:ext cx="4626998" cy="3229874"/>
                    </a:xfrm>
                    <a:prstGeom prst="rect">
                      <a:avLst/>
                    </a:prstGeom>
                  </pic:spPr>
                </pic:pic>
              </a:graphicData>
            </a:graphic>
          </wp:inline>
        </w:drawing>
      </w:r>
    </w:p>
    <w:p w14:paraId="370F0AFC" w14:textId="42758551" w:rsidR="00F65C53" w:rsidRDefault="00F65C53">
      <w:pPr>
        <w:widowControl/>
        <w:jc w:val="left"/>
        <w:rPr>
          <w:color w:val="FF0000"/>
        </w:rPr>
      </w:pPr>
      <w:r>
        <w:rPr>
          <w:color w:val="FF0000"/>
        </w:rPr>
        <w:br w:type="page"/>
      </w:r>
    </w:p>
    <w:p w14:paraId="31885070" w14:textId="77777777" w:rsidR="00F65C53" w:rsidRPr="00066D09" w:rsidRDefault="00F65C53" w:rsidP="00CE2AF5">
      <w:pPr>
        <w:widowControl/>
        <w:jc w:val="center"/>
        <w:rPr>
          <w:color w:val="FF0000"/>
        </w:rPr>
      </w:pPr>
    </w:p>
    <w:p w14:paraId="04AF121F" w14:textId="6FB9F453" w:rsidR="00292906" w:rsidRPr="00066D09" w:rsidRDefault="003A3C93" w:rsidP="00CE2AF5">
      <w:pPr>
        <w:widowControl/>
        <w:jc w:val="center"/>
        <w:rPr>
          <w:color w:val="FF0000"/>
        </w:rPr>
      </w:pPr>
      <w:r w:rsidRPr="00066D09">
        <w:rPr>
          <w:color w:val="FF0000"/>
        </w:rPr>
        <w:object w:dxaOrig="2500" w:dyaOrig="1046" w14:anchorId="11D97313">
          <v:shape id="_x0000_i1186" type="#_x0000_t75" style="width:126.7pt;height:53pt" o:ole="">
            <v:imagedata r:id="rId515" o:title=""/>
          </v:shape>
          <o:OLEObject Type="Embed" ProgID="ChemDraw.Document.6.0" ShapeID="_x0000_i1186" DrawAspect="Content" ObjectID="_1742035177" r:id="rId516"/>
        </w:object>
      </w:r>
    </w:p>
    <w:p w14:paraId="4B56CFB5" w14:textId="01F1B0E7" w:rsidR="00292906" w:rsidRPr="00066D09" w:rsidRDefault="003A3C93" w:rsidP="00CE2AF5">
      <w:pPr>
        <w:widowControl/>
        <w:jc w:val="center"/>
        <w:rPr>
          <w:color w:val="FF0000"/>
        </w:rPr>
      </w:pPr>
      <w:r>
        <w:rPr>
          <w:noProof/>
          <w:color w:val="FF0000"/>
        </w:rPr>
        <w:drawing>
          <wp:inline distT="0" distB="0" distL="0" distR="0" wp14:anchorId="301C2E83" wp14:editId="7FDB39C4">
            <wp:extent cx="4743450" cy="3089010"/>
            <wp:effectExtent l="0" t="0" r="0" b="0"/>
            <wp:docPr id="157" name="图片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 name="图片 157"/>
                    <pic:cNvPicPr/>
                  </pic:nvPicPr>
                  <pic:blipFill>
                    <a:blip r:embed="rId517">
                      <a:extLst>
                        <a:ext uri="{28A0092B-C50C-407E-A947-70E740481C1C}">
                          <a14:useLocalDpi xmlns:a14="http://schemas.microsoft.com/office/drawing/2010/main" val="0"/>
                        </a:ext>
                      </a:extLst>
                    </a:blip>
                    <a:stretch>
                      <a:fillRect/>
                    </a:stretch>
                  </pic:blipFill>
                  <pic:spPr>
                    <a:xfrm>
                      <a:off x="0" y="0"/>
                      <a:ext cx="4749922" cy="3093225"/>
                    </a:xfrm>
                    <a:prstGeom prst="rect">
                      <a:avLst/>
                    </a:prstGeom>
                  </pic:spPr>
                </pic:pic>
              </a:graphicData>
            </a:graphic>
          </wp:inline>
        </w:drawing>
      </w:r>
    </w:p>
    <w:p w14:paraId="5C6B1F2E" w14:textId="214C1C2E" w:rsidR="00D96E6D" w:rsidRPr="00066D09" w:rsidRDefault="003A3C93" w:rsidP="00CE2AF5">
      <w:pPr>
        <w:widowControl/>
        <w:jc w:val="center"/>
        <w:rPr>
          <w:color w:val="FF0000"/>
        </w:rPr>
      </w:pPr>
      <w:r>
        <w:rPr>
          <w:noProof/>
          <w:color w:val="FF0000"/>
        </w:rPr>
        <w:drawing>
          <wp:inline distT="0" distB="0" distL="0" distR="0" wp14:anchorId="7FE1D1F8" wp14:editId="01F9C283">
            <wp:extent cx="4671920" cy="3265170"/>
            <wp:effectExtent l="0" t="0" r="0" b="0"/>
            <wp:docPr id="158" name="图片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图片 158"/>
                    <pic:cNvPicPr/>
                  </pic:nvPicPr>
                  <pic:blipFill>
                    <a:blip r:embed="rId518">
                      <a:extLst>
                        <a:ext uri="{28A0092B-C50C-407E-A947-70E740481C1C}">
                          <a14:useLocalDpi xmlns:a14="http://schemas.microsoft.com/office/drawing/2010/main" val="0"/>
                        </a:ext>
                      </a:extLst>
                    </a:blip>
                    <a:stretch>
                      <a:fillRect/>
                    </a:stretch>
                  </pic:blipFill>
                  <pic:spPr>
                    <a:xfrm>
                      <a:off x="0" y="0"/>
                      <a:ext cx="4678504" cy="3269772"/>
                    </a:xfrm>
                    <a:prstGeom prst="rect">
                      <a:avLst/>
                    </a:prstGeom>
                  </pic:spPr>
                </pic:pic>
              </a:graphicData>
            </a:graphic>
          </wp:inline>
        </w:drawing>
      </w:r>
    </w:p>
    <w:p w14:paraId="14980C0B" w14:textId="77777777" w:rsidR="00D96E6D" w:rsidRPr="00066D09" w:rsidRDefault="00D96E6D" w:rsidP="00D96E6D">
      <w:pPr>
        <w:rPr>
          <w:color w:val="FF0000"/>
        </w:rPr>
      </w:pPr>
      <w:r w:rsidRPr="00066D09">
        <w:rPr>
          <w:color w:val="FF0000"/>
        </w:rPr>
        <w:br w:type="page"/>
      </w:r>
    </w:p>
    <w:p w14:paraId="2812BDCA" w14:textId="77777777" w:rsidR="00292906" w:rsidRPr="00066D09" w:rsidRDefault="00292906" w:rsidP="00CE2AF5">
      <w:pPr>
        <w:widowControl/>
        <w:jc w:val="center"/>
        <w:rPr>
          <w:color w:val="FF0000"/>
        </w:rPr>
      </w:pPr>
    </w:p>
    <w:p w14:paraId="7207C645" w14:textId="4B15CF98" w:rsidR="0099695A" w:rsidRPr="00066D09" w:rsidRDefault="00201183" w:rsidP="00CE2AF5">
      <w:pPr>
        <w:widowControl/>
        <w:jc w:val="center"/>
        <w:rPr>
          <w:color w:val="FF0000"/>
        </w:rPr>
      </w:pPr>
      <w:r w:rsidRPr="00066D09">
        <w:rPr>
          <w:color w:val="FF0000"/>
        </w:rPr>
        <w:object w:dxaOrig="2630" w:dyaOrig="1185" w14:anchorId="2B8201C5">
          <v:shape id="_x0000_i1187" type="#_x0000_t75" style="width:129.6pt;height:60.5pt" o:ole="">
            <v:imagedata r:id="rId519" o:title=""/>
          </v:shape>
          <o:OLEObject Type="Embed" ProgID="ChemDraw.Document.6.0" ShapeID="_x0000_i1187" DrawAspect="Content" ObjectID="_1742035178" r:id="rId520"/>
        </w:object>
      </w:r>
    </w:p>
    <w:p w14:paraId="2F4E47BE" w14:textId="46C15778" w:rsidR="00D96E6D" w:rsidRPr="00066D09" w:rsidRDefault="00201183" w:rsidP="00CE2AF5">
      <w:pPr>
        <w:widowControl/>
        <w:jc w:val="center"/>
        <w:rPr>
          <w:rFonts w:ascii="Times New Roman" w:hAnsi="Times New Roman" w:cs="Times New Roman"/>
          <w:noProof/>
          <w:color w:val="FF0000"/>
          <w:sz w:val="20"/>
          <w:szCs w:val="20"/>
        </w:rPr>
      </w:pPr>
      <w:r>
        <w:rPr>
          <w:rFonts w:ascii="Times New Roman" w:hAnsi="Times New Roman" w:cs="Times New Roman"/>
          <w:noProof/>
          <w:color w:val="FF0000"/>
          <w:sz w:val="20"/>
          <w:szCs w:val="20"/>
        </w:rPr>
        <w:drawing>
          <wp:inline distT="0" distB="0" distL="0" distR="0" wp14:anchorId="024575E8" wp14:editId="30EB915C">
            <wp:extent cx="4800600" cy="3275921"/>
            <wp:effectExtent l="0" t="0" r="0" b="1270"/>
            <wp:docPr id="159" name="图片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图片 159"/>
                    <pic:cNvPicPr/>
                  </pic:nvPicPr>
                  <pic:blipFill>
                    <a:blip r:embed="rId521">
                      <a:extLst>
                        <a:ext uri="{28A0092B-C50C-407E-A947-70E740481C1C}">
                          <a14:useLocalDpi xmlns:a14="http://schemas.microsoft.com/office/drawing/2010/main" val="0"/>
                        </a:ext>
                      </a:extLst>
                    </a:blip>
                    <a:stretch>
                      <a:fillRect/>
                    </a:stretch>
                  </pic:blipFill>
                  <pic:spPr>
                    <a:xfrm>
                      <a:off x="0" y="0"/>
                      <a:ext cx="4812446" cy="3284004"/>
                    </a:xfrm>
                    <a:prstGeom prst="rect">
                      <a:avLst/>
                    </a:prstGeom>
                  </pic:spPr>
                </pic:pic>
              </a:graphicData>
            </a:graphic>
          </wp:inline>
        </w:drawing>
      </w:r>
    </w:p>
    <w:p w14:paraId="69231578" w14:textId="0522C2B9" w:rsidR="00D96E6D" w:rsidRPr="00066D09" w:rsidRDefault="00201183" w:rsidP="00CE2AF5">
      <w:pPr>
        <w:widowControl/>
        <w:jc w:val="center"/>
        <w:rPr>
          <w:rFonts w:ascii="Times New Roman" w:hAnsi="Times New Roman" w:cs="Times New Roman"/>
          <w:noProof/>
          <w:color w:val="FF0000"/>
          <w:sz w:val="20"/>
          <w:szCs w:val="20"/>
        </w:rPr>
      </w:pPr>
      <w:r>
        <w:rPr>
          <w:rFonts w:ascii="Times New Roman" w:hAnsi="Times New Roman" w:cs="Times New Roman"/>
          <w:noProof/>
          <w:color w:val="FF0000"/>
          <w:sz w:val="20"/>
          <w:szCs w:val="20"/>
        </w:rPr>
        <w:drawing>
          <wp:inline distT="0" distB="0" distL="0" distR="0" wp14:anchorId="2194F43F" wp14:editId="5B53337C">
            <wp:extent cx="4791075" cy="3216354"/>
            <wp:effectExtent l="0" t="0" r="0" b="3175"/>
            <wp:docPr id="160" name="图片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图片 160"/>
                    <pic:cNvPicPr/>
                  </pic:nvPicPr>
                  <pic:blipFill>
                    <a:blip r:embed="rId522">
                      <a:extLst>
                        <a:ext uri="{28A0092B-C50C-407E-A947-70E740481C1C}">
                          <a14:useLocalDpi xmlns:a14="http://schemas.microsoft.com/office/drawing/2010/main" val="0"/>
                        </a:ext>
                      </a:extLst>
                    </a:blip>
                    <a:stretch>
                      <a:fillRect/>
                    </a:stretch>
                  </pic:blipFill>
                  <pic:spPr>
                    <a:xfrm>
                      <a:off x="0" y="0"/>
                      <a:ext cx="4795195" cy="3219120"/>
                    </a:xfrm>
                    <a:prstGeom prst="rect">
                      <a:avLst/>
                    </a:prstGeom>
                  </pic:spPr>
                </pic:pic>
              </a:graphicData>
            </a:graphic>
          </wp:inline>
        </w:drawing>
      </w:r>
    </w:p>
    <w:p w14:paraId="01FB8772" w14:textId="480A98F6" w:rsidR="00060945" w:rsidRDefault="00060945">
      <w:pPr>
        <w:widowControl/>
        <w:jc w:val="left"/>
        <w:rPr>
          <w:color w:val="FF0000"/>
        </w:rPr>
      </w:pPr>
      <w:r w:rsidRPr="00066D09">
        <w:rPr>
          <w:color w:val="FF0000"/>
        </w:rPr>
        <w:br w:type="page"/>
      </w:r>
    </w:p>
    <w:p w14:paraId="0B8CE686" w14:textId="77777777" w:rsidR="00C569A2" w:rsidRPr="00066D09" w:rsidRDefault="00C569A2" w:rsidP="00C569A2">
      <w:pPr>
        <w:widowControl/>
        <w:jc w:val="center"/>
        <w:rPr>
          <w:color w:val="FF0000"/>
        </w:rPr>
      </w:pPr>
    </w:p>
    <w:p w14:paraId="37745CAD" w14:textId="6D3216B1" w:rsidR="00C569A2" w:rsidRPr="00066D09" w:rsidRDefault="00C569A2" w:rsidP="00C569A2">
      <w:pPr>
        <w:widowControl/>
        <w:jc w:val="center"/>
        <w:rPr>
          <w:color w:val="FF0000"/>
        </w:rPr>
      </w:pPr>
      <w:r w:rsidRPr="00066D09">
        <w:rPr>
          <w:color w:val="FF0000"/>
        </w:rPr>
        <w:object w:dxaOrig="2049" w:dyaOrig="1272" w14:anchorId="3088CF7E">
          <v:shape id="_x0000_i1188" type="#_x0000_t75" style="width:116.95pt;height:75.45pt" o:ole="">
            <v:imagedata r:id="rId523" o:title=""/>
          </v:shape>
          <o:OLEObject Type="Embed" ProgID="ChemDraw.Document.6.0" ShapeID="_x0000_i1188" DrawAspect="Content" ObjectID="_1742035179" r:id="rId524"/>
        </w:object>
      </w:r>
    </w:p>
    <w:p w14:paraId="061422F5" w14:textId="1BE41C10" w:rsidR="00C569A2" w:rsidRPr="00066D09" w:rsidRDefault="008F4882" w:rsidP="00C569A2">
      <w:pPr>
        <w:widowControl/>
        <w:jc w:val="center"/>
        <w:rPr>
          <w:rFonts w:ascii="Times New Roman" w:hAnsi="Times New Roman" w:cs="Times New Roman"/>
          <w:noProof/>
          <w:color w:val="FF0000"/>
          <w:sz w:val="20"/>
          <w:szCs w:val="20"/>
        </w:rPr>
      </w:pPr>
      <w:r>
        <w:rPr>
          <w:rFonts w:ascii="Times New Roman" w:hAnsi="Times New Roman" w:cs="Times New Roman"/>
          <w:noProof/>
          <w:color w:val="FF0000"/>
          <w:sz w:val="20"/>
          <w:szCs w:val="20"/>
        </w:rPr>
        <w:drawing>
          <wp:inline distT="0" distB="0" distL="0" distR="0" wp14:anchorId="191548BD" wp14:editId="43D72D30">
            <wp:extent cx="4889345" cy="3314700"/>
            <wp:effectExtent l="0" t="0" r="6985" b="0"/>
            <wp:docPr id="163" name="图片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 name="图片 163"/>
                    <pic:cNvPicPr/>
                  </pic:nvPicPr>
                  <pic:blipFill>
                    <a:blip r:embed="rId525">
                      <a:extLst>
                        <a:ext uri="{28A0092B-C50C-407E-A947-70E740481C1C}">
                          <a14:useLocalDpi xmlns:a14="http://schemas.microsoft.com/office/drawing/2010/main" val="0"/>
                        </a:ext>
                      </a:extLst>
                    </a:blip>
                    <a:stretch>
                      <a:fillRect/>
                    </a:stretch>
                  </pic:blipFill>
                  <pic:spPr>
                    <a:xfrm>
                      <a:off x="0" y="0"/>
                      <a:ext cx="4901944" cy="3323242"/>
                    </a:xfrm>
                    <a:prstGeom prst="rect">
                      <a:avLst/>
                    </a:prstGeom>
                  </pic:spPr>
                </pic:pic>
              </a:graphicData>
            </a:graphic>
          </wp:inline>
        </w:drawing>
      </w:r>
    </w:p>
    <w:p w14:paraId="4D8DB6C4" w14:textId="3AE85EA4" w:rsidR="00C569A2" w:rsidRPr="00066D09" w:rsidRDefault="008F4882" w:rsidP="00C569A2">
      <w:pPr>
        <w:widowControl/>
        <w:jc w:val="center"/>
        <w:rPr>
          <w:rFonts w:ascii="Times New Roman" w:hAnsi="Times New Roman" w:cs="Times New Roman"/>
          <w:noProof/>
          <w:color w:val="FF0000"/>
          <w:sz w:val="20"/>
          <w:szCs w:val="20"/>
        </w:rPr>
      </w:pPr>
      <w:r>
        <w:rPr>
          <w:rFonts w:ascii="Times New Roman" w:hAnsi="Times New Roman" w:cs="Times New Roman"/>
          <w:noProof/>
          <w:color w:val="FF0000"/>
          <w:sz w:val="20"/>
          <w:szCs w:val="20"/>
        </w:rPr>
        <w:drawing>
          <wp:inline distT="0" distB="0" distL="0" distR="0" wp14:anchorId="7F8394C3" wp14:editId="13894ED8">
            <wp:extent cx="4953000" cy="3310746"/>
            <wp:effectExtent l="0" t="0" r="0" b="4445"/>
            <wp:docPr id="164" name="图片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图片 164"/>
                    <pic:cNvPicPr/>
                  </pic:nvPicPr>
                  <pic:blipFill>
                    <a:blip r:embed="rId526">
                      <a:extLst>
                        <a:ext uri="{28A0092B-C50C-407E-A947-70E740481C1C}">
                          <a14:useLocalDpi xmlns:a14="http://schemas.microsoft.com/office/drawing/2010/main" val="0"/>
                        </a:ext>
                      </a:extLst>
                    </a:blip>
                    <a:stretch>
                      <a:fillRect/>
                    </a:stretch>
                  </pic:blipFill>
                  <pic:spPr>
                    <a:xfrm>
                      <a:off x="0" y="0"/>
                      <a:ext cx="4957987" cy="3314079"/>
                    </a:xfrm>
                    <a:prstGeom prst="rect">
                      <a:avLst/>
                    </a:prstGeom>
                  </pic:spPr>
                </pic:pic>
              </a:graphicData>
            </a:graphic>
          </wp:inline>
        </w:drawing>
      </w:r>
    </w:p>
    <w:p w14:paraId="66975F24" w14:textId="3329199D" w:rsidR="007A750E" w:rsidRPr="00066D09" w:rsidRDefault="00C569A2" w:rsidP="00BB327D">
      <w:pPr>
        <w:widowControl/>
        <w:jc w:val="left"/>
        <w:rPr>
          <w:color w:val="FF0000"/>
        </w:rPr>
      </w:pPr>
      <w:r w:rsidRPr="00066D09">
        <w:rPr>
          <w:color w:val="FF0000"/>
        </w:rPr>
        <w:br w:type="page"/>
      </w:r>
    </w:p>
    <w:p w14:paraId="5829DBEB" w14:textId="560C3B67" w:rsidR="007A750E" w:rsidRPr="00066D09" w:rsidRDefault="00BB327D" w:rsidP="007A750E">
      <w:pPr>
        <w:widowControl/>
        <w:jc w:val="center"/>
        <w:rPr>
          <w:color w:val="FF0000"/>
        </w:rPr>
      </w:pPr>
      <w:r w:rsidRPr="00066D09">
        <w:rPr>
          <w:color w:val="FF0000"/>
        </w:rPr>
        <w:object w:dxaOrig="1973" w:dyaOrig="955" w14:anchorId="23073560">
          <v:shape id="_x0000_i1189" type="#_x0000_t75" style="width:112.9pt;height:55.85pt" o:ole="">
            <v:imagedata r:id="rId527" o:title=""/>
          </v:shape>
          <o:OLEObject Type="Embed" ProgID="ChemDraw.Document.6.0" ShapeID="_x0000_i1189" DrawAspect="Content" ObjectID="_1742035180" r:id="rId528"/>
        </w:object>
      </w:r>
    </w:p>
    <w:p w14:paraId="58E6992A" w14:textId="5C5A854A" w:rsidR="007A750E" w:rsidRPr="00066D09" w:rsidRDefault="00BB327D" w:rsidP="007A750E">
      <w:pPr>
        <w:widowControl/>
        <w:jc w:val="center"/>
        <w:rPr>
          <w:rFonts w:ascii="Times New Roman" w:hAnsi="Times New Roman" w:cs="Times New Roman"/>
          <w:noProof/>
          <w:color w:val="FF0000"/>
          <w:sz w:val="20"/>
          <w:szCs w:val="20"/>
        </w:rPr>
      </w:pPr>
      <w:r>
        <w:rPr>
          <w:rFonts w:ascii="Times New Roman" w:hAnsi="Times New Roman" w:cs="Times New Roman"/>
          <w:noProof/>
          <w:color w:val="FF0000"/>
          <w:sz w:val="20"/>
          <w:szCs w:val="20"/>
        </w:rPr>
        <w:drawing>
          <wp:inline distT="0" distB="0" distL="0" distR="0" wp14:anchorId="17B85654" wp14:editId="23327FFB">
            <wp:extent cx="4867275" cy="3302082"/>
            <wp:effectExtent l="0" t="0" r="0" b="0"/>
            <wp:docPr id="167" name="图片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 name="图片 167"/>
                    <pic:cNvPicPr/>
                  </pic:nvPicPr>
                  <pic:blipFill>
                    <a:blip r:embed="rId529">
                      <a:extLst>
                        <a:ext uri="{28A0092B-C50C-407E-A947-70E740481C1C}">
                          <a14:useLocalDpi xmlns:a14="http://schemas.microsoft.com/office/drawing/2010/main" val="0"/>
                        </a:ext>
                      </a:extLst>
                    </a:blip>
                    <a:stretch>
                      <a:fillRect/>
                    </a:stretch>
                  </pic:blipFill>
                  <pic:spPr>
                    <a:xfrm>
                      <a:off x="0" y="0"/>
                      <a:ext cx="4874107" cy="3306717"/>
                    </a:xfrm>
                    <a:prstGeom prst="rect">
                      <a:avLst/>
                    </a:prstGeom>
                  </pic:spPr>
                </pic:pic>
              </a:graphicData>
            </a:graphic>
          </wp:inline>
        </w:drawing>
      </w:r>
    </w:p>
    <w:p w14:paraId="218ED573" w14:textId="26665955" w:rsidR="007A750E" w:rsidRPr="00066D09" w:rsidRDefault="00BB327D" w:rsidP="007A750E">
      <w:pPr>
        <w:widowControl/>
        <w:jc w:val="center"/>
        <w:rPr>
          <w:rFonts w:ascii="Times New Roman" w:hAnsi="Times New Roman" w:cs="Times New Roman"/>
          <w:noProof/>
          <w:color w:val="FF0000"/>
          <w:sz w:val="20"/>
          <w:szCs w:val="20"/>
        </w:rPr>
      </w:pPr>
      <w:r>
        <w:rPr>
          <w:rFonts w:ascii="Times New Roman" w:hAnsi="Times New Roman" w:cs="Times New Roman"/>
          <w:noProof/>
          <w:color w:val="FF0000"/>
          <w:sz w:val="20"/>
          <w:szCs w:val="20"/>
        </w:rPr>
        <w:drawing>
          <wp:inline distT="0" distB="0" distL="0" distR="0" wp14:anchorId="3F7DD085" wp14:editId="30AD81CD">
            <wp:extent cx="4943475" cy="3229388"/>
            <wp:effectExtent l="0" t="0" r="0" b="9525"/>
            <wp:docPr id="168" name="图片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图片 168"/>
                    <pic:cNvPicPr/>
                  </pic:nvPicPr>
                  <pic:blipFill>
                    <a:blip r:embed="rId530">
                      <a:extLst>
                        <a:ext uri="{28A0092B-C50C-407E-A947-70E740481C1C}">
                          <a14:useLocalDpi xmlns:a14="http://schemas.microsoft.com/office/drawing/2010/main" val="0"/>
                        </a:ext>
                      </a:extLst>
                    </a:blip>
                    <a:stretch>
                      <a:fillRect/>
                    </a:stretch>
                  </pic:blipFill>
                  <pic:spPr>
                    <a:xfrm>
                      <a:off x="0" y="0"/>
                      <a:ext cx="4946906" cy="3231629"/>
                    </a:xfrm>
                    <a:prstGeom prst="rect">
                      <a:avLst/>
                    </a:prstGeom>
                  </pic:spPr>
                </pic:pic>
              </a:graphicData>
            </a:graphic>
          </wp:inline>
        </w:drawing>
      </w:r>
    </w:p>
    <w:p w14:paraId="7F9F538C" w14:textId="5CFE26B4" w:rsidR="007A750E" w:rsidRDefault="007A750E" w:rsidP="007A750E">
      <w:pPr>
        <w:widowControl/>
        <w:jc w:val="left"/>
        <w:rPr>
          <w:color w:val="FF0000"/>
        </w:rPr>
      </w:pPr>
      <w:r w:rsidRPr="00066D09">
        <w:rPr>
          <w:color w:val="FF0000"/>
        </w:rPr>
        <w:br w:type="page"/>
      </w:r>
    </w:p>
    <w:p w14:paraId="689737B3" w14:textId="6366C14B" w:rsidR="00E14BEA" w:rsidRPr="00066D09" w:rsidRDefault="000D7292" w:rsidP="00E14BEA">
      <w:pPr>
        <w:widowControl/>
        <w:jc w:val="center"/>
        <w:rPr>
          <w:color w:val="FF0000"/>
        </w:rPr>
      </w:pPr>
      <w:r w:rsidRPr="00066D09">
        <w:rPr>
          <w:color w:val="FF0000"/>
        </w:rPr>
        <w:object w:dxaOrig="2006" w:dyaOrig="1089" w14:anchorId="7FF4ACD4">
          <v:shape id="_x0000_i1190" type="#_x0000_t75" style="width:116.95pt;height:63.95pt" o:ole="">
            <v:imagedata r:id="rId531" o:title=""/>
          </v:shape>
          <o:OLEObject Type="Embed" ProgID="ChemDraw.Document.6.0" ShapeID="_x0000_i1190" DrawAspect="Content" ObjectID="_1742035181" r:id="rId532"/>
        </w:object>
      </w:r>
    </w:p>
    <w:p w14:paraId="0C40C372" w14:textId="409C8650" w:rsidR="00E14BEA" w:rsidRPr="00066D09" w:rsidRDefault="000D7292" w:rsidP="00E14BEA">
      <w:pPr>
        <w:widowControl/>
        <w:jc w:val="center"/>
        <w:rPr>
          <w:rFonts w:ascii="Times New Roman" w:hAnsi="Times New Roman" w:cs="Times New Roman"/>
          <w:noProof/>
          <w:color w:val="FF0000"/>
          <w:sz w:val="20"/>
          <w:szCs w:val="20"/>
        </w:rPr>
      </w:pPr>
      <w:r>
        <w:rPr>
          <w:rFonts w:ascii="Times New Roman" w:hAnsi="Times New Roman" w:cs="Times New Roman"/>
          <w:noProof/>
          <w:color w:val="FF0000"/>
          <w:sz w:val="20"/>
          <w:szCs w:val="20"/>
        </w:rPr>
        <w:drawing>
          <wp:inline distT="0" distB="0" distL="0" distR="0" wp14:anchorId="4FD97DB5" wp14:editId="0D0E41AE">
            <wp:extent cx="4676775" cy="3024757"/>
            <wp:effectExtent l="0" t="0" r="0" b="4445"/>
            <wp:docPr id="171" name="图片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图片 171"/>
                    <pic:cNvPicPr/>
                  </pic:nvPicPr>
                  <pic:blipFill>
                    <a:blip r:embed="rId533">
                      <a:extLst>
                        <a:ext uri="{28A0092B-C50C-407E-A947-70E740481C1C}">
                          <a14:useLocalDpi xmlns:a14="http://schemas.microsoft.com/office/drawing/2010/main" val="0"/>
                        </a:ext>
                      </a:extLst>
                    </a:blip>
                    <a:stretch>
                      <a:fillRect/>
                    </a:stretch>
                  </pic:blipFill>
                  <pic:spPr>
                    <a:xfrm>
                      <a:off x="0" y="0"/>
                      <a:ext cx="4681947" cy="3028102"/>
                    </a:xfrm>
                    <a:prstGeom prst="rect">
                      <a:avLst/>
                    </a:prstGeom>
                  </pic:spPr>
                </pic:pic>
              </a:graphicData>
            </a:graphic>
          </wp:inline>
        </w:drawing>
      </w:r>
    </w:p>
    <w:p w14:paraId="2B9691BB" w14:textId="542CD131" w:rsidR="00E14BEA" w:rsidRPr="00066D09" w:rsidRDefault="000D7292" w:rsidP="00E14BEA">
      <w:pPr>
        <w:widowControl/>
        <w:jc w:val="center"/>
        <w:rPr>
          <w:rFonts w:ascii="Times New Roman" w:hAnsi="Times New Roman" w:cs="Times New Roman"/>
          <w:noProof/>
          <w:color w:val="FF0000"/>
          <w:sz w:val="20"/>
          <w:szCs w:val="20"/>
        </w:rPr>
      </w:pPr>
      <w:r>
        <w:rPr>
          <w:rFonts w:ascii="Times New Roman" w:hAnsi="Times New Roman" w:cs="Times New Roman"/>
          <w:noProof/>
          <w:color w:val="FF0000"/>
          <w:sz w:val="20"/>
          <w:szCs w:val="20"/>
        </w:rPr>
        <w:drawing>
          <wp:inline distT="0" distB="0" distL="0" distR="0" wp14:anchorId="5662374B" wp14:editId="186E1FD0">
            <wp:extent cx="4631932" cy="3021965"/>
            <wp:effectExtent l="0" t="0" r="0" b="6985"/>
            <wp:docPr id="172" name="图片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 name="图片 172"/>
                    <pic:cNvPicPr/>
                  </pic:nvPicPr>
                  <pic:blipFill>
                    <a:blip r:embed="rId534">
                      <a:extLst>
                        <a:ext uri="{28A0092B-C50C-407E-A947-70E740481C1C}">
                          <a14:useLocalDpi xmlns:a14="http://schemas.microsoft.com/office/drawing/2010/main" val="0"/>
                        </a:ext>
                      </a:extLst>
                    </a:blip>
                    <a:stretch>
                      <a:fillRect/>
                    </a:stretch>
                  </pic:blipFill>
                  <pic:spPr>
                    <a:xfrm>
                      <a:off x="0" y="0"/>
                      <a:ext cx="4635387" cy="3024219"/>
                    </a:xfrm>
                    <a:prstGeom prst="rect">
                      <a:avLst/>
                    </a:prstGeom>
                  </pic:spPr>
                </pic:pic>
              </a:graphicData>
            </a:graphic>
          </wp:inline>
        </w:drawing>
      </w:r>
    </w:p>
    <w:p w14:paraId="4A6177F1" w14:textId="77777777" w:rsidR="00E14BEA" w:rsidRDefault="00E14BEA" w:rsidP="00E14BEA">
      <w:pPr>
        <w:widowControl/>
        <w:jc w:val="left"/>
        <w:rPr>
          <w:color w:val="FF0000"/>
        </w:rPr>
      </w:pPr>
      <w:r w:rsidRPr="00066D09">
        <w:rPr>
          <w:color w:val="FF0000"/>
        </w:rPr>
        <w:br w:type="page"/>
      </w:r>
    </w:p>
    <w:p w14:paraId="01ABC169" w14:textId="7B5D09C6" w:rsidR="00865773" w:rsidRPr="00066D09" w:rsidRDefault="00865773" w:rsidP="00865773">
      <w:pPr>
        <w:widowControl/>
        <w:jc w:val="center"/>
        <w:rPr>
          <w:color w:val="FF0000"/>
        </w:rPr>
      </w:pPr>
      <w:r w:rsidRPr="00066D09">
        <w:rPr>
          <w:color w:val="FF0000"/>
        </w:rPr>
        <w:object w:dxaOrig="2020" w:dyaOrig="983" w14:anchorId="48D07F2D">
          <v:shape id="_x0000_i1191" type="#_x0000_t75" style="width:116.95pt;height:55.85pt" o:ole="">
            <v:imagedata r:id="rId535" o:title=""/>
          </v:shape>
          <o:OLEObject Type="Embed" ProgID="ChemDraw.Document.6.0" ShapeID="_x0000_i1191" DrawAspect="Content" ObjectID="_1742035182" r:id="rId536"/>
        </w:object>
      </w:r>
    </w:p>
    <w:p w14:paraId="35278760" w14:textId="4D406AB2" w:rsidR="00865773" w:rsidRPr="00066D09" w:rsidRDefault="00865773" w:rsidP="00865773">
      <w:pPr>
        <w:widowControl/>
        <w:jc w:val="center"/>
        <w:rPr>
          <w:rFonts w:ascii="Times New Roman" w:hAnsi="Times New Roman" w:cs="Times New Roman"/>
          <w:noProof/>
          <w:color w:val="FF0000"/>
          <w:sz w:val="20"/>
          <w:szCs w:val="20"/>
        </w:rPr>
      </w:pPr>
      <w:r>
        <w:rPr>
          <w:rFonts w:ascii="Times New Roman" w:hAnsi="Times New Roman" w:cs="Times New Roman"/>
          <w:noProof/>
          <w:color w:val="FF0000"/>
          <w:sz w:val="20"/>
          <w:szCs w:val="20"/>
        </w:rPr>
        <w:drawing>
          <wp:inline distT="0" distB="0" distL="0" distR="0" wp14:anchorId="3B4A085B" wp14:editId="4D694153">
            <wp:extent cx="4815921" cy="3228975"/>
            <wp:effectExtent l="0" t="0" r="3810" b="0"/>
            <wp:docPr id="175" name="图片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 name="图片 175"/>
                    <pic:cNvPicPr/>
                  </pic:nvPicPr>
                  <pic:blipFill>
                    <a:blip r:embed="rId537">
                      <a:extLst>
                        <a:ext uri="{28A0092B-C50C-407E-A947-70E740481C1C}">
                          <a14:useLocalDpi xmlns:a14="http://schemas.microsoft.com/office/drawing/2010/main" val="0"/>
                        </a:ext>
                      </a:extLst>
                    </a:blip>
                    <a:stretch>
                      <a:fillRect/>
                    </a:stretch>
                  </pic:blipFill>
                  <pic:spPr>
                    <a:xfrm>
                      <a:off x="0" y="0"/>
                      <a:ext cx="4819417" cy="3231319"/>
                    </a:xfrm>
                    <a:prstGeom prst="rect">
                      <a:avLst/>
                    </a:prstGeom>
                  </pic:spPr>
                </pic:pic>
              </a:graphicData>
            </a:graphic>
          </wp:inline>
        </w:drawing>
      </w:r>
    </w:p>
    <w:p w14:paraId="48814A7D" w14:textId="6EB72CC6" w:rsidR="00865773" w:rsidRPr="00066D09" w:rsidRDefault="00865773" w:rsidP="00865773">
      <w:pPr>
        <w:widowControl/>
        <w:jc w:val="center"/>
        <w:rPr>
          <w:rFonts w:ascii="Times New Roman" w:hAnsi="Times New Roman" w:cs="Times New Roman"/>
          <w:noProof/>
          <w:color w:val="FF0000"/>
          <w:sz w:val="20"/>
          <w:szCs w:val="20"/>
        </w:rPr>
      </w:pPr>
      <w:r>
        <w:rPr>
          <w:rFonts w:ascii="Times New Roman" w:hAnsi="Times New Roman" w:cs="Times New Roman"/>
          <w:noProof/>
          <w:color w:val="FF0000"/>
          <w:sz w:val="20"/>
          <w:szCs w:val="20"/>
        </w:rPr>
        <w:drawing>
          <wp:inline distT="0" distB="0" distL="0" distR="0" wp14:anchorId="043DAB5C" wp14:editId="4F92BC2B">
            <wp:extent cx="4667250" cy="3225381"/>
            <wp:effectExtent l="0" t="0" r="0" b="0"/>
            <wp:docPr id="176" name="图片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 name="图片 176"/>
                    <pic:cNvPicPr/>
                  </pic:nvPicPr>
                  <pic:blipFill>
                    <a:blip r:embed="rId538">
                      <a:extLst>
                        <a:ext uri="{28A0092B-C50C-407E-A947-70E740481C1C}">
                          <a14:useLocalDpi xmlns:a14="http://schemas.microsoft.com/office/drawing/2010/main" val="0"/>
                        </a:ext>
                      </a:extLst>
                    </a:blip>
                    <a:stretch>
                      <a:fillRect/>
                    </a:stretch>
                  </pic:blipFill>
                  <pic:spPr>
                    <a:xfrm>
                      <a:off x="0" y="0"/>
                      <a:ext cx="4674457" cy="3230361"/>
                    </a:xfrm>
                    <a:prstGeom prst="rect">
                      <a:avLst/>
                    </a:prstGeom>
                  </pic:spPr>
                </pic:pic>
              </a:graphicData>
            </a:graphic>
          </wp:inline>
        </w:drawing>
      </w:r>
    </w:p>
    <w:p w14:paraId="23137B5F" w14:textId="77777777" w:rsidR="00865773" w:rsidRDefault="00865773" w:rsidP="00865773">
      <w:pPr>
        <w:widowControl/>
        <w:jc w:val="left"/>
        <w:rPr>
          <w:color w:val="FF0000"/>
        </w:rPr>
      </w:pPr>
      <w:r w:rsidRPr="00066D09">
        <w:rPr>
          <w:color w:val="FF0000"/>
        </w:rPr>
        <w:br w:type="page"/>
      </w:r>
    </w:p>
    <w:p w14:paraId="3653C6AE" w14:textId="18EF3A34" w:rsidR="005923FA" w:rsidRPr="00066D09" w:rsidRDefault="005923FA" w:rsidP="005923FA">
      <w:pPr>
        <w:widowControl/>
        <w:jc w:val="center"/>
        <w:rPr>
          <w:color w:val="FF0000"/>
        </w:rPr>
      </w:pPr>
      <w:r w:rsidRPr="00066D09">
        <w:rPr>
          <w:color w:val="FF0000"/>
        </w:rPr>
        <w:object w:dxaOrig="2352" w:dyaOrig="955" w14:anchorId="672FF841">
          <v:shape id="_x0000_i1192" type="#_x0000_t75" style="width:135.95pt;height:55.85pt" o:ole="">
            <v:imagedata r:id="rId539" o:title=""/>
          </v:shape>
          <o:OLEObject Type="Embed" ProgID="ChemDraw.Document.6.0" ShapeID="_x0000_i1192" DrawAspect="Content" ObjectID="_1742035183" r:id="rId540"/>
        </w:object>
      </w:r>
    </w:p>
    <w:p w14:paraId="46F9DEB9" w14:textId="4CD84CA0" w:rsidR="005923FA" w:rsidRPr="00066D09" w:rsidRDefault="005923FA" w:rsidP="005923FA">
      <w:pPr>
        <w:widowControl/>
        <w:jc w:val="center"/>
        <w:rPr>
          <w:rFonts w:ascii="Times New Roman" w:hAnsi="Times New Roman" w:cs="Times New Roman"/>
          <w:noProof/>
          <w:color w:val="FF0000"/>
          <w:sz w:val="20"/>
          <w:szCs w:val="20"/>
        </w:rPr>
      </w:pPr>
      <w:r>
        <w:rPr>
          <w:rFonts w:ascii="Times New Roman" w:hAnsi="Times New Roman" w:cs="Times New Roman"/>
          <w:noProof/>
          <w:color w:val="FF0000"/>
          <w:sz w:val="20"/>
          <w:szCs w:val="20"/>
        </w:rPr>
        <w:drawing>
          <wp:inline distT="0" distB="0" distL="0" distR="0" wp14:anchorId="21006A1F" wp14:editId="434C2443">
            <wp:extent cx="4562475" cy="3028833"/>
            <wp:effectExtent l="0" t="0" r="0" b="635"/>
            <wp:docPr id="179" name="图片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 name="图片 179"/>
                    <pic:cNvPicPr/>
                  </pic:nvPicPr>
                  <pic:blipFill>
                    <a:blip r:embed="rId541">
                      <a:extLst>
                        <a:ext uri="{28A0092B-C50C-407E-A947-70E740481C1C}">
                          <a14:useLocalDpi xmlns:a14="http://schemas.microsoft.com/office/drawing/2010/main" val="0"/>
                        </a:ext>
                      </a:extLst>
                    </a:blip>
                    <a:stretch>
                      <a:fillRect/>
                    </a:stretch>
                  </pic:blipFill>
                  <pic:spPr>
                    <a:xfrm>
                      <a:off x="0" y="0"/>
                      <a:ext cx="4568541" cy="3032860"/>
                    </a:xfrm>
                    <a:prstGeom prst="rect">
                      <a:avLst/>
                    </a:prstGeom>
                  </pic:spPr>
                </pic:pic>
              </a:graphicData>
            </a:graphic>
          </wp:inline>
        </w:drawing>
      </w:r>
    </w:p>
    <w:p w14:paraId="7AE22D0E" w14:textId="47D6ABD4" w:rsidR="005923FA" w:rsidRPr="00066D09" w:rsidRDefault="005923FA" w:rsidP="005923FA">
      <w:pPr>
        <w:widowControl/>
        <w:jc w:val="center"/>
        <w:rPr>
          <w:rFonts w:ascii="Times New Roman" w:hAnsi="Times New Roman" w:cs="Times New Roman"/>
          <w:noProof/>
          <w:color w:val="FF0000"/>
          <w:sz w:val="20"/>
          <w:szCs w:val="20"/>
        </w:rPr>
      </w:pPr>
      <w:r>
        <w:rPr>
          <w:rFonts w:ascii="Times New Roman" w:hAnsi="Times New Roman" w:cs="Times New Roman"/>
          <w:noProof/>
          <w:color w:val="FF0000"/>
          <w:sz w:val="20"/>
          <w:szCs w:val="20"/>
        </w:rPr>
        <w:drawing>
          <wp:inline distT="0" distB="0" distL="0" distR="0" wp14:anchorId="118AC547" wp14:editId="46C30EFE">
            <wp:extent cx="4695825" cy="3173894"/>
            <wp:effectExtent l="0" t="0" r="0" b="7620"/>
            <wp:docPr id="180" name="图片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 name="图片 180"/>
                    <pic:cNvPicPr/>
                  </pic:nvPicPr>
                  <pic:blipFill>
                    <a:blip r:embed="rId542">
                      <a:extLst>
                        <a:ext uri="{28A0092B-C50C-407E-A947-70E740481C1C}">
                          <a14:useLocalDpi xmlns:a14="http://schemas.microsoft.com/office/drawing/2010/main" val="0"/>
                        </a:ext>
                      </a:extLst>
                    </a:blip>
                    <a:stretch>
                      <a:fillRect/>
                    </a:stretch>
                  </pic:blipFill>
                  <pic:spPr>
                    <a:xfrm>
                      <a:off x="0" y="0"/>
                      <a:ext cx="4703284" cy="3178935"/>
                    </a:xfrm>
                    <a:prstGeom prst="rect">
                      <a:avLst/>
                    </a:prstGeom>
                  </pic:spPr>
                </pic:pic>
              </a:graphicData>
            </a:graphic>
          </wp:inline>
        </w:drawing>
      </w:r>
    </w:p>
    <w:p w14:paraId="4623AFBA" w14:textId="30126495" w:rsidR="003F3680" w:rsidRPr="005C69EE" w:rsidRDefault="005923FA">
      <w:pPr>
        <w:widowControl/>
        <w:jc w:val="left"/>
        <w:rPr>
          <w:color w:val="FF0000"/>
        </w:rPr>
      </w:pPr>
      <w:r w:rsidRPr="00066D09">
        <w:rPr>
          <w:color w:val="FF0000"/>
        </w:rPr>
        <w:br w:type="page"/>
      </w:r>
    </w:p>
    <w:p w14:paraId="1B6AD59C" w14:textId="77777777" w:rsidR="005C69EE" w:rsidRDefault="005C69EE" w:rsidP="003F3680">
      <w:pPr>
        <w:widowControl/>
        <w:jc w:val="center"/>
        <w:rPr>
          <w:color w:val="FF0000"/>
        </w:rPr>
      </w:pPr>
    </w:p>
    <w:p w14:paraId="474900B3" w14:textId="4CA97142" w:rsidR="003F3680" w:rsidRPr="00066D09" w:rsidRDefault="002275D3" w:rsidP="003F3680">
      <w:pPr>
        <w:widowControl/>
        <w:jc w:val="center"/>
        <w:rPr>
          <w:color w:val="FF0000"/>
        </w:rPr>
      </w:pPr>
      <w:r w:rsidRPr="00066D09">
        <w:rPr>
          <w:color w:val="FF0000"/>
        </w:rPr>
        <w:object w:dxaOrig="2599" w:dyaOrig="1365" w14:anchorId="7EEC38B9">
          <v:shape id="_x0000_i1193" type="#_x0000_t75" style="width:122.1pt;height:65.1pt" o:ole="">
            <v:imagedata r:id="rId543" o:title=""/>
          </v:shape>
          <o:OLEObject Type="Embed" ProgID="ChemDraw.Document.6.0" ShapeID="_x0000_i1193" DrawAspect="Content" ObjectID="_1742035184" r:id="rId544"/>
        </w:object>
      </w:r>
    </w:p>
    <w:p w14:paraId="56ACB7A8" w14:textId="3D62D3A6" w:rsidR="003F3680" w:rsidRPr="00066D09" w:rsidRDefault="00690B36" w:rsidP="003F3680">
      <w:pPr>
        <w:widowControl/>
        <w:jc w:val="center"/>
        <w:rPr>
          <w:rFonts w:ascii="Times New Roman" w:hAnsi="Times New Roman" w:cs="Times New Roman"/>
          <w:noProof/>
          <w:color w:val="FF0000"/>
          <w:sz w:val="20"/>
          <w:szCs w:val="20"/>
        </w:rPr>
      </w:pPr>
      <w:r>
        <w:rPr>
          <w:rFonts w:ascii="Times New Roman" w:hAnsi="Times New Roman" w:cs="Times New Roman"/>
          <w:noProof/>
          <w:color w:val="FF0000"/>
          <w:sz w:val="20"/>
          <w:szCs w:val="20"/>
        </w:rPr>
        <w:drawing>
          <wp:inline distT="0" distB="0" distL="0" distR="0" wp14:anchorId="135E4EF0" wp14:editId="7AB5CE47">
            <wp:extent cx="4798771" cy="3141213"/>
            <wp:effectExtent l="0" t="0" r="1905" b="2540"/>
            <wp:docPr id="174" name="图片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 name="图片 174"/>
                    <pic:cNvPicPr/>
                  </pic:nvPicPr>
                  <pic:blipFill>
                    <a:blip r:embed="rId545">
                      <a:extLst>
                        <a:ext uri="{28A0092B-C50C-407E-A947-70E740481C1C}">
                          <a14:useLocalDpi xmlns:a14="http://schemas.microsoft.com/office/drawing/2010/main" val="0"/>
                        </a:ext>
                      </a:extLst>
                    </a:blip>
                    <a:stretch>
                      <a:fillRect/>
                    </a:stretch>
                  </pic:blipFill>
                  <pic:spPr>
                    <a:xfrm>
                      <a:off x="0" y="0"/>
                      <a:ext cx="4814098" cy="3151246"/>
                    </a:xfrm>
                    <a:prstGeom prst="rect">
                      <a:avLst/>
                    </a:prstGeom>
                  </pic:spPr>
                </pic:pic>
              </a:graphicData>
            </a:graphic>
          </wp:inline>
        </w:drawing>
      </w:r>
    </w:p>
    <w:p w14:paraId="3BF21C72" w14:textId="77777777" w:rsidR="00690B36" w:rsidRDefault="00690B36" w:rsidP="00CD03B8">
      <w:pPr>
        <w:widowControl/>
        <w:jc w:val="center"/>
        <w:rPr>
          <w:rFonts w:ascii="Times New Roman" w:hAnsi="Times New Roman" w:cs="Times New Roman"/>
          <w:noProof/>
          <w:color w:val="FF0000"/>
          <w:sz w:val="20"/>
          <w:szCs w:val="20"/>
        </w:rPr>
      </w:pPr>
    </w:p>
    <w:p w14:paraId="3645BD6F" w14:textId="77A6254E" w:rsidR="003F3680" w:rsidRPr="00CD03B8" w:rsidRDefault="00690B36" w:rsidP="00CD03B8">
      <w:pPr>
        <w:widowControl/>
        <w:jc w:val="center"/>
        <w:rPr>
          <w:rFonts w:ascii="Times New Roman" w:hAnsi="Times New Roman" w:cs="Times New Roman"/>
          <w:noProof/>
          <w:color w:val="FF0000"/>
          <w:sz w:val="20"/>
          <w:szCs w:val="20"/>
        </w:rPr>
      </w:pPr>
      <w:r>
        <w:rPr>
          <w:rFonts w:ascii="Times New Roman" w:hAnsi="Times New Roman" w:cs="Times New Roman" w:hint="eastAsia"/>
          <w:noProof/>
          <w:color w:val="FF0000"/>
          <w:sz w:val="20"/>
          <w:szCs w:val="20"/>
        </w:rPr>
        <w:drawing>
          <wp:inline distT="0" distB="0" distL="0" distR="0" wp14:anchorId="18806180" wp14:editId="35303668">
            <wp:extent cx="4607638" cy="3088325"/>
            <wp:effectExtent l="0" t="0" r="2540" b="0"/>
            <wp:docPr id="177" name="图片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 name="图片 177"/>
                    <pic:cNvPicPr/>
                  </pic:nvPicPr>
                  <pic:blipFill rotWithShape="1">
                    <a:blip r:embed="rId546">
                      <a:extLst>
                        <a:ext uri="{28A0092B-C50C-407E-A947-70E740481C1C}">
                          <a14:useLocalDpi xmlns:a14="http://schemas.microsoft.com/office/drawing/2010/main" val="0"/>
                        </a:ext>
                      </a:extLst>
                    </a:blip>
                    <a:srcRect t="1050" r="2493" b="-1"/>
                    <a:stretch/>
                  </pic:blipFill>
                  <pic:spPr bwMode="auto">
                    <a:xfrm>
                      <a:off x="0" y="0"/>
                      <a:ext cx="4622505" cy="3098290"/>
                    </a:xfrm>
                    <a:prstGeom prst="rect">
                      <a:avLst/>
                    </a:prstGeom>
                    <a:ln>
                      <a:noFill/>
                    </a:ln>
                    <a:extLst>
                      <a:ext uri="{53640926-AAD7-44D8-BBD7-CCE9431645EC}">
                        <a14:shadowObscured xmlns:a14="http://schemas.microsoft.com/office/drawing/2010/main"/>
                      </a:ext>
                    </a:extLst>
                  </pic:spPr>
                </pic:pic>
              </a:graphicData>
            </a:graphic>
          </wp:inline>
        </w:drawing>
      </w:r>
    </w:p>
    <w:p w14:paraId="3F857BD4" w14:textId="7549E249" w:rsidR="003F3680" w:rsidRDefault="003F3680">
      <w:pPr>
        <w:widowControl/>
        <w:jc w:val="left"/>
        <w:rPr>
          <w:b/>
          <w:color w:val="F7CAAC" w:themeColor="accent2" w:themeTint="66"/>
          <w14:textOutline w14:w="11112" w14:cap="flat" w14:cmpd="sng" w14:algn="ctr">
            <w14:solidFill>
              <w14:schemeClr w14:val="accent2"/>
            </w14:solidFill>
            <w14:prstDash w14:val="solid"/>
            <w14:round/>
          </w14:textOutline>
        </w:rPr>
      </w:pPr>
      <w:r>
        <w:rPr>
          <w:b/>
          <w:color w:val="F7CAAC" w:themeColor="accent2" w:themeTint="66"/>
          <w14:textOutline w14:w="11112" w14:cap="flat" w14:cmpd="sng" w14:algn="ctr">
            <w14:solidFill>
              <w14:schemeClr w14:val="accent2"/>
            </w14:solidFill>
            <w14:prstDash w14:val="solid"/>
            <w14:round/>
          </w14:textOutline>
        </w:rPr>
        <w:br w:type="page"/>
      </w:r>
    </w:p>
    <w:p w14:paraId="2E7AEE2D" w14:textId="77777777" w:rsidR="003F3680" w:rsidRPr="003F3680" w:rsidRDefault="003F3680">
      <w:pPr>
        <w:widowControl/>
        <w:jc w:val="left"/>
        <w:rPr>
          <w:b/>
          <w:color w:val="F7CAAC" w:themeColor="accent2" w:themeTint="66"/>
          <w14:textOutline w14:w="11112" w14:cap="flat" w14:cmpd="sng" w14:algn="ctr">
            <w14:solidFill>
              <w14:schemeClr w14:val="accent2"/>
            </w14:solidFill>
            <w14:prstDash w14:val="solid"/>
            <w14:round/>
          </w14:textOutline>
        </w:rPr>
      </w:pPr>
    </w:p>
    <w:p w14:paraId="21874BED" w14:textId="200C68DB" w:rsidR="000663A5" w:rsidRPr="00066D09" w:rsidRDefault="00AA014F" w:rsidP="000663A5">
      <w:pPr>
        <w:widowControl/>
        <w:jc w:val="center"/>
        <w:rPr>
          <w:color w:val="FF0000"/>
        </w:rPr>
      </w:pPr>
      <w:r w:rsidRPr="00066D09">
        <w:rPr>
          <w:color w:val="FF0000"/>
        </w:rPr>
        <w:object w:dxaOrig="1924" w:dyaOrig="1029" w14:anchorId="23CD9985">
          <v:shape id="_x0000_i1194" type="#_x0000_t75" style="width:89.85pt;height:48.95pt" o:ole="">
            <v:imagedata r:id="rId547" o:title=""/>
          </v:shape>
          <o:OLEObject Type="Embed" ProgID="ChemDraw.Document.6.0" ShapeID="_x0000_i1194" DrawAspect="Content" ObjectID="_1742035185" r:id="rId548"/>
        </w:object>
      </w:r>
    </w:p>
    <w:p w14:paraId="5E7876F2" w14:textId="6553DF10" w:rsidR="000663A5" w:rsidRPr="00066D09" w:rsidRDefault="000B08E9" w:rsidP="000663A5">
      <w:pPr>
        <w:widowControl/>
        <w:jc w:val="center"/>
        <w:rPr>
          <w:rFonts w:ascii="Times New Roman" w:hAnsi="Times New Roman" w:cs="Times New Roman"/>
          <w:noProof/>
          <w:color w:val="FF0000"/>
          <w:sz w:val="20"/>
          <w:szCs w:val="20"/>
        </w:rPr>
      </w:pPr>
      <w:r>
        <w:rPr>
          <w:rFonts w:ascii="Times New Roman" w:hAnsi="Times New Roman" w:cs="Times New Roman"/>
          <w:noProof/>
          <w:color w:val="FF0000"/>
          <w:sz w:val="20"/>
          <w:szCs w:val="20"/>
        </w:rPr>
        <w:drawing>
          <wp:inline distT="0" distB="0" distL="0" distR="0" wp14:anchorId="5DA1614C" wp14:editId="66324FB8">
            <wp:extent cx="4222142" cy="2866949"/>
            <wp:effectExtent l="0" t="0" r="6985" b="0"/>
            <wp:docPr id="79" name="图片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图片 79"/>
                    <pic:cNvPicPr/>
                  </pic:nvPicPr>
                  <pic:blipFill>
                    <a:blip r:embed="rId549">
                      <a:extLst>
                        <a:ext uri="{28A0092B-C50C-407E-A947-70E740481C1C}">
                          <a14:useLocalDpi xmlns:a14="http://schemas.microsoft.com/office/drawing/2010/main" val="0"/>
                        </a:ext>
                      </a:extLst>
                    </a:blip>
                    <a:stretch>
                      <a:fillRect/>
                    </a:stretch>
                  </pic:blipFill>
                  <pic:spPr>
                    <a:xfrm>
                      <a:off x="0" y="0"/>
                      <a:ext cx="4231512" cy="2873311"/>
                    </a:xfrm>
                    <a:prstGeom prst="rect">
                      <a:avLst/>
                    </a:prstGeom>
                  </pic:spPr>
                </pic:pic>
              </a:graphicData>
            </a:graphic>
          </wp:inline>
        </w:drawing>
      </w:r>
    </w:p>
    <w:p w14:paraId="4E78166D" w14:textId="404A3529" w:rsidR="000663A5" w:rsidRPr="00066D09" w:rsidRDefault="000B08E9" w:rsidP="000663A5">
      <w:pPr>
        <w:widowControl/>
        <w:jc w:val="center"/>
        <w:rPr>
          <w:rFonts w:ascii="Times New Roman" w:hAnsi="Times New Roman" w:cs="Times New Roman"/>
          <w:noProof/>
          <w:color w:val="FF0000"/>
          <w:sz w:val="20"/>
          <w:szCs w:val="20"/>
        </w:rPr>
      </w:pPr>
      <w:r>
        <w:rPr>
          <w:rFonts w:ascii="Times New Roman" w:hAnsi="Times New Roman" w:cs="Times New Roman"/>
          <w:noProof/>
          <w:color w:val="FF0000"/>
          <w:sz w:val="20"/>
          <w:szCs w:val="20"/>
        </w:rPr>
        <w:drawing>
          <wp:inline distT="0" distB="0" distL="0" distR="0" wp14:anchorId="79E6444D" wp14:editId="12797970">
            <wp:extent cx="4178572" cy="2760896"/>
            <wp:effectExtent l="0" t="0" r="0" b="1905"/>
            <wp:docPr id="80" name="图片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片 80"/>
                    <pic:cNvPicPr/>
                  </pic:nvPicPr>
                  <pic:blipFill>
                    <a:blip r:embed="rId550">
                      <a:extLst>
                        <a:ext uri="{28A0092B-C50C-407E-A947-70E740481C1C}">
                          <a14:useLocalDpi xmlns:a14="http://schemas.microsoft.com/office/drawing/2010/main" val="0"/>
                        </a:ext>
                      </a:extLst>
                    </a:blip>
                    <a:stretch>
                      <a:fillRect/>
                    </a:stretch>
                  </pic:blipFill>
                  <pic:spPr>
                    <a:xfrm>
                      <a:off x="0" y="0"/>
                      <a:ext cx="4210595" cy="2782054"/>
                    </a:xfrm>
                    <a:prstGeom prst="rect">
                      <a:avLst/>
                    </a:prstGeom>
                  </pic:spPr>
                </pic:pic>
              </a:graphicData>
            </a:graphic>
          </wp:inline>
        </w:drawing>
      </w:r>
    </w:p>
    <w:p w14:paraId="5EDB0444" w14:textId="133F9D0B" w:rsidR="000663A5" w:rsidRDefault="000663A5">
      <w:pPr>
        <w:widowControl/>
        <w:jc w:val="left"/>
        <w:rPr>
          <w:b/>
          <w:color w:val="F7CAAC" w:themeColor="accent2" w:themeTint="66"/>
          <w14:textOutline w14:w="11112" w14:cap="flat" w14:cmpd="sng" w14:algn="ctr">
            <w14:solidFill>
              <w14:schemeClr w14:val="accent2"/>
            </w14:solidFill>
            <w14:prstDash w14:val="solid"/>
            <w14:round/>
          </w14:textOutline>
        </w:rPr>
      </w:pPr>
    </w:p>
    <w:p w14:paraId="0A785789" w14:textId="77777777" w:rsidR="000663A5" w:rsidRPr="000663A5" w:rsidRDefault="000663A5">
      <w:pPr>
        <w:widowControl/>
        <w:jc w:val="left"/>
        <w:rPr>
          <w:b/>
          <w:color w:val="F7CAAC" w:themeColor="accent2" w:themeTint="66"/>
          <w14:textOutline w14:w="11112" w14:cap="flat" w14:cmpd="sng" w14:algn="ctr">
            <w14:solidFill>
              <w14:schemeClr w14:val="accent2"/>
            </w14:solidFill>
            <w14:prstDash w14:val="solid"/>
            <w14:round/>
          </w14:textOutline>
        </w:rPr>
      </w:pPr>
    </w:p>
    <w:p w14:paraId="4A78BBD4" w14:textId="5348350A" w:rsidR="00610E5D" w:rsidRDefault="00610E5D">
      <w:pPr>
        <w:widowControl/>
        <w:jc w:val="left"/>
        <w:rPr>
          <w:color w:val="FF0000"/>
        </w:rPr>
      </w:pPr>
      <w:r>
        <w:rPr>
          <w:color w:val="FF0000"/>
        </w:rPr>
        <w:br w:type="page"/>
      </w:r>
    </w:p>
    <w:p w14:paraId="7FE3740B" w14:textId="40BB833F" w:rsidR="00763EC3" w:rsidRDefault="005C08DC" w:rsidP="00763EC3">
      <w:pPr>
        <w:widowControl/>
        <w:jc w:val="center"/>
        <w:rPr>
          <w:color w:val="FF0000"/>
        </w:rPr>
      </w:pPr>
      <w:r w:rsidRPr="00066D09">
        <w:rPr>
          <w:color w:val="FF0000"/>
        </w:rPr>
        <w:object w:dxaOrig="2334" w:dyaOrig="1101" w14:anchorId="07595388">
          <v:shape id="_x0000_i1195" type="#_x0000_t75" style="width:109.45pt;height:52.4pt" o:ole="">
            <v:imagedata r:id="rId551" o:title=""/>
          </v:shape>
          <o:OLEObject Type="Embed" ProgID="ChemDraw.Document.6.0" ShapeID="_x0000_i1195" DrawAspect="Content" ObjectID="_1742035186" r:id="rId552"/>
        </w:object>
      </w:r>
    </w:p>
    <w:p w14:paraId="7B36FB73" w14:textId="4A75BB8A" w:rsidR="00763EC3" w:rsidRDefault="005C08DC" w:rsidP="005C08DC">
      <w:pPr>
        <w:widowControl/>
        <w:jc w:val="center"/>
        <w:rPr>
          <w:color w:val="FF0000"/>
        </w:rPr>
      </w:pPr>
      <w:r>
        <w:rPr>
          <w:noProof/>
          <w:color w:val="FF0000"/>
        </w:rPr>
        <w:drawing>
          <wp:inline distT="0" distB="0" distL="0" distR="0" wp14:anchorId="3AB7738B" wp14:editId="7ACB0147">
            <wp:extent cx="4190462" cy="2854519"/>
            <wp:effectExtent l="0" t="0" r="635" b="3175"/>
            <wp:docPr id="81" name="图片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81"/>
                    <pic:cNvPicPr/>
                  </pic:nvPicPr>
                  <pic:blipFill>
                    <a:blip r:embed="rId553" cstate="print">
                      <a:extLst>
                        <a:ext uri="{28A0092B-C50C-407E-A947-70E740481C1C}">
                          <a14:useLocalDpi xmlns:a14="http://schemas.microsoft.com/office/drawing/2010/main" val="0"/>
                        </a:ext>
                      </a:extLst>
                    </a:blip>
                    <a:stretch>
                      <a:fillRect/>
                    </a:stretch>
                  </pic:blipFill>
                  <pic:spPr>
                    <a:xfrm>
                      <a:off x="0" y="0"/>
                      <a:ext cx="4205632" cy="2864853"/>
                    </a:xfrm>
                    <a:prstGeom prst="rect">
                      <a:avLst/>
                    </a:prstGeom>
                  </pic:spPr>
                </pic:pic>
              </a:graphicData>
            </a:graphic>
          </wp:inline>
        </w:drawing>
      </w:r>
    </w:p>
    <w:p w14:paraId="21A86E95" w14:textId="04E877A1" w:rsidR="005C08DC" w:rsidRDefault="005C08DC" w:rsidP="005C08DC">
      <w:pPr>
        <w:widowControl/>
        <w:jc w:val="center"/>
        <w:rPr>
          <w:color w:val="FF0000"/>
        </w:rPr>
      </w:pPr>
      <w:r>
        <w:rPr>
          <w:rFonts w:hint="eastAsia"/>
          <w:noProof/>
          <w:color w:val="FF0000"/>
        </w:rPr>
        <w:drawing>
          <wp:inline distT="0" distB="0" distL="0" distR="0" wp14:anchorId="6541FFC0" wp14:editId="15F5498D">
            <wp:extent cx="4269696" cy="2854518"/>
            <wp:effectExtent l="0" t="0" r="0" b="3175"/>
            <wp:docPr id="112" name="图片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图片 112"/>
                    <pic:cNvPicPr/>
                  </pic:nvPicPr>
                  <pic:blipFill>
                    <a:blip r:embed="rId554" cstate="print">
                      <a:extLst>
                        <a:ext uri="{28A0092B-C50C-407E-A947-70E740481C1C}">
                          <a14:useLocalDpi xmlns:a14="http://schemas.microsoft.com/office/drawing/2010/main" val="0"/>
                        </a:ext>
                      </a:extLst>
                    </a:blip>
                    <a:stretch>
                      <a:fillRect/>
                    </a:stretch>
                  </pic:blipFill>
                  <pic:spPr>
                    <a:xfrm>
                      <a:off x="0" y="0"/>
                      <a:ext cx="4281720" cy="2862556"/>
                    </a:xfrm>
                    <a:prstGeom prst="rect">
                      <a:avLst/>
                    </a:prstGeom>
                  </pic:spPr>
                </pic:pic>
              </a:graphicData>
            </a:graphic>
          </wp:inline>
        </w:drawing>
      </w:r>
    </w:p>
    <w:p w14:paraId="14279C33" w14:textId="53E7B5D1" w:rsidR="00763EC3" w:rsidRDefault="00763EC3">
      <w:pPr>
        <w:widowControl/>
        <w:jc w:val="left"/>
        <w:rPr>
          <w:color w:val="FF0000"/>
        </w:rPr>
      </w:pPr>
      <w:r>
        <w:rPr>
          <w:color w:val="FF0000"/>
        </w:rPr>
        <w:br w:type="page"/>
      </w:r>
    </w:p>
    <w:p w14:paraId="2987D4A4" w14:textId="77777777" w:rsidR="00060945" w:rsidRPr="009B4376" w:rsidRDefault="00060945" w:rsidP="009B4376">
      <w:pPr>
        <w:pStyle w:val="VCSchemeTitle"/>
      </w:pPr>
      <w:r w:rsidRPr="009B4376">
        <w:rPr>
          <w:rFonts w:hint="eastAsia"/>
        </w:rPr>
        <w:lastRenderedPageBreak/>
        <w:t>S</w:t>
      </w:r>
      <w:r w:rsidRPr="009B4376">
        <w:t>cale-Up</w:t>
      </w:r>
      <w:r w:rsidRPr="009B4376">
        <w:rPr>
          <w:rFonts w:hint="eastAsia"/>
        </w:rPr>
        <w:t xml:space="preserve"> Synthesis of 3a.</w:t>
      </w:r>
    </w:p>
    <w:p w14:paraId="5AF56235" w14:textId="5ADEAA74" w:rsidR="00060945" w:rsidRPr="00066D09" w:rsidRDefault="00BC0EB5" w:rsidP="00060945">
      <w:pPr>
        <w:jc w:val="center"/>
        <w:rPr>
          <w:rFonts w:ascii="Times New Roman" w:hAnsi="Times New Roman" w:cs="Times New Roman"/>
          <w:color w:val="FF0000"/>
          <w:sz w:val="28"/>
          <w:szCs w:val="21"/>
        </w:rPr>
      </w:pPr>
      <w:r w:rsidRPr="00066D09">
        <w:rPr>
          <w:color w:val="FF0000"/>
        </w:rPr>
        <w:object w:dxaOrig="9019" w:dyaOrig="1596" w14:anchorId="1EA51842">
          <v:shape id="_x0000_i1196" type="#_x0000_t75" style="width:350.2pt;height:65.1pt" o:ole="">
            <v:imagedata r:id="rId555" o:title=""/>
          </v:shape>
          <o:OLEObject Type="Embed" ProgID="ChemDraw.Document.6.0" ShapeID="_x0000_i1196" DrawAspect="Content" ObjectID="_1742035187" r:id="rId556"/>
        </w:object>
      </w:r>
    </w:p>
    <w:p w14:paraId="12C578CD" w14:textId="25AC850A" w:rsidR="00060945" w:rsidRPr="00763EC3" w:rsidRDefault="00060945" w:rsidP="00060945">
      <w:pPr>
        <w:rPr>
          <w:rFonts w:ascii="Times New Roman" w:eastAsia="宋体" w:hAnsi="Times New Roman" w:cs="Times New Roman"/>
          <w:b/>
          <w:szCs w:val="21"/>
        </w:rPr>
      </w:pPr>
      <w:r w:rsidRPr="00763EC3">
        <w:rPr>
          <w:rFonts w:ascii="Times New Roman" w:hAnsi="Times New Roman" w:cs="Times New Roman"/>
          <w:b/>
          <w:szCs w:val="21"/>
          <w:u w:val="single"/>
        </w:rPr>
        <w:t>HPLC analysis</w:t>
      </w:r>
      <w:r w:rsidRPr="00763EC3">
        <w:rPr>
          <w:rFonts w:ascii="Times New Roman" w:hAnsi="Times New Roman" w:cs="Times New Roman"/>
          <w:b/>
          <w:szCs w:val="21"/>
        </w:rPr>
        <w:t xml:space="preserve">: </w:t>
      </w:r>
      <w:r w:rsidRPr="00763EC3">
        <w:rPr>
          <w:rFonts w:ascii="Times New Roman" w:eastAsia="宋体" w:hAnsi="Times New Roman" w:cs="Times New Roman"/>
          <w:sz w:val="20"/>
          <w:szCs w:val="20"/>
        </w:rPr>
        <w:t xml:space="preserve">(Chiralcel </w:t>
      </w:r>
      <w:r w:rsidR="00763EC3" w:rsidRPr="00763EC3">
        <w:rPr>
          <w:rFonts w:ascii="Times New Roman" w:eastAsia="宋体" w:hAnsi="Times New Roman" w:cs="Times New Roman"/>
          <w:sz w:val="20"/>
          <w:szCs w:val="20"/>
        </w:rPr>
        <w:t>IA</w:t>
      </w:r>
      <w:r w:rsidRPr="00763EC3">
        <w:rPr>
          <w:rFonts w:ascii="Times New Roman" w:eastAsia="宋体" w:hAnsi="Times New Roman" w:cs="Times New Roman"/>
          <w:sz w:val="20"/>
          <w:szCs w:val="20"/>
        </w:rPr>
        <w:t xml:space="preserve">; 25 </w:t>
      </w:r>
      <w:r w:rsidRPr="00763EC3">
        <w:rPr>
          <w:rFonts w:ascii="Times New Roman" w:eastAsia="宋体" w:hAnsi="Times New Roman" w:cs="Times New Roman"/>
          <w:sz w:val="20"/>
          <w:szCs w:val="20"/>
          <w:vertAlign w:val="superscript"/>
        </w:rPr>
        <w:t>o</w:t>
      </w:r>
      <w:r w:rsidRPr="00763EC3">
        <w:rPr>
          <w:rFonts w:ascii="Times New Roman" w:eastAsia="宋体" w:hAnsi="Times New Roman" w:cs="Times New Roman"/>
          <w:sz w:val="20"/>
          <w:szCs w:val="20"/>
        </w:rPr>
        <w:t xml:space="preserve">C, IPA/Hexane = </w:t>
      </w:r>
      <w:r w:rsidR="00763EC3" w:rsidRPr="00763EC3">
        <w:rPr>
          <w:rFonts w:ascii="Times New Roman" w:eastAsia="宋体" w:hAnsi="Times New Roman" w:cs="Times New Roman"/>
          <w:sz w:val="20"/>
          <w:szCs w:val="20"/>
        </w:rPr>
        <w:t>05</w:t>
      </w:r>
      <w:r w:rsidRPr="00763EC3">
        <w:rPr>
          <w:rFonts w:ascii="Times New Roman" w:eastAsia="宋体" w:hAnsi="Times New Roman" w:cs="Times New Roman"/>
          <w:sz w:val="20"/>
          <w:szCs w:val="20"/>
        </w:rPr>
        <w:t>/</w:t>
      </w:r>
      <w:r w:rsidR="00763EC3" w:rsidRPr="00763EC3">
        <w:rPr>
          <w:rFonts w:ascii="Times New Roman" w:eastAsia="宋体" w:hAnsi="Times New Roman" w:cs="Times New Roman"/>
          <w:sz w:val="20"/>
          <w:szCs w:val="20"/>
        </w:rPr>
        <w:t>95</w:t>
      </w:r>
      <w:r w:rsidRPr="00763EC3">
        <w:rPr>
          <w:rFonts w:ascii="Times New Roman" w:eastAsia="宋体" w:hAnsi="Times New Roman" w:cs="Times New Roman"/>
          <w:sz w:val="20"/>
          <w:szCs w:val="20"/>
        </w:rPr>
        <w:t>, 0.</w:t>
      </w:r>
      <w:r w:rsidR="00763EC3" w:rsidRPr="00763EC3">
        <w:rPr>
          <w:rFonts w:ascii="Times New Roman" w:eastAsia="宋体" w:hAnsi="Times New Roman" w:cs="Times New Roman"/>
          <w:sz w:val="20"/>
          <w:szCs w:val="20"/>
        </w:rPr>
        <w:t>5</w:t>
      </w:r>
      <w:r w:rsidRPr="00763EC3">
        <w:rPr>
          <w:rFonts w:ascii="Times New Roman" w:eastAsia="宋体" w:hAnsi="Times New Roman" w:cs="Times New Roman"/>
          <w:sz w:val="20"/>
          <w:szCs w:val="20"/>
        </w:rPr>
        <w:t xml:space="preserve"> mL/min, 254 nm), </w:t>
      </w:r>
      <w:r w:rsidR="00763EC3" w:rsidRPr="00763EC3">
        <w:rPr>
          <w:rFonts w:ascii="Times New Roman" w:eastAsia="宋体" w:hAnsi="Times New Roman" w:cs="Times New Roman"/>
          <w:sz w:val="20"/>
          <w:szCs w:val="20"/>
        </w:rPr>
        <w:t>Rt</w:t>
      </w:r>
      <w:r w:rsidR="00763EC3" w:rsidRPr="00763EC3">
        <w:rPr>
          <w:rFonts w:ascii="Times New Roman" w:eastAsia="宋体" w:hAnsi="Times New Roman" w:cs="Times New Roman"/>
          <w:sz w:val="20"/>
          <w:szCs w:val="20"/>
          <w:vertAlign w:val="subscript"/>
        </w:rPr>
        <w:t>1</w:t>
      </w:r>
      <w:r w:rsidR="00763EC3" w:rsidRPr="00763EC3">
        <w:rPr>
          <w:rFonts w:ascii="Times New Roman" w:eastAsia="宋体" w:hAnsi="Times New Roman" w:cs="Times New Roman"/>
          <w:sz w:val="20"/>
          <w:szCs w:val="20"/>
        </w:rPr>
        <w:t xml:space="preserve"> (major) = 36.</w:t>
      </w:r>
      <w:r w:rsidR="00286C53">
        <w:rPr>
          <w:rFonts w:ascii="Times New Roman" w:eastAsia="宋体" w:hAnsi="Times New Roman" w:cs="Times New Roman"/>
          <w:sz w:val="20"/>
          <w:szCs w:val="20"/>
        </w:rPr>
        <w:t>5</w:t>
      </w:r>
      <w:r w:rsidR="00763EC3" w:rsidRPr="00763EC3">
        <w:rPr>
          <w:rFonts w:ascii="Times New Roman" w:eastAsia="宋体" w:hAnsi="Times New Roman" w:cs="Times New Roman"/>
          <w:sz w:val="20"/>
          <w:szCs w:val="20"/>
        </w:rPr>
        <w:t xml:space="preserve"> min, Rt</w:t>
      </w:r>
      <w:r w:rsidR="00763EC3" w:rsidRPr="00763EC3">
        <w:rPr>
          <w:rFonts w:ascii="Times New Roman" w:eastAsia="宋体" w:hAnsi="Times New Roman" w:cs="Times New Roman"/>
          <w:sz w:val="20"/>
          <w:szCs w:val="20"/>
          <w:vertAlign w:val="subscript"/>
        </w:rPr>
        <w:t>2</w:t>
      </w:r>
      <w:r w:rsidR="00763EC3" w:rsidRPr="00763EC3">
        <w:rPr>
          <w:rFonts w:ascii="Times New Roman" w:eastAsia="宋体" w:hAnsi="Times New Roman" w:cs="Times New Roman"/>
          <w:sz w:val="20"/>
          <w:szCs w:val="20"/>
        </w:rPr>
        <w:t xml:space="preserve"> (minor) = 42.</w:t>
      </w:r>
      <w:r w:rsidR="00286C53">
        <w:rPr>
          <w:rFonts w:ascii="Times New Roman" w:eastAsia="宋体" w:hAnsi="Times New Roman" w:cs="Times New Roman"/>
          <w:sz w:val="20"/>
          <w:szCs w:val="20"/>
        </w:rPr>
        <w:t>3</w:t>
      </w:r>
      <w:r w:rsidR="00763EC3" w:rsidRPr="00763EC3">
        <w:rPr>
          <w:rFonts w:ascii="Times New Roman" w:eastAsia="宋体" w:hAnsi="Times New Roman" w:cs="Times New Roman"/>
          <w:sz w:val="20"/>
          <w:szCs w:val="20"/>
        </w:rPr>
        <w:t xml:space="preserve"> min; 92:8 er.</w:t>
      </w:r>
    </w:p>
    <w:p w14:paraId="3CB81961" w14:textId="77777777" w:rsidR="00060945" w:rsidRPr="00066D09" w:rsidRDefault="00060945" w:rsidP="00CE2AF5">
      <w:pPr>
        <w:widowControl/>
        <w:jc w:val="center"/>
        <w:rPr>
          <w:color w:val="FF0000"/>
        </w:rPr>
      </w:pPr>
    </w:p>
    <w:p w14:paraId="7DB26DF5" w14:textId="6A8EAB43" w:rsidR="00060945" w:rsidRPr="00066D09" w:rsidRDefault="00096DA0" w:rsidP="00CE2AF5">
      <w:pPr>
        <w:widowControl/>
        <w:jc w:val="center"/>
        <w:rPr>
          <w:rFonts w:ascii="Times New Roman" w:hAnsi="Times New Roman" w:cs="Times New Roman"/>
          <w:noProof/>
          <w:color w:val="FF0000"/>
          <w:sz w:val="20"/>
          <w:szCs w:val="20"/>
        </w:rPr>
      </w:pPr>
      <w:r>
        <w:rPr>
          <w:rFonts w:ascii="Times New Roman" w:hAnsi="Times New Roman" w:cs="Times New Roman"/>
          <w:noProof/>
          <w:color w:val="FF0000"/>
          <w:sz w:val="20"/>
          <w:szCs w:val="20"/>
        </w:rPr>
        <w:drawing>
          <wp:inline distT="0" distB="0" distL="0" distR="0" wp14:anchorId="7E4D21BF" wp14:editId="72D34119">
            <wp:extent cx="4683318" cy="3080299"/>
            <wp:effectExtent l="0" t="0" r="3175" b="6350"/>
            <wp:docPr id="115" name="图片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图片 115"/>
                    <pic:cNvPicPr/>
                  </pic:nvPicPr>
                  <pic:blipFill>
                    <a:blip r:embed="rId557">
                      <a:extLst>
                        <a:ext uri="{28A0092B-C50C-407E-A947-70E740481C1C}">
                          <a14:useLocalDpi xmlns:a14="http://schemas.microsoft.com/office/drawing/2010/main" val="0"/>
                        </a:ext>
                      </a:extLst>
                    </a:blip>
                    <a:stretch>
                      <a:fillRect/>
                    </a:stretch>
                  </pic:blipFill>
                  <pic:spPr>
                    <a:xfrm>
                      <a:off x="0" y="0"/>
                      <a:ext cx="4694422" cy="3087602"/>
                    </a:xfrm>
                    <a:prstGeom prst="rect">
                      <a:avLst/>
                    </a:prstGeom>
                  </pic:spPr>
                </pic:pic>
              </a:graphicData>
            </a:graphic>
          </wp:inline>
        </w:drawing>
      </w:r>
    </w:p>
    <w:p w14:paraId="41315A66" w14:textId="32BE9244" w:rsidR="00060945" w:rsidRPr="00066D09" w:rsidRDefault="00096DA0" w:rsidP="00CE2AF5">
      <w:pPr>
        <w:widowControl/>
        <w:jc w:val="center"/>
        <w:rPr>
          <w:rFonts w:ascii="Times New Roman" w:hAnsi="Times New Roman" w:cs="Times New Roman"/>
          <w:noProof/>
          <w:color w:val="FF0000"/>
          <w:sz w:val="20"/>
          <w:szCs w:val="20"/>
        </w:rPr>
      </w:pPr>
      <w:r>
        <w:rPr>
          <w:rFonts w:ascii="Times New Roman" w:hAnsi="Times New Roman" w:cs="Times New Roman"/>
          <w:noProof/>
          <w:color w:val="FF0000"/>
          <w:sz w:val="20"/>
          <w:szCs w:val="20"/>
        </w:rPr>
        <w:drawing>
          <wp:inline distT="0" distB="0" distL="0" distR="0" wp14:anchorId="53FE1032" wp14:editId="136857C4">
            <wp:extent cx="4516341" cy="3100705"/>
            <wp:effectExtent l="0" t="0" r="0" b="4445"/>
            <wp:docPr id="116" name="图片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图片 116"/>
                    <pic:cNvPicPr/>
                  </pic:nvPicPr>
                  <pic:blipFill rotWithShape="1">
                    <a:blip r:embed="rId558">
                      <a:extLst>
                        <a:ext uri="{28A0092B-C50C-407E-A947-70E740481C1C}">
                          <a14:useLocalDpi xmlns:a14="http://schemas.microsoft.com/office/drawing/2010/main" val="0"/>
                        </a:ext>
                      </a:extLst>
                    </a:blip>
                    <a:srcRect r="1851"/>
                    <a:stretch/>
                  </pic:blipFill>
                  <pic:spPr bwMode="auto">
                    <a:xfrm>
                      <a:off x="0" y="0"/>
                      <a:ext cx="4533488" cy="3112477"/>
                    </a:xfrm>
                    <a:prstGeom prst="rect">
                      <a:avLst/>
                    </a:prstGeom>
                    <a:ln>
                      <a:noFill/>
                    </a:ln>
                    <a:extLst>
                      <a:ext uri="{53640926-AAD7-44D8-BBD7-CCE9431645EC}">
                        <a14:shadowObscured xmlns:a14="http://schemas.microsoft.com/office/drawing/2010/main"/>
                      </a:ext>
                    </a:extLst>
                  </pic:spPr>
                </pic:pic>
              </a:graphicData>
            </a:graphic>
          </wp:inline>
        </w:drawing>
      </w:r>
    </w:p>
    <w:p w14:paraId="1D65C16A" w14:textId="060E314F" w:rsidR="009143C2" w:rsidRDefault="009143C2">
      <w:pPr>
        <w:widowControl/>
        <w:jc w:val="left"/>
        <w:rPr>
          <w:rFonts w:ascii="Times New Roman" w:hAnsi="Times New Roman" w:cs="Times New Roman"/>
          <w:noProof/>
          <w:color w:val="FF0000"/>
          <w:sz w:val="20"/>
          <w:szCs w:val="20"/>
        </w:rPr>
      </w:pPr>
      <w:r w:rsidRPr="00066D09">
        <w:rPr>
          <w:rFonts w:ascii="Times New Roman" w:hAnsi="Times New Roman" w:cs="Times New Roman"/>
          <w:noProof/>
          <w:color w:val="FF0000"/>
          <w:sz w:val="20"/>
          <w:szCs w:val="20"/>
        </w:rPr>
        <w:br w:type="page"/>
      </w:r>
    </w:p>
    <w:p w14:paraId="47F9FCD2" w14:textId="2D1CA131" w:rsidR="001B5548" w:rsidRDefault="001B5548" w:rsidP="001B5548">
      <w:pPr>
        <w:pStyle w:val="VCSchemeTitle"/>
      </w:pPr>
      <w:r w:rsidRPr="009B4376">
        <w:rPr>
          <w:rFonts w:hint="eastAsia"/>
        </w:rPr>
        <w:lastRenderedPageBreak/>
        <w:t>S</w:t>
      </w:r>
      <w:r w:rsidRPr="009B4376">
        <w:t>cale-Up</w:t>
      </w:r>
      <w:r w:rsidRPr="009B4376">
        <w:rPr>
          <w:rFonts w:hint="eastAsia"/>
        </w:rPr>
        <w:t xml:space="preserve"> Synthesis of 3</w:t>
      </w:r>
      <w:r>
        <w:rPr>
          <w:rFonts w:hint="eastAsia"/>
        </w:rPr>
        <w:t>q</w:t>
      </w:r>
      <w:r w:rsidRPr="009B4376">
        <w:rPr>
          <w:rFonts w:hint="eastAsia"/>
        </w:rPr>
        <w:t>.</w:t>
      </w:r>
    </w:p>
    <w:p w14:paraId="086D4995" w14:textId="1CE555BD" w:rsidR="001B5548" w:rsidRDefault="00BC0EB5" w:rsidP="001B5548">
      <w:pPr>
        <w:jc w:val="center"/>
      </w:pPr>
      <w:r w:rsidRPr="00066D09">
        <w:rPr>
          <w:color w:val="FF0000"/>
        </w:rPr>
        <w:object w:dxaOrig="11514" w:dyaOrig="1663" w14:anchorId="648034BF">
          <v:shape id="_x0000_i1197" type="#_x0000_t75" style="width:447.55pt;height:69.1pt" o:ole="">
            <v:imagedata r:id="rId559" o:title=""/>
          </v:shape>
          <o:OLEObject Type="Embed" ProgID="ChemDraw.Document.6.0" ShapeID="_x0000_i1197" DrawAspect="Content" ObjectID="_1742035188" r:id="rId560"/>
        </w:object>
      </w:r>
    </w:p>
    <w:p w14:paraId="767E2311" w14:textId="268DFFA7" w:rsidR="008A1A69" w:rsidRDefault="008A1A69" w:rsidP="00CD73FF">
      <w:pPr>
        <w:rPr>
          <w:rFonts w:ascii="Times New Roman" w:eastAsia="宋体" w:hAnsi="Times New Roman" w:cs="Times New Roman"/>
          <w:sz w:val="20"/>
          <w:szCs w:val="20"/>
        </w:rPr>
      </w:pPr>
      <w:r w:rsidRPr="00763EC3">
        <w:rPr>
          <w:rFonts w:ascii="Times New Roman" w:hAnsi="Times New Roman" w:cs="Times New Roman"/>
          <w:b/>
          <w:szCs w:val="21"/>
          <w:u w:val="single"/>
        </w:rPr>
        <w:t>HPLC analysis</w:t>
      </w:r>
      <w:r w:rsidRPr="00763EC3">
        <w:rPr>
          <w:rFonts w:ascii="Times New Roman" w:hAnsi="Times New Roman" w:cs="Times New Roman"/>
          <w:b/>
          <w:szCs w:val="21"/>
        </w:rPr>
        <w:t xml:space="preserve">: </w:t>
      </w:r>
      <w:r w:rsidRPr="00763EC3">
        <w:rPr>
          <w:rFonts w:ascii="Times New Roman" w:eastAsia="宋体" w:hAnsi="Times New Roman" w:cs="Times New Roman"/>
          <w:sz w:val="20"/>
          <w:szCs w:val="20"/>
        </w:rPr>
        <w:t xml:space="preserve">(Chiralcel IA; 25 </w:t>
      </w:r>
      <w:r w:rsidRPr="00763EC3">
        <w:rPr>
          <w:rFonts w:ascii="Times New Roman" w:eastAsia="宋体" w:hAnsi="Times New Roman" w:cs="Times New Roman"/>
          <w:sz w:val="20"/>
          <w:szCs w:val="20"/>
          <w:vertAlign w:val="superscript"/>
        </w:rPr>
        <w:t>o</w:t>
      </w:r>
      <w:r w:rsidRPr="00763EC3">
        <w:rPr>
          <w:rFonts w:ascii="Times New Roman" w:eastAsia="宋体" w:hAnsi="Times New Roman" w:cs="Times New Roman"/>
          <w:sz w:val="20"/>
          <w:szCs w:val="20"/>
        </w:rPr>
        <w:t>C, IPA/Hexane = 05/95, 0.5 mL/min, 254 nm), Rt</w:t>
      </w:r>
      <w:r w:rsidRPr="00763EC3">
        <w:rPr>
          <w:rFonts w:ascii="Times New Roman" w:eastAsia="宋体" w:hAnsi="Times New Roman" w:cs="Times New Roman"/>
          <w:sz w:val="20"/>
          <w:szCs w:val="20"/>
          <w:vertAlign w:val="subscript"/>
        </w:rPr>
        <w:t>1</w:t>
      </w:r>
      <w:r w:rsidRPr="00763EC3">
        <w:rPr>
          <w:rFonts w:ascii="Times New Roman" w:eastAsia="宋体" w:hAnsi="Times New Roman" w:cs="Times New Roman"/>
          <w:sz w:val="20"/>
          <w:szCs w:val="20"/>
        </w:rPr>
        <w:t xml:space="preserve"> (major) = </w:t>
      </w:r>
      <w:r w:rsidR="00F804BE">
        <w:rPr>
          <w:rFonts w:ascii="Times New Roman" w:eastAsia="宋体" w:hAnsi="Times New Roman" w:cs="Times New Roman"/>
          <w:sz w:val="20"/>
          <w:szCs w:val="20"/>
        </w:rPr>
        <w:t>51.1</w:t>
      </w:r>
      <w:r w:rsidRPr="00763EC3">
        <w:rPr>
          <w:rFonts w:ascii="Times New Roman" w:eastAsia="宋体" w:hAnsi="Times New Roman" w:cs="Times New Roman"/>
          <w:sz w:val="20"/>
          <w:szCs w:val="20"/>
        </w:rPr>
        <w:t xml:space="preserve"> min, Rt</w:t>
      </w:r>
      <w:r w:rsidRPr="00763EC3">
        <w:rPr>
          <w:rFonts w:ascii="Times New Roman" w:eastAsia="宋体" w:hAnsi="Times New Roman" w:cs="Times New Roman"/>
          <w:sz w:val="20"/>
          <w:szCs w:val="20"/>
          <w:vertAlign w:val="subscript"/>
        </w:rPr>
        <w:t>2</w:t>
      </w:r>
      <w:r w:rsidRPr="00763EC3">
        <w:rPr>
          <w:rFonts w:ascii="Times New Roman" w:eastAsia="宋体" w:hAnsi="Times New Roman" w:cs="Times New Roman"/>
          <w:sz w:val="20"/>
          <w:szCs w:val="20"/>
        </w:rPr>
        <w:t xml:space="preserve"> (minor) = 4</w:t>
      </w:r>
      <w:r w:rsidR="00F804BE">
        <w:rPr>
          <w:rFonts w:ascii="Times New Roman" w:eastAsia="宋体" w:hAnsi="Times New Roman" w:cs="Times New Roman"/>
          <w:sz w:val="20"/>
          <w:szCs w:val="20"/>
        </w:rPr>
        <w:t>0</w:t>
      </w:r>
      <w:r w:rsidRPr="00763EC3">
        <w:rPr>
          <w:rFonts w:ascii="Times New Roman" w:eastAsia="宋体" w:hAnsi="Times New Roman" w:cs="Times New Roman"/>
          <w:sz w:val="20"/>
          <w:szCs w:val="20"/>
        </w:rPr>
        <w:t>.</w:t>
      </w:r>
      <w:r w:rsidR="00F804BE">
        <w:rPr>
          <w:rFonts w:ascii="Times New Roman" w:eastAsia="宋体" w:hAnsi="Times New Roman" w:cs="Times New Roman"/>
          <w:sz w:val="20"/>
          <w:szCs w:val="20"/>
        </w:rPr>
        <w:t>8</w:t>
      </w:r>
      <w:r w:rsidRPr="00763EC3">
        <w:rPr>
          <w:rFonts w:ascii="Times New Roman" w:eastAsia="宋体" w:hAnsi="Times New Roman" w:cs="Times New Roman"/>
          <w:sz w:val="20"/>
          <w:szCs w:val="20"/>
        </w:rPr>
        <w:t xml:space="preserve"> min; 9</w:t>
      </w:r>
      <w:r>
        <w:rPr>
          <w:rFonts w:ascii="Times New Roman" w:eastAsia="宋体" w:hAnsi="Times New Roman" w:cs="Times New Roman"/>
          <w:sz w:val="20"/>
          <w:szCs w:val="20"/>
        </w:rPr>
        <w:t>5</w:t>
      </w:r>
      <w:r w:rsidRPr="00763EC3">
        <w:rPr>
          <w:rFonts w:ascii="Times New Roman" w:eastAsia="宋体" w:hAnsi="Times New Roman" w:cs="Times New Roman"/>
          <w:sz w:val="20"/>
          <w:szCs w:val="20"/>
        </w:rPr>
        <w:t>:</w:t>
      </w:r>
      <w:r>
        <w:rPr>
          <w:rFonts w:ascii="Times New Roman" w:eastAsia="宋体" w:hAnsi="Times New Roman" w:cs="Times New Roman"/>
          <w:sz w:val="20"/>
          <w:szCs w:val="20"/>
        </w:rPr>
        <w:t>5</w:t>
      </w:r>
      <w:r w:rsidRPr="00763EC3">
        <w:rPr>
          <w:rFonts w:ascii="Times New Roman" w:eastAsia="宋体" w:hAnsi="Times New Roman" w:cs="Times New Roman"/>
          <w:sz w:val="20"/>
          <w:szCs w:val="20"/>
        </w:rPr>
        <w:t xml:space="preserve"> er.</w:t>
      </w:r>
    </w:p>
    <w:p w14:paraId="6A73E07B" w14:textId="77777777" w:rsidR="008A1A69" w:rsidRPr="00763EC3" w:rsidRDefault="008A1A69" w:rsidP="008A1A69">
      <w:pPr>
        <w:rPr>
          <w:rFonts w:ascii="Times New Roman" w:eastAsia="宋体" w:hAnsi="Times New Roman" w:cs="Times New Roman"/>
          <w:b/>
          <w:szCs w:val="21"/>
        </w:rPr>
      </w:pPr>
    </w:p>
    <w:p w14:paraId="70190B44" w14:textId="3BA81CD5" w:rsidR="001B5548" w:rsidRDefault="008A1A69" w:rsidP="008A1A69">
      <w:pPr>
        <w:jc w:val="center"/>
      </w:pPr>
      <w:r>
        <w:rPr>
          <w:noProof/>
        </w:rPr>
        <w:drawing>
          <wp:inline distT="0" distB="0" distL="0" distR="0" wp14:anchorId="3B66E382" wp14:editId="64E82874">
            <wp:extent cx="4357315" cy="2960834"/>
            <wp:effectExtent l="0" t="0" r="5715" b="0"/>
            <wp:docPr id="126" name="图片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图片 126"/>
                    <pic:cNvPicPr/>
                  </pic:nvPicPr>
                  <pic:blipFill>
                    <a:blip r:embed="rId561">
                      <a:extLst>
                        <a:ext uri="{28A0092B-C50C-407E-A947-70E740481C1C}">
                          <a14:useLocalDpi xmlns:a14="http://schemas.microsoft.com/office/drawing/2010/main" val="0"/>
                        </a:ext>
                      </a:extLst>
                    </a:blip>
                    <a:stretch>
                      <a:fillRect/>
                    </a:stretch>
                  </pic:blipFill>
                  <pic:spPr>
                    <a:xfrm>
                      <a:off x="0" y="0"/>
                      <a:ext cx="4362188" cy="2964146"/>
                    </a:xfrm>
                    <a:prstGeom prst="rect">
                      <a:avLst/>
                    </a:prstGeom>
                  </pic:spPr>
                </pic:pic>
              </a:graphicData>
            </a:graphic>
          </wp:inline>
        </w:drawing>
      </w:r>
    </w:p>
    <w:p w14:paraId="02308B98" w14:textId="0169B63E" w:rsidR="008A1A69" w:rsidRPr="008A1A69" w:rsidRDefault="008A1A69" w:rsidP="008A1A69">
      <w:pPr>
        <w:jc w:val="center"/>
      </w:pPr>
      <w:r>
        <w:rPr>
          <w:rFonts w:hint="eastAsia"/>
          <w:noProof/>
        </w:rPr>
        <w:drawing>
          <wp:inline distT="0" distB="0" distL="0" distR="0" wp14:anchorId="4F812C09" wp14:editId="6748F13A">
            <wp:extent cx="4190337" cy="2726292"/>
            <wp:effectExtent l="0" t="0" r="1270" b="0"/>
            <wp:docPr id="76" name="图片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76"/>
                    <pic:cNvPicPr/>
                  </pic:nvPicPr>
                  <pic:blipFill>
                    <a:blip r:embed="rId562">
                      <a:extLst>
                        <a:ext uri="{28A0092B-C50C-407E-A947-70E740481C1C}">
                          <a14:useLocalDpi xmlns:a14="http://schemas.microsoft.com/office/drawing/2010/main" val="0"/>
                        </a:ext>
                      </a:extLst>
                    </a:blip>
                    <a:stretch>
                      <a:fillRect/>
                    </a:stretch>
                  </pic:blipFill>
                  <pic:spPr>
                    <a:xfrm>
                      <a:off x="0" y="0"/>
                      <a:ext cx="4202142" cy="2733972"/>
                    </a:xfrm>
                    <a:prstGeom prst="rect">
                      <a:avLst/>
                    </a:prstGeom>
                  </pic:spPr>
                </pic:pic>
              </a:graphicData>
            </a:graphic>
          </wp:inline>
        </w:drawing>
      </w:r>
    </w:p>
    <w:p w14:paraId="63B9C87C" w14:textId="5426AFC6" w:rsidR="00AD6B9A" w:rsidRPr="00C553BA" w:rsidRDefault="001B5548" w:rsidP="00C553BA">
      <w:pPr>
        <w:widowControl/>
        <w:jc w:val="left"/>
        <w:rPr>
          <w:rFonts w:ascii="Times New Roman" w:hAnsi="Times New Roman" w:cs="Times New Roman"/>
          <w:b/>
          <w:bCs/>
          <w:noProof/>
          <w:color w:val="FF0000"/>
          <w:sz w:val="20"/>
          <w:szCs w:val="20"/>
        </w:rPr>
      </w:pPr>
      <w:r>
        <w:rPr>
          <w:rFonts w:ascii="Times New Roman" w:hAnsi="Times New Roman" w:cs="Times New Roman"/>
          <w:noProof/>
          <w:color w:val="FF0000"/>
          <w:sz w:val="20"/>
          <w:szCs w:val="20"/>
        </w:rPr>
        <w:br w:type="page"/>
      </w:r>
      <w:r w:rsidR="009143C2" w:rsidRPr="00C553BA">
        <w:rPr>
          <w:rFonts w:ascii="Times New Roman" w:hAnsi="Times New Roman" w:cs="Times New Roman"/>
          <w:b/>
          <w:bCs/>
        </w:rPr>
        <w:lastRenderedPageBreak/>
        <w:t>HRMS</w:t>
      </w:r>
      <w:r w:rsidR="00AD6B9A" w:rsidRPr="00C553BA">
        <w:rPr>
          <w:rFonts w:ascii="Times New Roman" w:hAnsi="Times New Roman" w:cs="Times New Roman"/>
          <w:b/>
          <w:bCs/>
        </w:rPr>
        <w:t xml:space="preserve"> spectra</w:t>
      </w:r>
    </w:p>
    <w:p w14:paraId="694D3A1A" w14:textId="77777777" w:rsidR="00AD6B9A" w:rsidRPr="00066D09" w:rsidRDefault="00AD6B9A" w:rsidP="00AD6B9A">
      <w:pPr>
        <w:widowControl/>
        <w:jc w:val="left"/>
        <w:rPr>
          <w:rFonts w:ascii="Times New Roman" w:hAnsi="Times New Roman" w:cs="Times New Roman"/>
          <w:b/>
          <w:color w:val="FF0000"/>
          <w:kern w:val="0"/>
          <w:sz w:val="22"/>
        </w:rPr>
      </w:pPr>
    </w:p>
    <w:p w14:paraId="52BAD75A" w14:textId="1C5B9566" w:rsidR="00AD6B9A" w:rsidRPr="00066D09" w:rsidRDefault="00506E9E" w:rsidP="00AD6B9A">
      <w:pPr>
        <w:widowControl/>
        <w:jc w:val="center"/>
        <w:rPr>
          <w:color w:val="FF0000"/>
        </w:rPr>
      </w:pPr>
      <w:r w:rsidRPr="00066D09">
        <w:rPr>
          <w:color w:val="FF0000"/>
        </w:rPr>
        <w:object w:dxaOrig="2572" w:dyaOrig="1089" w14:anchorId="6FF6A10B">
          <v:shape id="_x0000_i1198" type="#_x0000_t75" style="width:128.45pt;height:54.7pt" o:ole="">
            <v:imagedata r:id="rId563" o:title=""/>
          </v:shape>
          <o:OLEObject Type="Embed" ProgID="ChemDraw.Document.6.0" ShapeID="_x0000_i1198" DrawAspect="Content" ObjectID="_1742035189" r:id="rId564"/>
        </w:object>
      </w:r>
    </w:p>
    <w:p w14:paraId="1AAA3CC6" w14:textId="77777777" w:rsidR="008377A0" w:rsidRDefault="008377A0" w:rsidP="008377A0">
      <w:pPr>
        <w:widowControl/>
        <w:jc w:val="left"/>
      </w:pPr>
      <w:r>
        <w:rPr>
          <w:noProof/>
        </w:rPr>
        <w:drawing>
          <wp:inline distT="0" distB="0" distL="114300" distR="114300" wp14:anchorId="193F8F2C" wp14:editId="36643804">
            <wp:extent cx="5273040" cy="5478145"/>
            <wp:effectExtent l="0" t="0" r="0" b="8255"/>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565"/>
                    <a:stretch>
                      <a:fillRect/>
                    </a:stretch>
                  </pic:blipFill>
                  <pic:spPr>
                    <a:xfrm>
                      <a:off x="0" y="0"/>
                      <a:ext cx="5273040" cy="5478145"/>
                    </a:xfrm>
                    <a:prstGeom prst="rect">
                      <a:avLst/>
                    </a:prstGeom>
                    <a:noFill/>
                    <a:ln>
                      <a:noFill/>
                    </a:ln>
                  </pic:spPr>
                </pic:pic>
              </a:graphicData>
            </a:graphic>
          </wp:inline>
        </w:drawing>
      </w:r>
      <w:r>
        <w:rPr>
          <w:rFonts w:ascii="Times New Roman" w:eastAsia="宋体" w:hAnsi="Times New Roman" w:cs="Times New Roman"/>
          <w:kern w:val="0"/>
          <w:szCs w:val="21"/>
          <w:lang w:bidi="ar"/>
        </w:rPr>
        <w:t>Add:H</w:t>
      </w:r>
      <w:r w:rsidRPr="00285AFF">
        <w:rPr>
          <w:rFonts w:ascii="Times New Roman" w:eastAsia="宋体" w:hAnsi="Times New Roman" w:cs="Times New Roman"/>
          <w:kern w:val="0"/>
          <w:szCs w:val="21"/>
          <w:vertAlign w:val="superscript"/>
          <w:lang w:bidi="ar"/>
        </w:rPr>
        <w:t>+</w:t>
      </w:r>
      <w:r>
        <w:rPr>
          <w:rFonts w:ascii="宋体" w:eastAsia="宋体" w:hAnsi="宋体" w:cs="宋体"/>
          <w:kern w:val="0"/>
          <w:sz w:val="24"/>
          <w:lang w:bidi="ar"/>
        </w:rPr>
        <w:t xml:space="preserve"> </w:t>
      </w:r>
    </w:p>
    <w:tbl>
      <w:tblPr>
        <w:tblStyle w:val="a9"/>
        <w:tblW w:w="0" w:type="auto"/>
        <w:jc w:val="center"/>
        <w:tblLook w:val="04A0" w:firstRow="1" w:lastRow="0" w:firstColumn="1" w:lastColumn="0" w:noHBand="0" w:noVBand="1"/>
      </w:tblPr>
      <w:tblGrid>
        <w:gridCol w:w="1849"/>
        <w:gridCol w:w="2120"/>
        <w:gridCol w:w="1696"/>
        <w:gridCol w:w="2127"/>
      </w:tblGrid>
      <w:tr w:rsidR="00285AFF" w14:paraId="42ADCDD8" w14:textId="77777777" w:rsidTr="00285AFF">
        <w:trPr>
          <w:jc w:val="center"/>
        </w:trPr>
        <w:tc>
          <w:tcPr>
            <w:tcW w:w="1849" w:type="dxa"/>
            <w:vAlign w:val="center"/>
          </w:tcPr>
          <w:p w14:paraId="1EA28666" w14:textId="7B272054" w:rsidR="00285AFF" w:rsidRPr="00285AFF" w:rsidRDefault="00285AFF" w:rsidP="00285AFF">
            <w:pPr>
              <w:widowControl/>
              <w:spacing w:after="160" w:line="259" w:lineRule="auto"/>
              <w:jc w:val="center"/>
              <w:rPr>
                <w:color w:val="FF0000"/>
                <w:sz w:val="20"/>
                <w:szCs w:val="20"/>
              </w:rPr>
            </w:pPr>
            <w:r w:rsidRPr="00285AFF">
              <w:rPr>
                <w:rFonts w:ascii="Times New Roman" w:eastAsia="宋体" w:hAnsi="Times New Roman" w:cs="Times New Roman"/>
                <w:b/>
                <w:kern w:val="0"/>
                <w:sz w:val="20"/>
                <w:szCs w:val="20"/>
                <w:lang w:bidi="ar"/>
              </w:rPr>
              <w:t>Composition</w:t>
            </w:r>
          </w:p>
        </w:tc>
        <w:tc>
          <w:tcPr>
            <w:tcW w:w="2120" w:type="dxa"/>
            <w:vAlign w:val="center"/>
          </w:tcPr>
          <w:p w14:paraId="5C0AAF8D" w14:textId="320D79AB" w:rsidR="00285AFF" w:rsidRPr="00285AFF" w:rsidRDefault="00285AFF" w:rsidP="00285AFF">
            <w:pPr>
              <w:widowControl/>
              <w:spacing w:after="160" w:line="259" w:lineRule="auto"/>
              <w:jc w:val="center"/>
              <w:rPr>
                <w:color w:val="FF0000"/>
                <w:sz w:val="20"/>
                <w:szCs w:val="20"/>
              </w:rPr>
            </w:pPr>
            <w:r w:rsidRPr="00285AFF">
              <w:rPr>
                <w:rFonts w:ascii="Times New Roman" w:eastAsia="宋体" w:hAnsi="Times New Roman" w:cs="Times New Roman"/>
                <w:b/>
                <w:kern w:val="0"/>
                <w:sz w:val="20"/>
                <w:szCs w:val="20"/>
                <w:lang w:bidi="ar"/>
              </w:rPr>
              <w:t>i-FIT Confidence (%)</w:t>
            </w:r>
          </w:p>
        </w:tc>
        <w:tc>
          <w:tcPr>
            <w:tcW w:w="1696" w:type="dxa"/>
            <w:vAlign w:val="center"/>
          </w:tcPr>
          <w:p w14:paraId="20FD8C6A" w14:textId="2F89F8E6" w:rsidR="00285AFF" w:rsidRPr="00285AFF" w:rsidRDefault="00285AFF" w:rsidP="00285AFF">
            <w:pPr>
              <w:widowControl/>
              <w:spacing w:after="160" w:line="259" w:lineRule="auto"/>
              <w:jc w:val="center"/>
              <w:rPr>
                <w:color w:val="FF0000"/>
                <w:sz w:val="20"/>
                <w:szCs w:val="20"/>
              </w:rPr>
            </w:pPr>
            <w:r w:rsidRPr="00285AFF">
              <w:rPr>
                <w:rFonts w:ascii="Times New Roman" w:eastAsia="宋体" w:hAnsi="Times New Roman" w:cs="Times New Roman"/>
                <w:b/>
                <w:kern w:val="0"/>
                <w:sz w:val="20"/>
                <w:szCs w:val="20"/>
                <w:lang w:bidi="ar"/>
              </w:rPr>
              <w:t>Predicted m/z</w:t>
            </w:r>
          </w:p>
        </w:tc>
        <w:tc>
          <w:tcPr>
            <w:tcW w:w="2127" w:type="dxa"/>
            <w:vAlign w:val="center"/>
          </w:tcPr>
          <w:p w14:paraId="3A009055" w14:textId="391CF519" w:rsidR="00285AFF" w:rsidRPr="00285AFF" w:rsidRDefault="00285AFF" w:rsidP="00285AFF">
            <w:pPr>
              <w:widowControl/>
              <w:spacing w:after="160" w:line="259" w:lineRule="auto"/>
              <w:jc w:val="center"/>
              <w:rPr>
                <w:color w:val="FF0000"/>
                <w:sz w:val="20"/>
                <w:szCs w:val="20"/>
              </w:rPr>
            </w:pPr>
            <w:r w:rsidRPr="00285AFF">
              <w:rPr>
                <w:rFonts w:ascii="Times New Roman" w:eastAsia="宋体" w:hAnsi="Times New Roman" w:cs="Times New Roman"/>
                <w:b/>
                <w:kern w:val="0"/>
                <w:sz w:val="20"/>
                <w:szCs w:val="20"/>
                <w:lang w:bidi="ar"/>
              </w:rPr>
              <w:t>m/z error (PPM)</w:t>
            </w:r>
          </w:p>
        </w:tc>
      </w:tr>
      <w:tr w:rsidR="00285AFF" w14:paraId="723AE869" w14:textId="77777777" w:rsidTr="00285AFF">
        <w:trPr>
          <w:jc w:val="center"/>
        </w:trPr>
        <w:tc>
          <w:tcPr>
            <w:tcW w:w="1849" w:type="dxa"/>
            <w:vAlign w:val="center"/>
          </w:tcPr>
          <w:p w14:paraId="20BE9D74" w14:textId="67318943" w:rsidR="00285AFF" w:rsidRPr="00285AFF" w:rsidRDefault="00285AFF" w:rsidP="00285AFF">
            <w:pPr>
              <w:widowControl/>
              <w:spacing w:after="160" w:line="259" w:lineRule="auto"/>
              <w:jc w:val="center"/>
              <w:rPr>
                <w:color w:val="FF0000"/>
                <w:sz w:val="20"/>
                <w:szCs w:val="20"/>
              </w:rPr>
            </w:pPr>
            <w:r w:rsidRPr="00285AFF">
              <w:rPr>
                <w:rFonts w:ascii="Times New Roman" w:eastAsia="宋体" w:hAnsi="Times New Roman" w:cs="Times New Roman"/>
                <w:kern w:val="0"/>
                <w:sz w:val="20"/>
                <w:szCs w:val="20"/>
                <w:lang w:bidi="ar"/>
              </w:rPr>
              <w:t>C17H15NOS</w:t>
            </w:r>
          </w:p>
        </w:tc>
        <w:tc>
          <w:tcPr>
            <w:tcW w:w="2120" w:type="dxa"/>
            <w:vAlign w:val="center"/>
          </w:tcPr>
          <w:p w14:paraId="4BAB37A4" w14:textId="2ABE536C" w:rsidR="00285AFF" w:rsidRPr="00285AFF" w:rsidRDefault="00285AFF" w:rsidP="00285AFF">
            <w:pPr>
              <w:widowControl/>
              <w:spacing w:after="160" w:line="259" w:lineRule="auto"/>
              <w:jc w:val="center"/>
              <w:rPr>
                <w:color w:val="FF0000"/>
                <w:sz w:val="20"/>
                <w:szCs w:val="20"/>
              </w:rPr>
            </w:pPr>
            <w:r w:rsidRPr="00285AFF">
              <w:rPr>
                <w:rFonts w:ascii="Times New Roman" w:eastAsia="宋体" w:hAnsi="Times New Roman" w:cs="Times New Roman"/>
                <w:kern w:val="0"/>
                <w:sz w:val="20"/>
                <w:szCs w:val="20"/>
                <w:lang w:bidi="ar"/>
              </w:rPr>
              <w:t>100.000000</w:t>
            </w:r>
          </w:p>
        </w:tc>
        <w:tc>
          <w:tcPr>
            <w:tcW w:w="1696" w:type="dxa"/>
            <w:vAlign w:val="center"/>
          </w:tcPr>
          <w:p w14:paraId="028279E1" w14:textId="427D2806" w:rsidR="00285AFF" w:rsidRPr="00285AFF" w:rsidRDefault="00285AFF" w:rsidP="00285AFF">
            <w:pPr>
              <w:widowControl/>
              <w:spacing w:after="160" w:line="259" w:lineRule="auto"/>
              <w:jc w:val="center"/>
              <w:rPr>
                <w:color w:val="FF0000"/>
                <w:sz w:val="20"/>
                <w:szCs w:val="20"/>
              </w:rPr>
            </w:pPr>
            <w:r w:rsidRPr="00285AFF">
              <w:rPr>
                <w:rFonts w:ascii="Times New Roman" w:eastAsia="宋体" w:hAnsi="Times New Roman" w:cs="Times New Roman"/>
                <w:kern w:val="0"/>
                <w:sz w:val="20"/>
                <w:szCs w:val="20"/>
                <w:lang w:bidi="ar"/>
              </w:rPr>
              <w:t>282.094711</w:t>
            </w:r>
          </w:p>
        </w:tc>
        <w:tc>
          <w:tcPr>
            <w:tcW w:w="2127" w:type="dxa"/>
            <w:vAlign w:val="center"/>
          </w:tcPr>
          <w:p w14:paraId="628A6469" w14:textId="6D446EE2" w:rsidR="00285AFF" w:rsidRPr="00285AFF" w:rsidRDefault="00285AFF" w:rsidP="00285AFF">
            <w:pPr>
              <w:widowControl/>
              <w:spacing w:after="160" w:line="259" w:lineRule="auto"/>
              <w:jc w:val="center"/>
              <w:rPr>
                <w:color w:val="FF0000"/>
                <w:sz w:val="20"/>
                <w:szCs w:val="20"/>
              </w:rPr>
            </w:pPr>
            <w:r w:rsidRPr="00285AFF">
              <w:rPr>
                <w:rFonts w:ascii="Times New Roman" w:eastAsia="宋体" w:hAnsi="Times New Roman" w:cs="Times New Roman"/>
                <w:kern w:val="0"/>
                <w:sz w:val="20"/>
                <w:szCs w:val="20"/>
                <w:lang w:bidi="ar"/>
              </w:rPr>
              <w:t>-1.320908</w:t>
            </w:r>
          </w:p>
        </w:tc>
      </w:tr>
    </w:tbl>
    <w:p w14:paraId="58F2F3F0" w14:textId="77777777" w:rsidR="00B027D4" w:rsidRDefault="00B027D4" w:rsidP="00B027D4">
      <w:pPr>
        <w:widowControl/>
        <w:spacing w:after="160" w:line="259" w:lineRule="auto"/>
        <w:jc w:val="center"/>
        <w:rPr>
          <w:color w:val="FF0000"/>
        </w:rPr>
      </w:pPr>
    </w:p>
    <w:p w14:paraId="64E484B7" w14:textId="5EA607E1" w:rsidR="008377A0" w:rsidRDefault="008377A0" w:rsidP="00AD6B9A">
      <w:pPr>
        <w:widowControl/>
        <w:ind w:left="420"/>
        <w:jc w:val="center"/>
        <w:rPr>
          <w:color w:val="FF0000"/>
        </w:rPr>
      </w:pPr>
    </w:p>
    <w:p w14:paraId="22892067" w14:textId="77777777" w:rsidR="008377A0" w:rsidRDefault="008377A0">
      <w:pPr>
        <w:widowControl/>
        <w:jc w:val="left"/>
        <w:rPr>
          <w:color w:val="FF0000"/>
        </w:rPr>
      </w:pPr>
      <w:r>
        <w:rPr>
          <w:color w:val="FF0000"/>
        </w:rPr>
        <w:br w:type="page"/>
      </w:r>
    </w:p>
    <w:p w14:paraId="1D5846EF" w14:textId="77777777" w:rsidR="00AD6B9A" w:rsidRPr="00066D09" w:rsidRDefault="00AD6B9A" w:rsidP="00AD6B9A">
      <w:pPr>
        <w:widowControl/>
        <w:ind w:left="420"/>
        <w:jc w:val="center"/>
        <w:rPr>
          <w:color w:val="FF0000"/>
        </w:rPr>
      </w:pPr>
    </w:p>
    <w:p w14:paraId="2DC44556" w14:textId="36371F49" w:rsidR="00AD6B9A" w:rsidRPr="00066D09" w:rsidRDefault="00C6785C" w:rsidP="00AD6B9A">
      <w:pPr>
        <w:widowControl/>
        <w:jc w:val="center"/>
        <w:rPr>
          <w:color w:val="FF0000"/>
        </w:rPr>
      </w:pPr>
      <w:r w:rsidRPr="00066D09">
        <w:rPr>
          <w:color w:val="FF0000"/>
        </w:rPr>
        <w:object w:dxaOrig="2815" w:dyaOrig="1089" w14:anchorId="33A20785">
          <v:shape id="_x0000_i1199" type="#_x0000_t75" style="width:139.95pt;height:57pt" o:ole="">
            <v:imagedata r:id="rId566" o:title=""/>
          </v:shape>
          <o:OLEObject Type="Embed" ProgID="ChemDraw.Document.6.0" ShapeID="_x0000_i1199" DrawAspect="Content" ObjectID="_1742035190" r:id="rId567"/>
        </w:object>
      </w:r>
    </w:p>
    <w:p w14:paraId="4D6888B9" w14:textId="77777777" w:rsidR="00C6785C" w:rsidRDefault="00C6785C" w:rsidP="00C6785C">
      <w:pPr>
        <w:widowControl/>
        <w:jc w:val="left"/>
      </w:pPr>
      <w:r>
        <w:rPr>
          <w:noProof/>
        </w:rPr>
        <w:drawing>
          <wp:inline distT="0" distB="0" distL="114300" distR="114300" wp14:anchorId="731715CC" wp14:editId="57AC394F">
            <wp:extent cx="5273040" cy="5478145"/>
            <wp:effectExtent l="0" t="0" r="0" b="8255"/>
            <wp:docPr id="103" name="图片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568"/>
                    <a:stretch>
                      <a:fillRect/>
                    </a:stretch>
                  </pic:blipFill>
                  <pic:spPr>
                    <a:xfrm>
                      <a:off x="0" y="0"/>
                      <a:ext cx="5273040" cy="5478145"/>
                    </a:xfrm>
                    <a:prstGeom prst="rect">
                      <a:avLst/>
                    </a:prstGeom>
                    <a:noFill/>
                    <a:ln>
                      <a:noFill/>
                    </a:ln>
                  </pic:spPr>
                </pic:pic>
              </a:graphicData>
            </a:graphic>
          </wp:inline>
        </w:drawing>
      </w:r>
      <w:r>
        <w:rPr>
          <w:rFonts w:ascii="Times New Roman" w:eastAsia="宋体" w:hAnsi="Times New Roman" w:cs="Times New Roman"/>
          <w:kern w:val="0"/>
          <w:szCs w:val="21"/>
          <w:lang w:bidi="ar"/>
        </w:rPr>
        <w:t>Add:H</w:t>
      </w:r>
      <w:r w:rsidRPr="00C0597E">
        <w:rPr>
          <w:rFonts w:ascii="Times New Roman" w:eastAsia="宋体" w:hAnsi="Times New Roman" w:cs="Times New Roman"/>
          <w:kern w:val="0"/>
          <w:szCs w:val="21"/>
          <w:vertAlign w:val="superscript"/>
          <w:lang w:bidi="ar"/>
        </w:rPr>
        <w:t>+</w:t>
      </w:r>
      <w:r>
        <w:rPr>
          <w:rFonts w:ascii="宋体" w:eastAsia="宋体" w:hAnsi="宋体" w:cs="宋体"/>
          <w:kern w:val="0"/>
          <w:sz w:val="24"/>
          <w:lang w:bidi="ar"/>
        </w:rPr>
        <w:t xml:space="preserve"> </w:t>
      </w:r>
    </w:p>
    <w:tbl>
      <w:tblPr>
        <w:tblStyle w:val="a9"/>
        <w:tblW w:w="0" w:type="auto"/>
        <w:jc w:val="center"/>
        <w:tblLook w:val="04A0" w:firstRow="1" w:lastRow="0" w:firstColumn="1" w:lastColumn="0" w:noHBand="0" w:noVBand="1"/>
      </w:tblPr>
      <w:tblGrid>
        <w:gridCol w:w="1849"/>
        <w:gridCol w:w="2120"/>
        <w:gridCol w:w="1505"/>
        <w:gridCol w:w="2118"/>
      </w:tblGrid>
      <w:tr w:rsidR="00C0597E" w:rsidRPr="00C0597E" w14:paraId="299F965B" w14:textId="77777777" w:rsidTr="00D75B4C">
        <w:trPr>
          <w:jc w:val="center"/>
        </w:trPr>
        <w:tc>
          <w:tcPr>
            <w:tcW w:w="1849" w:type="dxa"/>
            <w:vAlign w:val="center"/>
          </w:tcPr>
          <w:p w14:paraId="07546E16" w14:textId="3B77390C" w:rsidR="00C0597E" w:rsidRPr="00C0597E" w:rsidRDefault="00C0597E" w:rsidP="00C0597E">
            <w:pPr>
              <w:widowControl/>
              <w:spacing w:after="160" w:line="259" w:lineRule="auto"/>
              <w:jc w:val="center"/>
              <w:rPr>
                <w:color w:val="FF0000"/>
                <w:sz w:val="20"/>
                <w:szCs w:val="20"/>
              </w:rPr>
            </w:pPr>
            <w:r w:rsidRPr="00C0597E">
              <w:rPr>
                <w:rFonts w:ascii="Times New Roman" w:eastAsia="宋体" w:hAnsi="Times New Roman" w:cs="Times New Roman"/>
                <w:b/>
                <w:kern w:val="0"/>
                <w:sz w:val="20"/>
                <w:szCs w:val="20"/>
                <w:lang w:bidi="ar"/>
              </w:rPr>
              <w:t>Composition</w:t>
            </w:r>
          </w:p>
        </w:tc>
        <w:tc>
          <w:tcPr>
            <w:tcW w:w="2120" w:type="dxa"/>
            <w:vAlign w:val="center"/>
          </w:tcPr>
          <w:p w14:paraId="4D0FE37C" w14:textId="565D007C" w:rsidR="00C0597E" w:rsidRPr="00C0597E" w:rsidRDefault="00C0597E" w:rsidP="00C0597E">
            <w:pPr>
              <w:widowControl/>
              <w:spacing w:after="160" w:line="259" w:lineRule="auto"/>
              <w:jc w:val="center"/>
              <w:rPr>
                <w:color w:val="FF0000"/>
                <w:sz w:val="20"/>
                <w:szCs w:val="20"/>
              </w:rPr>
            </w:pPr>
            <w:r w:rsidRPr="00C0597E">
              <w:rPr>
                <w:rFonts w:ascii="Times New Roman" w:eastAsia="宋体" w:hAnsi="Times New Roman" w:cs="Times New Roman"/>
                <w:b/>
                <w:kern w:val="0"/>
                <w:sz w:val="20"/>
                <w:szCs w:val="20"/>
                <w:lang w:bidi="ar"/>
              </w:rPr>
              <w:t>i-FIT Confidence (%)</w:t>
            </w:r>
          </w:p>
        </w:tc>
        <w:tc>
          <w:tcPr>
            <w:tcW w:w="1505" w:type="dxa"/>
            <w:vAlign w:val="center"/>
          </w:tcPr>
          <w:p w14:paraId="7596ED4D" w14:textId="1BB5C0D1" w:rsidR="00C0597E" w:rsidRPr="00C0597E" w:rsidRDefault="00C0597E" w:rsidP="00C0597E">
            <w:pPr>
              <w:widowControl/>
              <w:spacing w:after="160" w:line="259" w:lineRule="auto"/>
              <w:jc w:val="center"/>
              <w:rPr>
                <w:color w:val="FF0000"/>
                <w:sz w:val="20"/>
                <w:szCs w:val="20"/>
              </w:rPr>
            </w:pPr>
            <w:r w:rsidRPr="00C0597E">
              <w:rPr>
                <w:rFonts w:ascii="Times New Roman" w:eastAsia="宋体" w:hAnsi="Times New Roman" w:cs="Times New Roman"/>
                <w:b/>
                <w:kern w:val="0"/>
                <w:sz w:val="20"/>
                <w:szCs w:val="20"/>
                <w:lang w:bidi="ar"/>
              </w:rPr>
              <w:t>Predicted m/z</w:t>
            </w:r>
          </w:p>
        </w:tc>
        <w:tc>
          <w:tcPr>
            <w:tcW w:w="2118" w:type="dxa"/>
            <w:vAlign w:val="center"/>
          </w:tcPr>
          <w:p w14:paraId="3A1A9A56" w14:textId="334EB1F6" w:rsidR="00C0597E" w:rsidRPr="00C0597E" w:rsidRDefault="00C0597E" w:rsidP="00C0597E">
            <w:pPr>
              <w:widowControl/>
              <w:spacing w:after="160" w:line="259" w:lineRule="auto"/>
              <w:jc w:val="center"/>
              <w:rPr>
                <w:color w:val="FF0000"/>
                <w:sz w:val="20"/>
                <w:szCs w:val="20"/>
              </w:rPr>
            </w:pPr>
            <w:r w:rsidRPr="00C0597E">
              <w:rPr>
                <w:rFonts w:ascii="Times New Roman" w:eastAsia="宋体" w:hAnsi="Times New Roman" w:cs="Times New Roman"/>
                <w:b/>
                <w:kern w:val="0"/>
                <w:sz w:val="20"/>
                <w:szCs w:val="20"/>
                <w:lang w:bidi="ar"/>
              </w:rPr>
              <w:t>m/z error (PPM)</w:t>
            </w:r>
          </w:p>
        </w:tc>
      </w:tr>
      <w:tr w:rsidR="00C0597E" w:rsidRPr="00C0597E" w14:paraId="2C383866" w14:textId="77777777" w:rsidTr="00D75B4C">
        <w:trPr>
          <w:jc w:val="center"/>
        </w:trPr>
        <w:tc>
          <w:tcPr>
            <w:tcW w:w="1849" w:type="dxa"/>
            <w:vAlign w:val="center"/>
          </w:tcPr>
          <w:p w14:paraId="6A57F4FA" w14:textId="4D14DED0" w:rsidR="00C0597E" w:rsidRPr="00C0597E" w:rsidRDefault="00C0597E" w:rsidP="00C0597E">
            <w:pPr>
              <w:widowControl/>
              <w:spacing w:after="160" w:line="259" w:lineRule="auto"/>
              <w:jc w:val="center"/>
              <w:rPr>
                <w:color w:val="FF0000"/>
                <w:sz w:val="20"/>
                <w:szCs w:val="20"/>
              </w:rPr>
            </w:pPr>
            <w:r w:rsidRPr="00C0597E">
              <w:rPr>
                <w:rFonts w:ascii="Times New Roman" w:eastAsia="宋体" w:hAnsi="Times New Roman" w:cs="Times New Roman"/>
                <w:kern w:val="0"/>
                <w:sz w:val="20"/>
                <w:szCs w:val="20"/>
                <w:lang w:bidi="ar"/>
              </w:rPr>
              <w:t>C18H17NOS</w:t>
            </w:r>
          </w:p>
        </w:tc>
        <w:tc>
          <w:tcPr>
            <w:tcW w:w="2120" w:type="dxa"/>
            <w:vAlign w:val="center"/>
          </w:tcPr>
          <w:p w14:paraId="4B5E0571" w14:textId="153F7C24" w:rsidR="00C0597E" w:rsidRPr="00C0597E" w:rsidRDefault="00C0597E" w:rsidP="00C0597E">
            <w:pPr>
              <w:widowControl/>
              <w:spacing w:after="160" w:line="259" w:lineRule="auto"/>
              <w:jc w:val="center"/>
              <w:rPr>
                <w:color w:val="FF0000"/>
                <w:sz w:val="20"/>
                <w:szCs w:val="20"/>
              </w:rPr>
            </w:pPr>
            <w:r w:rsidRPr="00C0597E">
              <w:rPr>
                <w:rFonts w:ascii="Times New Roman" w:eastAsia="宋体" w:hAnsi="Times New Roman" w:cs="Times New Roman"/>
                <w:kern w:val="0"/>
                <w:sz w:val="20"/>
                <w:szCs w:val="20"/>
                <w:lang w:bidi="ar"/>
              </w:rPr>
              <w:t>100.000000</w:t>
            </w:r>
          </w:p>
        </w:tc>
        <w:tc>
          <w:tcPr>
            <w:tcW w:w="1505" w:type="dxa"/>
            <w:vAlign w:val="center"/>
          </w:tcPr>
          <w:p w14:paraId="7103AC18" w14:textId="326124FB" w:rsidR="00C0597E" w:rsidRPr="00C0597E" w:rsidRDefault="00C0597E" w:rsidP="00C0597E">
            <w:pPr>
              <w:widowControl/>
              <w:spacing w:after="160" w:line="259" w:lineRule="auto"/>
              <w:jc w:val="center"/>
              <w:rPr>
                <w:color w:val="FF0000"/>
                <w:sz w:val="20"/>
                <w:szCs w:val="20"/>
              </w:rPr>
            </w:pPr>
            <w:r w:rsidRPr="00C0597E">
              <w:rPr>
                <w:rFonts w:ascii="Times New Roman" w:eastAsia="宋体" w:hAnsi="Times New Roman" w:cs="Times New Roman"/>
                <w:kern w:val="0"/>
                <w:sz w:val="20"/>
                <w:szCs w:val="20"/>
                <w:lang w:bidi="ar"/>
              </w:rPr>
              <w:t>296.110361</w:t>
            </w:r>
          </w:p>
        </w:tc>
        <w:tc>
          <w:tcPr>
            <w:tcW w:w="2118" w:type="dxa"/>
            <w:vAlign w:val="center"/>
          </w:tcPr>
          <w:p w14:paraId="34EE1213" w14:textId="1C8CEF5A" w:rsidR="00C0597E" w:rsidRPr="00C0597E" w:rsidRDefault="00C0597E" w:rsidP="00C0597E">
            <w:pPr>
              <w:widowControl/>
              <w:spacing w:after="160" w:line="259" w:lineRule="auto"/>
              <w:jc w:val="center"/>
              <w:rPr>
                <w:color w:val="FF0000"/>
                <w:sz w:val="20"/>
                <w:szCs w:val="20"/>
              </w:rPr>
            </w:pPr>
            <w:r w:rsidRPr="00C0597E">
              <w:rPr>
                <w:rFonts w:ascii="Times New Roman" w:eastAsia="宋体" w:hAnsi="Times New Roman" w:cs="Times New Roman"/>
                <w:kern w:val="0"/>
                <w:sz w:val="20"/>
                <w:szCs w:val="20"/>
                <w:lang w:bidi="ar"/>
              </w:rPr>
              <w:t>-2.715513</w:t>
            </w:r>
          </w:p>
        </w:tc>
      </w:tr>
    </w:tbl>
    <w:p w14:paraId="03D85E33" w14:textId="77777777" w:rsidR="00B027D4" w:rsidRDefault="00B027D4" w:rsidP="00B027D4">
      <w:pPr>
        <w:widowControl/>
        <w:spacing w:after="160" w:line="259" w:lineRule="auto"/>
        <w:jc w:val="center"/>
        <w:rPr>
          <w:color w:val="FF0000"/>
        </w:rPr>
      </w:pPr>
    </w:p>
    <w:p w14:paraId="5DA4BA73" w14:textId="5AED7EBD" w:rsidR="00C6785C" w:rsidRDefault="00C6785C" w:rsidP="00AD6B9A">
      <w:pPr>
        <w:widowControl/>
        <w:jc w:val="center"/>
        <w:rPr>
          <w:color w:val="FF0000"/>
        </w:rPr>
      </w:pPr>
    </w:p>
    <w:p w14:paraId="01DF080C" w14:textId="5134F484" w:rsidR="00773AFE" w:rsidRPr="00066D09" w:rsidRDefault="00C6785C" w:rsidP="00C6785C">
      <w:pPr>
        <w:widowControl/>
        <w:jc w:val="left"/>
        <w:rPr>
          <w:color w:val="FF0000"/>
        </w:rPr>
      </w:pPr>
      <w:r>
        <w:rPr>
          <w:color w:val="FF0000"/>
        </w:rPr>
        <w:br w:type="page"/>
      </w:r>
    </w:p>
    <w:p w14:paraId="1391AF30" w14:textId="77777777" w:rsidR="00AD6B9A" w:rsidRPr="00066D09" w:rsidRDefault="00AD6B9A" w:rsidP="00AD6B9A">
      <w:pPr>
        <w:widowControl/>
        <w:jc w:val="center"/>
        <w:rPr>
          <w:color w:val="FF0000"/>
        </w:rPr>
      </w:pPr>
    </w:p>
    <w:p w14:paraId="56FA7D02" w14:textId="285BED17" w:rsidR="00AD6B9A" w:rsidRPr="00066D09" w:rsidRDefault="00662932" w:rsidP="00AD6B9A">
      <w:pPr>
        <w:widowControl/>
        <w:jc w:val="center"/>
        <w:rPr>
          <w:color w:val="FF0000"/>
        </w:rPr>
      </w:pPr>
      <w:r w:rsidRPr="00066D09">
        <w:rPr>
          <w:color w:val="FF0000"/>
        </w:rPr>
        <w:object w:dxaOrig="3173" w:dyaOrig="1178" w14:anchorId="6490F68F">
          <v:shape id="_x0000_i1200" type="#_x0000_t75" style="width:159.55pt;height:54.15pt" o:ole="">
            <v:imagedata r:id="rId569" o:title=""/>
          </v:shape>
          <o:OLEObject Type="Embed" ProgID="ChemDraw.Document.6.0" ShapeID="_x0000_i1200" DrawAspect="Content" ObjectID="_1742035191" r:id="rId570"/>
        </w:object>
      </w:r>
    </w:p>
    <w:p w14:paraId="574D98E8" w14:textId="77777777" w:rsidR="00FA4001" w:rsidRDefault="00FA4001" w:rsidP="00FA4001">
      <w:pPr>
        <w:widowControl/>
        <w:jc w:val="left"/>
      </w:pPr>
      <w:r>
        <w:rPr>
          <w:noProof/>
        </w:rPr>
        <w:drawing>
          <wp:inline distT="0" distB="0" distL="114300" distR="114300" wp14:anchorId="3D95F1DE" wp14:editId="3C6C9CBA">
            <wp:extent cx="5273040" cy="5478145"/>
            <wp:effectExtent l="0" t="0" r="0" b="8255"/>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571"/>
                    <a:stretch>
                      <a:fillRect/>
                    </a:stretch>
                  </pic:blipFill>
                  <pic:spPr>
                    <a:xfrm>
                      <a:off x="0" y="0"/>
                      <a:ext cx="5273040" cy="5478145"/>
                    </a:xfrm>
                    <a:prstGeom prst="rect">
                      <a:avLst/>
                    </a:prstGeom>
                    <a:noFill/>
                    <a:ln>
                      <a:noFill/>
                    </a:ln>
                  </pic:spPr>
                </pic:pic>
              </a:graphicData>
            </a:graphic>
          </wp:inline>
        </w:drawing>
      </w:r>
      <w:proofErr w:type="gramStart"/>
      <w:r>
        <w:rPr>
          <w:rFonts w:ascii="Times New Roman" w:eastAsia="宋体" w:hAnsi="Times New Roman" w:cs="Times New Roman"/>
          <w:kern w:val="0"/>
          <w:szCs w:val="21"/>
          <w:lang w:bidi="ar"/>
        </w:rPr>
        <w:t>Add:</w:t>
      </w:r>
      <w:r>
        <w:rPr>
          <w:rFonts w:ascii="Times New Roman" w:eastAsia="宋体" w:hAnsi="Times New Roman" w:cs="Times New Roman" w:hint="eastAsia"/>
          <w:kern w:val="0"/>
          <w:szCs w:val="21"/>
          <w:lang w:bidi="ar"/>
        </w:rPr>
        <w:t>Na</w:t>
      </w:r>
      <w:proofErr w:type="gramEnd"/>
      <w:r w:rsidRPr="00324737">
        <w:rPr>
          <w:rFonts w:ascii="Times New Roman" w:eastAsia="宋体" w:hAnsi="Times New Roman" w:cs="Times New Roman"/>
          <w:kern w:val="0"/>
          <w:szCs w:val="21"/>
          <w:vertAlign w:val="superscript"/>
          <w:lang w:bidi="ar"/>
        </w:rPr>
        <w:t>+</w:t>
      </w:r>
      <w:r>
        <w:rPr>
          <w:rFonts w:ascii="宋体" w:eastAsia="宋体" w:hAnsi="宋体" w:cs="宋体"/>
          <w:kern w:val="0"/>
          <w:sz w:val="24"/>
          <w:lang w:bidi="ar"/>
        </w:rPr>
        <w:t xml:space="preserve">  </w:t>
      </w:r>
    </w:p>
    <w:tbl>
      <w:tblPr>
        <w:tblStyle w:val="a9"/>
        <w:tblW w:w="0" w:type="auto"/>
        <w:jc w:val="center"/>
        <w:tblLook w:val="04A0" w:firstRow="1" w:lastRow="0" w:firstColumn="1" w:lastColumn="0" w:noHBand="0" w:noVBand="1"/>
      </w:tblPr>
      <w:tblGrid>
        <w:gridCol w:w="1849"/>
        <w:gridCol w:w="2120"/>
        <w:gridCol w:w="1505"/>
        <w:gridCol w:w="2118"/>
      </w:tblGrid>
      <w:tr w:rsidR="00324737" w:rsidRPr="00324737" w14:paraId="053298D7" w14:textId="77777777" w:rsidTr="00B25889">
        <w:trPr>
          <w:jc w:val="center"/>
        </w:trPr>
        <w:tc>
          <w:tcPr>
            <w:tcW w:w="1849" w:type="dxa"/>
            <w:vAlign w:val="center"/>
          </w:tcPr>
          <w:p w14:paraId="01405BE4" w14:textId="0BED6DC0" w:rsidR="00324737" w:rsidRPr="00324737" w:rsidRDefault="00324737" w:rsidP="00324737">
            <w:pPr>
              <w:widowControl/>
              <w:spacing w:after="160" w:line="259" w:lineRule="auto"/>
              <w:jc w:val="center"/>
              <w:rPr>
                <w:color w:val="FF0000"/>
                <w:sz w:val="20"/>
                <w:szCs w:val="20"/>
              </w:rPr>
            </w:pPr>
            <w:r w:rsidRPr="00324737">
              <w:rPr>
                <w:rFonts w:ascii="Times New Roman" w:eastAsia="宋体" w:hAnsi="Times New Roman" w:cs="Times New Roman"/>
                <w:b/>
                <w:kern w:val="0"/>
                <w:sz w:val="20"/>
                <w:szCs w:val="20"/>
                <w:lang w:bidi="ar"/>
              </w:rPr>
              <w:t>Composition</w:t>
            </w:r>
          </w:p>
        </w:tc>
        <w:tc>
          <w:tcPr>
            <w:tcW w:w="2120" w:type="dxa"/>
            <w:vAlign w:val="center"/>
          </w:tcPr>
          <w:p w14:paraId="1D11DB06" w14:textId="1DDFEBA3" w:rsidR="00324737" w:rsidRPr="00324737" w:rsidRDefault="00324737" w:rsidP="00324737">
            <w:pPr>
              <w:widowControl/>
              <w:spacing w:after="160" w:line="259" w:lineRule="auto"/>
              <w:jc w:val="center"/>
              <w:rPr>
                <w:color w:val="FF0000"/>
                <w:sz w:val="20"/>
                <w:szCs w:val="20"/>
              </w:rPr>
            </w:pPr>
            <w:r w:rsidRPr="00324737">
              <w:rPr>
                <w:rFonts w:ascii="Times New Roman" w:eastAsia="宋体" w:hAnsi="Times New Roman" w:cs="Times New Roman"/>
                <w:b/>
                <w:kern w:val="0"/>
                <w:sz w:val="20"/>
                <w:szCs w:val="20"/>
                <w:lang w:bidi="ar"/>
              </w:rPr>
              <w:t>i-FIT Confidence (%)</w:t>
            </w:r>
          </w:p>
        </w:tc>
        <w:tc>
          <w:tcPr>
            <w:tcW w:w="1505" w:type="dxa"/>
            <w:vAlign w:val="center"/>
          </w:tcPr>
          <w:p w14:paraId="510C3A90" w14:textId="17811AA5" w:rsidR="00324737" w:rsidRPr="00324737" w:rsidRDefault="00324737" w:rsidP="00324737">
            <w:pPr>
              <w:widowControl/>
              <w:spacing w:after="160" w:line="259" w:lineRule="auto"/>
              <w:jc w:val="center"/>
              <w:rPr>
                <w:color w:val="FF0000"/>
                <w:sz w:val="20"/>
                <w:szCs w:val="20"/>
              </w:rPr>
            </w:pPr>
            <w:r w:rsidRPr="00324737">
              <w:rPr>
                <w:rFonts w:ascii="Times New Roman" w:eastAsia="宋体" w:hAnsi="Times New Roman" w:cs="Times New Roman"/>
                <w:b/>
                <w:kern w:val="0"/>
                <w:sz w:val="20"/>
                <w:szCs w:val="20"/>
                <w:lang w:bidi="ar"/>
              </w:rPr>
              <w:t>Predicted m/z</w:t>
            </w:r>
          </w:p>
        </w:tc>
        <w:tc>
          <w:tcPr>
            <w:tcW w:w="2118" w:type="dxa"/>
            <w:vAlign w:val="center"/>
          </w:tcPr>
          <w:p w14:paraId="5D2F934B" w14:textId="313654C0" w:rsidR="00324737" w:rsidRPr="00324737" w:rsidRDefault="00324737" w:rsidP="00324737">
            <w:pPr>
              <w:widowControl/>
              <w:spacing w:after="160" w:line="259" w:lineRule="auto"/>
              <w:jc w:val="center"/>
              <w:rPr>
                <w:color w:val="FF0000"/>
                <w:sz w:val="20"/>
                <w:szCs w:val="20"/>
              </w:rPr>
            </w:pPr>
            <w:r w:rsidRPr="00324737">
              <w:rPr>
                <w:rFonts w:ascii="Times New Roman" w:eastAsia="宋体" w:hAnsi="Times New Roman" w:cs="Times New Roman"/>
                <w:b/>
                <w:kern w:val="0"/>
                <w:sz w:val="20"/>
                <w:szCs w:val="20"/>
                <w:lang w:bidi="ar"/>
              </w:rPr>
              <w:t>m/z error (PPM)</w:t>
            </w:r>
          </w:p>
        </w:tc>
      </w:tr>
      <w:tr w:rsidR="00324737" w:rsidRPr="00324737" w14:paraId="02FFB101" w14:textId="77777777" w:rsidTr="00B25889">
        <w:trPr>
          <w:jc w:val="center"/>
        </w:trPr>
        <w:tc>
          <w:tcPr>
            <w:tcW w:w="1849" w:type="dxa"/>
            <w:vAlign w:val="center"/>
          </w:tcPr>
          <w:p w14:paraId="011E1580" w14:textId="10B67E7B" w:rsidR="00324737" w:rsidRPr="00324737" w:rsidRDefault="00324737" w:rsidP="00324737">
            <w:pPr>
              <w:widowControl/>
              <w:spacing w:after="160" w:line="259" w:lineRule="auto"/>
              <w:jc w:val="center"/>
              <w:rPr>
                <w:color w:val="FF0000"/>
                <w:sz w:val="20"/>
                <w:szCs w:val="20"/>
              </w:rPr>
            </w:pPr>
            <w:r w:rsidRPr="00324737">
              <w:rPr>
                <w:rFonts w:ascii="Times New Roman" w:eastAsia="宋体" w:hAnsi="Times New Roman" w:cs="Times New Roman"/>
                <w:kern w:val="0"/>
                <w:sz w:val="20"/>
                <w:szCs w:val="20"/>
                <w:lang w:bidi="ar"/>
              </w:rPr>
              <w:t xml:space="preserve"> C18H17NO2S</w:t>
            </w:r>
          </w:p>
        </w:tc>
        <w:tc>
          <w:tcPr>
            <w:tcW w:w="2120" w:type="dxa"/>
            <w:vAlign w:val="center"/>
          </w:tcPr>
          <w:p w14:paraId="7A2B751C" w14:textId="72FC24B3" w:rsidR="00324737" w:rsidRPr="00324737" w:rsidRDefault="00324737" w:rsidP="00324737">
            <w:pPr>
              <w:widowControl/>
              <w:spacing w:after="160" w:line="259" w:lineRule="auto"/>
              <w:jc w:val="center"/>
              <w:rPr>
                <w:color w:val="FF0000"/>
                <w:sz w:val="20"/>
                <w:szCs w:val="20"/>
              </w:rPr>
            </w:pPr>
            <w:r w:rsidRPr="00324737">
              <w:rPr>
                <w:rFonts w:ascii="Times New Roman" w:eastAsia="宋体" w:hAnsi="Times New Roman" w:cs="Times New Roman"/>
                <w:kern w:val="0"/>
                <w:sz w:val="20"/>
                <w:szCs w:val="20"/>
                <w:lang w:bidi="ar"/>
              </w:rPr>
              <w:t>100.000000</w:t>
            </w:r>
          </w:p>
        </w:tc>
        <w:tc>
          <w:tcPr>
            <w:tcW w:w="1505" w:type="dxa"/>
            <w:vAlign w:val="center"/>
          </w:tcPr>
          <w:p w14:paraId="7038BA6A" w14:textId="29917508" w:rsidR="00324737" w:rsidRPr="00324737" w:rsidRDefault="00324737" w:rsidP="00324737">
            <w:pPr>
              <w:widowControl/>
              <w:spacing w:after="160" w:line="259" w:lineRule="auto"/>
              <w:jc w:val="center"/>
              <w:rPr>
                <w:color w:val="FF0000"/>
                <w:sz w:val="20"/>
                <w:szCs w:val="20"/>
              </w:rPr>
            </w:pPr>
            <w:r w:rsidRPr="00324737">
              <w:rPr>
                <w:rFonts w:ascii="Times New Roman" w:eastAsia="宋体" w:hAnsi="Times New Roman" w:cs="Times New Roman"/>
                <w:kern w:val="0"/>
                <w:sz w:val="20"/>
                <w:szCs w:val="20"/>
                <w:lang w:bidi="ar"/>
              </w:rPr>
              <w:t>334.087221</w:t>
            </w:r>
          </w:p>
        </w:tc>
        <w:tc>
          <w:tcPr>
            <w:tcW w:w="2118" w:type="dxa"/>
            <w:vAlign w:val="center"/>
          </w:tcPr>
          <w:p w14:paraId="4B547B01" w14:textId="537FAE24" w:rsidR="00324737" w:rsidRPr="00324737" w:rsidRDefault="00324737" w:rsidP="00324737">
            <w:pPr>
              <w:widowControl/>
              <w:spacing w:after="160" w:line="259" w:lineRule="auto"/>
              <w:jc w:val="center"/>
              <w:rPr>
                <w:color w:val="FF0000"/>
                <w:sz w:val="20"/>
                <w:szCs w:val="20"/>
              </w:rPr>
            </w:pPr>
            <w:r w:rsidRPr="00324737">
              <w:rPr>
                <w:rFonts w:ascii="Times New Roman" w:eastAsia="宋体" w:hAnsi="Times New Roman" w:cs="Times New Roman"/>
                <w:kern w:val="0"/>
                <w:sz w:val="20"/>
                <w:szCs w:val="20"/>
                <w:lang w:bidi="ar"/>
              </w:rPr>
              <w:t>-0.121906</w:t>
            </w:r>
          </w:p>
        </w:tc>
      </w:tr>
    </w:tbl>
    <w:p w14:paraId="629A94E2" w14:textId="72A8640B" w:rsidR="00FA4001" w:rsidRDefault="00FA4001" w:rsidP="00B027D4">
      <w:pPr>
        <w:widowControl/>
        <w:rPr>
          <w:color w:val="FF0000"/>
        </w:rPr>
      </w:pPr>
    </w:p>
    <w:p w14:paraId="4112E418" w14:textId="77777777" w:rsidR="00FA4001" w:rsidRDefault="00FA4001">
      <w:pPr>
        <w:widowControl/>
        <w:jc w:val="left"/>
        <w:rPr>
          <w:color w:val="FF0000"/>
        </w:rPr>
      </w:pPr>
      <w:r>
        <w:rPr>
          <w:color w:val="FF0000"/>
        </w:rPr>
        <w:br w:type="page"/>
      </w:r>
    </w:p>
    <w:p w14:paraId="3946F817" w14:textId="77777777" w:rsidR="00AD6B9A" w:rsidRPr="00066D09" w:rsidRDefault="00AD6B9A" w:rsidP="00AD6B9A">
      <w:pPr>
        <w:widowControl/>
        <w:jc w:val="center"/>
        <w:rPr>
          <w:color w:val="FF0000"/>
        </w:rPr>
      </w:pPr>
    </w:p>
    <w:p w14:paraId="5F4E962A" w14:textId="5DBB428E" w:rsidR="00AD6B9A" w:rsidRPr="00066D09" w:rsidRDefault="00ED5747" w:rsidP="00AD6B9A">
      <w:pPr>
        <w:widowControl/>
        <w:jc w:val="center"/>
        <w:rPr>
          <w:color w:val="FF0000"/>
        </w:rPr>
      </w:pPr>
      <w:r w:rsidRPr="00066D09">
        <w:rPr>
          <w:color w:val="FF0000"/>
        </w:rPr>
        <w:object w:dxaOrig="3055" w:dyaOrig="1365" w14:anchorId="186979D8">
          <v:shape id="_x0000_i1201" type="#_x0000_t75" style="width:148.6pt;height:69.1pt" o:ole="">
            <v:imagedata r:id="rId572" o:title=""/>
          </v:shape>
          <o:OLEObject Type="Embed" ProgID="ChemDraw.Document.6.0" ShapeID="_x0000_i1201" DrawAspect="Content" ObjectID="_1742035192" r:id="rId573"/>
        </w:object>
      </w:r>
    </w:p>
    <w:p w14:paraId="00329ED2" w14:textId="77777777" w:rsidR="00ED5747" w:rsidRDefault="00ED5747" w:rsidP="00ED5747">
      <w:pPr>
        <w:widowControl/>
        <w:jc w:val="left"/>
      </w:pPr>
      <w:r>
        <w:rPr>
          <w:noProof/>
        </w:rPr>
        <w:drawing>
          <wp:inline distT="0" distB="0" distL="114300" distR="114300" wp14:anchorId="3E9921E0" wp14:editId="13B55AF5">
            <wp:extent cx="5273040" cy="5478145"/>
            <wp:effectExtent l="0" t="0" r="0" b="8255"/>
            <wp:docPr id="104" name="图片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574"/>
                    <a:stretch>
                      <a:fillRect/>
                    </a:stretch>
                  </pic:blipFill>
                  <pic:spPr>
                    <a:xfrm>
                      <a:off x="0" y="0"/>
                      <a:ext cx="5273040" cy="5478145"/>
                    </a:xfrm>
                    <a:prstGeom prst="rect">
                      <a:avLst/>
                    </a:prstGeom>
                    <a:noFill/>
                    <a:ln>
                      <a:noFill/>
                    </a:ln>
                  </pic:spPr>
                </pic:pic>
              </a:graphicData>
            </a:graphic>
          </wp:inline>
        </w:drawing>
      </w:r>
      <w:proofErr w:type="gramStart"/>
      <w:r>
        <w:rPr>
          <w:rFonts w:ascii="Times New Roman" w:eastAsia="宋体" w:hAnsi="Times New Roman" w:cs="Times New Roman"/>
          <w:kern w:val="0"/>
          <w:szCs w:val="21"/>
          <w:lang w:bidi="ar"/>
        </w:rPr>
        <w:t>Add:</w:t>
      </w:r>
      <w:r>
        <w:rPr>
          <w:rFonts w:ascii="Times New Roman" w:eastAsia="宋体" w:hAnsi="Times New Roman" w:cs="Times New Roman" w:hint="eastAsia"/>
          <w:kern w:val="0"/>
          <w:szCs w:val="21"/>
          <w:lang w:bidi="ar"/>
        </w:rPr>
        <w:t>Na</w:t>
      </w:r>
      <w:proofErr w:type="gramEnd"/>
      <w:r w:rsidRPr="00324737">
        <w:rPr>
          <w:rFonts w:ascii="Times New Roman" w:eastAsia="宋体" w:hAnsi="Times New Roman" w:cs="Times New Roman"/>
          <w:kern w:val="0"/>
          <w:szCs w:val="21"/>
          <w:vertAlign w:val="superscript"/>
          <w:lang w:bidi="ar"/>
        </w:rPr>
        <w:t>+</w:t>
      </w:r>
      <w:r>
        <w:rPr>
          <w:rFonts w:ascii="宋体" w:eastAsia="宋体" w:hAnsi="宋体" w:cs="宋体"/>
          <w:kern w:val="0"/>
          <w:sz w:val="24"/>
          <w:lang w:bidi="ar"/>
        </w:rPr>
        <w:t xml:space="preserve"> </w:t>
      </w:r>
    </w:p>
    <w:tbl>
      <w:tblPr>
        <w:tblStyle w:val="a9"/>
        <w:tblW w:w="0" w:type="auto"/>
        <w:jc w:val="center"/>
        <w:tblLook w:val="04A0" w:firstRow="1" w:lastRow="0" w:firstColumn="1" w:lastColumn="0" w:noHBand="0" w:noVBand="1"/>
      </w:tblPr>
      <w:tblGrid>
        <w:gridCol w:w="1849"/>
        <w:gridCol w:w="2120"/>
        <w:gridCol w:w="1505"/>
        <w:gridCol w:w="2118"/>
      </w:tblGrid>
      <w:tr w:rsidR="00324737" w:rsidRPr="00324737" w14:paraId="6A346778" w14:textId="77777777" w:rsidTr="00667C7C">
        <w:trPr>
          <w:jc w:val="center"/>
        </w:trPr>
        <w:tc>
          <w:tcPr>
            <w:tcW w:w="1849" w:type="dxa"/>
            <w:vAlign w:val="center"/>
          </w:tcPr>
          <w:p w14:paraId="2627BA25" w14:textId="6061AF10" w:rsidR="00324737" w:rsidRPr="00324737" w:rsidRDefault="00324737" w:rsidP="00324737">
            <w:pPr>
              <w:widowControl/>
              <w:spacing w:after="160" w:line="259" w:lineRule="auto"/>
              <w:jc w:val="center"/>
              <w:rPr>
                <w:color w:val="FF0000"/>
                <w:sz w:val="20"/>
                <w:szCs w:val="20"/>
              </w:rPr>
            </w:pPr>
            <w:r w:rsidRPr="00324737">
              <w:rPr>
                <w:rFonts w:ascii="Times New Roman" w:eastAsia="宋体" w:hAnsi="Times New Roman" w:cs="Times New Roman"/>
                <w:b/>
                <w:kern w:val="0"/>
                <w:sz w:val="20"/>
                <w:szCs w:val="20"/>
                <w:lang w:bidi="ar"/>
              </w:rPr>
              <w:t>Composition</w:t>
            </w:r>
          </w:p>
        </w:tc>
        <w:tc>
          <w:tcPr>
            <w:tcW w:w="2120" w:type="dxa"/>
            <w:vAlign w:val="center"/>
          </w:tcPr>
          <w:p w14:paraId="5D1CEE36" w14:textId="0F763C44" w:rsidR="00324737" w:rsidRPr="00324737" w:rsidRDefault="00324737" w:rsidP="00324737">
            <w:pPr>
              <w:widowControl/>
              <w:spacing w:after="160" w:line="259" w:lineRule="auto"/>
              <w:jc w:val="center"/>
              <w:rPr>
                <w:color w:val="FF0000"/>
                <w:sz w:val="20"/>
                <w:szCs w:val="20"/>
              </w:rPr>
            </w:pPr>
            <w:r w:rsidRPr="00324737">
              <w:rPr>
                <w:rFonts w:ascii="Times New Roman" w:eastAsia="宋体" w:hAnsi="Times New Roman" w:cs="Times New Roman"/>
                <w:b/>
                <w:kern w:val="0"/>
                <w:sz w:val="20"/>
                <w:szCs w:val="20"/>
                <w:lang w:bidi="ar"/>
              </w:rPr>
              <w:t>i-FIT Confidence (%)</w:t>
            </w:r>
          </w:p>
        </w:tc>
        <w:tc>
          <w:tcPr>
            <w:tcW w:w="1505" w:type="dxa"/>
            <w:vAlign w:val="center"/>
          </w:tcPr>
          <w:p w14:paraId="39EB867A" w14:textId="0A048A65" w:rsidR="00324737" w:rsidRPr="00324737" w:rsidRDefault="00324737" w:rsidP="00324737">
            <w:pPr>
              <w:widowControl/>
              <w:spacing w:after="160" w:line="259" w:lineRule="auto"/>
              <w:jc w:val="center"/>
              <w:rPr>
                <w:color w:val="FF0000"/>
                <w:sz w:val="20"/>
                <w:szCs w:val="20"/>
              </w:rPr>
            </w:pPr>
            <w:r w:rsidRPr="00324737">
              <w:rPr>
                <w:rFonts w:ascii="Times New Roman" w:eastAsia="宋体" w:hAnsi="Times New Roman" w:cs="Times New Roman"/>
                <w:b/>
                <w:kern w:val="0"/>
                <w:sz w:val="20"/>
                <w:szCs w:val="20"/>
                <w:lang w:bidi="ar"/>
              </w:rPr>
              <w:t>Predicted m/z</w:t>
            </w:r>
          </w:p>
        </w:tc>
        <w:tc>
          <w:tcPr>
            <w:tcW w:w="2118" w:type="dxa"/>
            <w:vAlign w:val="center"/>
          </w:tcPr>
          <w:p w14:paraId="1B92CFA3" w14:textId="453AE636" w:rsidR="00324737" w:rsidRPr="00324737" w:rsidRDefault="00324737" w:rsidP="00324737">
            <w:pPr>
              <w:widowControl/>
              <w:spacing w:after="160" w:line="259" w:lineRule="auto"/>
              <w:jc w:val="center"/>
              <w:rPr>
                <w:color w:val="FF0000"/>
                <w:sz w:val="20"/>
                <w:szCs w:val="20"/>
              </w:rPr>
            </w:pPr>
            <w:r w:rsidRPr="00324737">
              <w:rPr>
                <w:rFonts w:ascii="Times New Roman" w:eastAsia="宋体" w:hAnsi="Times New Roman" w:cs="Times New Roman"/>
                <w:b/>
                <w:kern w:val="0"/>
                <w:sz w:val="20"/>
                <w:szCs w:val="20"/>
                <w:lang w:bidi="ar"/>
              </w:rPr>
              <w:t>m/z error (PPM)</w:t>
            </w:r>
          </w:p>
        </w:tc>
      </w:tr>
      <w:tr w:rsidR="00324737" w:rsidRPr="00324737" w14:paraId="084FB502" w14:textId="77777777" w:rsidTr="00667C7C">
        <w:trPr>
          <w:jc w:val="center"/>
        </w:trPr>
        <w:tc>
          <w:tcPr>
            <w:tcW w:w="1849" w:type="dxa"/>
            <w:vAlign w:val="center"/>
          </w:tcPr>
          <w:p w14:paraId="77725CD4" w14:textId="014F9D5E" w:rsidR="00324737" w:rsidRPr="00324737" w:rsidRDefault="00324737" w:rsidP="00324737">
            <w:pPr>
              <w:widowControl/>
              <w:spacing w:after="160" w:line="259" w:lineRule="auto"/>
              <w:jc w:val="center"/>
              <w:rPr>
                <w:color w:val="FF0000"/>
                <w:sz w:val="20"/>
                <w:szCs w:val="20"/>
              </w:rPr>
            </w:pPr>
            <w:r w:rsidRPr="00324737">
              <w:rPr>
                <w:rFonts w:ascii="Times New Roman" w:eastAsia="宋体" w:hAnsi="Times New Roman" w:cs="Times New Roman"/>
                <w:kern w:val="0"/>
                <w:sz w:val="20"/>
                <w:szCs w:val="20"/>
                <w:lang w:bidi="ar"/>
              </w:rPr>
              <w:t>C21H23NOS</w:t>
            </w:r>
          </w:p>
        </w:tc>
        <w:tc>
          <w:tcPr>
            <w:tcW w:w="2120" w:type="dxa"/>
            <w:vAlign w:val="center"/>
          </w:tcPr>
          <w:p w14:paraId="796022FA" w14:textId="5C9D32C4" w:rsidR="00324737" w:rsidRPr="00324737" w:rsidRDefault="00324737" w:rsidP="00324737">
            <w:pPr>
              <w:widowControl/>
              <w:spacing w:after="160" w:line="259" w:lineRule="auto"/>
              <w:jc w:val="center"/>
              <w:rPr>
                <w:color w:val="FF0000"/>
                <w:sz w:val="20"/>
                <w:szCs w:val="20"/>
              </w:rPr>
            </w:pPr>
            <w:r w:rsidRPr="00324737">
              <w:rPr>
                <w:rFonts w:ascii="Times New Roman" w:eastAsia="宋体" w:hAnsi="Times New Roman" w:cs="Times New Roman"/>
                <w:kern w:val="0"/>
                <w:sz w:val="20"/>
                <w:szCs w:val="20"/>
                <w:lang w:bidi="ar"/>
              </w:rPr>
              <w:t>100.000000</w:t>
            </w:r>
          </w:p>
        </w:tc>
        <w:tc>
          <w:tcPr>
            <w:tcW w:w="1505" w:type="dxa"/>
            <w:vAlign w:val="center"/>
          </w:tcPr>
          <w:p w14:paraId="782ADBA9" w14:textId="5333F785" w:rsidR="00324737" w:rsidRPr="00324737" w:rsidRDefault="00324737" w:rsidP="00324737">
            <w:pPr>
              <w:widowControl/>
              <w:spacing w:after="160" w:line="259" w:lineRule="auto"/>
              <w:jc w:val="center"/>
              <w:rPr>
                <w:color w:val="FF0000"/>
                <w:sz w:val="20"/>
                <w:szCs w:val="20"/>
              </w:rPr>
            </w:pPr>
            <w:r w:rsidRPr="00324737">
              <w:rPr>
                <w:rFonts w:ascii="Times New Roman" w:eastAsia="宋体" w:hAnsi="Times New Roman" w:cs="Times New Roman"/>
                <w:kern w:val="0"/>
                <w:sz w:val="20"/>
                <w:szCs w:val="20"/>
                <w:lang w:bidi="ar"/>
              </w:rPr>
              <w:t>360.139256</w:t>
            </w:r>
          </w:p>
        </w:tc>
        <w:tc>
          <w:tcPr>
            <w:tcW w:w="2118" w:type="dxa"/>
            <w:vAlign w:val="center"/>
          </w:tcPr>
          <w:p w14:paraId="1F39D291" w14:textId="4C71D71C" w:rsidR="00324737" w:rsidRPr="00324737" w:rsidRDefault="00324737" w:rsidP="00324737">
            <w:pPr>
              <w:widowControl/>
              <w:spacing w:after="160" w:line="259" w:lineRule="auto"/>
              <w:jc w:val="center"/>
              <w:rPr>
                <w:color w:val="FF0000"/>
                <w:sz w:val="20"/>
                <w:szCs w:val="20"/>
              </w:rPr>
            </w:pPr>
            <w:r w:rsidRPr="00324737">
              <w:rPr>
                <w:rFonts w:ascii="Times New Roman" w:eastAsia="宋体" w:hAnsi="Times New Roman" w:cs="Times New Roman"/>
                <w:kern w:val="0"/>
                <w:sz w:val="20"/>
                <w:szCs w:val="20"/>
                <w:lang w:bidi="ar"/>
              </w:rPr>
              <w:t>0.066345</w:t>
            </w:r>
          </w:p>
        </w:tc>
      </w:tr>
    </w:tbl>
    <w:p w14:paraId="0E088FD5" w14:textId="77777777" w:rsidR="00AD6B9A" w:rsidRPr="00066D09" w:rsidRDefault="00AD6B9A" w:rsidP="00AE7C6D">
      <w:pPr>
        <w:rPr>
          <w:color w:val="FF0000"/>
        </w:rPr>
      </w:pPr>
    </w:p>
    <w:p w14:paraId="21C48CFD" w14:textId="0C618647" w:rsidR="009E3081" w:rsidRDefault="009E3081">
      <w:pPr>
        <w:widowControl/>
        <w:jc w:val="left"/>
        <w:rPr>
          <w:color w:val="FF0000"/>
        </w:rPr>
      </w:pPr>
      <w:r>
        <w:rPr>
          <w:color w:val="FF0000"/>
        </w:rPr>
        <w:br w:type="page"/>
      </w:r>
    </w:p>
    <w:p w14:paraId="14690665" w14:textId="77777777" w:rsidR="009E3081" w:rsidRDefault="009E3081" w:rsidP="00AD6B9A">
      <w:pPr>
        <w:widowControl/>
        <w:jc w:val="center"/>
        <w:rPr>
          <w:color w:val="FF0000"/>
        </w:rPr>
      </w:pPr>
    </w:p>
    <w:p w14:paraId="79829646" w14:textId="6BD9E8CA" w:rsidR="00AD6B9A" w:rsidRPr="00066D09" w:rsidRDefault="009E3081" w:rsidP="00AD6B9A">
      <w:pPr>
        <w:widowControl/>
        <w:jc w:val="center"/>
        <w:rPr>
          <w:color w:val="FF0000"/>
        </w:rPr>
      </w:pPr>
      <w:r w:rsidRPr="00066D09">
        <w:rPr>
          <w:color w:val="FF0000"/>
        </w:rPr>
        <w:object w:dxaOrig="2877" w:dyaOrig="1161" w14:anchorId="30D4E2A6">
          <v:shape id="_x0000_i1202" type="#_x0000_t75" style="width:141.7pt;height:57.6pt" o:ole="">
            <v:imagedata r:id="rId575" o:title=""/>
          </v:shape>
          <o:OLEObject Type="Embed" ProgID="ChemDraw.Document.6.0" ShapeID="_x0000_i1202" DrawAspect="Content" ObjectID="_1742035193" r:id="rId576"/>
        </w:object>
      </w:r>
    </w:p>
    <w:p w14:paraId="17DE629B" w14:textId="77777777" w:rsidR="009E3081" w:rsidRDefault="009E3081" w:rsidP="009E3081">
      <w:pPr>
        <w:widowControl/>
        <w:jc w:val="left"/>
      </w:pPr>
      <w:r>
        <w:rPr>
          <w:noProof/>
        </w:rPr>
        <w:drawing>
          <wp:inline distT="0" distB="0" distL="114300" distR="114300" wp14:anchorId="5C546088" wp14:editId="2C0821D7">
            <wp:extent cx="5273040" cy="5478145"/>
            <wp:effectExtent l="0" t="0" r="0" b="8255"/>
            <wp:docPr id="91" name="图片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r:embed="rId577"/>
                    <a:stretch>
                      <a:fillRect/>
                    </a:stretch>
                  </pic:blipFill>
                  <pic:spPr>
                    <a:xfrm>
                      <a:off x="0" y="0"/>
                      <a:ext cx="5273040" cy="5478145"/>
                    </a:xfrm>
                    <a:prstGeom prst="rect">
                      <a:avLst/>
                    </a:prstGeom>
                    <a:noFill/>
                    <a:ln>
                      <a:noFill/>
                    </a:ln>
                  </pic:spPr>
                </pic:pic>
              </a:graphicData>
            </a:graphic>
          </wp:inline>
        </w:drawing>
      </w:r>
      <w:proofErr w:type="gramStart"/>
      <w:r>
        <w:rPr>
          <w:rFonts w:ascii="Times New Roman" w:eastAsia="宋体" w:hAnsi="Times New Roman" w:cs="Times New Roman"/>
          <w:kern w:val="0"/>
          <w:szCs w:val="21"/>
          <w:lang w:bidi="ar"/>
        </w:rPr>
        <w:t>Add:Na</w:t>
      </w:r>
      <w:proofErr w:type="gramEnd"/>
      <w:r w:rsidRPr="00AE7C6D">
        <w:rPr>
          <w:rFonts w:ascii="Times New Roman" w:eastAsia="宋体" w:hAnsi="Times New Roman" w:cs="Times New Roman"/>
          <w:kern w:val="0"/>
          <w:szCs w:val="21"/>
          <w:vertAlign w:val="superscript"/>
          <w:lang w:bidi="ar"/>
        </w:rPr>
        <w:t>+</w:t>
      </w:r>
      <w:r>
        <w:rPr>
          <w:rFonts w:ascii="宋体" w:eastAsia="宋体" w:hAnsi="宋体" w:cs="宋体"/>
          <w:kern w:val="0"/>
          <w:sz w:val="24"/>
          <w:lang w:bidi="ar"/>
        </w:rPr>
        <w:t xml:space="preserve"> </w:t>
      </w:r>
    </w:p>
    <w:tbl>
      <w:tblPr>
        <w:tblStyle w:val="a9"/>
        <w:tblW w:w="0" w:type="auto"/>
        <w:jc w:val="center"/>
        <w:tblLook w:val="04A0" w:firstRow="1" w:lastRow="0" w:firstColumn="1" w:lastColumn="0" w:noHBand="0" w:noVBand="1"/>
      </w:tblPr>
      <w:tblGrid>
        <w:gridCol w:w="1849"/>
        <w:gridCol w:w="2120"/>
        <w:gridCol w:w="1505"/>
        <w:gridCol w:w="2118"/>
      </w:tblGrid>
      <w:tr w:rsidR="00AE7C6D" w:rsidRPr="00AE7C6D" w14:paraId="0E01E3D1" w14:textId="77777777" w:rsidTr="0068023A">
        <w:trPr>
          <w:jc w:val="center"/>
        </w:trPr>
        <w:tc>
          <w:tcPr>
            <w:tcW w:w="1849" w:type="dxa"/>
            <w:vAlign w:val="center"/>
          </w:tcPr>
          <w:p w14:paraId="09D38B44" w14:textId="01250F07" w:rsidR="00AE7C6D" w:rsidRPr="00AE7C6D" w:rsidRDefault="00AE7C6D" w:rsidP="00AE7C6D">
            <w:pPr>
              <w:widowControl/>
              <w:spacing w:after="160" w:line="259" w:lineRule="auto"/>
              <w:jc w:val="center"/>
              <w:rPr>
                <w:color w:val="FF0000"/>
                <w:sz w:val="20"/>
                <w:szCs w:val="20"/>
              </w:rPr>
            </w:pPr>
            <w:r w:rsidRPr="00AE7C6D">
              <w:rPr>
                <w:rFonts w:ascii="Times New Roman" w:eastAsia="宋体" w:hAnsi="Times New Roman" w:cs="Times New Roman"/>
                <w:b/>
                <w:bCs/>
                <w:kern w:val="0"/>
                <w:sz w:val="20"/>
                <w:szCs w:val="20"/>
                <w:lang w:bidi="ar"/>
              </w:rPr>
              <w:t>Composition</w:t>
            </w:r>
          </w:p>
        </w:tc>
        <w:tc>
          <w:tcPr>
            <w:tcW w:w="2120" w:type="dxa"/>
            <w:vAlign w:val="center"/>
          </w:tcPr>
          <w:p w14:paraId="139277F0" w14:textId="6A3FB4F0" w:rsidR="00AE7C6D" w:rsidRPr="00AE7C6D" w:rsidRDefault="00AE7C6D" w:rsidP="00AE7C6D">
            <w:pPr>
              <w:widowControl/>
              <w:spacing w:after="160" w:line="259" w:lineRule="auto"/>
              <w:jc w:val="center"/>
              <w:rPr>
                <w:color w:val="FF0000"/>
                <w:sz w:val="20"/>
                <w:szCs w:val="20"/>
              </w:rPr>
            </w:pPr>
            <w:r w:rsidRPr="00AE7C6D">
              <w:rPr>
                <w:rFonts w:ascii="Times New Roman" w:eastAsia="宋体" w:hAnsi="Times New Roman" w:cs="Times New Roman"/>
                <w:b/>
                <w:bCs/>
                <w:kern w:val="0"/>
                <w:sz w:val="20"/>
                <w:szCs w:val="20"/>
                <w:lang w:bidi="ar"/>
              </w:rPr>
              <w:t>i-FIT Confidence (%)</w:t>
            </w:r>
          </w:p>
        </w:tc>
        <w:tc>
          <w:tcPr>
            <w:tcW w:w="1505" w:type="dxa"/>
            <w:vAlign w:val="center"/>
          </w:tcPr>
          <w:p w14:paraId="750FE98E" w14:textId="00034446" w:rsidR="00AE7C6D" w:rsidRPr="00AE7C6D" w:rsidRDefault="00AE7C6D" w:rsidP="00AE7C6D">
            <w:pPr>
              <w:widowControl/>
              <w:spacing w:after="160" w:line="259" w:lineRule="auto"/>
              <w:jc w:val="center"/>
              <w:rPr>
                <w:color w:val="FF0000"/>
                <w:sz w:val="20"/>
                <w:szCs w:val="20"/>
              </w:rPr>
            </w:pPr>
            <w:r w:rsidRPr="00AE7C6D">
              <w:rPr>
                <w:rFonts w:ascii="Times New Roman" w:eastAsia="宋体" w:hAnsi="Times New Roman" w:cs="Times New Roman"/>
                <w:b/>
                <w:bCs/>
                <w:kern w:val="0"/>
                <w:sz w:val="20"/>
                <w:szCs w:val="20"/>
                <w:lang w:bidi="ar"/>
              </w:rPr>
              <w:t>Predicted m/z</w:t>
            </w:r>
          </w:p>
        </w:tc>
        <w:tc>
          <w:tcPr>
            <w:tcW w:w="2118" w:type="dxa"/>
            <w:vAlign w:val="center"/>
          </w:tcPr>
          <w:p w14:paraId="7E7FF5B4" w14:textId="0AF0B06D" w:rsidR="00AE7C6D" w:rsidRPr="00AE7C6D" w:rsidRDefault="00AE7C6D" w:rsidP="00AE7C6D">
            <w:pPr>
              <w:widowControl/>
              <w:spacing w:after="160" w:line="259" w:lineRule="auto"/>
              <w:jc w:val="center"/>
              <w:rPr>
                <w:color w:val="FF0000"/>
                <w:sz w:val="20"/>
                <w:szCs w:val="20"/>
              </w:rPr>
            </w:pPr>
            <w:r w:rsidRPr="00AE7C6D">
              <w:rPr>
                <w:rFonts w:ascii="Times New Roman" w:eastAsia="宋体" w:hAnsi="Times New Roman" w:cs="Times New Roman"/>
                <w:b/>
                <w:bCs/>
                <w:kern w:val="0"/>
                <w:sz w:val="20"/>
                <w:szCs w:val="20"/>
                <w:lang w:bidi="ar"/>
              </w:rPr>
              <w:t>m/z error (PPM)</w:t>
            </w:r>
          </w:p>
        </w:tc>
      </w:tr>
      <w:tr w:rsidR="00AE7C6D" w:rsidRPr="00AE7C6D" w14:paraId="1E46CB51" w14:textId="77777777" w:rsidTr="0068023A">
        <w:trPr>
          <w:jc w:val="center"/>
        </w:trPr>
        <w:tc>
          <w:tcPr>
            <w:tcW w:w="1849" w:type="dxa"/>
            <w:vAlign w:val="center"/>
          </w:tcPr>
          <w:p w14:paraId="798D9247" w14:textId="5B3FA222" w:rsidR="00AE7C6D" w:rsidRPr="00AE7C6D" w:rsidRDefault="00AE7C6D" w:rsidP="00AE7C6D">
            <w:pPr>
              <w:widowControl/>
              <w:spacing w:after="160" w:line="259" w:lineRule="auto"/>
              <w:jc w:val="center"/>
              <w:rPr>
                <w:color w:val="FF0000"/>
                <w:sz w:val="20"/>
                <w:szCs w:val="20"/>
              </w:rPr>
            </w:pPr>
            <w:r w:rsidRPr="00AE7C6D">
              <w:rPr>
                <w:rFonts w:ascii="Times New Roman" w:eastAsia="宋体" w:hAnsi="Times New Roman" w:cs="Times New Roman"/>
                <w:kern w:val="0"/>
                <w:sz w:val="20"/>
                <w:szCs w:val="20"/>
                <w:lang w:bidi="ar"/>
              </w:rPr>
              <w:t>C17H14FNOS</w:t>
            </w:r>
          </w:p>
        </w:tc>
        <w:tc>
          <w:tcPr>
            <w:tcW w:w="2120" w:type="dxa"/>
            <w:vAlign w:val="center"/>
          </w:tcPr>
          <w:p w14:paraId="4731A754" w14:textId="17886BD0" w:rsidR="00AE7C6D" w:rsidRPr="00AE7C6D" w:rsidRDefault="00AE7C6D" w:rsidP="00AE7C6D">
            <w:pPr>
              <w:widowControl/>
              <w:spacing w:after="160" w:line="259" w:lineRule="auto"/>
              <w:jc w:val="center"/>
              <w:rPr>
                <w:color w:val="FF0000"/>
                <w:sz w:val="20"/>
                <w:szCs w:val="20"/>
              </w:rPr>
            </w:pPr>
            <w:r w:rsidRPr="00AE7C6D">
              <w:rPr>
                <w:rFonts w:ascii="Times New Roman" w:eastAsia="宋体" w:hAnsi="Times New Roman" w:cs="Times New Roman"/>
                <w:kern w:val="0"/>
                <w:sz w:val="20"/>
                <w:szCs w:val="20"/>
                <w:lang w:bidi="ar"/>
              </w:rPr>
              <w:t>100.000000</w:t>
            </w:r>
          </w:p>
        </w:tc>
        <w:tc>
          <w:tcPr>
            <w:tcW w:w="1505" w:type="dxa"/>
            <w:vAlign w:val="center"/>
          </w:tcPr>
          <w:p w14:paraId="56ED0CF8" w14:textId="04A626A0" w:rsidR="00AE7C6D" w:rsidRPr="00AE7C6D" w:rsidRDefault="00AE7C6D" w:rsidP="00AE7C6D">
            <w:pPr>
              <w:widowControl/>
              <w:spacing w:after="160" w:line="259" w:lineRule="auto"/>
              <w:jc w:val="center"/>
              <w:rPr>
                <w:color w:val="FF0000"/>
                <w:sz w:val="20"/>
                <w:szCs w:val="20"/>
              </w:rPr>
            </w:pPr>
            <w:r w:rsidRPr="00AE7C6D">
              <w:rPr>
                <w:rFonts w:ascii="Times New Roman" w:eastAsia="宋体" w:hAnsi="Times New Roman" w:cs="Times New Roman"/>
                <w:kern w:val="0"/>
                <w:sz w:val="20"/>
                <w:szCs w:val="20"/>
                <w:lang w:bidi="ar"/>
              </w:rPr>
              <w:t>322.067234</w:t>
            </w:r>
          </w:p>
        </w:tc>
        <w:tc>
          <w:tcPr>
            <w:tcW w:w="2118" w:type="dxa"/>
            <w:vAlign w:val="center"/>
          </w:tcPr>
          <w:p w14:paraId="5F175C8F" w14:textId="14672BF5" w:rsidR="00AE7C6D" w:rsidRPr="00AE7C6D" w:rsidRDefault="00AE7C6D" w:rsidP="00AE7C6D">
            <w:pPr>
              <w:widowControl/>
              <w:spacing w:after="160" w:line="259" w:lineRule="auto"/>
              <w:jc w:val="center"/>
              <w:rPr>
                <w:color w:val="FF0000"/>
                <w:sz w:val="20"/>
                <w:szCs w:val="20"/>
              </w:rPr>
            </w:pPr>
            <w:r w:rsidRPr="00AE7C6D">
              <w:rPr>
                <w:rFonts w:ascii="Times New Roman" w:eastAsia="宋体" w:hAnsi="Times New Roman" w:cs="Times New Roman"/>
                <w:kern w:val="0"/>
                <w:sz w:val="20"/>
                <w:szCs w:val="20"/>
                <w:lang w:bidi="ar"/>
              </w:rPr>
              <w:t>-1.663513</w:t>
            </w:r>
          </w:p>
        </w:tc>
      </w:tr>
    </w:tbl>
    <w:p w14:paraId="1CF2B573" w14:textId="77777777" w:rsidR="00B027D4" w:rsidRDefault="00B027D4" w:rsidP="00B027D4">
      <w:pPr>
        <w:widowControl/>
        <w:spacing w:after="160" w:line="259" w:lineRule="auto"/>
        <w:jc w:val="center"/>
        <w:rPr>
          <w:color w:val="FF0000"/>
        </w:rPr>
      </w:pPr>
    </w:p>
    <w:p w14:paraId="21CBE89A" w14:textId="5D4D50F7" w:rsidR="009E3081" w:rsidRDefault="009E3081" w:rsidP="00AD6B9A">
      <w:pPr>
        <w:widowControl/>
        <w:jc w:val="center"/>
        <w:rPr>
          <w:color w:val="FF0000"/>
        </w:rPr>
      </w:pPr>
    </w:p>
    <w:p w14:paraId="7A2801CC" w14:textId="77777777" w:rsidR="009E3081" w:rsidRDefault="009E3081">
      <w:pPr>
        <w:widowControl/>
        <w:jc w:val="left"/>
        <w:rPr>
          <w:color w:val="FF0000"/>
        </w:rPr>
      </w:pPr>
      <w:r>
        <w:rPr>
          <w:color w:val="FF0000"/>
        </w:rPr>
        <w:br w:type="page"/>
      </w:r>
    </w:p>
    <w:p w14:paraId="30C0536D" w14:textId="77777777" w:rsidR="00AD6B9A" w:rsidRPr="00066D09" w:rsidRDefault="00AD6B9A" w:rsidP="00AD6B9A">
      <w:pPr>
        <w:widowControl/>
        <w:jc w:val="center"/>
        <w:rPr>
          <w:color w:val="FF0000"/>
        </w:rPr>
      </w:pPr>
    </w:p>
    <w:p w14:paraId="26A72873" w14:textId="2393BCD7" w:rsidR="00AD6B9A" w:rsidRPr="00066D09" w:rsidRDefault="00C9664D" w:rsidP="00AD6B9A">
      <w:pPr>
        <w:widowControl/>
        <w:jc w:val="center"/>
        <w:rPr>
          <w:color w:val="FF0000"/>
        </w:rPr>
      </w:pPr>
      <w:r w:rsidRPr="00066D09">
        <w:rPr>
          <w:color w:val="FF0000"/>
        </w:rPr>
        <w:object w:dxaOrig="2980" w:dyaOrig="1164" w14:anchorId="36A2B281">
          <v:shape id="_x0000_i1203" type="#_x0000_t75" style="width:148.05pt;height:58.2pt" o:ole="">
            <v:imagedata r:id="rId578" o:title=""/>
          </v:shape>
          <o:OLEObject Type="Embed" ProgID="ChemDraw.Document.6.0" ShapeID="_x0000_i1203" DrawAspect="Content" ObjectID="_1742035194" r:id="rId579"/>
        </w:object>
      </w:r>
    </w:p>
    <w:p w14:paraId="1758DEFE" w14:textId="77777777" w:rsidR="00C9664D" w:rsidRDefault="00C9664D" w:rsidP="00C9664D">
      <w:pPr>
        <w:widowControl/>
        <w:jc w:val="left"/>
      </w:pPr>
      <w:r>
        <w:rPr>
          <w:noProof/>
        </w:rPr>
        <w:drawing>
          <wp:inline distT="0" distB="0" distL="114300" distR="114300" wp14:anchorId="559CACB3" wp14:editId="769A2AA9">
            <wp:extent cx="5273040" cy="5478145"/>
            <wp:effectExtent l="0" t="0" r="0" b="8255"/>
            <wp:docPr id="3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4"/>
                    <pic:cNvPicPr>
                      <a:picLocks noChangeAspect="1"/>
                    </pic:cNvPicPr>
                  </pic:nvPicPr>
                  <pic:blipFill>
                    <a:blip r:embed="rId580"/>
                    <a:stretch>
                      <a:fillRect/>
                    </a:stretch>
                  </pic:blipFill>
                  <pic:spPr>
                    <a:xfrm>
                      <a:off x="0" y="0"/>
                      <a:ext cx="5273040" cy="5478145"/>
                    </a:xfrm>
                    <a:prstGeom prst="rect">
                      <a:avLst/>
                    </a:prstGeom>
                    <a:noFill/>
                    <a:ln>
                      <a:noFill/>
                    </a:ln>
                  </pic:spPr>
                </pic:pic>
              </a:graphicData>
            </a:graphic>
          </wp:inline>
        </w:drawing>
      </w:r>
      <w:proofErr w:type="gramStart"/>
      <w:r>
        <w:rPr>
          <w:rFonts w:ascii="Times New Roman" w:eastAsia="宋体" w:hAnsi="Times New Roman" w:cs="Times New Roman"/>
          <w:kern w:val="0"/>
          <w:szCs w:val="21"/>
          <w:lang w:bidi="ar"/>
        </w:rPr>
        <w:t>Add:Na</w:t>
      </w:r>
      <w:proofErr w:type="gramEnd"/>
      <w:r w:rsidRPr="00AE7C6D">
        <w:rPr>
          <w:rFonts w:ascii="Times New Roman" w:eastAsia="宋体" w:hAnsi="Times New Roman" w:cs="Times New Roman"/>
          <w:kern w:val="0"/>
          <w:szCs w:val="21"/>
          <w:vertAlign w:val="superscript"/>
          <w:lang w:bidi="ar"/>
        </w:rPr>
        <w:t>+</w:t>
      </w:r>
      <w:r>
        <w:rPr>
          <w:rFonts w:ascii="宋体" w:eastAsia="宋体" w:hAnsi="宋体" w:cs="宋体"/>
          <w:kern w:val="0"/>
          <w:sz w:val="24"/>
          <w:lang w:bidi="ar"/>
        </w:rPr>
        <w:t xml:space="preserve"> </w:t>
      </w:r>
    </w:p>
    <w:tbl>
      <w:tblPr>
        <w:tblStyle w:val="a9"/>
        <w:tblW w:w="0" w:type="auto"/>
        <w:jc w:val="center"/>
        <w:tblLook w:val="04A0" w:firstRow="1" w:lastRow="0" w:firstColumn="1" w:lastColumn="0" w:noHBand="0" w:noVBand="1"/>
      </w:tblPr>
      <w:tblGrid>
        <w:gridCol w:w="1849"/>
        <w:gridCol w:w="2120"/>
        <w:gridCol w:w="1505"/>
        <w:gridCol w:w="2118"/>
      </w:tblGrid>
      <w:tr w:rsidR="00AE7C6D" w:rsidRPr="00AE7C6D" w14:paraId="1996C885" w14:textId="77777777" w:rsidTr="008C66C2">
        <w:trPr>
          <w:jc w:val="center"/>
        </w:trPr>
        <w:tc>
          <w:tcPr>
            <w:tcW w:w="1849" w:type="dxa"/>
            <w:vAlign w:val="center"/>
          </w:tcPr>
          <w:p w14:paraId="0B77E844" w14:textId="7AF0144C" w:rsidR="00AE7C6D" w:rsidRPr="00AE7C6D" w:rsidRDefault="00AE7C6D" w:rsidP="00AE7C6D">
            <w:pPr>
              <w:widowControl/>
              <w:spacing w:after="160" w:line="259" w:lineRule="auto"/>
              <w:jc w:val="center"/>
              <w:rPr>
                <w:color w:val="FF0000"/>
                <w:sz w:val="20"/>
                <w:szCs w:val="20"/>
              </w:rPr>
            </w:pPr>
            <w:r w:rsidRPr="00AE7C6D">
              <w:rPr>
                <w:rFonts w:ascii="Times New Roman" w:eastAsia="宋体" w:hAnsi="Times New Roman" w:cs="Times New Roman"/>
                <w:b/>
                <w:bCs/>
                <w:kern w:val="0"/>
                <w:sz w:val="20"/>
                <w:szCs w:val="20"/>
                <w:lang w:bidi="ar"/>
              </w:rPr>
              <w:t>Composition</w:t>
            </w:r>
          </w:p>
        </w:tc>
        <w:tc>
          <w:tcPr>
            <w:tcW w:w="2120" w:type="dxa"/>
            <w:vAlign w:val="center"/>
          </w:tcPr>
          <w:p w14:paraId="1216321A" w14:textId="4103BF12" w:rsidR="00AE7C6D" w:rsidRPr="00AE7C6D" w:rsidRDefault="00AE7C6D" w:rsidP="00AE7C6D">
            <w:pPr>
              <w:widowControl/>
              <w:spacing w:after="160" w:line="259" w:lineRule="auto"/>
              <w:jc w:val="center"/>
              <w:rPr>
                <w:color w:val="FF0000"/>
                <w:sz w:val="20"/>
                <w:szCs w:val="20"/>
              </w:rPr>
            </w:pPr>
            <w:r w:rsidRPr="00AE7C6D">
              <w:rPr>
                <w:rFonts w:ascii="Times New Roman" w:eastAsia="宋体" w:hAnsi="Times New Roman" w:cs="Times New Roman"/>
                <w:b/>
                <w:bCs/>
                <w:kern w:val="0"/>
                <w:sz w:val="20"/>
                <w:szCs w:val="20"/>
                <w:lang w:bidi="ar"/>
              </w:rPr>
              <w:t>i-FIT Confidence (%)</w:t>
            </w:r>
          </w:p>
        </w:tc>
        <w:tc>
          <w:tcPr>
            <w:tcW w:w="1505" w:type="dxa"/>
            <w:vAlign w:val="center"/>
          </w:tcPr>
          <w:p w14:paraId="788CC82A" w14:textId="0FED48DF" w:rsidR="00AE7C6D" w:rsidRPr="00AE7C6D" w:rsidRDefault="00AE7C6D" w:rsidP="00AE7C6D">
            <w:pPr>
              <w:widowControl/>
              <w:spacing w:after="160" w:line="259" w:lineRule="auto"/>
              <w:jc w:val="center"/>
              <w:rPr>
                <w:color w:val="FF0000"/>
                <w:sz w:val="20"/>
                <w:szCs w:val="20"/>
              </w:rPr>
            </w:pPr>
            <w:r w:rsidRPr="00AE7C6D">
              <w:rPr>
                <w:rFonts w:ascii="Times New Roman" w:eastAsia="宋体" w:hAnsi="Times New Roman" w:cs="Times New Roman"/>
                <w:b/>
                <w:bCs/>
                <w:kern w:val="0"/>
                <w:sz w:val="20"/>
                <w:szCs w:val="20"/>
                <w:lang w:bidi="ar"/>
              </w:rPr>
              <w:t>Predicted m/z</w:t>
            </w:r>
          </w:p>
        </w:tc>
        <w:tc>
          <w:tcPr>
            <w:tcW w:w="2118" w:type="dxa"/>
            <w:vAlign w:val="center"/>
          </w:tcPr>
          <w:p w14:paraId="4BE7E05A" w14:textId="39A1E867" w:rsidR="00AE7C6D" w:rsidRPr="00AE7C6D" w:rsidRDefault="00AE7C6D" w:rsidP="00AE7C6D">
            <w:pPr>
              <w:widowControl/>
              <w:spacing w:after="160" w:line="259" w:lineRule="auto"/>
              <w:jc w:val="center"/>
              <w:rPr>
                <w:color w:val="FF0000"/>
                <w:sz w:val="20"/>
                <w:szCs w:val="20"/>
              </w:rPr>
            </w:pPr>
            <w:r w:rsidRPr="00AE7C6D">
              <w:rPr>
                <w:rFonts w:ascii="Times New Roman" w:eastAsia="宋体" w:hAnsi="Times New Roman" w:cs="Times New Roman"/>
                <w:b/>
                <w:bCs/>
                <w:kern w:val="0"/>
                <w:sz w:val="20"/>
                <w:szCs w:val="20"/>
                <w:lang w:bidi="ar"/>
              </w:rPr>
              <w:t>m/z error (PPM)</w:t>
            </w:r>
          </w:p>
        </w:tc>
      </w:tr>
      <w:tr w:rsidR="00AE7C6D" w:rsidRPr="00AE7C6D" w14:paraId="75EC4761" w14:textId="77777777" w:rsidTr="008C66C2">
        <w:trPr>
          <w:jc w:val="center"/>
        </w:trPr>
        <w:tc>
          <w:tcPr>
            <w:tcW w:w="1849" w:type="dxa"/>
            <w:vAlign w:val="center"/>
          </w:tcPr>
          <w:p w14:paraId="48975867" w14:textId="07E7FF29" w:rsidR="00AE7C6D" w:rsidRPr="00AE7C6D" w:rsidRDefault="00AE7C6D" w:rsidP="00AE7C6D">
            <w:pPr>
              <w:widowControl/>
              <w:spacing w:after="160" w:line="259" w:lineRule="auto"/>
              <w:jc w:val="center"/>
              <w:rPr>
                <w:color w:val="FF0000"/>
                <w:sz w:val="20"/>
                <w:szCs w:val="20"/>
              </w:rPr>
            </w:pPr>
            <w:r w:rsidRPr="00AE7C6D">
              <w:rPr>
                <w:rFonts w:ascii="Times New Roman" w:eastAsia="宋体" w:hAnsi="Times New Roman" w:cs="Times New Roman"/>
                <w:kern w:val="0"/>
                <w:sz w:val="20"/>
                <w:szCs w:val="20"/>
                <w:lang w:bidi="ar"/>
              </w:rPr>
              <w:t>C17H1</w:t>
            </w:r>
            <w:r w:rsidRPr="00AE7C6D">
              <w:rPr>
                <w:rFonts w:ascii="Times New Roman" w:eastAsia="宋体" w:hAnsi="Times New Roman" w:cs="Times New Roman" w:hint="eastAsia"/>
                <w:kern w:val="0"/>
                <w:sz w:val="20"/>
                <w:szCs w:val="20"/>
                <w:lang w:bidi="ar"/>
              </w:rPr>
              <w:t>4</w:t>
            </w:r>
            <w:r w:rsidRPr="00AE7C6D">
              <w:rPr>
                <w:rFonts w:ascii="Times New Roman" w:eastAsia="宋体" w:hAnsi="Times New Roman" w:cs="Times New Roman"/>
                <w:kern w:val="0"/>
                <w:sz w:val="20"/>
                <w:szCs w:val="20"/>
                <w:lang w:bidi="ar"/>
              </w:rPr>
              <w:t>ClNOS</w:t>
            </w:r>
          </w:p>
        </w:tc>
        <w:tc>
          <w:tcPr>
            <w:tcW w:w="2120" w:type="dxa"/>
            <w:vAlign w:val="center"/>
          </w:tcPr>
          <w:p w14:paraId="71274932" w14:textId="7AEF175C" w:rsidR="00AE7C6D" w:rsidRPr="00AE7C6D" w:rsidRDefault="00AE7C6D" w:rsidP="00AE7C6D">
            <w:pPr>
              <w:widowControl/>
              <w:spacing w:after="160" w:line="259" w:lineRule="auto"/>
              <w:jc w:val="center"/>
              <w:rPr>
                <w:color w:val="FF0000"/>
                <w:sz w:val="20"/>
                <w:szCs w:val="20"/>
              </w:rPr>
            </w:pPr>
            <w:r w:rsidRPr="00AE7C6D">
              <w:rPr>
                <w:rFonts w:ascii="Times New Roman" w:eastAsia="宋体" w:hAnsi="Times New Roman" w:cs="Times New Roman"/>
                <w:kern w:val="0"/>
                <w:sz w:val="20"/>
                <w:szCs w:val="20"/>
                <w:lang w:bidi="ar"/>
              </w:rPr>
              <w:t>100.000000</w:t>
            </w:r>
          </w:p>
        </w:tc>
        <w:tc>
          <w:tcPr>
            <w:tcW w:w="1505" w:type="dxa"/>
            <w:vAlign w:val="center"/>
          </w:tcPr>
          <w:p w14:paraId="0B3004F2" w14:textId="214CF5BB" w:rsidR="00AE7C6D" w:rsidRPr="00AE7C6D" w:rsidRDefault="00AE7C6D" w:rsidP="00AE7C6D">
            <w:pPr>
              <w:widowControl/>
              <w:spacing w:after="160" w:line="259" w:lineRule="auto"/>
              <w:jc w:val="center"/>
              <w:rPr>
                <w:color w:val="FF0000"/>
                <w:sz w:val="20"/>
                <w:szCs w:val="20"/>
              </w:rPr>
            </w:pPr>
            <w:r w:rsidRPr="00AE7C6D">
              <w:rPr>
                <w:rFonts w:ascii="Times New Roman" w:eastAsia="宋体" w:hAnsi="Times New Roman" w:cs="Times New Roman"/>
                <w:kern w:val="0"/>
                <w:sz w:val="20"/>
                <w:szCs w:val="20"/>
                <w:lang w:bidi="ar"/>
              </w:rPr>
              <w:t>338.037684</w:t>
            </w:r>
          </w:p>
        </w:tc>
        <w:tc>
          <w:tcPr>
            <w:tcW w:w="2118" w:type="dxa"/>
            <w:vAlign w:val="center"/>
          </w:tcPr>
          <w:p w14:paraId="4C3A5C1B" w14:textId="4AA48686" w:rsidR="00AE7C6D" w:rsidRPr="00AE7C6D" w:rsidRDefault="00AE7C6D" w:rsidP="00AE7C6D">
            <w:pPr>
              <w:widowControl/>
              <w:spacing w:after="160" w:line="259" w:lineRule="auto"/>
              <w:jc w:val="center"/>
              <w:rPr>
                <w:color w:val="FF0000"/>
                <w:sz w:val="20"/>
                <w:szCs w:val="20"/>
              </w:rPr>
            </w:pPr>
            <w:r w:rsidRPr="00AE7C6D">
              <w:rPr>
                <w:rFonts w:ascii="Times New Roman" w:eastAsia="宋体" w:hAnsi="Times New Roman" w:cs="Times New Roman"/>
                <w:kern w:val="0"/>
                <w:sz w:val="20"/>
                <w:szCs w:val="20"/>
                <w:lang w:bidi="ar"/>
              </w:rPr>
              <w:t>0.137684</w:t>
            </w:r>
          </w:p>
        </w:tc>
      </w:tr>
    </w:tbl>
    <w:p w14:paraId="047B50B3" w14:textId="77777777" w:rsidR="00B027D4" w:rsidRDefault="00B027D4" w:rsidP="00B027D4">
      <w:pPr>
        <w:widowControl/>
        <w:spacing w:after="160" w:line="259" w:lineRule="auto"/>
        <w:jc w:val="center"/>
        <w:rPr>
          <w:color w:val="FF0000"/>
        </w:rPr>
      </w:pPr>
    </w:p>
    <w:p w14:paraId="75C788B5" w14:textId="75C04344" w:rsidR="00AD6B9A" w:rsidRPr="00066D09" w:rsidRDefault="00AD6B9A" w:rsidP="00AD6B9A">
      <w:pPr>
        <w:widowControl/>
        <w:jc w:val="center"/>
        <w:rPr>
          <w:color w:val="FF0000"/>
        </w:rPr>
      </w:pPr>
    </w:p>
    <w:p w14:paraId="02D48C28" w14:textId="77777777" w:rsidR="00AD6B9A" w:rsidRPr="00066D09" w:rsidRDefault="00AD6B9A" w:rsidP="00AD6B9A">
      <w:pPr>
        <w:widowControl/>
        <w:jc w:val="center"/>
        <w:rPr>
          <w:color w:val="FF0000"/>
        </w:rPr>
      </w:pPr>
      <w:r w:rsidRPr="00066D09">
        <w:rPr>
          <w:color w:val="FF0000"/>
        </w:rPr>
        <w:br w:type="page"/>
      </w:r>
    </w:p>
    <w:p w14:paraId="2F118C83" w14:textId="577D0A4B" w:rsidR="00AD6B9A" w:rsidRPr="00066D09" w:rsidRDefault="00B74F69" w:rsidP="00AD6B9A">
      <w:pPr>
        <w:widowControl/>
        <w:jc w:val="center"/>
        <w:rPr>
          <w:color w:val="FF0000"/>
        </w:rPr>
      </w:pPr>
      <w:r w:rsidRPr="00066D09">
        <w:rPr>
          <w:color w:val="FF0000"/>
        </w:rPr>
        <w:object w:dxaOrig="2982" w:dyaOrig="1161" w14:anchorId="63F1EB20">
          <v:shape id="_x0000_i1204" type="#_x0000_t75" style="width:150.9pt;height:56.45pt" o:ole="">
            <v:imagedata r:id="rId581" o:title=""/>
          </v:shape>
          <o:OLEObject Type="Embed" ProgID="ChemDraw.Document.6.0" ShapeID="_x0000_i1204" DrawAspect="Content" ObjectID="_1742035195" r:id="rId582"/>
        </w:object>
      </w:r>
    </w:p>
    <w:p w14:paraId="02DCB00A" w14:textId="77777777" w:rsidR="00B74F69" w:rsidRDefault="00B74F69" w:rsidP="00B74F69">
      <w:pPr>
        <w:widowControl/>
        <w:jc w:val="left"/>
      </w:pPr>
      <w:r>
        <w:rPr>
          <w:noProof/>
        </w:rPr>
        <w:drawing>
          <wp:inline distT="0" distB="0" distL="114300" distR="114300" wp14:anchorId="7996CC84" wp14:editId="2930D8FE">
            <wp:extent cx="5273040" cy="5478145"/>
            <wp:effectExtent l="0" t="0" r="0" b="8255"/>
            <wp:docPr id="102" name="图片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583"/>
                    <a:stretch>
                      <a:fillRect/>
                    </a:stretch>
                  </pic:blipFill>
                  <pic:spPr>
                    <a:xfrm>
                      <a:off x="0" y="0"/>
                      <a:ext cx="5273040" cy="5478145"/>
                    </a:xfrm>
                    <a:prstGeom prst="rect">
                      <a:avLst/>
                    </a:prstGeom>
                    <a:noFill/>
                    <a:ln>
                      <a:noFill/>
                    </a:ln>
                  </pic:spPr>
                </pic:pic>
              </a:graphicData>
            </a:graphic>
          </wp:inline>
        </w:drawing>
      </w:r>
      <w:proofErr w:type="gramStart"/>
      <w:r>
        <w:rPr>
          <w:rFonts w:ascii="Times New Roman" w:eastAsia="宋体" w:hAnsi="Times New Roman" w:cs="Times New Roman"/>
          <w:kern w:val="0"/>
          <w:szCs w:val="21"/>
          <w:lang w:bidi="ar"/>
        </w:rPr>
        <w:t>Add:</w:t>
      </w:r>
      <w:r>
        <w:rPr>
          <w:rFonts w:ascii="Times New Roman" w:eastAsia="宋体" w:hAnsi="Times New Roman" w:cs="Times New Roman" w:hint="eastAsia"/>
          <w:kern w:val="0"/>
          <w:szCs w:val="21"/>
          <w:lang w:bidi="ar"/>
        </w:rPr>
        <w:t>Na</w:t>
      </w:r>
      <w:proofErr w:type="gramEnd"/>
      <w:r w:rsidRPr="008A1048">
        <w:rPr>
          <w:rFonts w:ascii="Times New Roman" w:eastAsia="宋体" w:hAnsi="Times New Roman" w:cs="Times New Roman"/>
          <w:kern w:val="0"/>
          <w:szCs w:val="21"/>
          <w:vertAlign w:val="superscript"/>
          <w:lang w:bidi="ar"/>
        </w:rPr>
        <w:t>+</w:t>
      </w:r>
      <w:r>
        <w:rPr>
          <w:rFonts w:ascii="宋体" w:eastAsia="宋体" w:hAnsi="宋体" w:cs="宋体"/>
          <w:kern w:val="0"/>
          <w:sz w:val="24"/>
          <w:lang w:bidi="ar"/>
        </w:rPr>
        <w:t xml:space="preserve"> </w:t>
      </w:r>
    </w:p>
    <w:tbl>
      <w:tblPr>
        <w:tblStyle w:val="a9"/>
        <w:tblW w:w="0" w:type="auto"/>
        <w:jc w:val="center"/>
        <w:tblLook w:val="04A0" w:firstRow="1" w:lastRow="0" w:firstColumn="1" w:lastColumn="0" w:noHBand="0" w:noVBand="1"/>
      </w:tblPr>
      <w:tblGrid>
        <w:gridCol w:w="1849"/>
        <w:gridCol w:w="2120"/>
        <w:gridCol w:w="1505"/>
        <w:gridCol w:w="2118"/>
      </w:tblGrid>
      <w:tr w:rsidR="008A1048" w:rsidRPr="008A1048" w14:paraId="54A5E91B" w14:textId="77777777" w:rsidTr="001A4D58">
        <w:trPr>
          <w:jc w:val="center"/>
        </w:trPr>
        <w:tc>
          <w:tcPr>
            <w:tcW w:w="1849" w:type="dxa"/>
            <w:vAlign w:val="center"/>
          </w:tcPr>
          <w:p w14:paraId="6CC348AE" w14:textId="31F60D32" w:rsidR="008A1048" w:rsidRPr="008A1048" w:rsidRDefault="008A1048" w:rsidP="008A1048">
            <w:pPr>
              <w:widowControl/>
              <w:spacing w:after="160" w:line="259" w:lineRule="auto"/>
              <w:jc w:val="center"/>
              <w:rPr>
                <w:color w:val="FF0000"/>
                <w:sz w:val="20"/>
                <w:szCs w:val="20"/>
              </w:rPr>
            </w:pPr>
            <w:r w:rsidRPr="008A1048">
              <w:rPr>
                <w:rFonts w:ascii="Times New Roman" w:eastAsia="宋体" w:hAnsi="Times New Roman" w:cs="Times New Roman"/>
                <w:b/>
                <w:kern w:val="0"/>
                <w:sz w:val="20"/>
                <w:szCs w:val="20"/>
                <w:lang w:bidi="ar"/>
              </w:rPr>
              <w:t>Composition</w:t>
            </w:r>
          </w:p>
        </w:tc>
        <w:tc>
          <w:tcPr>
            <w:tcW w:w="2120" w:type="dxa"/>
            <w:vAlign w:val="center"/>
          </w:tcPr>
          <w:p w14:paraId="1AC83F50" w14:textId="0A4490CF" w:rsidR="008A1048" w:rsidRPr="008A1048" w:rsidRDefault="008A1048" w:rsidP="008A1048">
            <w:pPr>
              <w:widowControl/>
              <w:spacing w:after="160" w:line="259" w:lineRule="auto"/>
              <w:jc w:val="center"/>
              <w:rPr>
                <w:color w:val="FF0000"/>
                <w:sz w:val="20"/>
                <w:szCs w:val="20"/>
              </w:rPr>
            </w:pPr>
            <w:r w:rsidRPr="008A1048">
              <w:rPr>
                <w:rFonts w:ascii="Times New Roman" w:eastAsia="宋体" w:hAnsi="Times New Roman" w:cs="Times New Roman"/>
                <w:b/>
                <w:kern w:val="0"/>
                <w:sz w:val="20"/>
                <w:szCs w:val="20"/>
                <w:lang w:bidi="ar"/>
              </w:rPr>
              <w:t>i-FIT Confidence (%)</w:t>
            </w:r>
          </w:p>
        </w:tc>
        <w:tc>
          <w:tcPr>
            <w:tcW w:w="1505" w:type="dxa"/>
            <w:vAlign w:val="center"/>
          </w:tcPr>
          <w:p w14:paraId="0F319C88" w14:textId="1421D62C" w:rsidR="008A1048" w:rsidRPr="008A1048" w:rsidRDefault="008A1048" w:rsidP="008A1048">
            <w:pPr>
              <w:widowControl/>
              <w:spacing w:after="160" w:line="259" w:lineRule="auto"/>
              <w:jc w:val="center"/>
              <w:rPr>
                <w:color w:val="FF0000"/>
                <w:sz w:val="20"/>
                <w:szCs w:val="20"/>
              </w:rPr>
            </w:pPr>
            <w:r w:rsidRPr="008A1048">
              <w:rPr>
                <w:rFonts w:ascii="Times New Roman" w:eastAsia="宋体" w:hAnsi="Times New Roman" w:cs="Times New Roman"/>
                <w:b/>
                <w:kern w:val="0"/>
                <w:sz w:val="20"/>
                <w:szCs w:val="20"/>
                <w:lang w:bidi="ar"/>
              </w:rPr>
              <w:t>Predicted m/z</w:t>
            </w:r>
          </w:p>
        </w:tc>
        <w:tc>
          <w:tcPr>
            <w:tcW w:w="2118" w:type="dxa"/>
            <w:vAlign w:val="center"/>
          </w:tcPr>
          <w:p w14:paraId="7D4ED748" w14:textId="41BDA672" w:rsidR="008A1048" w:rsidRPr="008A1048" w:rsidRDefault="008A1048" w:rsidP="008A1048">
            <w:pPr>
              <w:widowControl/>
              <w:spacing w:after="160" w:line="259" w:lineRule="auto"/>
              <w:jc w:val="center"/>
              <w:rPr>
                <w:color w:val="FF0000"/>
                <w:sz w:val="20"/>
                <w:szCs w:val="20"/>
              </w:rPr>
            </w:pPr>
            <w:r w:rsidRPr="008A1048">
              <w:rPr>
                <w:rFonts w:ascii="Times New Roman" w:eastAsia="宋体" w:hAnsi="Times New Roman" w:cs="Times New Roman"/>
                <w:b/>
                <w:kern w:val="0"/>
                <w:sz w:val="20"/>
                <w:szCs w:val="20"/>
                <w:lang w:bidi="ar"/>
              </w:rPr>
              <w:t>m/z error (PPM)</w:t>
            </w:r>
          </w:p>
        </w:tc>
      </w:tr>
      <w:tr w:rsidR="008A1048" w:rsidRPr="008A1048" w14:paraId="7A82C3DD" w14:textId="77777777" w:rsidTr="001A4D58">
        <w:trPr>
          <w:jc w:val="center"/>
        </w:trPr>
        <w:tc>
          <w:tcPr>
            <w:tcW w:w="1849" w:type="dxa"/>
            <w:vAlign w:val="center"/>
          </w:tcPr>
          <w:p w14:paraId="7BEC85B3" w14:textId="606A495B" w:rsidR="008A1048" w:rsidRPr="008A1048" w:rsidRDefault="008A1048" w:rsidP="008A1048">
            <w:pPr>
              <w:widowControl/>
              <w:spacing w:after="160" w:line="259" w:lineRule="auto"/>
              <w:jc w:val="center"/>
              <w:rPr>
                <w:color w:val="FF0000"/>
                <w:sz w:val="20"/>
                <w:szCs w:val="20"/>
              </w:rPr>
            </w:pPr>
            <w:r w:rsidRPr="008A1048">
              <w:rPr>
                <w:rFonts w:ascii="Times New Roman" w:eastAsia="宋体" w:hAnsi="Times New Roman" w:cs="Times New Roman"/>
                <w:kern w:val="0"/>
                <w:sz w:val="20"/>
                <w:szCs w:val="20"/>
                <w:lang w:bidi="ar"/>
              </w:rPr>
              <w:t>C17H14BrNOS</w:t>
            </w:r>
          </w:p>
        </w:tc>
        <w:tc>
          <w:tcPr>
            <w:tcW w:w="2120" w:type="dxa"/>
            <w:vAlign w:val="center"/>
          </w:tcPr>
          <w:p w14:paraId="3BD21C83" w14:textId="0585DB1C" w:rsidR="008A1048" w:rsidRPr="008A1048" w:rsidRDefault="008A1048" w:rsidP="008A1048">
            <w:pPr>
              <w:widowControl/>
              <w:spacing w:after="160" w:line="259" w:lineRule="auto"/>
              <w:jc w:val="center"/>
              <w:rPr>
                <w:color w:val="FF0000"/>
                <w:sz w:val="20"/>
                <w:szCs w:val="20"/>
              </w:rPr>
            </w:pPr>
            <w:r w:rsidRPr="008A1048">
              <w:rPr>
                <w:rFonts w:ascii="Times New Roman" w:eastAsia="宋体" w:hAnsi="Times New Roman" w:cs="Times New Roman"/>
                <w:kern w:val="0"/>
                <w:sz w:val="20"/>
                <w:szCs w:val="20"/>
                <w:lang w:bidi="ar"/>
              </w:rPr>
              <w:t>100.000000</w:t>
            </w:r>
          </w:p>
        </w:tc>
        <w:tc>
          <w:tcPr>
            <w:tcW w:w="1505" w:type="dxa"/>
            <w:vAlign w:val="center"/>
          </w:tcPr>
          <w:p w14:paraId="069CAA6E" w14:textId="7E9EE687" w:rsidR="008A1048" w:rsidRPr="008A1048" w:rsidRDefault="008A1048" w:rsidP="008A1048">
            <w:pPr>
              <w:widowControl/>
              <w:spacing w:after="160" w:line="259" w:lineRule="auto"/>
              <w:jc w:val="center"/>
              <w:rPr>
                <w:color w:val="FF0000"/>
                <w:sz w:val="20"/>
                <w:szCs w:val="20"/>
              </w:rPr>
            </w:pPr>
            <w:r w:rsidRPr="008A1048">
              <w:rPr>
                <w:rFonts w:ascii="Times New Roman" w:eastAsia="宋体" w:hAnsi="Times New Roman" w:cs="Times New Roman"/>
                <w:kern w:val="0"/>
                <w:sz w:val="20"/>
                <w:szCs w:val="20"/>
                <w:lang w:bidi="ar"/>
              </w:rPr>
              <w:t>381.987169</w:t>
            </w:r>
          </w:p>
        </w:tc>
        <w:tc>
          <w:tcPr>
            <w:tcW w:w="2118" w:type="dxa"/>
            <w:vAlign w:val="center"/>
          </w:tcPr>
          <w:p w14:paraId="4342F376" w14:textId="37FFD8B5" w:rsidR="008A1048" w:rsidRPr="008A1048" w:rsidRDefault="008A1048" w:rsidP="008A1048">
            <w:pPr>
              <w:widowControl/>
              <w:spacing w:after="160" w:line="259" w:lineRule="auto"/>
              <w:jc w:val="center"/>
              <w:rPr>
                <w:color w:val="FF0000"/>
                <w:sz w:val="20"/>
                <w:szCs w:val="20"/>
              </w:rPr>
            </w:pPr>
            <w:r w:rsidRPr="008A1048">
              <w:rPr>
                <w:rFonts w:ascii="Times New Roman" w:eastAsia="宋体" w:hAnsi="Times New Roman" w:cs="Times New Roman"/>
                <w:kern w:val="0"/>
                <w:sz w:val="20"/>
                <w:szCs w:val="20"/>
                <w:lang w:bidi="ar"/>
              </w:rPr>
              <w:t>-0.832280</w:t>
            </w:r>
          </w:p>
        </w:tc>
      </w:tr>
    </w:tbl>
    <w:p w14:paraId="05A0F8DD" w14:textId="77777777" w:rsidR="00B027D4" w:rsidRDefault="00B027D4" w:rsidP="00B027D4">
      <w:pPr>
        <w:widowControl/>
        <w:spacing w:after="160" w:line="259" w:lineRule="auto"/>
        <w:jc w:val="center"/>
        <w:rPr>
          <w:color w:val="FF0000"/>
        </w:rPr>
      </w:pPr>
    </w:p>
    <w:p w14:paraId="4F4836FD" w14:textId="11AB4A97" w:rsidR="00B74F69" w:rsidRDefault="00B74F69" w:rsidP="00AD6B9A">
      <w:pPr>
        <w:widowControl/>
        <w:jc w:val="center"/>
        <w:rPr>
          <w:color w:val="FF0000"/>
        </w:rPr>
      </w:pPr>
    </w:p>
    <w:p w14:paraId="73593EF2" w14:textId="77777777" w:rsidR="00B74F69" w:rsidRDefault="00B74F69">
      <w:pPr>
        <w:widowControl/>
        <w:jc w:val="left"/>
        <w:rPr>
          <w:color w:val="FF0000"/>
        </w:rPr>
      </w:pPr>
      <w:r>
        <w:rPr>
          <w:color w:val="FF0000"/>
        </w:rPr>
        <w:br w:type="page"/>
      </w:r>
    </w:p>
    <w:p w14:paraId="16889AE7" w14:textId="77777777" w:rsidR="00AD6B9A" w:rsidRPr="00066D09" w:rsidRDefault="00AD6B9A" w:rsidP="00AD6B9A">
      <w:pPr>
        <w:widowControl/>
        <w:jc w:val="center"/>
        <w:rPr>
          <w:color w:val="FF0000"/>
        </w:rPr>
      </w:pPr>
    </w:p>
    <w:p w14:paraId="207257A3" w14:textId="4B5DBE5D" w:rsidR="00AD6B9A" w:rsidRPr="00066D09" w:rsidRDefault="003747F9" w:rsidP="00AD6B9A">
      <w:pPr>
        <w:widowControl/>
        <w:jc w:val="center"/>
        <w:rPr>
          <w:color w:val="FF0000"/>
        </w:rPr>
      </w:pPr>
      <w:r w:rsidRPr="00066D09">
        <w:rPr>
          <w:color w:val="FF0000"/>
        </w:rPr>
        <w:object w:dxaOrig="3090" w:dyaOrig="1204" w14:anchorId="087674E2">
          <v:shape id="_x0000_i1205" type="#_x0000_t75" style="width:156.65pt;height:63.35pt" o:ole="">
            <v:imagedata r:id="rId584" o:title=""/>
          </v:shape>
          <o:OLEObject Type="Embed" ProgID="ChemDraw.Document.6.0" ShapeID="_x0000_i1205" DrawAspect="Content" ObjectID="_1742035196" r:id="rId585"/>
        </w:object>
      </w:r>
    </w:p>
    <w:p w14:paraId="5D98C5E1" w14:textId="7068B749" w:rsidR="00AD6B9A" w:rsidRDefault="003747F9" w:rsidP="00AD6B9A">
      <w:pPr>
        <w:widowControl/>
        <w:jc w:val="center"/>
        <w:rPr>
          <w:color w:val="FF0000"/>
        </w:rPr>
      </w:pPr>
      <w:r>
        <w:rPr>
          <w:noProof/>
        </w:rPr>
        <w:drawing>
          <wp:inline distT="0" distB="0" distL="114300" distR="114300" wp14:anchorId="7C4C6AD2" wp14:editId="1AAAEB82">
            <wp:extent cx="5273040" cy="5478145"/>
            <wp:effectExtent l="0" t="0" r="0" b="8255"/>
            <wp:docPr id="95" name="图片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586"/>
                    <a:stretch>
                      <a:fillRect/>
                    </a:stretch>
                  </pic:blipFill>
                  <pic:spPr>
                    <a:xfrm>
                      <a:off x="0" y="0"/>
                      <a:ext cx="5273040" cy="5478145"/>
                    </a:xfrm>
                    <a:prstGeom prst="rect">
                      <a:avLst/>
                    </a:prstGeom>
                    <a:noFill/>
                    <a:ln>
                      <a:noFill/>
                    </a:ln>
                  </pic:spPr>
                </pic:pic>
              </a:graphicData>
            </a:graphic>
          </wp:inline>
        </w:drawing>
      </w:r>
    </w:p>
    <w:p w14:paraId="5B3318B3" w14:textId="77777777" w:rsidR="003747F9" w:rsidRDefault="003747F9" w:rsidP="003747F9">
      <w:pPr>
        <w:widowControl/>
        <w:jc w:val="left"/>
        <w:rPr>
          <w:rFonts w:ascii="Times New Roman" w:hAnsi="Times New Roman" w:cs="Times New Roman"/>
          <w:szCs w:val="21"/>
        </w:rPr>
      </w:pPr>
      <w:proofErr w:type="gramStart"/>
      <w:r>
        <w:rPr>
          <w:rFonts w:ascii="Times New Roman" w:eastAsia="宋体" w:hAnsi="Times New Roman" w:cs="Times New Roman"/>
          <w:kern w:val="0"/>
          <w:szCs w:val="21"/>
          <w:lang w:bidi="ar"/>
        </w:rPr>
        <w:t>Add:Na</w:t>
      </w:r>
      <w:proofErr w:type="gramEnd"/>
      <w:r w:rsidRPr="00963E20">
        <w:rPr>
          <w:rFonts w:ascii="Times New Roman" w:eastAsia="宋体" w:hAnsi="Times New Roman" w:cs="Times New Roman"/>
          <w:kern w:val="0"/>
          <w:szCs w:val="21"/>
          <w:vertAlign w:val="superscript"/>
          <w:lang w:bidi="ar"/>
        </w:rPr>
        <w:t>+</w:t>
      </w:r>
      <w:r>
        <w:rPr>
          <w:rFonts w:ascii="Times New Roman" w:eastAsia="宋体" w:hAnsi="Times New Roman" w:cs="Times New Roman"/>
          <w:kern w:val="0"/>
          <w:szCs w:val="21"/>
          <w:lang w:bidi="ar"/>
        </w:rPr>
        <w:t xml:space="preserve"> </w:t>
      </w:r>
    </w:p>
    <w:tbl>
      <w:tblPr>
        <w:tblStyle w:val="a9"/>
        <w:tblW w:w="0" w:type="auto"/>
        <w:jc w:val="center"/>
        <w:tblLook w:val="04A0" w:firstRow="1" w:lastRow="0" w:firstColumn="1" w:lastColumn="0" w:noHBand="0" w:noVBand="1"/>
      </w:tblPr>
      <w:tblGrid>
        <w:gridCol w:w="1849"/>
        <w:gridCol w:w="2120"/>
        <w:gridCol w:w="1505"/>
        <w:gridCol w:w="2118"/>
      </w:tblGrid>
      <w:tr w:rsidR="00963E20" w:rsidRPr="00963E20" w14:paraId="7EFF4FB8" w14:textId="77777777" w:rsidTr="00D90CE6">
        <w:trPr>
          <w:jc w:val="center"/>
        </w:trPr>
        <w:tc>
          <w:tcPr>
            <w:tcW w:w="1849" w:type="dxa"/>
            <w:vAlign w:val="center"/>
          </w:tcPr>
          <w:p w14:paraId="38462A33" w14:textId="3EF9AFD2" w:rsidR="00963E20" w:rsidRPr="00963E20" w:rsidRDefault="00963E20" w:rsidP="00963E20">
            <w:pPr>
              <w:widowControl/>
              <w:spacing w:after="160" w:line="259" w:lineRule="auto"/>
              <w:jc w:val="center"/>
              <w:rPr>
                <w:color w:val="FF0000"/>
                <w:sz w:val="20"/>
                <w:szCs w:val="20"/>
              </w:rPr>
            </w:pPr>
            <w:r w:rsidRPr="00963E20">
              <w:rPr>
                <w:rFonts w:ascii="Times New Roman" w:eastAsia="宋体" w:hAnsi="Times New Roman" w:cs="Times New Roman"/>
                <w:b/>
                <w:bCs/>
                <w:kern w:val="0"/>
                <w:sz w:val="20"/>
                <w:szCs w:val="20"/>
                <w:lang w:bidi="ar"/>
              </w:rPr>
              <w:t>Composition</w:t>
            </w:r>
          </w:p>
        </w:tc>
        <w:tc>
          <w:tcPr>
            <w:tcW w:w="2120" w:type="dxa"/>
            <w:vAlign w:val="center"/>
          </w:tcPr>
          <w:p w14:paraId="76CDBB58" w14:textId="657B6CD8" w:rsidR="00963E20" w:rsidRPr="00963E20" w:rsidRDefault="00963E20" w:rsidP="00963E20">
            <w:pPr>
              <w:widowControl/>
              <w:spacing w:after="160" w:line="259" w:lineRule="auto"/>
              <w:jc w:val="center"/>
              <w:rPr>
                <w:color w:val="FF0000"/>
                <w:sz w:val="20"/>
                <w:szCs w:val="20"/>
              </w:rPr>
            </w:pPr>
            <w:r w:rsidRPr="00963E20">
              <w:rPr>
                <w:rFonts w:ascii="Times New Roman" w:eastAsia="宋体" w:hAnsi="Times New Roman" w:cs="Times New Roman"/>
                <w:b/>
                <w:bCs/>
                <w:kern w:val="0"/>
                <w:sz w:val="20"/>
                <w:szCs w:val="20"/>
                <w:lang w:bidi="ar"/>
              </w:rPr>
              <w:t>i-FIT Confidence (%)</w:t>
            </w:r>
          </w:p>
        </w:tc>
        <w:tc>
          <w:tcPr>
            <w:tcW w:w="1505" w:type="dxa"/>
            <w:vAlign w:val="center"/>
          </w:tcPr>
          <w:p w14:paraId="4D99107C" w14:textId="11E9E755" w:rsidR="00963E20" w:rsidRPr="00963E20" w:rsidRDefault="00963E20" w:rsidP="00963E20">
            <w:pPr>
              <w:widowControl/>
              <w:spacing w:after="160" w:line="259" w:lineRule="auto"/>
              <w:jc w:val="center"/>
              <w:rPr>
                <w:color w:val="FF0000"/>
                <w:sz w:val="20"/>
                <w:szCs w:val="20"/>
              </w:rPr>
            </w:pPr>
            <w:r w:rsidRPr="00963E20">
              <w:rPr>
                <w:rFonts w:ascii="Times New Roman" w:eastAsia="宋体" w:hAnsi="Times New Roman" w:cs="Times New Roman"/>
                <w:b/>
                <w:bCs/>
                <w:kern w:val="0"/>
                <w:sz w:val="20"/>
                <w:szCs w:val="20"/>
                <w:lang w:bidi="ar"/>
              </w:rPr>
              <w:t>Predicted m/z</w:t>
            </w:r>
          </w:p>
        </w:tc>
        <w:tc>
          <w:tcPr>
            <w:tcW w:w="2118" w:type="dxa"/>
            <w:vAlign w:val="center"/>
          </w:tcPr>
          <w:p w14:paraId="041A4615" w14:textId="5201710D" w:rsidR="00963E20" w:rsidRPr="00963E20" w:rsidRDefault="00963E20" w:rsidP="00963E20">
            <w:pPr>
              <w:widowControl/>
              <w:spacing w:after="160" w:line="259" w:lineRule="auto"/>
              <w:jc w:val="center"/>
              <w:rPr>
                <w:color w:val="FF0000"/>
                <w:sz w:val="20"/>
                <w:szCs w:val="20"/>
              </w:rPr>
            </w:pPr>
            <w:r w:rsidRPr="00963E20">
              <w:rPr>
                <w:rFonts w:ascii="Times New Roman" w:eastAsia="宋体" w:hAnsi="Times New Roman" w:cs="Times New Roman"/>
                <w:b/>
                <w:bCs/>
                <w:kern w:val="0"/>
                <w:sz w:val="20"/>
                <w:szCs w:val="20"/>
                <w:lang w:bidi="ar"/>
              </w:rPr>
              <w:t>m/z error (PPM)</w:t>
            </w:r>
          </w:p>
        </w:tc>
      </w:tr>
      <w:tr w:rsidR="00963E20" w:rsidRPr="00963E20" w14:paraId="207EFB72" w14:textId="77777777" w:rsidTr="00D90CE6">
        <w:trPr>
          <w:jc w:val="center"/>
        </w:trPr>
        <w:tc>
          <w:tcPr>
            <w:tcW w:w="1849" w:type="dxa"/>
            <w:vAlign w:val="center"/>
          </w:tcPr>
          <w:p w14:paraId="23A2399C" w14:textId="64A6D77E" w:rsidR="00963E20" w:rsidRPr="00963E20" w:rsidRDefault="00963E20" w:rsidP="00963E20">
            <w:pPr>
              <w:widowControl/>
              <w:spacing w:after="160" w:line="259" w:lineRule="auto"/>
              <w:jc w:val="center"/>
              <w:rPr>
                <w:color w:val="FF0000"/>
                <w:sz w:val="20"/>
                <w:szCs w:val="20"/>
              </w:rPr>
            </w:pPr>
            <w:r w:rsidRPr="00963E20">
              <w:rPr>
                <w:rFonts w:ascii="Times New Roman" w:eastAsia="宋体" w:hAnsi="Times New Roman" w:cs="Times New Roman"/>
                <w:kern w:val="0"/>
                <w:sz w:val="20"/>
                <w:szCs w:val="20"/>
                <w:lang w:bidi="ar"/>
              </w:rPr>
              <w:t>C18H14F3NOS</w:t>
            </w:r>
          </w:p>
        </w:tc>
        <w:tc>
          <w:tcPr>
            <w:tcW w:w="2120" w:type="dxa"/>
            <w:vAlign w:val="center"/>
          </w:tcPr>
          <w:p w14:paraId="2188E194" w14:textId="48A870E3" w:rsidR="00963E20" w:rsidRPr="00963E20" w:rsidRDefault="00963E20" w:rsidP="00963E20">
            <w:pPr>
              <w:widowControl/>
              <w:spacing w:after="160" w:line="259" w:lineRule="auto"/>
              <w:jc w:val="center"/>
              <w:rPr>
                <w:color w:val="FF0000"/>
                <w:sz w:val="20"/>
                <w:szCs w:val="20"/>
              </w:rPr>
            </w:pPr>
            <w:r w:rsidRPr="00963E20">
              <w:rPr>
                <w:rFonts w:ascii="Times New Roman" w:eastAsia="宋体" w:hAnsi="Times New Roman" w:cs="Times New Roman"/>
                <w:kern w:val="0"/>
                <w:sz w:val="20"/>
                <w:szCs w:val="20"/>
                <w:lang w:bidi="ar"/>
              </w:rPr>
              <w:t>100.000000</w:t>
            </w:r>
          </w:p>
        </w:tc>
        <w:tc>
          <w:tcPr>
            <w:tcW w:w="1505" w:type="dxa"/>
            <w:vAlign w:val="center"/>
          </w:tcPr>
          <w:p w14:paraId="1B429E52" w14:textId="67E90DA9" w:rsidR="00963E20" w:rsidRPr="00963E20" w:rsidRDefault="00963E20" w:rsidP="00963E20">
            <w:pPr>
              <w:widowControl/>
              <w:spacing w:after="160" w:line="259" w:lineRule="auto"/>
              <w:jc w:val="center"/>
              <w:rPr>
                <w:color w:val="FF0000"/>
                <w:sz w:val="20"/>
                <w:szCs w:val="20"/>
              </w:rPr>
            </w:pPr>
            <w:r w:rsidRPr="00963E20">
              <w:rPr>
                <w:rFonts w:ascii="Times New Roman" w:eastAsia="宋体" w:hAnsi="Times New Roman" w:cs="Times New Roman"/>
                <w:kern w:val="0"/>
                <w:sz w:val="20"/>
                <w:szCs w:val="20"/>
                <w:lang w:bidi="ar"/>
              </w:rPr>
              <w:t>372.064040</w:t>
            </w:r>
          </w:p>
        </w:tc>
        <w:tc>
          <w:tcPr>
            <w:tcW w:w="2118" w:type="dxa"/>
            <w:vAlign w:val="center"/>
          </w:tcPr>
          <w:p w14:paraId="65C06210" w14:textId="7C7B0ECE" w:rsidR="00963E20" w:rsidRPr="00963E20" w:rsidRDefault="00963E20" w:rsidP="00963E20">
            <w:pPr>
              <w:widowControl/>
              <w:spacing w:after="160" w:line="259" w:lineRule="auto"/>
              <w:jc w:val="center"/>
              <w:rPr>
                <w:color w:val="FF0000"/>
                <w:sz w:val="20"/>
                <w:szCs w:val="20"/>
              </w:rPr>
            </w:pPr>
            <w:r w:rsidRPr="00963E20">
              <w:rPr>
                <w:rFonts w:ascii="Times New Roman" w:eastAsia="宋体" w:hAnsi="Times New Roman" w:cs="Times New Roman"/>
                <w:kern w:val="0"/>
                <w:sz w:val="20"/>
                <w:szCs w:val="20"/>
                <w:lang w:bidi="ar"/>
              </w:rPr>
              <w:t>-0.270811</w:t>
            </w:r>
          </w:p>
        </w:tc>
      </w:tr>
    </w:tbl>
    <w:p w14:paraId="42811304" w14:textId="77777777" w:rsidR="00B027D4" w:rsidRDefault="00B027D4" w:rsidP="00B027D4">
      <w:pPr>
        <w:widowControl/>
        <w:spacing w:after="160" w:line="259" w:lineRule="auto"/>
        <w:jc w:val="center"/>
        <w:rPr>
          <w:color w:val="FF0000"/>
        </w:rPr>
      </w:pPr>
    </w:p>
    <w:p w14:paraId="14F7808D" w14:textId="423D903C" w:rsidR="003747F9" w:rsidRDefault="003747F9" w:rsidP="00AD6B9A">
      <w:pPr>
        <w:widowControl/>
        <w:jc w:val="center"/>
        <w:rPr>
          <w:color w:val="FF0000"/>
        </w:rPr>
      </w:pPr>
    </w:p>
    <w:p w14:paraId="5732D7B1" w14:textId="3111D65C" w:rsidR="00B546E6" w:rsidRPr="00066D09" w:rsidRDefault="003747F9" w:rsidP="003747F9">
      <w:pPr>
        <w:widowControl/>
        <w:jc w:val="left"/>
        <w:rPr>
          <w:color w:val="FF0000"/>
        </w:rPr>
      </w:pPr>
      <w:r>
        <w:rPr>
          <w:color w:val="FF0000"/>
        </w:rPr>
        <w:br w:type="page"/>
      </w:r>
    </w:p>
    <w:p w14:paraId="48EC3562" w14:textId="5F6B2D3A" w:rsidR="00AD6B9A" w:rsidRPr="00066D09" w:rsidRDefault="00C62EFB" w:rsidP="00AD6B9A">
      <w:pPr>
        <w:widowControl/>
        <w:jc w:val="center"/>
        <w:rPr>
          <w:color w:val="FF0000"/>
        </w:rPr>
      </w:pPr>
      <w:r w:rsidRPr="00066D09">
        <w:rPr>
          <w:color w:val="FF0000"/>
        </w:rPr>
        <w:object w:dxaOrig="2560" w:dyaOrig="1444" w14:anchorId="6EC9D8BC">
          <v:shape id="_x0000_i1206" type="#_x0000_t75" style="width:124.4pt;height:74.3pt" o:ole="">
            <v:imagedata r:id="rId587" o:title=""/>
          </v:shape>
          <o:OLEObject Type="Embed" ProgID="ChemDraw.Document.6.0" ShapeID="_x0000_i1206" DrawAspect="Content" ObjectID="_1742035197" r:id="rId588"/>
        </w:object>
      </w:r>
    </w:p>
    <w:p w14:paraId="44B4D1D3" w14:textId="77777777" w:rsidR="00C62EFB" w:rsidRDefault="00C62EFB" w:rsidP="00C62EFB">
      <w:pPr>
        <w:widowControl/>
        <w:jc w:val="left"/>
      </w:pPr>
      <w:r>
        <w:rPr>
          <w:noProof/>
        </w:rPr>
        <w:drawing>
          <wp:inline distT="0" distB="0" distL="114300" distR="114300" wp14:anchorId="20E973D5" wp14:editId="370D71B2">
            <wp:extent cx="5273040" cy="5478145"/>
            <wp:effectExtent l="0" t="0" r="0" b="8255"/>
            <wp:docPr id="71"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12"/>
                    <pic:cNvPicPr>
                      <a:picLocks noChangeAspect="1"/>
                    </pic:cNvPicPr>
                  </pic:nvPicPr>
                  <pic:blipFill>
                    <a:blip r:embed="rId589"/>
                    <a:stretch>
                      <a:fillRect/>
                    </a:stretch>
                  </pic:blipFill>
                  <pic:spPr>
                    <a:xfrm>
                      <a:off x="0" y="0"/>
                      <a:ext cx="5273040" cy="5478145"/>
                    </a:xfrm>
                    <a:prstGeom prst="rect">
                      <a:avLst/>
                    </a:prstGeom>
                    <a:noFill/>
                    <a:ln>
                      <a:noFill/>
                    </a:ln>
                  </pic:spPr>
                </pic:pic>
              </a:graphicData>
            </a:graphic>
          </wp:inline>
        </w:drawing>
      </w:r>
      <w:proofErr w:type="gramStart"/>
      <w:r>
        <w:rPr>
          <w:rFonts w:ascii="Times New Roman" w:eastAsia="宋体" w:hAnsi="Times New Roman" w:cs="Times New Roman"/>
          <w:kern w:val="0"/>
          <w:szCs w:val="21"/>
          <w:lang w:bidi="ar"/>
        </w:rPr>
        <w:t>Add:Na</w:t>
      </w:r>
      <w:proofErr w:type="gramEnd"/>
      <w:r w:rsidRPr="00BC55D0">
        <w:rPr>
          <w:rFonts w:ascii="Times New Roman" w:eastAsia="宋体" w:hAnsi="Times New Roman" w:cs="Times New Roman"/>
          <w:kern w:val="0"/>
          <w:szCs w:val="21"/>
          <w:vertAlign w:val="superscript"/>
          <w:lang w:bidi="ar"/>
        </w:rPr>
        <w:t>+</w:t>
      </w:r>
      <w:r>
        <w:rPr>
          <w:rFonts w:ascii="宋体" w:eastAsia="宋体" w:hAnsi="宋体" w:cs="宋体"/>
          <w:kern w:val="0"/>
          <w:sz w:val="24"/>
          <w:lang w:bidi="ar"/>
        </w:rPr>
        <w:t xml:space="preserve"> </w:t>
      </w:r>
    </w:p>
    <w:tbl>
      <w:tblPr>
        <w:tblStyle w:val="a9"/>
        <w:tblW w:w="0" w:type="auto"/>
        <w:jc w:val="center"/>
        <w:tblLook w:val="04A0" w:firstRow="1" w:lastRow="0" w:firstColumn="1" w:lastColumn="0" w:noHBand="0" w:noVBand="1"/>
      </w:tblPr>
      <w:tblGrid>
        <w:gridCol w:w="1849"/>
        <w:gridCol w:w="2120"/>
        <w:gridCol w:w="1505"/>
        <w:gridCol w:w="2118"/>
      </w:tblGrid>
      <w:tr w:rsidR="00BC55D0" w:rsidRPr="00BC55D0" w14:paraId="50D095AA" w14:textId="77777777" w:rsidTr="00435D0A">
        <w:trPr>
          <w:jc w:val="center"/>
        </w:trPr>
        <w:tc>
          <w:tcPr>
            <w:tcW w:w="1849" w:type="dxa"/>
            <w:vAlign w:val="center"/>
          </w:tcPr>
          <w:p w14:paraId="678D1893" w14:textId="12D95463" w:rsidR="00BC55D0" w:rsidRPr="00BC55D0" w:rsidRDefault="00BC55D0" w:rsidP="00BC55D0">
            <w:pPr>
              <w:widowControl/>
              <w:spacing w:after="160" w:line="259" w:lineRule="auto"/>
              <w:jc w:val="center"/>
              <w:rPr>
                <w:color w:val="FF0000"/>
                <w:sz w:val="20"/>
                <w:szCs w:val="20"/>
              </w:rPr>
            </w:pPr>
            <w:r w:rsidRPr="00BC55D0">
              <w:rPr>
                <w:rFonts w:ascii="Times New Roman" w:eastAsia="宋体" w:hAnsi="Times New Roman" w:cs="Times New Roman"/>
                <w:b/>
                <w:kern w:val="0"/>
                <w:sz w:val="20"/>
                <w:szCs w:val="20"/>
                <w:lang w:bidi="ar"/>
              </w:rPr>
              <w:t>Composition</w:t>
            </w:r>
          </w:p>
        </w:tc>
        <w:tc>
          <w:tcPr>
            <w:tcW w:w="2120" w:type="dxa"/>
            <w:vAlign w:val="center"/>
          </w:tcPr>
          <w:p w14:paraId="2AF4BB2F" w14:textId="795A3458" w:rsidR="00BC55D0" w:rsidRPr="00BC55D0" w:rsidRDefault="00BC55D0" w:rsidP="00BC55D0">
            <w:pPr>
              <w:widowControl/>
              <w:spacing w:after="160" w:line="259" w:lineRule="auto"/>
              <w:jc w:val="center"/>
              <w:rPr>
                <w:color w:val="FF0000"/>
                <w:sz w:val="20"/>
                <w:szCs w:val="20"/>
              </w:rPr>
            </w:pPr>
            <w:r w:rsidRPr="00BC55D0">
              <w:rPr>
                <w:rFonts w:ascii="Times New Roman" w:eastAsia="宋体" w:hAnsi="Times New Roman" w:cs="Times New Roman"/>
                <w:b/>
                <w:kern w:val="0"/>
                <w:sz w:val="20"/>
                <w:szCs w:val="20"/>
                <w:lang w:bidi="ar"/>
              </w:rPr>
              <w:t>i-FIT Confidence (%)</w:t>
            </w:r>
          </w:p>
        </w:tc>
        <w:tc>
          <w:tcPr>
            <w:tcW w:w="1505" w:type="dxa"/>
            <w:vAlign w:val="center"/>
          </w:tcPr>
          <w:p w14:paraId="09BDD69D" w14:textId="029A5190" w:rsidR="00BC55D0" w:rsidRPr="00BC55D0" w:rsidRDefault="00BC55D0" w:rsidP="00BC55D0">
            <w:pPr>
              <w:widowControl/>
              <w:spacing w:after="160" w:line="259" w:lineRule="auto"/>
              <w:jc w:val="center"/>
              <w:rPr>
                <w:color w:val="FF0000"/>
                <w:sz w:val="20"/>
                <w:szCs w:val="20"/>
              </w:rPr>
            </w:pPr>
            <w:r w:rsidRPr="00BC55D0">
              <w:rPr>
                <w:rFonts w:ascii="Times New Roman" w:eastAsia="宋体" w:hAnsi="Times New Roman" w:cs="Times New Roman"/>
                <w:b/>
                <w:kern w:val="0"/>
                <w:sz w:val="20"/>
                <w:szCs w:val="20"/>
                <w:lang w:bidi="ar"/>
              </w:rPr>
              <w:t>Predicted m/z</w:t>
            </w:r>
          </w:p>
        </w:tc>
        <w:tc>
          <w:tcPr>
            <w:tcW w:w="2118" w:type="dxa"/>
            <w:vAlign w:val="center"/>
          </w:tcPr>
          <w:p w14:paraId="52DF0506" w14:textId="720EBE5C" w:rsidR="00BC55D0" w:rsidRPr="00BC55D0" w:rsidRDefault="00BC55D0" w:rsidP="00BC55D0">
            <w:pPr>
              <w:widowControl/>
              <w:spacing w:after="160" w:line="259" w:lineRule="auto"/>
              <w:jc w:val="center"/>
              <w:rPr>
                <w:color w:val="FF0000"/>
                <w:sz w:val="20"/>
                <w:szCs w:val="20"/>
              </w:rPr>
            </w:pPr>
            <w:r w:rsidRPr="00BC55D0">
              <w:rPr>
                <w:rFonts w:ascii="Times New Roman" w:eastAsia="宋体" w:hAnsi="Times New Roman" w:cs="Times New Roman"/>
                <w:b/>
                <w:kern w:val="0"/>
                <w:sz w:val="20"/>
                <w:szCs w:val="20"/>
                <w:lang w:bidi="ar"/>
              </w:rPr>
              <w:t>m/z error (PPM)</w:t>
            </w:r>
          </w:p>
        </w:tc>
      </w:tr>
      <w:tr w:rsidR="00BC55D0" w:rsidRPr="00BC55D0" w14:paraId="266280E0" w14:textId="77777777" w:rsidTr="00435D0A">
        <w:trPr>
          <w:jc w:val="center"/>
        </w:trPr>
        <w:tc>
          <w:tcPr>
            <w:tcW w:w="1849" w:type="dxa"/>
            <w:vAlign w:val="center"/>
          </w:tcPr>
          <w:p w14:paraId="6D0A7678" w14:textId="1F108490" w:rsidR="00BC55D0" w:rsidRPr="00BC55D0" w:rsidRDefault="00BC55D0" w:rsidP="00BC55D0">
            <w:pPr>
              <w:widowControl/>
              <w:spacing w:after="160" w:line="259" w:lineRule="auto"/>
              <w:jc w:val="center"/>
              <w:rPr>
                <w:color w:val="FF0000"/>
                <w:sz w:val="20"/>
                <w:szCs w:val="20"/>
              </w:rPr>
            </w:pPr>
            <w:r w:rsidRPr="00BC55D0">
              <w:rPr>
                <w:rFonts w:ascii="Times New Roman" w:eastAsia="宋体" w:hAnsi="Times New Roman" w:cs="Times New Roman"/>
                <w:kern w:val="0"/>
                <w:sz w:val="20"/>
                <w:szCs w:val="20"/>
                <w:lang w:bidi="ar"/>
              </w:rPr>
              <w:t>C18H17NO2S</w:t>
            </w:r>
          </w:p>
        </w:tc>
        <w:tc>
          <w:tcPr>
            <w:tcW w:w="2120" w:type="dxa"/>
            <w:vAlign w:val="center"/>
          </w:tcPr>
          <w:p w14:paraId="456FC005" w14:textId="23BBEAB2" w:rsidR="00BC55D0" w:rsidRPr="00BC55D0" w:rsidRDefault="00BC55D0" w:rsidP="00BC55D0">
            <w:pPr>
              <w:widowControl/>
              <w:spacing w:after="160" w:line="259" w:lineRule="auto"/>
              <w:jc w:val="center"/>
              <w:rPr>
                <w:color w:val="FF0000"/>
                <w:sz w:val="20"/>
                <w:szCs w:val="20"/>
              </w:rPr>
            </w:pPr>
            <w:r w:rsidRPr="00BC55D0">
              <w:rPr>
                <w:rFonts w:ascii="Times New Roman" w:eastAsia="宋体" w:hAnsi="Times New Roman" w:cs="Times New Roman"/>
                <w:kern w:val="0"/>
                <w:sz w:val="20"/>
                <w:szCs w:val="20"/>
                <w:lang w:bidi="ar"/>
              </w:rPr>
              <w:t>99.999999</w:t>
            </w:r>
          </w:p>
        </w:tc>
        <w:tc>
          <w:tcPr>
            <w:tcW w:w="1505" w:type="dxa"/>
            <w:vAlign w:val="center"/>
          </w:tcPr>
          <w:p w14:paraId="6B266558" w14:textId="34D8039E" w:rsidR="00BC55D0" w:rsidRPr="00BC55D0" w:rsidRDefault="00BC55D0" w:rsidP="00BC55D0">
            <w:pPr>
              <w:widowControl/>
              <w:spacing w:after="160" w:line="259" w:lineRule="auto"/>
              <w:jc w:val="center"/>
              <w:rPr>
                <w:color w:val="FF0000"/>
                <w:sz w:val="20"/>
                <w:szCs w:val="20"/>
              </w:rPr>
            </w:pPr>
            <w:r w:rsidRPr="00BC55D0">
              <w:rPr>
                <w:rFonts w:ascii="Times New Roman" w:eastAsia="宋体" w:hAnsi="Times New Roman" w:cs="Times New Roman"/>
                <w:kern w:val="0"/>
                <w:sz w:val="20"/>
                <w:szCs w:val="20"/>
                <w:lang w:bidi="ar"/>
              </w:rPr>
              <w:t>334.087221</w:t>
            </w:r>
          </w:p>
        </w:tc>
        <w:tc>
          <w:tcPr>
            <w:tcW w:w="2118" w:type="dxa"/>
            <w:vAlign w:val="center"/>
          </w:tcPr>
          <w:p w14:paraId="3B0ABF87" w14:textId="15567CF1" w:rsidR="00BC55D0" w:rsidRPr="00BC55D0" w:rsidRDefault="00BC55D0" w:rsidP="00BC55D0">
            <w:pPr>
              <w:widowControl/>
              <w:spacing w:after="160" w:line="259" w:lineRule="auto"/>
              <w:jc w:val="center"/>
              <w:rPr>
                <w:color w:val="FF0000"/>
                <w:sz w:val="20"/>
                <w:szCs w:val="20"/>
              </w:rPr>
            </w:pPr>
            <w:r w:rsidRPr="00BC55D0">
              <w:rPr>
                <w:rFonts w:ascii="Times New Roman" w:eastAsia="宋体" w:hAnsi="Times New Roman" w:cs="Times New Roman"/>
                <w:kern w:val="0"/>
                <w:sz w:val="20"/>
                <w:szCs w:val="20"/>
                <w:lang w:bidi="ar"/>
              </w:rPr>
              <w:t>-1.232752</w:t>
            </w:r>
          </w:p>
        </w:tc>
      </w:tr>
    </w:tbl>
    <w:p w14:paraId="2BF6DB41" w14:textId="77777777" w:rsidR="00B027D4" w:rsidRDefault="00B027D4" w:rsidP="00B027D4">
      <w:pPr>
        <w:widowControl/>
        <w:spacing w:after="160" w:line="259" w:lineRule="auto"/>
        <w:jc w:val="center"/>
        <w:rPr>
          <w:color w:val="FF0000"/>
        </w:rPr>
      </w:pPr>
    </w:p>
    <w:p w14:paraId="28C8D8FA" w14:textId="35D51021" w:rsidR="00C62EFB" w:rsidRDefault="00C62EFB" w:rsidP="00AD6B9A">
      <w:pPr>
        <w:widowControl/>
        <w:jc w:val="center"/>
        <w:rPr>
          <w:color w:val="FF0000"/>
        </w:rPr>
      </w:pPr>
    </w:p>
    <w:p w14:paraId="49D89E13" w14:textId="77777777" w:rsidR="00C62EFB" w:rsidRDefault="00C62EFB">
      <w:pPr>
        <w:widowControl/>
        <w:jc w:val="left"/>
        <w:rPr>
          <w:color w:val="FF0000"/>
        </w:rPr>
      </w:pPr>
      <w:r>
        <w:rPr>
          <w:color w:val="FF0000"/>
        </w:rPr>
        <w:br w:type="page"/>
      </w:r>
    </w:p>
    <w:p w14:paraId="4549A894" w14:textId="77777777" w:rsidR="00AD6B9A" w:rsidRPr="00066D09" w:rsidRDefault="00AD6B9A" w:rsidP="00AD6B9A">
      <w:pPr>
        <w:widowControl/>
        <w:jc w:val="center"/>
        <w:rPr>
          <w:color w:val="FF0000"/>
        </w:rPr>
      </w:pPr>
    </w:p>
    <w:p w14:paraId="3C38C9A2" w14:textId="38AEE109" w:rsidR="00AD6B9A" w:rsidRPr="00066D09" w:rsidRDefault="000E78A0" w:rsidP="00AD6B9A">
      <w:pPr>
        <w:widowControl/>
        <w:jc w:val="center"/>
        <w:rPr>
          <w:color w:val="FF0000"/>
        </w:rPr>
      </w:pPr>
      <w:r w:rsidRPr="00066D09">
        <w:rPr>
          <w:color w:val="FF0000"/>
        </w:rPr>
        <w:object w:dxaOrig="2570" w:dyaOrig="1450" w14:anchorId="178C615A">
          <v:shape id="_x0000_i1207" type="#_x0000_t75" style="width:125.55pt;height:75.45pt" o:ole="">
            <v:imagedata r:id="rId590" o:title=""/>
          </v:shape>
          <o:OLEObject Type="Embed" ProgID="ChemDraw.Document.6.0" ShapeID="_x0000_i1207" DrawAspect="Content" ObjectID="_1742035198" r:id="rId591"/>
        </w:object>
      </w:r>
    </w:p>
    <w:p w14:paraId="2C630F80" w14:textId="77777777" w:rsidR="000E78A0" w:rsidRDefault="000E78A0" w:rsidP="000E78A0">
      <w:pPr>
        <w:widowControl/>
        <w:jc w:val="left"/>
      </w:pPr>
      <w:r>
        <w:rPr>
          <w:noProof/>
        </w:rPr>
        <w:drawing>
          <wp:inline distT="0" distB="0" distL="114300" distR="114300" wp14:anchorId="6D8E80CE" wp14:editId="0EF05B12">
            <wp:extent cx="5273040" cy="5478145"/>
            <wp:effectExtent l="0" t="0" r="0" b="8255"/>
            <wp:docPr id="72"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14"/>
                    <pic:cNvPicPr>
                      <a:picLocks noChangeAspect="1"/>
                    </pic:cNvPicPr>
                  </pic:nvPicPr>
                  <pic:blipFill>
                    <a:blip r:embed="rId592"/>
                    <a:stretch>
                      <a:fillRect/>
                    </a:stretch>
                  </pic:blipFill>
                  <pic:spPr>
                    <a:xfrm>
                      <a:off x="0" y="0"/>
                      <a:ext cx="5273040" cy="5478145"/>
                    </a:xfrm>
                    <a:prstGeom prst="rect">
                      <a:avLst/>
                    </a:prstGeom>
                    <a:noFill/>
                    <a:ln>
                      <a:noFill/>
                    </a:ln>
                  </pic:spPr>
                </pic:pic>
              </a:graphicData>
            </a:graphic>
          </wp:inline>
        </w:drawing>
      </w:r>
      <w:proofErr w:type="gramStart"/>
      <w:r>
        <w:rPr>
          <w:rFonts w:ascii="Times New Roman" w:eastAsia="宋体" w:hAnsi="Times New Roman" w:cs="Times New Roman"/>
          <w:kern w:val="0"/>
          <w:szCs w:val="21"/>
          <w:lang w:bidi="ar"/>
        </w:rPr>
        <w:t>Add:Na</w:t>
      </w:r>
      <w:proofErr w:type="gramEnd"/>
      <w:r w:rsidRPr="00997A70">
        <w:rPr>
          <w:rFonts w:ascii="Times New Roman" w:eastAsia="宋体" w:hAnsi="Times New Roman" w:cs="Times New Roman"/>
          <w:kern w:val="0"/>
          <w:szCs w:val="21"/>
          <w:vertAlign w:val="superscript"/>
          <w:lang w:bidi="ar"/>
        </w:rPr>
        <w:t>+</w:t>
      </w:r>
      <w:r>
        <w:rPr>
          <w:rFonts w:ascii="宋体" w:eastAsia="宋体" w:hAnsi="宋体" w:cs="宋体"/>
          <w:kern w:val="0"/>
          <w:sz w:val="24"/>
          <w:lang w:bidi="ar"/>
        </w:rPr>
        <w:t xml:space="preserve"> </w:t>
      </w:r>
    </w:p>
    <w:tbl>
      <w:tblPr>
        <w:tblStyle w:val="a9"/>
        <w:tblW w:w="0" w:type="auto"/>
        <w:jc w:val="center"/>
        <w:tblLook w:val="04A0" w:firstRow="1" w:lastRow="0" w:firstColumn="1" w:lastColumn="0" w:noHBand="0" w:noVBand="1"/>
      </w:tblPr>
      <w:tblGrid>
        <w:gridCol w:w="1849"/>
        <w:gridCol w:w="2120"/>
        <w:gridCol w:w="1505"/>
        <w:gridCol w:w="2118"/>
      </w:tblGrid>
      <w:tr w:rsidR="00997A70" w:rsidRPr="008555C1" w14:paraId="580D825E" w14:textId="77777777" w:rsidTr="009B4A2F">
        <w:trPr>
          <w:jc w:val="center"/>
        </w:trPr>
        <w:tc>
          <w:tcPr>
            <w:tcW w:w="1849" w:type="dxa"/>
            <w:vAlign w:val="center"/>
          </w:tcPr>
          <w:p w14:paraId="6C5AFD84" w14:textId="044EF966" w:rsidR="00997A70" w:rsidRPr="008555C1" w:rsidRDefault="00997A70" w:rsidP="00997A70">
            <w:pPr>
              <w:widowControl/>
              <w:spacing w:after="160" w:line="259" w:lineRule="auto"/>
              <w:jc w:val="center"/>
              <w:rPr>
                <w:color w:val="FF0000"/>
                <w:sz w:val="20"/>
                <w:szCs w:val="20"/>
              </w:rPr>
            </w:pPr>
            <w:r w:rsidRPr="008555C1">
              <w:rPr>
                <w:rFonts w:ascii="Times New Roman" w:eastAsia="宋体" w:hAnsi="Times New Roman" w:cs="Times New Roman"/>
                <w:b/>
                <w:kern w:val="0"/>
                <w:sz w:val="20"/>
                <w:szCs w:val="20"/>
                <w:lang w:bidi="ar"/>
              </w:rPr>
              <w:t>Composition</w:t>
            </w:r>
          </w:p>
        </w:tc>
        <w:tc>
          <w:tcPr>
            <w:tcW w:w="2120" w:type="dxa"/>
            <w:vAlign w:val="center"/>
          </w:tcPr>
          <w:p w14:paraId="79BC9C2C" w14:textId="130B9A43" w:rsidR="00997A70" w:rsidRPr="008555C1" w:rsidRDefault="00997A70" w:rsidP="00997A70">
            <w:pPr>
              <w:widowControl/>
              <w:spacing w:after="160" w:line="259" w:lineRule="auto"/>
              <w:jc w:val="center"/>
              <w:rPr>
                <w:color w:val="FF0000"/>
                <w:sz w:val="20"/>
                <w:szCs w:val="20"/>
              </w:rPr>
            </w:pPr>
            <w:r w:rsidRPr="008555C1">
              <w:rPr>
                <w:rFonts w:ascii="Times New Roman" w:eastAsia="宋体" w:hAnsi="Times New Roman" w:cs="Times New Roman"/>
                <w:b/>
                <w:kern w:val="0"/>
                <w:sz w:val="20"/>
                <w:szCs w:val="20"/>
                <w:lang w:bidi="ar"/>
              </w:rPr>
              <w:t>i-FIT Confidence (%)</w:t>
            </w:r>
          </w:p>
        </w:tc>
        <w:tc>
          <w:tcPr>
            <w:tcW w:w="1505" w:type="dxa"/>
            <w:vAlign w:val="center"/>
          </w:tcPr>
          <w:p w14:paraId="53C0417D" w14:textId="3E2DCC62" w:rsidR="00997A70" w:rsidRPr="008555C1" w:rsidRDefault="00997A70" w:rsidP="00997A70">
            <w:pPr>
              <w:widowControl/>
              <w:spacing w:after="160" w:line="259" w:lineRule="auto"/>
              <w:jc w:val="center"/>
              <w:rPr>
                <w:color w:val="FF0000"/>
                <w:sz w:val="20"/>
                <w:szCs w:val="20"/>
              </w:rPr>
            </w:pPr>
            <w:r w:rsidRPr="008555C1">
              <w:rPr>
                <w:rFonts w:ascii="Times New Roman" w:eastAsia="宋体" w:hAnsi="Times New Roman" w:cs="Times New Roman"/>
                <w:b/>
                <w:kern w:val="0"/>
                <w:sz w:val="20"/>
                <w:szCs w:val="20"/>
                <w:lang w:bidi="ar"/>
              </w:rPr>
              <w:t>Predicted m/z</w:t>
            </w:r>
          </w:p>
        </w:tc>
        <w:tc>
          <w:tcPr>
            <w:tcW w:w="2118" w:type="dxa"/>
            <w:vAlign w:val="center"/>
          </w:tcPr>
          <w:p w14:paraId="119D3BD8" w14:textId="5D28B2B3" w:rsidR="00997A70" w:rsidRPr="008555C1" w:rsidRDefault="00997A70" w:rsidP="00997A70">
            <w:pPr>
              <w:widowControl/>
              <w:spacing w:after="160" w:line="259" w:lineRule="auto"/>
              <w:jc w:val="center"/>
              <w:rPr>
                <w:color w:val="FF0000"/>
                <w:sz w:val="20"/>
                <w:szCs w:val="20"/>
              </w:rPr>
            </w:pPr>
            <w:r w:rsidRPr="008555C1">
              <w:rPr>
                <w:rFonts w:ascii="Times New Roman" w:eastAsia="宋体" w:hAnsi="Times New Roman" w:cs="Times New Roman"/>
                <w:b/>
                <w:kern w:val="0"/>
                <w:sz w:val="20"/>
                <w:szCs w:val="20"/>
                <w:lang w:bidi="ar"/>
              </w:rPr>
              <w:t>m/z error (PPM)</w:t>
            </w:r>
          </w:p>
        </w:tc>
      </w:tr>
      <w:tr w:rsidR="00997A70" w:rsidRPr="008555C1" w14:paraId="42A1046B" w14:textId="77777777" w:rsidTr="009B4A2F">
        <w:trPr>
          <w:jc w:val="center"/>
        </w:trPr>
        <w:tc>
          <w:tcPr>
            <w:tcW w:w="1849" w:type="dxa"/>
            <w:vAlign w:val="center"/>
          </w:tcPr>
          <w:p w14:paraId="194F3322" w14:textId="5CB0BAF9" w:rsidR="00997A70" w:rsidRPr="008555C1" w:rsidRDefault="00997A70" w:rsidP="00997A70">
            <w:pPr>
              <w:widowControl/>
              <w:spacing w:after="160" w:line="259" w:lineRule="auto"/>
              <w:jc w:val="center"/>
              <w:rPr>
                <w:color w:val="FF0000"/>
                <w:sz w:val="20"/>
                <w:szCs w:val="20"/>
              </w:rPr>
            </w:pPr>
            <w:r w:rsidRPr="008555C1">
              <w:rPr>
                <w:rFonts w:ascii="Times New Roman" w:eastAsia="宋体" w:hAnsi="Times New Roman" w:cs="Times New Roman"/>
                <w:kern w:val="0"/>
                <w:sz w:val="20"/>
                <w:szCs w:val="20"/>
                <w:lang w:bidi="ar"/>
              </w:rPr>
              <w:t>C17H14FNOS</w:t>
            </w:r>
          </w:p>
        </w:tc>
        <w:tc>
          <w:tcPr>
            <w:tcW w:w="2120" w:type="dxa"/>
            <w:vAlign w:val="center"/>
          </w:tcPr>
          <w:p w14:paraId="0E6950CF" w14:textId="7445856B" w:rsidR="00997A70" w:rsidRPr="008555C1" w:rsidRDefault="00997A70" w:rsidP="00997A70">
            <w:pPr>
              <w:widowControl/>
              <w:spacing w:after="160" w:line="259" w:lineRule="auto"/>
              <w:jc w:val="center"/>
              <w:rPr>
                <w:color w:val="FF0000"/>
                <w:sz w:val="20"/>
                <w:szCs w:val="20"/>
              </w:rPr>
            </w:pPr>
            <w:r w:rsidRPr="008555C1">
              <w:rPr>
                <w:rFonts w:ascii="Times New Roman" w:eastAsia="宋体" w:hAnsi="Times New Roman" w:cs="Times New Roman"/>
                <w:kern w:val="0"/>
                <w:sz w:val="20"/>
                <w:szCs w:val="20"/>
                <w:lang w:bidi="ar"/>
              </w:rPr>
              <w:t>100.000000</w:t>
            </w:r>
          </w:p>
        </w:tc>
        <w:tc>
          <w:tcPr>
            <w:tcW w:w="1505" w:type="dxa"/>
            <w:vAlign w:val="center"/>
          </w:tcPr>
          <w:p w14:paraId="794DC42D" w14:textId="196B599A" w:rsidR="00997A70" w:rsidRPr="008555C1" w:rsidRDefault="00997A70" w:rsidP="00997A70">
            <w:pPr>
              <w:widowControl/>
              <w:spacing w:after="160" w:line="259" w:lineRule="auto"/>
              <w:jc w:val="center"/>
              <w:rPr>
                <w:color w:val="FF0000"/>
                <w:sz w:val="20"/>
                <w:szCs w:val="20"/>
              </w:rPr>
            </w:pPr>
            <w:r w:rsidRPr="008555C1">
              <w:rPr>
                <w:rFonts w:ascii="Times New Roman" w:eastAsia="宋体" w:hAnsi="Times New Roman" w:cs="Times New Roman"/>
                <w:kern w:val="0"/>
                <w:sz w:val="20"/>
                <w:szCs w:val="20"/>
                <w:lang w:bidi="ar"/>
              </w:rPr>
              <w:t>322.067234</w:t>
            </w:r>
          </w:p>
        </w:tc>
        <w:tc>
          <w:tcPr>
            <w:tcW w:w="2118" w:type="dxa"/>
            <w:vAlign w:val="center"/>
          </w:tcPr>
          <w:p w14:paraId="376BEE48" w14:textId="658FB6CA" w:rsidR="00997A70" w:rsidRPr="008555C1" w:rsidRDefault="00997A70" w:rsidP="00997A70">
            <w:pPr>
              <w:widowControl/>
              <w:spacing w:after="160" w:line="259" w:lineRule="auto"/>
              <w:jc w:val="center"/>
              <w:rPr>
                <w:color w:val="FF0000"/>
                <w:sz w:val="20"/>
                <w:szCs w:val="20"/>
              </w:rPr>
            </w:pPr>
            <w:r w:rsidRPr="008555C1">
              <w:rPr>
                <w:rFonts w:ascii="Times New Roman" w:eastAsia="宋体" w:hAnsi="Times New Roman" w:cs="Times New Roman"/>
                <w:kern w:val="0"/>
                <w:sz w:val="20"/>
                <w:szCs w:val="20"/>
                <w:lang w:bidi="ar"/>
              </w:rPr>
              <w:t>-0.293049</w:t>
            </w:r>
          </w:p>
        </w:tc>
      </w:tr>
    </w:tbl>
    <w:p w14:paraId="3633428E" w14:textId="77777777" w:rsidR="00B027D4" w:rsidRDefault="00B027D4" w:rsidP="00B027D4">
      <w:pPr>
        <w:widowControl/>
        <w:spacing w:after="160" w:line="259" w:lineRule="auto"/>
        <w:jc w:val="center"/>
        <w:rPr>
          <w:color w:val="FF0000"/>
        </w:rPr>
      </w:pPr>
    </w:p>
    <w:p w14:paraId="699C2B62" w14:textId="0A9FB803" w:rsidR="00AD6B9A" w:rsidRPr="00066D09" w:rsidRDefault="00AD6B9A" w:rsidP="00AD6B9A">
      <w:pPr>
        <w:widowControl/>
        <w:jc w:val="center"/>
        <w:rPr>
          <w:color w:val="FF0000"/>
        </w:rPr>
      </w:pPr>
    </w:p>
    <w:p w14:paraId="27393F25" w14:textId="77777777" w:rsidR="00AD6B9A" w:rsidRPr="00066D09" w:rsidRDefault="00AD6B9A" w:rsidP="00AD6B9A">
      <w:pPr>
        <w:jc w:val="center"/>
        <w:rPr>
          <w:color w:val="FF0000"/>
        </w:rPr>
      </w:pPr>
      <w:r w:rsidRPr="00066D09">
        <w:rPr>
          <w:color w:val="FF0000"/>
        </w:rPr>
        <w:br w:type="page"/>
      </w:r>
    </w:p>
    <w:p w14:paraId="5A384189" w14:textId="273ECADB" w:rsidR="00AD6B9A" w:rsidRPr="00066D09" w:rsidRDefault="00FE17DB" w:rsidP="00AD6B9A">
      <w:pPr>
        <w:widowControl/>
        <w:jc w:val="center"/>
        <w:rPr>
          <w:color w:val="FF0000"/>
        </w:rPr>
      </w:pPr>
      <w:r w:rsidRPr="00066D09">
        <w:rPr>
          <w:color w:val="FF0000"/>
        </w:rPr>
        <w:object w:dxaOrig="2570" w:dyaOrig="1449" w14:anchorId="75DB0893">
          <v:shape id="_x0000_i1208" type="#_x0000_t75" style="width:125.55pt;height:69.7pt" o:ole="">
            <v:imagedata r:id="rId593" o:title=""/>
          </v:shape>
          <o:OLEObject Type="Embed" ProgID="ChemDraw.Document.6.0" ShapeID="_x0000_i1208" DrawAspect="Content" ObjectID="_1742035199" r:id="rId594"/>
        </w:object>
      </w:r>
    </w:p>
    <w:p w14:paraId="0932BA93" w14:textId="77777777" w:rsidR="00FE17DB" w:rsidRPr="00BA3DC6" w:rsidRDefault="00FE17DB" w:rsidP="00FE17DB">
      <w:pPr>
        <w:widowControl/>
        <w:jc w:val="left"/>
        <w:rPr>
          <w:rFonts w:ascii="Times New Roman" w:eastAsia="宋体" w:hAnsi="Times New Roman" w:cs="Times New Roman"/>
          <w:kern w:val="0"/>
          <w:szCs w:val="21"/>
          <w:lang w:bidi="ar"/>
        </w:rPr>
      </w:pPr>
      <w:r>
        <w:rPr>
          <w:noProof/>
        </w:rPr>
        <w:drawing>
          <wp:inline distT="0" distB="0" distL="114300" distR="114300" wp14:anchorId="636F5DCE" wp14:editId="426EA0EC">
            <wp:extent cx="5273040" cy="5478145"/>
            <wp:effectExtent l="0" t="0" r="0" b="8255"/>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595"/>
                    <a:stretch>
                      <a:fillRect/>
                    </a:stretch>
                  </pic:blipFill>
                  <pic:spPr>
                    <a:xfrm>
                      <a:off x="0" y="0"/>
                      <a:ext cx="5273040" cy="5478145"/>
                    </a:xfrm>
                    <a:prstGeom prst="rect">
                      <a:avLst/>
                    </a:prstGeom>
                    <a:noFill/>
                    <a:ln>
                      <a:noFill/>
                    </a:ln>
                  </pic:spPr>
                </pic:pic>
              </a:graphicData>
            </a:graphic>
          </wp:inline>
        </w:drawing>
      </w:r>
      <w:proofErr w:type="gramStart"/>
      <w:r>
        <w:rPr>
          <w:rFonts w:ascii="Times New Roman" w:eastAsia="宋体" w:hAnsi="Times New Roman" w:cs="Times New Roman"/>
          <w:kern w:val="0"/>
          <w:szCs w:val="21"/>
          <w:lang w:bidi="ar"/>
        </w:rPr>
        <w:t>Add:Na</w:t>
      </w:r>
      <w:proofErr w:type="gramEnd"/>
      <w:r w:rsidRPr="00107E70">
        <w:rPr>
          <w:rFonts w:ascii="Times New Roman" w:eastAsia="宋体" w:hAnsi="Times New Roman" w:cs="Times New Roman"/>
          <w:kern w:val="0"/>
          <w:szCs w:val="21"/>
          <w:vertAlign w:val="superscript"/>
          <w:lang w:bidi="ar"/>
        </w:rPr>
        <w:t>+</w:t>
      </w:r>
    </w:p>
    <w:tbl>
      <w:tblPr>
        <w:tblStyle w:val="a9"/>
        <w:tblW w:w="0" w:type="auto"/>
        <w:jc w:val="center"/>
        <w:tblLook w:val="04A0" w:firstRow="1" w:lastRow="0" w:firstColumn="1" w:lastColumn="0" w:noHBand="0" w:noVBand="1"/>
      </w:tblPr>
      <w:tblGrid>
        <w:gridCol w:w="1849"/>
        <w:gridCol w:w="2120"/>
        <w:gridCol w:w="1505"/>
        <w:gridCol w:w="2118"/>
      </w:tblGrid>
      <w:tr w:rsidR="00107E70" w:rsidRPr="00107E70" w14:paraId="75DFBFAB" w14:textId="77777777" w:rsidTr="008038E6">
        <w:trPr>
          <w:jc w:val="center"/>
        </w:trPr>
        <w:tc>
          <w:tcPr>
            <w:tcW w:w="1849" w:type="dxa"/>
            <w:vAlign w:val="center"/>
          </w:tcPr>
          <w:p w14:paraId="5E0D6C8E" w14:textId="086A8FDF" w:rsidR="00107E70" w:rsidRPr="00107E70" w:rsidRDefault="00107E70" w:rsidP="00107E70">
            <w:pPr>
              <w:widowControl/>
              <w:spacing w:after="160" w:line="259" w:lineRule="auto"/>
              <w:jc w:val="center"/>
              <w:rPr>
                <w:color w:val="FF0000"/>
                <w:sz w:val="20"/>
                <w:szCs w:val="20"/>
              </w:rPr>
            </w:pPr>
            <w:r w:rsidRPr="00107E70">
              <w:rPr>
                <w:rFonts w:ascii="Times New Roman" w:eastAsia="宋体" w:hAnsi="Times New Roman" w:cs="Times New Roman"/>
                <w:b/>
                <w:kern w:val="0"/>
                <w:sz w:val="20"/>
                <w:szCs w:val="20"/>
                <w:lang w:bidi="ar"/>
              </w:rPr>
              <w:t>Composition</w:t>
            </w:r>
          </w:p>
        </w:tc>
        <w:tc>
          <w:tcPr>
            <w:tcW w:w="2120" w:type="dxa"/>
            <w:vAlign w:val="center"/>
          </w:tcPr>
          <w:p w14:paraId="440A66A4" w14:textId="4D3B26F1" w:rsidR="00107E70" w:rsidRPr="00107E70" w:rsidRDefault="00107E70" w:rsidP="00107E70">
            <w:pPr>
              <w:widowControl/>
              <w:spacing w:after="160" w:line="259" w:lineRule="auto"/>
              <w:jc w:val="center"/>
              <w:rPr>
                <w:color w:val="FF0000"/>
                <w:sz w:val="20"/>
                <w:szCs w:val="20"/>
              </w:rPr>
            </w:pPr>
            <w:r w:rsidRPr="00107E70">
              <w:rPr>
                <w:rFonts w:ascii="Times New Roman" w:eastAsia="宋体" w:hAnsi="Times New Roman" w:cs="Times New Roman"/>
                <w:b/>
                <w:kern w:val="0"/>
                <w:sz w:val="20"/>
                <w:szCs w:val="20"/>
                <w:lang w:bidi="ar"/>
              </w:rPr>
              <w:t>i-FIT Confidence (%)</w:t>
            </w:r>
          </w:p>
        </w:tc>
        <w:tc>
          <w:tcPr>
            <w:tcW w:w="1505" w:type="dxa"/>
            <w:vAlign w:val="center"/>
          </w:tcPr>
          <w:p w14:paraId="5E10805C" w14:textId="699858CA" w:rsidR="00107E70" w:rsidRPr="00107E70" w:rsidRDefault="00107E70" w:rsidP="00107E70">
            <w:pPr>
              <w:widowControl/>
              <w:spacing w:after="160" w:line="259" w:lineRule="auto"/>
              <w:jc w:val="center"/>
              <w:rPr>
                <w:color w:val="FF0000"/>
                <w:sz w:val="20"/>
                <w:szCs w:val="20"/>
              </w:rPr>
            </w:pPr>
            <w:r w:rsidRPr="00107E70">
              <w:rPr>
                <w:rFonts w:ascii="Times New Roman" w:eastAsia="宋体" w:hAnsi="Times New Roman" w:cs="Times New Roman"/>
                <w:b/>
                <w:kern w:val="0"/>
                <w:sz w:val="20"/>
                <w:szCs w:val="20"/>
                <w:lang w:bidi="ar"/>
              </w:rPr>
              <w:t>Predicted m/z</w:t>
            </w:r>
          </w:p>
        </w:tc>
        <w:tc>
          <w:tcPr>
            <w:tcW w:w="2118" w:type="dxa"/>
            <w:vAlign w:val="center"/>
          </w:tcPr>
          <w:p w14:paraId="3A194102" w14:textId="6EBD0006" w:rsidR="00107E70" w:rsidRPr="00107E70" w:rsidRDefault="00107E70" w:rsidP="00107E70">
            <w:pPr>
              <w:widowControl/>
              <w:spacing w:after="160" w:line="259" w:lineRule="auto"/>
              <w:jc w:val="center"/>
              <w:rPr>
                <w:color w:val="FF0000"/>
                <w:sz w:val="20"/>
                <w:szCs w:val="20"/>
              </w:rPr>
            </w:pPr>
            <w:r w:rsidRPr="00107E70">
              <w:rPr>
                <w:rFonts w:ascii="Times New Roman" w:eastAsia="宋体" w:hAnsi="Times New Roman" w:cs="Times New Roman"/>
                <w:b/>
                <w:kern w:val="0"/>
                <w:sz w:val="20"/>
                <w:szCs w:val="20"/>
                <w:lang w:bidi="ar"/>
              </w:rPr>
              <w:t>m/z error (PPM)</w:t>
            </w:r>
          </w:p>
        </w:tc>
      </w:tr>
      <w:tr w:rsidR="00107E70" w:rsidRPr="00107E70" w14:paraId="60894741" w14:textId="77777777" w:rsidTr="008038E6">
        <w:trPr>
          <w:jc w:val="center"/>
        </w:trPr>
        <w:tc>
          <w:tcPr>
            <w:tcW w:w="1849" w:type="dxa"/>
            <w:vAlign w:val="center"/>
          </w:tcPr>
          <w:p w14:paraId="23C8EA13" w14:textId="7AC24E92" w:rsidR="00107E70" w:rsidRPr="00107E70" w:rsidRDefault="00107E70" w:rsidP="00107E70">
            <w:pPr>
              <w:widowControl/>
              <w:spacing w:after="160" w:line="259" w:lineRule="auto"/>
              <w:jc w:val="center"/>
              <w:rPr>
                <w:color w:val="FF0000"/>
                <w:sz w:val="20"/>
                <w:szCs w:val="20"/>
              </w:rPr>
            </w:pPr>
            <w:r w:rsidRPr="00107E70">
              <w:rPr>
                <w:rFonts w:ascii="Times New Roman" w:eastAsia="宋体" w:hAnsi="Times New Roman" w:cs="Times New Roman"/>
                <w:kern w:val="0"/>
                <w:sz w:val="20"/>
                <w:szCs w:val="20"/>
                <w:lang w:bidi="ar"/>
              </w:rPr>
              <w:t>C17H14ClNOS</w:t>
            </w:r>
          </w:p>
        </w:tc>
        <w:tc>
          <w:tcPr>
            <w:tcW w:w="2120" w:type="dxa"/>
            <w:vAlign w:val="center"/>
          </w:tcPr>
          <w:p w14:paraId="6DC8A48E" w14:textId="299296A0" w:rsidR="00107E70" w:rsidRPr="00107E70" w:rsidRDefault="00107E70" w:rsidP="00107E70">
            <w:pPr>
              <w:widowControl/>
              <w:spacing w:after="160" w:line="259" w:lineRule="auto"/>
              <w:jc w:val="center"/>
              <w:rPr>
                <w:color w:val="FF0000"/>
                <w:sz w:val="20"/>
                <w:szCs w:val="20"/>
              </w:rPr>
            </w:pPr>
            <w:r w:rsidRPr="00107E70">
              <w:rPr>
                <w:rFonts w:ascii="Times New Roman" w:eastAsia="宋体" w:hAnsi="Times New Roman" w:cs="Times New Roman"/>
                <w:kern w:val="0"/>
                <w:sz w:val="20"/>
                <w:szCs w:val="20"/>
                <w:lang w:bidi="ar"/>
              </w:rPr>
              <w:t>100.000000</w:t>
            </w:r>
          </w:p>
        </w:tc>
        <w:tc>
          <w:tcPr>
            <w:tcW w:w="1505" w:type="dxa"/>
            <w:vAlign w:val="center"/>
          </w:tcPr>
          <w:p w14:paraId="455DCAA1" w14:textId="30819E8A" w:rsidR="00107E70" w:rsidRPr="00107E70" w:rsidRDefault="00107E70" w:rsidP="00107E70">
            <w:pPr>
              <w:widowControl/>
              <w:spacing w:after="160" w:line="259" w:lineRule="auto"/>
              <w:jc w:val="center"/>
              <w:rPr>
                <w:color w:val="FF0000"/>
                <w:sz w:val="20"/>
                <w:szCs w:val="20"/>
              </w:rPr>
            </w:pPr>
            <w:r w:rsidRPr="00107E70">
              <w:rPr>
                <w:rFonts w:ascii="Times New Roman" w:eastAsia="宋体" w:hAnsi="Times New Roman" w:cs="Times New Roman"/>
                <w:kern w:val="0"/>
                <w:sz w:val="20"/>
                <w:szCs w:val="20"/>
                <w:lang w:bidi="ar"/>
              </w:rPr>
              <w:t>338.037684</w:t>
            </w:r>
          </w:p>
        </w:tc>
        <w:tc>
          <w:tcPr>
            <w:tcW w:w="2118" w:type="dxa"/>
            <w:vAlign w:val="center"/>
          </w:tcPr>
          <w:p w14:paraId="3A3363D2" w14:textId="197EFF03" w:rsidR="00107E70" w:rsidRPr="00107E70" w:rsidRDefault="00107E70" w:rsidP="00107E70">
            <w:pPr>
              <w:widowControl/>
              <w:spacing w:after="160" w:line="259" w:lineRule="auto"/>
              <w:jc w:val="center"/>
              <w:rPr>
                <w:color w:val="FF0000"/>
                <w:sz w:val="20"/>
                <w:szCs w:val="20"/>
              </w:rPr>
            </w:pPr>
            <w:r w:rsidRPr="00107E70">
              <w:rPr>
                <w:rFonts w:ascii="Times New Roman" w:eastAsia="宋体" w:hAnsi="Times New Roman" w:cs="Times New Roman"/>
                <w:kern w:val="0"/>
                <w:sz w:val="20"/>
                <w:szCs w:val="20"/>
                <w:lang w:bidi="ar"/>
              </w:rPr>
              <w:t>-2.206323</w:t>
            </w:r>
          </w:p>
        </w:tc>
      </w:tr>
    </w:tbl>
    <w:p w14:paraId="0D7F6BE6" w14:textId="77777777" w:rsidR="00B027D4" w:rsidRDefault="00B027D4" w:rsidP="00B027D4">
      <w:pPr>
        <w:widowControl/>
        <w:spacing w:after="160" w:line="259" w:lineRule="auto"/>
        <w:jc w:val="center"/>
        <w:rPr>
          <w:color w:val="FF0000"/>
        </w:rPr>
      </w:pPr>
    </w:p>
    <w:p w14:paraId="78B6F0B4" w14:textId="3E8520C1" w:rsidR="00FE17DB" w:rsidRDefault="00FE17DB" w:rsidP="00AD6B9A">
      <w:pPr>
        <w:widowControl/>
        <w:jc w:val="center"/>
        <w:rPr>
          <w:color w:val="FF0000"/>
        </w:rPr>
      </w:pPr>
    </w:p>
    <w:p w14:paraId="4A593B3F" w14:textId="7AF1363A" w:rsidR="00AD6B9A" w:rsidRPr="00066D09" w:rsidRDefault="00FE17DB" w:rsidP="001312C6">
      <w:pPr>
        <w:widowControl/>
        <w:jc w:val="left"/>
        <w:rPr>
          <w:color w:val="FF0000"/>
        </w:rPr>
      </w:pPr>
      <w:r>
        <w:rPr>
          <w:color w:val="FF0000"/>
        </w:rPr>
        <w:br w:type="page"/>
      </w:r>
    </w:p>
    <w:p w14:paraId="5C42B2C2" w14:textId="17EC83D3" w:rsidR="00AD6B9A" w:rsidRPr="00066D09" w:rsidRDefault="003C5403" w:rsidP="00AD6B9A">
      <w:pPr>
        <w:widowControl/>
        <w:jc w:val="center"/>
        <w:rPr>
          <w:color w:val="FF0000"/>
        </w:rPr>
      </w:pPr>
      <w:r w:rsidRPr="00066D09">
        <w:rPr>
          <w:color w:val="FF0000"/>
        </w:rPr>
        <w:object w:dxaOrig="2560" w:dyaOrig="1156" w14:anchorId="6EE4D5C0">
          <v:shape id="_x0000_i1209" type="#_x0000_t75" style="width:131.9pt;height:58.2pt" o:ole="">
            <v:imagedata r:id="rId596" o:title=""/>
          </v:shape>
          <o:OLEObject Type="Embed" ProgID="ChemDraw.Document.6.0" ShapeID="_x0000_i1209" DrawAspect="Content" ObjectID="_1742035200" r:id="rId597"/>
        </w:object>
      </w:r>
    </w:p>
    <w:p w14:paraId="1C779AFE" w14:textId="77777777" w:rsidR="003C5403" w:rsidRDefault="003C5403" w:rsidP="003C5403">
      <w:pPr>
        <w:widowControl/>
        <w:jc w:val="left"/>
      </w:pPr>
      <w:r>
        <w:rPr>
          <w:noProof/>
        </w:rPr>
        <w:drawing>
          <wp:inline distT="0" distB="0" distL="114300" distR="114300" wp14:anchorId="1C026DEB" wp14:editId="243F9B27">
            <wp:extent cx="5273040" cy="5478145"/>
            <wp:effectExtent l="0" t="0" r="0" b="8255"/>
            <wp:docPr id="138"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图片 64"/>
                    <pic:cNvPicPr>
                      <a:picLocks noChangeAspect="1"/>
                    </pic:cNvPicPr>
                  </pic:nvPicPr>
                  <pic:blipFill>
                    <a:blip r:embed="rId598"/>
                    <a:stretch>
                      <a:fillRect/>
                    </a:stretch>
                  </pic:blipFill>
                  <pic:spPr>
                    <a:xfrm>
                      <a:off x="0" y="0"/>
                      <a:ext cx="5273040" cy="5478145"/>
                    </a:xfrm>
                    <a:prstGeom prst="rect">
                      <a:avLst/>
                    </a:prstGeom>
                    <a:noFill/>
                    <a:ln>
                      <a:noFill/>
                    </a:ln>
                  </pic:spPr>
                </pic:pic>
              </a:graphicData>
            </a:graphic>
          </wp:inline>
        </w:drawing>
      </w:r>
      <w:proofErr w:type="gramStart"/>
      <w:r>
        <w:rPr>
          <w:rFonts w:ascii="Times New Roman" w:eastAsia="宋体" w:hAnsi="Times New Roman" w:cs="Times New Roman"/>
          <w:kern w:val="0"/>
          <w:szCs w:val="21"/>
          <w:lang w:bidi="ar"/>
        </w:rPr>
        <w:t>Add:Na</w:t>
      </w:r>
      <w:proofErr w:type="gramEnd"/>
      <w:r w:rsidRPr="001312C6">
        <w:rPr>
          <w:rFonts w:ascii="Times New Roman" w:eastAsia="宋体" w:hAnsi="Times New Roman" w:cs="Times New Roman"/>
          <w:kern w:val="0"/>
          <w:szCs w:val="21"/>
          <w:vertAlign w:val="superscript"/>
          <w:lang w:bidi="ar"/>
        </w:rPr>
        <w:t>+</w:t>
      </w:r>
    </w:p>
    <w:tbl>
      <w:tblPr>
        <w:tblStyle w:val="a9"/>
        <w:tblW w:w="0" w:type="auto"/>
        <w:jc w:val="center"/>
        <w:tblLook w:val="04A0" w:firstRow="1" w:lastRow="0" w:firstColumn="1" w:lastColumn="0" w:noHBand="0" w:noVBand="1"/>
      </w:tblPr>
      <w:tblGrid>
        <w:gridCol w:w="1849"/>
        <w:gridCol w:w="2120"/>
        <w:gridCol w:w="1505"/>
        <w:gridCol w:w="2118"/>
      </w:tblGrid>
      <w:tr w:rsidR="001312C6" w:rsidRPr="001312C6" w14:paraId="400B7D07" w14:textId="77777777" w:rsidTr="00774E4C">
        <w:trPr>
          <w:jc w:val="center"/>
        </w:trPr>
        <w:tc>
          <w:tcPr>
            <w:tcW w:w="1849" w:type="dxa"/>
            <w:vAlign w:val="center"/>
          </w:tcPr>
          <w:p w14:paraId="1F950B3F" w14:textId="57D0643C" w:rsidR="001312C6" w:rsidRPr="001312C6" w:rsidRDefault="001312C6" w:rsidP="001312C6">
            <w:pPr>
              <w:widowControl/>
              <w:spacing w:after="160" w:line="259" w:lineRule="auto"/>
              <w:jc w:val="center"/>
              <w:rPr>
                <w:color w:val="FF0000"/>
                <w:sz w:val="20"/>
                <w:szCs w:val="20"/>
              </w:rPr>
            </w:pPr>
            <w:r w:rsidRPr="001312C6">
              <w:rPr>
                <w:rFonts w:ascii="Times New Roman" w:eastAsia="宋体" w:hAnsi="Times New Roman" w:cs="Times New Roman"/>
                <w:b/>
                <w:kern w:val="0"/>
                <w:sz w:val="20"/>
                <w:szCs w:val="20"/>
                <w:lang w:bidi="ar"/>
              </w:rPr>
              <w:t>Composition</w:t>
            </w:r>
          </w:p>
        </w:tc>
        <w:tc>
          <w:tcPr>
            <w:tcW w:w="2120" w:type="dxa"/>
            <w:vAlign w:val="center"/>
          </w:tcPr>
          <w:p w14:paraId="33DD441B" w14:textId="1859DEED" w:rsidR="001312C6" w:rsidRPr="001312C6" w:rsidRDefault="001312C6" w:rsidP="001312C6">
            <w:pPr>
              <w:widowControl/>
              <w:spacing w:after="160" w:line="259" w:lineRule="auto"/>
              <w:jc w:val="center"/>
              <w:rPr>
                <w:color w:val="FF0000"/>
                <w:sz w:val="20"/>
                <w:szCs w:val="20"/>
              </w:rPr>
            </w:pPr>
            <w:r w:rsidRPr="001312C6">
              <w:rPr>
                <w:rFonts w:ascii="Times New Roman" w:eastAsia="宋体" w:hAnsi="Times New Roman" w:cs="Times New Roman"/>
                <w:b/>
                <w:kern w:val="0"/>
                <w:sz w:val="20"/>
                <w:szCs w:val="20"/>
                <w:lang w:bidi="ar"/>
              </w:rPr>
              <w:t>i-FIT Confidence (%)</w:t>
            </w:r>
          </w:p>
        </w:tc>
        <w:tc>
          <w:tcPr>
            <w:tcW w:w="1505" w:type="dxa"/>
            <w:vAlign w:val="center"/>
          </w:tcPr>
          <w:p w14:paraId="4A8A9FF1" w14:textId="3C6BABE7" w:rsidR="001312C6" w:rsidRPr="001312C6" w:rsidRDefault="001312C6" w:rsidP="001312C6">
            <w:pPr>
              <w:widowControl/>
              <w:spacing w:after="160" w:line="259" w:lineRule="auto"/>
              <w:jc w:val="center"/>
              <w:rPr>
                <w:color w:val="FF0000"/>
                <w:sz w:val="20"/>
                <w:szCs w:val="20"/>
              </w:rPr>
            </w:pPr>
            <w:r w:rsidRPr="001312C6">
              <w:rPr>
                <w:rFonts w:ascii="Times New Roman" w:eastAsia="宋体" w:hAnsi="Times New Roman" w:cs="Times New Roman"/>
                <w:b/>
                <w:kern w:val="0"/>
                <w:sz w:val="20"/>
                <w:szCs w:val="20"/>
                <w:lang w:bidi="ar"/>
              </w:rPr>
              <w:t>Predicted m/z</w:t>
            </w:r>
          </w:p>
        </w:tc>
        <w:tc>
          <w:tcPr>
            <w:tcW w:w="2118" w:type="dxa"/>
            <w:vAlign w:val="center"/>
          </w:tcPr>
          <w:p w14:paraId="4326BC1D" w14:textId="0ABA9811" w:rsidR="001312C6" w:rsidRPr="001312C6" w:rsidRDefault="001312C6" w:rsidP="001312C6">
            <w:pPr>
              <w:widowControl/>
              <w:spacing w:after="160" w:line="259" w:lineRule="auto"/>
              <w:jc w:val="center"/>
              <w:rPr>
                <w:color w:val="FF0000"/>
                <w:sz w:val="20"/>
                <w:szCs w:val="20"/>
              </w:rPr>
            </w:pPr>
            <w:r w:rsidRPr="001312C6">
              <w:rPr>
                <w:rFonts w:ascii="Times New Roman" w:eastAsia="宋体" w:hAnsi="Times New Roman" w:cs="Times New Roman"/>
                <w:b/>
                <w:kern w:val="0"/>
                <w:sz w:val="20"/>
                <w:szCs w:val="20"/>
                <w:lang w:bidi="ar"/>
              </w:rPr>
              <w:t>m/z error (PPM)</w:t>
            </w:r>
          </w:p>
        </w:tc>
      </w:tr>
      <w:tr w:rsidR="001312C6" w:rsidRPr="001312C6" w14:paraId="46DDBFA3" w14:textId="77777777" w:rsidTr="00774E4C">
        <w:trPr>
          <w:jc w:val="center"/>
        </w:trPr>
        <w:tc>
          <w:tcPr>
            <w:tcW w:w="1849" w:type="dxa"/>
            <w:vAlign w:val="center"/>
          </w:tcPr>
          <w:p w14:paraId="13C83CE1" w14:textId="47842D34" w:rsidR="001312C6" w:rsidRPr="001312C6" w:rsidRDefault="001312C6" w:rsidP="001312C6">
            <w:pPr>
              <w:widowControl/>
              <w:spacing w:after="160" w:line="259" w:lineRule="auto"/>
              <w:jc w:val="center"/>
              <w:rPr>
                <w:color w:val="FF0000"/>
                <w:sz w:val="20"/>
                <w:szCs w:val="20"/>
              </w:rPr>
            </w:pPr>
            <w:r w:rsidRPr="001312C6">
              <w:rPr>
                <w:rFonts w:ascii="Times New Roman" w:eastAsia="宋体" w:hAnsi="Times New Roman" w:cs="Times New Roman"/>
                <w:kern w:val="0"/>
                <w:sz w:val="20"/>
                <w:szCs w:val="20"/>
                <w:lang w:bidi="ar"/>
              </w:rPr>
              <w:t>C17H14FNOS</w:t>
            </w:r>
          </w:p>
        </w:tc>
        <w:tc>
          <w:tcPr>
            <w:tcW w:w="2120" w:type="dxa"/>
            <w:vAlign w:val="center"/>
          </w:tcPr>
          <w:p w14:paraId="03D43439" w14:textId="53B8614F" w:rsidR="001312C6" w:rsidRPr="001312C6" w:rsidRDefault="001312C6" w:rsidP="001312C6">
            <w:pPr>
              <w:widowControl/>
              <w:spacing w:after="160" w:line="259" w:lineRule="auto"/>
              <w:jc w:val="center"/>
              <w:rPr>
                <w:color w:val="FF0000"/>
                <w:sz w:val="20"/>
                <w:szCs w:val="20"/>
              </w:rPr>
            </w:pPr>
            <w:r w:rsidRPr="001312C6">
              <w:rPr>
                <w:rFonts w:ascii="Times New Roman" w:eastAsia="宋体" w:hAnsi="Times New Roman" w:cs="Times New Roman"/>
                <w:kern w:val="0"/>
                <w:sz w:val="20"/>
                <w:szCs w:val="20"/>
                <w:lang w:bidi="ar"/>
              </w:rPr>
              <w:t>99.951274</w:t>
            </w:r>
          </w:p>
        </w:tc>
        <w:tc>
          <w:tcPr>
            <w:tcW w:w="1505" w:type="dxa"/>
            <w:vAlign w:val="center"/>
          </w:tcPr>
          <w:p w14:paraId="7EE40FD2" w14:textId="578F1952" w:rsidR="001312C6" w:rsidRPr="001312C6" w:rsidRDefault="001312C6" w:rsidP="001312C6">
            <w:pPr>
              <w:widowControl/>
              <w:spacing w:after="160" w:line="259" w:lineRule="auto"/>
              <w:jc w:val="center"/>
              <w:rPr>
                <w:color w:val="FF0000"/>
                <w:sz w:val="20"/>
                <w:szCs w:val="20"/>
              </w:rPr>
            </w:pPr>
            <w:r w:rsidRPr="001312C6">
              <w:rPr>
                <w:rFonts w:ascii="Times New Roman" w:eastAsia="宋体" w:hAnsi="Times New Roman" w:cs="Times New Roman"/>
                <w:kern w:val="0"/>
                <w:sz w:val="20"/>
                <w:szCs w:val="20"/>
                <w:lang w:bidi="ar"/>
              </w:rPr>
              <w:t>322.067234</w:t>
            </w:r>
          </w:p>
        </w:tc>
        <w:tc>
          <w:tcPr>
            <w:tcW w:w="2118" w:type="dxa"/>
            <w:vAlign w:val="center"/>
          </w:tcPr>
          <w:p w14:paraId="0E3FF66F" w14:textId="3CAF6E7C" w:rsidR="001312C6" w:rsidRPr="001312C6" w:rsidRDefault="001312C6" w:rsidP="001312C6">
            <w:pPr>
              <w:widowControl/>
              <w:spacing w:after="160" w:line="259" w:lineRule="auto"/>
              <w:jc w:val="center"/>
              <w:rPr>
                <w:color w:val="FF0000"/>
                <w:sz w:val="20"/>
                <w:szCs w:val="20"/>
              </w:rPr>
            </w:pPr>
            <w:r w:rsidRPr="001312C6">
              <w:rPr>
                <w:rFonts w:ascii="Times New Roman" w:eastAsia="宋体" w:hAnsi="Times New Roman" w:cs="Times New Roman"/>
                <w:kern w:val="0"/>
                <w:sz w:val="20"/>
                <w:szCs w:val="20"/>
                <w:lang w:bidi="ar"/>
              </w:rPr>
              <w:t>-1.071721</w:t>
            </w:r>
          </w:p>
        </w:tc>
      </w:tr>
    </w:tbl>
    <w:p w14:paraId="440DBCB6" w14:textId="77777777" w:rsidR="00B027D4" w:rsidRDefault="00B027D4" w:rsidP="00B027D4">
      <w:pPr>
        <w:widowControl/>
        <w:spacing w:after="160" w:line="259" w:lineRule="auto"/>
        <w:jc w:val="center"/>
        <w:rPr>
          <w:color w:val="FF0000"/>
        </w:rPr>
      </w:pPr>
    </w:p>
    <w:p w14:paraId="05D09246" w14:textId="330BED91" w:rsidR="003C5403" w:rsidRDefault="003C5403" w:rsidP="00AD6B9A">
      <w:pPr>
        <w:widowControl/>
        <w:jc w:val="center"/>
        <w:rPr>
          <w:color w:val="FF0000"/>
        </w:rPr>
      </w:pPr>
    </w:p>
    <w:p w14:paraId="6BA59C0E" w14:textId="77777777" w:rsidR="003C5403" w:rsidRDefault="003C5403">
      <w:pPr>
        <w:widowControl/>
        <w:jc w:val="left"/>
        <w:rPr>
          <w:color w:val="FF0000"/>
        </w:rPr>
      </w:pPr>
      <w:r>
        <w:rPr>
          <w:color w:val="FF0000"/>
        </w:rPr>
        <w:br w:type="page"/>
      </w:r>
    </w:p>
    <w:p w14:paraId="474EBF41" w14:textId="77777777" w:rsidR="00AD6B9A" w:rsidRPr="00066D09" w:rsidRDefault="00AD6B9A" w:rsidP="00AD6B9A">
      <w:pPr>
        <w:widowControl/>
        <w:jc w:val="center"/>
        <w:rPr>
          <w:color w:val="FF0000"/>
        </w:rPr>
      </w:pPr>
    </w:p>
    <w:p w14:paraId="2D883A15" w14:textId="6BE6506C" w:rsidR="00AD6B9A" w:rsidRPr="00066D09" w:rsidRDefault="00BE1E97" w:rsidP="00AD6B9A">
      <w:pPr>
        <w:widowControl/>
        <w:jc w:val="center"/>
        <w:rPr>
          <w:color w:val="FF0000"/>
        </w:rPr>
      </w:pPr>
      <w:r w:rsidRPr="00066D09">
        <w:rPr>
          <w:color w:val="FF0000"/>
        </w:rPr>
        <w:object w:dxaOrig="2570" w:dyaOrig="1161" w14:anchorId="074F9F54">
          <v:shape id="_x0000_i1210" type="#_x0000_t75" style="width:126.7pt;height:61.05pt" o:ole="">
            <v:imagedata r:id="rId599" o:title=""/>
          </v:shape>
          <o:OLEObject Type="Embed" ProgID="ChemDraw.Document.6.0" ShapeID="_x0000_i1210" DrawAspect="Content" ObjectID="_1742035201" r:id="rId600"/>
        </w:object>
      </w:r>
    </w:p>
    <w:p w14:paraId="6F820DE3" w14:textId="7C08D0F8" w:rsidR="00BE1E97" w:rsidRDefault="00BE1E97" w:rsidP="00BE1E97">
      <w:pPr>
        <w:widowControl/>
        <w:jc w:val="left"/>
      </w:pPr>
      <w:r>
        <w:rPr>
          <w:noProof/>
        </w:rPr>
        <w:drawing>
          <wp:inline distT="0" distB="0" distL="114300" distR="114300" wp14:anchorId="064ED1D0" wp14:editId="18D3C0BA">
            <wp:extent cx="5273040" cy="5478145"/>
            <wp:effectExtent l="0" t="0" r="0" b="8255"/>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pic:cNvPicPr>
                      <a:picLocks noChangeAspect="1"/>
                    </pic:cNvPicPr>
                  </pic:nvPicPr>
                  <pic:blipFill>
                    <a:blip r:embed="rId601"/>
                    <a:stretch>
                      <a:fillRect/>
                    </a:stretch>
                  </pic:blipFill>
                  <pic:spPr>
                    <a:xfrm>
                      <a:off x="0" y="0"/>
                      <a:ext cx="5273040" cy="5478145"/>
                    </a:xfrm>
                    <a:prstGeom prst="rect">
                      <a:avLst/>
                    </a:prstGeom>
                    <a:noFill/>
                    <a:ln>
                      <a:noFill/>
                    </a:ln>
                  </pic:spPr>
                </pic:pic>
              </a:graphicData>
            </a:graphic>
          </wp:inline>
        </w:drawing>
      </w:r>
      <w:proofErr w:type="gramStart"/>
      <w:r>
        <w:rPr>
          <w:rFonts w:ascii="Times New Roman" w:eastAsia="宋体" w:hAnsi="Times New Roman" w:cs="Times New Roman"/>
          <w:kern w:val="0"/>
          <w:szCs w:val="21"/>
          <w:lang w:bidi="ar"/>
        </w:rPr>
        <w:t>A</w:t>
      </w:r>
      <w:r w:rsidR="0003724E">
        <w:rPr>
          <w:rFonts w:ascii="Times New Roman" w:eastAsia="宋体" w:hAnsi="Times New Roman" w:cs="Times New Roman" w:hint="eastAsia"/>
          <w:kern w:val="0"/>
          <w:szCs w:val="21"/>
          <w:lang w:bidi="ar"/>
        </w:rPr>
        <w:t>dd</w:t>
      </w:r>
      <w:r>
        <w:rPr>
          <w:rFonts w:ascii="Times New Roman" w:eastAsia="宋体" w:hAnsi="Times New Roman" w:cs="Times New Roman"/>
          <w:kern w:val="0"/>
          <w:szCs w:val="21"/>
          <w:lang w:bidi="ar"/>
        </w:rPr>
        <w:t>:Na</w:t>
      </w:r>
      <w:proofErr w:type="gramEnd"/>
      <w:r w:rsidRPr="0003724E">
        <w:rPr>
          <w:rFonts w:ascii="Times New Roman" w:eastAsia="宋体" w:hAnsi="Times New Roman" w:cs="Times New Roman"/>
          <w:kern w:val="0"/>
          <w:szCs w:val="21"/>
          <w:vertAlign w:val="superscript"/>
          <w:lang w:bidi="ar"/>
        </w:rPr>
        <w:t>+</w:t>
      </w:r>
    </w:p>
    <w:tbl>
      <w:tblPr>
        <w:tblStyle w:val="a9"/>
        <w:tblW w:w="0" w:type="auto"/>
        <w:jc w:val="center"/>
        <w:tblLook w:val="04A0" w:firstRow="1" w:lastRow="0" w:firstColumn="1" w:lastColumn="0" w:noHBand="0" w:noVBand="1"/>
      </w:tblPr>
      <w:tblGrid>
        <w:gridCol w:w="1849"/>
        <w:gridCol w:w="2120"/>
        <w:gridCol w:w="1505"/>
        <w:gridCol w:w="2118"/>
      </w:tblGrid>
      <w:tr w:rsidR="0003724E" w:rsidRPr="0003724E" w14:paraId="5C5A1C2C" w14:textId="77777777" w:rsidTr="00654E21">
        <w:trPr>
          <w:jc w:val="center"/>
        </w:trPr>
        <w:tc>
          <w:tcPr>
            <w:tcW w:w="1849" w:type="dxa"/>
            <w:vAlign w:val="center"/>
          </w:tcPr>
          <w:p w14:paraId="1B8C7F09" w14:textId="121ECD41" w:rsidR="0003724E" w:rsidRPr="0003724E" w:rsidRDefault="0003724E" w:rsidP="0003724E">
            <w:pPr>
              <w:widowControl/>
              <w:spacing w:after="160" w:line="259" w:lineRule="auto"/>
              <w:jc w:val="center"/>
              <w:rPr>
                <w:b/>
                <w:bCs/>
                <w:color w:val="FF0000"/>
                <w:sz w:val="20"/>
                <w:szCs w:val="20"/>
              </w:rPr>
            </w:pPr>
            <w:r w:rsidRPr="0003724E">
              <w:rPr>
                <w:rFonts w:ascii="Times New Roman" w:eastAsia="宋体" w:hAnsi="Times New Roman" w:cs="Times New Roman"/>
                <w:b/>
                <w:bCs/>
                <w:kern w:val="0"/>
                <w:sz w:val="20"/>
                <w:szCs w:val="20"/>
                <w:lang w:bidi="ar"/>
              </w:rPr>
              <w:t>Composition</w:t>
            </w:r>
          </w:p>
        </w:tc>
        <w:tc>
          <w:tcPr>
            <w:tcW w:w="2120" w:type="dxa"/>
            <w:vAlign w:val="center"/>
          </w:tcPr>
          <w:p w14:paraId="77F23F41" w14:textId="317406CE" w:rsidR="0003724E" w:rsidRPr="0003724E" w:rsidRDefault="0003724E" w:rsidP="0003724E">
            <w:pPr>
              <w:widowControl/>
              <w:spacing w:after="160" w:line="259" w:lineRule="auto"/>
              <w:jc w:val="center"/>
              <w:rPr>
                <w:b/>
                <w:bCs/>
                <w:color w:val="FF0000"/>
                <w:sz w:val="20"/>
                <w:szCs w:val="20"/>
              </w:rPr>
            </w:pPr>
            <w:r w:rsidRPr="0003724E">
              <w:rPr>
                <w:rFonts w:ascii="Times New Roman" w:eastAsia="宋体" w:hAnsi="Times New Roman" w:cs="Times New Roman"/>
                <w:b/>
                <w:bCs/>
                <w:kern w:val="0"/>
                <w:sz w:val="20"/>
                <w:szCs w:val="20"/>
                <w:lang w:bidi="ar"/>
              </w:rPr>
              <w:t>i-FIT Confidence (%)</w:t>
            </w:r>
          </w:p>
        </w:tc>
        <w:tc>
          <w:tcPr>
            <w:tcW w:w="1505" w:type="dxa"/>
            <w:vAlign w:val="center"/>
          </w:tcPr>
          <w:p w14:paraId="2371894A" w14:textId="6BC2E4D5" w:rsidR="0003724E" w:rsidRPr="0003724E" w:rsidRDefault="0003724E" w:rsidP="0003724E">
            <w:pPr>
              <w:widowControl/>
              <w:spacing w:after="160" w:line="259" w:lineRule="auto"/>
              <w:jc w:val="center"/>
              <w:rPr>
                <w:b/>
                <w:bCs/>
                <w:color w:val="FF0000"/>
                <w:sz w:val="20"/>
                <w:szCs w:val="20"/>
              </w:rPr>
            </w:pPr>
            <w:r w:rsidRPr="0003724E">
              <w:rPr>
                <w:rFonts w:ascii="Times New Roman" w:eastAsia="宋体" w:hAnsi="Times New Roman" w:cs="Times New Roman"/>
                <w:b/>
                <w:bCs/>
                <w:kern w:val="0"/>
                <w:sz w:val="20"/>
                <w:szCs w:val="20"/>
                <w:lang w:bidi="ar"/>
              </w:rPr>
              <w:t>Predicted m/z</w:t>
            </w:r>
          </w:p>
        </w:tc>
        <w:tc>
          <w:tcPr>
            <w:tcW w:w="2118" w:type="dxa"/>
            <w:vAlign w:val="center"/>
          </w:tcPr>
          <w:p w14:paraId="55ACAC48" w14:textId="3AFDFEEF" w:rsidR="0003724E" w:rsidRPr="0003724E" w:rsidRDefault="0003724E" w:rsidP="0003724E">
            <w:pPr>
              <w:widowControl/>
              <w:spacing w:after="160" w:line="259" w:lineRule="auto"/>
              <w:jc w:val="center"/>
              <w:rPr>
                <w:b/>
                <w:bCs/>
                <w:color w:val="FF0000"/>
                <w:sz w:val="20"/>
                <w:szCs w:val="20"/>
              </w:rPr>
            </w:pPr>
            <w:r w:rsidRPr="0003724E">
              <w:rPr>
                <w:rFonts w:ascii="Times New Roman" w:eastAsia="宋体" w:hAnsi="Times New Roman" w:cs="Times New Roman"/>
                <w:b/>
                <w:bCs/>
                <w:kern w:val="0"/>
                <w:sz w:val="20"/>
                <w:szCs w:val="20"/>
                <w:lang w:bidi="ar"/>
              </w:rPr>
              <w:t>m/z RMS (PPM)</w:t>
            </w:r>
          </w:p>
        </w:tc>
      </w:tr>
      <w:tr w:rsidR="0003724E" w:rsidRPr="0003724E" w14:paraId="1E3D83DA" w14:textId="77777777" w:rsidTr="00654E21">
        <w:trPr>
          <w:jc w:val="center"/>
        </w:trPr>
        <w:tc>
          <w:tcPr>
            <w:tcW w:w="1849" w:type="dxa"/>
            <w:vAlign w:val="center"/>
          </w:tcPr>
          <w:p w14:paraId="07F7B1E8" w14:textId="0D6CD6A6" w:rsidR="0003724E" w:rsidRPr="0003724E" w:rsidRDefault="0003724E" w:rsidP="0003724E">
            <w:pPr>
              <w:widowControl/>
              <w:spacing w:after="160" w:line="259" w:lineRule="auto"/>
              <w:jc w:val="center"/>
              <w:rPr>
                <w:color w:val="FF0000"/>
                <w:sz w:val="20"/>
                <w:szCs w:val="20"/>
              </w:rPr>
            </w:pPr>
            <w:r w:rsidRPr="0003724E">
              <w:rPr>
                <w:rFonts w:ascii="Times New Roman" w:eastAsia="宋体" w:hAnsi="Times New Roman" w:cs="Times New Roman"/>
                <w:kern w:val="0"/>
                <w:sz w:val="20"/>
                <w:szCs w:val="20"/>
                <w:lang w:bidi="ar"/>
              </w:rPr>
              <w:t>C18H1</w:t>
            </w:r>
            <w:r w:rsidRPr="0003724E">
              <w:rPr>
                <w:rFonts w:ascii="Times New Roman" w:eastAsia="宋体" w:hAnsi="Times New Roman" w:cs="Times New Roman" w:hint="eastAsia"/>
                <w:kern w:val="0"/>
                <w:sz w:val="20"/>
                <w:szCs w:val="20"/>
                <w:lang w:bidi="ar"/>
              </w:rPr>
              <w:t>7</w:t>
            </w:r>
            <w:r w:rsidRPr="0003724E">
              <w:rPr>
                <w:rFonts w:ascii="Times New Roman" w:eastAsia="宋体" w:hAnsi="Times New Roman" w:cs="Times New Roman"/>
                <w:kern w:val="0"/>
                <w:sz w:val="20"/>
                <w:szCs w:val="20"/>
                <w:lang w:bidi="ar"/>
              </w:rPr>
              <w:t>NO2S</w:t>
            </w:r>
          </w:p>
        </w:tc>
        <w:tc>
          <w:tcPr>
            <w:tcW w:w="2120" w:type="dxa"/>
            <w:vAlign w:val="center"/>
          </w:tcPr>
          <w:p w14:paraId="4470D6AA" w14:textId="1A29566D" w:rsidR="0003724E" w:rsidRPr="0003724E" w:rsidRDefault="0003724E" w:rsidP="0003724E">
            <w:pPr>
              <w:widowControl/>
              <w:spacing w:after="160" w:line="259" w:lineRule="auto"/>
              <w:jc w:val="center"/>
              <w:rPr>
                <w:color w:val="FF0000"/>
                <w:sz w:val="20"/>
                <w:szCs w:val="20"/>
              </w:rPr>
            </w:pPr>
            <w:r w:rsidRPr="0003724E">
              <w:rPr>
                <w:rFonts w:ascii="Times New Roman" w:eastAsia="宋体" w:hAnsi="Times New Roman" w:cs="Times New Roman"/>
                <w:kern w:val="0"/>
                <w:sz w:val="20"/>
                <w:szCs w:val="20"/>
                <w:lang w:bidi="ar"/>
              </w:rPr>
              <w:t>95.181724</w:t>
            </w:r>
          </w:p>
        </w:tc>
        <w:tc>
          <w:tcPr>
            <w:tcW w:w="1505" w:type="dxa"/>
            <w:vAlign w:val="center"/>
          </w:tcPr>
          <w:p w14:paraId="37E8193E" w14:textId="7E4045EC" w:rsidR="0003724E" w:rsidRPr="0003724E" w:rsidRDefault="0003724E" w:rsidP="0003724E">
            <w:pPr>
              <w:widowControl/>
              <w:spacing w:after="160" w:line="259" w:lineRule="auto"/>
              <w:jc w:val="center"/>
              <w:rPr>
                <w:color w:val="FF0000"/>
                <w:sz w:val="20"/>
                <w:szCs w:val="20"/>
              </w:rPr>
            </w:pPr>
            <w:r w:rsidRPr="0003724E">
              <w:rPr>
                <w:rFonts w:ascii="Times New Roman" w:eastAsia="宋体" w:hAnsi="Times New Roman" w:cs="Times New Roman"/>
                <w:kern w:val="0"/>
                <w:sz w:val="20"/>
                <w:szCs w:val="20"/>
                <w:lang w:bidi="ar"/>
              </w:rPr>
              <w:t>334.087221</w:t>
            </w:r>
          </w:p>
        </w:tc>
        <w:tc>
          <w:tcPr>
            <w:tcW w:w="2118" w:type="dxa"/>
            <w:vAlign w:val="center"/>
          </w:tcPr>
          <w:p w14:paraId="5E1D1F10" w14:textId="37E95FA8" w:rsidR="0003724E" w:rsidRPr="0003724E" w:rsidRDefault="0003724E" w:rsidP="0003724E">
            <w:pPr>
              <w:widowControl/>
              <w:spacing w:after="160" w:line="259" w:lineRule="auto"/>
              <w:jc w:val="center"/>
              <w:rPr>
                <w:color w:val="FF0000"/>
                <w:sz w:val="20"/>
                <w:szCs w:val="20"/>
              </w:rPr>
            </w:pPr>
            <w:r w:rsidRPr="0003724E">
              <w:rPr>
                <w:rFonts w:ascii="Times New Roman" w:eastAsia="宋体" w:hAnsi="Times New Roman" w:cs="Times New Roman"/>
                <w:kern w:val="0"/>
                <w:sz w:val="20"/>
                <w:szCs w:val="20"/>
                <w:lang w:bidi="ar"/>
              </w:rPr>
              <w:t>3.316037</w:t>
            </w:r>
          </w:p>
        </w:tc>
      </w:tr>
    </w:tbl>
    <w:p w14:paraId="38F81045" w14:textId="77777777" w:rsidR="00B027D4" w:rsidRDefault="00B027D4" w:rsidP="00B027D4">
      <w:pPr>
        <w:widowControl/>
        <w:spacing w:after="160" w:line="259" w:lineRule="auto"/>
        <w:jc w:val="center"/>
        <w:rPr>
          <w:color w:val="FF0000"/>
        </w:rPr>
      </w:pPr>
    </w:p>
    <w:p w14:paraId="5E290960" w14:textId="7DA8420E" w:rsidR="00AD6B9A" w:rsidRPr="00066D09" w:rsidRDefault="00AD6B9A" w:rsidP="00AD6B9A">
      <w:pPr>
        <w:widowControl/>
        <w:jc w:val="center"/>
        <w:rPr>
          <w:color w:val="FF0000"/>
        </w:rPr>
      </w:pPr>
    </w:p>
    <w:p w14:paraId="6759883B" w14:textId="77777777" w:rsidR="00AD6B9A" w:rsidRPr="00066D09" w:rsidRDefault="00AD6B9A" w:rsidP="00AD6B9A">
      <w:pPr>
        <w:widowControl/>
        <w:jc w:val="center"/>
        <w:rPr>
          <w:color w:val="FF0000"/>
        </w:rPr>
      </w:pPr>
      <w:r w:rsidRPr="00066D09">
        <w:rPr>
          <w:color w:val="FF0000"/>
        </w:rPr>
        <w:br w:type="page"/>
      </w:r>
    </w:p>
    <w:p w14:paraId="1A746665" w14:textId="77777777" w:rsidR="00B57BB5" w:rsidRDefault="00E92263" w:rsidP="00B57BB5">
      <w:pPr>
        <w:widowControl/>
        <w:jc w:val="center"/>
        <w:rPr>
          <w:color w:val="FF0000"/>
        </w:rPr>
      </w:pPr>
      <w:r w:rsidRPr="00066D09">
        <w:rPr>
          <w:color w:val="FF0000"/>
        </w:rPr>
        <w:object w:dxaOrig="2815" w:dyaOrig="1370" w14:anchorId="2ABC2F90">
          <v:shape id="_x0000_i1211" type="#_x0000_t75" style="width:139.95pt;height:67.4pt" o:ole="">
            <v:imagedata r:id="rId602" o:title=""/>
          </v:shape>
          <o:OLEObject Type="Embed" ProgID="ChemDraw.Document.6.0" ShapeID="_x0000_i1211" DrawAspect="Content" ObjectID="_1742035202" r:id="rId603"/>
        </w:object>
      </w:r>
    </w:p>
    <w:p w14:paraId="530D527C" w14:textId="77F5596B" w:rsidR="00E92263" w:rsidRDefault="003135B3" w:rsidP="00B57BB5">
      <w:pPr>
        <w:widowControl/>
        <w:jc w:val="left"/>
      </w:pPr>
      <w:r w:rsidRPr="00066D09">
        <w:rPr>
          <w:color w:val="FF0000"/>
        </w:rPr>
        <w:br w:type="textWrapping" w:clear="all"/>
      </w:r>
      <w:r w:rsidR="00E92263">
        <w:rPr>
          <w:noProof/>
        </w:rPr>
        <w:drawing>
          <wp:inline distT="0" distB="0" distL="114300" distR="114300" wp14:anchorId="749DFBD5" wp14:editId="6BD3175B">
            <wp:extent cx="5273040" cy="5478145"/>
            <wp:effectExtent l="0" t="0" r="0" b="8255"/>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pic:cNvPicPr>
                  </pic:nvPicPr>
                  <pic:blipFill>
                    <a:blip r:embed="rId604"/>
                    <a:stretch>
                      <a:fillRect/>
                    </a:stretch>
                  </pic:blipFill>
                  <pic:spPr>
                    <a:xfrm>
                      <a:off x="0" y="0"/>
                      <a:ext cx="5273040" cy="5478145"/>
                    </a:xfrm>
                    <a:prstGeom prst="rect">
                      <a:avLst/>
                    </a:prstGeom>
                    <a:noFill/>
                    <a:ln>
                      <a:noFill/>
                    </a:ln>
                  </pic:spPr>
                </pic:pic>
              </a:graphicData>
            </a:graphic>
          </wp:inline>
        </w:drawing>
      </w:r>
      <w:proofErr w:type="gramStart"/>
      <w:r w:rsidR="00E92263">
        <w:rPr>
          <w:rFonts w:ascii="Times New Roman" w:eastAsia="宋体" w:hAnsi="Times New Roman" w:cs="Times New Roman"/>
          <w:kern w:val="0"/>
          <w:szCs w:val="21"/>
          <w:lang w:bidi="ar"/>
        </w:rPr>
        <w:t>Add:Na</w:t>
      </w:r>
      <w:proofErr w:type="gramEnd"/>
      <w:r w:rsidR="00E92263" w:rsidRPr="00876E6F">
        <w:rPr>
          <w:rFonts w:ascii="Times New Roman" w:eastAsia="宋体" w:hAnsi="Times New Roman" w:cs="Times New Roman"/>
          <w:kern w:val="0"/>
          <w:szCs w:val="21"/>
          <w:vertAlign w:val="superscript"/>
          <w:lang w:bidi="ar"/>
        </w:rPr>
        <w:t>+</w:t>
      </w:r>
    </w:p>
    <w:tbl>
      <w:tblPr>
        <w:tblStyle w:val="a9"/>
        <w:tblW w:w="0" w:type="auto"/>
        <w:jc w:val="center"/>
        <w:tblLook w:val="04A0" w:firstRow="1" w:lastRow="0" w:firstColumn="1" w:lastColumn="0" w:noHBand="0" w:noVBand="1"/>
      </w:tblPr>
      <w:tblGrid>
        <w:gridCol w:w="1849"/>
        <w:gridCol w:w="2120"/>
        <w:gridCol w:w="1505"/>
        <w:gridCol w:w="2118"/>
      </w:tblGrid>
      <w:tr w:rsidR="00876E6F" w:rsidRPr="00876E6F" w14:paraId="1C503C57" w14:textId="77777777" w:rsidTr="007B2D11">
        <w:trPr>
          <w:jc w:val="center"/>
        </w:trPr>
        <w:tc>
          <w:tcPr>
            <w:tcW w:w="1849" w:type="dxa"/>
            <w:vAlign w:val="center"/>
          </w:tcPr>
          <w:p w14:paraId="4DC382B8" w14:textId="05018A99" w:rsidR="00876E6F" w:rsidRPr="00876E6F" w:rsidRDefault="00876E6F" w:rsidP="00876E6F">
            <w:pPr>
              <w:widowControl/>
              <w:spacing w:after="160" w:line="259" w:lineRule="auto"/>
              <w:jc w:val="center"/>
              <w:rPr>
                <w:color w:val="FF0000"/>
                <w:sz w:val="20"/>
                <w:szCs w:val="20"/>
              </w:rPr>
            </w:pPr>
            <w:r w:rsidRPr="00876E6F">
              <w:rPr>
                <w:rFonts w:ascii="Times New Roman" w:eastAsia="宋体" w:hAnsi="Times New Roman" w:cs="Times New Roman"/>
                <w:b/>
                <w:bCs/>
                <w:kern w:val="0"/>
                <w:sz w:val="20"/>
                <w:szCs w:val="20"/>
                <w:lang w:bidi="ar"/>
              </w:rPr>
              <w:t>Composition</w:t>
            </w:r>
          </w:p>
        </w:tc>
        <w:tc>
          <w:tcPr>
            <w:tcW w:w="2120" w:type="dxa"/>
            <w:vAlign w:val="center"/>
          </w:tcPr>
          <w:p w14:paraId="607AAF4C" w14:textId="48DB3E2A" w:rsidR="00876E6F" w:rsidRPr="00876E6F" w:rsidRDefault="00876E6F" w:rsidP="00876E6F">
            <w:pPr>
              <w:widowControl/>
              <w:spacing w:after="160" w:line="259" w:lineRule="auto"/>
              <w:jc w:val="center"/>
              <w:rPr>
                <w:color w:val="FF0000"/>
                <w:sz w:val="20"/>
                <w:szCs w:val="20"/>
              </w:rPr>
            </w:pPr>
            <w:r w:rsidRPr="00876E6F">
              <w:rPr>
                <w:rFonts w:ascii="Times New Roman" w:eastAsia="宋体" w:hAnsi="Times New Roman" w:cs="Times New Roman"/>
                <w:b/>
                <w:bCs/>
                <w:kern w:val="0"/>
                <w:sz w:val="20"/>
                <w:szCs w:val="20"/>
                <w:lang w:bidi="ar"/>
              </w:rPr>
              <w:t>i-FIT Confidence (%)</w:t>
            </w:r>
          </w:p>
        </w:tc>
        <w:tc>
          <w:tcPr>
            <w:tcW w:w="1505" w:type="dxa"/>
            <w:vAlign w:val="center"/>
          </w:tcPr>
          <w:p w14:paraId="5DA3EA5F" w14:textId="19CBE282" w:rsidR="00876E6F" w:rsidRPr="00876E6F" w:rsidRDefault="00876E6F" w:rsidP="00876E6F">
            <w:pPr>
              <w:widowControl/>
              <w:spacing w:after="160" w:line="259" w:lineRule="auto"/>
              <w:jc w:val="center"/>
              <w:rPr>
                <w:color w:val="FF0000"/>
                <w:sz w:val="20"/>
                <w:szCs w:val="20"/>
              </w:rPr>
            </w:pPr>
            <w:r w:rsidRPr="00876E6F">
              <w:rPr>
                <w:rFonts w:ascii="Times New Roman" w:eastAsia="宋体" w:hAnsi="Times New Roman" w:cs="Times New Roman"/>
                <w:b/>
                <w:bCs/>
                <w:kern w:val="0"/>
                <w:sz w:val="20"/>
                <w:szCs w:val="20"/>
                <w:lang w:bidi="ar"/>
              </w:rPr>
              <w:t>Predicted m/z</w:t>
            </w:r>
          </w:p>
        </w:tc>
        <w:tc>
          <w:tcPr>
            <w:tcW w:w="2118" w:type="dxa"/>
            <w:vAlign w:val="center"/>
          </w:tcPr>
          <w:p w14:paraId="746330B3" w14:textId="24D9ADB0" w:rsidR="00876E6F" w:rsidRPr="00876E6F" w:rsidRDefault="00876E6F" w:rsidP="00876E6F">
            <w:pPr>
              <w:widowControl/>
              <w:spacing w:after="160" w:line="259" w:lineRule="auto"/>
              <w:jc w:val="center"/>
              <w:rPr>
                <w:color w:val="FF0000"/>
                <w:sz w:val="20"/>
                <w:szCs w:val="20"/>
              </w:rPr>
            </w:pPr>
            <w:r w:rsidRPr="00876E6F">
              <w:rPr>
                <w:rFonts w:ascii="Times New Roman" w:eastAsia="宋体" w:hAnsi="Times New Roman" w:cs="Times New Roman"/>
                <w:b/>
                <w:bCs/>
                <w:kern w:val="0"/>
                <w:sz w:val="20"/>
                <w:szCs w:val="20"/>
                <w:lang w:bidi="ar"/>
              </w:rPr>
              <w:t>m/z error (PPM)</w:t>
            </w:r>
          </w:p>
        </w:tc>
      </w:tr>
      <w:tr w:rsidR="00876E6F" w:rsidRPr="00876E6F" w14:paraId="34045E1A" w14:textId="77777777" w:rsidTr="007B2D11">
        <w:trPr>
          <w:jc w:val="center"/>
        </w:trPr>
        <w:tc>
          <w:tcPr>
            <w:tcW w:w="1849" w:type="dxa"/>
            <w:vAlign w:val="center"/>
          </w:tcPr>
          <w:p w14:paraId="4D278C14" w14:textId="012ED1B8" w:rsidR="00876E6F" w:rsidRPr="00876E6F" w:rsidRDefault="00876E6F" w:rsidP="00876E6F">
            <w:pPr>
              <w:widowControl/>
              <w:spacing w:after="160" w:line="259" w:lineRule="auto"/>
              <w:jc w:val="center"/>
              <w:rPr>
                <w:color w:val="FF0000"/>
                <w:sz w:val="20"/>
                <w:szCs w:val="20"/>
              </w:rPr>
            </w:pPr>
            <w:r w:rsidRPr="00876E6F">
              <w:rPr>
                <w:rFonts w:ascii="Times New Roman" w:eastAsia="宋体" w:hAnsi="Times New Roman" w:cs="Times New Roman"/>
                <w:kern w:val="0"/>
                <w:sz w:val="20"/>
                <w:szCs w:val="20"/>
                <w:lang w:bidi="ar"/>
              </w:rPr>
              <w:t>C19H1</w:t>
            </w:r>
            <w:r w:rsidRPr="00876E6F">
              <w:rPr>
                <w:rFonts w:ascii="Times New Roman" w:eastAsia="宋体" w:hAnsi="Times New Roman" w:cs="Times New Roman" w:hint="eastAsia"/>
                <w:kern w:val="0"/>
                <w:sz w:val="20"/>
                <w:szCs w:val="20"/>
                <w:lang w:bidi="ar"/>
              </w:rPr>
              <w:t>9</w:t>
            </w:r>
            <w:r w:rsidRPr="00876E6F">
              <w:rPr>
                <w:rFonts w:ascii="Times New Roman" w:eastAsia="宋体" w:hAnsi="Times New Roman" w:cs="Times New Roman"/>
                <w:kern w:val="0"/>
                <w:sz w:val="20"/>
                <w:szCs w:val="20"/>
                <w:lang w:bidi="ar"/>
              </w:rPr>
              <w:t>NOS</w:t>
            </w:r>
          </w:p>
        </w:tc>
        <w:tc>
          <w:tcPr>
            <w:tcW w:w="2120" w:type="dxa"/>
            <w:vAlign w:val="center"/>
          </w:tcPr>
          <w:p w14:paraId="0135B722" w14:textId="60C5FB9B" w:rsidR="00876E6F" w:rsidRPr="00876E6F" w:rsidRDefault="00876E6F" w:rsidP="00876E6F">
            <w:pPr>
              <w:widowControl/>
              <w:spacing w:after="160" w:line="259" w:lineRule="auto"/>
              <w:jc w:val="center"/>
              <w:rPr>
                <w:color w:val="FF0000"/>
                <w:sz w:val="20"/>
                <w:szCs w:val="20"/>
              </w:rPr>
            </w:pPr>
            <w:r w:rsidRPr="00876E6F">
              <w:rPr>
                <w:rFonts w:ascii="Times New Roman" w:eastAsia="宋体" w:hAnsi="Times New Roman" w:cs="Times New Roman"/>
                <w:kern w:val="0"/>
                <w:sz w:val="20"/>
                <w:szCs w:val="20"/>
                <w:lang w:bidi="ar"/>
              </w:rPr>
              <w:t>100.000000</w:t>
            </w:r>
          </w:p>
        </w:tc>
        <w:tc>
          <w:tcPr>
            <w:tcW w:w="1505" w:type="dxa"/>
            <w:vAlign w:val="center"/>
          </w:tcPr>
          <w:p w14:paraId="04BF3AFE" w14:textId="405672E7" w:rsidR="00876E6F" w:rsidRPr="00876E6F" w:rsidRDefault="00876E6F" w:rsidP="00876E6F">
            <w:pPr>
              <w:widowControl/>
              <w:spacing w:after="160" w:line="259" w:lineRule="auto"/>
              <w:jc w:val="center"/>
              <w:rPr>
                <w:color w:val="FF0000"/>
                <w:sz w:val="20"/>
                <w:szCs w:val="20"/>
              </w:rPr>
            </w:pPr>
            <w:r w:rsidRPr="00876E6F">
              <w:rPr>
                <w:rFonts w:ascii="Times New Roman" w:eastAsia="宋体" w:hAnsi="Times New Roman" w:cs="Times New Roman"/>
                <w:kern w:val="0"/>
                <w:sz w:val="20"/>
                <w:szCs w:val="20"/>
                <w:lang w:bidi="ar"/>
              </w:rPr>
              <w:t>332.107956</w:t>
            </w:r>
          </w:p>
        </w:tc>
        <w:tc>
          <w:tcPr>
            <w:tcW w:w="2118" w:type="dxa"/>
            <w:vAlign w:val="center"/>
          </w:tcPr>
          <w:p w14:paraId="3746D91F" w14:textId="6BC81963" w:rsidR="00876E6F" w:rsidRPr="00876E6F" w:rsidRDefault="00876E6F" w:rsidP="00876E6F">
            <w:pPr>
              <w:widowControl/>
              <w:spacing w:after="160" w:line="259" w:lineRule="auto"/>
              <w:jc w:val="center"/>
              <w:rPr>
                <w:color w:val="FF0000"/>
                <w:sz w:val="20"/>
                <w:szCs w:val="20"/>
              </w:rPr>
            </w:pPr>
            <w:r w:rsidRPr="00876E6F">
              <w:rPr>
                <w:rFonts w:ascii="Times New Roman" w:eastAsia="宋体" w:hAnsi="Times New Roman" w:cs="Times New Roman"/>
                <w:kern w:val="0"/>
                <w:sz w:val="20"/>
                <w:szCs w:val="20"/>
                <w:lang w:bidi="ar"/>
              </w:rPr>
              <w:t>-0.380688</w:t>
            </w:r>
          </w:p>
        </w:tc>
      </w:tr>
    </w:tbl>
    <w:p w14:paraId="269ACBE3" w14:textId="77777777" w:rsidR="00B027D4" w:rsidRDefault="00B027D4" w:rsidP="00B027D4">
      <w:pPr>
        <w:widowControl/>
        <w:spacing w:after="160" w:line="259" w:lineRule="auto"/>
        <w:jc w:val="center"/>
        <w:rPr>
          <w:color w:val="FF0000"/>
        </w:rPr>
      </w:pPr>
    </w:p>
    <w:p w14:paraId="70CC2FE6" w14:textId="04D782A0" w:rsidR="00E92263" w:rsidRDefault="00E92263" w:rsidP="00452021">
      <w:pPr>
        <w:widowControl/>
        <w:jc w:val="center"/>
        <w:rPr>
          <w:color w:val="FF0000"/>
        </w:rPr>
      </w:pPr>
    </w:p>
    <w:p w14:paraId="7BF159FC" w14:textId="14C8F766" w:rsidR="00720B97" w:rsidRDefault="00E92263" w:rsidP="00E92263">
      <w:pPr>
        <w:widowControl/>
        <w:jc w:val="left"/>
        <w:rPr>
          <w:color w:val="FF0000"/>
        </w:rPr>
      </w:pPr>
      <w:r>
        <w:rPr>
          <w:color w:val="FF0000"/>
        </w:rPr>
        <w:br w:type="page"/>
      </w:r>
    </w:p>
    <w:p w14:paraId="751606FD" w14:textId="63AD9717" w:rsidR="00AD6B9A" w:rsidRPr="00066D09" w:rsidRDefault="00F4534E" w:rsidP="00AD6B9A">
      <w:pPr>
        <w:widowControl/>
        <w:jc w:val="center"/>
        <w:rPr>
          <w:color w:val="FF0000"/>
        </w:rPr>
      </w:pPr>
      <w:r w:rsidRPr="00066D09">
        <w:rPr>
          <w:color w:val="FF0000"/>
        </w:rPr>
        <w:object w:dxaOrig="3173" w:dyaOrig="1161" w14:anchorId="6DA743DC">
          <v:shape id="_x0000_i1212" type="#_x0000_t75" style="width:161.85pt;height:54.7pt" o:ole="">
            <v:imagedata r:id="rId605" o:title=""/>
          </v:shape>
          <o:OLEObject Type="Embed" ProgID="ChemDraw.Document.6.0" ShapeID="_x0000_i1212" DrawAspect="Content" ObjectID="_1742035203" r:id="rId606"/>
        </w:object>
      </w:r>
    </w:p>
    <w:p w14:paraId="66F03A8E" w14:textId="77777777" w:rsidR="00F4534E" w:rsidRDefault="00F4534E" w:rsidP="00F4534E">
      <w:pPr>
        <w:widowControl/>
        <w:jc w:val="left"/>
      </w:pPr>
      <w:r>
        <w:rPr>
          <w:noProof/>
        </w:rPr>
        <w:drawing>
          <wp:inline distT="0" distB="0" distL="114300" distR="114300" wp14:anchorId="12E019DC" wp14:editId="3A4CB89B">
            <wp:extent cx="5273040" cy="5478145"/>
            <wp:effectExtent l="0" t="0" r="0" b="8255"/>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607"/>
                    <a:stretch>
                      <a:fillRect/>
                    </a:stretch>
                  </pic:blipFill>
                  <pic:spPr>
                    <a:xfrm>
                      <a:off x="0" y="0"/>
                      <a:ext cx="5273040" cy="5478145"/>
                    </a:xfrm>
                    <a:prstGeom prst="rect">
                      <a:avLst/>
                    </a:prstGeom>
                    <a:noFill/>
                    <a:ln>
                      <a:noFill/>
                    </a:ln>
                  </pic:spPr>
                </pic:pic>
              </a:graphicData>
            </a:graphic>
          </wp:inline>
        </w:drawing>
      </w:r>
      <w:proofErr w:type="gramStart"/>
      <w:r>
        <w:rPr>
          <w:rFonts w:ascii="Times New Roman" w:eastAsia="宋体" w:hAnsi="Times New Roman" w:cs="Times New Roman"/>
          <w:kern w:val="0"/>
          <w:szCs w:val="21"/>
          <w:lang w:bidi="ar"/>
        </w:rPr>
        <w:t>Add:</w:t>
      </w:r>
      <w:r>
        <w:rPr>
          <w:rFonts w:ascii="Times New Roman" w:eastAsia="宋体" w:hAnsi="Times New Roman" w:cs="Times New Roman" w:hint="eastAsia"/>
          <w:kern w:val="0"/>
          <w:szCs w:val="21"/>
          <w:lang w:bidi="ar"/>
        </w:rPr>
        <w:t>Na</w:t>
      </w:r>
      <w:proofErr w:type="gramEnd"/>
      <w:r w:rsidRPr="00D741C1">
        <w:rPr>
          <w:rFonts w:ascii="Times New Roman" w:eastAsia="宋体" w:hAnsi="Times New Roman" w:cs="Times New Roman"/>
          <w:kern w:val="0"/>
          <w:szCs w:val="21"/>
          <w:vertAlign w:val="superscript"/>
          <w:lang w:bidi="ar"/>
        </w:rPr>
        <w:t>+</w:t>
      </w:r>
      <w:r>
        <w:rPr>
          <w:rFonts w:ascii="宋体" w:eastAsia="宋体" w:hAnsi="宋体" w:cs="宋体"/>
          <w:kern w:val="0"/>
          <w:sz w:val="24"/>
          <w:lang w:bidi="ar"/>
        </w:rPr>
        <w:t xml:space="preserve"> </w:t>
      </w:r>
    </w:p>
    <w:tbl>
      <w:tblPr>
        <w:tblStyle w:val="a9"/>
        <w:tblW w:w="0" w:type="auto"/>
        <w:jc w:val="center"/>
        <w:tblLook w:val="04A0" w:firstRow="1" w:lastRow="0" w:firstColumn="1" w:lastColumn="0" w:noHBand="0" w:noVBand="1"/>
      </w:tblPr>
      <w:tblGrid>
        <w:gridCol w:w="1849"/>
        <w:gridCol w:w="2120"/>
        <w:gridCol w:w="1505"/>
        <w:gridCol w:w="2118"/>
      </w:tblGrid>
      <w:tr w:rsidR="00D741C1" w:rsidRPr="00D741C1" w14:paraId="567571A3" w14:textId="77777777" w:rsidTr="00A53029">
        <w:trPr>
          <w:jc w:val="center"/>
        </w:trPr>
        <w:tc>
          <w:tcPr>
            <w:tcW w:w="1849" w:type="dxa"/>
            <w:vAlign w:val="center"/>
          </w:tcPr>
          <w:p w14:paraId="32620D22" w14:textId="142620E0" w:rsidR="00D741C1" w:rsidRPr="00D741C1" w:rsidRDefault="00D741C1" w:rsidP="00D741C1">
            <w:pPr>
              <w:widowControl/>
              <w:spacing w:after="160" w:line="259" w:lineRule="auto"/>
              <w:jc w:val="center"/>
              <w:rPr>
                <w:color w:val="FF0000"/>
                <w:sz w:val="20"/>
                <w:szCs w:val="20"/>
              </w:rPr>
            </w:pPr>
            <w:r w:rsidRPr="00D741C1">
              <w:rPr>
                <w:rFonts w:ascii="Times New Roman" w:eastAsia="宋体" w:hAnsi="Times New Roman" w:cs="Times New Roman"/>
                <w:b/>
                <w:kern w:val="0"/>
                <w:sz w:val="20"/>
                <w:szCs w:val="20"/>
                <w:lang w:bidi="ar"/>
              </w:rPr>
              <w:t>Composition</w:t>
            </w:r>
          </w:p>
        </w:tc>
        <w:tc>
          <w:tcPr>
            <w:tcW w:w="2120" w:type="dxa"/>
            <w:vAlign w:val="center"/>
          </w:tcPr>
          <w:p w14:paraId="769E95D5" w14:textId="3377B047" w:rsidR="00D741C1" w:rsidRPr="00D741C1" w:rsidRDefault="00D741C1" w:rsidP="00D741C1">
            <w:pPr>
              <w:widowControl/>
              <w:spacing w:after="160" w:line="259" w:lineRule="auto"/>
              <w:jc w:val="center"/>
              <w:rPr>
                <w:color w:val="FF0000"/>
                <w:sz w:val="20"/>
                <w:szCs w:val="20"/>
              </w:rPr>
            </w:pPr>
            <w:r w:rsidRPr="00D741C1">
              <w:rPr>
                <w:rFonts w:ascii="Times New Roman" w:eastAsia="宋体" w:hAnsi="Times New Roman" w:cs="Times New Roman"/>
                <w:b/>
                <w:kern w:val="0"/>
                <w:sz w:val="20"/>
                <w:szCs w:val="20"/>
                <w:lang w:bidi="ar"/>
              </w:rPr>
              <w:t>i-FIT Confidence (%)</w:t>
            </w:r>
          </w:p>
        </w:tc>
        <w:tc>
          <w:tcPr>
            <w:tcW w:w="1505" w:type="dxa"/>
            <w:vAlign w:val="center"/>
          </w:tcPr>
          <w:p w14:paraId="3CE70D55" w14:textId="04ABF6F6" w:rsidR="00D741C1" w:rsidRPr="00D741C1" w:rsidRDefault="00D741C1" w:rsidP="00D741C1">
            <w:pPr>
              <w:widowControl/>
              <w:spacing w:after="160" w:line="259" w:lineRule="auto"/>
              <w:jc w:val="center"/>
              <w:rPr>
                <w:color w:val="FF0000"/>
                <w:sz w:val="20"/>
                <w:szCs w:val="20"/>
              </w:rPr>
            </w:pPr>
            <w:r w:rsidRPr="00D741C1">
              <w:rPr>
                <w:rFonts w:ascii="Times New Roman" w:eastAsia="宋体" w:hAnsi="Times New Roman" w:cs="Times New Roman"/>
                <w:b/>
                <w:kern w:val="0"/>
                <w:sz w:val="20"/>
                <w:szCs w:val="20"/>
                <w:lang w:bidi="ar"/>
              </w:rPr>
              <w:t>Predicted m/z</w:t>
            </w:r>
          </w:p>
        </w:tc>
        <w:tc>
          <w:tcPr>
            <w:tcW w:w="2118" w:type="dxa"/>
            <w:vAlign w:val="center"/>
          </w:tcPr>
          <w:p w14:paraId="06F74096" w14:textId="7E50C73F" w:rsidR="00D741C1" w:rsidRPr="00D741C1" w:rsidRDefault="00D741C1" w:rsidP="00D741C1">
            <w:pPr>
              <w:widowControl/>
              <w:spacing w:after="160" w:line="259" w:lineRule="auto"/>
              <w:jc w:val="center"/>
              <w:rPr>
                <w:color w:val="FF0000"/>
                <w:sz w:val="20"/>
                <w:szCs w:val="20"/>
              </w:rPr>
            </w:pPr>
            <w:r w:rsidRPr="00D741C1">
              <w:rPr>
                <w:rFonts w:ascii="Times New Roman" w:eastAsia="宋体" w:hAnsi="Times New Roman" w:cs="Times New Roman"/>
                <w:b/>
                <w:kern w:val="0"/>
                <w:sz w:val="20"/>
                <w:szCs w:val="20"/>
                <w:lang w:bidi="ar"/>
              </w:rPr>
              <w:t>m/z error (PPM)</w:t>
            </w:r>
          </w:p>
        </w:tc>
      </w:tr>
      <w:tr w:rsidR="00D741C1" w:rsidRPr="00D741C1" w14:paraId="138485CC" w14:textId="77777777" w:rsidTr="00A53029">
        <w:trPr>
          <w:jc w:val="center"/>
        </w:trPr>
        <w:tc>
          <w:tcPr>
            <w:tcW w:w="1849" w:type="dxa"/>
            <w:vAlign w:val="center"/>
          </w:tcPr>
          <w:p w14:paraId="72956E6D" w14:textId="0D6371FD" w:rsidR="00D741C1" w:rsidRPr="00D741C1" w:rsidRDefault="00D741C1" w:rsidP="00D741C1">
            <w:pPr>
              <w:widowControl/>
              <w:spacing w:after="160" w:line="259" w:lineRule="auto"/>
              <w:jc w:val="center"/>
              <w:rPr>
                <w:color w:val="FF0000"/>
                <w:sz w:val="20"/>
                <w:szCs w:val="20"/>
              </w:rPr>
            </w:pPr>
            <w:r w:rsidRPr="00D741C1">
              <w:rPr>
                <w:rFonts w:ascii="Times New Roman" w:eastAsia="宋体" w:hAnsi="Times New Roman" w:cs="Times New Roman"/>
                <w:kern w:val="0"/>
                <w:sz w:val="20"/>
                <w:szCs w:val="20"/>
                <w:lang w:bidi="ar"/>
              </w:rPr>
              <w:t>C19H19NO3S</w:t>
            </w:r>
          </w:p>
        </w:tc>
        <w:tc>
          <w:tcPr>
            <w:tcW w:w="2120" w:type="dxa"/>
            <w:vAlign w:val="center"/>
          </w:tcPr>
          <w:p w14:paraId="69BA413C" w14:textId="3E1F14B0" w:rsidR="00D741C1" w:rsidRPr="00D741C1" w:rsidRDefault="00D741C1" w:rsidP="00D741C1">
            <w:pPr>
              <w:widowControl/>
              <w:spacing w:after="160" w:line="259" w:lineRule="auto"/>
              <w:jc w:val="center"/>
              <w:rPr>
                <w:color w:val="FF0000"/>
                <w:sz w:val="20"/>
                <w:szCs w:val="20"/>
              </w:rPr>
            </w:pPr>
            <w:r w:rsidRPr="00D741C1">
              <w:rPr>
                <w:rFonts w:ascii="Times New Roman" w:eastAsia="宋体" w:hAnsi="Times New Roman" w:cs="Times New Roman"/>
                <w:kern w:val="0"/>
                <w:sz w:val="20"/>
                <w:szCs w:val="20"/>
                <w:lang w:bidi="ar"/>
              </w:rPr>
              <w:t>100.000000</w:t>
            </w:r>
          </w:p>
        </w:tc>
        <w:tc>
          <w:tcPr>
            <w:tcW w:w="1505" w:type="dxa"/>
            <w:vAlign w:val="center"/>
          </w:tcPr>
          <w:p w14:paraId="29657B88" w14:textId="6CA9A861" w:rsidR="00D741C1" w:rsidRPr="00D741C1" w:rsidRDefault="00D741C1" w:rsidP="00D741C1">
            <w:pPr>
              <w:widowControl/>
              <w:spacing w:after="160" w:line="259" w:lineRule="auto"/>
              <w:jc w:val="center"/>
              <w:rPr>
                <w:color w:val="FF0000"/>
                <w:sz w:val="20"/>
                <w:szCs w:val="20"/>
              </w:rPr>
            </w:pPr>
            <w:r w:rsidRPr="00D741C1">
              <w:rPr>
                <w:rFonts w:ascii="Times New Roman" w:eastAsia="宋体" w:hAnsi="Times New Roman" w:cs="Times New Roman"/>
                <w:kern w:val="0"/>
                <w:sz w:val="20"/>
                <w:szCs w:val="20"/>
                <w:lang w:bidi="ar"/>
              </w:rPr>
              <w:t>364.097785</w:t>
            </w:r>
          </w:p>
        </w:tc>
        <w:tc>
          <w:tcPr>
            <w:tcW w:w="2118" w:type="dxa"/>
            <w:vAlign w:val="center"/>
          </w:tcPr>
          <w:p w14:paraId="3540D6FD" w14:textId="7352BD93" w:rsidR="00D741C1" w:rsidRPr="00D741C1" w:rsidRDefault="00D741C1" w:rsidP="00D741C1">
            <w:pPr>
              <w:widowControl/>
              <w:spacing w:after="160" w:line="259" w:lineRule="auto"/>
              <w:jc w:val="center"/>
              <w:rPr>
                <w:color w:val="FF0000"/>
                <w:sz w:val="20"/>
                <w:szCs w:val="20"/>
              </w:rPr>
            </w:pPr>
            <w:r w:rsidRPr="00D741C1">
              <w:rPr>
                <w:rFonts w:ascii="Times New Roman" w:eastAsia="宋体" w:hAnsi="Times New Roman" w:cs="Times New Roman"/>
                <w:kern w:val="0"/>
                <w:sz w:val="20"/>
                <w:szCs w:val="20"/>
                <w:lang w:bidi="ar"/>
              </w:rPr>
              <w:t>0.591338</w:t>
            </w:r>
          </w:p>
        </w:tc>
      </w:tr>
    </w:tbl>
    <w:p w14:paraId="3489735B" w14:textId="751A3570" w:rsidR="00AD6B9A" w:rsidRPr="00066D09" w:rsidRDefault="00AD6B9A" w:rsidP="008E0C10">
      <w:pPr>
        <w:widowControl/>
        <w:rPr>
          <w:color w:val="FF0000"/>
        </w:rPr>
      </w:pPr>
    </w:p>
    <w:p w14:paraId="181B2AF3" w14:textId="5C133047" w:rsidR="00F4534E" w:rsidRDefault="00F4534E">
      <w:pPr>
        <w:widowControl/>
        <w:jc w:val="left"/>
        <w:rPr>
          <w:color w:val="FF0000"/>
        </w:rPr>
      </w:pPr>
      <w:r>
        <w:rPr>
          <w:color w:val="FF0000"/>
        </w:rPr>
        <w:br w:type="page"/>
      </w:r>
    </w:p>
    <w:p w14:paraId="67300023" w14:textId="77777777" w:rsidR="00AD6B9A" w:rsidRPr="00066D09" w:rsidRDefault="00AD6B9A" w:rsidP="00AD6B9A">
      <w:pPr>
        <w:widowControl/>
        <w:jc w:val="center"/>
        <w:rPr>
          <w:color w:val="FF0000"/>
        </w:rPr>
      </w:pPr>
    </w:p>
    <w:p w14:paraId="654B6B4A" w14:textId="553253BB" w:rsidR="00AD6B9A" w:rsidRPr="00066D09" w:rsidRDefault="000C04C9" w:rsidP="00AD6B9A">
      <w:pPr>
        <w:widowControl/>
        <w:jc w:val="center"/>
        <w:rPr>
          <w:color w:val="FF0000"/>
        </w:rPr>
      </w:pPr>
      <w:r w:rsidRPr="00066D09">
        <w:rPr>
          <w:color w:val="FF0000"/>
        </w:rPr>
        <w:object w:dxaOrig="3016" w:dyaOrig="1151" w14:anchorId="2FE4DDCD">
          <v:shape id="_x0000_i1213" type="#_x0000_t75" style="width:152.05pt;height:54.7pt" o:ole="">
            <v:imagedata r:id="rId608" o:title=""/>
          </v:shape>
          <o:OLEObject Type="Embed" ProgID="ChemDraw.Document.6.0" ShapeID="_x0000_i1213" DrawAspect="Content" ObjectID="_1742035204" r:id="rId609"/>
        </w:object>
      </w:r>
    </w:p>
    <w:p w14:paraId="5D9FCD1A" w14:textId="77777777" w:rsidR="000C04C9" w:rsidRDefault="000C04C9" w:rsidP="000C04C9">
      <w:pPr>
        <w:widowControl/>
        <w:jc w:val="left"/>
        <w:rPr>
          <w:rFonts w:ascii="Times New Roman" w:hAnsi="Times New Roman" w:cs="Times New Roman"/>
          <w:szCs w:val="21"/>
        </w:rPr>
      </w:pPr>
      <w:r>
        <w:rPr>
          <w:noProof/>
        </w:rPr>
        <w:drawing>
          <wp:inline distT="0" distB="0" distL="114300" distR="114300" wp14:anchorId="26BAEFA3" wp14:editId="6C880153">
            <wp:extent cx="5273040" cy="5478145"/>
            <wp:effectExtent l="0" t="0" r="0" b="8255"/>
            <wp:docPr id="7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4"/>
                    <pic:cNvPicPr>
                      <a:picLocks noChangeAspect="1"/>
                    </pic:cNvPicPr>
                  </pic:nvPicPr>
                  <pic:blipFill>
                    <a:blip r:embed="rId610"/>
                    <a:stretch>
                      <a:fillRect/>
                    </a:stretch>
                  </pic:blipFill>
                  <pic:spPr>
                    <a:xfrm>
                      <a:off x="0" y="0"/>
                      <a:ext cx="5273040" cy="5478145"/>
                    </a:xfrm>
                    <a:prstGeom prst="rect">
                      <a:avLst/>
                    </a:prstGeom>
                    <a:noFill/>
                    <a:ln>
                      <a:noFill/>
                    </a:ln>
                  </pic:spPr>
                </pic:pic>
              </a:graphicData>
            </a:graphic>
          </wp:inline>
        </w:drawing>
      </w:r>
      <w:proofErr w:type="gramStart"/>
      <w:r>
        <w:rPr>
          <w:rFonts w:ascii="Times New Roman" w:eastAsia="宋体" w:hAnsi="Times New Roman" w:cs="Times New Roman"/>
          <w:kern w:val="0"/>
          <w:szCs w:val="21"/>
          <w:lang w:bidi="ar"/>
        </w:rPr>
        <w:t>Add:Na</w:t>
      </w:r>
      <w:proofErr w:type="gramEnd"/>
      <w:r w:rsidRPr="00EA237A">
        <w:rPr>
          <w:rFonts w:ascii="Times New Roman" w:eastAsia="宋体" w:hAnsi="Times New Roman" w:cs="Times New Roman"/>
          <w:kern w:val="0"/>
          <w:szCs w:val="21"/>
          <w:vertAlign w:val="superscript"/>
          <w:lang w:bidi="ar"/>
        </w:rPr>
        <w:t>+</w:t>
      </w:r>
      <w:r>
        <w:rPr>
          <w:rFonts w:ascii="Times New Roman" w:eastAsia="宋体" w:hAnsi="Times New Roman" w:cs="Times New Roman"/>
          <w:kern w:val="0"/>
          <w:szCs w:val="21"/>
          <w:lang w:bidi="ar"/>
        </w:rPr>
        <w:t xml:space="preserve"> </w:t>
      </w:r>
    </w:p>
    <w:tbl>
      <w:tblPr>
        <w:tblStyle w:val="a9"/>
        <w:tblW w:w="0" w:type="auto"/>
        <w:jc w:val="center"/>
        <w:tblLook w:val="04A0" w:firstRow="1" w:lastRow="0" w:firstColumn="1" w:lastColumn="0" w:noHBand="0" w:noVBand="1"/>
      </w:tblPr>
      <w:tblGrid>
        <w:gridCol w:w="1849"/>
        <w:gridCol w:w="2120"/>
        <w:gridCol w:w="1505"/>
        <w:gridCol w:w="2118"/>
      </w:tblGrid>
      <w:tr w:rsidR="00EA237A" w:rsidRPr="00EA237A" w14:paraId="50D3DD62" w14:textId="77777777" w:rsidTr="00112746">
        <w:trPr>
          <w:jc w:val="center"/>
        </w:trPr>
        <w:tc>
          <w:tcPr>
            <w:tcW w:w="1849" w:type="dxa"/>
            <w:vAlign w:val="center"/>
          </w:tcPr>
          <w:p w14:paraId="651E90A7" w14:textId="43321A7C" w:rsidR="00EA237A" w:rsidRPr="00EA237A" w:rsidRDefault="00EA237A" w:rsidP="00EA237A">
            <w:pPr>
              <w:widowControl/>
              <w:spacing w:after="160" w:line="259" w:lineRule="auto"/>
              <w:jc w:val="center"/>
              <w:rPr>
                <w:color w:val="FF0000"/>
                <w:sz w:val="20"/>
                <w:szCs w:val="20"/>
              </w:rPr>
            </w:pPr>
            <w:r w:rsidRPr="00EA237A">
              <w:rPr>
                <w:rFonts w:ascii="Times New Roman" w:eastAsia="宋体" w:hAnsi="Times New Roman" w:cs="Times New Roman"/>
                <w:b/>
                <w:kern w:val="0"/>
                <w:sz w:val="20"/>
                <w:szCs w:val="20"/>
                <w:lang w:bidi="ar"/>
              </w:rPr>
              <w:t>Composition</w:t>
            </w:r>
          </w:p>
        </w:tc>
        <w:tc>
          <w:tcPr>
            <w:tcW w:w="2120" w:type="dxa"/>
            <w:vAlign w:val="center"/>
          </w:tcPr>
          <w:p w14:paraId="60A05047" w14:textId="42D87445" w:rsidR="00EA237A" w:rsidRPr="00EA237A" w:rsidRDefault="00EA237A" w:rsidP="00EA237A">
            <w:pPr>
              <w:widowControl/>
              <w:spacing w:after="160" w:line="259" w:lineRule="auto"/>
              <w:jc w:val="center"/>
              <w:rPr>
                <w:color w:val="FF0000"/>
                <w:sz w:val="20"/>
                <w:szCs w:val="20"/>
              </w:rPr>
            </w:pPr>
            <w:r w:rsidRPr="00EA237A">
              <w:rPr>
                <w:rFonts w:ascii="Times New Roman" w:eastAsia="宋体" w:hAnsi="Times New Roman" w:cs="Times New Roman"/>
                <w:b/>
                <w:kern w:val="0"/>
                <w:sz w:val="20"/>
                <w:szCs w:val="20"/>
                <w:lang w:bidi="ar"/>
              </w:rPr>
              <w:t>i-FIT Confidence (%)</w:t>
            </w:r>
          </w:p>
        </w:tc>
        <w:tc>
          <w:tcPr>
            <w:tcW w:w="1505" w:type="dxa"/>
            <w:vAlign w:val="center"/>
          </w:tcPr>
          <w:p w14:paraId="01349188" w14:textId="396FD8A9" w:rsidR="00EA237A" w:rsidRPr="00EA237A" w:rsidRDefault="00EA237A" w:rsidP="00EA237A">
            <w:pPr>
              <w:widowControl/>
              <w:spacing w:after="160" w:line="259" w:lineRule="auto"/>
              <w:jc w:val="center"/>
              <w:rPr>
                <w:color w:val="FF0000"/>
                <w:sz w:val="20"/>
                <w:szCs w:val="20"/>
              </w:rPr>
            </w:pPr>
            <w:r w:rsidRPr="00EA237A">
              <w:rPr>
                <w:rFonts w:ascii="Times New Roman" w:eastAsia="宋体" w:hAnsi="Times New Roman" w:cs="Times New Roman"/>
                <w:b/>
                <w:kern w:val="0"/>
                <w:sz w:val="20"/>
                <w:szCs w:val="20"/>
                <w:lang w:bidi="ar"/>
              </w:rPr>
              <w:t>Predicted m/z</w:t>
            </w:r>
          </w:p>
        </w:tc>
        <w:tc>
          <w:tcPr>
            <w:tcW w:w="2118" w:type="dxa"/>
            <w:vAlign w:val="center"/>
          </w:tcPr>
          <w:p w14:paraId="58BFCACC" w14:textId="756C4628" w:rsidR="00EA237A" w:rsidRPr="00EA237A" w:rsidRDefault="00EA237A" w:rsidP="00EA237A">
            <w:pPr>
              <w:widowControl/>
              <w:spacing w:after="160" w:line="259" w:lineRule="auto"/>
              <w:jc w:val="center"/>
              <w:rPr>
                <w:color w:val="FF0000"/>
                <w:sz w:val="20"/>
                <w:szCs w:val="20"/>
              </w:rPr>
            </w:pPr>
            <w:r w:rsidRPr="00EA237A">
              <w:rPr>
                <w:rFonts w:ascii="Times New Roman" w:eastAsia="宋体" w:hAnsi="Times New Roman" w:cs="Times New Roman"/>
                <w:b/>
                <w:kern w:val="0"/>
                <w:sz w:val="20"/>
                <w:szCs w:val="20"/>
                <w:lang w:bidi="ar"/>
              </w:rPr>
              <w:t>m/z error (PPM)</w:t>
            </w:r>
          </w:p>
        </w:tc>
      </w:tr>
      <w:tr w:rsidR="00EA237A" w:rsidRPr="00EA237A" w14:paraId="2344A128" w14:textId="77777777" w:rsidTr="00112746">
        <w:trPr>
          <w:jc w:val="center"/>
        </w:trPr>
        <w:tc>
          <w:tcPr>
            <w:tcW w:w="1849" w:type="dxa"/>
            <w:vAlign w:val="center"/>
          </w:tcPr>
          <w:p w14:paraId="6AE0E5C5" w14:textId="1CD08CED" w:rsidR="00EA237A" w:rsidRPr="00EA237A" w:rsidRDefault="00EA237A" w:rsidP="00EA237A">
            <w:pPr>
              <w:widowControl/>
              <w:spacing w:after="160" w:line="259" w:lineRule="auto"/>
              <w:jc w:val="center"/>
              <w:rPr>
                <w:color w:val="FF0000"/>
                <w:sz w:val="20"/>
                <w:szCs w:val="20"/>
              </w:rPr>
            </w:pPr>
            <w:r w:rsidRPr="00EA237A">
              <w:rPr>
                <w:rFonts w:ascii="Times New Roman" w:eastAsia="宋体" w:hAnsi="Times New Roman" w:cs="Times New Roman"/>
                <w:kern w:val="0"/>
                <w:sz w:val="20"/>
                <w:szCs w:val="20"/>
                <w:lang w:bidi="ar"/>
              </w:rPr>
              <w:t>C18H15NO3S</w:t>
            </w:r>
          </w:p>
        </w:tc>
        <w:tc>
          <w:tcPr>
            <w:tcW w:w="2120" w:type="dxa"/>
            <w:vAlign w:val="center"/>
          </w:tcPr>
          <w:p w14:paraId="50DBA95B" w14:textId="33D2E78F" w:rsidR="00EA237A" w:rsidRPr="00EA237A" w:rsidRDefault="00EA237A" w:rsidP="00EA237A">
            <w:pPr>
              <w:widowControl/>
              <w:spacing w:after="160" w:line="259" w:lineRule="auto"/>
              <w:jc w:val="center"/>
              <w:rPr>
                <w:color w:val="FF0000"/>
                <w:sz w:val="20"/>
                <w:szCs w:val="20"/>
              </w:rPr>
            </w:pPr>
            <w:r w:rsidRPr="00EA237A">
              <w:rPr>
                <w:rFonts w:ascii="Times New Roman" w:eastAsia="宋体" w:hAnsi="Times New Roman" w:cs="Times New Roman"/>
                <w:kern w:val="0"/>
                <w:sz w:val="20"/>
                <w:szCs w:val="20"/>
                <w:lang w:bidi="ar"/>
              </w:rPr>
              <w:t>99.998276</w:t>
            </w:r>
          </w:p>
        </w:tc>
        <w:tc>
          <w:tcPr>
            <w:tcW w:w="1505" w:type="dxa"/>
            <w:vAlign w:val="center"/>
          </w:tcPr>
          <w:p w14:paraId="15FCEC64" w14:textId="4B8D5E14" w:rsidR="00EA237A" w:rsidRPr="00EA237A" w:rsidRDefault="00EA237A" w:rsidP="00EA237A">
            <w:pPr>
              <w:widowControl/>
              <w:spacing w:after="160" w:line="259" w:lineRule="auto"/>
              <w:jc w:val="center"/>
              <w:rPr>
                <w:color w:val="FF0000"/>
                <w:sz w:val="20"/>
                <w:szCs w:val="20"/>
              </w:rPr>
            </w:pPr>
            <w:r w:rsidRPr="00EA237A">
              <w:rPr>
                <w:rFonts w:ascii="Times New Roman" w:eastAsia="宋体" w:hAnsi="Times New Roman" w:cs="Times New Roman"/>
                <w:kern w:val="0"/>
                <w:sz w:val="20"/>
                <w:szCs w:val="20"/>
                <w:lang w:bidi="ar"/>
              </w:rPr>
              <w:t>348.066485</w:t>
            </w:r>
          </w:p>
        </w:tc>
        <w:tc>
          <w:tcPr>
            <w:tcW w:w="2118" w:type="dxa"/>
            <w:vAlign w:val="center"/>
          </w:tcPr>
          <w:p w14:paraId="2305741F" w14:textId="1F673E36" w:rsidR="00EA237A" w:rsidRPr="00EA237A" w:rsidRDefault="00EA237A" w:rsidP="00EA237A">
            <w:pPr>
              <w:widowControl/>
              <w:spacing w:after="160" w:line="259" w:lineRule="auto"/>
              <w:jc w:val="center"/>
              <w:rPr>
                <w:color w:val="FF0000"/>
                <w:sz w:val="20"/>
                <w:szCs w:val="20"/>
              </w:rPr>
            </w:pPr>
            <w:r w:rsidRPr="00EA237A">
              <w:rPr>
                <w:rFonts w:ascii="Times New Roman" w:eastAsia="宋体" w:hAnsi="Times New Roman" w:cs="Times New Roman"/>
                <w:kern w:val="0"/>
                <w:sz w:val="20"/>
                <w:szCs w:val="20"/>
                <w:lang w:bidi="ar"/>
              </w:rPr>
              <w:t>-0.415787</w:t>
            </w:r>
          </w:p>
        </w:tc>
      </w:tr>
    </w:tbl>
    <w:p w14:paraId="195FECDF" w14:textId="5095C91F" w:rsidR="000C04C9" w:rsidRDefault="000C04C9" w:rsidP="000D4AA2">
      <w:pPr>
        <w:widowControl/>
        <w:rPr>
          <w:color w:val="FF0000"/>
        </w:rPr>
      </w:pPr>
    </w:p>
    <w:p w14:paraId="1D519B08" w14:textId="77777777" w:rsidR="000C04C9" w:rsidRDefault="000C04C9">
      <w:pPr>
        <w:widowControl/>
        <w:jc w:val="left"/>
        <w:rPr>
          <w:color w:val="FF0000"/>
        </w:rPr>
      </w:pPr>
      <w:r>
        <w:rPr>
          <w:color w:val="FF0000"/>
        </w:rPr>
        <w:br w:type="page"/>
      </w:r>
    </w:p>
    <w:p w14:paraId="76B9CA60" w14:textId="77777777" w:rsidR="00AD6B9A" w:rsidRPr="00066D09" w:rsidRDefault="00AD6B9A" w:rsidP="00AD6B9A">
      <w:pPr>
        <w:widowControl/>
        <w:jc w:val="center"/>
        <w:rPr>
          <w:color w:val="FF0000"/>
        </w:rPr>
      </w:pPr>
    </w:p>
    <w:p w14:paraId="100EEB93" w14:textId="6679C5F0" w:rsidR="00AD6B9A" w:rsidRPr="00066D09" w:rsidRDefault="007429F0" w:rsidP="00AD6B9A">
      <w:pPr>
        <w:widowControl/>
        <w:jc w:val="center"/>
        <w:rPr>
          <w:color w:val="FF0000"/>
        </w:rPr>
      </w:pPr>
      <w:r w:rsidRPr="00066D09">
        <w:rPr>
          <w:color w:val="FF0000"/>
        </w:rPr>
        <w:object w:dxaOrig="3516" w:dyaOrig="1367" w14:anchorId="0534F656">
          <v:shape id="_x0000_i1214" type="#_x0000_t75" style="width:173.4pt;height:68.55pt" o:ole="">
            <v:imagedata r:id="rId611" o:title=""/>
          </v:shape>
          <o:OLEObject Type="Embed" ProgID="ChemDraw.Document.6.0" ShapeID="_x0000_i1214" DrawAspect="Content" ObjectID="_1742035205" r:id="rId612"/>
        </w:object>
      </w:r>
    </w:p>
    <w:p w14:paraId="25F6BBC5" w14:textId="117C49D2" w:rsidR="007429F0" w:rsidRDefault="007429F0" w:rsidP="007429F0">
      <w:pPr>
        <w:widowControl/>
        <w:jc w:val="left"/>
      </w:pPr>
      <w:r>
        <w:rPr>
          <w:noProof/>
        </w:rPr>
        <w:drawing>
          <wp:inline distT="0" distB="0" distL="114300" distR="114300" wp14:anchorId="6DF60D28" wp14:editId="1363ABE6">
            <wp:extent cx="5273040" cy="5478145"/>
            <wp:effectExtent l="0" t="0" r="0" b="8255"/>
            <wp:docPr id="94" name="图片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613"/>
                    <a:stretch>
                      <a:fillRect/>
                    </a:stretch>
                  </pic:blipFill>
                  <pic:spPr>
                    <a:xfrm>
                      <a:off x="0" y="0"/>
                      <a:ext cx="5273040" cy="5478145"/>
                    </a:xfrm>
                    <a:prstGeom prst="rect">
                      <a:avLst/>
                    </a:prstGeom>
                    <a:noFill/>
                    <a:ln>
                      <a:noFill/>
                    </a:ln>
                  </pic:spPr>
                </pic:pic>
              </a:graphicData>
            </a:graphic>
          </wp:inline>
        </w:drawing>
      </w:r>
      <w:r>
        <w:rPr>
          <w:rFonts w:ascii="Times New Roman" w:hAnsi="Times New Roman" w:cs="Times New Roman"/>
        </w:rPr>
        <w:t>A</w:t>
      </w:r>
      <w:r w:rsidR="000D4AA2">
        <w:rPr>
          <w:rFonts w:ascii="Times New Roman" w:hAnsi="Times New Roman" w:cs="Times New Roman" w:hint="eastAsia"/>
        </w:rPr>
        <w:t>dd</w:t>
      </w:r>
      <w:r>
        <w:rPr>
          <w:rFonts w:ascii="Times New Roman" w:hAnsi="Times New Roman" w:cs="Times New Roman"/>
        </w:rPr>
        <w:t>: Na</w:t>
      </w:r>
      <w:r w:rsidRPr="000D4AA2">
        <w:rPr>
          <w:rFonts w:ascii="Times New Roman" w:hAnsi="Times New Roman" w:cs="Times New Roman"/>
          <w:vertAlign w:val="superscript"/>
        </w:rPr>
        <w:t>+</w:t>
      </w:r>
    </w:p>
    <w:tbl>
      <w:tblPr>
        <w:tblStyle w:val="a9"/>
        <w:tblW w:w="0" w:type="auto"/>
        <w:jc w:val="center"/>
        <w:tblLook w:val="04A0" w:firstRow="1" w:lastRow="0" w:firstColumn="1" w:lastColumn="0" w:noHBand="0" w:noVBand="1"/>
      </w:tblPr>
      <w:tblGrid>
        <w:gridCol w:w="1849"/>
        <w:gridCol w:w="2120"/>
        <w:gridCol w:w="1505"/>
        <w:gridCol w:w="2118"/>
      </w:tblGrid>
      <w:tr w:rsidR="000D4AA2" w:rsidRPr="000D4AA2" w14:paraId="7FFBD4D5" w14:textId="77777777" w:rsidTr="00A33D7E">
        <w:trPr>
          <w:jc w:val="center"/>
        </w:trPr>
        <w:tc>
          <w:tcPr>
            <w:tcW w:w="1849" w:type="dxa"/>
            <w:vAlign w:val="center"/>
          </w:tcPr>
          <w:p w14:paraId="13CD8D53" w14:textId="09424327" w:rsidR="000D4AA2" w:rsidRPr="000D4AA2" w:rsidRDefault="000D4AA2" w:rsidP="000D4AA2">
            <w:pPr>
              <w:widowControl/>
              <w:spacing w:after="160" w:line="259" w:lineRule="auto"/>
              <w:jc w:val="center"/>
              <w:rPr>
                <w:b/>
                <w:bCs/>
                <w:color w:val="FF0000"/>
                <w:sz w:val="20"/>
                <w:szCs w:val="21"/>
              </w:rPr>
            </w:pPr>
            <w:r w:rsidRPr="000D4AA2">
              <w:rPr>
                <w:rFonts w:ascii="Times New Roman" w:hAnsi="Times New Roman" w:cs="Times New Roman"/>
                <w:b/>
                <w:bCs/>
                <w:sz w:val="20"/>
                <w:szCs w:val="21"/>
              </w:rPr>
              <w:t>Composition</w:t>
            </w:r>
          </w:p>
        </w:tc>
        <w:tc>
          <w:tcPr>
            <w:tcW w:w="2120" w:type="dxa"/>
            <w:vAlign w:val="center"/>
          </w:tcPr>
          <w:p w14:paraId="4FB358CF" w14:textId="603257E7" w:rsidR="000D4AA2" w:rsidRPr="000D4AA2" w:rsidRDefault="000D4AA2" w:rsidP="000D4AA2">
            <w:pPr>
              <w:widowControl/>
              <w:spacing w:after="160" w:line="259" w:lineRule="auto"/>
              <w:jc w:val="center"/>
              <w:rPr>
                <w:b/>
                <w:bCs/>
                <w:color w:val="FF0000"/>
                <w:sz w:val="20"/>
                <w:szCs w:val="21"/>
              </w:rPr>
            </w:pPr>
            <w:r w:rsidRPr="000D4AA2">
              <w:rPr>
                <w:rFonts w:ascii="Times New Roman" w:hAnsi="Times New Roman" w:cs="Times New Roman"/>
                <w:b/>
                <w:bCs/>
                <w:sz w:val="20"/>
                <w:szCs w:val="21"/>
              </w:rPr>
              <w:t>i-FIT Confidence (%)</w:t>
            </w:r>
          </w:p>
        </w:tc>
        <w:tc>
          <w:tcPr>
            <w:tcW w:w="1505" w:type="dxa"/>
            <w:vAlign w:val="center"/>
          </w:tcPr>
          <w:p w14:paraId="2E62DBC3" w14:textId="2548C651" w:rsidR="000D4AA2" w:rsidRPr="000D4AA2" w:rsidRDefault="000D4AA2" w:rsidP="000D4AA2">
            <w:pPr>
              <w:widowControl/>
              <w:spacing w:after="160" w:line="259" w:lineRule="auto"/>
              <w:jc w:val="center"/>
              <w:rPr>
                <w:b/>
                <w:bCs/>
                <w:color w:val="FF0000"/>
                <w:sz w:val="20"/>
                <w:szCs w:val="21"/>
              </w:rPr>
            </w:pPr>
            <w:r w:rsidRPr="000D4AA2">
              <w:rPr>
                <w:rFonts w:ascii="Times New Roman" w:hAnsi="Times New Roman" w:cs="Times New Roman"/>
                <w:b/>
                <w:bCs/>
                <w:sz w:val="20"/>
                <w:szCs w:val="21"/>
              </w:rPr>
              <w:t>Predicted m/z</w:t>
            </w:r>
          </w:p>
        </w:tc>
        <w:tc>
          <w:tcPr>
            <w:tcW w:w="2118" w:type="dxa"/>
            <w:vAlign w:val="center"/>
          </w:tcPr>
          <w:p w14:paraId="21958429" w14:textId="627AA7D7" w:rsidR="000D4AA2" w:rsidRPr="000D4AA2" w:rsidRDefault="000D4AA2" w:rsidP="000D4AA2">
            <w:pPr>
              <w:widowControl/>
              <w:spacing w:after="160" w:line="259" w:lineRule="auto"/>
              <w:jc w:val="center"/>
              <w:rPr>
                <w:b/>
                <w:bCs/>
                <w:color w:val="FF0000"/>
                <w:sz w:val="20"/>
                <w:szCs w:val="21"/>
              </w:rPr>
            </w:pPr>
            <w:r w:rsidRPr="000D4AA2">
              <w:rPr>
                <w:rFonts w:ascii="Times New Roman" w:hAnsi="Times New Roman" w:cs="Times New Roman"/>
                <w:b/>
                <w:bCs/>
                <w:sz w:val="20"/>
                <w:szCs w:val="21"/>
              </w:rPr>
              <w:t>m/z error (PPM)</w:t>
            </w:r>
          </w:p>
        </w:tc>
      </w:tr>
      <w:tr w:rsidR="000D4AA2" w:rsidRPr="000D4AA2" w14:paraId="31D62F7A" w14:textId="77777777" w:rsidTr="00A33D7E">
        <w:trPr>
          <w:jc w:val="center"/>
        </w:trPr>
        <w:tc>
          <w:tcPr>
            <w:tcW w:w="1849" w:type="dxa"/>
            <w:vAlign w:val="center"/>
          </w:tcPr>
          <w:p w14:paraId="7B20FB91" w14:textId="25BF49CB" w:rsidR="000D4AA2" w:rsidRPr="000D4AA2" w:rsidRDefault="000D4AA2" w:rsidP="000D4AA2">
            <w:pPr>
              <w:widowControl/>
              <w:spacing w:after="160" w:line="259" w:lineRule="auto"/>
              <w:jc w:val="center"/>
              <w:rPr>
                <w:color w:val="FF0000"/>
                <w:sz w:val="20"/>
                <w:szCs w:val="21"/>
              </w:rPr>
            </w:pPr>
            <w:r w:rsidRPr="000D4AA2">
              <w:rPr>
                <w:rFonts w:ascii="Times New Roman" w:hAnsi="Times New Roman" w:cs="Times New Roman"/>
                <w:sz w:val="20"/>
                <w:szCs w:val="21"/>
              </w:rPr>
              <w:t>C23H2</w:t>
            </w:r>
            <w:r w:rsidRPr="000D4AA2">
              <w:rPr>
                <w:rFonts w:ascii="Times New Roman" w:hAnsi="Times New Roman" w:cs="Times New Roman" w:hint="eastAsia"/>
                <w:sz w:val="20"/>
                <w:szCs w:val="21"/>
              </w:rPr>
              <w:t>5</w:t>
            </w:r>
            <w:r w:rsidRPr="000D4AA2">
              <w:rPr>
                <w:rFonts w:ascii="Times New Roman" w:hAnsi="Times New Roman" w:cs="Times New Roman"/>
                <w:sz w:val="20"/>
                <w:szCs w:val="21"/>
              </w:rPr>
              <w:t>NO3S</w:t>
            </w:r>
          </w:p>
        </w:tc>
        <w:tc>
          <w:tcPr>
            <w:tcW w:w="2120" w:type="dxa"/>
            <w:vAlign w:val="center"/>
          </w:tcPr>
          <w:p w14:paraId="3B5FE42F" w14:textId="34B6A1A3" w:rsidR="000D4AA2" w:rsidRPr="000D4AA2" w:rsidRDefault="000D4AA2" w:rsidP="000D4AA2">
            <w:pPr>
              <w:widowControl/>
              <w:spacing w:after="160" w:line="259" w:lineRule="auto"/>
              <w:jc w:val="center"/>
              <w:rPr>
                <w:color w:val="FF0000"/>
                <w:sz w:val="20"/>
                <w:szCs w:val="21"/>
              </w:rPr>
            </w:pPr>
            <w:r w:rsidRPr="000D4AA2">
              <w:rPr>
                <w:rFonts w:ascii="Times New Roman" w:hAnsi="Times New Roman" w:cs="Times New Roman"/>
                <w:sz w:val="20"/>
                <w:szCs w:val="21"/>
              </w:rPr>
              <w:t>99.999991</w:t>
            </w:r>
          </w:p>
        </w:tc>
        <w:tc>
          <w:tcPr>
            <w:tcW w:w="1505" w:type="dxa"/>
            <w:vAlign w:val="center"/>
          </w:tcPr>
          <w:p w14:paraId="68C1B850" w14:textId="55E9AFD4" w:rsidR="000D4AA2" w:rsidRPr="000D4AA2" w:rsidRDefault="000D4AA2" w:rsidP="000D4AA2">
            <w:pPr>
              <w:widowControl/>
              <w:spacing w:after="160" w:line="259" w:lineRule="auto"/>
              <w:jc w:val="center"/>
              <w:rPr>
                <w:color w:val="FF0000"/>
                <w:sz w:val="20"/>
                <w:szCs w:val="21"/>
              </w:rPr>
            </w:pPr>
            <w:r w:rsidRPr="000D4AA2">
              <w:rPr>
                <w:rFonts w:ascii="Times New Roman" w:hAnsi="Times New Roman" w:cs="Times New Roman"/>
                <w:sz w:val="20"/>
                <w:szCs w:val="21"/>
              </w:rPr>
              <w:t>418.144735</w:t>
            </w:r>
          </w:p>
        </w:tc>
        <w:tc>
          <w:tcPr>
            <w:tcW w:w="2118" w:type="dxa"/>
            <w:vAlign w:val="center"/>
          </w:tcPr>
          <w:p w14:paraId="6AC8BBB6" w14:textId="267BA51C" w:rsidR="000D4AA2" w:rsidRPr="000D4AA2" w:rsidRDefault="000D4AA2" w:rsidP="000D4AA2">
            <w:pPr>
              <w:widowControl/>
              <w:spacing w:after="160" w:line="259" w:lineRule="auto"/>
              <w:jc w:val="center"/>
              <w:rPr>
                <w:color w:val="FF0000"/>
                <w:sz w:val="20"/>
                <w:szCs w:val="21"/>
              </w:rPr>
            </w:pPr>
            <w:r w:rsidRPr="000D4AA2">
              <w:rPr>
                <w:rFonts w:ascii="Times New Roman" w:hAnsi="Times New Roman" w:cs="Times New Roman"/>
                <w:sz w:val="20"/>
                <w:szCs w:val="21"/>
              </w:rPr>
              <w:t>-0.156979</w:t>
            </w:r>
          </w:p>
        </w:tc>
      </w:tr>
    </w:tbl>
    <w:p w14:paraId="27702199" w14:textId="21DACC74" w:rsidR="007429F0" w:rsidRDefault="007429F0" w:rsidP="000D4AA2">
      <w:pPr>
        <w:widowControl/>
        <w:rPr>
          <w:color w:val="FF0000"/>
        </w:rPr>
      </w:pPr>
    </w:p>
    <w:p w14:paraId="5059D8B1" w14:textId="4548E7E9" w:rsidR="00AD6B9A" w:rsidRPr="00066D09" w:rsidRDefault="007429F0" w:rsidP="009C086F">
      <w:pPr>
        <w:widowControl/>
        <w:jc w:val="left"/>
        <w:rPr>
          <w:color w:val="FF0000"/>
        </w:rPr>
      </w:pPr>
      <w:r>
        <w:rPr>
          <w:color w:val="FF0000"/>
        </w:rPr>
        <w:br w:type="page"/>
      </w:r>
    </w:p>
    <w:p w14:paraId="41A18444" w14:textId="77777777" w:rsidR="009E3081" w:rsidRDefault="009E3081" w:rsidP="007429F0">
      <w:pPr>
        <w:widowControl/>
        <w:rPr>
          <w:color w:val="FF0000"/>
        </w:rPr>
      </w:pPr>
    </w:p>
    <w:p w14:paraId="22279646" w14:textId="77E9063F" w:rsidR="00AD6B9A" w:rsidRPr="00066D09" w:rsidRDefault="003C4B76" w:rsidP="00AD6B9A">
      <w:pPr>
        <w:widowControl/>
        <w:jc w:val="center"/>
        <w:rPr>
          <w:color w:val="FF0000"/>
        </w:rPr>
      </w:pPr>
      <w:r w:rsidRPr="00066D09">
        <w:rPr>
          <w:color w:val="FF0000"/>
        </w:rPr>
        <w:object w:dxaOrig="3170" w:dyaOrig="1452" w14:anchorId="06358A92">
          <v:shape id="_x0000_i1215" type="#_x0000_t75" style="width:160.7pt;height:74.3pt" o:ole="">
            <v:imagedata r:id="rId614" o:title=""/>
          </v:shape>
          <o:OLEObject Type="Embed" ProgID="ChemDraw.Document.6.0" ShapeID="_x0000_i1215" DrawAspect="Content" ObjectID="_1742035206" r:id="rId615"/>
        </w:object>
      </w:r>
    </w:p>
    <w:p w14:paraId="7C7F0121" w14:textId="77777777" w:rsidR="003C4B76" w:rsidRDefault="003C4B76" w:rsidP="003C4B76">
      <w:pPr>
        <w:widowControl/>
        <w:jc w:val="left"/>
      </w:pPr>
      <w:r>
        <w:rPr>
          <w:noProof/>
        </w:rPr>
        <w:drawing>
          <wp:inline distT="0" distB="0" distL="114300" distR="114300" wp14:anchorId="25904795" wp14:editId="2B16EF87">
            <wp:extent cx="5273040" cy="5478145"/>
            <wp:effectExtent l="0" t="0" r="0" b="8255"/>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616"/>
                    <a:stretch>
                      <a:fillRect/>
                    </a:stretch>
                  </pic:blipFill>
                  <pic:spPr>
                    <a:xfrm>
                      <a:off x="0" y="0"/>
                      <a:ext cx="5273040" cy="5478145"/>
                    </a:xfrm>
                    <a:prstGeom prst="rect">
                      <a:avLst/>
                    </a:prstGeom>
                    <a:noFill/>
                    <a:ln>
                      <a:noFill/>
                    </a:ln>
                  </pic:spPr>
                </pic:pic>
              </a:graphicData>
            </a:graphic>
          </wp:inline>
        </w:drawing>
      </w:r>
      <w:proofErr w:type="gramStart"/>
      <w:r>
        <w:rPr>
          <w:rFonts w:ascii="Times New Roman" w:eastAsia="宋体" w:hAnsi="Times New Roman" w:cs="Times New Roman"/>
          <w:kern w:val="0"/>
          <w:szCs w:val="21"/>
          <w:lang w:bidi="ar"/>
        </w:rPr>
        <w:t>Add:</w:t>
      </w:r>
      <w:r>
        <w:rPr>
          <w:rFonts w:ascii="Times New Roman" w:eastAsia="宋体" w:hAnsi="Times New Roman" w:cs="Times New Roman" w:hint="eastAsia"/>
          <w:kern w:val="0"/>
          <w:szCs w:val="21"/>
          <w:lang w:bidi="ar"/>
        </w:rPr>
        <w:t>Na</w:t>
      </w:r>
      <w:proofErr w:type="gramEnd"/>
      <w:r w:rsidRPr="0064299F">
        <w:rPr>
          <w:rFonts w:ascii="Times New Roman" w:eastAsia="宋体" w:hAnsi="Times New Roman" w:cs="Times New Roman"/>
          <w:kern w:val="0"/>
          <w:szCs w:val="21"/>
          <w:vertAlign w:val="superscript"/>
          <w:lang w:bidi="ar"/>
        </w:rPr>
        <w:t>+</w:t>
      </w:r>
    </w:p>
    <w:tbl>
      <w:tblPr>
        <w:tblStyle w:val="a9"/>
        <w:tblW w:w="0" w:type="auto"/>
        <w:jc w:val="center"/>
        <w:tblLook w:val="04A0" w:firstRow="1" w:lastRow="0" w:firstColumn="1" w:lastColumn="0" w:noHBand="0" w:noVBand="1"/>
      </w:tblPr>
      <w:tblGrid>
        <w:gridCol w:w="1849"/>
        <w:gridCol w:w="2120"/>
        <w:gridCol w:w="1505"/>
        <w:gridCol w:w="2118"/>
      </w:tblGrid>
      <w:tr w:rsidR="009C086F" w:rsidRPr="009C086F" w14:paraId="6954C3A0" w14:textId="77777777" w:rsidTr="00675057">
        <w:trPr>
          <w:jc w:val="center"/>
        </w:trPr>
        <w:tc>
          <w:tcPr>
            <w:tcW w:w="1849" w:type="dxa"/>
            <w:vAlign w:val="center"/>
          </w:tcPr>
          <w:p w14:paraId="79361CA8" w14:textId="6DB369B1" w:rsidR="009C086F" w:rsidRPr="009C086F" w:rsidRDefault="009C086F" w:rsidP="009C086F">
            <w:pPr>
              <w:widowControl/>
              <w:spacing w:after="160" w:line="259" w:lineRule="auto"/>
              <w:jc w:val="center"/>
              <w:rPr>
                <w:color w:val="FF0000"/>
                <w:sz w:val="20"/>
                <w:szCs w:val="20"/>
              </w:rPr>
            </w:pPr>
            <w:r w:rsidRPr="009C086F">
              <w:rPr>
                <w:rFonts w:ascii="Times New Roman" w:eastAsia="宋体" w:hAnsi="Times New Roman" w:cs="Times New Roman"/>
                <w:b/>
                <w:kern w:val="0"/>
                <w:sz w:val="20"/>
                <w:szCs w:val="20"/>
                <w:lang w:bidi="ar"/>
              </w:rPr>
              <w:t>Composition</w:t>
            </w:r>
          </w:p>
        </w:tc>
        <w:tc>
          <w:tcPr>
            <w:tcW w:w="2120" w:type="dxa"/>
            <w:vAlign w:val="center"/>
          </w:tcPr>
          <w:p w14:paraId="2BF64D65" w14:textId="44212144" w:rsidR="009C086F" w:rsidRPr="009C086F" w:rsidRDefault="009C086F" w:rsidP="009C086F">
            <w:pPr>
              <w:widowControl/>
              <w:spacing w:after="160" w:line="259" w:lineRule="auto"/>
              <w:jc w:val="center"/>
              <w:rPr>
                <w:color w:val="FF0000"/>
                <w:sz w:val="20"/>
                <w:szCs w:val="20"/>
              </w:rPr>
            </w:pPr>
            <w:r w:rsidRPr="009C086F">
              <w:rPr>
                <w:rFonts w:ascii="Times New Roman" w:eastAsia="宋体" w:hAnsi="Times New Roman" w:cs="Times New Roman"/>
                <w:b/>
                <w:kern w:val="0"/>
                <w:sz w:val="20"/>
                <w:szCs w:val="20"/>
                <w:lang w:bidi="ar"/>
              </w:rPr>
              <w:t>i-FIT Confidence (%)</w:t>
            </w:r>
          </w:p>
        </w:tc>
        <w:tc>
          <w:tcPr>
            <w:tcW w:w="1505" w:type="dxa"/>
            <w:vAlign w:val="center"/>
          </w:tcPr>
          <w:p w14:paraId="2303F8FB" w14:textId="72E8B3CF" w:rsidR="009C086F" w:rsidRPr="009C086F" w:rsidRDefault="009C086F" w:rsidP="009C086F">
            <w:pPr>
              <w:widowControl/>
              <w:spacing w:after="160" w:line="259" w:lineRule="auto"/>
              <w:jc w:val="center"/>
              <w:rPr>
                <w:color w:val="FF0000"/>
                <w:sz w:val="20"/>
                <w:szCs w:val="20"/>
              </w:rPr>
            </w:pPr>
            <w:r w:rsidRPr="009C086F">
              <w:rPr>
                <w:rFonts w:ascii="Times New Roman" w:eastAsia="宋体" w:hAnsi="Times New Roman" w:cs="Times New Roman"/>
                <w:b/>
                <w:kern w:val="0"/>
                <w:sz w:val="20"/>
                <w:szCs w:val="20"/>
                <w:lang w:bidi="ar"/>
              </w:rPr>
              <w:t>Predicted m/z</w:t>
            </w:r>
          </w:p>
        </w:tc>
        <w:tc>
          <w:tcPr>
            <w:tcW w:w="2118" w:type="dxa"/>
            <w:vAlign w:val="center"/>
          </w:tcPr>
          <w:p w14:paraId="6A736E20" w14:textId="126C1759" w:rsidR="009C086F" w:rsidRPr="009C086F" w:rsidRDefault="009C086F" w:rsidP="009C086F">
            <w:pPr>
              <w:widowControl/>
              <w:spacing w:after="160" w:line="259" w:lineRule="auto"/>
              <w:jc w:val="center"/>
              <w:rPr>
                <w:color w:val="FF0000"/>
                <w:sz w:val="20"/>
                <w:szCs w:val="20"/>
              </w:rPr>
            </w:pPr>
            <w:r w:rsidRPr="009C086F">
              <w:rPr>
                <w:rFonts w:ascii="Times New Roman" w:eastAsia="宋体" w:hAnsi="Times New Roman" w:cs="Times New Roman"/>
                <w:b/>
                <w:kern w:val="0"/>
                <w:sz w:val="20"/>
                <w:szCs w:val="20"/>
                <w:lang w:bidi="ar"/>
              </w:rPr>
              <w:t>m/z error (PPM)</w:t>
            </w:r>
          </w:p>
        </w:tc>
      </w:tr>
      <w:tr w:rsidR="009C086F" w:rsidRPr="009C086F" w14:paraId="691FC5EA" w14:textId="77777777" w:rsidTr="00675057">
        <w:trPr>
          <w:jc w:val="center"/>
        </w:trPr>
        <w:tc>
          <w:tcPr>
            <w:tcW w:w="1849" w:type="dxa"/>
            <w:vAlign w:val="center"/>
          </w:tcPr>
          <w:p w14:paraId="73E1B095" w14:textId="3CA25873" w:rsidR="009C086F" w:rsidRPr="009C086F" w:rsidRDefault="009C086F" w:rsidP="009C086F">
            <w:pPr>
              <w:widowControl/>
              <w:spacing w:after="160" w:line="259" w:lineRule="auto"/>
              <w:jc w:val="center"/>
              <w:rPr>
                <w:color w:val="FF0000"/>
                <w:sz w:val="20"/>
                <w:szCs w:val="20"/>
              </w:rPr>
            </w:pPr>
            <w:r w:rsidRPr="009C086F">
              <w:rPr>
                <w:rFonts w:ascii="Times New Roman" w:eastAsia="宋体" w:hAnsi="Times New Roman" w:cs="Times New Roman"/>
                <w:kern w:val="0"/>
                <w:sz w:val="20"/>
                <w:szCs w:val="20"/>
                <w:lang w:bidi="ar"/>
              </w:rPr>
              <w:t>C20H20NO4S</w:t>
            </w:r>
          </w:p>
        </w:tc>
        <w:tc>
          <w:tcPr>
            <w:tcW w:w="2120" w:type="dxa"/>
            <w:vAlign w:val="center"/>
          </w:tcPr>
          <w:p w14:paraId="34402DB4" w14:textId="0C29065B" w:rsidR="009C086F" w:rsidRPr="009C086F" w:rsidRDefault="009C086F" w:rsidP="009C086F">
            <w:pPr>
              <w:widowControl/>
              <w:spacing w:after="160" w:line="259" w:lineRule="auto"/>
              <w:jc w:val="center"/>
              <w:rPr>
                <w:color w:val="FF0000"/>
                <w:sz w:val="20"/>
                <w:szCs w:val="20"/>
              </w:rPr>
            </w:pPr>
            <w:r w:rsidRPr="009C086F">
              <w:rPr>
                <w:rFonts w:ascii="Times New Roman" w:eastAsia="宋体" w:hAnsi="Times New Roman" w:cs="Times New Roman"/>
                <w:kern w:val="0"/>
                <w:sz w:val="20"/>
                <w:szCs w:val="20"/>
                <w:lang w:bidi="ar"/>
              </w:rPr>
              <w:t>100.000000</w:t>
            </w:r>
          </w:p>
        </w:tc>
        <w:tc>
          <w:tcPr>
            <w:tcW w:w="1505" w:type="dxa"/>
            <w:vAlign w:val="center"/>
          </w:tcPr>
          <w:p w14:paraId="1D2629AF" w14:textId="2DA9DB77" w:rsidR="009C086F" w:rsidRPr="009C086F" w:rsidRDefault="009C086F" w:rsidP="009C086F">
            <w:pPr>
              <w:widowControl/>
              <w:spacing w:after="160" w:line="259" w:lineRule="auto"/>
              <w:jc w:val="center"/>
              <w:rPr>
                <w:color w:val="FF0000"/>
                <w:sz w:val="20"/>
                <w:szCs w:val="20"/>
              </w:rPr>
            </w:pPr>
            <w:r w:rsidRPr="009C086F">
              <w:rPr>
                <w:rFonts w:ascii="Times New Roman" w:eastAsia="宋体" w:hAnsi="Times New Roman" w:cs="Times New Roman"/>
                <w:kern w:val="0"/>
                <w:sz w:val="20"/>
                <w:szCs w:val="20"/>
                <w:lang w:bidi="ar"/>
              </w:rPr>
              <w:t>394.108350</w:t>
            </w:r>
          </w:p>
        </w:tc>
        <w:tc>
          <w:tcPr>
            <w:tcW w:w="2118" w:type="dxa"/>
            <w:vAlign w:val="center"/>
          </w:tcPr>
          <w:p w14:paraId="5C19E980" w14:textId="298E6676" w:rsidR="009C086F" w:rsidRPr="009C086F" w:rsidRDefault="009C086F" w:rsidP="009C086F">
            <w:pPr>
              <w:widowControl/>
              <w:spacing w:after="160" w:line="259" w:lineRule="auto"/>
              <w:jc w:val="center"/>
              <w:rPr>
                <w:color w:val="FF0000"/>
                <w:sz w:val="20"/>
                <w:szCs w:val="20"/>
              </w:rPr>
            </w:pPr>
            <w:r w:rsidRPr="009C086F">
              <w:rPr>
                <w:rFonts w:ascii="Times New Roman" w:eastAsia="宋体" w:hAnsi="Times New Roman" w:cs="Times New Roman"/>
                <w:kern w:val="0"/>
                <w:sz w:val="20"/>
                <w:szCs w:val="20"/>
                <w:lang w:bidi="ar"/>
              </w:rPr>
              <w:t>2.187787</w:t>
            </w:r>
          </w:p>
        </w:tc>
      </w:tr>
    </w:tbl>
    <w:p w14:paraId="02F889DD" w14:textId="77777777" w:rsidR="00B027D4" w:rsidRDefault="00B027D4" w:rsidP="00B027D4">
      <w:pPr>
        <w:widowControl/>
        <w:spacing w:after="160" w:line="259" w:lineRule="auto"/>
        <w:jc w:val="center"/>
        <w:rPr>
          <w:color w:val="FF0000"/>
        </w:rPr>
      </w:pPr>
    </w:p>
    <w:p w14:paraId="63BCC9E1" w14:textId="360C4B6F" w:rsidR="003C4B76" w:rsidRDefault="003C4B76" w:rsidP="00AD6B9A">
      <w:pPr>
        <w:widowControl/>
        <w:jc w:val="center"/>
        <w:rPr>
          <w:color w:val="FF0000"/>
        </w:rPr>
      </w:pPr>
    </w:p>
    <w:p w14:paraId="10B6BCF7" w14:textId="77777777" w:rsidR="003C4B76" w:rsidRDefault="003C4B76">
      <w:pPr>
        <w:widowControl/>
        <w:jc w:val="left"/>
        <w:rPr>
          <w:color w:val="FF0000"/>
        </w:rPr>
      </w:pPr>
      <w:r>
        <w:rPr>
          <w:color w:val="FF0000"/>
        </w:rPr>
        <w:br w:type="page"/>
      </w:r>
    </w:p>
    <w:p w14:paraId="789638C1" w14:textId="77777777" w:rsidR="00AD6B9A" w:rsidRPr="00066D09" w:rsidRDefault="00AD6B9A" w:rsidP="00AD6B9A">
      <w:pPr>
        <w:widowControl/>
        <w:jc w:val="center"/>
        <w:rPr>
          <w:color w:val="FF0000"/>
        </w:rPr>
      </w:pPr>
    </w:p>
    <w:p w14:paraId="5C999D65" w14:textId="27A64EBE" w:rsidR="00AD6B9A" w:rsidRPr="00066D09" w:rsidRDefault="003E791B" w:rsidP="00AD6B9A">
      <w:pPr>
        <w:widowControl/>
        <w:jc w:val="center"/>
        <w:rPr>
          <w:color w:val="FF0000"/>
        </w:rPr>
      </w:pPr>
      <w:r w:rsidRPr="00066D09">
        <w:rPr>
          <w:color w:val="FF0000"/>
        </w:rPr>
        <w:object w:dxaOrig="3319" w:dyaOrig="1520" w14:anchorId="54608FA5">
          <v:shape id="_x0000_i1216" type="#_x0000_t75" style="width:167.05pt;height:76.05pt" o:ole="">
            <v:imagedata r:id="rId617" o:title=""/>
          </v:shape>
          <o:OLEObject Type="Embed" ProgID="ChemDraw.Document.6.0" ShapeID="_x0000_i1216" DrawAspect="Content" ObjectID="_1742035207" r:id="rId618"/>
        </w:object>
      </w:r>
    </w:p>
    <w:p w14:paraId="62394460" w14:textId="77777777" w:rsidR="003E791B" w:rsidRDefault="003E791B" w:rsidP="003E791B">
      <w:pPr>
        <w:widowControl/>
        <w:jc w:val="left"/>
        <w:rPr>
          <w:rFonts w:ascii="Times New Roman" w:hAnsi="Times New Roman" w:cs="Times New Roman"/>
          <w:szCs w:val="21"/>
        </w:rPr>
      </w:pPr>
      <w:r>
        <w:rPr>
          <w:noProof/>
        </w:rPr>
        <w:drawing>
          <wp:inline distT="0" distB="0" distL="114300" distR="114300" wp14:anchorId="19EE8748" wp14:editId="6EC89AFD">
            <wp:extent cx="5273040" cy="5478145"/>
            <wp:effectExtent l="0" t="0" r="0" b="8255"/>
            <wp:docPr id="93" name="图片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pic:cNvPicPr>
                      <a:picLocks noChangeAspect="1"/>
                    </pic:cNvPicPr>
                  </pic:nvPicPr>
                  <pic:blipFill>
                    <a:blip r:embed="rId619"/>
                    <a:stretch>
                      <a:fillRect/>
                    </a:stretch>
                  </pic:blipFill>
                  <pic:spPr>
                    <a:xfrm>
                      <a:off x="0" y="0"/>
                      <a:ext cx="5273040" cy="5478145"/>
                    </a:xfrm>
                    <a:prstGeom prst="rect">
                      <a:avLst/>
                    </a:prstGeom>
                    <a:noFill/>
                    <a:ln>
                      <a:noFill/>
                    </a:ln>
                  </pic:spPr>
                </pic:pic>
              </a:graphicData>
            </a:graphic>
          </wp:inline>
        </w:drawing>
      </w:r>
      <w:proofErr w:type="gramStart"/>
      <w:r>
        <w:rPr>
          <w:rFonts w:ascii="Times New Roman" w:eastAsia="宋体" w:hAnsi="Times New Roman" w:cs="Times New Roman"/>
          <w:kern w:val="0"/>
          <w:szCs w:val="21"/>
          <w:lang w:bidi="ar"/>
        </w:rPr>
        <w:t>Add:Na</w:t>
      </w:r>
      <w:proofErr w:type="gramEnd"/>
      <w:r w:rsidRPr="00EF3D36">
        <w:rPr>
          <w:rFonts w:ascii="Times New Roman" w:eastAsia="宋体" w:hAnsi="Times New Roman" w:cs="Times New Roman"/>
          <w:kern w:val="0"/>
          <w:szCs w:val="21"/>
          <w:vertAlign w:val="superscript"/>
          <w:lang w:bidi="ar"/>
        </w:rPr>
        <w:t>+</w:t>
      </w:r>
      <w:r>
        <w:rPr>
          <w:rFonts w:ascii="Times New Roman" w:eastAsia="宋体" w:hAnsi="Times New Roman" w:cs="Times New Roman"/>
          <w:kern w:val="0"/>
          <w:szCs w:val="21"/>
          <w:lang w:bidi="ar"/>
        </w:rPr>
        <w:t xml:space="preserve"> </w:t>
      </w:r>
    </w:p>
    <w:tbl>
      <w:tblPr>
        <w:tblStyle w:val="a9"/>
        <w:tblW w:w="0" w:type="auto"/>
        <w:jc w:val="center"/>
        <w:tblLook w:val="04A0" w:firstRow="1" w:lastRow="0" w:firstColumn="1" w:lastColumn="0" w:noHBand="0" w:noVBand="1"/>
      </w:tblPr>
      <w:tblGrid>
        <w:gridCol w:w="1849"/>
        <w:gridCol w:w="2120"/>
        <w:gridCol w:w="1505"/>
        <w:gridCol w:w="2118"/>
      </w:tblGrid>
      <w:tr w:rsidR="00EF3D36" w:rsidRPr="00EF3D36" w14:paraId="17179F8C" w14:textId="77777777" w:rsidTr="00783080">
        <w:trPr>
          <w:jc w:val="center"/>
        </w:trPr>
        <w:tc>
          <w:tcPr>
            <w:tcW w:w="1849" w:type="dxa"/>
            <w:vAlign w:val="center"/>
          </w:tcPr>
          <w:p w14:paraId="161019DE" w14:textId="49DCD249" w:rsidR="00EF3D36" w:rsidRPr="00EF3D36" w:rsidRDefault="00EF3D36" w:rsidP="00EF3D36">
            <w:pPr>
              <w:widowControl/>
              <w:spacing w:after="160" w:line="259" w:lineRule="auto"/>
              <w:jc w:val="center"/>
              <w:rPr>
                <w:color w:val="FF0000"/>
                <w:sz w:val="20"/>
                <w:szCs w:val="20"/>
              </w:rPr>
            </w:pPr>
            <w:r w:rsidRPr="00EF3D36">
              <w:rPr>
                <w:rFonts w:ascii="Times New Roman" w:eastAsia="宋体" w:hAnsi="Times New Roman" w:cs="Times New Roman"/>
                <w:b/>
                <w:bCs/>
                <w:kern w:val="0"/>
                <w:sz w:val="20"/>
                <w:szCs w:val="20"/>
                <w:lang w:bidi="ar"/>
              </w:rPr>
              <w:t>Composition</w:t>
            </w:r>
          </w:p>
        </w:tc>
        <w:tc>
          <w:tcPr>
            <w:tcW w:w="2120" w:type="dxa"/>
            <w:vAlign w:val="center"/>
          </w:tcPr>
          <w:p w14:paraId="02BD057C" w14:textId="2D7966DB" w:rsidR="00EF3D36" w:rsidRPr="00EF3D36" w:rsidRDefault="00EF3D36" w:rsidP="00EF3D36">
            <w:pPr>
              <w:widowControl/>
              <w:spacing w:after="160" w:line="259" w:lineRule="auto"/>
              <w:jc w:val="center"/>
              <w:rPr>
                <w:color w:val="FF0000"/>
                <w:sz w:val="20"/>
                <w:szCs w:val="20"/>
              </w:rPr>
            </w:pPr>
            <w:r w:rsidRPr="00EF3D36">
              <w:rPr>
                <w:rFonts w:ascii="Times New Roman" w:eastAsia="宋体" w:hAnsi="Times New Roman" w:cs="Times New Roman"/>
                <w:b/>
                <w:bCs/>
                <w:kern w:val="0"/>
                <w:sz w:val="20"/>
                <w:szCs w:val="20"/>
                <w:lang w:bidi="ar"/>
              </w:rPr>
              <w:t>i-FIT Confidence (%)</w:t>
            </w:r>
          </w:p>
        </w:tc>
        <w:tc>
          <w:tcPr>
            <w:tcW w:w="1505" w:type="dxa"/>
            <w:vAlign w:val="center"/>
          </w:tcPr>
          <w:p w14:paraId="2888237D" w14:textId="2D72B53C" w:rsidR="00EF3D36" w:rsidRPr="00EF3D36" w:rsidRDefault="00EF3D36" w:rsidP="00EF3D36">
            <w:pPr>
              <w:widowControl/>
              <w:spacing w:after="160" w:line="259" w:lineRule="auto"/>
              <w:jc w:val="center"/>
              <w:rPr>
                <w:color w:val="FF0000"/>
                <w:sz w:val="20"/>
                <w:szCs w:val="20"/>
              </w:rPr>
            </w:pPr>
            <w:r w:rsidRPr="00EF3D36">
              <w:rPr>
                <w:rFonts w:ascii="Times New Roman" w:eastAsia="宋体" w:hAnsi="Times New Roman" w:cs="Times New Roman"/>
                <w:b/>
                <w:bCs/>
                <w:kern w:val="0"/>
                <w:sz w:val="20"/>
                <w:szCs w:val="20"/>
                <w:lang w:bidi="ar"/>
              </w:rPr>
              <w:t>Predicted m/z</w:t>
            </w:r>
          </w:p>
        </w:tc>
        <w:tc>
          <w:tcPr>
            <w:tcW w:w="2118" w:type="dxa"/>
            <w:vAlign w:val="center"/>
          </w:tcPr>
          <w:p w14:paraId="09C64A28" w14:textId="14BEAFCB" w:rsidR="00EF3D36" w:rsidRPr="00EF3D36" w:rsidRDefault="00EF3D36" w:rsidP="00EF3D36">
            <w:pPr>
              <w:widowControl/>
              <w:spacing w:after="160" w:line="259" w:lineRule="auto"/>
              <w:jc w:val="center"/>
              <w:rPr>
                <w:color w:val="FF0000"/>
                <w:sz w:val="20"/>
                <w:szCs w:val="20"/>
              </w:rPr>
            </w:pPr>
            <w:r w:rsidRPr="00EF3D36">
              <w:rPr>
                <w:rFonts w:ascii="Times New Roman" w:eastAsia="宋体" w:hAnsi="Times New Roman" w:cs="Times New Roman"/>
                <w:b/>
                <w:bCs/>
                <w:kern w:val="0"/>
                <w:sz w:val="20"/>
                <w:szCs w:val="20"/>
                <w:lang w:bidi="ar"/>
              </w:rPr>
              <w:t>m/z error (PPM)</w:t>
            </w:r>
          </w:p>
        </w:tc>
      </w:tr>
      <w:tr w:rsidR="00EF3D36" w:rsidRPr="00EF3D36" w14:paraId="39E9999E" w14:textId="77777777" w:rsidTr="00783080">
        <w:trPr>
          <w:jc w:val="center"/>
        </w:trPr>
        <w:tc>
          <w:tcPr>
            <w:tcW w:w="1849" w:type="dxa"/>
            <w:vAlign w:val="center"/>
          </w:tcPr>
          <w:p w14:paraId="00508E7D" w14:textId="03B9B592" w:rsidR="00EF3D36" w:rsidRPr="00EF3D36" w:rsidRDefault="00EF3D36" w:rsidP="00EF3D36">
            <w:pPr>
              <w:widowControl/>
              <w:spacing w:after="160" w:line="259" w:lineRule="auto"/>
              <w:jc w:val="center"/>
              <w:rPr>
                <w:color w:val="FF0000"/>
                <w:sz w:val="20"/>
                <w:szCs w:val="20"/>
              </w:rPr>
            </w:pPr>
            <w:r w:rsidRPr="00EF3D36">
              <w:rPr>
                <w:rFonts w:ascii="Times New Roman" w:eastAsia="宋体" w:hAnsi="Times New Roman" w:cs="Times New Roman"/>
                <w:kern w:val="0"/>
                <w:sz w:val="20"/>
                <w:szCs w:val="20"/>
                <w:lang w:bidi="ar"/>
              </w:rPr>
              <w:t>C23H19NOS</w:t>
            </w:r>
          </w:p>
        </w:tc>
        <w:tc>
          <w:tcPr>
            <w:tcW w:w="2120" w:type="dxa"/>
            <w:vAlign w:val="center"/>
          </w:tcPr>
          <w:p w14:paraId="2D76EF9C" w14:textId="2B3AF913" w:rsidR="00EF3D36" w:rsidRPr="00EF3D36" w:rsidRDefault="00EF3D36" w:rsidP="00EF3D36">
            <w:pPr>
              <w:widowControl/>
              <w:spacing w:after="160" w:line="259" w:lineRule="auto"/>
              <w:jc w:val="center"/>
              <w:rPr>
                <w:color w:val="FF0000"/>
                <w:sz w:val="20"/>
                <w:szCs w:val="20"/>
              </w:rPr>
            </w:pPr>
            <w:r w:rsidRPr="00EF3D36">
              <w:rPr>
                <w:rFonts w:ascii="Times New Roman" w:eastAsia="宋体" w:hAnsi="Times New Roman" w:cs="Times New Roman"/>
                <w:kern w:val="0"/>
                <w:sz w:val="20"/>
                <w:szCs w:val="20"/>
                <w:lang w:bidi="ar"/>
              </w:rPr>
              <w:t>100.000000</w:t>
            </w:r>
          </w:p>
        </w:tc>
        <w:tc>
          <w:tcPr>
            <w:tcW w:w="1505" w:type="dxa"/>
            <w:vAlign w:val="center"/>
          </w:tcPr>
          <w:p w14:paraId="46D2EEDE" w14:textId="04B0C99E" w:rsidR="00EF3D36" w:rsidRPr="00EF3D36" w:rsidRDefault="00EF3D36" w:rsidP="00EF3D36">
            <w:pPr>
              <w:widowControl/>
              <w:spacing w:after="160" w:line="259" w:lineRule="auto"/>
              <w:jc w:val="center"/>
              <w:rPr>
                <w:color w:val="FF0000"/>
                <w:sz w:val="20"/>
                <w:szCs w:val="20"/>
              </w:rPr>
            </w:pPr>
            <w:r w:rsidRPr="00EF3D36">
              <w:rPr>
                <w:rFonts w:ascii="Times New Roman" w:eastAsia="宋体" w:hAnsi="Times New Roman" w:cs="Times New Roman"/>
                <w:kern w:val="0"/>
                <w:sz w:val="20"/>
                <w:szCs w:val="20"/>
                <w:lang w:bidi="ar"/>
              </w:rPr>
              <w:t>380.107956</w:t>
            </w:r>
          </w:p>
        </w:tc>
        <w:tc>
          <w:tcPr>
            <w:tcW w:w="2118" w:type="dxa"/>
            <w:vAlign w:val="center"/>
          </w:tcPr>
          <w:p w14:paraId="25228F8B" w14:textId="05263317" w:rsidR="00EF3D36" w:rsidRPr="00EF3D36" w:rsidRDefault="00EF3D36" w:rsidP="00EF3D36">
            <w:pPr>
              <w:widowControl/>
              <w:spacing w:after="160" w:line="259" w:lineRule="auto"/>
              <w:jc w:val="center"/>
              <w:rPr>
                <w:color w:val="FF0000"/>
                <w:sz w:val="20"/>
                <w:szCs w:val="20"/>
              </w:rPr>
            </w:pPr>
            <w:r w:rsidRPr="00EF3D36">
              <w:rPr>
                <w:rFonts w:ascii="Times New Roman" w:eastAsia="宋体" w:hAnsi="Times New Roman" w:cs="Times New Roman"/>
                <w:kern w:val="0"/>
                <w:sz w:val="20"/>
                <w:szCs w:val="20"/>
                <w:lang w:bidi="ar"/>
              </w:rPr>
              <w:t>-1.413995</w:t>
            </w:r>
          </w:p>
        </w:tc>
      </w:tr>
    </w:tbl>
    <w:p w14:paraId="51B71F3C" w14:textId="77777777" w:rsidR="00B027D4" w:rsidRDefault="00B027D4" w:rsidP="00B027D4">
      <w:pPr>
        <w:widowControl/>
        <w:spacing w:after="160" w:line="259" w:lineRule="auto"/>
        <w:jc w:val="center"/>
        <w:rPr>
          <w:color w:val="FF0000"/>
        </w:rPr>
      </w:pPr>
    </w:p>
    <w:p w14:paraId="0C3811AC" w14:textId="650DEC90" w:rsidR="00AD6B9A" w:rsidRPr="00066D09" w:rsidRDefault="00AD6B9A" w:rsidP="00AD6B9A">
      <w:pPr>
        <w:widowControl/>
        <w:jc w:val="center"/>
        <w:rPr>
          <w:color w:val="FF0000"/>
        </w:rPr>
      </w:pPr>
    </w:p>
    <w:p w14:paraId="5E0AAF20" w14:textId="77777777" w:rsidR="00AD6B9A" w:rsidRPr="00066D09" w:rsidRDefault="00AD6B9A" w:rsidP="00AD6B9A">
      <w:pPr>
        <w:widowControl/>
        <w:jc w:val="center"/>
        <w:rPr>
          <w:color w:val="FF0000"/>
        </w:rPr>
      </w:pPr>
      <w:r w:rsidRPr="00066D09">
        <w:rPr>
          <w:color w:val="FF0000"/>
        </w:rPr>
        <w:br w:type="page"/>
      </w:r>
    </w:p>
    <w:p w14:paraId="5AED4EF1" w14:textId="43611EDE" w:rsidR="00AD6B9A" w:rsidRPr="00066D09" w:rsidRDefault="00C13BA5" w:rsidP="00AD6B9A">
      <w:pPr>
        <w:widowControl/>
        <w:jc w:val="center"/>
        <w:rPr>
          <w:color w:val="FF0000"/>
        </w:rPr>
      </w:pPr>
      <w:r w:rsidRPr="00066D09">
        <w:rPr>
          <w:color w:val="FF0000"/>
        </w:rPr>
        <w:object w:dxaOrig="2819" w:dyaOrig="1089" w14:anchorId="091CD261">
          <v:shape id="_x0000_i1217" type="#_x0000_t75" style="width:139.95pt;height:54.7pt" o:ole="">
            <v:imagedata r:id="rId620" o:title=""/>
          </v:shape>
          <o:OLEObject Type="Embed" ProgID="ChemDraw.Document.6.0" ShapeID="_x0000_i1217" DrawAspect="Content" ObjectID="_1742035208" r:id="rId621"/>
        </w:object>
      </w:r>
    </w:p>
    <w:p w14:paraId="2316027F" w14:textId="77777777" w:rsidR="00C13BA5" w:rsidRDefault="00C13BA5" w:rsidP="00C13BA5">
      <w:pPr>
        <w:widowControl/>
        <w:jc w:val="left"/>
      </w:pPr>
      <w:r>
        <w:rPr>
          <w:noProof/>
        </w:rPr>
        <w:drawing>
          <wp:inline distT="0" distB="0" distL="114300" distR="114300" wp14:anchorId="569FC2F6" wp14:editId="4A0746EF">
            <wp:extent cx="5273040" cy="5478145"/>
            <wp:effectExtent l="0" t="0" r="0" b="8255"/>
            <wp:docPr id="34"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图片 31"/>
                    <pic:cNvPicPr>
                      <a:picLocks noChangeAspect="1"/>
                    </pic:cNvPicPr>
                  </pic:nvPicPr>
                  <pic:blipFill>
                    <a:blip r:embed="rId622"/>
                    <a:stretch>
                      <a:fillRect/>
                    </a:stretch>
                  </pic:blipFill>
                  <pic:spPr>
                    <a:xfrm>
                      <a:off x="0" y="0"/>
                      <a:ext cx="5273040" cy="5478145"/>
                    </a:xfrm>
                    <a:prstGeom prst="rect">
                      <a:avLst/>
                    </a:prstGeom>
                    <a:noFill/>
                    <a:ln>
                      <a:noFill/>
                    </a:ln>
                  </pic:spPr>
                </pic:pic>
              </a:graphicData>
            </a:graphic>
          </wp:inline>
        </w:drawing>
      </w:r>
      <w:proofErr w:type="gramStart"/>
      <w:r>
        <w:rPr>
          <w:rFonts w:ascii="Times New Roman" w:eastAsia="宋体" w:hAnsi="Times New Roman" w:cs="Times New Roman"/>
          <w:kern w:val="0"/>
          <w:szCs w:val="21"/>
          <w:lang w:bidi="ar"/>
        </w:rPr>
        <w:t>Add:Na</w:t>
      </w:r>
      <w:proofErr w:type="gramEnd"/>
      <w:r w:rsidRPr="005C741F">
        <w:rPr>
          <w:rFonts w:ascii="Times New Roman" w:eastAsia="宋体" w:hAnsi="Times New Roman" w:cs="Times New Roman"/>
          <w:kern w:val="0"/>
          <w:szCs w:val="21"/>
          <w:vertAlign w:val="superscript"/>
          <w:lang w:bidi="ar"/>
        </w:rPr>
        <w:t>+</w:t>
      </w:r>
      <w:r>
        <w:rPr>
          <w:rFonts w:ascii="宋体" w:eastAsia="宋体" w:hAnsi="宋体" w:cs="宋体"/>
          <w:kern w:val="0"/>
          <w:sz w:val="24"/>
          <w:lang w:bidi="ar"/>
        </w:rPr>
        <w:t xml:space="preserve"> </w:t>
      </w:r>
    </w:p>
    <w:tbl>
      <w:tblPr>
        <w:tblStyle w:val="a9"/>
        <w:tblW w:w="0" w:type="auto"/>
        <w:jc w:val="center"/>
        <w:tblLook w:val="04A0" w:firstRow="1" w:lastRow="0" w:firstColumn="1" w:lastColumn="0" w:noHBand="0" w:noVBand="1"/>
      </w:tblPr>
      <w:tblGrid>
        <w:gridCol w:w="1849"/>
        <w:gridCol w:w="2120"/>
        <w:gridCol w:w="1505"/>
        <w:gridCol w:w="2118"/>
      </w:tblGrid>
      <w:tr w:rsidR="005C741F" w:rsidRPr="005C741F" w14:paraId="29A885A4" w14:textId="77777777" w:rsidTr="007C18AB">
        <w:trPr>
          <w:jc w:val="center"/>
        </w:trPr>
        <w:tc>
          <w:tcPr>
            <w:tcW w:w="1849" w:type="dxa"/>
            <w:vAlign w:val="center"/>
          </w:tcPr>
          <w:p w14:paraId="677A91D1" w14:textId="0A10FC9C" w:rsidR="005C741F" w:rsidRPr="005C741F" w:rsidRDefault="005C741F" w:rsidP="005C741F">
            <w:pPr>
              <w:widowControl/>
              <w:spacing w:after="160" w:line="259" w:lineRule="auto"/>
              <w:jc w:val="center"/>
              <w:rPr>
                <w:color w:val="FF0000"/>
                <w:sz w:val="20"/>
                <w:szCs w:val="20"/>
              </w:rPr>
            </w:pPr>
            <w:r w:rsidRPr="005C741F">
              <w:rPr>
                <w:rFonts w:ascii="Times New Roman" w:eastAsia="宋体" w:hAnsi="Times New Roman" w:cs="Times New Roman"/>
                <w:b/>
                <w:kern w:val="0"/>
                <w:sz w:val="20"/>
                <w:szCs w:val="20"/>
                <w:lang w:bidi="ar"/>
              </w:rPr>
              <w:t>Composition</w:t>
            </w:r>
          </w:p>
        </w:tc>
        <w:tc>
          <w:tcPr>
            <w:tcW w:w="2120" w:type="dxa"/>
            <w:vAlign w:val="center"/>
          </w:tcPr>
          <w:p w14:paraId="6438F0DA" w14:textId="4781E3BC" w:rsidR="005C741F" w:rsidRPr="005C741F" w:rsidRDefault="005C741F" w:rsidP="005C741F">
            <w:pPr>
              <w:widowControl/>
              <w:spacing w:after="160" w:line="259" w:lineRule="auto"/>
              <w:jc w:val="center"/>
              <w:rPr>
                <w:color w:val="FF0000"/>
                <w:sz w:val="20"/>
                <w:szCs w:val="20"/>
              </w:rPr>
            </w:pPr>
            <w:r w:rsidRPr="005C741F">
              <w:rPr>
                <w:rFonts w:ascii="Times New Roman" w:eastAsia="宋体" w:hAnsi="Times New Roman" w:cs="Times New Roman"/>
                <w:b/>
                <w:kern w:val="0"/>
                <w:sz w:val="20"/>
                <w:szCs w:val="20"/>
                <w:lang w:bidi="ar"/>
              </w:rPr>
              <w:t>i-FIT Confidence (%)</w:t>
            </w:r>
          </w:p>
        </w:tc>
        <w:tc>
          <w:tcPr>
            <w:tcW w:w="1505" w:type="dxa"/>
            <w:vAlign w:val="center"/>
          </w:tcPr>
          <w:p w14:paraId="777CCF55" w14:textId="779A6BEF" w:rsidR="005C741F" w:rsidRPr="005C741F" w:rsidRDefault="005C741F" w:rsidP="005C741F">
            <w:pPr>
              <w:widowControl/>
              <w:spacing w:after="160" w:line="259" w:lineRule="auto"/>
              <w:jc w:val="center"/>
              <w:rPr>
                <w:color w:val="FF0000"/>
                <w:sz w:val="20"/>
                <w:szCs w:val="20"/>
              </w:rPr>
            </w:pPr>
            <w:r w:rsidRPr="005C741F">
              <w:rPr>
                <w:rFonts w:ascii="Times New Roman" w:eastAsia="宋体" w:hAnsi="Times New Roman" w:cs="Times New Roman"/>
                <w:b/>
                <w:kern w:val="0"/>
                <w:sz w:val="20"/>
                <w:szCs w:val="20"/>
                <w:lang w:bidi="ar"/>
              </w:rPr>
              <w:t>Predicted m/z</w:t>
            </w:r>
          </w:p>
        </w:tc>
        <w:tc>
          <w:tcPr>
            <w:tcW w:w="2118" w:type="dxa"/>
            <w:vAlign w:val="center"/>
          </w:tcPr>
          <w:p w14:paraId="0A2ADE8D" w14:textId="77FE9A71" w:rsidR="005C741F" w:rsidRPr="005C741F" w:rsidRDefault="005C741F" w:rsidP="005C741F">
            <w:pPr>
              <w:widowControl/>
              <w:spacing w:after="160" w:line="259" w:lineRule="auto"/>
              <w:jc w:val="center"/>
              <w:rPr>
                <w:color w:val="FF0000"/>
                <w:sz w:val="20"/>
                <w:szCs w:val="20"/>
              </w:rPr>
            </w:pPr>
            <w:r w:rsidRPr="005C741F">
              <w:rPr>
                <w:rFonts w:ascii="Times New Roman" w:eastAsia="宋体" w:hAnsi="Times New Roman" w:cs="Times New Roman"/>
                <w:b/>
                <w:kern w:val="0"/>
                <w:sz w:val="20"/>
                <w:szCs w:val="20"/>
                <w:lang w:bidi="ar"/>
              </w:rPr>
              <w:t>m/z error (PPM)</w:t>
            </w:r>
          </w:p>
        </w:tc>
      </w:tr>
      <w:tr w:rsidR="005C741F" w:rsidRPr="005C741F" w14:paraId="4B6D290F" w14:textId="77777777" w:rsidTr="007C18AB">
        <w:trPr>
          <w:jc w:val="center"/>
        </w:trPr>
        <w:tc>
          <w:tcPr>
            <w:tcW w:w="1849" w:type="dxa"/>
            <w:vAlign w:val="center"/>
          </w:tcPr>
          <w:p w14:paraId="411BA3D1" w14:textId="7C95FA82" w:rsidR="005C741F" w:rsidRPr="005C741F" w:rsidRDefault="005C741F" w:rsidP="005C741F">
            <w:pPr>
              <w:widowControl/>
              <w:spacing w:after="160" w:line="259" w:lineRule="auto"/>
              <w:jc w:val="center"/>
              <w:rPr>
                <w:color w:val="FF0000"/>
                <w:sz w:val="20"/>
                <w:szCs w:val="20"/>
              </w:rPr>
            </w:pPr>
            <w:r w:rsidRPr="005C741F">
              <w:rPr>
                <w:rFonts w:ascii="Times New Roman" w:eastAsia="宋体" w:hAnsi="Times New Roman" w:cs="Times New Roman"/>
                <w:kern w:val="0"/>
                <w:sz w:val="20"/>
                <w:szCs w:val="20"/>
                <w:lang w:bidi="ar"/>
              </w:rPr>
              <w:t>C21H17NOS</w:t>
            </w:r>
          </w:p>
        </w:tc>
        <w:tc>
          <w:tcPr>
            <w:tcW w:w="2120" w:type="dxa"/>
            <w:vAlign w:val="center"/>
          </w:tcPr>
          <w:p w14:paraId="5C686E74" w14:textId="5B7EEFB0" w:rsidR="005C741F" w:rsidRPr="005C741F" w:rsidRDefault="005C741F" w:rsidP="005C741F">
            <w:pPr>
              <w:widowControl/>
              <w:spacing w:after="160" w:line="259" w:lineRule="auto"/>
              <w:jc w:val="center"/>
              <w:rPr>
                <w:color w:val="FF0000"/>
                <w:sz w:val="20"/>
                <w:szCs w:val="20"/>
              </w:rPr>
            </w:pPr>
            <w:r w:rsidRPr="005C741F">
              <w:rPr>
                <w:rFonts w:ascii="Times New Roman" w:eastAsia="宋体" w:hAnsi="Times New Roman" w:cs="Times New Roman"/>
                <w:kern w:val="0"/>
                <w:sz w:val="20"/>
                <w:szCs w:val="20"/>
                <w:lang w:bidi="ar"/>
              </w:rPr>
              <w:t>99.999999</w:t>
            </w:r>
          </w:p>
        </w:tc>
        <w:tc>
          <w:tcPr>
            <w:tcW w:w="1505" w:type="dxa"/>
            <w:vAlign w:val="center"/>
          </w:tcPr>
          <w:p w14:paraId="2D6236B4" w14:textId="2944DCBC" w:rsidR="005C741F" w:rsidRPr="005C741F" w:rsidRDefault="005C741F" w:rsidP="005C741F">
            <w:pPr>
              <w:widowControl/>
              <w:spacing w:after="160" w:line="259" w:lineRule="auto"/>
              <w:jc w:val="center"/>
              <w:rPr>
                <w:color w:val="FF0000"/>
                <w:sz w:val="20"/>
                <w:szCs w:val="20"/>
              </w:rPr>
            </w:pPr>
            <w:r w:rsidRPr="005C741F">
              <w:rPr>
                <w:rFonts w:ascii="Times New Roman" w:eastAsia="宋体" w:hAnsi="Times New Roman" w:cs="Times New Roman"/>
                <w:kern w:val="0"/>
                <w:sz w:val="20"/>
                <w:szCs w:val="20"/>
                <w:lang w:bidi="ar"/>
              </w:rPr>
              <w:t>354.092306</w:t>
            </w:r>
          </w:p>
        </w:tc>
        <w:tc>
          <w:tcPr>
            <w:tcW w:w="2118" w:type="dxa"/>
            <w:vAlign w:val="center"/>
          </w:tcPr>
          <w:p w14:paraId="2BD953B6" w14:textId="6D57C88E" w:rsidR="005C741F" w:rsidRPr="005C741F" w:rsidRDefault="005C741F" w:rsidP="005C741F">
            <w:pPr>
              <w:widowControl/>
              <w:spacing w:after="160" w:line="259" w:lineRule="auto"/>
              <w:jc w:val="center"/>
              <w:rPr>
                <w:color w:val="FF0000"/>
                <w:sz w:val="20"/>
                <w:szCs w:val="20"/>
              </w:rPr>
            </w:pPr>
            <w:r w:rsidRPr="005C741F">
              <w:rPr>
                <w:rFonts w:ascii="Times New Roman" w:eastAsia="宋体" w:hAnsi="Times New Roman" w:cs="Times New Roman"/>
                <w:kern w:val="0"/>
                <w:sz w:val="20"/>
                <w:szCs w:val="20"/>
                <w:lang w:bidi="ar"/>
              </w:rPr>
              <w:t>-1.558375</w:t>
            </w:r>
          </w:p>
        </w:tc>
      </w:tr>
    </w:tbl>
    <w:p w14:paraId="35CD0A47" w14:textId="77777777" w:rsidR="00B027D4" w:rsidRDefault="00B027D4" w:rsidP="00B027D4">
      <w:pPr>
        <w:widowControl/>
        <w:spacing w:after="160" w:line="259" w:lineRule="auto"/>
        <w:jc w:val="center"/>
        <w:rPr>
          <w:color w:val="FF0000"/>
        </w:rPr>
      </w:pPr>
    </w:p>
    <w:p w14:paraId="5CFA581A" w14:textId="403767C5" w:rsidR="00C13BA5" w:rsidRDefault="00C13BA5" w:rsidP="00AD6B9A">
      <w:pPr>
        <w:widowControl/>
        <w:jc w:val="center"/>
        <w:rPr>
          <w:color w:val="FF0000"/>
        </w:rPr>
      </w:pPr>
    </w:p>
    <w:p w14:paraId="2894B640" w14:textId="77777777" w:rsidR="00C13BA5" w:rsidRDefault="00C13BA5">
      <w:pPr>
        <w:widowControl/>
        <w:jc w:val="left"/>
        <w:rPr>
          <w:color w:val="FF0000"/>
        </w:rPr>
      </w:pPr>
      <w:r>
        <w:rPr>
          <w:color w:val="FF0000"/>
        </w:rPr>
        <w:br w:type="page"/>
      </w:r>
    </w:p>
    <w:p w14:paraId="3C37B56A" w14:textId="77777777" w:rsidR="00AD6B9A" w:rsidRPr="00066D09" w:rsidRDefault="00AD6B9A" w:rsidP="00AD6B9A">
      <w:pPr>
        <w:widowControl/>
        <w:jc w:val="center"/>
        <w:rPr>
          <w:color w:val="FF0000"/>
        </w:rPr>
      </w:pPr>
    </w:p>
    <w:p w14:paraId="0B12D483" w14:textId="53B8ECD6" w:rsidR="00AD6B9A" w:rsidRPr="00066D09" w:rsidRDefault="00727600" w:rsidP="00AD6B9A">
      <w:pPr>
        <w:widowControl/>
        <w:jc w:val="center"/>
        <w:rPr>
          <w:color w:val="FF0000"/>
        </w:rPr>
      </w:pPr>
      <w:r w:rsidRPr="00066D09">
        <w:rPr>
          <w:color w:val="FF0000"/>
        </w:rPr>
        <w:object w:dxaOrig="2881" w:dyaOrig="1302" w14:anchorId="43D244DA">
          <v:shape id="_x0000_i1218" type="#_x0000_t75" style="width:2in;height:65.1pt" o:ole="">
            <v:imagedata r:id="rId623" o:title=""/>
          </v:shape>
          <o:OLEObject Type="Embed" ProgID="ChemDraw.Document.6.0" ShapeID="_x0000_i1218" DrawAspect="Content" ObjectID="_1742035209" r:id="rId624"/>
        </w:object>
      </w:r>
    </w:p>
    <w:p w14:paraId="2FC76AB5" w14:textId="77777777" w:rsidR="00727600" w:rsidRDefault="00727600" w:rsidP="00727600">
      <w:pPr>
        <w:widowControl/>
        <w:jc w:val="left"/>
      </w:pPr>
      <w:r>
        <w:rPr>
          <w:noProof/>
        </w:rPr>
        <w:drawing>
          <wp:inline distT="0" distB="0" distL="114300" distR="114300" wp14:anchorId="12602348" wp14:editId="0D363A8E">
            <wp:extent cx="5273040" cy="5478145"/>
            <wp:effectExtent l="0" t="0" r="0" b="8255"/>
            <wp:docPr id="98" name="图片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625"/>
                    <a:stretch>
                      <a:fillRect/>
                    </a:stretch>
                  </pic:blipFill>
                  <pic:spPr>
                    <a:xfrm>
                      <a:off x="0" y="0"/>
                      <a:ext cx="5273040" cy="5478145"/>
                    </a:xfrm>
                    <a:prstGeom prst="rect">
                      <a:avLst/>
                    </a:prstGeom>
                    <a:noFill/>
                    <a:ln>
                      <a:noFill/>
                    </a:ln>
                  </pic:spPr>
                </pic:pic>
              </a:graphicData>
            </a:graphic>
          </wp:inline>
        </w:drawing>
      </w:r>
      <w:proofErr w:type="gramStart"/>
      <w:r>
        <w:rPr>
          <w:rFonts w:ascii="Times New Roman" w:eastAsia="宋体" w:hAnsi="Times New Roman" w:cs="Times New Roman"/>
          <w:kern w:val="0"/>
          <w:szCs w:val="21"/>
          <w:lang w:bidi="ar"/>
        </w:rPr>
        <w:t>Add:Na</w:t>
      </w:r>
      <w:proofErr w:type="gramEnd"/>
      <w:r w:rsidRPr="00583084">
        <w:rPr>
          <w:rFonts w:ascii="Times New Roman" w:eastAsia="宋体" w:hAnsi="Times New Roman" w:cs="Times New Roman"/>
          <w:kern w:val="0"/>
          <w:szCs w:val="21"/>
          <w:vertAlign w:val="superscript"/>
          <w:lang w:bidi="ar"/>
        </w:rPr>
        <w:t>+</w:t>
      </w:r>
      <w:r>
        <w:rPr>
          <w:rFonts w:ascii="宋体" w:eastAsia="宋体" w:hAnsi="宋体" w:cs="宋体"/>
          <w:kern w:val="0"/>
          <w:sz w:val="24"/>
          <w:lang w:bidi="ar"/>
        </w:rPr>
        <w:t xml:space="preserve"> </w:t>
      </w:r>
    </w:p>
    <w:tbl>
      <w:tblPr>
        <w:tblStyle w:val="a9"/>
        <w:tblW w:w="0" w:type="auto"/>
        <w:jc w:val="center"/>
        <w:tblLook w:val="04A0" w:firstRow="1" w:lastRow="0" w:firstColumn="1" w:lastColumn="0" w:noHBand="0" w:noVBand="1"/>
      </w:tblPr>
      <w:tblGrid>
        <w:gridCol w:w="1849"/>
        <w:gridCol w:w="2120"/>
        <w:gridCol w:w="1505"/>
        <w:gridCol w:w="2118"/>
      </w:tblGrid>
      <w:tr w:rsidR="00583084" w:rsidRPr="00583084" w14:paraId="25D0D0A0" w14:textId="77777777" w:rsidTr="006B75E3">
        <w:trPr>
          <w:jc w:val="center"/>
        </w:trPr>
        <w:tc>
          <w:tcPr>
            <w:tcW w:w="1849" w:type="dxa"/>
            <w:vAlign w:val="center"/>
          </w:tcPr>
          <w:p w14:paraId="6DE7BFD4" w14:textId="27CF8DC5" w:rsidR="00583084" w:rsidRPr="00583084" w:rsidRDefault="00583084" w:rsidP="00583084">
            <w:pPr>
              <w:widowControl/>
              <w:spacing w:after="160" w:line="259" w:lineRule="auto"/>
              <w:jc w:val="center"/>
              <w:rPr>
                <w:color w:val="FF0000"/>
                <w:sz w:val="20"/>
                <w:szCs w:val="20"/>
              </w:rPr>
            </w:pPr>
            <w:r w:rsidRPr="00583084">
              <w:rPr>
                <w:rFonts w:ascii="Times New Roman" w:eastAsia="宋体" w:hAnsi="Times New Roman" w:cs="Times New Roman"/>
                <w:b/>
                <w:bCs/>
                <w:kern w:val="0"/>
                <w:sz w:val="20"/>
                <w:szCs w:val="20"/>
                <w:lang w:bidi="ar"/>
              </w:rPr>
              <w:t>Composition</w:t>
            </w:r>
          </w:p>
        </w:tc>
        <w:tc>
          <w:tcPr>
            <w:tcW w:w="2120" w:type="dxa"/>
            <w:vAlign w:val="center"/>
          </w:tcPr>
          <w:p w14:paraId="6EB707C5" w14:textId="705F6558" w:rsidR="00583084" w:rsidRPr="00583084" w:rsidRDefault="00583084" w:rsidP="00583084">
            <w:pPr>
              <w:widowControl/>
              <w:spacing w:after="160" w:line="259" w:lineRule="auto"/>
              <w:jc w:val="center"/>
              <w:rPr>
                <w:color w:val="FF0000"/>
                <w:sz w:val="20"/>
                <w:szCs w:val="20"/>
              </w:rPr>
            </w:pPr>
            <w:r w:rsidRPr="00583084">
              <w:rPr>
                <w:rFonts w:ascii="Times New Roman" w:eastAsia="宋体" w:hAnsi="Times New Roman" w:cs="Times New Roman"/>
                <w:b/>
                <w:bCs/>
                <w:kern w:val="0"/>
                <w:sz w:val="20"/>
                <w:szCs w:val="20"/>
                <w:lang w:bidi="ar"/>
              </w:rPr>
              <w:t>i-FIT Confidence (%)</w:t>
            </w:r>
          </w:p>
        </w:tc>
        <w:tc>
          <w:tcPr>
            <w:tcW w:w="1505" w:type="dxa"/>
            <w:vAlign w:val="center"/>
          </w:tcPr>
          <w:p w14:paraId="7EB21629" w14:textId="5717AA38" w:rsidR="00583084" w:rsidRPr="00583084" w:rsidRDefault="00583084" w:rsidP="00583084">
            <w:pPr>
              <w:widowControl/>
              <w:spacing w:after="160" w:line="259" w:lineRule="auto"/>
              <w:jc w:val="center"/>
              <w:rPr>
                <w:color w:val="FF0000"/>
                <w:sz w:val="20"/>
                <w:szCs w:val="20"/>
              </w:rPr>
            </w:pPr>
            <w:r w:rsidRPr="00583084">
              <w:rPr>
                <w:rFonts w:ascii="Times New Roman" w:eastAsia="宋体" w:hAnsi="Times New Roman" w:cs="Times New Roman"/>
                <w:b/>
                <w:bCs/>
                <w:kern w:val="0"/>
                <w:sz w:val="20"/>
                <w:szCs w:val="20"/>
                <w:lang w:bidi="ar"/>
              </w:rPr>
              <w:t>Predicted m/z</w:t>
            </w:r>
          </w:p>
        </w:tc>
        <w:tc>
          <w:tcPr>
            <w:tcW w:w="2118" w:type="dxa"/>
            <w:vAlign w:val="center"/>
          </w:tcPr>
          <w:p w14:paraId="11091E01" w14:textId="4C20D9B3" w:rsidR="00583084" w:rsidRPr="00583084" w:rsidRDefault="00583084" w:rsidP="00583084">
            <w:pPr>
              <w:widowControl/>
              <w:spacing w:after="160" w:line="259" w:lineRule="auto"/>
              <w:jc w:val="center"/>
              <w:rPr>
                <w:color w:val="FF0000"/>
                <w:sz w:val="20"/>
                <w:szCs w:val="20"/>
              </w:rPr>
            </w:pPr>
            <w:r w:rsidRPr="00583084">
              <w:rPr>
                <w:rFonts w:ascii="Times New Roman" w:eastAsia="宋体" w:hAnsi="Times New Roman" w:cs="Times New Roman"/>
                <w:b/>
                <w:bCs/>
                <w:kern w:val="0"/>
                <w:sz w:val="20"/>
                <w:szCs w:val="20"/>
                <w:lang w:bidi="ar"/>
              </w:rPr>
              <w:t>m/z error (PPM)</w:t>
            </w:r>
          </w:p>
        </w:tc>
      </w:tr>
      <w:tr w:rsidR="00583084" w:rsidRPr="00583084" w14:paraId="011BFE18" w14:textId="77777777" w:rsidTr="006B75E3">
        <w:trPr>
          <w:jc w:val="center"/>
        </w:trPr>
        <w:tc>
          <w:tcPr>
            <w:tcW w:w="1849" w:type="dxa"/>
            <w:vAlign w:val="center"/>
          </w:tcPr>
          <w:p w14:paraId="56E04FCF" w14:textId="4869DB78" w:rsidR="00583084" w:rsidRPr="00583084" w:rsidRDefault="00583084" w:rsidP="00583084">
            <w:pPr>
              <w:widowControl/>
              <w:spacing w:after="160" w:line="259" w:lineRule="auto"/>
              <w:jc w:val="center"/>
              <w:rPr>
                <w:color w:val="FF0000"/>
                <w:sz w:val="20"/>
                <w:szCs w:val="20"/>
              </w:rPr>
            </w:pPr>
            <w:r w:rsidRPr="00583084">
              <w:rPr>
                <w:rFonts w:ascii="Times New Roman" w:eastAsia="宋体" w:hAnsi="Times New Roman" w:cs="Times New Roman"/>
                <w:kern w:val="0"/>
                <w:sz w:val="20"/>
                <w:szCs w:val="20"/>
                <w:lang w:bidi="ar"/>
              </w:rPr>
              <w:t>C20H18N2OS</w:t>
            </w:r>
          </w:p>
        </w:tc>
        <w:tc>
          <w:tcPr>
            <w:tcW w:w="2120" w:type="dxa"/>
            <w:vAlign w:val="center"/>
          </w:tcPr>
          <w:p w14:paraId="76628F30" w14:textId="6E537829" w:rsidR="00583084" w:rsidRPr="00583084" w:rsidRDefault="00583084" w:rsidP="00583084">
            <w:pPr>
              <w:widowControl/>
              <w:spacing w:after="160" w:line="259" w:lineRule="auto"/>
              <w:jc w:val="center"/>
              <w:rPr>
                <w:color w:val="FF0000"/>
                <w:sz w:val="20"/>
                <w:szCs w:val="20"/>
              </w:rPr>
            </w:pPr>
            <w:r w:rsidRPr="00583084">
              <w:rPr>
                <w:rFonts w:ascii="Times New Roman" w:eastAsia="宋体" w:hAnsi="Times New Roman" w:cs="Times New Roman"/>
                <w:kern w:val="0"/>
                <w:sz w:val="20"/>
                <w:szCs w:val="20"/>
                <w:lang w:bidi="ar"/>
              </w:rPr>
              <w:t>100.000000</w:t>
            </w:r>
          </w:p>
        </w:tc>
        <w:tc>
          <w:tcPr>
            <w:tcW w:w="1505" w:type="dxa"/>
            <w:vAlign w:val="center"/>
          </w:tcPr>
          <w:p w14:paraId="3E1C2038" w14:textId="0C48C06D" w:rsidR="00583084" w:rsidRPr="00583084" w:rsidRDefault="00583084" w:rsidP="00583084">
            <w:pPr>
              <w:widowControl/>
              <w:spacing w:after="160" w:line="259" w:lineRule="auto"/>
              <w:jc w:val="center"/>
              <w:rPr>
                <w:color w:val="FF0000"/>
                <w:sz w:val="20"/>
                <w:szCs w:val="20"/>
              </w:rPr>
            </w:pPr>
            <w:r w:rsidRPr="00583084">
              <w:rPr>
                <w:rFonts w:ascii="Times New Roman" w:eastAsia="宋体" w:hAnsi="Times New Roman" w:cs="Times New Roman"/>
                <w:kern w:val="0"/>
                <w:sz w:val="20"/>
                <w:szCs w:val="20"/>
                <w:lang w:bidi="ar"/>
              </w:rPr>
              <w:t>357.103205</w:t>
            </w:r>
          </w:p>
        </w:tc>
        <w:tc>
          <w:tcPr>
            <w:tcW w:w="2118" w:type="dxa"/>
            <w:vAlign w:val="center"/>
          </w:tcPr>
          <w:p w14:paraId="580CE0E1" w14:textId="5F6EC876" w:rsidR="00583084" w:rsidRPr="00583084" w:rsidRDefault="00583084" w:rsidP="00583084">
            <w:pPr>
              <w:widowControl/>
              <w:spacing w:after="160" w:line="259" w:lineRule="auto"/>
              <w:jc w:val="center"/>
              <w:rPr>
                <w:color w:val="FF0000"/>
                <w:sz w:val="20"/>
                <w:szCs w:val="20"/>
              </w:rPr>
            </w:pPr>
            <w:r w:rsidRPr="00583084">
              <w:rPr>
                <w:rFonts w:ascii="Times New Roman" w:eastAsia="宋体" w:hAnsi="Times New Roman" w:cs="Times New Roman"/>
                <w:kern w:val="0"/>
                <w:sz w:val="20"/>
                <w:szCs w:val="20"/>
                <w:lang w:bidi="ar"/>
              </w:rPr>
              <w:t>-0.266842</w:t>
            </w:r>
          </w:p>
        </w:tc>
      </w:tr>
    </w:tbl>
    <w:p w14:paraId="29EF96D7" w14:textId="77777777" w:rsidR="00B027D4" w:rsidRDefault="00B027D4" w:rsidP="00B027D4">
      <w:pPr>
        <w:widowControl/>
        <w:spacing w:after="160" w:line="259" w:lineRule="auto"/>
        <w:jc w:val="center"/>
        <w:rPr>
          <w:color w:val="FF0000"/>
        </w:rPr>
      </w:pPr>
    </w:p>
    <w:p w14:paraId="6C6F4AC0" w14:textId="3CAC0EFA" w:rsidR="00AD6B9A" w:rsidRPr="00066D09" w:rsidRDefault="00AD6B9A" w:rsidP="00AD6B9A">
      <w:pPr>
        <w:widowControl/>
        <w:jc w:val="center"/>
        <w:rPr>
          <w:color w:val="FF0000"/>
        </w:rPr>
      </w:pPr>
    </w:p>
    <w:p w14:paraId="0493AB8E" w14:textId="77777777" w:rsidR="00AD6B9A" w:rsidRPr="00066D09" w:rsidRDefault="00AD6B9A" w:rsidP="00AD6B9A">
      <w:pPr>
        <w:widowControl/>
        <w:jc w:val="center"/>
        <w:rPr>
          <w:color w:val="FF0000"/>
        </w:rPr>
      </w:pPr>
      <w:r w:rsidRPr="00066D09">
        <w:rPr>
          <w:color w:val="FF0000"/>
        </w:rPr>
        <w:br w:type="page"/>
      </w:r>
    </w:p>
    <w:p w14:paraId="31054A13" w14:textId="6E79127C" w:rsidR="00AD6B9A" w:rsidRPr="00066D09" w:rsidRDefault="00A349FA" w:rsidP="00AD6B9A">
      <w:pPr>
        <w:widowControl/>
        <w:jc w:val="center"/>
        <w:rPr>
          <w:color w:val="FF0000"/>
        </w:rPr>
      </w:pPr>
      <w:r w:rsidRPr="00066D09">
        <w:rPr>
          <w:color w:val="FF0000"/>
        </w:rPr>
        <w:object w:dxaOrig="2522" w:dyaOrig="1159" w14:anchorId="1007D987">
          <v:shape id="_x0000_i1219" type="#_x0000_t75" style="width:126.7pt;height:57pt" o:ole="">
            <v:imagedata r:id="rId626" o:title=""/>
          </v:shape>
          <o:OLEObject Type="Embed" ProgID="ChemDraw.Document.6.0" ShapeID="_x0000_i1219" DrawAspect="Content" ObjectID="_1742035210" r:id="rId627"/>
        </w:object>
      </w:r>
    </w:p>
    <w:p w14:paraId="01DB1EC9" w14:textId="77777777" w:rsidR="00A349FA" w:rsidRDefault="00A349FA" w:rsidP="00A349FA">
      <w:pPr>
        <w:widowControl/>
        <w:jc w:val="left"/>
      </w:pPr>
      <w:r>
        <w:rPr>
          <w:noProof/>
        </w:rPr>
        <w:drawing>
          <wp:inline distT="0" distB="0" distL="114300" distR="114300" wp14:anchorId="7E8719BA" wp14:editId="1FF2F23A">
            <wp:extent cx="5273040" cy="5478145"/>
            <wp:effectExtent l="0" t="0" r="0" b="8255"/>
            <wp:docPr id="99" name="图片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pic:cNvPicPr>
                  </pic:nvPicPr>
                  <pic:blipFill>
                    <a:blip r:embed="rId628"/>
                    <a:stretch>
                      <a:fillRect/>
                    </a:stretch>
                  </pic:blipFill>
                  <pic:spPr>
                    <a:xfrm>
                      <a:off x="0" y="0"/>
                      <a:ext cx="5273040" cy="5478145"/>
                    </a:xfrm>
                    <a:prstGeom prst="rect">
                      <a:avLst/>
                    </a:prstGeom>
                    <a:noFill/>
                    <a:ln>
                      <a:noFill/>
                    </a:ln>
                  </pic:spPr>
                </pic:pic>
              </a:graphicData>
            </a:graphic>
          </wp:inline>
        </w:drawing>
      </w:r>
      <w:proofErr w:type="gramStart"/>
      <w:r>
        <w:rPr>
          <w:rFonts w:ascii="Times New Roman" w:eastAsia="宋体" w:hAnsi="Times New Roman" w:cs="Times New Roman"/>
          <w:kern w:val="0"/>
          <w:szCs w:val="21"/>
          <w:lang w:bidi="ar"/>
        </w:rPr>
        <w:t>Add:Na</w:t>
      </w:r>
      <w:proofErr w:type="gramEnd"/>
      <w:r w:rsidRPr="00C47C1B">
        <w:rPr>
          <w:rFonts w:ascii="Times New Roman" w:eastAsia="宋体" w:hAnsi="Times New Roman" w:cs="Times New Roman"/>
          <w:kern w:val="0"/>
          <w:szCs w:val="21"/>
          <w:vertAlign w:val="superscript"/>
          <w:lang w:bidi="ar"/>
        </w:rPr>
        <w:t>+</w:t>
      </w:r>
      <w:r>
        <w:rPr>
          <w:rFonts w:ascii="宋体" w:eastAsia="宋体" w:hAnsi="宋体" w:cs="宋体"/>
          <w:kern w:val="0"/>
          <w:sz w:val="24"/>
          <w:lang w:bidi="ar"/>
        </w:rPr>
        <w:t xml:space="preserve"> </w:t>
      </w:r>
    </w:p>
    <w:tbl>
      <w:tblPr>
        <w:tblStyle w:val="a9"/>
        <w:tblW w:w="0" w:type="auto"/>
        <w:jc w:val="center"/>
        <w:tblLook w:val="04A0" w:firstRow="1" w:lastRow="0" w:firstColumn="1" w:lastColumn="0" w:noHBand="0" w:noVBand="1"/>
      </w:tblPr>
      <w:tblGrid>
        <w:gridCol w:w="1849"/>
        <w:gridCol w:w="2120"/>
        <w:gridCol w:w="1505"/>
        <w:gridCol w:w="2118"/>
      </w:tblGrid>
      <w:tr w:rsidR="00C47C1B" w:rsidRPr="00C47C1B" w14:paraId="6653EA1B" w14:textId="77777777" w:rsidTr="00771F5D">
        <w:trPr>
          <w:jc w:val="center"/>
        </w:trPr>
        <w:tc>
          <w:tcPr>
            <w:tcW w:w="1849" w:type="dxa"/>
            <w:vAlign w:val="center"/>
          </w:tcPr>
          <w:p w14:paraId="56E5B225" w14:textId="55535980" w:rsidR="00C47C1B" w:rsidRPr="00C47C1B" w:rsidRDefault="00C47C1B" w:rsidP="00C47C1B">
            <w:pPr>
              <w:widowControl/>
              <w:spacing w:after="160" w:line="259" w:lineRule="auto"/>
              <w:jc w:val="center"/>
              <w:rPr>
                <w:color w:val="FF0000"/>
                <w:sz w:val="20"/>
                <w:szCs w:val="20"/>
              </w:rPr>
            </w:pPr>
            <w:r w:rsidRPr="00C47C1B">
              <w:rPr>
                <w:rFonts w:ascii="Times New Roman" w:eastAsia="宋体" w:hAnsi="Times New Roman" w:cs="Times New Roman"/>
                <w:b/>
                <w:bCs/>
                <w:kern w:val="0"/>
                <w:sz w:val="20"/>
                <w:szCs w:val="20"/>
                <w:lang w:bidi="ar"/>
              </w:rPr>
              <w:t>Composition</w:t>
            </w:r>
          </w:p>
        </w:tc>
        <w:tc>
          <w:tcPr>
            <w:tcW w:w="2120" w:type="dxa"/>
            <w:vAlign w:val="center"/>
          </w:tcPr>
          <w:p w14:paraId="44F027B5" w14:textId="27D5C477" w:rsidR="00C47C1B" w:rsidRPr="00C47C1B" w:rsidRDefault="00C47C1B" w:rsidP="00C47C1B">
            <w:pPr>
              <w:widowControl/>
              <w:spacing w:after="160" w:line="259" w:lineRule="auto"/>
              <w:jc w:val="center"/>
              <w:rPr>
                <w:color w:val="FF0000"/>
                <w:sz w:val="20"/>
                <w:szCs w:val="20"/>
              </w:rPr>
            </w:pPr>
            <w:r w:rsidRPr="00C47C1B">
              <w:rPr>
                <w:rFonts w:ascii="Times New Roman" w:eastAsia="宋体" w:hAnsi="Times New Roman" w:cs="Times New Roman"/>
                <w:b/>
                <w:bCs/>
                <w:kern w:val="0"/>
                <w:sz w:val="20"/>
                <w:szCs w:val="20"/>
                <w:lang w:bidi="ar"/>
              </w:rPr>
              <w:t>i-FIT Confidence (%)</w:t>
            </w:r>
          </w:p>
        </w:tc>
        <w:tc>
          <w:tcPr>
            <w:tcW w:w="1505" w:type="dxa"/>
            <w:vAlign w:val="center"/>
          </w:tcPr>
          <w:p w14:paraId="4C3024AB" w14:textId="5536182E" w:rsidR="00C47C1B" w:rsidRPr="00C47C1B" w:rsidRDefault="00C47C1B" w:rsidP="00C47C1B">
            <w:pPr>
              <w:widowControl/>
              <w:spacing w:after="160" w:line="259" w:lineRule="auto"/>
              <w:jc w:val="center"/>
              <w:rPr>
                <w:color w:val="FF0000"/>
                <w:sz w:val="20"/>
                <w:szCs w:val="20"/>
              </w:rPr>
            </w:pPr>
            <w:r w:rsidRPr="00C47C1B">
              <w:rPr>
                <w:rFonts w:ascii="Times New Roman" w:eastAsia="宋体" w:hAnsi="Times New Roman" w:cs="Times New Roman"/>
                <w:b/>
                <w:bCs/>
                <w:kern w:val="0"/>
                <w:sz w:val="20"/>
                <w:szCs w:val="20"/>
                <w:lang w:bidi="ar"/>
              </w:rPr>
              <w:t>Predicted m/z</w:t>
            </w:r>
          </w:p>
        </w:tc>
        <w:tc>
          <w:tcPr>
            <w:tcW w:w="2118" w:type="dxa"/>
            <w:vAlign w:val="center"/>
          </w:tcPr>
          <w:p w14:paraId="6DFB8CC2" w14:textId="1EFD8D89" w:rsidR="00C47C1B" w:rsidRPr="00C47C1B" w:rsidRDefault="00C47C1B" w:rsidP="00C47C1B">
            <w:pPr>
              <w:widowControl/>
              <w:spacing w:after="160" w:line="259" w:lineRule="auto"/>
              <w:jc w:val="center"/>
              <w:rPr>
                <w:color w:val="FF0000"/>
                <w:sz w:val="20"/>
                <w:szCs w:val="20"/>
              </w:rPr>
            </w:pPr>
            <w:r w:rsidRPr="00C47C1B">
              <w:rPr>
                <w:rFonts w:ascii="Times New Roman" w:eastAsia="宋体" w:hAnsi="Times New Roman" w:cs="Times New Roman"/>
                <w:b/>
                <w:bCs/>
                <w:kern w:val="0"/>
                <w:sz w:val="20"/>
                <w:szCs w:val="20"/>
                <w:lang w:bidi="ar"/>
              </w:rPr>
              <w:t>m/z error (PPM)</w:t>
            </w:r>
          </w:p>
        </w:tc>
      </w:tr>
      <w:tr w:rsidR="00C47C1B" w:rsidRPr="00C47C1B" w14:paraId="717F7188" w14:textId="77777777" w:rsidTr="00771F5D">
        <w:trPr>
          <w:jc w:val="center"/>
        </w:trPr>
        <w:tc>
          <w:tcPr>
            <w:tcW w:w="1849" w:type="dxa"/>
            <w:vAlign w:val="center"/>
          </w:tcPr>
          <w:p w14:paraId="3C4902EC" w14:textId="1F36D9A1" w:rsidR="00C47C1B" w:rsidRPr="00C47C1B" w:rsidRDefault="00C47C1B" w:rsidP="00C47C1B">
            <w:pPr>
              <w:widowControl/>
              <w:spacing w:after="160" w:line="259" w:lineRule="auto"/>
              <w:jc w:val="center"/>
              <w:rPr>
                <w:color w:val="FF0000"/>
                <w:sz w:val="20"/>
                <w:szCs w:val="20"/>
              </w:rPr>
            </w:pPr>
            <w:r w:rsidRPr="00C47C1B">
              <w:rPr>
                <w:rFonts w:ascii="Times New Roman" w:eastAsia="宋体" w:hAnsi="Times New Roman" w:cs="Times New Roman"/>
                <w:kern w:val="0"/>
                <w:sz w:val="20"/>
                <w:szCs w:val="20"/>
                <w:lang w:bidi="ar"/>
              </w:rPr>
              <w:t>C15H13NOS2</w:t>
            </w:r>
          </w:p>
        </w:tc>
        <w:tc>
          <w:tcPr>
            <w:tcW w:w="2120" w:type="dxa"/>
            <w:vAlign w:val="center"/>
          </w:tcPr>
          <w:p w14:paraId="5801EDE7" w14:textId="57941B7E" w:rsidR="00C47C1B" w:rsidRPr="00C47C1B" w:rsidRDefault="00C47C1B" w:rsidP="00C47C1B">
            <w:pPr>
              <w:widowControl/>
              <w:spacing w:after="160" w:line="259" w:lineRule="auto"/>
              <w:jc w:val="center"/>
              <w:rPr>
                <w:color w:val="FF0000"/>
                <w:sz w:val="20"/>
                <w:szCs w:val="20"/>
              </w:rPr>
            </w:pPr>
            <w:r w:rsidRPr="00C47C1B">
              <w:rPr>
                <w:rFonts w:ascii="Times New Roman" w:eastAsia="宋体" w:hAnsi="Times New Roman" w:cs="Times New Roman"/>
                <w:kern w:val="0"/>
                <w:sz w:val="20"/>
                <w:szCs w:val="20"/>
                <w:lang w:bidi="ar"/>
              </w:rPr>
              <w:t>100.000000</w:t>
            </w:r>
          </w:p>
        </w:tc>
        <w:tc>
          <w:tcPr>
            <w:tcW w:w="1505" w:type="dxa"/>
            <w:vAlign w:val="center"/>
          </w:tcPr>
          <w:p w14:paraId="5D108C69" w14:textId="6D8864FA" w:rsidR="00C47C1B" w:rsidRPr="00C47C1B" w:rsidRDefault="00C47C1B" w:rsidP="00C47C1B">
            <w:pPr>
              <w:widowControl/>
              <w:spacing w:after="160" w:line="259" w:lineRule="auto"/>
              <w:jc w:val="center"/>
              <w:rPr>
                <w:color w:val="FF0000"/>
                <w:sz w:val="20"/>
                <w:szCs w:val="20"/>
              </w:rPr>
            </w:pPr>
            <w:r w:rsidRPr="00C47C1B">
              <w:rPr>
                <w:rFonts w:ascii="Times New Roman" w:eastAsia="宋体" w:hAnsi="Times New Roman" w:cs="Times New Roman"/>
                <w:kern w:val="0"/>
                <w:sz w:val="20"/>
                <w:szCs w:val="20"/>
                <w:lang w:bidi="ar"/>
              </w:rPr>
              <w:t>310.033077</w:t>
            </w:r>
          </w:p>
        </w:tc>
        <w:tc>
          <w:tcPr>
            <w:tcW w:w="2118" w:type="dxa"/>
            <w:vAlign w:val="center"/>
          </w:tcPr>
          <w:p w14:paraId="5EE77BA6" w14:textId="47A13ACE" w:rsidR="00C47C1B" w:rsidRPr="00C47C1B" w:rsidRDefault="00C47C1B" w:rsidP="00C47C1B">
            <w:pPr>
              <w:widowControl/>
              <w:spacing w:after="160" w:line="259" w:lineRule="auto"/>
              <w:jc w:val="center"/>
              <w:rPr>
                <w:color w:val="FF0000"/>
                <w:sz w:val="20"/>
                <w:szCs w:val="20"/>
              </w:rPr>
            </w:pPr>
            <w:r w:rsidRPr="00C47C1B">
              <w:rPr>
                <w:rFonts w:ascii="Times New Roman" w:eastAsia="宋体" w:hAnsi="Times New Roman" w:cs="Times New Roman"/>
                <w:kern w:val="0"/>
                <w:sz w:val="20"/>
                <w:szCs w:val="20"/>
                <w:lang w:bidi="ar"/>
              </w:rPr>
              <w:t>-0.344905</w:t>
            </w:r>
          </w:p>
        </w:tc>
      </w:tr>
    </w:tbl>
    <w:p w14:paraId="413373A1" w14:textId="77777777" w:rsidR="00B027D4" w:rsidRDefault="00B027D4" w:rsidP="00B027D4">
      <w:pPr>
        <w:widowControl/>
        <w:spacing w:after="160" w:line="259" w:lineRule="auto"/>
        <w:jc w:val="center"/>
        <w:rPr>
          <w:color w:val="FF0000"/>
        </w:rPr>
      </w:pPr>
    </w:p>
    <w:p w14:paraId="32F796FE" w14:textId="5B711C14" w:rsidR="00A349FA" w:rsidRDefault="00A349FA" w:rsidP="00452021">
      <w:pPr>
        <w:widowControl/>
        <w:spacing w:after="160" w:line="259" w:lineRule="auto"/>
        <w:jc w:val="center"/>
        <w:rPr>
          <w:rFonts w:ascii="Times New Roman" w:hAnsi="Times New Roman" w:cs="Times New Roman"/>
          <w:noProof/>
          <w:color w:val="FF0000"/>
          <w:sz w:val="20"/>
          <w:szCs w:val="20"/>
        </w:rPr>
      </w:pPr>
    </w:p>
    <w:p w14:paraId="7BAEFFCD" w14:textId="7E7A8C56" w:rsidR="00E80C52" w:rsidRPr="00A349FA" w:rsidRDefault="00A349FA" w:rsidP="00A349FA">
      <w:pPr>
        <w:widowControl/>
        <w:jc w:val="left"/>
        <w:rPr>
          <w:rFonts w:ascii="Times New Roman" w:hAnsi="Times New Roman" w:cs="Times New Roman"/>
          <w:noProof/>
          <w:color w:val="FF0000"/>
          <w:sz w:val="20"/>
          <w:szCs w:val="20"/>
        </w:rPr>
      </w:pPr>
      <w:r>
        <w:rPr>
          <w:rFonts w:ascii="Times New Roman" w:hAnsi="Times New Roman" w:cs="Times New Roman"/>
          <w:noProof/>
          <w:color w:val="FF0000"/>
          <w:sz w:val="20"/>
          <w:szCs w:val="20"/>
        </w:rPr>
        <w:br w:type="page"/>
      </w:r>
    </w:p>
    <w:p w14:paraId="086EDD40" w14:textId="77777777" w:rsidR="00E80C52" w:rsidRDefault="00E80C52" w:rsidP="00E54B34">
      <w:pPr>
        <w:widowControl/>
        <w:spacing w:after="160" w:line="259" w:lineRule="auto"/>
        <w:jc w:val="center"/>
        <w:rPr>
          <w:color w:val="FF0000"/>
        </w:rPr>
      </w:pPr>
    </w:p>
    <w:p w14:paraId="74B49D6C" w14:textId="03986532" w:rsidR="00246819" w:rsidRDefault="00E80C52" w:rsidP="00E54B34">
      <w:pPr>
        <w:widowControl/>
        <w:spacing w:after="160" w:line="259" w:lineRule="auto"/>
        <w:jc w:val="center"/>
        <w:rPr>
          <w:color w:val="FF0000"/>
        </w:rPr>
      </w:pPr>
      <w:r w:rsidRPr="00066D09">
        <w:rPr>
          <w:color w:val="FF0000"/>
        </w:rPr>
        <w:object w:dxaOrig="2565" w:dyaOrig="1089" w14:anchorId="61F49321">
          <v:shape id="_x0000_i1220" type="#_x0000_t75" style="width:126.7pt;height:54.7pt" o:ole="">
            <v:imagedata r:id="rId629" o:title=""/>
          </v:shape>
          <o:OLEObject Type="Embed" ProgID="ChemDraw.Document.6.0" ShapeID="_x0000_i1220" DrawAspect="Content" ObjectID="_1742035211" r:id="rId630"/>
        </w:object>
      </w:r>
    </w:p>
    <w:p w14:paraId="6C86A5BE" w14:textId="77777777" w:rsidR="00E80C52" w:rsidRDefault="00E80C52" w:rsidP="00E80C52">
      <w:pPr>
        <w:widowControl/>
        <w:jc w:val="left"/>
      </w:pPr>
      <w:r>
        <w:rPr>
          <w:noProof/>
        </w:rPr>
        <w:drawing>
          <wp:inline distT="0" distB="0" distL="114300" distR="114300" wp14:anchorId="539BE009" wp14:editId="1DEEAE03">
            <wp:extent cx="5273040" cy="5478145"/>
            <wp:effectExtent l="0" t="0" r="0" b="8255"/>
            <wp:docPr id="83" name="图片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631"/>
                    <a:stretch>
                      <a:fillRect/>
                    </a:stretch>
                  </pic:blipFill>
                  <pic:spPr>
                    <a:xfrm>
                      <a:off x="0" y="0"/>
                      <a:ext cx="5273040" cy="5478145"/>
                    </a:xfrm>
                    <a:prstGeom prst="rect">
                      <a:avLst/>
                    </a:prstGeom>
                    <a:noFill/>
                    <a:ln>
                      <a:noFill/>
                    </a:ln>
                  </pic:spPr>
                </pic:pic>
              </a:graphicData>
            </a:graphic>
          </wp:inline>
        </w:drawing>
      </w:r>
      <w:proofErr w:type="gramStart"/>
      <w:r>
        <w:rPr>
          <w:rFonts w:ascii="Times New Roman" w:eastAsia="宋体" w:hAnsi="Times New Roman" w:cs="Times New Roman"/>
          <w:kern w:val="0"/>
          <w:szCs w:val="21"/>
          <w:lang w:bidi="ar"/>
        </w:rPr>
        <w:t>Add:Na</w:t>
      </w:r>
      <w:proofErr w:type="gramEnd"/>
      <w:r w:rsidRPr="00555DE6">
        <w:rPr>
          <w:rFonts w:ascii="Times New Roman" w:eastAsia="宋体" w:hAnsi="Times New Roman" w:cs="Times New Roman"/>
          <w:kern w:val="0"/>
          <w:szCs w:val="21"/>
          <w:vertAlign w:val="superscript"/>
          <w:lang w:bidi="ar"/>
        </w:rPr>
        <w:t>+</w:t>
      </w:r>
      <w:r>
        <w:rPr>
          <w:rFonts w:ascii="宋体" w:eastAsia="宋体" w:hAnsi="宋体" w:cs="宋体"/>
          <w:kern w:val="0"/>
          <w:sz w:val="24"/>
          <w:lang w:bidi="ar"/>
        </w:rPr>
        <w:t xml:space="preserve"> </w:t>
      </w:r>
    </w:p>
    <w:tbl>
      <w:tblPr>
        <w:tblStyle w:val="a9"/>
        <w:tblW w:w="0" w:type="auto"/>
        <w:jc w:val="center"/>
        <w:tblLook w:val="04A0" w:firstRow="1" w:lastRow="0" w:firstColumn="1" w:lastColumn="0" w:noHBand="0" w:noVBand="1"/>
      </w:tblPr>
      <w:tblGrid>
        <w:gridCol w:w="1849"/>
        <w:gridCol w:w="2120"/>
        <w:gridCol w:w="1505"/>
        <w:gridCol w:w="2118"/>
      </w:tblGrid>
      <w:tr w:rsidR="00555DE6" w:rsidRPr="00555DE6" w14:paraId="0E1DACAF" w14:textId="77777777" w:rsidTr="000D537A">
        <w:trPr>
          <w:jc w:val="center"/>
        </w:trPr>
        <w:tc>
          <w:tcPr>
            <w:tcW w:w="1849" w:type="dxa"/>
            <w:vAlign w:val="center"/>
          </w:tcPr>
          <w:p w14:paraId="6DB9A7B5" w14:textId="5DE1AC66" w:rsidR="00555DE6" w:rsidRPr="00555DE6" w:rsidRDefault="00555DE6" w:rsidP="00555DE6">
            <w:pPr>
              <w:widowControl/>
              <w:spacing w:after="160" w:line="259" w:lineRule="auto"/>
              <w:jc w:val="center"/>
              <w:rPr>
                <w:color w:val="FF0000"/>
                <w:sz w:val="20"/>
                <w:szCs w:val="20"/>
              </w:rPr>
            </w:pPr>
            <w:r w:rsidRPr="00555DE6">
              <w:rPr>
                <w:rFonts w:ascii="Times New Roman" w:eastAsia="宋体" w:hAnsi="Times New Roman" w:cs="Times New Roman"/>
                <w:b/>
                <w:bCs/>
                <w:kern w:val="0"/>
                <w:sz w:val="20"/>
                <w:szCs w:val="20"/>
                <w:lang w:bidi="ar"/>
              </w:rPr>
              <w:t>Composition</w:t>
            </w:r>
          </w:p>
        </w:tc>
        <w:tc>
          <w:tcPr>
            <w:tcW w:w="2120" w:type="dxa"/>
            <w:vAlign w:val="center"/>
          </w:tcPr>
          <w:p w14:paraId="0663AA97" w14:textId="494EB577" w:rsidR="00555DE6" w:rsidRPr="00555DE6" w:rsidRDefault="00555DE6" w:rsidP="00555DE6">
            <w:pPr>
              <w:widowControl/>
              <w:spacing w:after="160" w:line="259" w:lineRule="auto"/>
              <w:jc w:val="center"/>
              <w:rPr>
                <w:color w:val="FF0000"/>
                <w:sz w:val="20"/>
                <w:szCs w:val="20"/>
              </w:rPr>
            </w:pPr>
            <w:r w:rsidRPr="00555DE6">
              <w:rPr>
                <w:rFonts w:ascii="Times New Roman" w:eastAsia="宋体" w:hAnsi="Times New Roman" w:cs="Times New Roman"/>
                <w:b/>
                <w:bCs/>
                <w:kern w:val="0"/>
                <w:sz w:val="20"/>
                <w:szCs w:val="20"/>
                <w:lang w:bidi="ar"/>
              </w:rPr>
              <w:t>i-FIT Confidence (%)</w:t>
            </w:r>
          </w:p>
        </w:tc>
        <w:tc>
          <w:tcPr>
            <w:tcW w:w="1505" w:type="dxa"/>
            <w:vAlign w:val="center"/>
          </w:tcPr>
          <w:p w14:paraId="3894229F" w14:textId="37E43C7D" w:rsidR="00555DE6" w:rsidRPr="00555DE6" w:rsidRDefault="00555DE6" w:rsidP="00555DE6">
            <w:pPr>
              <w:widowControl/>
              <w:spacing w:after="160" w:line="259" w:lineRule="auto"/>
              <w:jc w:val="center"/>
              <w:rPr>
                <w:color w:val="FF0000"/>
                <w:sz w:val="20"/>
                <w:szCs w:val="20"/>
              </w:rPr>
            </w:pPr>
            <w:r w:rsidRPr="00555DE6">
              <w:rPr>
                <w:rFonts w:ascii="Times New Roman" w:eastAsia="宋体" w:hAnsi="Times New Roman" w:cs="Times New Roman"/>
                <w:b/>
                <w:bCs/>
                <w:kern w:val="0"/>
                <w:sz w:val="20"/>
                <w:szCs w:val="20"/>
                <w:lang w:bidi="ar"/>
              </w:rPr>
              <w:t>Predicted m/z</w:t>
            </w:r>
          </w:p>
        </w:tc>
        <w:tc>
          <w:tcPr>
            <w:tcW w:w="2118" w:type="dxa"/>
            <w:vAlign w:val="center"/>
          </w:tcPr>
          <w:p w14:paraId="2600F758" w14:textId="4B692EB7" w:rsidR="00555DE6" w:rsidRPr="00555DE6" w:rsidRDefault="00555DE6" w:rsidP="00555DE6">
            <w:pPr>
              <w:widowControl/>
              <w:spacing w:after="160" w:line="259" w:lineRule="auto"/>
              <w:jc w:val="center"/>
              <w:rPr>
                <w:color w:val="FF0000"/>
                <w:sz w:val="20"/>
                <w:szCs w:val="20"/>
              </w:rPr>
            </w:pPr>
            <w:r w:rsidRPr="00555DE6">
              <w:rPr>
                <w:rFonts w:ascii="Times New Roman" w:eastAsia="宋体" w:hAnsi="Times New Roman" w:cs="Times New Roman"/>
                <w:b/>
                <w:bCs/>
                <w:kern w:val="0"/>
                <w:sz w:val="20"/>
                <w:szCs w:val="20"/>
                <w:lang w:bidi="ar"/>
              </w:rPr>
              <w:t>m/z error (PPM)</w:t>
            </w:r>
          </w:p>
        </w:tc>
      </w:tr>
      <w:tr w:rsidR="00555DE6" w:rsidRPr="00555DE6" w14:paraId="0E8504C5" w14:textId="77777777" w:rsidTr="000D537A">
        <w:trPr>
          <w:jc w:val="center"/>
        </w:trPr>
        <w:tc>
          <w:tcPr>
            <w:tcW w:w="1849" w:type="dxa"/>
            <w:vAlign w:val="center"/>
          </w:tcPr>
          <w:p w14:paraId="23767484" w14:textId="2358D410" w:rsidR="00555DE6" w:rsidRPr="00555DE6" w:rsidRDefault="00555DE6" w:rsidP="00555DE6">
            <w:pPr>
              <w:widowControl/>
              <w:spacing w:after="160" w:line="259" w:lineRule="auto"/>
              <w:jc w:val="center"/>
              <w:rPr>
                <w:color w:val="FF0000"/>
                <w:sz w:val="20"/>
                <w:szCs w:val="20"/>
              </w:rPr>
            </w:pPr>
            <w:r w:rsidRPr="00555DE6">
              <w:rPr>
                <w:rFonts w:ascii="Times New Roman" w:eastAsia="宋体" w:hAnsi="Times New Roman" w:cs="Times New Roman"/>
                <w:kern w:val="0"/>
                <w:sz w:val="20"/>
                <w:szCs w:val="20"/>
                <w:lang w:bidi="ar"/>
              </w:rPr>
              <w:t>C17H19NOS</w:t>
            </w:r>
          </w:p>
        </w:tc>
        <w:tc>
          <w:tcPr>
            <w:tcW w:w="2120" w:type="dxa"/>
            <w:vAlign w:val="center"/>
          </w:tcPr>
          <w:p w14:paraId="1260B59C" w14:textId="3394379E" w:rsidR="00555DE6" w:rsidRPr="00555DE6" w:rsidRDefault="00555DE6" w:rsidP="00555DE6">
            <w:pPr>
              <w:widowControl/>
              <w:spacing w:after="160" w:line="259" w:lineRule="auto"/>
              <w:jc w:val="center"/>
              <w:rPr>
                <w:color w:val="FF0000"/>
                <w:sz w:val="20"/>
                <w:szCs w:val="20"/>
              </w:rPr>
            </w:pPr>
            <w:r w:rsidRPr="00555DE6">
              <w:rPr>
                <w:rFonts w:ascii="Times New Roman" w:eastAsia="宋体" w:hAnsi="Times New Roman" w:cs="Times New Roman"/>
                <w:kern w:val="0"/>
                <w:sz w:val="20"/>
                <w:szCs w:val="20"/>
                <w:lang w:bidi="ar"/>
              </w:rPr>
              <w:t>100.000000</w:t>
            </w:r>
          </w:p>
        </w:tc>
        <w:tc>
          <w:tcPr>
            <w:tcW w:w="1505" w:type="dxa"/>
            <w:vAlign w:val="center"/>
          </w:tcPr>
          <w:p w14:paraId="2323EA5B" w14:textId="5795F8E2" w:rsidR="00555DE6" w:rsidRPr="00555DE6" w:rsidRDefault="00555DE6" w:rsidP="00555DE6">
            <w:pPr>
              <w:widowControl/>
              <w:spacing w:after="160" w:line="259" w:lineRule="auto"/>
              <w:jc w:val="center"/>
              <w:rPr>
                <w:color w:val="FF0000"/>
                <w:sz w:val="20"/>
                <w:szCs w:val="20"/>
              </w:rPr>
            </w:pPr>
            <w:r w:rsidRPr="00555DE6">
              <w:rPr>
                <w:rFonts w:ascii="Times New Roman" w:eastAsia="宋体" w:hAnsi="Times New Roman" w:cs="Times New Roman"/>
                <w:kern w:val="0"/>
                <w:sz w:val="20"/>
                <w:szCs w:val="20"/>
                <w:lang w:bidi="ar"/>
              </w:rPr>
              <w:t>308.107956</w:t>
            </w:r>
          </w:p>
        </w:tc>
        <w:tc>
          <w:tcPr>
            <w:tcW w:w="2118" w:type="dxa"/>
            <w:vAlign w:val="center"/>
          </w:tcPr>
          <w:p w14:paraId="33E25FE1" w14:textId="72168098" w:rsidR="00555DE6" w:rsidRPr="00555DE6" w:rsidRDefault="00555DE6" w:rsidP="00555DE6">
            <w:pPr>
              <w:widowControl/>
              <w:spacing w:after="160" w:line="259" w:lineRule="auto"/>
              <w:jc w:val="center"/>
              <w:rPr>
                <w:color w:val="FF0000"/>
                <w:sz w:val="20"/>
                <w:szCs w:val="20"/>
              </w:rPr>
            </w:pPr>
            <w:r w:rsidRPr="00555DE6">
              <w:rPr>
                <w:rFonts w:ascii="Times New Roman" w:eastAsia="宋体" w:hAnsi="Times New Roman" w:cs="Times New Roman"/>
                <w:kern w:val="0"/>
                <w:sz w:val="20"/>
                <w:szCs w:val="20"/>
                <w:lang w:bidi="ar"/>
              </w:rPr>
              <w:t>-0.722667</w:t>
            </w:r>
          </w:p>
        </w:tc>
      </w:tr>
    </w:tbl>
    <w:p w14:paraId="2014BEBA" w14:textId="77777777" w:rsidR="00B027D4" w:rsidRDefault="00B027D4" w:rsidP="00B027D4">
      <w:pPr>
        <w:widowControl/>
        <w:spacing w:after="160" w:line="259" w:lineRule="auto"/>
        <w:jc w:val="center"/>
        <w:rPr>
          <w:color w:val="FF0000"/>
        </w:rPr>
      </w:pPr>
    </w:p>
    <w:p w14:paraId="66027717" w14:textId="269DAD60" w:rsidR="00E80C52" w:rsidRDefault="00E80C52" w:rsidP="00E54B34">
      <w:pPr>
        <w:widowControl/>
        <w:spacing w:after="160" w:line="259" w:lineRule="auto"/>
        <w:jc w:val="center"/>
        <w:rPr>
          <w:color w:val="FF0000"/>
        </w:rPr>
      </w:pPr>
    </w:p>
    <w:p w14:paraId="156481D3" w14:textId="2EA3E823" w:rsidR="00CC6333" w:rsidRDefault="00E80C52" w:rsidP="00B973BF">
      <w:pPr>
        <w:widowControl/>
        <w:jc w:val="left"/>
        <w:rPr>
          <w:color w:val="FF0000"/>
        </w:rPr>
      </w:pPr>
      <w:r>
        <w:rPr>
          <w:color w:val="FF0000"/>
        </w:rPr>
        <w:br w:type="page"/>
      </w:r>
    </w:p>
    <w:p w14:paraId="5FAD9639" w14:textId="534E97FA" w:rsidR="00CF4FCB" w:rsidRDefault="00B24094" w:rsidP="00E54B34">
      <w:pPr>
        <w:widowControl/>
        <w:spacing w:after="160" w:line="259" w:lineRule="auto"/>
        <w:jc w:val="center"/>
        <w:rPr>
          <w:color w:val="FF0000"/>
        </w:rPr>
      </w:pPr>
      <w:r w:rsidRPr="00066D09">
        <w:rPr>
          <w:color w:val="FF0000"/>
        </w:rPr>
        <w:object w:dxaOrig="2501" w:dyaOrig="1046" w14:anchorId="42D83041">
          <v:shape id="_x0000_i1221" type="#_x0000_t75" style="width:124.4pt;height:53pt" o:ole="">
            <v:imagedata r:id="rId632" o:title=""/>
          </v:shape>
          <o:OLEObject Type="Embed" ProgID="ChemDraw.Document.6.0" ShapeID="_x0000_i1221" DrawAspect="Content" ObjectID="_1742035212" r:id="rId633"/>
        </w:object>
      </w:r>
    </w:p>
    <w:p w14:paraId="759227EE" w14:textId="77777777" w:rsidR="00B24094" w:rsidRDefault="00B24094" w:rsidP="00B24094">
      <w:pPr>
        <w:widowControl/>
        <w:jc w:val="left"/>
      </w:pPr>
      <w:r>
        <w:rPr>
          <w:noProof/>
        </w:rPr>
        <w:drawing>
          <wp:inline distT="0" distB="0" distL="114300" distR="114300" wp14:anchorId="0A1D3309" wp14:editId="1D3B9C97">
            <wp:extent cx="5273040" cy="5478145"/>
            <wp:effectExtent l="0" t="0" r="0" b="8255"/>
            <wp:docPr id="108" name="图片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pic:cNvPicPr>
                  </pic:nvPicPr>
                  <pic:blipFill>
                    <a:blip r:embed="rId634"/>
                    <a:stretch>
                      <a:fillRect/>
                    </a:stretch>
                  </pic:blipFill>
                  <pic:spPr>
                    <a:xfrm>
                      <a:off x="0" y="0"/>
                      <a:ext cx="5273040" cy="5478145"/>
                    </a:xfrm>
                    <a:prstGeom prst="rect">
                      <a:avLst/>
                    </a:prstGeom>
                    <a:noFill/>
                    <a:ln>
                      <a:noFill/>
                    </a:ln>
                  </pic:spPr>
                </pic:pic>
              </a:graphicData>
            </a:graphic>
          </wp:inline>
        </w:drawing>
      </w:r>
      <w:r>
        <w:rPr>
          <w:rFonts w:ascii="Times New Roman" w:eastAsia="宋体" w:hAnsi="Times New Roman" w:cs="Times New Roman"/>
          <w:kern w:val="0"/>
          <w:szCs w:val="21"/>
          <w:lang w:bidi="ar"/>
        </w:rPr>
        <w:t>Add:H</w:t>
      </w:r>
      <w:r w:rsidRPr="001969D0">
        <w:rPr>
          <w:rFonts w:ascii="Times New Roman" w:eastAsia="宋体" w:hAnsi="Times New Roman" w:cs="Times New Roman"/>
          <w:kern w:val="0"/>
          <w:szCs w:val="21"/>
          <w:vertAlign w:val="superscript"/>
          <w:lang w:bidi="ar"/>
        </w:rPr>
        <w:t>+</w:t>
      </w:r>
      <w:r>
        <w:rPr>
          <w:rFonts w:ascii="宋体" w:eastAsia="宋体" w:hAnsi="宋体" w:cs="宋体"/>
          <w:kern w:val="0"/>
          <w:sz w:val="24"/>
          <w:lang w:bidi="ar"/>
        </w:rPr>
        <w:t xml:space="preserve"> </w:t>
      </w:r>
    </w:p>
    <w:tbl>
      <w:tblPr>
        <w:tblStyle w:val="a9"/>
        <w:tblW w:w="0" w:type="auto"/>
        <w:jc w:val="center"/>
        <w:tblLook w:val="04A0" w:firstRow="1" w:lastRow="0" w:firstColumn="1" w:lastColumn="0" w:noHBand="0" w:noVBand="1"/>
      </w:tblPr>
      <w:tblGrid>
        <w:gridCol w:w="1849"/>
        <w:gridCol w:w="2120"/>
        <w:gridCol w:w="1505"/>
        <w:gridCol w:w="2118"/>
      </w:tblGrid>
      <w:tr w:rsidR="001969D0" w:rsidRPr="001969D0" w14:paraId="74D4B33A" w14:textId="77777777" w:rsidTr="0068681E">
        <w:trPr>
          <w:jc w:val="center"/>
        </w:trPr>
        <w:tc>
          <w:tcPr>
            <w:tcW w:w="1849" w:type="dxa"/>
            <w:vAlign w:val="center"/>
          </w:tcPr>
          <w:p w14:paraId="6E81B3FA" w14:textId="68ACE5AA" w:rsidR="001969D0" w:rsidRPr="001969D0" w:rsidRDefault="001969D0" w:rsidP="001969D0">
            <w:pPr>
              <w:widowControl/>
              <w:spacing w:after="160" w:line="259" w:lineRule="auto"/>
              <w:jc w:val="center"/>
              <w:rPr>
                <w:color w:val="FF0000"/>
                <w:sz w:val="20"/>
                <w:szCs w:val="20"/>
              </w:rPr>
            </w:pPr>
            <w:r w:rsidRPr="001969D0">
              <w:rPr>
                <w:rFonts w:ascii="Times New Roman" w:eastAsia="宋体" w:hAnsi="Times New Roman" w:cs="Times New Roman"/>
                <w:b/>
                <w:kern w:val="0"/>
                <w:sz w:val="20"/>
                <w:szCs w:val="20"/>
                <w:lang w:bidi="ar"/>
              </w:rPr>
              <w:t>Composition</w:t>
            </w:r>
          </w:p>
        </w:tc>
        <w:tc>
          <w:tcPr>
            <w:tcW w:w="2120" w:type="dxa"/>
            <w:vAlign w:val="center"/>
          </w:tcPr>
          <w:p w14:paraId="00E27EDA" w14:textId="5B68CE44" w:rsidR="001969D0" w:rsidRPr="001969D0" w:rsidRDefault="001969D0" w:rsidP="001969D0">
            <w:pPr>
              <w:widowControl/>
              <w:spacing w:after="160" w:line="259" w:lineRule="auto"/>
              <w:jc w:val="center"/>
              <w:rPr>
                <w:color w:val="FF0000"/>
                <w:sz w:val="20"/>
                <w:szCs w:val="20"/>
              </w:rPr>
            </w:pPr>
            <w:r w:rsidRPr="001969D0">
              <w:rPr>
                <w:rFonts w:ascii="Times New Roman" w:eastAsia="宋体" w:hAnsi="Times New Roman" w:cs="Times New Roman"/>
                <w:b/>
                <w:kern w:val="0"/>
                <w:sz w:val="20"/>
                <w:szCs w:val="20"/>
                <w:lang w:bidi="ar"/>
              </w:rPr>
              <w:t>i-FIT Confidence (%)</w:t>
            </w:r>
          </w:p>
        </w:tc>
        <w:tc>
          <w:tcPr>
            <w:tcW w:w="1505" w:type="dxa"/>
            <w:vAlign w:val="center"/>
          </w:tcPr>
          <w:p w14:paraId="0C291C95" w14:textId="36E2F495" w:rsidR="001969D0" w:rsidRPr="001969D0" w:rsidRDefault="001969D0" w:rsidP="001969D0">
            <w:pPr>
              <w:widowControl/>
              <w:spacing w:after="160" w:line="259" w:lineRule="auto"/>
              <w:jc w:val="center"/>
              <w:rPr>
                <w:color w:val="FF0000"/>
                <w:sz w:val="20"/>
                <w:szCs w:val="20"/>
              </w:rPr>
            </w:pPr>
            <w:r w:rsidRPr="001969D0">
              <w:rPr>
                <w:rFonts w:ascii="Times New Roman" w:eastAsia="宋体" w:hAnsi="Times New Roman" w:cs="Times New Roman"/>
                <w:b/>
                <w:kern w:val="0"/>
                <w:sz w:val="20"/>
                <w:szCs w:val="20"/>
                <w:lang w:bidi="ar"/>
              </w:rPr>
              <w:t>Predicted m/z</w:t>
            </w:r>
          </w:p>
        </w:tc>
        <w:tc>
          <w:tcPr>
            <w:tcW w:w="2118" w:type="dxa"/>
            <w:vAlign w:val="center"/>
          </w:tcPr>
          <w:p w14:paraId="203A3A20" w14:textId="5E6AD1E4" w:rsidR="001969D0" w:rsidRPr="001969D0" w:rsidRDefault="001969D0" w:rsidP="001969D0">
            <w:pPr>
              <w:widowControl/>
              <w:spacing w:after="160" w:line="259" w:lineRule="auto"/>
              <w:jc w:val="center"/>
              <w:rPr>
                <w:color w:val="FF0000"/>
                <w:sz w:val="20"/>
                <w:szCs w:val="20"/>
              </w:rPr>
            </w:pPr>
            <w:r w:rsidRPr="001969D0">
              <w:rPr>
                <w:rFonts w:ascii="Times New Roman" w:eastAsia="宋体" w:hAnsi="Times New Roman" w:cs="Times New Roman"/>
                <w:b/>
                <w:kern w:val="0"/>
                <w:sz w:val="20"/>
                <w:szCs w:val="20"/>
                <w:lang w:bidi="ar"/>
              </w:rPr>
              <w:t>m/z error (PPM)</w:t>
            </w:r>
          </w:p>
        </w:tc>
      </w:tr>
      <w:tr w:rsidR="001969D0" w:rsidRPr="001969D0" w14:paraId="6DFB960F" w14:textId="77777777" w:rsidTr="0068681E">
        <w:trPr>
          <w:jc w:val="center"/>
        </w:trPr>
        <w:tc>
          <w:tcPr>
            <w:tcW w:w="1849" w:type="dxa"/>
            <w:vAlign w:val="center"/>
          </w:tcPr>
          <w:p w14:paraId="1EECB936" w14:textId="63D874F6" w:rsidR="001969D0" w:rsidRPr="001969D0" w:rsidRDefault="001969D0" w:rsidP="001969D0">
            <w:pPr>
              <w:widowControl/>
              <w:spacing w:after="160" w:line="259" w:lineRule="auto"/>
              <w:jc w:val="center"/>
              <w:rPr>
                <w:color w:val="FF0000"/>
                <w:sz w:val="20"/>
                <w:szCs w:val="20"/>
              </w:rPr>
            </w:pPr>
            <w:r w:rsidRPr="001969D0">
              <w:rPr>
                <w:rFonts w:ascii="Times New Roman" w:eastAsia="宋体" w:hAnsi="Times New Roman" w:cs="Times New Roman"/>
                <w:kern w:val="0"/>
                <w:sz w:val="20"/>
                <w:szCs w:val="20"/>
                <w:lang w:bidi="ar"/>
              </w:rPr>
              <w:t>C17H15NO2S</w:t>
            </w:r>
          </w:p>
        </w:tc>
        <w:tc>
          <w:tcPr>
            <w:tcW w:w="2120" w:type="dxa"/>
            <w:vAlign w:val="center"/>
          </w:tcPr>
          <w:p w14:paraId="7A8A1585" w14:textId="20A25B5A" w:rsidR="001969D0" w:rsidRPr="001969D0" w:rsidRDefault="001969D0" w:rsidP="001969D0">
            <w:pPr>
              <w:widowControl/>
              <w:spacing w:after="160" w:line="259" w:lineRule="auto"/>
              <w:jc w:val="center"/>
              <w:rPr>
                <w:color w:val="FF0000"/>
                <w:sz w:val="20"/>
                <w:szCs w:val="20"/>
              </w:rPr>
            </w:pPr>
            <w:r w:rsidRPr="001969D0">
              <w:rPr>
                <w:rFonts w:ascii="Times New Roman" w:eastAsia="宋体" w:hAnsi="Times New Roman" w:cs="Times New Roman"/>
                <w:kern w:val="0"/>
                <w:sz w:val="20"/>
                <w:szCs w:val="20"/>
                <w:lang w:bidi="ar"/>
              </w:rPr>
              <w:t>100.000000</w:t>
            </w:r>
          </w:p>
        </w:tc>
        <w:tc>
          <w:tcPr>
            <w:tcW w:w="1505" w:type="dxa"/>
            <w:vAlign w:val="center"/>
          </w:tcPr>
          <w:p w14:paraId="1E688568" w14:textId="3C253835" w:rsidR="001969D0" w:rsidRPr="001969D0" w:rsidRDefault="001969D0" w:rsidP="001969D0">
            <w:pPr>
              <w:widowControl/>
              <w:spacing w:after="160" w:line="259" w:lineRule="auto"/>
              <w:jc w:val="center"/>
              <w:rPr>
                <w:color w:val="FF0000"/>
                <w:sz w:val="20"/>
                <w:szCs w:val="20"/>
              </w:rPr>
            </w:pPr>
            <w:r w:rsidRPr="001969D0">
              <w:rPr>
                <w:rFonts w:ascii="Times New Roman" w:eastAsia="宋体" w:hAnsi="Times New Roman" w:cs="Times New Roman"/>
                <w:kern w:val="0"/>
                <w:sz w:val="20"/>
                <w:szCs w:val="20"/>
                <w:lang w:bidi="ar"/>
              </w:rPr>
              <w:t>298.089626</w:t>
            </w:r>
          </w:p>
        </w:tc>
        <w:tc>
          <w:tcPr>
            <w:tcW w:w="2118" w:type="dxa"/>
            <w:vAlign w:val="center"/>
          </w:tcPr>
          <w:p w14:paraId="2AD2A473" w14:textId="015A1807" w:rsidR="001969D0" w:rsidRPr="001969D0" w:rsidRDefault="001969D0" w:rsidP="001969D0">
            <w:pPr>
              <w:widowControl/>
              <w:spacing w:after="160" w:line="259" w:lineRule="auto"/>
              <w:jc w:val="center"/>
              <w:rPr>
                <w:color w:val="FF0000"/>
                <w:sz w:val="20"/>
                <w:szCs w:val="20"/>
              </w:rPr>
            </w:pPr>
            <w:r w:rsidRPr="001969D0">
              <w:rPr>
                <w:rFonts w:ascii="Times New Roman" w:eastAsia="宋体" w:hAnsi="Times New Roman" w:cs="Times New Roman"/>
                <w:kern w:val="0"/>
                <w:sz w:val="20"/>
                <w:szCs w:val="20"/>
                <w:lang w:bidi="ar"/>
              </w:rPr>
              <w:t>2.201700</w:t>
            </w:r>
          </w:p>
        </w:tc>
      </w:tr>
    </w:tbl>
    <w:p w14:paraId="67B8A5D2" w14:textId="77777777" w:rsidR="00B027D4" w:rsidRDefault="00B027D4" w:rsidP="00B027D4">
      <w:pPr>
        <w:widowControl/>
        <w:spacing w:after="160" w:line="259" w:lineRule="auto"/>
        <w:jc w:val="center"/>
        <w:rPr>
          <w:color w:val="FF0000"/>
        </w:rPr>
      </w:pPr>
    </w:p>
    <w:p w14:paraId="4C8C2FC0" w14:textId="338F12A7" w:rsidR="00B24094" w:rsidRDefault="00B24094" w:rsidP="00E54B34">
      <w:pPr>
        <w:widowControl/>
        <w:spacing w:after="160" w:line="259" w:lineRule="auto"/>
        <w:jc w:val="center"/>
        <w:rPr>
          <w:color w:val="FF0000"/>
        </w:rPr>
      </w:pPr>
    </w:p>
    <w:p w14:paraId="12CB5A67" w14:textId="77777777" w:rsidR="00B24094" w:rsidRDefault="00B24094">
      <w:pPr>
        <w:widowControl/>
        <w:jc w:val="left"/>
        <w:rPr>
          <w:color w:val="FF0000"/>
        </w:rPr>
      </w:pPr>
      <w:r>
        <w:rPr>
          <w:color w:val="FF0000"/>
        </w:rPr>
        <w:br w:type="page"/>
      </w:r>
    </w:p>
    <w:p w14:paraId="2F1E2C1D" w14:textId="77777777" w:rsidR="00AE0B01" w:rsidRDefault="00AE0B01" w:rsidP="00E54B34">
      <w:pPr>
        <w:widowControl/>
        <w:spacing w:after="160" w:line="259" w:lineRule="auto"/>
        <w:jc w:val="center"/>
        <w:rPr>
          <w:color w:val="FF0000"/>
        </w:rPr>
      </w:pPr>
    </w:p>
    <w:p w14:paraId="6213209B" w14:textId="7456633B" w:rsidR="00AE0B01" w:rsidRPr="00066D09" w:rsidRDefault="00AE0B01" w:rsidP="00AE0B01">
      <w:pPr>
        <w:widowControl/>
        <w:spacing w:after="160" w:line="259" w:lineRule="auto"/>
        <w:jc w:val="center"/>
        <w:rPr>
          <w:color w:val="FF0000"/>
        </w:rPr>
      </w:pPr>
      <w:r w:rsidRPr="00066D09">
        <w:rPr>
          <w:color w:val="FF0000"/>
        </w:rPr>
        <w:object w:dxaOrig="2126" w:dyaOrig="998" w14:anchorId="5E9DC25B">
          <v:shape id="_x0000_i1222" type="#_x0000_t75" style="width:120.4pt;height:54.7pt" o:ole="">
            <v:imagedata r:id="rId635" o:title=""/>
          </v:shape>
          <o:OLEObject Type="Embed" ProgID="ChemDraw.Document.6.0" ShapeID="_x0000_i1222" DrawAspect="Content" ObjectID="_1742035213" r:id="rId636"/>
        </w:object>
      </w:r>
    </w:p>
    <w:p w14:paraId="3D0E67BE" w14:textId="77777777" w:rsidR="00AE0B01" w:rsidRDefault="00AE0B01" w:rsidP="00AE0B01">
      <w:pPr>
        <w:widowControl/>
        <w:jc w:val="left"/>
      </w:pPr>
      <w:r>
        <w:rPr>
          <w:noProof/>
        </w:rPr>
        <w:drawing>
          <wp:inline distT="0" distB="0" distL="114300" distR="114300" wp14:anchorId="221CBE10" wp14:editId="43B4255C">
            <wp:extent cx="5273040" cy="5478145"/>
            <wp:effectExtent l="0" t="0" r="0" b="8255"/>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a:picLocks noChangeAspect="1"/>
                    </pic:cNvPicPr>
                  </pic:nvPicPr>
                  <pic:blipFill>
                    <a:blip r:embed="rId637"/>
                    <a:stretch>
                      <a:fillRect/>
                    </a:stretch>
                  </pic:blipFill>
                  <pic:spPr>
                    <a:xfrm>
                      <a:off x="0" y="0"/>
                      <a:ext cx="5273040" cy="5478145"/>
                    </a:xfrm>
                    <a:prstGeom prst="rect">
                      <a:avLst/>
                    </a:prstGeom>
                    <a:noFill/>
                    <a:ln>
                      <a:noFill/>
                    </a:ln>
                  </pic:spPr>
                </pic:pic>
              </a:graphicData>
            </a:graphic>
          </wp:inline>
        </w:drawing>
      </w:r>
      <w:proofErr w:type="gramStart"/>
      <w:r>
        <w:rPr>
          <w:rFonts w:ascii="Times New Roman" w:eastAsia="宋体" w:hAnsi="Times New Roman" w:cs="Times New Roman"/>
          <w:kern w:val="0"/>
          <w:szCs w:val="21"/>
          <w:lang w:bidi="ar"/>
        </w:rPr>
        <w:t>Add:Na</w:t>
      </w:r>
      <w:proofErr w:type="gramEnd"/>
      <w:r w:rsidRPr="0092256D">
        <w:rPr>
          <w:rFonts w:ascii="Times New Roman" w:eastAsia="宋体" w:hAnsi="Times New Roman" w:cs="Times New Roman"/>
          <w:kern w:val="0"/>
          <w:szCs w:val="21"/>
          <w:vertAlign w:val="superscript"/>
          <w:lang w:bidi="ar"/>
        </w:rPr>
        <w:t>+</w:t>
      </w:r>
      <w:r>
        <w:rPr>
          <w:rFonts w:ascii="宋体" w:eastAsia="宋体" w:hAnsi="宋体" w:cs="宋体"/>
          <w:kern w:val="0"/>
          <w:sz w:val="24"/>
          <w:lang w:bidi="ar"/>
        </w:rPr>
        <w:t xml:space="preserve"> </w:t>
      </w:r>
    </w:p>
    <w:tbl>
      <w:tblPr>
        <w:tblStyle w:val="a9"/>
        <w:tblW w:w="0" w:type="auto"/>
        <w:jc w:val="center"/>
        <w:tblLook w:val="04A0" w:firstRow="1" w:lastRow="0" w:firstColumn="1" w:lastColumn="0" w:noHBand="0" w:noVBand="1"/>
      </w:tblPr>
      <w:tblGrid>
        <w:gridCol w:w="1849"/>
        <w:gridCol w:w="2120"/>
        <w:gridCol w:w="1505"/>
        <w:gridCol w:w="2118"/>
      </w:tblGrid>
      <w:tr w:rsidR="0092256D" w:rsidRPr="0092256D" w14:paraId="3126AB95" w14:textId="77777777" w:rsidTr="00C37EF9">
        <w:trPr>
          <w:jc w:val="center"/>
        </w:trPr>
        <w:tc>
          <w:tcPr>
            <w:tcW w:w="1849" w:type="dxa"/>
            <w:vAlign w:val="center"/>
          </w:tcPr>
          <w:p w14:paraId="7F069282" w14:textId="0FBEA55D" w:rsidR="0092256D" w:rsidRPr="0092256D" w:rsidRDefault="0092256D" w:rsidP="0092256D">
            <w:pPr>
              <w:widowControl/>
              <w:spacing w:after="160" w:line="259" w:lineRule="auto"/>
              <w:jc w:val="center"/>
              <w:rPr>
                <w:b/>
                <w:bCs/>
                <w:color w:val="FF0000"/>
                <w:sz w:val="20"/>
                <w:szCs w:val="20"/>
              </w:rPr>
            </w:pPr>
            <w:r w:rsidRPr="0092256D">
              <w:rPr>
                <w:rFonts w:ascii="Times New Roman" w:eastAsia="宋体" w:hAnsi="Times New Roman" w:cs="Times New Roman"/>
                <w:b/>
                <w:bCs/>
                <w:kern w:val="0"/>
                <w:sz w:val="20"/>
                <w:szCs w:val="20"/>
                <w:lang w:bidi="ar"/>
              </w:rPr>
              <w:t>Composition</w:t>
            </w:r>
          </w:p>
        </w:tc>
        <w:tc>
          <w:tcPr>
            <w:tcW w:w="2120" w:type="dxa"/>
            <w:vAlign w:val="center"/>
          </w:tcPr>
          <w:p w14:paraId="3A2F91A5" w14:textId="1F3762DC" w:rsidR="0092256D" w:rsidRPr="0092256D" w:rsidRDefault="0092256D" w:rsidP="0092256D">
            <w:pPr>
              <w:widowControl/>
              <w:spacing w:after="160" w:line="259" w:lineRule="auto"/>
              <w:jc w:val="center"/>
              <w:rPr>
                <w:b/>
                <w:bCs/>
                <w:color w:val="FF0000"/>
                <w:sz w:val="20"/>
                <w:szCs w:val="20"/>
              </w:rPr>
            </w:pPr>
            <w:r w:rsidRPr="0092256D">
              <w:rPr>
                <w:rFonts w:ascii="Times New Roman" w:eastAsia="宋体" w:hAnsi="Times New Roman" w:cs="Times New Roman"/>
                <w:b/>
                <w:bCs/>
                <w:kern w:val="0"/>
                <w:sz w:val="20"/>
                <w:szCs w:val="20"/>
                <w:lang w:bidi="ar"/>
              </w:rPr>
              <w:t>i-FIT Confidence (%)</w:t>
            </w:r>
          </w:p>
        </w:tc>
        <w:tc>
          <w:tcPr>
            <w:tcW w:w="1505" w:type="dxa"/>
            <w:vAlign w:val="center"/>
          </w:tcPr>
          <w:p w14:paraId="4DF329B4" w14:textId="47F09473" w:rsidR="0092256D" w:rsidRPr="0092256D" w:rsidRDefault="0092256D" w:rsidP="0092256D">
            <w:pPr>
              <w:widowControl/>
              <w:spacing w:after="160" w:line="259" w:lineRule="auto"/>
              <w:jc w:val="center"/>
              <w:rPr>
                <w:b/>
                <w:bCs/>
                <w:color w:val="FF0000"/>
                <w:sz w:val="20"/>
                <w:szCs w:val="20"/>
              </w:rPr>
            </w:pPr>
            <w:r w:rsidRPr="0092256D">
              <w:rPr>
                <w:rFonts w:ascii="Times New Roman" w:eastAsia="宋体" w:hAnsi="Times New Roman" w:cs="Times New Roman"/>
                <w:b/>
                <w:bCs/>
                <w:kern w:val="0"/>
                <w:sz w:val="20"/>
                <w:szCs w:val="20"/>
                <w:lang w:bidi="ar"/>
              </w:rPr>
              <w:t>Predicted m/z</w:t>
            </w:r>
          </w:p>
        </w:tc>
        <w:tc>
          <w:tcPr>
            <w:tcW w:w="2118" w:type="dxa"/>
            <w:vAlign w:val="center"/>
          </w:tcPr>
          <w:p w14:paraId="0493B22A" w14:textId="6F58AB16" w:rsidR="0092256D" w:rsidRPr="0092256D" w:rsidRDefault="0092256D" w:rsidP="0092256D">
            <w:pPr>
              <w:widowControl/>
              <w:spacing w:after="160" w:line="259" w:lineRule="auto"/>
              <w:jc w:val="center"/>
              <w:rPr>
                <w:b/>
                <w:bCs/>
                <w:color w:val="FF0000"/>
                <w:sz w:val="20"/>
                <w:szCs w:val="20"/>
              </w:rPr>
            </w:pPr>
            <w:r w:rsidRPr="0092256D">
              <w:rPr>
                <w:rFonts w:ascii="Times New Roman" w:eastAsia="宋体" w:hAnsi="Times New Roman" w:cs="Times New Roman"/>
                <w:b/>
                <w:bCs/>
                <w:kern w:val="0"/>
                <w:sz w:val="20"/>
                <w:szCs w:val="20"/>
                <w:lang w:bidi="ar"/>
              </w:rPr>
              <w:t>m/z error (PPM)</w:t>
            </w:r>
          </w:p>
        </w:tc>
      </w:tr>
      <w:tr w:rsidR="0092256D" w:rsidRPr="0092256D" w14:paraId="6D06297E" w14:textId="77777777" w:rsidTr="00C37EF9">
        <w:trPr>
          <w:jc w:val="center"/>
        </w:trPr>
        <w:tc>
          <w:tcPr>
            <w:tcW w:w="1849" w:type="dxa"/>
            <w:vAlign w:val="center"/>
          </w:tcPr>
          <w:p w14:paraId="3391410E" w14:textId="53C627AB" w:rsidR="0092256D" w:rsidRPr="0092256D" w:rsidRDefault="0092256D" w:rsidP="0092256D">
            <w:pPr>
              <w:widowControl/>
              <w:spacing w:after="160" w:line="259" w:lineRule="auto"/>
              <w:jc w:val="center"/>
              <w:rPr>
                <w:color w:val="FF0000"/>
                <w:sz w:val="20"/>
                <w:szCs w:val="20"/>
              </w:rPr>
            </w:pPr>
            <w:r w:rsidRPr="0092256D">
              <w:rPr>
                <w:rFonts w:ascii="Times New Roman" w:eastAsia="宋体" w:hAnsi="Times New Roman" w:cs="Times New Roman"/>
                <w:kern w:val="0"/>
                <w:sz w:val="20"/>
                <w:szCs w:val="20"/>
                <w:lang w:bidi="ar"/>
              </w:rPr>
              <w:t>C16H1</w:t>
            </w:r>
            <w:r w:rsidRPr="0092256D">
              <w:rPr>
                <w:rFonts w:ascii="Times New Roman" w:eastAsia="宋体" w:hAnsi="Times New Roman" w:cs="Times New Roman" w:hint="eastAsia"/>
                <w:kern w:val="0"/>
                <w:sz w:val="20"/>
                <w:szCs w:val="20"/>
                <w:lang w:bidi="ar"/>
              </w:rPr>
              <w:t>2</w:t>
            </w:r>
            <w:r w:rsidRPr="0092256D">
              <w:rPr>
                <w:rFonts w:ascii="Times New Roman" w:eastAsia="宋体" w:hAnsi="Times New Roman" w:cs="Times New Roman"/>
                <w:kern w:val="0"/>
                <w:sz w:val="20"/>
                <w:szCs w:val="20"/>
                <w:lang w:bidi="ar"/>
              </w:rPr>
              <w:t>FNOS</w:t>
            </w:r>
          </w:p>
        </w:tc>
        <w:tc>
          <w:tcPr>
            <w:tcW w:w="2120" w:type="dxa"/>
            <w:vAlign w:val="center"/>
          </w:tcPr>
          <w:p w14:paraId="66798C54" w14:textId="596458D2" w:rsidR="0092256D" w:rsidRPr="0092256D" w:rsidRDefault="0092256D" w:rsidP="0092256D">
            <w:pPr>
              <w:widowControl/>
              <w:spacing w:after="160" w:line="259" w:lineRule="auto"/>
              <w:jc w:val="center"/>
              <w:rPr>
                <w:color w:val="FF0000"/>
                <w:sz w:val="20"/>
                <w:szCs w:val="20"/>
              </w:rPr>
            </w:pPr>
            <w:r w:rsidRPr="0092256D">
              <w:rPr>
                <w:rFonts w:ascii="Times New Roman" w:eastAsia="宋体" w:hAnsi="Times New Roman" w:cs="Times New Roman"/>
                <w:kern w:val="0"/>
                <w:sz w:val="20"/>
                <w:szCs w:val="20"/>
                <w:lang w:bidi="ar"/>
              </w:rPr>
              <w:t>100.000000</w:t>
            </w:r>
          </w:p>
        </w:tc>
        <w:tc>
          <w:tcPr>
            <w:tcW w:w="1505" w:type="dxa"/>
            <w:vAlign w:val="center"/>
          </w:tcPr>
          <w:p w14:paraId="60094EFA" w14:textId="7DFE444A" w:rsidR="0092256D" w:rsidRPr="0092256D" w:rsidRDefault="0092256D" w:rsidP="0092256D">
            <w:pPr>
              <w:widowControl/>
              <w:spacing w:after="160" w:line="259" w:lineRule="auto"/>
              <w:jc w:val="center"/>
              <w:rPr>
                <w:color w:val="FF0000"/>
                <w:sz w:val="20"/>
                <w:szCs w:val="20"/>
              </w:rPr>
            </w:pPr>
            <w:r w:rsidRPr="0092256D">
              <w:rPr>
                <w:rFonts w:ascii="Times New Roman" w:eastAsia="宋体" w:hAnsi="Times New Roman" w:cs="Times New Roman"/>
                <w:kern w:val="0"/>
                <w:sz w:val="20"/>
                <w:szCs w:val="20"/>
                <w:lang w:bidi="ar"/>
              </w:rPr>
              <w:t>308.051584</w:t>
            </w:r>
          </w:p>
        </w:tc>
        <w:tc>
          <w:tcPr>
            <w:tcW w:w="2118" w:type="dxa"/>
            <w:vAlign w:val="center"/>
          </w:tcPr>
          <w:p w14:paraId="6027AC34" w14:textId="68A44AA2" w:rsidR="0092256D" w:rsidRPr="0092256D" w:rsidRDefault="0092256D" w:rsidP="0092256D">
            <w:pPr>
              <w:widowControl/>
              <w:spacing w:after="160" w:line="259" w:lineRule="auto"/>
              <w:jc w:val="center"/>
              <w:rPr>
                <w:color w:val="FF0000"/>
                <w:sz w:val="20"/>
                <w:szCs w:val="20"/>
              </w:rPr>
            </w:pPr>
            <w:r w:rsidRPr="0092256D">
              <w:rPr>
                <w:rFonts w:ascii="Times New Roman" w:eastAsia="宋体" w:hAnsi="Times New Roman" w:cs="Times New Roman"/>
                <w:kern w:val="0"/>
                <w:sz w:val="20"/>
                <w:szCs w:val="20"/>
                <w:lang w:bidi="ar"/>
              </w:rPr>
              <w:t>-0.306218</w:t>
            </w:r>
          </w:p>
        </w:tc>
      </w:tr>
    </w:tbl>
    <w:p w14:paraId="2072C87A" w14:textId="77777777" w:rsidR="00B027D4" w:rsidRDefault="00B027D4" w:rsidP="00B027D4">
      <w:pPr>
        <w:widowControl/>
        <w:spacing w:after="160" w:line="259" w:lineRule="auto"/>
        <w:jc w:val="center"/>
        <w:rPr>
          <w:color w:val="FF0000"/>
        </w:rPr>
      </w:pPr>
    </w:p>
    <w:p w14:paraId="4FD6E594" w14:textId="34C618B4" w:rsidR="00AE0B01" w:rsidRDefault="00AE0B01" w:rsidP="00E54B34">
      <w:pPr>
        <w:widowControl/>
        <w:spacing w:after="160" w:line="259" w:lineRule="auto"/>
        <w:jc w:val="center"/>
        <w:rPr>
          <w:color w:val="FF0000"/>
        </w:rPr>
      </w:pPr>
    </w:p>
    <w:p w14:paraId="2EAE8563" w14:textId="70FA0DA1" w:rsidR="00AE0B01" w:rsidRDefault="00AE0B01">
      <w:pPr>
        <w:widowControl/>
        <w:jc w:val="left"/>
        <w:rPr>
          <w:color w:val="FF0000"/>
        </w:rPr>
      </w:pPr>
      <w:r>
        <w:rPr>
          <w:color w:val="FF0000"/>
        </w:rPr>
        <w:br w:type="page"/>
      </w:r>
    </w:p>
    <w:p w14:paraId="79A8D4EC" w14:textId="038CF032" w:rsidR="00EE4C76" w:rsidRPr="00066D09" w:rsidRDefault="00EE4C76" w:rsidP="00EE4C76">
      <w:pPr>
        <w:widowControl/>
        <w:spacing w:after="160" w:line="259" w:lineRule="auto"/>
        <w:jc w:val="center"/>
        <w:rPr>
          <w:color w:val="FF0000"/>
        </w:rPr>
      </w:pPr>
      <w:r w:rsidRPr="00066D09">
        <w:rPr>
          <w:color w:val="FF0000"/>
        </w:rPr>
        <w:object w:dxaOrig="2325" w:dyaOrig="1384" w14:anchorId="79B396B0">
          <v:shape id="_x0000_i1223" type="#_x0000_t75" style="width:106.55pt;height:63.35pt" o:ole="">
            <v:imagedata r:id="rId638" o:title=""/>
          </v:shape>
          <o:OLEObject Type="Embed" ProgID="ChemDraw.Document.6.0" ShapeID="_x0000_i1223" DrawAspect="Content" ObjectID="_1742035214" r:id="rId639"/>
        </w:object>
      </w:r>
    </w:p>
    <w:p w14:paraId="5CFD4CA8" w14:textId="77777777" w:rsidR="00EE4C76" w:rsidRDefault="00EE4C76" w:rsidP="00EE4C76">
      <w:pPr>
        <w:widowControl/>
        <w:jc w:val="left"/>
      </w:pPr>
      <w:r>
        <w:rPr>
          <w:noProof/>
        </w:rPr>
        <w:drawing>
          <wp:inline distT="0" distB="0" distL="114300" distR="114300" wp14:anchorId="7B2DA612" wp14:editId="2148F08F">
            <wp:extent cx="5273040" cy="5478145"/>
            <wp:effectExtent l="0" t="0" r="0" b="8255"/>
            <wp:docPr id="77" name="图片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pic:cNvPicPr>
                      <a:picLocks noChangeAspect="1"/>
                    </pic:cNvPicPr>
                  </pic:nvPicPr>
                  <pic:blipFill>
                    <a:blip r:embed="rId640"/>
                    <a:stretch>
                      <a:fillRect/>
                    </a:stretch>
                  </pic:blipFill>
                  <pic:spPr>
                    <a:xfrm>
                      <a:off x="0" y="0"/>
                      <a:ext cx="5273040" cy="5478145"/>
                    </a:xfrm>
                    <a:prstGeom prst="rect">
                      <a:avLst/>
                    </a:prstGeom>
                    <a:noFill/>
                    <a:ln>
                      <a:noFill/>
                    </a:ln>
                  </pic:spPr>
                </pic:pic>
              </a:graphicData>
            </a:graphic>
          </wp:inline>
        </w:drawing>
      </w:r>
      <w:proofErr w:type="gramStart"/>
      <w:r>
        <w:rPr>
          <w:rFonts w:ascii="Times New Roman" w:eastAsia="宋体" w:hAnsi="Times New Roman" w:cs="Times New Roman"/>
          <w:kern w:val="0"/>
          <w:szCs w:val="21"/>
          <w:lang w:bidi="ar"/>
        </w:rPr>
        <w:t>Add:Na</w:t>
      </w:r>
      <w:proofErr w:type="gramEnd"/>
      <w:r w:rsidRPr="00A9213E">
        <w:rPr>
          <w:rFonts w:ascii="Times New Roman" w:eastAsia="宋体" w:hAnsi="Times New Roman" w:cs="Times New Roman"/>
          <w:kern w:val="0"/>
          <w:szCs w:val="21"/>
          <w:vertAlign w:val="superscript"/>
          <w:lang w:bidi="ar"/>
        </w:rPr>
        <w:t>+</w:t>
      </w:r>
      <w:r>
        <w:rPr>
          <w:rFonts w:ascii="宋体" w:eastAsia="宋体" w:hAnsi="宋体" w:cs="宋体"/>
          <w:kern w:val="0"/>
          <w:sz w:val="24"/>
          <w:lang w:bidi="ar"/>
        </w:rPr>
        <w:t xml:space="preserve"> </w:t>
      </w:r>
    </w:p>
    <w:tbl>
      <w:tblPr>
        <w:tblStyle w:val="a9"/>
        <w:tblW w:w="0" w:type="auto"/>
        <w:jc w:val="center"/>
        <w:tblLook w:val="04A0" w:firstRow="1" w:lastRow="0" w:firstColumn="1" w:lastColumn="0" w:noHBand="0" w:noVBand="1"/>
      </w:tblPr>
      <w:tblGrid>
        <w:gridCol w:w="1849"/>
        <w:gridCol w:w="2120"/>
        <w:gridCol w:w="1505"/>
        <w:gridCol w:w="2118"/>
      </w:tblGrid>
      <w:tr w:rsidR="00EE4C76" w:rsidRPr="00A9213E" w14:paraId="1AB751EA" w14:textId="77777777" w:rsidTr="00C14B42">
        <w:trPr>
          <w:jc w:val="center"/>
        </w:trPr>
        <w:tc>
          <w:tcPr>
            <w:tcW w:w="1849" w:type="dxa"/>
            <w:vAlign w:val="center"/>
          </w:tcPr>
          <w:p w14:paraId="7C72AAA9" w14:textId="77777777" w:rsidR="00EE4C76" w:rsidRPr="00A9213E" w:rsidRDefault="00EE4C76" w:rsidP="00C14B42">
            <w:pPr>
              <w:widowControl/>
              <w:spacing w:after="160" w:line="259" w:lineRule="auto"/>
              <w:jc w:val="center"/>
              <w:rPr>
                <w:color w:val="FF0000"/>
                <w:sz w:val="20"/>
                <w:szCs w:val="20"/>
              </w:rPr>
            </w:pPr>
            <w:r w:rsidRPr="00A9213E">
              <w:rPr>
                <w:rFonts w:ascii="Times New Roman" w:eastAsia="宋体" w:hAnsi="Times New Roman" w:cs="Times New Roman"/>
                <w:b/>
                <w:kern w:val="0"/>
                <w:sz w:val="20"/>
                <w:szCs w:val="20"/>
                <w:lang w:bidi="ar"/>
              </w:rPr>
              <w:t>Composition</w:t>
            </w:r>
          </w:p>
        </w:tc>
        <w:tc>
          <w:tcPr>
            <w:tcW w:w="2120" w:type="dxa"/>
            <w:vAlign w:val="center"/>
          </w:tcPr>
          <w:p w14:paraId="560A093C" w14:textId="77777777" w:rsidR="00EE4C76" w:rsidRPr="00A9213E" w:rsidRDefault="00EE4C76" w:rsidP="00C14B42">
            <w:pPr>
              <w:widowControl/>
              <w:spacing w:after="160" w:line="259" w:lineRule="auto"/>
              <w:jc w:val="center"/>
              <w:rPr>
                <w:color w:val="FF0000"/>
                <w:sz w:val="20"/>
                <w:szCs w:val="20"/>
              </w:rPr>
            </w:pPr>
            <w:r w:rsidRPr="00A9213E">
              <w:rPr>
                <w:rFonts w:ascii="Times New Roman" w:eastAsia="宋体" w:hAnsi="Times New Roman" w:cs="Times New Roman"/>
                <w:b/>
                <w:kern w:val="0"/>
                <w:sz w:val="20"/>
                <w:szCs w:val="20"/>
                <w:lang w:bidi="ar"/>
              </w:rPr>
              <w:t>i-FIT Confidence (%)</w:t>
            </w:r>
          </w:p>
        </w:tc>
        <w:tc>
          <w:tcPr>
            <w:tcW w:w="1505" w:type="dxa"/>
            <w:vAlign w:val="center"/>
          </w:tcPr>
          <w:p w14:paraId="5A1115BE" w14:textId="77777777" w:rsidR="00EE4C76" w:rsidRPr="00A9213E" w:rsidRDefault="00EE4C76" w:rsidP="00C14B42">
            <w:pPr>
              <w:widowControl/>
              <w:spacing w:after="160" w:line="259" w:lineRule="auto"/>
              <w:jc w:val="center"/>
              <w:rPr>
                <w:color w:val="FF0000"/>
                <w:sz w:val="20"/>
                <w:szCs w:val="20"/>
              </w:rPr>
            </w:pPr>
            <w:r w:rsidRPr="00A9213E">
              <w:rPr>
                <w:rFonts w:ascii="Times New Roman" w:eastAsia="宋体" w:hAnsi="Times New Roman" w:cs="Times New Roman"/>
                <w:b/>
                <w:kern w:val="0"/>
                <w:sz w:val="20"/>
                <w:szCs w:val="20"/>
                <w:lang w:bidi="ar"/>
              </w:rPr>
              <w:t>Predicted m/z</w:t>
            </w:r>
          </w:p>
        </w:tc>
        <w:tc>
          <w:tcPr>
            <w:tcW w:w="2118" w:type="dxa"/>
            <w:vAlign w:val="center"/>
          </w:tcPr>
          <w:p w14:paraId="5C7BF6C9" w14:textId="77777777" w:rsidR="00EE4C76" w:rsidRPr="00A9213E" w:rsidRDefault="00EE4C76" w:rsidP="00C14B42">
            <w:pPr>
              <w:widowControl/>
              <w:spacing w:after="160" w:line="259" w:lineRule="auto"/>
              <w:jc w:val="center"/>
              <w:rPr>
                <w:color w:val="FF0000"/>
                <w:sz w:val="20"/>
                <w:szCs w:val="20"/>
              </w:rPr>
            </w:pPr>
            <w:r w:rsidRPr="00A9213E">
              <w:rPr>
                <w:rFonts w:ascii="Times New Roman" w:eastAsia="宋体" w:hAnsi="Times New Roman" w:cs="Times New Roman"/>
                <w:b/>
                <w:kern w:val="0"/>
                <w:sz w:val="20"/>
                <w:szCs w:val="20"/>
                <w:lang w:bidi="ar"/>
              </w:rPr>
              <w:t>m/z error (PPM)</w:t>
            </w:r>
          </w:p>
        </w:tc>
      </w:tr>
      <w:tr w:rsidR="00EE4C76" w:rsidRPr="00A9213E" w14:paraId="780BAED9" w14:textId="77777777" w:rsidTr="00C14B42">
        <w:trPr>
          <w:jc w:val="center"/>
        </w:trPr>
        <w:tc>
          <w:tcPr>
            <w:tcW w:w="1849" w:type="dxa"/>
            <w:vAlign w:val="center"/>
          </w:tcPr>
          <w:p w14:paraId="05CE5022" w14:textId="77777777" w:rsidR="00EE4C76" w:rsidRPr="00A9213E" w:rsidRDefault="00EE4C76" w:rsidP="00C14B42">
            <w:pPr>
              <w:widowControl/>
              <w:spacing w:after="160" w:line="259" w:lineRule="auto"/>
              <w:jc w:val="center"/>
              <w:rPr>
                <w:color w:val="FF0000"/>
                <w:sz w:val="20"/>
                <w:szCs w:val="20"/>
              </w:rPr>
            </w:pPr>
            <w:r w:rsidRPr="00A9213E">
              <w:rPr>
                <w:rFonts w:ascii="Times New Roman" w:eastAsia="宋体" w:hAnsi="Times New Roman" w:cs="Times New Roman"/>
                <w:kern w:val="0"/>
                <w:sz w:val="20"/>
                <w:szCs w:val="20"/>
                <w:lang w:bidi="ar"/>
              </w:rPr>
              <w:t>C17H15NOS</w:t>
            </w:r>
          </w:p>
        </w:tc>
        <w:tc>
          <w:tcPr>
            <w:tcW w:w="2120" w:type="dxa"/>
            <w:vAlign w:val="center"/>
          </w:tcPr>
          <w:p w14:paraId="56E4DED3" w14:textId="77777777" w:rsidR="00EE4C76" w:rsidRPr="00A9213E" w:rsidRDefault="00EE4C76" w:rsidP="00C14B42">
            <w:pPr>
              <w:widowControl/>
              <w:spacing w:after="160" w:line="259" w:lineRule="auto"/>
              <w:jc w:val="center"/>
              <w:rPr>
                <w:color w:val="FF0000"/>
                <w:sz w:val="20"/>
                <w:szCs w:val="20"/>
              </w:rPr>
            </w:pPr>
            <w:r w:rsidRPr="00A9213E">
              <w:rPr>
                <w:rFonts w:ascii="Times New Roman" w:eastAsia="宋体" w:hAnsi="Times New Roman" w:cs="Times New Roman"/>
                <w:kern w:val="0"/>
                <w:sz w:val="20"/>
                <w:szCs w:val="20"/>
                <w:lang w:bidi="ar"/>
              </w:rPr>
              <w:t>100.000000</w:t>
            </w:r>
          </w:p>
        </w:tc>
        <w:tc>
          <w:tcPr>
            <w:tcW w:w="1505" w:type="dxa"/>
            <w:vAlign w:val="center"/>
          </w:tcPr>
          <w:p w14:paraId="25452084" w14:textId="77777777" w:rsidR="00EE4C76" w:rsidRPr="00A9213E" w:rsidRDefault="00EE4C76" w:rsidP="00C14B42">
            <w:pPr>
              <w:widowControl/>
              <w:spacing w:after="160" w:line="259" w:lineRule="auto"/>
              <w:jc w:val="center"/>
              <w:rPr>
                <w:color w:val="FF0000"/>
                <w:sz w:val="20"/>
                <w:szCs w:val="20"/>
              </w:rPr>
            </w:pPr>
            <w:r w:rsidRPr="00A9213E">
              <w:rPr>
                <w:rFonts w:ascii="Times New Roman" w:eastAsia="宋体" w:hAnsi="Times New Roman" w:cs="Times New Roman"/>
                <w:kern w:val="0"/>
                <w:sz w:val="20"/>
                <w:szCs w:val="20"/>
                <w:lang w:bidi="ar"/>
              </w:rPr>
              <w:t>304.076656</w:t>
            </w:r>
          </w:p>
        </w:tc>
        <w:tc>
          <w:tcPr>
            <w:tcW w:w="2118" w:type="dxa"/>
            <w:vAlign w:val="center"/>
          </w:tcPr>
          <w:p w14:paraId="67FD35F4" w14:textId="77777777" w:rsidR="00EE4C76" w:rsidRPr="00A9213E" w:rsidRDefault="00EE4C76" w:rsidP="00C14B42">
            <w:pPr>
              <w:widowControl/>
              <w:spacing w:after="160" w:line="259" w:lineRule="auto"/>
              <w:jc w:val="center"/>
              <w:rPr>
                <w:color w:val="FF0000"/>
                <w:sz w:val="20"/>
                <w:szCs w:val="20"/>
              </w:rPr>
            </w:pPr>
            <w:r w:rsidRPr="00A9213E">
              <w:rPr>
                <w:rFonts w:ascii="Times New Roman" w:eastAsia="宋体" w:hAnsi="Times New Roman" w:cs="Times New Roman"/>
                <w:kern w:val="0"/>
                <w:sz w:val="20"/>
                <w:szCs w:val="20"/>
                <w:lang w:bidi="ar"/>
              </w:rPr>
              <w:t>-0.976405</w:t>
            </w:r>
          </w:p>
        </w:tc>
      </w:tr>
    </w:tbl>
    <w:p w14:paraId="733FB988" w14:textId="77777777" w:rsidR="00EE4C76" w:rsidRDefault="00EE4C76" w:rsidP="00EE4C76">
      <w:pPr>
        <w:widowControl/>
        <w:spacing w:after="160" w:line="259" w:lineRule="auto"/>
        <w:rPr>
          <w:color w:val="FF0000"/>
        </w:rPr>
      </w:pPr>
    </w:p>
    <w:p w14:paraId="6EBD9C9A" w14:textId="77777777" w:rsidR="00EE4C76" w:rsidRDefault="00EE4C76" w:rsidP="00EE4C76">
      <w:pPr>
        <w:widowControl/>
        <w:jc w:val="left"/>
        <w:rPr>
          <w:color w:val="FF0000"/>
        </w:rPr>
      </w:pPr>
      <w:r>
        <w:rPr>
          <w:color w:val="FF0000"/>
        </w:rPr>
        <w:br w:type="page"/>
      </w:r>
    </w:p>
    <w:p w14:paraId="43E9C190" w14:textId="77777777" w:rsidR="00EE4C76" w:rsidRDefault="00EE4C76">
      <w:pPr>
        <w:widowControl/>
        <w:jc w:val="left"/>
        <w:rPr>
          <w:color w:val="FF0000"/>
        </w:rPr>
      </w:pPr>
    </w:p>
    <w:p w14:paraId="32DF1F72" w14:textId="0659D52A" w:rsidR="00AE0B01" w:rsidRDefault="001B5474" w:rsidP="00E54B34">
      <w:pPr>
        <w:widowControl/>
        <w:spacing w:after="160" w:line="259" w:lineRule="auto"/>
        <w:jc w:val="center"/>
        <w:rPr>
          <w:color w:val="FF0000"/>
        </w:rPr>
      </w:pPr>
      <w:r w:rsidRPr="00066D09">
        <w:rPr>
          <w:color w:val="FF0000"/>
        </w:rPr>
        <w:object w:dxaOrig="2325" w:dyaOrig="1089" w14:anchorId="6035B089">
          <v:shape id="_x0000_i1224" type="#_x0000_t75" style="width:101.95pt;height:48.95pt" o:ole="">
            <v:imagedata r:id="rId641" o:title=""/>
          </v:shape>
          <o:OLEObject Type="Embed" ProgID="ChemDraw.Document.6.0" ShapeID="_x0000_i1224" DrawAspect="Content" ObjectID="_1742035215" r:id="rId642"/>
        </w:object>
      </w:r>
    </w:p>
    <w:p w14:paraId="7DF3D0CD" w14:textId="77777777" w:rsidR="001B5474" w:rsidRDefault="001B5474" w:rsidP="001B5474">
      <w:pPr>
        <w:widowControl/>
        <w:jc w:val="left"/>
      </w:pPr>
      <w:r>
        <w:rPr>
          <w:noProof/>
        </w:rPr>
        <w:drawing>
          <wp:inline distT="0" distB="0" distL="114300" distR="114300" wp14:anchorId="5D724FD7" wp14:editId="056DE3AB">
            <wp:extent cx="5273040" cy="5478145"/>
            <wp:effectExtent l="0" t="0" r="0" b="8255"/>
            <wp:docPr id="107" name="图片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r:embed="rId643"/>
                    <a:stretch>
                      <a:fillRect/>
                    </a:stretch>
                  </pic:blipFill>
                  <pic:spPr>
                    <a:xfrm>
                      <a:off x="0" y="0"/>
                      <a:ext cx="5273040" cy="5478145"/>
                    </a:xfrm>
                    <a:prstGeom prst="rect">
                      <a:avLst/>
                    </a:prstGeom>
                    <a:noFill/>
                    <a:ln>
                      <a:noFill/>
                    </a:ln>
                  </pic:spPr>
                </pic:pic>
              </a:graphicData>
            </a:graphic>
          </wp:inline>
        </w:drawing>
      </w:r>
      <w:proofErr w:type="gramStart"/>
      <w:r>
        <w:rPr>
          <w:rFonts w:ascii="Times New Roman" w:eastAsia="宋体" w:hAnsi="Times New Roman" w:cs="Times New Roman"/>
          <w:kern w:val="0"/>
          <w:szCs w:val="21"/>
          <w:lang w:bidi="ar"/>
        </w:rPr>
        <w:t>Add:</w:t>
      </w:r>
      <w:r>
        <w:rPr>
          <w:rFonts w:ascii="Times New Roman" w:eastAsia="宋体" w:hAnsi="Times New Roman" w:cs="Times New Roman" w:hint="eastAsia"/>
          <w:kern w:val="0"/>
          <w:szCs w:val="21"/>
          <w:lang w:bidi="ar"/>
        </w:rPr>
        <w:t>Na</w:t>
      </w:r>
      <w:proofErr w:type="gramEnd"/>
      <w:r w:rsidRPr="0080534A">
        <w:rPr>
          <w:rFonts w:ascii="Times New Roman" w:eastAsia="宋体" w:hAnsi="Times New Roman" w:cs="Times New Roman"/>
          <w:kern w:val="0"/>
          <w:szCs w:val="21"/>
          <w:vertAlign w:val="superscript"/>
          <w:lang w:bidi="ar"/>
        </w:rPr>
        <w:t>+</w:t>
      </w:r>
      <w:r>
        <w:rPr>
          <w:rFonts w:ascii="宋体" w:eastAsia="宋体" w:hAnsi="宋体" w:cs="宋体"/>
          <w:kern w:val="0"/>
          <w:sz w:val="24"/>
          <w:lang w:bidi="ar"/>
        </w:rPr>
        <w:t xml:space="preserve"> </w:t>
      </w:r>
    </w:p>
    <w:tbl>
      <w:tblPr>
        <w:tblStyle w:val="a9"/>
        <w:tblW w:w="0" w:type="auto"/>
        <w:jc w:val="center"/>
        <w:tblLook w:val="04A0" w:firstRow="1" w:lastRow="0" w:firstColumn="1" w:lastColumn="0" w:noHBand="0" w:noVBand="1"/>
      </w:tblPr>
      <w:tblGrid>
        <w:gridCol w:w="1849"/>
        <w:gridCol w:w="2120"/>
        <w:gridCol w:w="1505"/>
        <w:gridCol w:w="2118"/>
      </w:tblGrid>
      <w:tr w:rsidR="0080534A" w:rsidRPr="0080534A" w14:paraId="0CA07281" w14:textId="77777777" w:rsidTr="00746CE7">
        <w:trPr>
          <w:jc w:val="center"/>
        </w:trPr>
        <w:tc>
          <w:tcPr>
            <w:tcW w:w="1849" w:type="dxa"/>
            <w:vAlign w:val="center"/>
          </w:tcPr>
          <w:p w14:paraId="1DCD3595" w14:textId="4DBA8584" w:rsidR="0080534A" w:rsidRPr="0080534A" w:rsidRDefault="0080534A" w:rsidP="0080534A">
            <w:pPr>
              <w:widowControl/>
              <w:spacing w:after="160" w:line="259" w:lineRule="auto"/>
              <w:jc w:val="center"/>
              <w:rPr>
                <w:color w:val="FF0000"/>
                <w:sz w:val="20"/>
                <w:szCs w:val="20"/>
              </w:rPr>
            </w:pPr>
            <w:r w:rsidRPr="0080534A">
              <w:rPr>
                <w:rFonts w:ascii="Times New Roman" w:eastAsia="宋体" w:hAnsi="Times New Roman" w:cs="Times New Roman"/>
                <w:b/>
                <w:kern w:val="0"/>
                <w:sz w:val="20"/>
                <w:szCs w:val="20"/>
                <w:lang w:bidi="ar"/>
              </w:rPr>
              <w:t>Composition</w:t>
            </w:r>
          </w:p>
        </w:tc>
        <w:tc>
          <w:tcPr>
            <w:tcW w:w="2120" w:type="dxa"/>
            <w:vAlign w:val="center"/>
          </w:tcPr>
          <w:p w14:paraId="648D4FF2" w14:textId="438F52EE" w:rsidR="0080534A" w:rsidRPr="0080534A" w:rsidRDefault="0080534A" w:rsidP="0080534A">
            <w:pPr>
              <w:widowControl/>
              <w:spacing w:after="160" w:line="259" w:lineRule="auto"/>
              <w:jc w:val="center"/>
              <w:rPr>
                <w:color w:val="FF0000"/>
                <w:sz w:val="20"/>
                <w:szCs w:val="20"/>
              </w:rPr>
            </w:pPr>
            <w:r w:rsidRPr="0080534A">
              <w:rPr>
                <w:rFonts w:ascii="Times New Roman" w:eastAsia="宋体" w:hAnsi="Times New Roman" w:cs="Times New Roman"/>
                <w:b/>
                <w:kern w:val="0"/>
                <w:sz w:val="20"/>
                <w:szCs w:val="20"/>
                <w:lang w:bidi="ar"/>
              </w:rPr>
              <w:t>i-FIT Confidence (%)</w:t>
            </w:r>
          </w:p>
        </w:tc>
        <w:tc>
          <w:tcPr>
            <w:tcW w:w="1505" w:type="dxa"/>
            <w:vAlign w:val="center"/>
          </w:tcPr>
          <w:p w14:paraId="1C40E74F" w14:textId="35C9AF85" w:rsidR="0080534A" w:rsidRPr="0080534A" w:rsidRDefault="0080534A" w:rsidP="0080534A">
            <w:pPr>
              <w:widowControl/>
              <w:spacing w:after="160" w:line="259" w:lineRule="auto"/>
              <w:jc w:val="center"/>
              <w:rPr>
                <w:color w:val="FF0000"/>
                <w:sz w:val="20"/>
                <w:szCs w:val="20"/>
              </w:rPr>
            </w:pPr>
            <w:r w:rsidRPr="0080534A">
              <w:rPr>
                <w:rFonts w:ascii="Times New Roman" w:eastAsia="宋体" w:hAnsi="Times New Roman" w:cs="Times New Roman"/>
                <w:b/>
                <w:kern w:val="0"/>
                <w:sz w:val="20"/>
                <w:szCs w:val="20"/>
                <w:lang w:bidi="ar"/>
              </w:rPr>
              <w:t>Predicted m/z</w:t>
            </w:r>
          </w:p>
        </w:tc>
        <w:tc>
          <w:tcPr>
            <w:tcW w:w="2118" w:type="dxa"/>
            <w:vAlign w:val="center"/>
          </w:tcPr>
          <w:p w14:paraId="00F686DD" w14:textId="05196C24" w:rsidR="0080534A" w:rsidRPr="0080534A" w:rsidRDefault="0080534A" w:rsidP="0080534A">
            <w:pPr>
              <w:widowControl/>
              <w:spacing w:after="160" w:line="259" w:lineRule="auto"/>
              <w:jc w:val="center"/>
              <w:rPr>
                <w:color w:val="FF0000"/>
                <w:sz w:val="20"/>
                <w:szCs w:val="20"/>
              </w:rPr>
            </w:pPr>
            <w:r w:rsidRPr="0080534A">
              <w:rPr>
                <w:rFonts w:ascii="Times New Roman" w:eastAsia="宋体" w:hAnsi="Times New Roman" w:cs="Times New Roman"/>
                <w:b/>
                <w:kern w:val="0"/>
                <w:sz w:val="20"/>
                <w:szCs w:val="20"/>
                <w:lang w:bidi="ar"/>
              </w:rPr>
              <w:t>m/z error (PPM)</w:t>
            </w:r>
          </w:p>
        </w:tc>
      </w:tr>
      <w:tr w:rsidR="0080534A" w:rsidRPr="0080534A" w14:paraId="744FBD83" w14:textId="77777777" w:rsidTr="00746CE7">
        <w:trPr>
          <w:jc w:val="center"/>
        </w:trPr>
        <w:tc>
          <w:tcPr>
            <w:tcW w:w="1849" w:type="dxa"/>
            <w:vAlign w:val="center"/>
          </w:tcPr>
          <w:p w14:paraId="02556468" w14:textId="7869EF1A" w:rsidR="0080534A" w:rsidRPr="0080534A" w:rsidRDefault="0080534A" w:rsidP="0080534A">
            <w:pPr>
              <w:widowControl/>
              <w:spacing w:after="160" w:line="259" w:lineRule="auto"/>
              <w:jc w:val="center"/>
              <w:rPr>
                <w:color w:val="FF0000"/>
                <w:sz w:val="20"/>
                <w:szCs w:val="20"/>
              </w:rPr>
            </w:pPr>
            <w:r w:rsidRPr="0080534A">
              <w:rPr>
                <w:rFonts w:ascii="Times New Roman" w:eastAsia="宋体" w:hAnsi="Times New Roman" w:cs="Times New Roman"/>
                <w:kern w:val="0"/>
                <w:sz w:val="20"/>
                <w:szCs w:val="20"/>
                <w:lang w:bidi="ar"/>
              </w:rPr>
              <w:t>C17H15NOS</w:t>
            </w:r>
          </w:p>
        </w:tc>
        <w:tc>
          <w:tcPr>
            <w:tcW w:w="2120" w:type="dxa"/>
            <w:vAlign w:val="center"/>
          </w:tcPr>
          <w:p w14:paraId="20F9A8D6" w14:textId="02D29679" w:rsidR="0080534A" w:rsidRPr="0080534A" w:rsidRDefault="0080534A" w:rsidP="0080534A">
            <w:pPr>
              <w:widowControl/>
              <w:spacing w:after="160" w:line="259" w:lineRule="auto"/>
              <w:jc w:val="center"/>
              <w:rPr>
                <w:color w:val="FF0000"/>
                <w:sz w:val="20"/>
                <w:szCs w:val="20"/>
              </w:rPr>
            </w:pPr>
            <w:r w:rsidRPr="0080534A">
              <w:rPr>
                <w:rFonts w:ascii="Times New Roman" w:eastAsia="宋体" w:hAnsi="Times New Roman" w:cs="Times New Roman"/>
                <w:kern w:val="0"/>
                <w:sz w:val="20"/>
                <w:szCs w:val="20"/>
                <w:lang w:bidi="ar"/>
              </w:rPr>
              <w:t>100.000000</w:t>
            </w:r>
          </w:p>
        </w:tc>
        <w:tc>
          <w:tcPr>
            <w:tcW w:w="1505" w:type="dxa"/>
            <w:vAlign w:val="center"/>
          </w:tcPr>
          <w:p w14:paraId="24CEDAAC" w14:textId="200ADD46" w:rsidR="0080534A" w:rsidRPr="0080534A" w:rsidRDefault="0080534A" w:rsidP="0080534A">
            <w:pPr>
              <w:widowControl/>
              <w:spacing w:after="160" w:line="259" w:lineRule="auto"/>
              <w:jc w:val="center"/>
              <w:rPr>
                <w:color w:val="FF0000"/>
                <w:sz w:val="20"/>
                <w:szCs w:val="20"/>
              </w:rPr>
            </w:pPr>
            <w:r w:rsidRPr="0080534A">
              <w:rPr>
                <w:rFonts w:ascii="Times New Roman" w:eastAsia="宋体" w:hAnsi="Times New Roman" w:cs="Times New Roman"/>
                <w:kern w:val="0"/>
                <w:sz w:val="20"/>
                <w:szCs w:val="20"/>
                <w:lang w:bidi="ar"/>
              </w:rPr>
              <w:t>304.076656</w:t>
            </w:r>
          </w:p>
        </w:tc>
        <w:tc>
          <w:tcPr>
            <w:tcW w:w="2118" w:type="dxa"/>
            <w:vAlign w:val="center"/>
          </w:tcPr>
          <w:p w14:paraId="2EA7BECE" w14:textId="74BD0754" w:rsidR="0080534A" w:rsidRPr="0080534A" w:rsidRDefault="0080534A" w:rsidP="0080534A">
            <w:pPr>
              <w:widowControl/>
              <w:spacing w:after="160" w:line="259" w:lineRule="auto"/>
              <w:jc w:val="center"/>
              <w:rPr>
                <w:color w:val="FF0000"/>
                <w:sz w:val="20"/>
                <w:szCs w:val="20"/>
              </w:rPr>
            </w:pPr>
            <w:r w:rsidRPr="0080534A">
              <w:rPr>
                <w:rFonts w:ascii="Times New Roman" w:eastAsia="宋体" w:hAnsi="Times New Roman" w:cs="Times New Roman"/>
                <w:kern w:val="0"/>
                <w:sz w:val="20"/>
                <w:szCs w:val="20"/>
                <w:lang w:bidi="ar"/>
              </w:rPr>
              <w:t>-0.085519</w:t>
            </w:r>
          </w:p>
        </w:tc>
      </w:tr>
    </w:tbl>
    <w:p w14:paraId="3F53691A" w14:textId="0BBE1B7A" w:rsidR="001B5474" w:rsidRDefault="001B5474" w:rsidP="0080534A">
      <w:pPr>
        <w:widowControl/>
        <w:spacing w:after="160" w:line="259" w:lineRule="auto"/>
        <w:rPr>
          <w:color w:val="FF0000"/>
        </w:rPr>
      </w:pPr>
    </w:p>
    <w:p w14:paraId="1730CEFF" w14:textId="77777777" w:rsidR="001B5474" w:rsidRDefault="001B5474">
      <w:pPr>
        <w:widowControl/>
        <w:jc w:val="left"/>
        <w:rPr>
          <w:color w:val="FF0000"/>
        </w:rPr>
      </w:pPr>
      <w:r>
        <w:rPr>
          <w:color w:val="FF0000"/>
        </w:rPr>
        <w:br w:type="page"/>
      </w:r>
    </w:p>
    <w:p w14:paraId="3EB6F412" w14:textId="77777777" w:rsidR="001B5474" w:rsidRDefault="001B5474" w:rsidP="00E54B34">
      <w:pPr>
        <w:widowControl/>
        <w:spacing w:after="160" w:line="259" w:lineRule="auto"/>
        <w:jc w:val="center"/>
        <w:rPr>
          <w:color w:val="FF0000"/>
        </w:rPr>
      </w:pPr>
    </w:p>
    <w:p w14:paraId="5F684AD0" w14:textId="00A00A72" w:rsidR="005E3C5F" w:rsidRPr="00066D09" w:rsidRDefault="00246819" w:rsidP="00E54B34">
      <w:pPr>
        <w:widowControl/>
        <w:spacing w:after="160" w:line="259" w:lineRule="auto"/>
        <w:jc w:val="center"/>
        <w:rPr>
          <w:color w:val="FF0000"/>
        </w:rPr>
      </w:pPr>
      <w:r w:rsidRPr="00066D09">
        <w:rPr>
          <w:color w:val="FF0000"/>
        </w:rPr>
        <w:object w:dxaOrig="2325" w:dyaOrig="1232" w14:anchorId="2DCEA2FF">
          <v:shape id="_x0000_i1225" type="#_x0000_t75" style="width:101.95pt;height:54.7pt" o:ole="">
            <v:imagedata r:id="rId644" o:title=""/>
          </v:shape>
          <o:OLEObject Type="Embed" ProgID="ChemDraw.Document.6.0" ShapeID="_x0000_i1225" DrawAspect="Content" ObjectID="_1742035216" r:id="rId645"/>
        </w:object>
      </w:r>
    </w:p>
    <w:p w14:paraId="1FA63003" w14:textId="77777777" w:rsidR="00246819" w:rsidRDefault="00246819" w:rsidP="00246819">
      <w:pPr>
        <w:widowControl/>
        <w:jc w:val="left"/>
      </w:pPr>
      <w:r>
        <w:rPr>
          <w:noProof/>
        </w:rPr>
        <w:drawing>
          <wp:inline distT="0" distB="0" distL="114300" distR="114300" wp14:anchorId="2CFB94DB" wp14:editId="4A8A565F">
            <wp:extent cx="5273040" cy="5478145"/>
            <wp:effectExtent l="0" t="0" r="0" b="8255"/>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1"/>
                    </pic:cNvPicPr>
                  </pic:nvPicPr>
                  <pic:blipFill>
                    <a:blip r:embed="rId646"/>
                    <a:stretch>
                      <a:fillRect/>
                    </a:stretch>
                  </pic:blipFill>
                  <pic:spPr>
                    <a:xfrm>
                      <a:off x="0" y="0"/>
                      <a:ext cx="5273040" cy="5478145"/>
                    </a:xfrm>
                    <a:prstGeom prst="rect">
                      <a:avLst/>
                    </a:prstGeom>
                    <a:noFill/>
                    <a:ln>
                      <a:noFill/>
                    </a:ln>
                  </pic:spPr>
                </pic:pic>
              </a:graphicData>
            </a:graphic>
          </wp:inline>
        </w:drawing>
      </w:r>
      <w:proofErr w:type="gramStart"/>
      <w:r>
        <w:rPr>
          <w:rFonts w:ascii="Times New Roman" w:eastAsia="宋体" w:hAnsi="Times New Roman" w:cs="Times New Roman"/>
          <w:kern w:val="0"/>
          <w:szCs w:val="21"/>
          <w:lang w:bidi="ar"/>
        </w:rPr>
        <w:t>Add:Na</w:t>
      </w:r>
      <w:proofErr w:type="gramEnd"/>
      <w:r w:rsidRPr="00A10CA8">
        <w:rPr>
          <w:rFonts w:ascii="Times New Roman" w:eastAsia="宋体" w:hAnsi="Times New Roman" w:cs="Times New Roman"/>
          <w:kern w:val="0"/>
          <w:szCs w:val="21"/>
          <w:vertAlign w:val="superscript"/>
          <w:lang w:bidi="ar"/>
        </w:rPr>
        <w:t>+</w:t>
      </w:r>
      <w:r>
        <w:rPr>
          <w:rFonts w:ascii="宋体" w:eastAsia="宋体" w:hAnsi="宋体" w:cs="宋体"/>
          <w:kern w:val="0"/>
          <w:sz w:val="24"/>
          <w:lang w:bidi="ar"/>
        </w:rPr>
        <w:t xml:space="preserve"> </w:t>
      </w:r>
    </w:p>
    <w:tbl>
      <w:tblPr>
        <w:tblStyle w:val="a9"/>
        <w:tblW w:w="0" w:type="auto"/>
        <w:jc w:val="center"/>
        <w:tblLook w:val="04A0" w:firstRow="1" w:lastRow="0" w:firstColumn="1" w:lastColumn="0" w:noHBand="0" w:noVBand="1"/>
      </w:tblPr>
      <w:tblGrid>
        <w:gridCol w:w="1849"/>
        <w:gridCol w:w="2120"/>
        <w:gridCol w:w="1505"/>
        <w:gridCol w:w="2118"/>
      </w:tblGrid>
      <w:tr w:rsidR="00825B3D" w:rsidRPr="00825B3D" w14:paraId="49E3A76B" w14:textId="77777777" w:rsidTr="00E42B8E">
        <w:trPr>
          <w:jc w:val="center"/>
        </w:trPr>
        <w:tc>
          <w:tcPr>
            <w:tcW w:w="1849" w:type="dxa"/>
            <w:vAlign w:val="center"/>
          </w:tcPr>
          <w:p w14:paraId="392AD87F" w14:textId="64760613" w:rsidR="00825B3D" w:rsidRPr="00825B3D" w:rsidRDefault="00825B3D" w:rsidP="00825B3D">
            <w:pPr>
              <w:widowControl/>
              <w:spacing w:after="160" w:line="259" w:lineRule="auto"/>
              <w:jc w:val="center"/>
              <w:rPr>
                <w:b/>
                <w:bCs/>
                <w:color w:val="FF0000"/>
                <w:sz w:val="20"/>
                <w:szCs w:val="20"/>
              </w:rPr>
            </w:pPr>
            <w:r w:rsidRPr="00825B3D">
              <w:rPr>
                <w:rFonts w:ascii="Times New Roman" w:eastAsia="宋体" w:hAnsi="Times New Roman" w:cs="Times New Roman"/>
                <w:b/>
                <w:bCs/>
                <w:kern w:val="0"/>
                <w:sz w:val="20"/>
                <w:szCs w:val="20"/>
                <w:lang w:bidi="ar"/>
              </w:rPr>
              <w:t>Composition</w:t>
            </w:r>
          </w:p>
        </w:tc>
        <w:tc>
          <w:tcPr>
            <w:tcW w:w="2120" w:type="dxa"/>
            <w:vAlign w:val="center"/>
          </w:tcPr>
          <w:p w14:paraId="3BC05DA6" w14:textId="44C2E3C5" w:rsidR="00825B3D" w:rsidRPr="00825B3D" w:rsidRDefault="00825B3D" w:rsidP="00825B3D">
            <w:pPr>
              <w:widowControl/>
              <w:spacing w:after="160" w:line="259" w:lineRule="auto"/>
              <w:jc w:val="center"/>
              <w:rPr>
                <w:b/>
                <w:bCs/>
                <w:color w:val="FF0000"/>
                <w:sz w:val="20"/>
                <w:szCs w:val="20"/>
              </w:rPr>
            </w:pPr>
            <w:r w:rsidRPr="00825B3D">
              <w:rPr>
                <w:rFonts w:ascii="Times New Roman" w:eastAsia="宋体" w:hAnsi="Times New Roman" w:cs="Times New Roman"/>
                <w:b/>
                <w:bCs/>
                <w:kern w:val="0"/>
                <w:sz w:val="20"/>
                <w:szCs w:val="20"/>
                <w:lang w:bidi="ar"/>
              </w:rPr>
              <w:t>i-FIT Confidence (%)</w:t>
            </w:r>
          </w:p>
        </w:tc>
        <w:tc>
          <w:tcPr>
            <w:tcW w:w="1505" w:type="dxa"/>
            <w:vAlign w:val="center"/>
          </w:tcPr>
          <w:p w14:paraId="5DD57727" w14:textId="7D395C57" w:rsidR="00825B3D" w:rsidRPr="00825B3D" w:rsidRDefault="00825B3D" w:rsidP="00825B3D">
            <w:pPr>
              <w:widowControl/>
              <w:spacing w:after="160" w:line="259" w:lineRule="auto"/>
              <w:jc w:val="center"/>
              <w:rPr>
                <w:b/>
                <w:bCs/>
                <w:color w:val="FF0000"/>
                <w:sz w:val="20"/>
                <w:szCs w:val="20"/>
              </w:rPr>
            </w:pPr>
            <w:r w:rsidRPr="00825B3D">
              <w:rPr>
                <w:rFonts w:ascii="Times New Roman" w:eastAsia="宋体" w:hAnsi="Times New Roman" w:cs="Times New Roman"/>
                <w:b/>
                <w:bCs/>
                <w:kern w:val="0"/>
                <w:sz w:val="20"/>
                <w:szCs w:val="20"/>
                <w:lang w:bidi="ar"/>
              </w:rPr>
              <w:t>Predicted m/z</w:t>
            </w:r>
          </w:p>
        </w:tc>
        <w:tc>
          <w:tcPr>
            <w:tcW w:w="2118" w:type="dxa"/>
            <w:vAlign w:val="center"/>
          </w:tcPr>
          <w:p w14:paraId="614908CE" w14:textId="1FEF37BE" w:rsidR="00825B3D" w:rsidRPr="00825B3D" w:rsidRDefault="00825B3D" w:rsidP="00825B3D">
            <w:pPr>
              <w:widowControl/>
              <w:spacing w:after="160" w:line="259" w:lineRule="auto"/>
              <w:jc w:val="center"/>
              <w:rPr>
                <w:b/>
                <w:bCs/>
                <w:color w:val="FF0000"/>
                <w:sz w:val="20"/>
                <w:szCs w:val="20"/>
              </w:rPr>
            </w:pPr>
            <w:r w:rsidRPr="00825B3D">
              <w:rPr>
                <w:rFonts w:ascii="Times New Roman" w:eastAsia="宋体" w:hAnsi="Times New Roman" w:cs="Times New Roman"/>
                <w:b/>
                <w:bCs/>
                <w:kern w:val="0"/>
                <w:sz w:val="20"/>
                <w:szCs w:val="20"/>
                <w:lang w:bidi="ar"/>
              </w:rPr>
              <w:t>m/z error (PPM)</w:t>
            </w:r>
          </w:p>
        </w:tc>
      </w:tr>
      <w:tr w:rsidR="00825B3D" w:rsidRPr="00825B3D" w14:paraId="05A6067D" w14:textId="77777777" w:rsidTr="00E42B8E">
        <w:trPr>
          <w:jc w:val="center"/>
        </w:trPr>
        <w:tc>
          <w:tcPr>
            <w:tcW w:w="1849" w:type="dxa"/>
            <w:vAlign w:val="center"/>
          </w:tcPr>
          <w:p w14:paraId="3D9A92E1" w14:textId="521A90D8" w:rsidR="00825B3D" w:rsidRPr="00825B3D" w:rsidRDefault="00825B3D" w:rsidP="00825B3D">
            <w:pPr>
              <w:widowControl/>
              <w:spacing w:after="160" w:line="259" w:lineRule="auto"/>
              <w:jc w:val="center"/>
              <w:rPr>
                <w:color w:val="FF0000"/>
                <w:sz w:val="20"/>
                <w:szCs w:val="20"/>
              </w:rPr>
            </w:pPr>
            <w:r w:rsidRPr="00825B3D">
              <w:rPr>
                <w:rFonts w:ascii="Times New Roman" w:eastAsia="宋体" w:hAnsi="Times New Roman" w:cs="Times New Roman"/>
                <w:kern w:val="0"/>
                <w:sz w:val="20"/>
                <w:szCs w:val="20"/>
                <w:lang w:bidi="ar"/>
              </w:rPr>
              <w:t>C17H1</w:t>
            </w:r>
            <w:r w:rsidRPr="00825B3D">
              <w:rPr>
                <w:rFonts w:ascii="Times New Roman" w:eastAsia="宋体" w:hAnsi="Times New Roman" w:cs="Times New Roman" w:hint="eastAsia"/>
                <w:kern w:val="0"/>
                <w:sz w:val="20"/>
                <w:szCs w:val="20"/>
                <w:lang w:bidi="ar"/>
              </w:rPr>
              <w:t>5</w:t>
            </w:r>
            <w:r w:rsidRPr="00825B3D">
              <w:rPr>
                <w:rFonts w:ascii="Times New Roman" w:eastAsia="宋体" w:hAnsi="Times New Roman" w:cs="Times New Roman"/>
                <w:kern w:val="0"/>
                <w:sz w:val="20"/>
                <w:szCs w:val="20"/>
                <w:lang w:bidi="ar"/>
              </w:rPr>
              <w:t>NO2S</w:t>
            </w:r>
          </w:p>
        </w:tc>
        <w:tc>
          <w:tcPr>
            <w:tcW w:w="2120" w:type="dxa"/>
            <w:vAlign w:val="center"/>
          </w:tcPr>
          <w:p w14:paraId="6E01A7DD" w14:textId="371D4C8C" w:rsidR="00825B3D" w:rsidRPr="00825B3D" w:rsidRDefault="00825B3D" w:rsidP="00825B3D">
            <w:pPr>
              <w:widowControl/>
              <w:spacing w:after="160" w:line="259" w:lineRule="auto"/>
              <w:jc w:val="center"/>
              <w:rPr>
                <w:color w:val="FF0000"/>
                <w:sz w:val="20"/>
                <w:szCs w:val="20"/>
              </w:rPr>
            </w:pPr>
            <w:r w:rsidRPr="00825B3D">
              <w:rPr>
                <w:rFonts w:ascii="Times New Roman" w:eastAsia="宋体" w:hAnsi="Times New Roman" w:cs="Times New Roman"/>
                <w:kern w:val="0"/>
                <w:sz w:val="20"/>
                <w:szCs w:val="20"/>
                <w:lang w:bidi="ar"/>
              </w:rPr>
              <w:t>100.000000</w:t>
            </w:r>
          </w:p>
        </w:tc>
        <w:tc>
          <w:tcPr>
            <w:tcW w:w="1505" w:type="dxa"/>
            <w:vAlign w:val="center"/>
          </w:tcPr>
          <w:p w14:paraId="5091B93A" w14:textId="185C6550" w:rsidR="00825B3D" w:rsidRPr="00825B3D" w:rsidRDefault="00825B3D" w:rsidP="00825B3D">
            <w:pPr>
              <w:widowControl/>
              <w:spacing w:after="160" w:line="259" w:lineRule="auto"/>
              <w:jc w:val="center"/>
              <w:rPr>
                <w:color w:val="FF0000"/>
                <w:sz w:val="20"/>
                <w:szCs w:val="20"/>
              </w:rPr>
            </w:pPr>
            <w:r w:rsidRPr="00825B3D">
              <w:rPr>
                <w:rFonts w:ascii="Times New Roman" w:eastAsia="宋体" w:hAnsi="Times New Roman" w:cs="Times New Roman"/>
                <w:kern w:val="0"/>
                <w:sz w:val="20"/>
                <w:szCs w:val="20"/>
                <w:lang w:bidi="ar"/>
              </w:rPr>
              <w:t>320.071571</w:t>
            </w:r>
          </w:p>
        </w:tc>
        <w:tc>
          <w:tcPr>
            <w:tcW w:w="2118" w:type="dxa"/>
            <w:vAlign w:val="center"/>
          </w:tcPr>
          <w:p w14:paraId="017BCE4D" w14:textId="50866F18" w:rsidR="00825B3D" w:rsidRPr="00825B3D" w:rsidRDefault="00825B3D" w:rsidP="00825B3D">
            <w:pPr>
              <w:widowControl/>
              <w:spacing w:after="160" w:line="259" w:lineRule="auto"/>
              <w:jc w:val="center"/>
              <w:rPr>
                <w:color w:val="FF0000"/>
                <w:sz w:val="20"/>
                <w:szCs w:val="20"/>
              </w:rPr>
            </w:pPr>
            <w:r w:rsidRPr="00825B3D">
              <w:rPr>
                <w:rFonts w:ascii="Times New Roman" w:eastAsia="宋体" w:hAnsi="Times New Roman" w:cs="Times New Roman"/>
                <w:kern w:val="0"/>
                <w:sz w:val="20"/>
                <w:szCs w:val="20"/>
                <w:lang w:bidi="ar"/>
              </w:rPr>
              <w:t>4.072703</w:t>
            </w:r>
          </w:p>
        </w:tc>
      </w:tr>
    </w:tbl>
    <w:p w14:paraId="4D53AAD3" w14:textId="77777777" w:rsidR="00B027D4" w:rsidRDefault="00B027D4" w:rsidP="00B027D4">
      <w:pPr>
        <w:widowControl/>
        <w:spacing w:after="160" w:line="259" w:lineRule="auto"/>
        <w:jc w:val="center"/>
        <w:rPr>
          <w:color w:val="FF0000"/>
        </w:rPr>
      </w:pPr>
    </w:p>
    <w:p w14:paraId="5FA90A12" w14:textId="0D6926A0" w:rsidR="00246819" w:rsidRDefault="00246819" w:rsidP="00E54B34">
      <w:pPr>
        <w:widowControl/>
        <w:spacing w:after="160" w:line="259" w:lineRule="auto"/>
        <w:jc w:val="center"/>
        <w:rPr>
          <w:color w:val="FF0000"/>
        </w:rPr>
      </w:pPr>
    </w:p>
    <w:p w14:paraId="15FB75AF" w14:textId="77777777" w:rsidR="00246819" w:rsidRDefault="00246819">
      <w:pPr>
        <w:widowControl/>
        <w:jc w:val="left"/>
        <w:rPr>
          <w:color w:val="FF0000"/>
        </w:rPr>
      </w:pPr>
      <w:r>
        <w:rPr>
          <w:color w:val="FF0000"/>
        </w:rPr>
        <w:br w:type="page"/>
      </w:r>
    </w:p>
    <w:p w14:paraId="13505F6A" w14:textId="070F98BB" w:rsidR="00E54B34" w:rsidRPr="00066D09" w:rsidRDefault="00FF7B1F" w:rsidP="00E54B34">
      <w:pPr>
        <w:widowControl/>
        <w:spacing w:after="160" w:line="259" w:lineRule="auto"/>
        <w:jc w:val="center"/>
        <w:rPr>
          <w:color w:val="FF0000"/>
        </w:rPr>
      </w:pPr>
      <w:r w:rsidRPr="00066D09">
        <w:rPr>
          <w:color w:val="FF0000"/>
        </w:rPr>
        <w:object w:dxaOrig="2318" w:dyaOrig="1115" w14:anchorId="4AFAEAA5">
          <v:shape id="_x0000_i1226" type="#_x0000_t75" style="width:101.95pt;height:48.95pt" o:ole="">
            <v:imagedata r:id="rId647" o:title=""/>
          </v:shape>
          <o:OLEObject Type="Embed" ProgID="ChemDraw.Document.6.0" ShapeID="_x0000_i1226" DrawAspect="Content" ObjectID="_1742035217" r:id="rId648"/>
        </w:object>
      </w:r>
    </w:p>
    <w:p w14:paraId="5F55A590" w14:textId="77777777" w:rsidR="00FF7B1F" w:rsidRDefault="00FF7B1F" w:rsidP="00FF7B1F">
      <w:pPr>
        <w:widowControl/>
        <w:jc w:val="left"/>
      </w:pPr>
      <w:r>
        <w:rPr>
          <w:noProof/>
        </w:rPr>
        <w:drawing>
          <wp:inline distT="0" distB="0" distL="114300" distR="114300" wp14:anchorId="3F19AF55" wp14:editId="5EFE4635">
            <wp:extent cx="5272915" cy="5507279"/>
            <wp:effectExtent l="0" t="0" r="4445" b="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pic:cNvPicPr>
                  </pic:nvPicPr>
                  <pic:blipFill rotWithShape="1">
                    <a:blip r:embed="rId649"/>
                    <a:srcRect t="-534" b="1"/>
                    <a:stretch/>
                  </pic:blipFill>
                  <pic:spPr bwMode="auto">
                    <a:xfrm>
                      <a:off x="0" y="0"/>
                      <a:ext cx="5273040" cy="5507409"/>
                    </a:xfrm>
                    <a:prstGeom prst="rect">
                      <a:avLst/>
                    </a:prstGeom>
                    <a:noFill/>
                    <a:ln>
                      <a:noFill/>
                    </a:ln>
                    <a:extLst>
                      <a:ext uri="{53640926-AAD7-44D8-BBD7-CCE9431645EC}">
                        <a14:shadowObscured xmlns:a14="http://schemas.microsoft.com/office/drawing/2010/main"/>
                      </a:ext>
                    </a:extLst>
                  </pic:spPr>
                </pic:pic>
              </a:graphicData>
            </a:graphic>
          </wp:inline>
        </w:drawing>
      </w:r>
      <w:proofErr w:type="gramStart"/>
      <w:r>
        <w:rPr>
          <w:rFonts w:ascii="Times New Roman" w:eastAsia="宋体" w:hAnsi="Times New Roman" w:cs="Times New Roman"/>
          <w:kern w:val="0"/>
          <w:szCs w:val="21"/>
          <w:lang w:bidi="ar"/>
        </w:rPr>
        <w:t>Add:Na</w:t>
      </w:r>
      <w:proofErr w:type="gramEnd"/>
      <w:r w:rsidRPr="00DC2E03">
        <w:rPr>
          <w:rFonts w:ascii="Times New Roman" w:eastAsia="宋体" w:hAnsi="Times New Roman" w:cs="Times New Roman"/>
          <w:kern w:val="0"/>
          <w:szCs w:val="21"/>
          <w:vertAlign w:val="superscript"/>
          <w:lang w:bidi="ar"/>
        </w:rPr>
        <w:t>+</w:t>
      </w:r>
      <w:r>
        <w:rPr>
          <w:rFonts w:ascii="宋体" w:eastAsia="宋体" w:hAnsi="宋体" w:cs="宋体"/>
          <w:kern w:val="0"/>
          <w:sz w:val="24"/>
          <w:lang w:bidi="ar"/>
        </w:rPr>
        <w:t xml:space="preserve"> </w:t>
      </w:r>
    </w:p>
    <w:tbl>
      <w:tblPr>
        <w:tblStyle w:val="a9"/>
        <w:tblW w:w="0" w:type="auto"/>
        <w:jc w:val="center"/>
        <w:tblLook w:val="04A0" w:firstRow="1" w:lastRow="0" w:firstColumn="1" w:lastColumn="0" w:noHBand="0" w:noVBand="1"/>
      </w:tblPr>
      <w:tblGrid>
        <w:gridCol w:w="1849"/>
        <w:gridCol w:w="2120"/>
        <w:gridCol w:w="1505"/>
        <w:gridCol w:w="2118"/>
      </w:tblGrid>
      <w:tr w:rsidR="00DC2E03" w:rsidRPr="00DC2E03" w14:paraId="0F40216C" w14:textId="77777777" w:rsidTr="008F350A">
        <w:trPr>
          <w:jc w:val="center"/>
        </w:trPr>
        <w:tc>
          <w:tcPr>
            <w:tcW w:w="1849" w:type="dxa"/>
            <w:vAlign w:val="center"/>
          </w:tcPr>
          <w:p w14:paraId="5E223C28" w14:textId="70DE3E3A" w:rsidR="00DC2E03" w:rsidRPr="00DC2E03" w:rsidRDefault="00DC2E03" w:rsidP="00DC2E03">
            <w:pPr>
              <w:widowControl/>
              <w:spacing w:after="160" w:line="259" w:lineRule="auto"/>
              <w:jc w:val="center"/>
              <w:rPr>
                <w:b/>
                <w:bCs/>
                <w:color w:val="FF0000"/>
                <w:sz w:val="20"/>
                <w:szCs w:val="20"/>
              </w:rPr>
            </w:pPr>
            <w:r w:rsidRPr="00DC2E03">
              <w:rPr>
                <w:rFonts w:ascii="Times New Roman" w:eastAsia="宋体" w:hAnsi="Times New Roman" w:cs="Times New Roman"/>
                <w:b/>
                <w:bCs/>
                <w:kern w:val="0"/>
                <w:sz w:val="20"/>
                <w:szCs w:val="20"/>
                <w:lang w:bidi="ar"/>
              </w:rPr>
              <w:t>Composition</w:t>
            </w:r>
          </w:p>
        </w:tc>
        <w:tc>
          <w:tcPr>
            <w:tcW w:w="2120" w:type="dxa"/>
            <w:vAlign w:val="center"/>
          </w:tcPr>
          <w:p w14:paraId="626AB90C" w14:textId="1DDC91AE" w:rsidR="00DC2E03" w:rsidRPr="00DC2E03" w:rsidRDefault="00DC2E03" w:rsidP="00DC2E03">
            <w:pPr>
              <w:widowControl/>
              <w:spacing w:after="160" w:line="259" w:lineRule="auto"/>
              <w:jc w:val="center"/>
              <w:rPr>
                <w:b/>
                <w:bCs/>
                <w:color w:val="FF0000"/>
                <w:sz w:val="20"/>
                <w:szCs w:val="20"/>
              </w:rPr>
            </w:pPr>
            <w:r w:rsidRPr="00DC2E03">
              <w:rPr>
                <w:rFonts w:ascii="Times New Roman" w:eastAsia="宋体" w:hAnsi="Times New Roman" w:cs="Times New Roman"/>
                <w:b/>
                <w:bCs/>
                <w:kern w:val="0"/>
                <w:sz w:val="20"/>
                <w:szCs w:val="20"/>
                <w:lang w:bidi="ar"/>
              </w:rPr>
              <w:t>i-FIT Confidence (%)</w:t>
            </w:r>
          </w:p>
        </w:tc>
        <w:tc>
          <w:tcPr>
            <w:tcW w:w="1505" w:type="dxa"/>
            <w:vAlign w:val="center"/>
          </w:tcPr>
          <w:p w14:paraId="3349FE7E" w14:textId="34293E19" w:rsidR="00DC2E03" w:rsidRPr="00DC2E03" w:rsidRDefault="00DC2E03" w:rsidP="00DC2E03">
            <w:pPr>
              <w:widowControl/>
              <w:spacing w:after="160" w:line="259" w:lineRule="auto"/>
              <w:jc w:val="center"/>
              <w:rPr>
                <w:b/>
                <w:bCs/>
                <w:color w:val="FF0000"/>
                <w:sz w:val="20"/>
                <w:szCs w:val="20"/>
              </w:rPr>
            </w:pPr>
            <w:r w:rsidRPr="00DC2E03">
              <w:rPr>
                <w:rFonts w:ascii="Times New Roman" w:eastAsia="宋体" w:hAnsi="Times New Roman" w:cs="Times New Roman"/>
                <w:b/>
                <w:bCs/>
                <w:kern w:val="0"/>
                <w:sz w:val="20"/>
                <w:szCs w:val="20"/>
                <w:lang w:bidi="ar"/>
              </w:rPr>
              <w:t>Predicted m/z</w:t>
            </w:r>
          </w:p>
        </w:tc>
        <w:tc>
          <w:tcPr>
            <w:tcW w:w="2118" w:type="dxa"/>
            <w:vAlign w:val="center"/>
          </w:tcPr>
          <w:p w14:paraId="38B4E84A" w14:textId="0FBE379C" w:rsidR="00DC2E03" w:rsidRPr="00DC2E03" w:rsidRDefault="00DC2E03" w:rsidP="00DC2E03">
            <w:pPr>
              <w:widowControl/>
              <w:spacing w:after="160" w:line="259" w:lineRule="auto"/>
              <w:jc w:val="center"/>
              <w:rPr>
                <w:b/>
                <w:bCs/>
                <w:color w:val="FF0000"/>
                <w:sz w:val="20"/>
                <w:szCs w:val="20"/>
              </w:rPr>
            </w:pPr>
            <w:r w:rsidRPr="00DC2E03">
              <w:rPr>
                <w:rFonts w:ascii="Times New Roman" w:eastAsia="宋体" w:hAnsi="Times New Roman" w:cs="Times New Roman"/>
                <w:b/>
                <w:bCs/>
                <w:kern w:val="0"/>
                <w:sz w:val="20"/>
                <w:szCs w:val="20"/>
                <w:lang w:bidi="ar"/>
              </w:rPr>
              <w:t>m/z error (PPM)</w:t>
            </w:r>
          </w:p>
        </w:tc>
      </w:tr>
      <w:tr w:rsidR="00DC2E03" w:rsidRPr="00DC2E03" w14:paraId="37FB0C5F" w14:textId="77777777" w:rsidTr="008F350A">
        <w:trPr>
          <w:jc w:val="center"/>
        </w:trPr>
        <w:tc>
          <w:tcPr>
            <w:tcW w:w="1849" w:type="dxa"/>
            <w:vAlign w:val="center"/>
          </w:tcPr>
          <w:p w14:paraId="2A4EEB1A" w14:textId="2508E2C4" w:rsidR="00DC2E03" w:rsidRPr="00DC2E03" w:rsidRDefault="00DC2E03" w:rsidP="00DC2E03">
            <w:pPr>
              <w:widowControl/>
              <w:spacing w:after="160" w:line="259" w:lineRule="auto"/>
              <w:jc w:val="center"/>
              <w:rPr>
                <w:color w:val="FF0000"/>
                <w:sz w:val="20"/>
                <w:szCs w:val="20"/>
              </w:rPr>
            </w:pPr>
            <w:r w:rsidRPr="00DC2E03">
              <w:rPr>
                <w:rFonts w:ascii="Times New Roman" w:eastAsia="宋体" w:hAnsi="Times New Roman" w:cs="Times New Roman"/>
                <w:kern w:val="0"/>
                <w:sz w:val="20"/>
                <w:szCs w:val="20"/>
                <w:lang w:bidi="ar"/>
              </w:rPr>
              <w:t>C18H1</w:t>
            </w:r>
            <w:r w:rsidRPr="00DC2E03">
              <w:rPr>
                <w:rFonts w:ascii="Times New Roman" w:eastAsia="宋体" w:hAnsi="Times New Roman" w:cs="Times New Roman" w:hint="eastAsia"/>
                <w:kern w:val="0"/>
                <w:sz w:val="20"/>
                <w:szCs w:val="20"/>
                <w:lang w:bidi="ar"/>
              </w:rPr>
              <w:t>7</w:t>
            </w:r>
            <w:r w:rsidRPr="00DC2E03">
              <w:rPr>
                <w:rFonts w:ascii="Times New Roman" w:eastAsia="宋体" w:hAnsi="Times New Roman" w:cs="Times New Roman"/>
                <w:kern w:val="0"/>
                <w:sz w:val="20"/>
                <w:szCs w:val="20"/>
                <w:lang w:bidi="ar"/>
              </w:rPr>
              <w:t>NOS</w:t>
            </w:r>
          </w:p>
        </w:tc>
        <w:tc>
          <w:tcPr>
            <w:tcW w:w="2120" w:type="dxa"/>
            <w:vAlign w:val="center"/>
          </w:tcPr>
          <w:p w14:paraId="309E0722" w14:textId="7A0B7414" w:rsidR="00DC2E03" w:rsidRPr="00DC2E03" w:rsidRDefault="00DC2E03" w:rsidP="00DC2E03">
            <w:pPr>
              <w:widowControl/>
              <w:spacing w:after="160" w:line="259" w:lineRule="auto"/>
              <w:jc w:val="center"/>
              <w:rPr>
                <w:color w:val="FF0000"/>
                <w:sz w:val="20"/>
                <w:szCs w:val="20"/>
              </w:rPr>
            </w:pPr>
            <w:r w:rsidRPr="00DC2E03">
              <w:rPr>
                <w:rFonts w:ascii="Times New Roman" w:eastAsia="宋体" w:hAnsi="Times New Roman" w:cs="Times New Roman"/>
                <w:kern w:val="0"/>
                <w:sz w:val="20"/>
                <w:szCs w:val="20"/>
                <w:lang w:bidi="ar"/>
              </w:rPr>
              <w:t>100.000000</w:t>
            </w:r>
          </w:p>
        </w:tc>
        <w:tc>
          <w:tcPr>
            <w:tcW w:w="1505" w:type="dxa"/>
            <w:vAlign w:val="center"/>
          </w:tcPr>
          <w:p w14:paraId="39847027" w14:textId="1FB30F13" w:rsidR="00DC2E03" w:rsidRPr="00DC2E03" w:rsidRDefault="00DC2E03" w:rsidP="00DC2E03">
            <w:pPr>
              <w:widowControl/>
              <w:spacing w:after="160" w:line="259" w:lineRule="auto"/>
              <w:jc w:val="center"/>
              <w:rPr>
                <w:color w:val="FF0000"/>
                <w:sz w:val="20"/>
                <w:szCs w:val="20"/>
              </w:rPr>
            </w:pPr>
            <w:r w:rsidRPr="00DC2E03">
              <w:rPr>
                <w:rFonts w:ascii="Times New Roman" w:eastAsia="宋体" w:hAnsi="Times New Roman" w:cs="Times New Roman"/>
                <w:kern w:val="0"/>
                <w:sz w:val="20"/>
                <w:szCs w:val="20"/>
                <w:lang w:bidi="ar"/>
              </w:rPr>
              <w:t>318.092306</w:t>
            </w:r>
          </w:p>
        </w:tc>
        <w:tc>
          <w:tcPr>
            <w:tcW w:w="2118" w:type="dxa"/>
            <w:vAlign w:val="center"/>
          </w:tcPr>
          <w:p w14:paraId="28CF68FA" w14:textId="0854F9D5" w:rsidR="00DC2E03" w:rsidRPr="00DC2E03" w:rsidRDefault="00DC2E03" w:rsidP="00DC2E03">
            <w:pPr>
              <w:widowControl/>
              <w:spacing w:after="160" w:line="259" w:lineRule="auto"/>
              <w:jc w:val="center"/>
              <w:rPr>
                <w:color w:val="FF0000"/>
                <w:sz w:val="20"/>
                <w:szCs w:val="20"/>
              </w:rPr>
            </w:pPr>
            <w:r w:rsidRPr="00DC2E03">
              <w:rPr>
                <w:rFonts w:ascii="Times New Roman" w:eastAsia="宋体" w:hAnsi="Times New Roman" w:cs="Times New Roman"/>
                <w:kern w:val="0"/>
                <w:sz w:val="20"/>
                <w:szCs w:val="20"/>
                <w:lang w:bidi="ar"/>
              </w:rPr>
              <w:t>1.904905</w:t>
            </w:r>
          </w:p>
        </w:tc>
      </w:tr>
    </w:tbl>
    <w:p w14:paraId="35167247" w14:textId="77777777" w:rsidR="00B027D4" w:rsidRDefault="00B027D4" w:rsidP="00B027D4">
      <w:pPr>
        <w:widowControl/>
        <w:spacing w:after="160" w:line="259" w:lineRule="auto"/>
        <w:jc w:val="center"/>
        <w:rPr>
          <w:color w:val="FF0000"/>
        </w:rPr>
      </w:pPr>
    </w:p>
    <w:p w14:paraId="72F43173" w14:textId="66D408A6" w:rsidR="00FF7B1F" w:rsidRDefault="00FF7B1F" w:rsidP="00E54B34">
      <w:pPr>
        <w:widowControl/>
        <w:spacing w:after="160" w:line="259" w:lineRule="auto"/>
        <w:jc w:val="center"/>
        <w:rPr>
          <w:color w:val="FF0000"/>
        </w:rPr>
      </w:pPr>
    </w:p>
    <w:p w14:paraId="12771EF1" w14:textId="77777777" w:rsidR="00FF7B1F" w:rsidRDefault="00FF7B1F">
      <w:pPr>
        <w:widowControl/>
        <w:jc w:val="left"/>
        <w:rPr>
          <w:color w:val="FF0000"/>
        </w:rPr>
      </w:pPr>
      <w:r>
        <w:rPr>
          <w:color w:val="FF0000"/>
        </w:rPr>
        <w:br w:type="page"/>
      </w:r>
    </w:p>
    <w:p w14:paraId="709454EB" w14:textId="58352FB0" w:rsidR="00690CAF" w:rsidRPr="00066D09" w:rsidRDefault="00690CAF" w:rsidP="00690CAF">
      <w:pPr>
        <w:widowControl/>
        <w:spacing w:after="160" w:line="259" w:lineRule="auto"/>
        <w:jc w:val="center"/>
        <w:rPr>
          <w:color w:val="FF0000"/>
        </w:rPr>
      </w:pPr>
      <w:r w:rsidRPr="00066D09">
        <w:rPr>
          <w:color w:val="FF0000"/>
        </w:rPr>
        <w:object w:dxaOrig="2814" w:dyaOrig="1098" w14:anchorId="7C47FBD0">
          <v:shape id="_x0000_i1227" type="#_x0000_t75" style="width:122.1pt;height:48.95pt" o:ole="">
            <v:imagedata r:id="rId650" o:title=""/>
          </v:shape>
          <o:OLEObject Type="Embed" ProgID="ChemDraw.Document.6.0" ShapeID="_x0000_i1227" DrawAspect="Content" ObjectID="_1742035218" r:id="rId651"/>
        </w:object>
      </w:r>
    </w:p>
    <w:p w14:paraId="52DEDFC9" w14:textId="77777777" w:rsidR="00690CAF" w:rsidRDefault="00690CAF" w:rsidP="00690CAF">
      <w:pPr>
        <w:widowControl/>
        <w:jc w:val="left"/>
      </w:pPr>
      <w:r>
        <w:rPr>
          <w:noProof/>
        </w:rPr>
        <w:drawing>
          <wp:inline distT="0" distB="0" distL="114300" distR="114300" wp14:anchorId="263BE01F" wp14:editId="6211DF66">
            <wp:extent cx="5273040" cy="5478145"/>
            <wp:effectExtent l="0" t="0" r="0" b="8255"/>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pic:cNvPicPr>
                      <a:picLocks noChangeAspect="1"/>
                    </pic:cNvPicPr>
                  </pic:nvPicPr>
                  <pic:blipFill>
                    <a:blip r:embed="rId652"/>
                    <a:stretch>
                      <a:fillRect/>
                    </a:stretch>
                  </pic:blipFill>
                  <pic:spPr>
                    <a:xfrm>
                      <a:off x="0" y="0"/>
                      <a:ext cx="5273040" cy="5478145"/>
                    </a:xfrm>
                    <a:prstGeom prst="rect">
                      <a:avLst/>
                    </a:prstGeom>
                    <a:noFill/>
                    <a:ln>
                      <a:noFill/>
                    </a:ln>
                  </pic:spPr>
                </pic:pic>
              </a:graphicData>
            </a:graphic>
          </wp:inline>
        </w:drawing>
      </w:r>
      <w:proofErr w:type="gramStart"/>
      <w:r>
        <w:rPr>
          <w:rFonts w:ascii="Times New Roman" w:eastAsia="宋体" w:hAnsi="Times New Roman" w:cs="Times New Roman"/>
          <w:kern w:val="0"/>
          <w:szCs w:val="21"/>
          <w:lang w:bidi="ar"/>
        </w:rPr>
        <w:t>Add:Na</w:t>
      </w:r>
      <w:proofErr w:type="gramEnd"/>
      <w:r w:rsidRPr="00FF5E35">
        <w:rPr>
          <w:rFonts w:ascii="Times New Roman" w:eastAsia="宋体" w:hAnsi="Times New Roman" w:cs="Times New Roman"/>
          <w:kern w:val="0"/>
          <w:szCs w:val="21"/>
          <w:vertAlign w:val="superscript"/>
          <w:lang w:bidi="ar"/>
        </w:rPr>
        <w:t>+</w:t>
      </w:r>
      <w:r>
        <w:rPr>
          <w:rFonts w:ascii="宋体" w:eastAsia="宋体" w:hAnsi="宋体" w:cs="宋体"/>
          <w:kern w:val="0"/>
          <w:sz w:val="24"/>
          <w:lang w:bidi="ar"/>
        </w:rPr>
        <w:t xml:space="preserve"> </w:t>
      </w:r>
    </w:p>
    <w:tbl>
      <w:tblPr>
        <w:tblStyle w:val="a9"/>
        <w:tblW w:w="0" w:type="auto"/>
        <w:jc w:val="center"/>
        <w:tblLook w:val="04A0" w:firstRow="1" w:lastRow="0" w:firstColumn="1" w:lastColumn="0" w:noHBand="0" w:noVBand="1"/>
      </w:tblPr>
      <w:tblGrid>
        <w:gridCol w:w="1849"/>
        <w:gridCol w:w="2120"/>
        <w:gridCol w:w="1505"/>
        <w:gridCol w:w="2118"/>
      </w:tblGrid>
      <w:tr w:rsidR="00FF5E35" w:rsidRPr="00FF5E35" w14:paraId="5CBF44AC" w14:textId="77777777" w:rsidTr="00725CE5">
        <w:trPr>
          <w:jc w:val="center"/>
        </w:trPr>
        <w:tc>
          <w:tcPr>
            <w:tcW w:w="1849" w:type="dxa"/>
            <w:vAlign w:val="center"/>
          </w:tcPr>
          <w:p w14:paraId="67CAE244" w14:textId="0E6858ED" w:rsidR="00FF5E35" w:rsidRPr="00FF5E35" w:rsidRDefault="00FF5E35" w:rsidP="00FF5E35">
            <w:pPr>
              <w:widowControl/>
              <w:spacing w:after="160" w:line="259" w:lineRule="auto"/>
              <w:jc w:val="center"/>
              <w:rPr>
                <w:color w:val="FF0000"/>
                <w:sz w:val="20"/>
                <w:szCs w:val="20"/>
              </w:rPr>
            </w:pPr>
            <w:r w:rsidRPr="00FF5E35">
              <w:rPr>
                <w:rFonts w:ascii="Times New Roman" w:eastAsia="宋体" w:hAnsi="Times New Roman" w:cs="Times New Roman"/>
                <w:b/>
                <w:kern w:val="0"/>
                <w:sz w:val="20"/>
                <w:szCs w:val="20"/>
                <w:lang w:bidi="ar"/>
              </w:rPr>
              <w:t>Composition</w:t>
            </w:r>
          </w:p>
        </w:tc>
        <w:tc>
          <w:tcPr>
            <w:tcW w:w="2120" w:type="dxa"/>
            <w:vAlign w:val="center"/>
          </w:tcPr>
          <w:p w14:paraId="6D572E48" w14:textId="267C17A5" w:rsidR="00FF5E35" w:rsidRPr="00FF5E35" w:rsidRDefault="00FF5E35" w:rsidP="00FF5E35">
            <w:pPr>
              <w:widowControl/>
              <w:spacing w:after="160" w:line="259" w:lineRule="auto"/>
              <w:jc w:val="center"/>
              <w:rPr>
                <w:color w:val="FF0000"/>
                <w:sz w:val="20"/>
                <w:szCs w:val="20"/>
              </w:rPr>
            </w:pPr>
            <w:r w:rsidRPr="00FF5E35">
              <w:rPr>
                <w:rFonts w:ascii="Times New Roman" w:eastAsia="宋体" w:hAnsi="Times New Roman" w:cs="Times New Roman"/>
                <w:b/>
                <w:kern w:val="0"/>
                <w:sz w:val="20"/>
                <w:szCs w:val="20"/>
                <w:lang w:bidi="ar"/>
              </w:rPr>
              <w:t>i-FIT Confidence (%)</w:t>
            </w:r>
          </w:p>
        </w:tc>
        <w:tc>
          <w:tcPr>
            <w:tcW w:w="1505" w:type="dxa"/>
            <w:vAlign w:val="center"/>
          </w:tcPr>
          <w:p w14:paraId="4497695B" w14:textId="03638183" w:rsidR="00FF5E35" w:rsidRPr="00FF5E35" w:rsidRDefault="00FF5E35" w:rsidP="00FF5E35">
            <w:pPr>
              <w:widowControl/>
              <w:spacing w:after="160" w:line="259" w:lineRule="auto"/>
              <w:jc w:val="center"/>
              <w:rPr>
                <w:color w:val="FF0000"/>
                <w:sz w:val="20"/>
                <w:szCs w:val="20"/>
              </w:rPr>
            </w:pPr>
            <w:r w:rsidRPr="00FF5E35">
              <w:rPr>
                <w:rFonts w:ascii="Times New Roman" w:eastAsia="宋体" w:hAnsi="Times New Roman" w:cs="Times New Roman"/>
                <w:b/>
                <w:kern w:val="0"/>
                <w:sz w:val="20"/>
                <w:szCs w:val="20"/>
                <w:lang w:bidi="ar"/>
              </w:rPr>
              <w:t>Predicted m/z</w:t>
            </w:r>
          </w:p>
        </w:tc>
        <w:tc>
          <w:tcPr>
            <w:tcW w:w="2118" w:type="dxa"/>
            <w:vAlign w:val="center"/>
          </w:tcPr>
          <w:p w14:paraId="7FB1A2CB" w14:textId="21874AD0" w:rsidR="00FF5E35" w:rsidRPr="00FF5E35" w:rsidRDefault="00FF5E35" w:rsidP="00FF5E35">
            <w:pPr>
              <w:widowControl/>
              <w:spacing w:after="160" w:line="259" w:lineRule="auto"/>
              <w:jc w:val="center"/>
              <w:rPr>
                <w:color w:val="FF0000"/>
                <w:sz w:val="20"/>
                <w:szCs w:val="20"/>
              </w:rPr>
            </w:pPr>
            <w:r w:rsidRPr="00FF5E35">
              <w:rPr>
                <w:rFonts w:ascii="Times New Roman" w:eastAsia="宋体" w:hAnsi="Times New Roman" w:cs="Times New Roman"/>
                <w:b/>
                <w:kern w:val="0"/>
                <w:sz w:val="20"/>
                <w:szCs w:val="20"/>
                <w:lang w:bidi="ar"/>
              </w:rPr>
              <w:t>m/z error (PPM)</w:t>
            </w:r>
          </w:p>
        </w:tc>
      </w:tr>
      <w:tr w:rsidR="00FF5E35" w:rsidRPr="00FF5E35" w14:paraId="2E72482C" w14:textId="77777777" w:rsidTr="00725CE5">
        <w:trPr>
          <w:jc w:val="center"/>
        </w:trPr>
        <w:tc>
          <w:tcPr>
            <w:tcW w:w="1849" w:type="dxa"/>
            <w:vAlign w:val="center"/>
          </w:tcPr>
          <w:p w14:paraId="30BA6F4D" w14:textId="686AB8EF" w:rsidR="00FF5E35" w:rsidRPr="00FF5E35" w:rsidRDefault="00FF5E35" w:rsidP="00FF5E35">
            <w:pPr>
              <w:widowControl/>
              <w:spacing w:after="160" w:line="259" w:lineRule="auto"/>
              <w:jc w:val="center"/>
              <w:rPr>
                <w:color w:val="FF0000"/>
                <w:sz w:val="20"/>
                <w:szCs w:val="20"/>
              </w:rPr>
            </w:pPr>
            <w:r w:rsidRPr="00FF5E35">
              <w:rPr>
                <w:rFonts w:ascii="Times New Roman" w:eastAsia="宋体" w:hAnsi="Times New Roman" w:cs="Times New Roman"/>
                <w:kern w:val="0"/>
                <w:sz w:val="20"/>
                <w:szCs w:val="20"/>
                <w:lang w:bidi="ar"/>
              </w:rPr>
              <w:t>C20H15NOS</w:t>
            </w:r>
          </w:p>
        </w:tc>
        <w:tc>
          <w:tcPr>
            <w:tcW w:w="2120" w:type="dxa"/>
            <w:vAlign w:val="center"/>
          </w:tcPr>
          <w:p w14:paraId="7B4C9743" w14:textId="489D6146" w:rsidR="00FF5E35" w:rsidRPr="00FF5E35" w:rsidRDefault="00FF5E35" w:rsidP="00FF5E35">
            <w:pPr>
              <w:widowControl/>
              <w:spacing w:after="160" w:line="259" w:lineRule="auto"/>
              <w:jc w:val="center"/>
              <w:rPr>
                <w:color w:val="FF0000"/>
                <w:sz w:val="20"/>
                <w:szCs w:val="20"/>
              </w:rPr>
            </w:pPr>
            <w:r w:rsidRPr="00FF5E35">
              <w:rPr>
                <w:rFonts w:ascii="Times New Roman" w:eastAsia="宋体" w:hAnsi="Times New Roman" w:cs="Times New Roman"/>
                <w:kern w:val="0"/>
                <w:sz w:val="20"/>
                <w:szCs w:val="20"/>
                <w:lang w:bidi="ar"/>
              </w:rPr>
              <w:t>100.000000</w:t>
            </w:r>
          </w:p>
        </w:tc>
        <w:tc>
          <w:tcPr>
            <w:tcW w:w="1505" w:type="dxa"/>
            <w:vAlign w:val="center"/>
          </w:tcPr>
          <w:p w14:paraId="4453F1AE" w14:textId="7ED4B3C6" w:rsidR="00FF5E35" w:rsidRPr="00FF5E35" w:rsidRDefault="00FF5E35" w:rsidP="00FF5E35">
            <w:pPr>
              <w:widowControl/>
              <w:spacing w:after="160" w:line="259" w:lineRule="auto"/>
              <w:jc w:val="center"/>
              <w:rPr>
                <w:color w:val="FF0000"/>
                <w:sz w:val="20"/>
                <w:szCs w:val="20"/>
              </w:rPr>
            </w:pPr>
            <w:r w:rsidRPr="00FF5E35">
              <w:rPr>
                <w:rFonts w:ascii="Times New Roman" w:eastAsia="宋体" w:hAnsi="Times New Roman" w:cs="Times New Roman"/>
                <w:kern w:val="0"/>
                <w:sz w:val="20"/>
                <w:szCs w:val="20"/>
                <w:lang w:bidi="ar"/>
              </w:rPr>
              <w:t>340.076656</w:t>
            </w:r>
          </w:p>
        </w:tc>
        <w:tc>
          <w:tcPr>
            <w:tcW w:w="2118" w:type="dxa"/>
            <w:vAlign w:val="center"/>
          </w:tcPr>
          <w:p w14:paraId="636B824A" w14:textId="7ABA803A" w:rsidR="00FF5E35" w:rsidRPr="00FF5E35" w:rsidRDefault="00FF5E35" w:rsidP="00FF5E35">
            <w:pPr>
              <w:widowControl/>
              <w:spacing w:after="160" w:line="259" w:lineRule="auto"/>
              <w:jc w:val="center"/>
              <w:rPr>
                <w:color w:val="FF0000"/>
                <w:sz w:val="20"/>
                <w:szCs w:val="20"/>
              </w:rPr>
            </w:pPr>
            <w:r w:rsidRPr="00FF5E35">
              <w:rPr>
                <w:rFonts w:ascii="Times New Roman" w:eastAsia="宋体" w:hAnsi="Times New Roman" w:cs="Times New Roman"/>
                <w:kern w:val="0"/>
                <w:sz w:val="20"/>
                <w:szCs w:val="20"/>
                <w:lang w:bidi="ar"/>
              </w:rPr>
              <w:t>0.365948</w:t>
            </w:r>
          </w:p>
        </w:tc>
      </w:tr>
    </w:tbl>
    <w:p w14:paraId="71477A0D" w14:textId="77777777" w:rsidR="00B027D4" w:rsidRDefault="00B027D4" w:rsidP="00B027D4">
      <w:pPr>
        <w:widowControl/>
        <w:spacing w:after="160" w:line="259" w:lineRule="auto"/>
        <w:jc w:val="center"/>
        <w:rPr>
          <w:color w:val="FF0000"/>
        </w:rPr>
      </w:pPr>
    </w:p>
    <w:p w14:paraId="7AA224F5" w14:textId="77777777" w:rsidR="00690CAF" w:rsidRDefault="00690CAF" w:rsidP="00690CAF">
      <w:pPr>
        <w:widowControl/>
        <w:spacing w:after="160" w:line="259" w:lineRule="auto"/>
        <w:jc w:val="center"/>
        <w:rPr>
          <w:color w:val="FF0000"/>
        </w:rPr>
      </w:pPr>
    </w:p>
    <w:p w14:paraId="3970BB06" w14:textId="4A9D3120" w:rsidR="00690CAF" w:rsidRDefault="00690CAF" w:rsidP="00690CAF">
      <w:pPr>
        <w:widowControl/>
        <w:jc w:val="left"/>
        <w:rPr>
          <w:color w:val="FF0000"/>
        </w:rPr>
      </w:pPr>
      <w:r>
        <w:rPr>
          <w:color w:val="FF0000"/>
        </w:rPr>
        <w:br w:type="page"/>
      </w:r>
    </w:p>
    <w:p w14:paraId="1CE5E6B8" w14:textId="3BCD392A" w:rsidR="00767E22" w:rsidRDefault="00767E22" w:rsidP="0076712F">
      <w:pPr>
        <w:widowControl/>
        <w:spacing w:after="160" w:line="259" w:lineRule="auto"/>
        <w:jc w:val="center"/>
        <w:rPr>
          <w:color w:val="FF0000"/>
        </w:rPr>
      </w:pPr>
      <w:r w:rsidRPr="00066D09">
        <w:rPr>
          <w:color w:val="FF0000"/>
        </w:rPr>
        <w:object w:dxaOrig="2884" w:dyaOrig="1309" w14:anchorId="29A59D31">
          <v:shape id="_x0000_i1228" type="#_x0000_t75" style="width:137.1pt;height:63.35pt" o:ole="">
            <v:imagedata r:id="rId653" o:title=""/>
          </v:shape>
          <o:OLEObject Type="Embed" ProgID="ChemDraw.Document.6.0" ShapeID="_x0000_i1228" DrawAspect="Content" ObjectID="_1742035219" r:id="rId654"/>
        </w:object>
      </w:r>
    </w:p>
    <w:p w14:paraId="4C057213" w14:textId="77777777" w:rsidR="00767E22" w:rsidRDefault="00767E22" w:rsidP="00767E22">
      <w:pPr>
        <w:widowControl/>
        <w:jc w:val="left"/>
      </w:pPr>
      <w:r>
        <w:rPr>
          <w:noProof/>
        </w:rPr>
        <w:drawing>
          <wp:inline distT="0" distB="0" distL="114300" distR="114300" wp14:anchorId="5BBEF2AD" wp14:editId="4770AF6A">
            <wp:extent cx="5273040" cy="5478145"/>
            <wp:effectExtent l="0" t="0" r="0" b="8255"/>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655"/>
                    <a:stretch>
                      <a:fillRect/>
                    </a:stretch>
                  </pic:blipFill>
                  <pic:spPr>
                    <a:xfrm>
                      <a:off x="0" y="0"/>
                      <a:ext cx="5273040" cy="5478145"/>
                    </a:xfrm>
                    <a:prstGeom prst="rect">
                      <a:avLst/>
                    </a:prstGeom>
                    <a:noFill/>
                    <a:ln>
                      <a:noFill/>
                    </a:ln>
                  </pic:spPr>
                </pic:pic>
              </a:graphicData>
            </a:graphic>
          </wp:inline>
        </w:drawing>
      </w:r>
      <w:proofErr w:type="gramStart"/>
      <w:r>
        <w:rPr>
          <w:rFonts w:ascii="Times New Roman" w:eastAsia="宋体" w:hAnsi="Times New Roman" w:cs="Times New Roman"/>
          <w:kern w:val="0"/>
          <w:szCs w:val="21"/>
          <w:lang w:bidi="ar"/>
        </w:rPr>
        <w:t>Add:Na</w:t>
      </w:r>
      <w:proofErr w:type="gramEnd"/>
      <w:r w:rsidRPr="00E726A4">
        <w:rPr>
          <w:rFonts w:ascii="Times New Roman" w:eastAsia="宋体" w:hAnsi="Times New Roman" w:cs="Times New Roman"/>
          <w:kern w:val="0"/>
          <w:szCs w:val="21"/>
          <w:vertAlign w:val="superscript"/>
          <w:lang w:bidi="ar"/>
        </w:rPr>
        <w:t>+</w:t>
      </w:r>
      <w:r>
        <w:rPr>
          <w:rFonts w:ascii="宋体" w:eastAsia="宋体" w:hAnsi="宋体" w:cs="宋体"/>
          <w:kern w:val="0"/>
          <w:sz w:val="24"/>
          <w:lang w:bidi="ar"/>
        </w:rPr>
        <w:t xml:space="preserve"> </w:t>
      </w:r>
    </w:p>
    <w:tbl>
      <w:tblPr>
        <w:tblStyle w:val="a9"/>
        <w:tblW w:w="0" w:type="auto"/>
        <w:jc w:val="center"/>
        <w:tblLook w:val="04A0" w:firstRow="1" w:lastRow="0" w:firstColumn="1" w:lastColumn="0" w:noHBand="0" w:noVBand="1"/>
      </w:tblPr>
      <w:tblGrid>
        <w:gridCol w:w="1849"/>
        <w:gridCol w:w="2120"/>
        <w:gridCol w:w="1505"/>
        <w:gridCol w:w="2118"/>
      </w:tblGrid>
      <w:tr w:rsidR="00E726A4" w:rsidRPr="00E726A4" w14:paraId="1C8D52A5" w14:textId="77777777" w:rsidTr="00380174">
        <w:trPr>
          <w:jc w:val="center"/>
        </w:trPr>
        <w:tc>
          <w:tcPr>
            <w:tcW w:w="1849" w:type="dxa"/>
            <w:vAlign w:val="center"/>
          </w:tcPr>
          <w:p w14:paraId="7BF42ED4" w14:textId="11113DB4" w:rsidR="00E726A4" w:rsidRPr="00E726A4" w:rsidRDefault="00E726A4" w:rsidP="00E726A4">
            <w:pPr>
              <w:widowControl/>
              <w:spacing w:after="160" w:line="259" w:lineRule="auto"/>
              <w:jc w:val="center"/>
              <w:rPr>
                <w:color w:val="FF0000"/>
                <w:sz w:val="20"/>
                <w:szCs w:val="20"/>
              </w:rPr>
            </w:pPr>
            <w:r w:rsidRPr="00E726A4">
              <w:rPr>
                <w:rFonts w:ascii="Times New Roman" w:eastAsia="宋体" w:hAnsi="Times New Roman" w:cs="Times New Roman"/>
                <w:b/>
                <w:bCs/>
                <w:kern w:val="0"/>
                <w:sz w:val="20"/>
                <w:szCs w:val="20"/>
                <w:lang w:bidi="ar"/>
              </w:rPr>
              <w:t>Composition</w:t>
            </w:r>
          </w:p>
        </w:tc>
        <w:tc>
          <w:tcPr>
            <w:tcW w:w="2120" w:type="dxa"/>
            <w:vAlign w:val="center"/>
          </w:tcPr>
          <w:p w14:paraId="61B56F01" w14:textId="029715F5" w:rsidR="00E726A4" w:rsidRPr="00E726A4" w:rsidRDefault="00E726A4" w:rsidP="00E726A4">
            <w:pPr>
              <w:widowControl/>
              <w:spacing w:after="160" w:line="259" w:lineRule="auto"/>
              <w:jc w:val="center"/>
              <w:rPr>
                <w:color w:val="FF0000"/>
                <w:sz w:val="20"/>
                <w:szCs w:val="20"/>
              </w:rPr>
            </w:pPr>
            <w:r w:rsidRPr="00E726A4">
              <w:rPr>
                <w:rFonts w:ascii="Times New Roman" w:eastAsia="宋体" w:hAnsi="Times New Roman" w:cs="Times New Roman"/>
                <w:b/>
                <w:bCs/>
                <w:kern w:val="0"/>
                <w:sz w:val="20"/>
                <w:szCs w:val="20"/>
                <w:lang w:bidi="ar"/>
              </w:rPr>
              <w:t>i-FIT Confidence (%)</w:t>
            </w:r>
          </w:p>
        </w:tc>
        <w:tc>
          <w:tcPr>
            <w:tcW w:w="1505" w:type="dxa"/>
            <w:vAlign w:val="center"/>
          </w:tcPr>
          <w:p w14:paraId="08705A19" w14:textId="1181AD41" w:rsidR="00E726A4" w:rsidRPr="00E726A4" w:rsidRDefault="00E726A4" w:rsidP="00E726A4">
            <w:pPr>
              <w:widowControl/>
              <w:spacing w:after="160" w:line="259" w:lineRule="auto"/>
              <w:jc w:val="center"/>
              <w:rPr>
                <w:color w:val="FF0000"/>
                <w:sz w:val="20"/>
                <w:szCs w:val="20"/>
              </w:rPr>
            </w:pPr>
            <w:r w:rsidRPr="00E726A4">
              <w:rPr>
                <w:rFonts w:ascii="Times New Roman" w:eastAsia="宋体" w:hAnsi="Times New Roman" w:cs="Times New Roman"/>
                <w:b/>
                <w:bCs/>
                <w:kern w:val="0"/>
                <w:sz w:val="20"/>
                <w:szCs w:val="20"/>
                <w:lang w:bidi="ar"/>
              </w:rPr>
              <w:t>Predicted m/z</w:t>
            </w:r>
          </w:p>
        </w:tc>
        <w:tc>
          <w:tcPr>
            <w:tcW w:w="2118" w:type="dxa"/>
            <w:vAlign w:val="center"/>
          </w:tcPr>
          <w:p w14:paraId="593D37AA" w14:textId="58B1C18E" w:rsidR="00E726A4" w:rsidRPr="00E726A4" w:rsidRDefault="00E726A4" w:rsidP="00E726A4">
            <w:pPr>
              <w:widowControl/>
              <w:spacing w:after="160" w:line="259" w:lineRule="auto"/>
              <w:jc w:val="center"/>
              <w:rPr>
                <w:color w:val="FF0000"/>
                <w:sz w:val="20"/>
                <w:szCs w:val="20"/>
              </w:rPr>
            </w:pPr>
            <w:r w:rsidRPr="00E726A4">
              <w:rPr>
                <w:rFonts w:ascii="Times New Roman" w:eastAsia="宋体" w:hAnsi="Times New Roman" w:cs="Times New Roman"/>
                <w:b/>
                <w:bCs/>
                <w:kern w:val="0"/>
                <w:sz w:val="20"/>
                <w:szCs w:val="20"/>
                <w:lang w:bidi="ar"/>
              </w:rPr>
              <w:t>m/z error (PPM)</w:t>
            </w:r>
          </w:p>
        </w:tc>
      </w:tr>
      <w:tr w:rsidR="00E726A4" w:rsidRPr="00E726A4" w14:paraId="0ABF7B70" w14:textId="77777777" w:rsidTr="00380174">
        <w:trPr>
          <w:jc w:val="center"/>
        </w:trPr>
        <w:tc>
          <w:tcPr>
            <w:tcW w:w="1849" w:type="dxa"/>
            <w:vAlign w:val="center"/>
          </w:tcPr>
          <w:p w14:paraId="74A84E44" w14:textId="6975FF3A" w:rsidR="00E726A4" w:rsidRPr="00E726A4" w:rsidRDefault="00E726A4" w:rsidP="00E726A4">
            <w:pPr>
              <w:widowControl/>
              <w:spacing w:after="160" w:line="259" w:lineRule="auto"/>
              <w:jc w:val="center"/>
              <w:rPr>
                <w:color w:val="FF0000"/>
                <w:sz w:val="20"/>
                <w:szCs w:val="20"/>
              </w:rPr>
            </w:pPr>
            <w:r w:rsidRPr="00E726A4">
              <w:rPr>
                <w:rFonts w:ascii="Times New Roman" w:eastAsia="宋体" w:hAnsi="Times New Roman" w:cs="Times New Roman"/>
                <w:kern w:val="0"/>
                <w:sz w:val="20"/>
                <w:szCs w:val="20"/>
                <w:lang w:bidi="ar"/>
              </w:rPr>
              <w:t>C17H21NO4</w:t>
            </w:r>
          </w:p>
        </w:tc>
        <w:tc>
          <w:tcPr>
            <w:tcW w:w="2120" w:type="dxa"/>
            <w:vAlign w:val="center"/>
          </w:tcPr>
          <w:p w14:paraId="77CF8E18" w14:textId="54B123EA" w:rsidR="00E726A4" w:rsidRPr="00E726A4" w:rsidRDefault="00E726A4" w:rsidP="00E726A4">
            <w:pPr>
              <w:widowControl/>
              <w:spacing w:after="160" w:line="259" w:lineRule="auto"/>
              <w:jc w:val="center"/>
              <w:rPr>
                <w:color w:val="FF0000"/>
                <w:sz w:val="20"/>
                <w:szCs w:val="20"/>
              </w:rPr>
            </w:pPr>
            <w:r w:rsidRPr="00E726A4">
              <w:rPr>
                <w:rFonts w:ascii="Times New Roman" w:eastAsia="宋体" w:hAnsi="Times New Roman" w:cs="Times New Roman"/>
                <w:kern w:val="0"/>
                <w:sz w:val="20"/>
                <w:szCs w:val="20"/>
                <w:lang w:bidi="ar"/>
              </w:rPr>
              <w:t>100.000000</w:t>
            </w:r>
          </w:p>
        </w:tc>
        <w:tc>
          <w:tcPr>
            <w:tcW w:w="1505" w:type="dxa"/>
            <w:vAlign w:val="center"/>
          </w:tcPr>
          <w:p w14:paraId="708B379C" w14:textId="7AF7D69B" w:rsidR="00E726A4" w:rsidRPr="00E726A4" w:rsidRDefault="00E726A4" w:rsidP="00E726A4">
            <w:pPr>
              <w:widowControl/>
              <w:spacing w:after="160" w:line="259" w:lineRule="auto"/>
              <w:jc w:val="center"/>
              <w:rPr>
                <w:color w:val="FF0000"/>
                <w:sz w:val="20"/>
                <w:szCs w:val="20"/>
              </w:rPr>
            </w:pPr>
            <w:r w:rsidRPr="00E726A4">
              <w:rPr>
                <w:rFonts w:ascii="Times New Roman" w:eastAsia="宋体" w:hAnsi="Times New Roman" w:cs="Times New Roman"/>
                <w:kern w:val="0"/>
                <w:sz w:val="20"/>
                <w:szCs w:val="20"/>
                <w:lang w:bidi="ar"/>
              </w:rPr>
              <w:t>326.136279</w:t>
            </w:r>
          </w:p>
        </w:tc>
        <w:tc>
          <w:tcPr>
            <w:tcW w:w="2118" w:type="dxa"/>
            <w:vAlign w:val="center"/>
          </w:tcPr>
          <w:p w14:paraId="27E1567B" w14:textId="04FC680D" w:rsidR="00E726A4" w:rsidRPr="00E726A4" w:rsidRDefault="00E726A4" w:rsidP="00E726A4">
            <w:pPr>
              <w:widowControl/>
              <w:spacing w:after="160" w:line="259" w:lineRule="auto"/>
              <w:jc w:val="center"/>
              <w:rPr>
                <w:color w:val="FF0000"/>
                <w:sz w:val="20"/>
                <w:szCs w:val="20"/>
              </w:rPr>
            </w:pPr>
            <w:r w:rsidRPr="00E726A4">
              <w:rPr>
                <w:rFonts w:ascii="Times New Roman" w:eastAsia="宋体" w:hAnsi="Times New Roman" w:cs="Times New Roman"/>
                <w:kern w:val="0"/>
                <w:sz w:val="20"/>
                <w:szCs w:val="20"/>
                <w:lang w:bidi="ar"/>
              </w:rPr>
              <w:t>0.371401</w:t>
            </w:r>
          </w:p>
        </w:tc>
      </w:tr>
    </w:tbl>
    <w:p w14:paraId="6EEF277D" w14:textId="77777777" w:rsidR="00B027D4" w:rsidRDefault="00B027D4" w:rsidP="00B027D4">
      <w:pPr>
        <w:widowControl/>
        <w:spacing w:after="160" w:line="259" w:lineRule="auto"/>
        <w:jc w:val="center"/>
        <w:rPr>
          <w:color w:val="FF0000"/>
        </w:rPr>
      </w:pPr>
    </w:p>
    <w:p w14:paraId="792BD6EC" w14:textId="21E1180B" w:rsidR="00767E22" w:rsidRDefault="00767E22" w:rsidP="0076712F">
      <w:pPr>
        <w:widowControl/>
        <w:spacing w:after="160" w:line="259" w:lineRule="auto"/>
        <w:jc w:val="center"/>
        <w:rPr>
          <w:color w:val="FF0000"/>
        </w:rPr>
      </w:pPr>
    </w:p>
    <w:p w14:paraId="66FC66A2" w14:textId="7BFA3EA6" w:rsidR="00767E22" w:rsidRDefault="00767E22" w:rsidP="00767E22">
      <w:pPr>
        <w:widowControl/>
        <w:jc w:val="left"/>
        <w:rPr>
          <w:color w:val="FF0000"/>
        </w:rPr>
      </w:pPr>
      <w:r>
        <w:rPr>
          <w:color w:val="FF0000"/>
        </w:rPr>
        <w:br w:type="page"/>
      </w:r>
    </w:p>
    <w:p w14:paraId="518C2FED" w14:textId="7C3874CD" w:rsidR="0076712F" w:rsidRPr="00066D09" w:rsidRDefault="00767E22" w:rsidP="0076712F">
      <w:pPr>
        <w:widowControl/>
        <w:spacing w:after="160" w:line="259" w:lineRule="auto"/>
        <w:jc w:val="center"/>
        <w:rPr>
          <w:color w:val="FF0000"/>
        </w:rPr>
      </w:pPr>
      <w:r w:rsidRPr="00066D09">
        <w:rPr>
          <w:color w:val="FF0000"/>
        </w:rPr>
        <w:object w:dxaOrig="2095" w:dyaOrig="1135" w14:anchorId="5796B9F8">
          <v:shape id="_x0000_i1229" type="#_x0000_t75" style="width:116.95pt;height:65.1pt" o:ole="">
            <v:imagedata r:id="rId656" o:title=""/>
          </v:shape>
          <o:OLEObject Type="Embed" ProgID="ChemDraw.Document.6.0" ShapeID="_x0000_i1229" DrawAspect="Content" ObjectID="_1742035220" r:id="rId657"/>
        </w:object>
      </w:r>
    </w:p>
    <w:p w14:paraId="0A1769BF" w14:textId="77777777" w:rsidR="0076712F" w:rsidRDefault="0076712F" w:rsidP="0076712F">
      <w:pPr>
        <w:widowControl/>
        <w:jc w:val="left"/>
      </w:pPr>
      <w:r>
        <w:rPr>
          <w:noProof/>
        </w:rPr>
        <w:drawing>
          <wp:inline distT="0" distB="0" distL="114300" distR="114300" wp14:anchorId="1A9D36C1" wp14:editId="1C4A4310">
            <wp:extent cx="5273040" cy="5478145"/>
            <wp:effectExtent l="0" t="0" r="0" b="8255"/>
            <wp:docPr id="101" name="图片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658"/>
                    <a:stretch>
                      <a:fillRect/>
                    </a:stretch>
                  </pic:blipFill>
                  <pic:spPr>
                    <a:xfrm>
                      <a:off x="0" y="0"/>
                      <a:ext cx="5273040" cy="5478145"/>
                    </a:xfrm>
                    <a:prstGeom prst="rect">
                      <a:avLst/>
                    </a:prstGeom>
                    <a:noFill/>
                    <a:ln>
                      <a:noFill/>
                    </a:ln>
                  </pic:spPr>
                </pic:pic>
              </a:graphicData>
            </a:graphic>
          </wp:inline>
        </w:drawing>
      </w:r>
      <w:proofErr w:type="gramStart"/>
      <w:r>
        <w:rPr>
          <w:rFonts w:ascii="Times New Roman" w:eastAsia="宋体" w:hAnsi="Times New Roman" w:cs="Times New Roman"/>
          <w:kern w:val="0"/>
          <w:szCs w:val="21"/>
          <w:lang w:bidi="ar"/>
        </w:rPr>
        <w:t>Add:Na</w:t>
      </w:r>
      <w:proofErr w:type="gramEnd"/>
      <w:r w:rsidRPr="00EA3A12">
        <w:rPr>
          <w:rFonts w:ascii="Times New Roman" w:eastAsia="宋体" w:hAnsi="Times New Roman" w:cs="Times New Roman"/>
          <w:kern w:val="0"/>
          <w:szCs w:val="21"/>
          <w:vertAlign w:val="superscript"/>
          <w:lang w:bidi="ar"/>
        </w:rPr>
        <w:t>+</w:t>
      </w:r>
      <w:r>
        <w:rPr>
          <w:rFonts w:ascii="宋体" w:eastAsia="宋体" w:hAnsi="宋体" w:cs="宋体"/>
          <w:kern w:val="0"/>
          <w:sz w:val="24"/>
          <w:lang w:bidi="ar"/>
        </w:rPr>
        <w:t xml:space="preserve"> </w:t>
      </w:r>
    </w:p>
    <w:tbl>
      <w:tblPr>
        <w:tblStyle w:val="a9"/>
        <w:tblW w:w="0" w:type="auto"/>
        <w:jc w:val="center"/>
        <w:tblLook w:val="04A0" w:firstRow="1" w:lastRow="0" w:firstColumn="1" w:lastColumn="0" w:noHBand="0" w:noVBand="1"/>
      </w:tblPr>
      <w:tblGrid>
        <w:gridCol w:w="1849"/>
        <w:gridCol w:w="2120"/>
        <w:gridCol w:w="1505"/>
        <w:gridCol w:w="2118"/>
      </w:tblGrid>
      <w:tr w:rsidR="00EA3A12" w:rsidRPr="00EA3A12" w14:paraId="0F81B943" w14:textId="77777777" w:rsidTr="00C812B8">
        <w:trPr>
          <w:jc w:val="center"/>
        </w:trPr>
        <w:tc>
          <w:tcPr>
            <w:tcW w:w="1849" w:type="dxa"/>
            <w:vAlign w:val="center"/>
          </w:tcPr>
          <w:p w14:paraId="3E5495A7" w14:textId="620E4EE5" w:rsidR="00EA3A12" w:rsidRPr="00EA3A12" w:rsidRDefault="00EA3A12" w:rsidP="00EA3A12">
            <w:pPr>
              <w:widowControl/>
              <w:spacing w:after="160" w:line="259" w:lineRule="auto"/>
              <w:jc w:val="center"/>
              <w:rPr>
                <w:color w:val="FF0000"/>
                <w:sz w:val="20"/>
                <w:szCs w:val="20"/>
              </w:rPr>
            </w:pPr>
            <w:r w:rsidRPr="00EA3A12">
              <w:rPr>
                <w:rFonts w:ascii="Times New Roman" w:eastAsia="宋体" w:hAnsi="Times New Roman" w:cs="Times New Roman"/>
                <w:b/>
                <w:bCs/>
                <w:kern w:val="0"/>
                <w:sz w:val="20"/>
                <w:szCs w:val="20"/>
                <w:lang w:bidi="ar"/>
              </w:rPr>
              <w:t>Composition</w:t>
            </w:r>
          </w:p>
        </w:tc>
        <w:tc>
          <w:tcPr>
            <w:tcW w:w="2120" w:type="dxa"/>
            <w:vAlign w:val="center"/>
          </w:tcPr>
          <w:p w14:paraId="4DFE0F98" w14:textId="3A69A152" w:rsidR="00EA3A12" w:rsidRPr="00EA3A12" w:rsidRDefault="00EA3A12" w:rsidP="00EA3A12">
            <w:pPr>
              <w:widowControl/>
              <w:spacing w:after="160" w:line="259" w:lineRule="auto"/>
              <w:jc w:val="center"/>
              <w:rPr>
                <w:color w:val="FF0000"/>
                <w:sz w:val="20"/>
                <w:szCs w:val="20"/>
              </w:rPr>
            </w:pPr>
            <w:r w:rsidRPr="00EA3A12">
              <w:rPr>
                <w:rFonts w:ascii="Times New Roman" w:eastAsia="宋体" w:hAnsi="Times New Roman" w:cs="Times New Roman"/>
                <w:b/>
                <w:bCs/>
                <w:kern w:val="0"/>
                <w:sz w:val="20"/>
                <w:szCs w:val="20"/>
                <w:lang w:bidi="ar"/>
              </w:rPr>
              <w:t>i-FIT Confidence (%)</w:t>
            </w:r>
          </w:p>
        </w:tc>
        <w:tc>
          <w:tcPr>
            <w:tcW w:w="1505" w:type="dxa"/>
            <w:vAlign w:val="center"/>
          </w:tcPr>
          <w:p w14:paraId="26A91196" w14:textId="24F7A12A" w:rsidR="00EA3A12" w:rsidRPr="00EA3A12" w:rsidRDefault="00EA3A12" w:rsidP="00EA3A12">
            <w:pPr>
              <w:widowControl/>
              <w:spacing w:after="160" w:line="259" w:lineRule="auto"/>
              <w:jc w:val="center"/>
              <w:rPr>
                <w:color w:val="FF0000"/>
                <w:sz w:val="20"/>
                <w:szCs w:val="20"/>
              </w:rPr>
            </w:pPr>
            <w:r w:rsidRPr="00EA3A12">
              <w:rPr>
                <w:rFonts w:ascii="Times New Roman" w:eastAsia="宋体" w:hAnsi="Times New Roman" w:cs="Times New Roman"/>
                <w:b/>
                <w:bCs/>
                <w:kern w:val="0"/>
                <w:sz w:val="20"/>
                <w:szCs w:val="20"/>
                <w:lang w:bidi="ar"/>
              </w:rPr>
              <w:t>Predicted m/z</w:t>
            </w:r>
          </w:p>
        </w:tc>
        <w:tc>
          <w:tcPr>
            <w:tcW w:w="2118" w:type="dxa"/>
            <w:vAlign w:val="center"/>
          </w:tcPr>
          <w:p w14:paraId="3F147964" w14:textId="3CA2DABA" w:rsidR="00EA3A12" w:rsidRPr="00EA3A12" w:rsidRDefault="00EA3A12" w:rsidP="00EA3A12">
            <w:pPr>
              <w:widowControl/>
              <w:spacing w:after="160" w:line="259" w:lineRule="auto"/>
              <w:jc w:val="center"/>
              <w:rPr>
                <w:color w:val="FF0000"/>
                <w:sz w:val="20"/>
                <w:szCs w:val="20"/>
              </w:rPr>
            </w:pPr>
            <w:r w:rsidRPr="00EA3A12">
              <w:rPr>
                <w:rFonts w:ascii="Times New Roman" w:eastAsia="宋体" w:hAnsi="Times New Roman" w:cs="Times New Roman"/>
                <w:b/>
                <w:bCs/>
                <w:kern w:val="0"/>
                <w:sz w:val="20"/>
                <w:szCs w:val="20"/>
                <w:lang w:bidi="ar"/>
              </w:rPr>
              <w:t>m/z error (PPM)</w:t>
            </w:r>
          </w:p>
        </w:tc>
      </w:tr>
      <w:tr w:rsidR="00EA3A12" w:rsidRPr="00EA3A12" w14:paraId="5106FD1B" w14:textId="77777777" w:rsidTr="00C812B8">
        <w:trPr>
          <w:jc w:val="center"/>
        </w:trPr>
        <w:tc>
          <w:tcPr>
            <w:tcW w:w="1849" w:type="dxa"/>
            <w:vAlign w:val="center"/>
          </w:tcPr>
          <w:p w14:paraId="7EAD0133" w14:textId="7F3BA330" w:rsidR="00EA3A12" w:rsidRPr="00EA3A12" w:rsidRDefault="00EA3A12" w:rsidP="00EA3A12">
            <w:pPr>
              <w:widowControl/>
              <w:spacing w:after="160" w:line="259" w:lineRule="auto"/>
              <w:jc w:val="center"/>
              <w:rPr>
                <w:color w:val="FF0000"/>
                <w:sz w:val="20"/>
                <w:szCs w:val="20"/>
              </w:rPr>
            </w:pPr>
            <w:r w:rsidRPr="00EA3A12">
              <w:rPr>
                <w:rFonts w:ascii="Times New Roman" w:eastAsia="宋体" w:hAnsi="Times New Roman" w:cs="Times New Roman"/>
                <w:kern w:val="0"/>
                <w:sz w:val="20"/>
                <w:szCs w:val="20"/>
                <w:lang w:bidi="ar"/>
              </w:rPr>
              <w:t>C16H21NO3</w:t>
            </w:r>
          </w:p>
        </w:tc>
        <w:tc>
          <w:tcPr>
            <w:tcW w:w="2120" w:type="dxa"/>
            <w:vAlign w:val="center"/>
          </w:tcPr>
          <w:p w14:paraId="4E13F4C4" w14:textId="7875A992" w:rsidR="00EA3A12" w:rsidRPr="00EA3A12" w:rsidRDefault="00EA3A12" w:rsidP="00EA3A12">
            <w:pPr>
              <w:widowControl/>
              <w:spacing w:after="160" w:line="259" w:lineRule="auto"/>
              <w:jc w:val="center"/>
              <w:rPr>
                <w:color w:val="FF0000"/>
                <w:sz w:val="20"/>
                <w:szCs w:val="20"/>
              </w:rPr>
            </w:pPr>
            <w:r w:rsidRPr="00EA3A12">
              <w:rPr>
                <w:rFonts w:ascii="Times New Roman" w:eastAsia="宋体" w:hAnsi="Times New Roman" w:cs="Times New Roman"/>
                <w:kern w:val="0"/>
                <w:sz w:val="20"/>
                <w:szCs w:val="20"/>
                <w:lang w:bidi="ar"/>
              </w:rPr>
              <w:t>100.000000</w:t>
            </w:r>
          </w:p>
        </w:tc>
        <w:tc>
          <w:tcPr>
            <w:tcW w:w="1505" w:type="dxa"/>
            <w:vAlign w:val="center"/>
          </w:tcPr>
          <w:p w14:paraId="6EA1EB20" w14:textId="2A82CA8D" w:rsidR="00EA3A12" w:rsidRPr="00EA3A12" w:rsidRDefault="00EA3A12" w:rsidP="00EA3A12">
            <w:pPr>
              <w:widowControl/>
              <w:spacing w:after="160" w:line="259" w:lineRule="auto"/>
              <w:jc w:val="center"/>
              <w:rPr>
                <w:color w:val="FF0000"/>
                <w:sz w:val="20"/>
                <w:szCs w:val="20"/>
              </w:rPr>
            </w:pPr>
            <w:r w:rsidRPr="00EA3A12">
              <w:rPr>
                <w:rFonts w:ascii="Times New Roman" w:eastAsia="宋体" w:hAnsi="Times New Roman" w:cs="Times New Roman"/>
                <w:kern w:val="0"/>
                <w:sz w:val="20"/>
                <w:szCs w:val="20"/>
                <w:lang w:bidi="ar"/>
              </w:rPr>
              <w:t>298.141365</w:t>
            </w:r>
          </w:p>
        </w:tc>
        <w:tc>
          <w:tcPr>
            <w:tcW w:w="2118" w:type="dxa"/>
            <w:vAlign w:val="center"/>
          </w:tcPr>
          <w:p w14:paraId="54C6285B" w14:textId="224EDC1B" w:rsidR="00EA3A12" w:rsidRPr="00EA3A12" w:rsidRDefault="00EA3A12" w:rsidP="00EA3A12">
            <w:pPr>
              <w:widowControl/>
              <w:spacing w:after="160" w:line="259" w:lineRule="auto"/>
              <w:jc w:val="center"/>
              <w:rPr>
                <w:color w:val="FF0000"/>
                <w:sz w:val="20"/>
                <w:szCs w:val="20"/>
              </w:rPr>
            </w:pPr>
            <w:r w:rsidRPr="00EA3A12">
              <w:rPr>
                <w:rFonts w:ascii="Times New Roman" w:eastAsia="宋体" w:hAnsi="Times New Roman" w:cs="Times New Roman"/>
                <w:kern w:val="0"/>
                <w:sz w:val="20"/>
                <w:szCs w:val="20"/>
                <w:lang w:bidi="ar"/>
              </w:rPr>
              <w:t>0.388295</w:t>
            </w:r>
          </w:p>
        </w:tc>
      </w:tr>
    </w:tbl>
    <w:p w14:paraId="1428CAAE" w14:textId="77777777" w:rsidR="00B027D4" w:rsidRDefault="00B027D4" w:rsidP="00B027D4">
      <w:pPr>
        <w:widowControl/>
        <w:spacing w:after="160" w:line="259" w:lineRule="auto"/>
        <w:jc w:val="center"/>
        <w:rPr>
          <w:color w:val="FF0000"/>
        </w:rPr>
      </w:pPr>
    </w:p>
    <w:p w14:paraId="0B7264AE" w14:textId="2BF6465A" w:rsidR="0076712F" w:rsidRDefault="0076712F" w:rsidP="00690CAF">
      <w:pPr>
        <w:widowControl/>
        <w:jc w:val="left"/>
        <w:rPr>
          <w:color w:val="FF0000"/>
        </w:rPr>
      </w:pPr>
    </w:p>
    <w:p w14:paraId="21F5C1EA" w14:textId="77777777" w:rsidR="0076712F" w:rsidRDefault="0076712F">
      <w:pPr>
        <w:widowControl/>
        <w:jc w:val="left"/>
        <w:rPr>
          <w:color w:val="FF0000"/>
        </w:rPr>
      </w:pPr>
      <w:r>
        <w:rPr>
          <w:color w:val="FF0000"/>
        </w:rPr>
        <w:br w:type="page"/>
      </w:r>
    </w:p>
    <w:p w14:paraId="34549574" w14:textId="77777777" w:rsidR="00F14686" w:rsidRDefault="00F14686" w:rsidP="00690CAF">
      <w:pPr>
        <w:widowControl/>
        <w:jc w:val="left"/>
        <w:rPr>
          <w:color w:val="FF0000"/>
        </w:rPr>
      </w:pPr>
    </w:p>
    <w:p w14:paraId="24B68B09" w14:textId="336ABDE5" w:rsidR="00F14686" w:rsidRDefault="00F14686" w:rsidP="00F14686">
      <w:pPr>
        <w:widowControl/>
        <w:jc w:val="center"/>
        <w:rPr>
          <w:color w:val="FF0000"/>
        </w:rPr>
      </w:pPr>
      <w:r w:rsidRPr="00066D09">
        <w:rPr>
          <w:color w:val="FF0000"/>
        </w:rPr>
        <w:object w:dxaOrig="1924" w:dyaOrig="1029" w14:anchorId="61F17FA2">
          <v:shape id="_x0000_i1230" type="#_x0000_t75" style="width:82.95pt;height:45.5pt" o:ole="">
            <v:imagedata r:id="rId659" o:title=""/>
          </v:shape>
          <o:OLEObject Type="Embed" ProgID="ChemDraw.Document.6.0" ShapeID="_x0000_i1230" DrawAspect="Content" ObjectID="_1742035221" r:id="rId660"/>
        </w:object>
      </w:r>
    </w:p>
    <w:p w14:paraId="741D1738" w14:textId="77777777" w:rsidR="00F14686" w:rsidRDefault="00F14686" w:rsidP="00F14686">
      <w:pPr>
        <w:widowControl/>
        <w:jc w:val="left"/>
      </w:pPr>
      <w:r>
        <w:rPr>
          <w:noProof/>
        </w:rPr>
        <w:drawing>
          <wp:inline distT="0" distB="0" distL="114300" distR="114300" wp14:anchorId="08B4B961" wp14:editId="1838656E">
            <wp:extent cx="5273040" cy="5478145"/>
            <wp:effectExtent l="0" t="0" r="0" b="8255"/>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661"/>
                    <a:stretch>
                      <a:fillRect/>
                    </a:stretch>
                  </pic:blipFill>
                  <pic:spPr>
                    <a:xfrm>
                      <a:off x="0" y="0"/>
                      <a:ext cx="5273040" cy="5478145"/>
                    </a:xfrm>
                    <a:prstGeom prst="rect">
                      <a:avLst/>
                    </a:prstGeom>
                    <a:noFill/>
                    <a:ln>
                      <a:noFill/>
                    </a:ln>
                  </pic:spPr>
                </pic:pic>
              </a:graphicData>
            </a:graphic>
          </wp:inline>
        </w:drawing>
      </w:r>
      <w:proofErr w:type="gramStart"/>
      <w:r>
        <w:rPr>
          <w:rFonts w:ascii="Times New Roman" w:eastAsia="宋体" w:hAnsi="Times New Roman" w:cs="Times New Roman"/>
          <w:kern w:val="0"/>
          <w:szCs w:val="21"/>
          <w:lang w:bidi="ar"/>
        </w:rPr>
        <w:t>Add:Na</w:t>
      </w:r>
      <w:proofErr w:type="gramEnd"/>
      <w:r w:rsidRPr="00FD446C">
        <w:rPr>
          <w:rFonts w:ascii="Times New Roman" w:eastAsia="宋体" w:hAnsi="Times New Roman" w:cs="Times New Roman"/>
          <w:kern w:val="0"/>
          <w:szCs w:val="21"/>
          <w:vertAlign w:val="superscript"/>
          <w:lang w:bidi="ar"/>
        </w:rPr>
        <w:t>+</w:t>
      </w:r>
      <w:r>
        <w:rPr>
          <w:rFonts w:ascii="宋体" w:eastAsia="宋体" w:hAnsi="宋体" w:cs="宋体"/>
          <w:kern w:val="0"/>
          <w:sz w:val="24"/>
          <w:lang w:bidi="ar"/>
        </w:rPr>
        <w:t xml:space="preserve"> </w:t>
      </w:r>
    </w:p>
    <w:tbl>
      <w:tblPr>
        <w:tblStyle w:val="a9"/>
        <w:tblW w:w="0" w:type="auto"/>
        <w:jc w:val="center"/>
        <w:tblLook w:val="04A0" w:firstRow="1" w:lastRow="0" w:firstColumn="1" w:lastColumn="0" w:noHBand="0" w:noVBand="1"/>
      </w:tblPr>
      <w:tblGrid>
        <w:gridCol w:w="1849"/>
        <w:gridCol w:w="2120"/>
        <w:gridCol w:w="1505"/>
        <w:gridCol w:w="2118"/>
      </w:tblGrid>
      <w:tr w:rsidR="00FD446C" w:rsidRPr="00FD446C" w14:paraId="1BBA03F1" w14:textId="77777777" w:rsidTr="00B47DCC">
        <w:trPr>
          <w:jc w:val="center"/>
        </w:trPr>
        <w:tc>
          <w:tcPr>
            <w:tcW w:w="1849" w:type="dxa"/>
            <w:vAlign w:val="center"/>
          </w:tcPr>
          <w:p w14:paraId="7E95C680" w14:textId="5EC67F02" w:rsidR="00FD446C" w:rsidRPr="00FD446C" w:rsidRDefault="00FD446C" w:rsidP="00FD446C">
            <w:pPr>
              <w:widowControl/>
              <w:spacing w:after="160" w:line="259" w:lineRule="auto"/>
              <w:jc w:val="center"/>
              <w:rPr>
                <w:color w:val="FF0000"/>
                <w:sz w:val="20"/>
                <w:szCs w:val="20"/>
              </w:rPr>
            </w:pPr>
            <w:r w:rsidRPr="00FD446C">
              <w:rPr>
                <w:rFonts w:ascii="Times New Roman" w:eastAsia="宋体" w:hAnsi="Times New Roman" w:cs="Times New Roman"/>
                <w:b/>
                <w:bCs/>
                <w:kern w:val="0"/>
                <w:sz w:val="20"/>
                <w:szCs w:val="20"/>
                <w:lang w:bidi="ar"/>
              </w:rPr>
              <w:t>Composition</w:t>
            </w:r>
          </w:p>
        </w:tc>
        <w:tc>
          <w:tcPr>
            <w:tcW w:w="2120" w:type="dxa"/>
            <w:vAlign w:val="center"/>
          </w:tcPr>
          <w:p w14:paraId="52ED0A92" w14:textId="1A46A48C" w:rsidR="00FD446C" w:rsidRPr="00FD446C" w:rsidRDefault="00FD446C" w:rsidP="00FD446C">
            <w:pPr>
              <w:widowControl/>
              <w:spacing w:after="160" w:line="259" w:lineRule="auto"/>
              <w:jc w:val="center"/>
              <w:rPr>
                <w:color w:val="FF0000"/>
                <w:sz w:val="20"/>
                <w:szCs w:val="20"/>
              </w:rPr>
            </w:pPr>
            <w:r w:rsidRPr="00FD446C">
              <w:rPr>
                <w:rFonts w:ascii="Times New Roman" w:eastAsia="宋体" w:hAnsi="Times New Roman" w:cs="Times New Roman"/>
                <w:b/>
                <w:bCs/>
                <w:kern w:val="0"/>
                <w:sz w:val="20"/>
                <w:szCs w:val="20"/>
                <w:lang w:bidi="ar"/>
              </w:rPr>
              <w:t>i-FIT Confidence (%)</w:t>
            </w:r>
          </w:p>
        </w:tc>
        <w:tc>
          <w:tcPr>
            <w:tcW w:w="1505" w:type="dxa"/>
            <w:vAlign w:val="center"/>
          </w:tcPr>
          <w:p w14:paraId="6ABB566F" w14:textId="1CBD0555" w:rsidR="00FD446C" w:rsidRPr="00FD446C" w:rsidRDefault="00FD446C" w:rsidP="00FD446C">
            <w:pPr>
              <w:widowControl/>
              <w:spacing w:after="160" w:line="259" w:lineRule="auto"/>
              <w:jc w:val="center"/>
              <w:rPr>
                <w:color w:val="FF0000"/>
                <w:sz w:val="20"/>
                <w:szCs w:val="20"/>
              </w:rPr>
            </w:pPr>
            <w:r w:rsidRPr="00FD446C">
              <w:rPr>
                <w:rFonts w:ascii="Times New Roman" w:eastAsia="宋体" w:hAnsi="Times New Roman" w:cs="Times New Roman"/>
                <w:b/>
                <w:bCs/>
                <w:kern w:val="0"/>
                <w:sz w:val="20"/>
                <w:szCs w:val="20"/>
                <w:lang w:bidi="ar"/>
              </w:rPr>
              <w:t>Predicted m/z</w:t>
            </w:r>
          </w:p>
        </w:tc>
        <w:tc>
          <w:tcPr>
            <w:tcW w:w="2118" w:type="dxa"/>
            <w:vAlign w:val="center"/>
          </w:tcPr>
          <w:p w14:paraId="2FEFC089" w14:textId="1546BCD0" w:rsidR="00FD446C" w:rsidRPr="00FD446C" w:rsidRDefault="00FD446C" w:rsidP="00FD446C">
            <w:pPr>
              <w:widowControl/>
              <w:spacing w:after="160" w:line="259" w:lineRule="auto"/>
              <w:jc w:val="center"/>
              <w:rPr>
                <w:color w:val="FF0000"/>
                <w:sz w:val="20"/>
                <w:szCs w:val="20"/>
              </w:rPr>
            </w:pPr>
            <w:r w:rsidRPr="00FD446C">
              <w:rPr>
                <w:rFonts w:ascii="Times New Roman" w:eastAsia="宋体" w:hAnsi="Times New Roman" w:cs="Times New Roman"/>
                <w:b/>
                <w:bCs/>
                <w:kern w:val="0"/>
                <w:sz w:val="20"/>
                <w:szCs w:val="20"/>
                <w:lang w:bidi="ar"/>
              </w:rPr>
              <w:t>m/z error (PPM)</w:t>
            </w:r>
          </w:p>
        </w:tc>
      </w:tr>
      <w:tr w:rsidR="00FD446C" w:rsidRPr="00FD446C" w14:paraId="2F34237A" w14:textId="77777777" w:rsidTr="00B47DCC">
        <w:trPr>
          <w:jc w:val="center"/>
        </w:trPr>
        <w:tc>
          <w:tcPr>
            <w:tcW w:w="1849" w:type="dxa"/>
            <w:vAlign w:val="center"/>
          </w:tcPr>
          <w:p w14:paraId="4A35E28E" w14:textId="2D640C45" w:rsidR="00FD446C" w:rsidRPr="00FD446C" w:rsidRDefault="00FD446C" w:rsidP="00FD446C">
            <w:pPr>
              <w:widowControl/>
              <w:spacing w:after="160" w:line="259" w:lineRule="auto"/>
              <w:jc w:val="center"/>
              <w:rPr>
                <w:color w:val="FF0000"/>
                <w:sz w:val="20"/>
                <w:szCs w:val="20"/>
              </w:rPr>
            </w:pPr>
            <w:r w:rsidRPr="00FD446C">
              <w:rPr>
                <w:rFonts w:ascii="Times New Roman" w:eastAsia="宋体" w:hAnsi="Times New Roman" w:cs="Times New Roman"/>
                <w:kern w:val="0"/>
                <w:sz w:val="20"/>
                <w:szCs w:val="20"/>
                <w:lang w:bidi="ar"/>
              </w:rPr>
              <w:t>C11H11NO2</w:t>
            </w:r>
          </w:p>
        </w:tc>
        <w:tc>
          <w:tcPr>
            <w:tcW w:w="2120" w:type="dxa"/>
            <w:vAlign w:val="center"/>
          </w:tcPr>
          <w:p w14:paraId="10414FA9" w14:textId="54D5781A" w:rsidR="00FD446C" w:rsidRPr="00FD446C" w:rsidRDefault="00FD446C" w:rsidP="00FD446C">
            <w:pPr>
              <w:widowControl/>
              <w:spacing w:after="160" w:line="259" w:lineRule="auto"/>
              <w:jc w:val="center"/>
              <w:rPr>
                <w:color w:val="FF0000"/>
                <w:sz w:val="20"/>
                <w:szCs w:val="20"/>
              </w:rPr>
            </w:pPr>
            <w:r w:rsidRPr="00FD446C">
              <w:rPr>
                <w:rFonts w:ascii="Times New Roman" w:eastAsia="宋体" w:hAnsi="Times New Roman" w:cs="Times New Roman"/>
                <w:kern w:val="0"/>
                <w:sz w:val="20"/>
                <w:szCs w:val="20"/>
                <w:lang w:bidi="ar"/>
              </w:rPr>
              <w:t>100.000000</w:t>
            </w:r>
          </w:p>
        </w:tc>
        <w:tc>
          <w:tcPr>
            <w:tcW w:w="1505" w:type="dxa"/>
            <w:vAlign w:val="center"/>
          </w:tcPr>
          <w:p w14:paraId="3499B35A" w14:textId="2DA2B030" w:rsidR="00FD446C" w:rsidRPr="00FD446C" w:rsidRDefault="00FD446C" w:rsidP="00FD446C">
            <w:pPr>
              <w:widowControl/>
              <w:spacing w:after="160" w:line="259" w:lineRule="auto"/>
              <w:jc w:val="center"/>
              <w:rPr>
                <w:color w:val="FF0000"/>
                <w:sz w:val="20"/>
                <w:szCs w:val="20"/>
              </w:rPr>
            </w:pPr>
            <w:r w:rsidRPr="00FD446C">
              <w:rPr>
                <w:rFonts w:ascii="Times New Roman" w:eastAsia="宋体" w:hAnsi="Times New Roman" w:cs="Times New Roman"/>
                <w:kern w:val="0"/>
                <w:sz w:val="20"/>
                <w:szCs w:val="20"/>
                <w:lang w:bidi="ar"/>
              </w:rPr>
              <w:t>212.068200</w:t>
            </w:r>
          </w:p>
        </w:tc>
        <w:tc>
          <w:tcPr>
            <w:tcW w:w="2118" w:type="dxa"/>
            <w:vAlign w:val="center"/>
          </w:tcPr>
          <w:p w14:paraId="07825CF0" w14:textId="2968FE97" w:rsidR="00FD446C" w:rsidRPr="00FD446C" w:rsidRDefault="00FD446C" w:rsidP="00FD446C">
            <w:pPr>
              <w:widowControl/>
              <w:spacing w:after="160" w:line="259" w:lineRule="auto"/>
              <w:jc w:val="center"/>
              <w:rPr>
                <w:color w:val="FF0000"/>
                <w:sz w:val="20"/>
                <w:szCs w:val="20"/>
              </w:rPr>
            </w:pPr>
            <w:r w:rsidRPr="00FD446C">
              <w:rPr>
                <w:rFonts w:ascii="Times New Roman" w:eastAsia="宋体" w:hAnsi="Times New Roman" w:cs="Times New Roman"/>
                <w:kern w:val="0"/>
                <w:sz w:val="20"/>
                <w:szCs w:val="20"/>
                <w:lang w:bidi="ar"/>
              </w:rPr>
              <w:t>1.612409</w:t>
            </w:r>
          </w:p>
        </w:tc>
      </w:tr>
    </w:tbl>
    <w:p w14:paraId="7E41D350" w14:textId="77777777" w:rsidR="00B027D4" w:rsidRDefault="00B027D4" w:rsidP="00B027D4">
      <w:pPr>
        <w:widowControl/>
        <w:spacing w:after="160" w:line="259" w:lineRule="auto"/>
        <w:jc w:val="center"/>
        <w:rPr>
          <w:color w:val="FF0000"/>
        </w:rPr>
      </w:pPr>
    </w:p>
    <w:p w14:paraId="5647FEA8" w14:textId="55A88C24" w:rsidR="00F14686" w:rsidRDefault="00F14686" w:rsidP="00690CAF">
      <w:pPr>
        <w:widowControl/>
        <w:jc w:val="left"/>
        <w:rPr>
          <w:color w:val="FF0000"/>
        </w:rPr>
      </w:pPr>
    </w:p>
    <w:p w14:paraId="000BEAFC" w14:textId="2D7B8745" w:rsidR="00CC3F7A" w:rsidRPr="0076712F" w:rsidRDefault="00F14686">
      <w:pPr>
        <w:widowControl/>
        <w:jc w:val="left"/>
        <w:rPr>
          <w:color w:val="FF0000"/>
        </w:rPr>
      </w:pPr>
      <w:r>
        <w:rPr>
          <w:color w:val="FF0000"/>
        </w:rPr>
        <w:br w:type="page"/>
      </w:r>
    </w:p>
    <w:p w14:paraId="1EFEEFEC" w14:textId="0929CFDE" w:rsidR="00E54B34" w:rsidRPr="00066D09" w:rsidRDefault="004B7B3B" w:rsidP="00E54B34">
      <w:pPr>
        <w:widowControl/>
        <w:spacing w:after="160" w:line="259" w:lineRule="auto"/>
        <w:jc w:val="center"/>
        <w:rPr>
          <w:rFonts w:ascii="Times New Roman" w:hAnsi="Times New Roman" w:cs="Times New Roman"/>
          <w:noProof/>
          <w:color w:val="FF0000"/>
          <w:sz w:val="20"/>
          <w:szCs w:val="20"/>
        </w:rPr>
      </w:pPr>
      <w:r w:rsidRPr="00066D09">
        <w:rPr>
          <w:color w:val="FF0000"/>
        </w:rPr>
        <w:object w:dxaOrig="2334" w:dyaOrig="1103" w14:anchorId="5E34319D">
          <v:shape id="_x0000_i1231" type="#_x0000_t75" style="width:126.7pt;height:63.35pt" o:ole="">
            <v:imagedata r:id="rId662" o:title=""/>
          </v:shape>
          <o:OLEObject Type="Embed" ProgID="ChemDraw.Document.6.0" ShapeID="_x0000_i1231" DrawAspect="Content" ObjectID="_1742035222" r:id="rId663"/>
        </w:object>
      </w:r>
    </w:p>
    <w:p w14:paraId="36BA2FDA" w14:textId="77777777" w:rsidR="004B7B3B" w:rsidRDefault="004B7B3B" w:rsidP="004B7B3B">
      <w:pPr>
        <w:widowControl/>
        <w:jc w:val="left"/>
        <w:rPr>
          <w:rFonts w:ascii="Times New Roman" w:hAnsi="Times New Roman" w:cs="Times New Roman"/>
          <w:szCs w:val="21"/>
        </w:rPr>
      </w:pPr>
      <w:r>
        <w:rPr>
          <w:noProof/>
        </w:rPr>
        <w:drawing>
          <wp:inline distT="0" distB="0" distL="114300" distR="114300" wp14:anchorId="06A22EE5" wp14:editId="16EDA949">
            <wp:extent cx="5273040" cy="5478145"/>
            <wp:effectExtent l="0" t="0" r="0" b="8255"/>
            <wp:docPr id="149" name="图片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pic:cNvPicPr>
                      <a:picLocks noChangeAspect="1"/>
                    </pic:cNvPicPr>
                  </pic:nvPicPr>
                  <pic:blipFill>
                    <a:blip r:embed="rId664"/>
                    <a:stretch>
                      <a:fillRect/>
                    </a:stretch>
                  </pic:blipFill>
                  <pic:spPr>
                    <a:xfrm>
                      <a:off x="0" y="0"/>
                      <a:ext cx="5273040" cy="5478145"/>
                    </a:xfrm>
                    <a:prstGeom prst="rect">
                      <a:avLst/>
                    </a:prstGeom>
                    <a:noFill/>
                    <a:ln>
                      <a:noFill/>
                    </a:ln>
                  </pic:spPr>
                </pic:pic>
              </a:graphicData>
            </a:graphic>
          </wp:inline>
        </w:drawing>
      </w:r>
      <w:proofErr w:type="gramStart"/>
      <w:r>
        <w:rPr>
          <w:rFonts w:ascii="Times New Roman" w:eastAsia="宋体" w:hAnsi="Times New Roman" w:cs="Times New Roman"/>
          <w:kern w:val="0"/>
          <w:szCs w:val="21"/>
          <w:lang w:bidi="ar"/>
        </w:rPr>
        <w:t>Add:Na</w:t>
      </w:r>
      <w:proofErr w:type="gramEnd"/>
      <w:r w:rsidRPr="008D604E">
        <w:rPr>
          <w:rFonts w:ascii="Times New Roman" w:eastAsia="宋体" w:hAnsi="Times New Roman" w:cs="Times New Roman"/>
          <w:kern w:val="0"/>
          <w:szCs w:val="21"/>
          <w:vertAlign w:val="superscript"/>
          <w:lang w:bidi="ar"/>
        </w:rPr>
        <w:t>+</w:t>
      </w:r>
      <w:r>
        <w:rPr>
          <w:rFonts w:ascii="Times New Roman" w:eastAsia="宋体" w:hAnsi="Times New Roman" w:cs="Times New Roman"/>
          <w:kern w:val="0"/>
          <w:szCs w:val="21"/>
          <w:lang w:bidi="ar"/>
        </w:rPr>
        <w:t xml:space="preserve"> </w:t>
      </w:r>
    </w:p>
    <w:tbl>
      <w:tblPr>
        <w:tblStyle w:val="a9"/>
        <w:tblW w:w="0" w:type="auto"/>
        <w:jc w:val="center"/>
        <w:tblLook w:val="04A0" w:firstRow="1" w:lastRow="0" w:firstColumn="1" w:lastColumn="0" w:noHBand="0" w:noVBand="1"/>
      </w:tblPr>
      <w:tblGrid>
        <w:gridCol w:w="1849"/>
        <w:gridCol w:w="2120"/>
        <w:gridCol w:w="1505"/>
        <w:gridCol w:w="2118"/>
      </w:tblGrid>
      <w:tr w:rsidR="008D604E" w14:paraId="70499978" w14:textId="77777777" w:rsidTr="008D604E">
        <w:trPr>
          <w:jc w:val="center"/>
        </w:trPr>
        <w:tc>
          <w:tcPr>
            <w:tcW w:w="1849" w:type="dxa"/>
          </w:tcPr>
          <w:p w14:paraId="27DCBD82" w14:textId="4B064D87" w:rsidR="008D604E" w:rsidRPr="008D604E" w:rsidRDefault="008D604E" w:rsidP="008D604E">
            <w:pPr>
              <w:widowControl/>
              <w:spacing w:after="160" w:line="259" w:lineRule="auto"/>
              <w:jc w:val="center"/>
              <w:rPr>
                <w:color w:val="FF0000"/>
                <w:sz w:val="20"/>
                <w:szCs w:val="20"/>
              </w:rPr>
            </w:pPr>
            <w:r w:rsidRPr="008D604E">
              <w:rPr>
                <w:rFonts w:ascii="Times New Roman" w:eastAsia="宋体" w:hAnsi="Times New Roman" w:cs="Times New Roman"/>
                <w:b/>
                <w:bCs/>
                <w:kern w:val="0"/>
                <w:sz w:val="20"/>
                <w:szCs w:val="20"/>
                <w:lang w:bidi="ar"/>
              </w:rPr>
              <w:t>Composition</w:t>
            </w:r>
          </w:p>
        </w:tc>
        <w:tc>
          <w:tcPr>
            <w:tcW w:w="2120" w:type="dxa"/>
          </w:tcPr>
          <w:p w14:paraId="5A5EEC28" w14:textId="4BD912C0" w:rsidR="008D604E" w:rsidRPr="008D604E" w:rsidRDefault="008D604E" w:rsidP="008D604E">
            <w:pPr>
              <w:widowControl/>
              <w:spacing w:after="160" w:line="259" w:lineRule="auto"/>
              <w:jc w:val="center"/>
              <w:rPr>
                <w:color w:val="FF0000"/>
                <w:sz w:val="20"/>
                <w:szCs w:val="20"/>
              </w:rPr>
            </w:pPr>
            <w:r w:rsidRPr="008D604E">
              <w:rPr>
                <w:rFonts w:ascii="Times New Roman" w:eastAsia="宋体" w:hAnsi="Times New Roman" w:cs="Times New Roman"/>
                <w:b/>
                <w:bCs/>
                <w:kern w:val="0"/>
                <w:sz w:val="20"/>
                <w:szCs w:val="20"/>
                <w:lang w:bidi="ar"/>
              </w:rPr>
              <w:t>i-FIT Confidence (%)</w:t>
            </w:r>
          </w:p>
        </w:tc>
        <w:tc>
          <w:tcPr>
            <w:tcW w:w="1505" w:type="dxa"/>
          </w:tcPr>
          <w:p w14:paraId="0696A2C3" w14:textId="61B1405E" w:rsidR="008D604E" w:rsidRPr="008D604E" w:rsidRDefault="008D604E" w:rsidP="008D604E">
            <w:pPr>
              <w:widowControl/>
              <w:spacing w:after="160" w:line="259" w:lineRule="auto"/>
              <w:jc w:val="center"/>
              <w:rPr>
                <w:color w:val="FF0000"/>
                <w:sz w:val="20"/>
                <w:szCs w:val="20"/>
              </w:rPr>
            </w:pPr>
            <w:r w:rsidRPr="008D604E">
              <w:rPr>
                <w:rFonts w:ascii="Times New Roman" w:eastAsia="宋体" w:hAnsi="Times New Roman" w:cs="Times New Roman"/>
                <w:b/>
                <w:bCs/>
                <w:kern w:val="0"/>
                <w:sz w:val="20"/>
                <w:szCs w:val="20"/>
                <w:lang w:bidi="ar"/>
              </w:rPr>
              <w:t>Predicted m/z</w:t>
            </w:r>
          </w:p>
        </w:tc>
        <w:tc>
          <w:tcPr>
            <w:tcW w:w="2118" w:type="dxa"/>
          </w:tcPr>
          <w:p w14:paraId="5BEEB95A" w14:textId="67FF3036" w:rsidR="008D604E" w:rsidRPr="008D604E" w:rsidRDefault="008D604E" w:rsidP="008D604E">
            <w:pPr>
              <w:widowControl/>
              <w:spacing w:after="160" w:line="259" w:lineRule="auto"/>
              <w:jc w:val="center"/>
              <w:rPr>
                <w:color w:val="FF0000"/>
                <w:sz w:val="20"/>
                <w:szCs w:val="20"/>
              </w:rPr>
            </w:pPr>
            <w:r w:rsidRPr="008D604E">
              <w:rPr>
                <w:rFonts w:ascii="Times New Roman" w:eastAsia="宋体" w:hAnsi="Times New Roman" w:cs="Times New Roman"/>
                <w:b/>
                <w:bCs/>
                <w:kern w:val="0"/>
                <w:sz w:val="20"/>
                <w:szCs w:val="20"/>
                <w:lang w:bidi="ar"/>
              </w:rPr>
              <w:t>m/z error (PPM)</w:t>
            </w:r>
          </w:p>
        </w:tc>
      </w:tr>
      <w:tr w:rsidR="008D604E" w14:paraId="0E555B70" w14:textId="77777777" w:rsidTr="008D604E">
        <w:trPr>
          <w:jc w:val="center"/>
        </w:trPr>
        <w:tc>
          <w:tcPr>
            <w:tcW w:w="1849" w:type="dxa"/>
          </w:tcPr>
          <w:p w14:paraId="52918063" w14:textId="43E96E32" w:rsidR="008D604E" w:rsidRPr="008D604E" w:rsidRDefault="008D604E" w:rsidP="008D604E">
            <w:pPr>
              <w:widowControl/>
              <w:spacing w:after="160" w:line="259" w:lineRule="auto"/>
              <w:jc w:val="center"/>
              <w:rPr>
                <w:color w:val="FF0000"/>
                <w:sz w:val="20"/>
                <w:szCs w:val="20"/>
              </w:rPr>
            </w:pPr>
            <w:r w:rsidRPr="008D604E">
              <w:rPr>
                <w:rFonts w:ascii="Times New Roman" w:eastAsia="宋体" w:hAnsi="Times New Roman" w:cs="Times New Roman"/>
                <w:kern w:val="0"/>
                <w:sz w:val="20"/>
                <w:szCs w:val="20"/>
                <w:lang w:bidi="ar"/>
              </w:rPr>
              <w:t>C11H</w:t>
            </w:r>
            <w:r w:rsidRPr="008D604E">
              <w:rPr>
                <w:rFonts w:ascii="Times New Roman" w:eastAsia="宋体" w:hAnsi="Times New Roman" w:cs="Times New Roman" w:hint="eastAsia"/>
                <w:kern w:val="0"/>
                <w:sz w:val="20"/>
                <w:szCs w:val="20"/>
                <w:lang w:bidi="ar"/>
              </w:rPr>
              <w:t>10</w:t>
            </w:r>
            <w:r w:rsidRPr="008D604E">
              <w:rPr>
                <w:rFonts w:ascii="Times New Roman" w:eastAsia="宋体" w:hAnsi="Times New Roman" w:cs="Times New Roman"/>
                <w:kern w:val="0"/>
                <w:sz w:val="20"/>
                <w:szCs w:val="20"/>
                <w:lang w:bidi="ar"/>
              </w:rPr>
              <w:t>ClNO2</w:t>
            </w:r>
          </w:p>
        </w:tc>
        <w:tc>
          <w:tcPr>
            <w:tcW w:w="2120" w:type="dxa"/>
          </w:tcPr>
          <w:p w14:paraId="32F7301B" w14:textId="6D354130" w:rsidR="008D604E" w:rsidRPr="008D604E" w:rsidRDefault="008D604E" w:rsidP="008D604E">
            <w:pPr>
              <w:widowControl/>
              <w:spacing w:after="160" w:line="259" w:lineRule="auto"/>
              <w:jc w:val="center"/>
              <w:rPr>
                <w:color w:val="FF0000"/>
                <w:sz w:val="20"/>
                <w:szCs w:val="20"/>
              </w:rPr>
            </w:pPr>
            <w:r w:rsidRPr="008D604E">
              <w:rPr>
                <w:rFonts w:ascii="Times New Roman" w:eastAsia="宋体" w:hAnsi="Times New Roman" w:cs="Times New Roman"/>
                <w:kern w:val="0"/>
                <w:sz w:val="20"/>
                <w:szCs w:val="20"/>
                <w:lang w:bidi="ar"/>
              </w:rPr>
              <w:t>99.999994</w:t>
            </w:r>
          </w:p>
        </w:tc>
        <w:tc>
          <w:tcPr>
            <w:tcW w:w="1505" w:type="dxa"/>
          </w:tcPr>
          <w:p w14:paraId="4FFD42FD" w14:textId="2F12C427" w:rsidR="008D604E" w:rsidRPr="008D604E" w:rsidRDefault="008D604E" w:rsidP="008D604E">
            <w:pPr>
              <w:widowControl/>
              <w:spacing w:after="160" w:line="259" w:lineRule="auto"/>
              <w:jc w:val="center"/>
              <w:rPr>
                <w:color w:val="FF0000"/>
                <w:sz w:val="20"/>
                <w:szCs w:val="20"/>
              </w:rPr>
            </w:pPr>
            <w:r w:rsidRPr="008D604E">
              <w:rPr>
                <w:rFonts w:ascii="Times New Roman" w:eastAsia="宋体" w:hAnsi="Times New Roman" w:cs="Times New Roman"/>
                <w:kern w:val="0"/>
                <w:sz w:val="20"/>
                <w:szCs w:val="20"/>
                <w:lang w:bidi="ar"/>
              </w:rPr>
              <w:t>246.029227</w:t>
            </w:r>
          </w:p>
        </w:tc>
        <w:tc>
          <w:tcPr>
            <w:tcW w:w="2118" w:type="dxa"/>
          </w:tcPr>
          <w:p w14:paraId="41FFD32E" w14:textId="7DFBCD6D" w:rsidR="008D604E" w:rsidRPr="008D604E" w:rsidRDefault="008D604E" w:rsidP="008D604E">
            <w:pPr>
              <w:widowControl/>
              <w:spacing w:after="160" w:line="259" w:lineRule="auto"/>
              <w:jc w:val="center"/>
              <w:rPr>
                <w:color w:val="FF0000"/>
                <w:sz w:val="20"/>
                <w:szCs w:val="20"/>
              </w:rPr>
            </w:pPr>
            <w:r w:rsidRPr="008D604E">
              <w:rPr>
                <w:rFonts w:ascii="Times New Roman" w:eastAsia="宋体" w:hAnsi="Times New Roman" w:cs="Times New Roman"/>
                <w:kern w:val="0"/>
                <w:sz w:val="20"/>
                <w:szCs w:val="20"/>
                <w:lang w:bidi="ar"/>
              </w:rPr>
              <w:t>-1.866616</w:t>
            </w:r>
          </w:p>
        </w:tc>
      </w:tr>
    </w:tbl>
    <w:p w14:paraId="772AC91D" w14:textId="535B9FB3" w:rsidR="004B7B3B" w:rsidRDefault="004B7B3B" w:rsidP="00E54B34">
      <w:pPr>
        <w:widowControl/>
        <w:spacing w:after="160" w:line="259" w:lineRule="auto"/>
        <w:jc w:val="center"/>
        <w:rPr>
          <w:color w:val="FF0000"/>
        </w:rPr>
      </w:pPr>
    </w:p>
    <w:p w14:paraId="7D0A7C60" w14:textId="77777777" w:rsidR="004B7B3B" w:rsidRDefault="004B7B3B">
      <w:pPr>
        <w:widowControl/>
        <w:jc w:val="left"/>
        <w:rPr>
          <w:color w:val="FF0000"/>
        </w:rPr>
      </w:pPr>
      <w:r>
        <w:rPr>
          <w:color w:val="FF0000"/>
        </w:rPr>
        <w:br w:type="page"/>
      </w:r>
    </w:p>
    <w:p w14:paraId="07C60933" w14:textId="1D7AF8AF" w:rsidR="00E54B34" w:rsidRDefault="009E1B3C" w:rsidP="00E54B34">
      <w:pPr>
        <w:widowControl/>
        <w:spacing w:after="160" w:line="259" w:lineRule="auto"/>
        <w:jc w:val="center"/>
      </w:pPr>
      <w:r>
        <w:object w:dxaOrig="1841" w:dyaOrig="1281" w14:anchorId="7AFA97F0">
          <v:shape id="_x0000_i1232" type="#_x0000_t75" style="width:91.6pt;height:63.95pt" o:ole="">
            <v:imagedata r:id="rId665" o:title=""/>
          </v:shape>
          <o:OLEObject Type="Embed" ProgID="ChemDraw.Document.6.0" ShapeID="_x0000_i1232" DrawAspect="Content" ObjectID="_1742035223" r:id="rId666"/>
        </w:object>
      </w:r>
    </w:p>
    <w:p w14:paraId="3126FCDC" w14:textId="75630240" w:rsidR="0007438C" w:rsidRDefault="000901DD" w:rsidP="00E54B34">
      <w:pPr>
        <w:widowControl/>
        <w:spacing w:after="160" w:line="259" w:lineRule="auto"/>
        <w:jc w:val="center"/>
        <w:rPr>
          <w:color w:val="FF0000"/>
        </w:rPr>
      </w:pPr>
      <w:r>
        <w:rPr>
          <w:noProof/>
        </w:rPr>
        <w:drawing>
          <wp:inline distT="0" distB="0" distL="114300" distR="114300" wp14:anchorId="725A4AB5" wp14:editId="0CF0EC88">
            <wp:extent cx="5273040" cy="5478145"/>
            <wp:effectExtent l="0" t="0" r="0" b="8255"/>
            <wp:docPr id="10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
                    <pic:cNvPicPr>
                      <a:picLocks noChangeAspect="1"/>
                    </pic:cNvPicPr>
                  </pic:nvPicPr>
                  <pic:blipFill>
                    <a:blip r:embed="rId667"/>
                    <a:stretch>
                      <a:fillRect/>
                    </a:stretch>
                  </pic:blipFill>
                  <pic:spPr>
                    <a:xfrm>
                      <a:off x="0" y="0"/>
                      <a:ext cx="5273040" cy="5478145"/>
                    </a:xfrm>
                    <a:prstGeom prst="rect">
                      <a:avLst/>
                    </a:prstGeom>
                    <a:noFill/>
                    <a:ln>
                      <a:noFill/>
                    </a:ln>
                  </pic:spPr>
                </pic:pic>
              </a:graphicData>
            </a:graphic>
          </wp:inline>
        </w:drawing>
      </w:r>
    </w:p>
    <w:p w14:paraId="5E549F81" w14:textId="77777777" w:rsidR="0007438C" w:rsidRDefault="0007438C" w:rsidP="0007438C">
      <w:pPr>
        <w:widowControl/>
        <w:jc w:val="left"/>
      </w:pPr>
      <w:proofErr w:type="gramStart"/>
      <w:r>
        <w:rPr>
          <w:rFonts w:ascii="Times New Roman" w:eastAsia="宋体" w:hAnsi="Times New Roman" w:cs="Times New Roman"/>
          <w:kern w:val="0"/>
          <w:szCs w:val="21"/>
          <w:lang w:bidi="ar"/>
        </w:rPr>
        <w:t>Add:</w:t>
      </w:r>
      <w:r>
        <w:rPr>
          <w:rFonts w:ascii="Times New Roman" w:eastAsia="宋体" w:hAnsi="Times New Roman" w:cs="Times New Roman" w:hint="eastAsia"/>
          <w:kern w:val="0"/>
          <w:szCs w:val="21"/>
          <w:lang w:bidi="ar"/>
        </w:rPr>
        <w:t>Na</w:t>
      </w:r>
      <w:proofErr w:type="gramEnd"/>
      <w:r w:rsidRPr="008D604E">
        <w:rPr>
          <w:rFonts w:ascii="Times New Roman" w:eastAsia="宋体" w:hAnsi="Times New Roman" w:cs="Times New Roman"/>
          <w:kern w:val="0"/>
          <w:szCs w:val="21"/>
          <w:vertAlign w:val="superscript"/>
          <w:lang w:bidi="ar"/>
        </w:rPr>
        <w:t>+</w:t>
      </w:r>
      <w:r>
        <w:rPr>
          <w:rFonts w:ascii="宋体" w:eastAsia="宋体" w:hAnsi="宋体" w:cs="宋体"/>
          <w:kern w:val="0"/>
          <w:sz w:val="24"/>
          <w:lang w:bidi="ar"/>
        </w:rPr>
        <w:t xml:space="preserve"> </w:t>
      </w:r>
    </w:p>
    <w:tbl>
      <w:tblPr>
        <w:tblStyle w:val="a9"/>
        <w:tblW w:w="0" w:type="auto"/>
        <w:tblInd w:w="421" w:type="dxa"/>
        <w:tblLook w:val="04A0" w:firstRow="1" w:lastRow="0" w:firstColumn="1" w:lastColumn="0" w:noHBand="0" w:noVBand="1"/>
      </w:tblPr>
      <w:tblGrid>
        <w:gridCol w:w="1701"/>
        <w:gridCol w:w="2183"/>
        <w:gridCol w:w="2342"/>
        <w:gridCol w:w="1649"/>
      </w:tblGrid>
      <w:tr w:rsidR="008777FF" w14:paraId="5E207734" w14:textId="77777777" w:rsidTr="008777FF">
        <w:tc>
          <w:tcPr>
            <w:tcW w:w="1701" w:type="dxa"/>
          </w:tcPr>
          <w:p w14:paraId="4B0493D9" w14:textId="4AEE1BD1" w:rsidR="008777FF" w:rsidRPr="008D604E" w:rsidRDefault="008777FF" w:rsidP="008777FF">
            <w:pPr>
              <w:widowControl/>
              <w:spacing w:after="160" w:line="259" w:lineRule="auto"/>
              <w:jc w:val="center"/>
              <w:rPr>
                <w:color w:val="FF0000"/>
                <w:sz w:val="20"/>
                <w:szCs w:val="20"/>
              </w:rPr>
            </w:pPr>
            <w:r w:rsidRPr="008777FF">
              <w:rPr>
                <w:rFonts w:ascii="Times New Roman" w:eastAsia="宋体" w:hAnsi="Times New Roman" w:cs="Times New Roman"/>
                <w:b/>
                <w:bCs/>
                <w:kern w:val="0"/>
                <w:sz w:val="20"/>
                <w:szCs w:val="20"/>
                <w:lang w:bidi="ar"/>
              </w:rPr>
              <w:t>Composition</w:t>
            </w:r>
          </w:p>
        </w:tc>
        <w:tc>
          <w:tcPr>
            <w:tcW w:w="2183" w:type="dxa"/>
          </w:tcPr>
          <w:p w14:paraId="09A8D722" w14:textId="4ED5A7B7" w:rsidR="008777FF" w:rsidRPr="008D604E" w:rsidRDefault="008777FF" w:rsidP="008777FF">
            <w:pPr>
              <w:widowControl/>
              <w:spacing w:after="160" w:line="259" w:lineRule="auto"/>
              <w:jc w:val="center"/>
              <w:rPr>
                <w:color w:val="FF0000"/>
                <w:sz w:val="20"/>
                <w:szCs w:val="20"/>
              </w:rPr>
            </w:pPr>
            <w:r w:rsidRPr="008777FF">
              <w:rPr>
                <w:rFonts w:ascii="Times New Roman" w:eastAsia="宋体" w:hAnsi="Times New Roman" w:cs="Times New Roman"/>
                <w:b/>
                <w:bCs/>
                <w:kern w:val="0"/>
                <w:sz w:val="20"/>
                <w:szCs w:val="20"/>
                <w:lang w:bidi="ar"/>
              </w:rPr>
              <w:t>i-FIT Confidence (%)</w:t>
            </w:r>
          </w:p>
        </w:tc>
        <w:tc>
          <w:tcPr>
            <w:tcW w:w="2342" w:type="dxa"/>
          </w:tcPr>
          <w:p w14:paraId="2D51EB06" w14:textId="30A20C03" w:rsidR="008777FF" w:rsidRPr="008D604E" w:rsidRDefault="008777FF" w:rsidP="008777FF">
            <w:pPr>
              <w:widowControl/>
              <w:spacing w:after="160" w:line="259" w:lineRule="auto"/>
              <w:jc w:val="center"/>
              <w:rPr>
                <w:color w:val="FF0000"/>
                <w:sz w:val="20"/>
                <w:szCs w:val="20"/>
              </w:rPr>
            </w:pPr>
            <w:r w:rsidRPr="008777FF">
              <w:rPr>
                <w:rFonts w:ascii="Times New Roman" w:eastAsia="宋体" w:hAnsi="Times New Roman" w:cs="Times New Roman"/>
                <w:b/>
                <w:bCs/>
                <w:kern w:val="0"/>
                <w:sz w:val="20"/>
                <w:szCs w:val="20"/>
                <w:lang w:bidi="ar"/>
              </w:rPr>
              <w:t>Predicted m/z</w:t>
            </w:r>
          </w:p>
        </w:tc>
        <w:tc>
          <w:tcPr>
            <w:tcW w:w="1649" w:type="dxa"/>
          </w:tcPr>
          <w:p w14:paraId="3AB21D72" w14:textId="2AB5AE8E" w:rsidR="008777FF" w:rsidRPr="008D604E" w:rsidRDefault="008777FF" w:rsidP="008777FF">
            <w:pPr>
              <w:widowControl/>
              <w:spacing w:after="160" w:line="259" w:lineRule="auto"/>
              <w:jc w:val="center"/>
              <w:rPr>
                <w:color w:val="FF0000"/>
                <w:sz w:val="20"/>
                <w:szCs w:val="20"/>
              </w:rPr>
            </w:pPr>
            <w:r w:rsidRPr="008777FF">
              <w:rPr>
                <w:rFonts w:ascii="Times New Roman" w:eastAsia="宋体" w:hAnsi="Times New Roman" w:cs="Times New Roman"/>
                <w:b/>
                <w:bCs/>
                <w:kern w:val="0"/>
                <w:sz w:val="20"/>
                <w:szCs w:val="20"/>
                <w:lang w:bidi="ar"/>
              </w:rPr>
              <w:t>m/z error (PPM)</w:t>
            </w:r>
          </w:p>
        </w:tc>
      </w:tr>
      <w:tr w:rsidR="008777FF" w14:paraId="21515C7E" w14:textId="77777777" w:rsidTr="008777FF">
        <w:tc>
          <w:tcPr>
            <w:tcW w:w="1701" w:type="dxa"/>
          </w:tcPr>
          <w:p w14:paraId="1E89E919" w14:textId="7F0CB5BD" w:rsidR="008777FF" w:rsidRPr="008D604E" w:rsidRDefault="008777FF" w:rsidP="008777FF">
            <w:pPr>
              <w:widowControl/>
              <w:spacing w:after="160" w:line="259" w:lineRule="auto"/>
              <w:jc w:val="center"/>
              <w:rPr>
                <w:color w:val="FF0000"/>
                <w:sz w:val="20"/>
                <w:szCs w:val="20"/>
              </w:rPr>
            </w:pPr>
            <w:r w:rsidRPr="008777FF">
              <w:rPr>
                <w:rFonts w:ascii="Times New Roman" w:eastAsia="宋体" w:hAnsi="Times New Roman" w:cs="Times New Roman"/>
                <w:kern w:val="0"/>
                <w:sz w:val="20"/>
                <w:szCs w:val="20"/>
                <w:lang w:bidi="ar"/>
              </w:rPr>
              <w:t>C20H14N2O2</w:t>
            </w:r>
          </w:p>
        </w:tc>
        <w:tc>
          <w:tcPr>
            <w:tcW w:w="2183" w:type="dxa"/>
          </w:tcPr>
          <w:p w14:paraId="2BC02A71" w14:textId="477C681A" w:rsidR="008777FF" w:rsidRPr="008D604E" w:rsidRDefault="008777FF" w:rsidP="008777FF">
            <w:pPr>
              <w:widowControl/>
              <w:spacing w:after="160" w:line="259" w:lineRule="auto"/>
              <w:jc w:val="center"/>
              <w:rPr>
                <w:color w:val="FF0000"/>
                <w:sz w:val="20"/>
                <w:szCs w:val="20"/>
              </w:rPr>
            </w:pPr>
            <w:r w:rsidRPr="008777FF">
              <w:rPr>
                <w:rFonts w:ascii="Times New Roman" w:eastAsia="宋体" w:hAnsi="Times New Roman" w:cs="Times New Roman"/>
                <w:kern w:val="0"/>
                <w:sz w:val="20"/>
                <w:szCs w:val="20"/>
                <w:lang w:bidi="ar"/>
              </w:rPr>
              <w:t>100.000000</w:t>
            </w:r>
          </w:p>
        </w:tc>
        <w:tc>
          <w:tcPr>
            <w:tcW w:w="2342" w:type="dxa"/>
          </w:tcPr>
          <w:p w14:paraId="0628FA09" w14:textId="7FFF560A" w:rsidR="008777FF" w:rsidRPr="008D604E" w:rsidRDefault="008777FF" w:rsidP="008777FF">
            <w:pPr>
              <w:widowControl/>
              <w:spacing w:after="160" w:line="259" w:lineRule="auto"/>
              <w:jc w:val="center"/>
              <w:rPr>
                <w:color w:val="FF0000"/>
                <w:sz w:val="20"/>
                <w:szCs w:val="20"/>
              </w:rPr>
            </w:pPr>
            <w:r w:rsidRPr="008777FF">
              <w:rPr>
                <w:rFonts w:ascii="Times New Roman" w:eastAsia="宋体" w:hAnsi="Times New Roman" w:cs="Times New Roman"/>
                <w:kern w:val="0"/>
                <w:sz w:val="20"/>
                <w:szCs w:val="20"/>
                <w:lang w:bidi="ar"/>
              </w:rPr>
              <w:t>337.094749</w:t>
            </w:r>
          </w:p>
        </w:tc>
        <w:tc>
          <w:tcPr>
            <w:tcW w:w="1649" w:type="dxa"/>
          </w:tcPr>
          <w:p w14:paraId="6D0CDB99" w14:textId="40E1FC52" w:rsidR="008777FF" w:rsidRPr="008D604E" w:rsidRDefault="008777FF" w:rsidP="008777FF">
            <w:pPr>
              <w:widowControl/>
              <w:spacing w:after="160" w:line="259" w:lineRule="auto"/>
              <w:jc w:val="center"/>
              <w:rPr>
                <w:color w:val="FF0000"/>
                <w:sz w:val="20"/>
                <w:szCs w:val="20"/>
              </w:rPr>
            </w:pPr>
            <w:r w:rsidRPr="008777FF">
              <w:rPr>
                <w:rFonts w:ascii="Times New Roman" w:eastAsia="宋体" w:hAnsi="Times New Roman" w:cs="Times New Roman"/>
                <w:kern w:val="0"/>
                <w:sz w:val="20"/>
                <w:szCs w:val="20"/>
                <w:lang w:bidi="ar"/>
              </w:rPr>
              <w:t>0.271399</w:t>
            </w:r>
          </w:p>
        </w:tc>
      </w:tr>
    </w:tbl>
    <w:p w14:paraId="418010BD" w14:textId="38FA9D88" w:rsidR="0007438C" w:rsidRDefault="0007438C" w:rsidP="00E54B34">
      <w:pPr>
        <w:widowControl/>
        <w:spacing w:after="160" w:line="259" w:lineRule="auto"/>
        <w:jc w:val="center"/>
        <w:rPr>
          <w:color w:val="FF0000"/>
        </w:rPr>
      </w:pPr>
    </w:p>
    <w:p w14:paraId="017A37BD" w14:textId="77777777" w:rsidR="0007438C" w:rsidRDefault="0007438C">
      <w:pPr>
        <w:widowControl/>
        <w:jc w:val="left"/>
        <w:rPr>
          <w:color w:val="FF0000"/>
        </w:rPr>
      </w:pPr>
      <w:r>
        <w:rPr>
          <w:color w:val="FF0000"/>
        </w:rPr>
        <w:br w:type="page"/>
      </w:r>
    </w:p>
    <w:p w14:paraId="508C7F40" w14:textId="77777777" w:rsidR="0007438C" w:rsidRPr="00066D09" w:rsidRDefault="0007438C" w:rsidP="00E54B34">
      <w:pPr>
        <w:widowControl/>
        <w:spacing w:after="160" w:line="259" w:lineRule="auto"/>
        <w:jc w:val="center"/>
        <w:rPr>
          <w:color w:val="FF0000"/>
        </w:rPr>
      </w:pPr>
    </w:p>
    <w:p w14:paraId="1D4B79CD" w14:textId="4BEC0800" w:rsidR="00F14686" w:rsidRPr="00066D09" w:rsidRDefault="009C2582" w:rsidP="00F14686">
      <w:pPr>
        <w:widowControl/>
        <w:spacing w:after="160" w:line="259" w:lineRule="auto"/>
        <w:jc w:val="center"/>
        <w:rPr>
          <w:color w:val="FF0000"/>
        </w:rPr>
      </w:pPr>
      <w:r>
        <w:object w:dxaOrig="2313" w:dyaOrig="1454" w14:anchorId="442BD7EF">
          <v:shape id="_x0000_i1233" type="#_x0000_t75" style="width:102.55pt;height:65.1pt" o:ole="">
            <v:imagedata r:id="rId668" o:title=""/>
          </v:shape>
          <o:OLEObject Type="Embed" ProgID="ChemDraw.Document.6.0" ShapeID="_x0000_i1233" DrawAspect="Content" ObjectID="_1742035224" r:id="rId669"/>
        </w:object>
      </w:r>
    </w:p>
    <w:p w14:paraId="3DBC7B19" w14:textId="77777777" w:rsidR="009C2582" w:rsidRDefault="009C2582" w:rsidP="009C2582">
      <w:pPr>
        <w:widowControl/>
        <w:jc w:val="left"/>
        <w:rPr>
          <w:rFonts w:ascii="Times New Roman" w:hAnsi="Times New Roman" w:cs="Times New Roman"/>
          <w:szCs w:val="21"/>
        </w:rPr>
      </w:pPr>
      <w:r>
        <w:rPr>
          <w:noProof/>
        </w:rPr>
        <w:drawing>
          <wp:inline distT="0" distB="0" distL="114300" distR="114300" wp14:anchorId="18DB098A" wp14:editId="2609C4B9">
            <wp:extent cx="5273040" cy="5478145"/>
            <wp:effectExtent l="0" t="0" r="0" b="8255"/>
            <wp:docPr id="110" name="图片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670"/>
                    <a:stretch>
                      <a:fillRect/>
                    </a:stretch>
                  </pic:blipFill>
                  <pic:spPr>
                    <a:xfrm>
                      <a:off x="0" y="0"/>
                      <a:ext cx="5273040" cy="5478145"/>
                    </a:xfrm>
                    <a:prstGeom prst="rect">
                      <a:avLst/>
                    </a:prstGeom>
                    <a:noFill/>
                    <a:ln>
                      <a:noFill/>
                    </a:ln>
                  </pic:spPr>
                </pic:pic>
              </a:graphicData>
            </a:graphic>
          </wp:inline>
        </w:drawing>
      </w:r>
      <w:proofErr w:type="gramStart"/>
      <w:r>
        <w:rPr>
          <w:rFonts w:ascii="Times New Roman" w:eastAsia="宋体" w:hAnsi="Times New Roman" w:cs="Times New Roman"/>
          <w:kern w:val="0"/>
          <w:szCs w:val="21"/>
          <w:lang w:bidi="ar"/>
        </w:rPr>
        <w:t>Add:Na</w:t>
      </w:r>
      <w:proofErr w:type="gramEnd"/>
      <w:r w:rsidRPr="008D604E">
        <w:rPr>
          <w:rFonts w:ascii="Times New Roman" w:eastAsia="宋体" w:hAnsi="Times New Roman" w:cs="Times New Roman"/>
          <w:kern w:val="0"/>
          <w:szCs w:val="21"/>
          <w:vertAlign w:val="superscript"/>
          <w:lang w:bidi="ar"/>
        </w:rPr>
        <w:t>+</w:t>
      </w:r>
      <w:r>
        <w:rPr>
          <w:rFonts w:ascii="Times New Roman" w:eastAsia="宋体" w:hAnsi="Times New Roman" w:cs="Times New Roman"/>
          <w:kern w:val="0"/>
          <w:szCs w:val="21"/>
          <w:lang w:bidi="ar"/>
        </w:rPr>
        <w:t xml:space="preserve"> </w:t>
      </w:r>
    </w:p>
    <w:tbl>
      <w:tblPr>
        <w:tblStyle w:val="a9"/>
        <w:tblW w:w="0" w:type="auto"/>
        <w:tblInd w:w="421" w:type="dxa"/>
        <w:tblLook w:val="04A0" w:firstRow="1" w:lastRow="0" w:firstColumn="1" w:lastColumn="0" w:noHBand="0" w:noVBand="1"/>
      </w:tblPr>
      <w:tblGrid>
        <w:gridCol w:w="1684"/>
        <w:gridCol w:w="2175"/>
        <w:gridCol w:w="2296"/>
        <w:gridCol w:w="1720"/>
      </w:tblGrid>
      <w:tr w:rsidR="00B80A48" w:rsidRPr="00D612AE" w14:paraId="26B9576A" w14:textId="77777777" w:rsidTr="00B80A48">
        <w:tc>
          <w:tcPr>
            <w:tcW w:w="1684" w:type="dxa"/>
            <w:vAlign w:val="center"/>
          </w:tcPr>
          <w:p w14:paraId="7CD7DA4F" w14:textId="39F2570C" w:rsidR="00B80A48" w:rsidRPr="00D612AE" w:rsidRDefault="00B80A48" w:rsidP="00B80A48">
            <w:pPr>
              <w:widowControl/>
              <w:spacing w:after="160" w:line="259" w:lineRule="auto"/>
              <w:jc w:val="center"/>
              <w:rPr>
                <w:color w:val="FF0000"/>
                <w:sz w:val="20"/>
                <w:szCs w:val="20"/>
              </w:rPr>
            </w:pPr>
            <w:r w:rsidRPr="00D612AE">
              <w:rPr>
                <w:rFonts w:ascii="Times New Roman" w:eastAsia="宋体" w:hAnsi="Times New Roman" w:cs="Times New Roman"/>
                <w:b/>
                <w:bCs/>
                <w:kern w:val="0"/>
                <w:sz w:val="20"/>
                <w:szCs w:val="20"/>
                <w:lang w:bidi="ar"/>
              </w:rPr>
              <w:t>Composition</w:t>
            </w:r>
          </w:p>
        </w:tc>
        <w:tc>
          <w:tcPr>
            <w:tcW w:w="2175" w:type="dxa"/>
            <w:vAlign w:val="center"/>
          </w:tcPr>
          <w:p w14:paraId="7FDEF3FE" w14:textId="6BE89197" w:rsidR="00B80A48" w:rsidRPr="00D612AE" w:rsidRDefault="00B80A48" w:rsidP="00B80A48">
            <w:pPr>
              <w:widowControl/>
              <w:spacing w:after="160" w:line="259" w:lineRule="auto"/>
              <w:jc w:val="center"/>
              <w:rPr>
                <w:color w:val="FF0000"/>
                <w:sz w:val="20"/>
                <w:szCs w:val="20"/>
              </w:rPr>
            </w:pPr>
            <w:r w:rsidRPr="00D612AE">
              <w:rPr>
                <w:rFonts w:ascii="Times New Roman" w:eastAsia="宋体" w:hAnsi="Times New Roman" w:cs="Times New Roman"/>
                <w:b/>
                <w:bCs/>
                <w:kern w:val="0"/>
                <w:sz w:val="20"/>
                <w:szCs w:val="20"/>
                <w:lang w:bidi="ar"/>
              </w:rPr>
              <w:t>i-FIT Confidence (%)</w:t>
            </w:r>
          </w:p>
        </w:tc>
        <w:tc>
          <w:tcPr>
            <w:tcW w:w="2296" w:type="dxa"/>
            <w:vAlign w:val="center"/>
          </w:tcPr>
          <w:p w14:paraId="27435BAC" w14:textId="5823BA18" w:rsidR="00B80A48" w:rsidRPr="00D612AE" w:rsidRDefault="00B80A48" w:rsidP="00B80A48">
            <w:pPr>
              <w:widowControl/>
              <w:spacing w:after="160" w:line="259" w:lineRule="auto"/>
              <w:jc w:val="center"/>
              <w:rPr>
                <w:color w:val="FF0000"/>
                <w:sz w:val="20"/>
                <w:szCs w:val="20"/>
              </w:rPr>
            </w:pPr>
            <w:r w:rsidRPr="00D612AE">
              <w:rPr>
                <w:rFonts w:ascii="Times New Roman" w:eastAsia="宋体" w:hAnsi="Times New Roman" w:cs="Times New Roman"/>
                <w:b/>
                <w:bCs/>
                <w:kern w:val="0"/>
                <w:sz w:val="20"/>
                <w:szCs w:val="20"/>
                <w:lang w:bidi="ar"/>
              </w:rPr>
              <w:t>Predicted m/z</w:t>
            </w:r>
          </w:p>
        </w:tc>
        <w:tc>
          <w:tcPr>
            <w:tcW w:w="1720" w:type="dxa"/>
            <w:vAlign w:val="center"/>
          </w:tcPr>
          <w:p w14:paraId="5E20ADD3" w14:textId="3EAB2DFD" w:rsidR="00B80A48" w:rsidRPr="00D612AE" w:rsidRDefault="00B80A48" w:rsidP="00B80A48">
            <w:pPr>
              <w:widowControl/>
              <w:spacing w:after="160" w:line="259" w:lineRule="auto"/>
              <w:jc w:val="center"/>
              <w:rPr>
                <w:color w:val="FF0000"/>
                <w:sz w:val="20"/>
                <w:szCs w:val="20"/>
              </w:rPr>
            </w:pPr>
            <w:r w:rsidRPr="00D612AE">
              <w:rPr>
                <w:rFonts w:ascii="Times New Roman" w:eastAsia="宋体" w:hAnsi="Times New Roman" w:cs="Times New Roman"/>
                <w:b/>
                <w:bCs/>
                <w:kern w:val="0"/>
                <w:sz w:val="20"/>
                <w:szCs w:val="20"/>
                <w:lang w:bidi="ar"/>
              </w:rPr>
              <w:t>m/z error (PPM)</w:t>
            </w:r>
          </w:p>
        </w:tc>
      </w:tr>
      <w:tr w:rsidR="00B80A48" w:rsidRPr="00D612AE" w14:paraId="07F7946A" w14:textId="77777777" w:rsidTr="00B80A48">
        <w:tc>
          <w:tcPr>
            <w:tcW w:w="1684" w:type="dxa"/>
            <w:vAlign w:val="center"/>
          </w:tcPr>
          <w:p w14:paraId="2F5B363B" w14:textId="2B9F1545" w:rsidR="00B80A48" w:rsidRPr="00D612AE" w:rsidRDefault="00B80A48" w:rsidP="00B80A48">
            <w:pPr>
              <w:widowControl/>
              <w:spacing w:after="160" w:line="259" w:lineRule="auto"/>
              <w:jc w:val="center"/>
              <w:rPr>
                <w:color w:val="FF0000"/>
                <w:sz w:val="20"/>
                <w:szCs w:val="20"/>
              </w:rPr>
            </w:pPr>
            <w:r w:rsidRPr="00D612AE">
              <w:rPr>
                <w:rFonts w:ascii="Times New Roman" w:eastAsia="宋体" w:hAnsi="Times New Roman" w:cs="Times New Roman"/>
                <w:kern w:val="0"/>
                <w:sz w:val="20"/>
                <w:szCs w:val="20"/>
                <w:lang w:bidi="ar"/>
              </w:rPr>
              <w:t>C17H15NOS</w:t>
            </w:r>
          </w:p>
        </w:tc>
        <w:tc>
          <w:tcPr>
            <w:tcW w:w="2175" w:type="dxa"/>
            <w:vAlign w:val="center"/>
          </w:tcPr>
          <w:p w14:paraId="593C3C2A" w14:textId="40108F5E" w:rsidR="00B80A48" w:rsidRPr="00D612AE" w:rsidRDefault="00B80A48" w:rsidP="00B80A48">
            <w:pPr>
              <w:widowControl/>
              <w:spacing w:after="160" w:line="259" w:lineRule="auto"/>
              <w:jc w:val="center"/>
              <w:rPr>
                <w:color w:val="FF0000"/>
                <w:sz w:val="20"/>
                <w:szCs w:val="20"/>
              </w:rPr>
            </w:pPr>
            <w:r w:rsidRPr="00D612AE">
              <w:rPr>
                <w:rFonts w:ascii="Times New Roman" w:eastAsia="宋体" w:hAnsi="Times New Roman" w:cs="Times New Roman"/>
                <w:kern w:val="0"/>
                <w:sz w:val="20"/>
                <w:szCs w:val="20"/>
                <w:lang w:bidi="ar"/>
              </w:rPr>
              <w:t>100.000000</w:t>
            </w:r>
          </w:p>
        </w:tc>
        <w:tc>
          <w:tcPr>
            <w:tcW w:w="2296" w:type="dxa"/>
            <w:vAlign w:val="center"/>
          </w:tcPr>
          <w:p w14:paraId="76DD0314" w14:textId="2CC381AB" w:rsidR="00B80A48" w:rsidRPr="00D612AE" w:rsidRDefault="00B80A48" w:rsidP="00B80A48">
            <w:pPr>
              <w:widowControl/>
              <w:spacing w:after="160" w:line="259" w:lineRule="auto"/>
              <w:jc w:val="center"/>
              <w:rPr>
                <w:color w:val="FF0000"/>
                <w:sz w:val="20"/>
                <w:szCs w:val="20"/>
              </w:rPr>
            </w:pPr>
            <w:r w:rsidRPr="00D612AE">
              <w:rPr>
                <w:rFonts w:ascii="Times New Roman" w:eastAsia="宋体" w:hAnsi="Times New Roman" w:cs="Times New Roman"/>
                <w:kern w:val="0"/>
                <w:sz w:val="20"/>
                <w:szCs w:val="20"/>
                <w:lang w:bidi="ar"/>
              </w:rPr>
              <w:t>304.076656</w:t>
            </w:r>
          </w:p>
        </w:tc>
        <w:tc>
          <w:tcPr>
            <w:tcW w:w="1720" w:type="dxa"/>
            <w:vAlign w:val="center"/>
          </w:tcPr>
          <w:p w14:paraId="17CBFEB8" w14:textId="65AE91C4" w:rsidR="00B80A48" w:rsidRPr="00D612AE" w:rsidRDefault="00B80A48" w:rsidP="00B80A48">
            <w:pPr>
              <w:widowControl/>
              <w:spacing w:after="160" w:line="259" w:lineRule="auto"/>
              <w:jc w:val="center"/>
              <w:rPr>
                <w:color w:val="FF0000"/>
                <w:sz w:val="20"/>
                <w:szCs w:val="20"/>
              </w:rPr>
            </w:pPr>
            <w:r w:rsidRPr="00D612AE">
              <w:rPr>
                <w:rFonts w:ascii="Times New Roman" w:eastAsia="宋体" w:hAnsi="Times New Roman" w:cs="Times New Roman"/>
                <w:kern w:val="0"/>
                <w:sz w:val="20"/>
                <w:szCs w:val="20"/>
                <w:lang w:bidi="ar"/>
              </w:rPr>
              <w:t>-1.636322</w:t>
            </w:r>
          </w:p>
        </w:tc>
      </w:tr>
    </w:tbl>
    <w:p w14:paraId="10A3F796" w14:textId="465892ED" w:rsidR="00F14686" w:rsidRDefault="00F14686" w:rsidP="004B7B3B">
      <w:pPr>
        <w:widowControl/>
        <w:spacing w:after="160" w:line="259" w:lineRule="auto"/>
        <w:rPr>
          <w:rFonts w:ascii="Times New Roman" w:hAnsi="Times New Roman" w:cs="Times New Roman"/>
          <w:noProof/>
          <w:color w:val="FF0000"/>
          <w:sz w:val="20"/>
          <w:szCs w:val="20"/>
        </w:rPr>
      </w:pPr>
    </w:p>
    <w:p w14:paraId="4F095CD9" w14:textId="77777777" w:rsidR="00F14686" w:rsidRDefault="00F14686">
      <w:pPr>
        <w:widowControl/>
        <w:jc w:val="left"/>
        <w:rPr>
          <w:rFonts w:ascii="Times New Roman" w:hAnsi="Times New Roman" w:cs="Times New Roman"/>
          <w:noProof/>
          <w:color w:val="FF0000"/>
          <w:sz w:val="20"/>
          <w:szCs w:val="20"/>
        </w:rPr>
      </w:pPr>
      <w:r>
        <w:rPr>
          <w:rFonts w:ascii="Times New Roman" w:hAnsi="Times New Roman" w:cs="Times New Roman"/>
          <w:noProof/>
          <w:color w:val="FF0000"/>
          <w:sz w:val="20"/>
          <w:szCs w:val="20"/>
        </w:rPr>
        <w:br w:type="page"/>
      </w:r>
    </w:p>
    <w:p w14:paraId="7ADE89C7" w14:textId="466089D6" w:rsidR="00DC713D" w:rsidRDefault="009C2582" w:rsidP="009C2582">
      <w:pPr>
        <w:widowControl/>
        <w:spacing w:after="160" w:line="259" w:lineRule="auto"/>
        <w:jc w:val="center"/>
      </w:pPr>
      <w:r>
        <w:object w:dxaOrig="2720" w:dyaOrig="1454" w14:anchorId="3EA1555C">
          <v:shape id="_x0000_i1234" type="#_x0000_t75" style="width:119.8pt;height:65.1pt" o:ole="">
            <v:imagedata r:id="rId671" o:title=""/>
          </v:shape>
          <o:OLEObject Type="Embed" ProgID="ChemDraw.Document.6.0" ShapeID="_x0000_i1234" DrawAspect="Content" ObjectID="_1742035225" r:id="rId672"/>
        </w:object>
      </w:r>
    </w:p>
    <w:p w14:paraId="106CEF1F" w14:textId="77777777" w:rsidR="009C2582" w:rsidRDefault="009C2582" w:rsidP="009C2582">
      <w:pPr>
        <w:widowControl/>
        <w:jc w:val="left"/>
      </w:pPr>
      <w:r>
        <w:rPr>
          <w:noProof/>
        </w:rPr>
        <w:drawing>
          <wp:inline distT="0" distB="0" distL="114300" distR="114300" wp14:anchorId="6F44ADF1" wp14:editId="38D1E05A">
            <wp:extent cx="5273040" cy="5478145"/>
            <wp:effectExtent l="0" t="0" r="0" b="8255"/>
            <wp:docPr id="111" name="图片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673"/>
                    <a:stretch>
                      <a:fillRect/>
                    </a:stretch>
                  </pic:blipFill>
                  <pic:spPr>
                    <a:xfrm>
                      <a:off x="0" y="0"/>
                      <a:ext cx="5273040" cy="5478145"/>
                    </a:xfrm>
                    <a:prstGeom prst="rect">
                      <a:avLst/>
                    </a:prstGeom>
                    <a:noFill/>
                    <a:ln>
                      <a:noFill/>
                    </a:ln>
                  </pic:spPr>
                </pic:pic>
              </a:graphicData>
            </a:graphic>
          </wp:inline>
        </w:drawing>
      </w:r>
      <w:proofErr w:type="gramStart"/>
      <w:r>
        <w:rPr>
          <w:rFonts w:ascii="Times New Roman" w:eastAsia="宋体" w:hAnsi="Times New Roman" w:cs="Times New Roman"/>
          <w:kern w:val="0"/>
          <w:szCs w:val="21"/>
          <w:lang w:bidi="ar"/>
        </w:rPr>
        <w:t>Add:Na</w:t>
      </w:r>
      <w:proofErr w:type="gramEnd"/>
      <w:r w:rsidRPr="00F2217C">
        <w:rPr>
          <w:rFonts w:ascii="Times New Roman" w:eastAsia="宋体" w:hAnsi="Times New Roman" w:cs="Times New Roman"/>
          <w:kern w:val="0"/>
          <w:szCs w:val="21"/>
          <w:vertAlign w:val="superscript"/>
          <w:lang w:bidi="ar"/>
        </w:rPr>
        <w:t>+</w:t>
      </w:r>
      <w:r>
        <w:rPr>
          <w:rFonts w:ascii="宋体" w:eastAsia="宋体" w:hAnsi="宋体" w:cs="宋体"/>
          <w:kern w:val="0"/>
          <w:sz w:val="24"/>
          <w:lang w:bidi="ar"/>
        </w:rPr>
        <w:t xml:space="preserve"> </w:t>
      </w:r>
    </w:p>
    <w:tbl>
      <w:tblPr>
        <w:tblStyle w:val="a9"/>
        <w:tblW w:w="0" w:type="auto"/>
        <w:tblInd w:w="421" w:type="dxa"/>
        <w:tblLook w:val="04A0" w:firstRow="1" w:lastRow="0" w:firstColumn="1" w:lastColumn="0" w:noHBand="0" w:noVBand="1"/>
      </w:tblPr>
      <w:tblGrid>
        <w:gridCol w:w="1684"/>
        <w:gridCol w:w="2175"/>
        <w:gridCol w:w="2296"/>
        <w:gridCol w:w="1720"/>
      </w:tblGrid>
      <w:tr w:rsidR="0027104D" w:rsidRPr="0027104D" w14:paraId="0213F629" w14:textId="77777777" w:rsidTr="00E45E07">
        <w:tc>
          <w:tcPr>
            <w:tcW w:w="1684" w:type="dxa"/>
            <w:vAlign w:val="center"/>
          </w:tcPr>
          <w:p w14:paraId="59C0677B" w14:textId="41AA45A5" w:rsidR="0027104D" w:rsidRPr="0027104D" w:rsidRDefault="0027104D" w:rsidP="0027104D">
            <w:pPr>
              <w:widowControl/>
              <w:spacing w:after="160" w:line="259" w:lineRule="auto"/>
              <w:jc w:val="center"/>
              <w:rPr>
                <w:color w:val="FF0000"/>
                <w:sz w:val="20"/>
                <w:szCs w:val="20"/>
              </w:rPr>
            </w:pPr>
            <w:r w:rsidRPr="0027104D">
              <w:rPr>
                <w:rFonts w:ascii="Times New Roman" w:eastAsia="宋体" w:hAnsi="Times New Roman" w:cs="Times New Roman"/>
                <w:b/>
                <w:bCs/>
                <w:kern w:val="0"/>
                <w:sz w:val="20"/>
                <w:szCs w:val="20"/>
                <w:lang w:bidi="ar"/>
              </w:rPr>
              <w:t>Composition</w:t>
            </w:r>
          </w:p>
        </w:tc>
        <w:tc>
          <w:tcPr>
            <w:tcW w:w="2175" w:type="dxa"/>
            <w:vAlign w:val="center"/>
          </w:tcPr>
          <w:p w14:paraId="454EBCBD" w14:textId="482516C5" w:rsidR="0027104D" w:rsidRPr="0027104D" w:rsidRDefault="0027104D" w:rsidP="0027104D">
            <w:pPr>
              <w:widowControl/>
              <w:spacing w:after="160" w:line="259" w:lineRule="auto"/>
              <w:jc w:val="center"/>
              <w:rPr>
                <w:color w:val="FF0000"/>
                <w:sz w:val="20"/>
                <w:szCs w:val="20"/>
              </w:rPr>
            </w:pPr>
            <w:r w:rsidRPr="0027104D">
              <w:rPr>
                <w:rFonts w:ascii="Times New Roman" w:eastAsia="宋体" w:hAnsi="Times New Roman" w:cs="Times New Roman"/>
                <w:b/>
                <w:bCs/>
                <w:kern w:val="0"/>
                <w:sz w:val="20"/>
                <w:szCs w:val="20"/>
                <w:lang w:bidi="ar"/>
              </w:rPr>
              <w:t>i-FIT Confidence (%)</w:t>
            </w:r>
          </w:p>
        </w:tc>
        <w:tc>
          <w:tcPr>
            <w:tcW w:w="2296" w:type="dxa"/>
            <w:vAlign w:val="center"/>
          </w:tcPr>
          <w:p w14:paraId="78AB7D71" w14:textId="35A37D2F" w:rsidR="0027104D" w:rsidRPr="0027104D" w:rsidRDefault="0027104D" w:rsidP="0027104D">
            <w:pPr>
              <w:widowControl/>
              <w:spacing w:after="160" w:line="259" w:lineRule="auto"/>
              <w:jc w:val="center"/>
              <w:rPr>
                <w:color w:val="FF0000"/>
                <w:sz w:val="20"/>
                <w:szCs w:val="20"/>
              </w:rPr>
            </w:pPr>
            <w:r w:rsidRPr="0027104D">
              <w:rPr>
                <w:rFonts w:ascii="Times New Roman" w:eastAsia="宋体" w:hAnsi="Times New Roman" w:cs="Times New Roman"/>
                <w:b/>
                <w:bCs/>
                <w:kern w:val="0"/>
                <w:sz w:val="20"/>
                <w:szCs w:val="20"/>
                <w:lang w:bidi="ar"/>
              </w:rPr>
              <w:t>Predicted m/z</w:t>
            </w:r>
          </w:p>
        </w:tc>
        <w:tc>
          <w:tcPr>
            <w:tcW w:w="1720" w:type="dxa"/>
            <w:vAlign w:val="center"/>
          </w:tcPr>
          <w:p w14:paraId="65F84FA2" w14:textId="78CDFCD7" w:rsidR="0027104D" w:rsidRPr="0027104D" w:rsidRDefault="0027104D" w:rsidP="0027104D">
            <w:pPr>
              <w:widowControl/>
              <w:spacing w:after="160" w:line="259" w:lineRule="auto"/>
              <w:jc w:val="center"/>
              <w:rPr>
                <w:color w:val="FF0000"/>
                <w:sz w:val="20"/>
                <w:szCs w:val="20"/>
              </w:rPr>
            </w:pPr>
            <w:r w:rsidRPr="0027104D">
              <w:rPr>
                <w:rFonts w:ascii="Times New Roman" w:eastAsia="宋体" w:hAnsi="Times New Roman" w:cs="Times New Roman"/>
                <w:b/>
                <w:bCs/>
                <w:kern w:val="0"/>
                <w:sz w:val="20"/>
                <w:szCs w:val="20"/>
                <w:lang w:bidi="ar"/>
              </w:rPr>
              <w:t>m/z error (PPM)</w:t>
            </w:r>
          </w:p>
        </w:tc>
      </w:tr>
      <w:tr w:rsidR="0027104D" w:rsidRPr="0027104D" w14:paraId="02AC2145" w14:textId="77777777" w:rsidTr="00E45E07">
        <w:tc>
          <w:tcPr>
            <w:tcW w:w="1684" w:type="dxa"/>
            <w:vAlign w:val="center"/>
          </w:tcPr>
          <w:p w14:paraId="52D7437B" w14:textId="215ABF59" w:rsidR="0027104D" w:rsidRPr="0027104D" w:rsidRDefault="0027104D" w:rsidP="0027104D">
            <w:pPr>
              <w:widowControl/>
              <w:spacing w:after="160" w:line="259" w:lineRule="auto"/>
              <w:jc w:val="center"/>
              <w:rPr>
                <w:color w:val="FF0000"/>
                <w:sz w:val="20"/>
                <w:szCs w:val="20"/>
              </w:rPr>
            </w:pPr>
            <w:r w:rsidRPr="0027104D">
              <w:rPr>
                <w:rFonts w:ascii="Times New Roman" w:eastAsia="宋体" w:hAnsi="Times New Roman" w:cs="Times New Roman"/>
                <w:kern w:val="0"/>
                <w:sz w:val="20"/>
                <w:szCs w:val="20"/>
                <w:lang w:bidi="ar"/>
              </w:rPr>
              <w:t>C17H14ClNOS</w:t>
            </w:r>
          </w:p>
        </w:tc>
        <w:tc>
          <w:tcPr>
            <w:tcW w:w="2175" w:type="dxa"/>
            <w:vAlign w:val="center"/>
          </w:tcPr>
          <w:p w14:paraId="2744B58E" w14:textId="03DD947C" w:rsidR="0027104D" w:rsidRPr="0027104D" w:rsidRDefault="0027104D" w:rsidP="0027104D">
            <w:pPr>
              <w:widowControl/>
              <w:spacing w:after="160" w:line="259" w:lineRule="auto"/>
              <w:jc w:val="center"/>
              <w:rPr>
                <w:color w:val="FF0000"/>
                <w:sz w:val="20"/>
                <w:szCs w:val="20"/>
              </w:rPr>
            </w:pPr>
            <w:r w:rsidRPr="0027104D">
              <w:rPr>
                <w:rFonts w:ascii="Times New Roman" w:eastAsia="宋体" w:hAnsi="Times New Roman" w:cs="Times New Roman"/>
                <w:kern w:val="0"/>
                <w:sz w:val="20"/>
                <w:szCs w:val="20"/>
                <w:lang w:bidi="ar"/>
              </w:rPr>
              <w:t>100.000000</w:t>
            </w:r>
          </w:p>
        </w:tc>
        <w:tc>
          <w:tcPr>
            <w:tcW w:w="2296" w:type="dxa"/>
            <w:vAlign w:val="center"/>
          </w:tcPr>
          <w:p w14:paraId="11F5DA56" w14:textId="23F2B34C" w:rsidR="0027104D" w:rsidRPr="0027104D" w:rsidRDefault="0027104D" w:rsidP="0027104D">
            <w:pPr>
              <w:widowControl/>
              <w:spacing w:after="160" w:line="259" w:lineRule="auto"/>
              <w:jc w:val="center"/>
              <w:rPr>
                <w:color w:val="FF0000"/>
                <w:sz w:val="20"/>
                <w:szCs w:val="20"/>
              </w:rPr>
            </w:pPr>
            <w:r w:rsidRPr="0027104D">
              <w:rPr>
                <w:rFonts w:ascii="Times New Roman" w:eastAsia="宋体" w:hAnsi="Times New Roman" w:cs="Times New Roman"/>
                <w:kern w:val="0"/>
                <w:sz w:val="20"/>
                <w:szCs w:val="20"/>
                <w:lang w:bidi="ar"/>
              </w:rPr>
              <w:t>338.037684</w:t>
            </w:r>
          </w:p>
        </w:tc>
        <w:tc>
          <w:tcPr>
            <w:tcW w:w="1720" w:type="dxa"/>
            <w:vAlign w:val="center"/>
          </w:tcPr>
          <w:p w14:paraId="1FC5CF3D" w14:textId="7B491FA7" w:rsidR="0027104D" w:rsidRPr="0027104D" w:rsidRDefault="0027104D" w:rsidP="0027104D">
            <w:pPr>
              <w:widowControl/>
              <w:spacing w:after="160" w:line="259" w:lineRule="auto"/>
              <w:jc w:val="center"/>
              <w:rPr>
                <w:color w:val="FF0000"/>
                <w:sz w:val="20"/>
                <w:szCs w:val="20"/>
              </w:rPr>
            </w:pPr>
            <w:r w:rsidRPr="0027104D">
              <w:rPr>
                <w:rFonts w:ascii="Times New Roman" w:eastAsia="宋体" w:hAnsi="Times New Roman" w:cs="Times New Roman"/>
                <w:kern w:val="0"/>
                <w:sz w:val="20"/>
                <w:szCs w:val="20"/>
                <w:lang w:bidi="ar"/>
              </w:rPr>
              <w:t>-1.968955</w:t>
            </w:r>
          </w:p>
        </w:tc>
      </w:tr>
    </w:tbl>
    <w:p w14:paraId="2084F9D5" w14:textId="17A328A9" w:rsidR="00C1523B" w:rsidRDefault="00C1523B" w:rsidP="0027104D">
      <w:pPr>
        <w:widowControl/>
        <w:spacing w:after="160" w:line="259" w:lineRule="auto"/>
        <w:rPr>
          <w:rFonts w:ascii="Times New Roman" w:hAnsi="Times New Roman" w:cs="Times New Roman"/>
          <w:noProof/>
          <w:color w:val="FF0000"/>
          <w:sz w:val="20"/>
          <w:szCs w:val="20"/>
        </w:rPr>
      </w:pPr>
    </w:p>
    <w:p w14:paraId="695B8D5F" w14:textId="77777777" w:rsidR="00C1523B" w:rsidRDefault="00C1523B">
      <w:pPr>
        <w:widowControl/>
        <w:jc w:val="left"/>
        <w:rPr>
          <w:rFonts w:ascii="Times New Roman" w:hAnsi="Times New Roman" w:cs="Times New Roman"/>
          <w:noProof/>
          <w:color w:val="FF0000"/>
          <w:sz w:val="20"/>
          <w:szCs w:val="20"/>
        </w:rPr>
      </w:pPr>
      <w:r>
        <w:rPr>
          <w:rFonts w:ascii="Times New Roman" w:hAnsi="Times New Roman" w:cs="Times New Roman"/>
          <w:noProof/>
          <w:color w:val="FF0000"/>
          <w:sz w:val="20"/>
          <w:szCs w:val="20"/>
        </w:rPr>
        <w:br w:type="page"/>
      </w:r>
    </w:p>
    <w:p w14:paraId="13C6817D" w14:textId="42CE2AE9" w:rsidR="00C553BA" w:rsidRPr="00C553BA" w:rsidRDefault="00C553BA" w:rsidP="00C553BA">
      <w:pPr>
        <w:rPr>
          <w:rFonts w:ascii="Times New Roman" w:hAnsi="Times New Roman" w:cs="Times New Roman"/>
          <w:b/>
          <w:bCs/>
        </w:rPr>
      </w:pPr>
      <w:r w:rsidRPr="00C553BA">
        <w:rPr>
          <w:rFonts w:ascii="Times New Roman" w:hAnsi="Times New Roman" w:cs="Times New Roman"/>
          <w:b/>
          <w:bCs/>
        </w:rPr>
        <w:lastRenderedPageBreak/>
        <w:t>X-Ray crystallography</w:t>
      </w:r>
    </w:p>
    <w:p w14:paraId="5B043AD1" w14:textId="2A6585B0" w:rsidR="00C553BA" w:rsidRPr="003273BC" w:rsidRDefault="00C553BA" w:rsidP="00C553BA">
      <w:pPr>
        <w:spacing w:line="276" w:lineRule="auto"/>
        <w:ind w:firstLineChars="100" w:firstLine="210"/>
        <w:rPr>
          <w:rFonts w:ascii="Times New Roman" w:hAnsi="Times New Roman" w:cs="Times New Roman"/>
        </w:rPr>
      </w:pPr>
      <w:r w:rsidRPr="003273BC">
        <w:rPr>
          <w:rFonts w:ascii="Times New Roman" w:hAnsi="Times New Roman" w:cs="Times New Roman"/>
        </w:rPr>
        <w:t xml:space="preserve">The absolute stereochemistry was determined by the X-ray diffraction. </w:t>
      </w:r>
      <w:bookmarkStart w:id="85" w:name="OLE_LINK16"/>
      <w:bookmarkStart w:id="86" w:name="OLE_LINK17"/>
      <w:r w:rsidRPr="003273BC">
        <w:rPr>
          <w:rFonts w:ascii="Times New Roman" w:hAnsi="Times New Roman" w:cs="Times New Roman"/>
        </w:rPr>
        <w:t>Th</w:t>
      </w:r>
      <w:r w:rsidRPr="003273BC">
        <w:rPr>
          <w:rFonts w:ascii="Times New Roman" w:hAnsi="Times New Roman" w:cs="Times New Roman" w:hint="eastAsia"/>
        </w:rPr>
        <w:t xml:space="preserve">ese </w:t>
      </w:r>
      <w:r w:rsidRPr="003273BC">
        <w:rPr>
          <w:rFonts w:ascii="Times New Roman" w:hAnsi="Times New Roman" w:cs="Times New Roman"/>
        </w:rPr>
        <w:t>crystal</w:t>
      </w:r>
      <w:r w:rsidRPr="003273BC">
        <w:rPr>
          <w:rFonts w:ascii="Times New Roman" w:hAnsi="Times New Roman" w:cs="Times New Roman" w:hint="eastAsia"/>
        </w:rPr>
        <w:t>s</w:t>
      </w:r>
      <w:r w:rsidRPr="003273BC">
        <w:rPr>
          <w:rFonts w:ascii="Times New Roman" w:hAnsi="Times New Roman" w:cs="Times New Roman"/>
        </w:rPr>
        <w:t xml:space="preserve"> w</w:t>
      </w:r>
      <w:r w:rsidRPr="003273BC">
        <w:rPr>
          <w:rFonts w:ascii="Times New Roman" w:hAnsi="Times New Roman" w:cs="Times New Roman" w:hint="eastAsia"/>
        </w:rPr>
        <w:t>ere</w:t>
      </w:r>
      <w:r w:rsidRPr="003273BC">
        <w:rPr>
          <w:rFonts w:ascii="Times New Roman" w:hAnsi="Times New Roman" w:cs="Times New Roman"/>
        </w:rPr>
        <w:t xml:space="preserve"> deposited in the Cambridge Crystallographic Data Centre and assigned.</w:t>
      </w:r>
      <w:r w:rsidRPr="003273BC">
        <w:t xml:space="preserve"> </w:t>
      </w:r>
    </w:p>
    <w:p w14:paraId="4C515B5C" w14:textId="77777777" w:rsidR="00C553BA" w:rsidRPr="003273BC" w:rsidRDefault="00C553BA" w:rsidP="00C553BA">
      <w:pPr>
        <w:spacing w:line="276" w:lineRule="auto"/>
      </w:pPr>
      <w:r w:rsidRPr="003273BC">
        <w:rPr>
          <w:rFonts w:ascii="Times New Roman" w:hAnsi="Times New Roman" w:cs="Times New Roman"/>
        </w:rPr>
        <w:t>www.ccdc.cam.ac.uk/data request/cif.</w:t>
      </w:r>
      <w:bookmarkEnd w:id="85"/>
      <w:bookmarkEnd w:id="86"/>
    </w:p>
    <w:tbl>
      <w:tblPr>
        <w:tblStyle w:val="a9"/>
        <w:tblW w:w="0" w:type="auto"/>
        <w:tblLook w:val="04A0" w:firstRow="1" w:lastRow="0" w:firstColumn="1" w:lastColumn="0" w:noHBand="0" w:noVBand="1"/>
      </w:tblPr>
      <w:tblGrid>
        <w:gridCol w:w="4120"/>
        <w:gridCol w:w="4176"/>
      </w:tblGrid>
      <w:tr w:rsidR="00C553BA" w:rsidRPr="00066D09" w14:paraId="532DE677" w14:textId="77777777" w:rsidTr="006305CF">
        <w:tc>
          <w:tcPr>
            <w:tcW w:w="4151" w:type="dxa"/>
            <w:vAlign w:val="center"/>
          </w:tcPr>
          <w:p w14:paraId="682AC6CA" w14:textId="77777777" w:rsidR="00C553BA" w:rsidRPr="00066D09" w:rsidRDefault="00C553BA" w:rsidP="006305CF">
            <w:pPr>
              <w:spacing w:line="276" w:lineRule="auto"/>
              <w:jc w:val="center"/>
              <w:rPr>
                <w:color w:val="FF0000"/>
              </w:rPr>
            </w:pPr>
            <w:r w:rsidRPr="00066D09">
              <w:rPr>
                <w:color w:val="FF0000"/>
              </w:rPr>
              <w:object w:dxaOrig="1641" w:dyaOrig="1391" w14:anchorId="55D45EA2">
                <v:shape id="_x0000_i1235" type="#_x0000_t75" style="width:86.4pt;height:1in" o:ole="">
                  <v:imagedata r:id="rId674" o:title=""/>
                </v:shape>
                <o:OLEObject Type="Embed" ProgID="ChemDraw.Document.6.0" ShapeID="_x0000_i1235" DrawAspect="Content" ObjectID="_1742035226" r:id="rId675"/>
              </w:object>
            </w:r>
          </w:p>
        </w:tc>
        <w:tc>
          <w:tcPr>
            <w:tcW w:w="4145" w:type="dxa"/>
            <w:vAlign w:val="center"/>
          </w:tcPr>
          <w:p w14:paraId="4C192293" w14:textId="77777777" w:rsidR="00C553BA" w:rsidRDefault="00C553BA" w:rsidP="006305CF">
            <w:pPr>
              <w:spacing w:line="276" w:lineRule="auto"/>
              <w:jc w:val="center"/>
              <w:rPr>
                <w:color w:val="FF0000"/>
              </w:rPr>
            </w:pPr>
            <w:r>
              <w:rPr>
                <w:noProof/>
                <w:color w:val="FF0000"/>
              </w:rPr>
              <w:drawing>
                <wp:inline distT="0" distB="0" distL="0" distR="0" wp14:anchorId="7565EC5D" wp14:editId="6229A6BE">
                  <wp:extent cx="1939784" cy="1535502"/>
                  <wp:effectExtent l="0" t="0" r="3810" b="7620"/>
                  <wp:docPr id="15" name="图片 15" descr="图片包含 桌子, 游戏机, 小, 项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图片包含 桌子, 游戏机, 小, 项链&#10;&#10;描述已自动生成"/>
                          <pic:cNvPicPr>
                            <a:picLocks noChangeAspect="1" noChangeArrowheads="1"/>
                          </pic:cNvPicPr>
                        </pic:nvPicPr>
                        <pic:blipFill rotWithShape="1">
                          <a:blip r:embed="rId676" cstate="print">
                            <a:extLst>
                              <a:ext uri="{28A0092B-C50C-407E-A947-70E740481C1C}">
                                <a14:useLocalDpi xmlns:a14="http://schemas.microsoft.com/office/drawing/2010/main" val="0"/>
                              </a:ext>
                            </a:extLst>
                          </a:blip>
                          <a:srcRect t="4559" b="3091"/>
                          <a:stretch/>
                        </pic:blipFill>
                        <pic:spPr bwMode="auto">
                          <a:xfrm>
                            <a:off x="0" y="0"/>
                            <a:ext cx="2038889" cy="1613952"/>
                          </a:xfrm>
                          <a:prstGeom prst="rect">
                            <a:avLst/>
                          </a:prstGeom>
                          <a:noFill/>
                          <a:ln>
                            <a:noFill/>
                          </a:ln>
                          <a:extLst>
                            <a:ext uri="{53640926-AAD7-44D8-BBD7-CCE9431645EC}">
                              <a14:shadowObscured xmlns:a14="http://schemas.microsoft.com/office/drawing/2010/main"/>
                            </a:ext>
                          </a:extLst>
                        </pic:spPr>
                      </pic:pic>
                    </a:graphicData>
                  </a:graphic>
                </wp:inline>
              </w:drawing>
            </w:r>
          </w:p>
          <w:p w14:paraId="7B505085" w14:textId="77777777" w:rsidR="00C553BA" w:rsidRPr="00066D09" w:rsidRDefault="00C553BA" w:rsidP="006305CF">
            <w:pPr>
              <w:spacing w:line="276" w:lineRule="auto"/>
              <w:jc w:val="center"/>
              <w:rPr>
                <w:color w:val="FF0000"/>
              </w:rPr>
            </w:pPr>
            <w:r w:rsidRPr="00510519">
              <w:rPr>
                <w:rFonts w:ascii="Times New Roman" w:hAnsi="Times New Roman" w:cs="Times New Roman"/>
              </w:rPr>
              <w:t>CCDC: 2220606</w:t>
            </w:r>
          </w:p>
        </w:tc>
      </w:tr>
      <w:tr w:rsidR="00C553BA" w:rsidRPr="00066D09" w14:paraId="4C532F3D" w14:textId="77777777" w:rsidTr="006305CF">
        <w:tc>
          <w:tcPr>
            <w:tcW w:w="4151" w:type="dxa"/>
            <w:vAlign w:val="center"/>
          </w:tcPr>
          <w:p w14:paraId="22EF4FA7" w14:textId="77777777" w:rsidR="00C553BA" w:rsidRPr="00066D09" w:rsidRDefault="00C553BA" w:rsidP="006305CF">
            <w:pPr>
              <w:spacing w:line="276" w:lineRule="auto"/>
              <w:jc w:val="center"/>
              <w:rPr>
                <w:color w:val="FF0000"/>
              </w:rPr>
            </w:pPr>
            <w:r w:rsidRPr="00066D09">
              <w:rPr>
                <w:color w:val="FF0000"/>
              </w:rPr>
              <w:object w:dxaOrig="2570" w:dyaOrig="1089" w14:anchorId="4F3F4EEF">
                <v:shape id="_x0000_i1236" type="#_x0000_t75" style="width:143.4pt;height:57.6pt" o:ole="">
                  <v:imagedata r:id="rId677" o:title=""/>
                </v:shape>
                <o:OLEObject Type="Embed" ProgID="ChemDraw.Document.6.0" ShapeID="_x0000_i1236" DrawAspect="Content" ObjectID="_1742035227" r:id="rId678"/>
              </w:object>
            </w:r>
          </w:p>
        </w:tc>
        <w:tc>
          <w:tcPr>
            <w:tcW w:w="4145" w:type="dxa"/>
            <w:vAlign w:val="center"/>
          </w:tcPr>
          <w:p w14:paraId="51CF8D23" w14:textId="77777777" w:rsidR="00C553BA" w:rsidRPr="00066D09" w:rsidRDefault="00C553BA" w:rsidP="006305CF">
            <w:pPr>
              <w:spacing w:line="276" w:lineRule="auto"/>
              <w:jc w:val="center"/>
              <w:rPr>
                <w:color w:val="FF0000"/>
              </w:rPr>
            </w:pPr>
            <w:r>
              <w:rPr>
                <w:noProof/>
                <w:color w:val="FF0000"/>
              </w:rPr>
              <w:drawing>
                <wp:inline distT="0" distB="0" distL="0" distR="0" wp14:anchorId="72EEA3B5" wp14:editId="480B4B0B">
                  <wp:extent cx="2441276" cy="1076415"/>
                  <wp:effectExtent l="0" t="0" r="0" b="0"/>
                  <wp:docPr id="17" name="图片 17" descr="图片包含 装饰品, 桌子, 灯, 项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图片包含 装饰品, 桌子, 灯, 项链&#10;&#10;描述已自动生成"/>
                          <pic:cNvPicPr>
                            <a:picLocks noChangeAspect="1" noChangeArrowheads="1"/>
                          </pic:cNvPicPr>
                        </pic:nvPicPr>
                        <pic:blipFill rotWithShape="1">
                          <a:blip r:embed="rId679" cstate="print">
                            <a:extLst>
                              <a:ext uri="{28A0092B-C50C-407E-A947-70E740481C1C}">
                                <a14:useLocalDpi xmlns:a14="http://schemas.microsoft.com/office/drawing/2010/main" val="0"/>
                              </a:ext>
                            </a:extLst>
                          </a:blip>
                          <a:srcRect t="-1" r="5688" b="6591"/>
                          <a:stretch/>
                        </pic:blipFill>
                        <pic:spPr bwMode="auto">
                          <a:xfrm>
                            <a:off x="0" y="0"/>
                            <a:ext cx="2561902" cy="1129602"/>
                          </a:xfrm>
                          <a:prstGeom prst="rect">
                            <a:avLst/>
                          </a:prstGeom>
                          <a:noFill/>
                          <a:ln>
                            <a:noFill/>
                          </a:ln>
                          <a:extLst>
                            <a:ext uri="{53640926-AAD7-44D8-BBD7-CCE9431645EC}">
                              <a14:shadowObscured xmlns:a14="http://schemas.microsoft.com/office/drawing/2010/main"/>
                            </a:ext>
                          </a:extLst>
                        </pic:spPr>
                      </pic:pic>
                    </a:graphicData>
                  </a:graphic>
                </wp:inline>
              </w:drawing>
            </w:r>
          </w:p>
          <w:p w14:paraId="22665EE5" w14:textId="77777777" w:rsidR="00C553BA" w:rsidRPr="00066D09" w:rsidRDefault="00C553BA" w:rsidP="006305CF">
            <w:pPr>
              <w:spacing w:line="276" w:lineRule="auto"/>
              <w:jc w:val="center"/>
              <w:rPr>
                <w:rFonts w:ascii="Times New Roman" w:hAnsi="Times New Roman" w:cs="Times New Roman"/>
                <w:color w:val="FF0000"/>
              </w:rPr>
            </w:pPr>
            <w:r w:rsidRPr="00D20F6F">
              <w:rPr>
                <w:rFonts w:ascii="Times New Roman" w:hAnsi="Times New Roman" w:cs="Times New Roman"/>
              </w:rPr>
              <w:t>CCDC: 2220572</w:t>
            </w:r>
          </w:p>
        </w:tc>
      </w:tr>
      <w:bookmarkStart w:id="87" w:name="OLE_LINK20"/>
      <w:tr w:rsidR="00C553BA" w:rsidRPr="00066D09" w14:paraId="2D9842D0" w14:textId="77777777" w:rsidTr="006305CF">
        <w:tc>
          <w:tcPr>
            <w:tcW w:w="4151" w:type="dxa"/>
            <w:vAlign w:val="center"/>
          </w:tcPr>
          <w:p w14:paraId="2E480BE8" w14:textId="77777777" w:rsidR="00C553BA" w:rsidRPr="00066D09" w:rsidRDefault="00C553BA" w:rsidP="006305CF">
            <w:pPr>
              <w:spacing w:line="276" w:lineRule="auto"/>
              <w:jc w:val="center"/>
              <w:rPr>
                <w:color w:val="FF0000"/>
              </w:rPr>
            </w:pPr>
            <w:r w:rsidRPr="00066D09">
              <w:rPr>
                <w:color w:val="FF0000"/>
              </w:rPr>
              <w:object w:dxaOrig="2723" w:dyaOrig="1427" w14:anchorId="4AC3F7BF">
                <v:shape id="_x0000_i1237" type="#_x0000_t75" style="width:150.35pt;height:76.05pt" o:ole="">
                  <v:imagedata r:id="rId680" o:title=""/>
                </v:shape>
                <o:OLEObject Type="Embed" ProgID="ChemDraw.Document.6.0" ShapeID="_x0000_i1237" DrawAspect="Content" ObjectID="_1742035228" r:id="rId681"/>
              </w:object>
            </w:r>
            <w:bookmarkEnd w:id="87"/>
          </w:p>
        </w:tc>
        <w:tc>
          <w:tcPr>
            <w:tcW w:w="4145" w:type="dxa"/>
            <w:vAlign w:val="center"/>
          </w:tcPr>
          <w:p w14:paraId="1CFD8778" w14:textId="77777777" w:rsidR="00C553BA" w:rsidRDefault="00C553BA" w:rsidP="006305CF">
            <w:pPr>
              <w:spacing w:line="276" w:lineRule="auto"/>
              <w:jc w:val="center"/>
              <w:rPr>
                <w:rFonts w:ascii="Times New Roman" w:hAnsi="Times New Roman" w:cs="Times New Roman"/>
                <w:color w:val="FF0000"/>
              </w:rPr>
            </w:pPr>
            <w:r>
              <w:rPr>
                <w:rFonts w:ascii="Times New Roman" w:hAnsi="Times New Roman" w:cs="Times New Roman"/>
                <w:noProof/>
                <w:color w:val="FF0000"/>
              </w:rPr>
              <w:drawing>
                <wp:inline distT="0" distB="0" distL="0" distR="0" wp14:anchorId="744ABB3C" wp14:editId="71FDEF9E">
                  <wp:extent cx="2512022" cy="1268083"/>
                  <wp:effectExtent l="0" t="0" r="3175" b="8890"/>
                  <wp:docPr id="64" name="图片 64" descr="图片包含 桌子, 挂, 笔记本, 灯&#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64" descr="图片包含 桌子, 挂, 笔记本, 灯&#10;&#10;描述已自动生成"/>
                          <pic:cNvPicPr/>
                        </pic:nvPicPr>
                        <pic:blipFill rotWithShape="1">
                          <a:blip r:embed="rId682">
                            <a:extLst>
                              <a:ext uri="{28A0092B-C50C-407E-A947-70E740481C1C}">
                                <a14:useLocalDpi xmlns:a14="http://schemas.microsoft.com/office/drawing/2010/main" val="0"/>
                              </a:ext>
                            </a:extLst>
                          </a:blip>
                          <a:srcRect b="6070"/>
                          <a:stretch/>
                        </pic:blipFill>
                        <pic:spPr bwMode="auto">
                          <a:xfrm>
                            <a:off x="0" y="0"/>
                            <a:ext cx="2572871" cy="1298800"/>
                          </a:xfrm>
                          <a:prstGeom prst="rect">
                            <a:avLst/>
                          </a:prstGeom>
                          <a:ln>
                            <a:noFill/>
                          </a:ln>
                          <a:extLst>
                            <a:ext uri="{53640926-AAD7-44D8-BBD7-CCE9431645EC}">
                              <a14:shadowObscured xmlns:a14="http://schemas.microsoft.com/office/drawing/2010/main"/>
                            </a:ext>
                          </a:extLst>
                        </pic:spPr>
                      </pic:pic>
                    </a:graphicData>
                  </a:graphic>
                </wp:inline>
              </w:drawing>
            </w:r>
          </w:p>
          <w:p w14:paraId="4542C54F" w14:textId="77777777" w:rsidR="00C553BA" w:rsidRPr="00066D09" w:rsidRDefault="00C553BA" w:rsidP="006305CF">
            <w:pPr>
              <w:spacing w:line="276" w:lineRule="auto"/>
              <w:jc w:val="center"/>
              <w:rPr>
                <w:rFonts w:ascii="Times New Roman" w:hAnsi="Times New Roman" w:cs="Times New Roman"/>
                <w:color w:val="FF0000"/>
              </w:rPr>
            </w:pPr>
            <w:r w:rsidRPr="005B094B">
              <w:rPr>
                <w:rFonts w:ascii="Times New Roman" w:hAnsi="Times New Roman" w:cs="Times New Roman" w:hint="eastAsia"/>
              </w:rPr>
              <w:t>C</w:t>
            </w:r>
            <w:r w:rsidRPr="005B094B">
              <w:rPr>
                <w:rFonts w:ascii="Times New Roman" w:hAnsi="Times New Roman" w:cs="Times New Roman"/>
              </w:rPr>
              <w:t>CDC</w:t>
            </w:r>
            <w:r w:rsidRPr="005B094B">
              <w:rPr>
                <w:rFonts w:ascii="Times New Roman" w:hAnsi="Times New Roman" w:cs="Times New Roman" w:hint="eastAsia"/>
              </w:rPr>
              <w:t>：</w:t>
            </w:r>
            <w:r w:rsidRPr="005B094B">
              <w:rPr>
                <w:rFonts w:ascii="Times New Roman" w:hAnsi="Times New Roman" w:cs="Times New Roman"/>
              </w:rPr>
              <w:t>2221058</w:t>
            </w:r>
          </w:p>
        </w:tc>
      </w:tr>
    </w:tbl>
    <w:p w14:paraId="4547FA9B" w14:textId="77777777" w:rsidR="00C553BA" w:rsidRPr="00066D09" w:rsidRDefault="00C553BA" w:rsidP="00C553BA">
      <w:pPr>
        <w:rPr>
          <w:color w:val="FF0000"/>
        </w:rPr>
      </w:pPr>
      <w:r w:rsidRPr="00066D09">
        <w:rPr>
          <w:color w:val="FF0000"/>
        </w:rPr>
        <w:br w:type="page"/>
      </w:r>
    </w:p>
    <w:p w14:paraId="133BA029" w14:textId="6FD646E9" w:rsidR="00C553BA" w:rsidRDefault="00C553BA" w:rsidP="00C553BA">
      <w:pPr>
        <w:pStyle w:val="af3"/>
      </w:pPr>
      <w:bookmarkStart w:id="88" w:name="_Toc123941382"/>
      <w:bookmarkStart w:id="89" w:name="_Toc131287371"/>
      <w:r w:rsidRPr="00066D09">
        <w:rPr>
          <w:rFonts w:cs="Times New Roman"/>
          <w:kern w:val="0"/>
          <w:sz w:val="22"/>
        </w:rPr>
        <w:lastRenderedPageBreak/>
        <w:t>VI</w:t>
      </w:r>
      <w:r w:rsidRPr="00066D09">
        <w:t>. S</w:t>
      </w:r>
      <w:bookmarkEnd w:id="88"/>
      <w:r>
        <w:t>upplementary References</w:t>
      </w:r>
      <w:bookmarkEnd w:id="89"/>
    </w:p>
    <w:p w14:paraId="28744557" w14:textId="77777777" w:rsidR="00C553BA" w:rsidRPr="009A41AF" w:rsidRDefault="00C553BA" w:rsidP="00C553BA">
      <w:pPr>
        <w:autoSpaceDE w:val="0"/>
        <w:autoSpaceDN w:val="0"/>
        <w:adjustRightInd w:val="0"/>
        <w:spacing w:after="100"/>
        <w:ind w:left="315" w:hangingChars="150" w:hanging="315"/>
        <w:jc w:val="left"/>
        <w:rPr>
          <w:rFonts w:ascii="Times New Roman" w:hAnsi="Times New Roman" w:cs="Times New Roman"/>
          <w:szCs w:val="21"/>
        </w:rPr>
      </w:pPr>
      <w:r w:rsidRPr="008D0C0D">
        <w:rPr>
          <w:rFonts w:ascii="Times New Roman" w:hAnsi="Times New Roman" w:cs="Times New Roman"/>
          <w:szCs w:val="21"/>
        </w:rPr>
        <w:t xml:space="preserve">(1) </w:t>
      </w:r>
      <w:r w:rsidR="009A41AF" w:rsidRPr="009A41AF">
        <w:rPr>
          <w:rFonts w:ascii="Times New Roman" w:hAnsi="Times New Roman" w:cs="Times New Roman"/>
          <w:szCs w:val="21"/>
        </w:rPr>
        <w:t xml:space="preserve">Wu, Q. et al. Nhc-catalyzed enantioselective synthesis of dihydropyran-4-carbonitriles bearing all-carbon quaternary centers. </w:t>
      </w:r>
      <w:r w:rsidR="009A41AF" w:rsidRPr="009A41AF">
        <w:rPr>
          <w:rFonts w:ascii="Times New Roman" w:hAnsi="Times New Roman" w:cs="Times New Roman"/>
          <w:i/>
          <w:szCs w:val="21"/>
        </w:rPr>
        <w:t>Org. Chem. Front.</w:t>
      </w:r>
      <w:r w:rsidR="009A41AF" w:rsidRPr="009A41AF">
        <w:rPr>
          <w:rFonts w:ascii="Times New Roman" w:hAnsi="Times New Roman" w:cs="Times New Roman"/>
          <w:szCs w:val="21"/>
        </w:rPr>
        <w:t xml:space="preserve"> </w:t>
      </w:r>
      <w:r w:rsidR="009A41AF" w:rsidRPr="009A41AF">
        <w:rPr>
          <w:rFonts w:ascii="Times New Roman" w:hAnsi="Times New Roman" w:cs="Times New Roman"/>
          <w:b/>
          <w:szCs w:val="21"/>
        </w:rPr>
        <w:t>4</w:t>
      </w:r>
      <w:r w:rsidR="009A41AF" w:rsidRPr="009A41AF">
        <w:rPr>
          <w:rFonts w:ascii="Times New Roman" w:hAnsi="Times New Roman" w:cs="Times New Roman"/>
          <w:szCs w:val="21"/>
        </w:rPr>
        <w:t>, 2323-2326 (2017).</w:t>
      </w:r>
    </w:p>
    <w:p w14:paraId="0F94D50E" w14:textId="77777777" w:rsidR="00C553BA" w:rsidRPr="008D0C0D" w:rsidRDefault="00C553BA" w:rsidP="00C553BA">
      <w:pPr>
        <w:autoSpaceDE w:val="0"/>
        <w:autoSpaceDN w:val="0"/>
        <w:adjustRightInd w:val="0"/>
        <w:spacing w:after="100"/>
        <w:ind w:left="315" w:hangingChars="150" w:hanging="315"/>
        <w:rPr>
          <w:rFonts w:ascii="Times New Roman" w:eastAsia="等线" w:hAnsi="Times New Roman" w:cs="Times New Roman"/>
          <w:noProof/>
          <w:szCs w:val="21"/>
        </w:rPr>
      </w:pPr>
      <w:r w:rsidRPr="008D0C0D">
        <w:rPr>
          <w:rFonts w:ascii="Times New Roman" w:hAnsi="Times New Roman" w:cs="Times New Roman"/>
          <w:szCs w:val="21"/>
        </w:rPr>
        <w:t xml:space="preserve">(2) </w:t>
      </w:r>
      <w:r w:rsidR="009A41AF" w:rsidRPr="009A41AF">
        <w:rPr>
          <w:rFonts w:ascii="Times New Roman" w:hAnsi="Times New Roman" w:cs="Times New Roman"/>
          <w:szCs w:val="21"/>
        </w:rPr>
        <w:t xml:space="preserve">Soli, E. D. et al. Azide and cyanide displacements via hypervalent silicate intermediates. </w:t>
      </w:r>
      <w:r w:rsidR="009A41AF" w:rsidRPr="009A41AF">
        <w:rPr>
          <w:rFonts w:ascii="Times New Roman" w:hAnsi="Times New Roman" w:cs="Times New Roman"/>
          <w:i/>
          <w:szCs w:val="21"/>
        </w:rPr>
        <w:t>J. Org. Chem.</w:t>
      </w:r>
      <w:r w:rsidR="009A41AF" w:rsidRPr="009A41AF">
        <w:rPr>
          <w:rFonts w:ascii="Times New Roman" w:hAnsi="Times New Roman" w:cs="Times New Roman"/>
          <w:szCs w:val="21"/>
        </w:rPr>
        <w:t xml:space="preserve"> </w:t>
      </w:r>
      <w:r w:rsidR="009A41AF" w:rsidRPr="009A41AF">
        <w:rPr>
          <w:rFonts w:ascii="Times New Roman" w:hAnsi="Times New Roman" w:cs="Times New Roman"/>
          <w:b/>
          <w:szCs w:val="21"/>
        </w:rPr>
        <w:t>64</w:t>
      </w:r>
      <w:r w:rsidR="009A41AF" w:rsidRPr="009A41AF">
        <w:rPr>
          <w:rFonts w:ascii="Times New Roman" w:hAnsi="Times New Roman" w:cs="Times New Roman"/>
          <w:szCs w:val="21"/>
        </w:rPr>
        <w:t>, 3171-3177 (1999).</w:t>
      </w:r>
    </w:p>
    <w:p w14:paraId="5BBE3846" w14:textId="77777777" w:rsidR="00C553BA" w:rsidRPr="008D0C0D" w:rsidRDefault="00C553BA" w:rsidP="00C553BA">
      <w:pPr>
        <w:autoSpaceDE w:val="0"/>
        <w:autoSpaceDN w:val="0"/>
        <w:adjustRightInd w:val="0"/>
        <w:spacing w:after="100"/>
        <w:ind w:left="315" w:hangingChars="150" w:hanging="315"/>
        <w:rPr>
          <w:rFonts w:ascii="Times New Roman" w:hAnsi="Times New Roman" w:cs="Times New Roman"/>
          <w:szCs w:val="21"/>
        </w:rPr>
      </w:pPr>
      <w:r w:rsidRPr="008D0C0D">
        <w:rPr>
          <w:rFonts w:ascii="Times New Roman" w:hAnsi="Times New Roman" w:cs="Times New Roman"/>
          <w:szCs w:val="21"/>
        </w:rPr>
        <w:t xml:space="preserve">(3) </w:t>
      </w:r>
      <w:r w:rsidR="009A41AF" w:rsidRPr="009A41AF">
        <w:rPr>
          <w:rFonts w:ascii="Times New Roman" w:hAnsi="Times New Roman" w:cs="Times New Roman"/>
          <w:szCs w:val="21"/>
        </w:rPr>
        <w:t xml:space="preserve">Li, X. et al. Rhodium-catalyzed asymmetric hydrogenation of </w:t>
      </w:r>
      <w:r w:rsidRPr="008D0C0D">
        <w:rPr>
          <w:rFonts w:ascii="Times New Roman" w:hAnsi="Times New Roman" w:cs="Times New Roman"/>
          <w:i/>
          <w:iCs/>
          <w:noProof/>
          <w:szCs w:val="21"/>
        </w:rPr>
        <w:t>β</w:t>
      </w:r>
      <w:r w:rsidR="009A41AF" w:rsidRPr="009A41AF">
        <w:rPr>
          <w:rFonts w:ascii="Times New Roman" w:hAnsi="Times New Roman" w:cs="Times New Roman"/>
          <w:szCs w:val="21"/>
        </w:rPr>
        <w:t xml:space="preserve">-cyanocinnamic esters with the assistance of a single hydrogen bond in a precise position. </w:t>
      </w:r>
      <w:r w:rsidR="009A41AF" w:rsidRPr="009A41AF">
        <w:rPr>
          <w:rFonts w:ascii="Times New Roman" w:hAnsi="Times New Roman" w:cs="Times New Roman"/>
          <w:i/>
          <w:szCs w:val="21"/>
        </w:rPr>
        <w:t>Chem. Sci.</w:t>
      </w:r>
      <w:r w:rsidR="009A41AF" w:rsidRPr="009A41AF">
        <w:rPr>
          <w:rFonts w:ascii="Times New Roman" w:hAnsi="Times New Roman" w:cs="Times New Roman"/>
          <w:szCs w:val="21"/>
        </w:rPr>
        <w:t xml:space="preserve"> </w:t>
      </w:r>
      <w:r w:rsidR="009A41AF" w:rsidRPr="009A41AF">
        <w:rPr>
          <w:rFonts w:ascii="Times New Roman" w:hAnsi="Times New Roman" w:cs="Times New Roman"/>
          <w:b/>
          <w:szCs w:val="21"/>
        </w:rPr>
        <w:t>9</w:t>
      </w:r>
      <w:r w:rsidR="009A41AF" w:rsidRPr="009A41AF">
        <w:rPr>
          <w:rFonts w:ascii="Times New Roman" w:hAnsi="Times New Roman" w:cs="Times New Roman"/>
          <w:szCs w:val="21"/>
        </w:rPr>
        <w:t>, 1919-1924 (2018).</w:t>
      </w:r>
    </w:p>
    <w:p w14:paraId="2B81CC7E" w14:textId="77777777" w:rsidR="00C553BA" w:rsidRPr="008D0C0D" w:rsidRDefault="00C553BA" w:rsidP="00C553BA">
      <w:pPr>
        <w:autoSpaceDE w:val="0"/>
        <w:autoSpaceDN w:val="0"/>
        <w:adjustRightInd w:val="0"/>
        <w:spacing w:after="100"/>
        <w:ind w:left="315" w:hangingChars="150" w:hanging="315"/>
        <w:rPr>
          <w:rFonts w:ascii="Times New Roman" w:hAnsi="Times New Roman" w:cs="Times New Roman"/>
          <w:szCs w:val="21"/>
        </w:rPr>
      </w:pPr>
      <w:r w:rsidRPr="008D0C0D">
        <w:rPr>
          <w:rFonts w:ascii="Times New Roman" w:hAnsi="Times New Roman" w:cs="Times New Roman"/>
          <w:szCs w:val="21"/>
        </w:rPr>
        <w:t>(4)</w:t>
      </w:r>
      <w:r w:rsidRPr="001F2220">
        <w:rPr>
          <w:noProof/>
        </w:rPr>
        <w:t xml:space="preserve"> </w:t>
      </w:r>
      <w:r w:rsidR="001F2220" w:rsidRPr="001F2220">
        <w:rPr>
          <w:rFonts w:ascii="Times New Roman" w:hAnsi="Times New Roman" w:cs="Times New Roman"/>
          <w:noProof/>
          <w:szCs w:val="21"/>
        </w:rPr>
        <w:t>Langlois, N., Dahuron, N. &amp; Wang, H. S. Enantioselective syntheses of (</w:t>
      </w:r>
      <w:r>
        <w:rPr>
          <w:rFonts w:ascii="Times New Roman" w:hAnsi="Times New Roman" w:cs="Times New Roman"/>
          <w:i/>
          <w:iCs/>
          <w:noProof/>
          <w:szCs w:val="21"/>
        </w:rPr>
        <w:t>R</w:t>
      </w:r>
      <w:r w:rsidR="001F2220" w:rsidRPr="001F2220">
        <w:rPr>
          <w:rFonts w:ascii="Times New Roman" w:hAnsi="Times New Roman" w:cs="Times New Roman"/>
          <w:noProof/>
          <w:szCs w:val="21"/>
        </w:rPr>
        <w:t>)-3-phenyl gaba, (</w:t>
      </w:r>
      <w:r>
        <w:rPr>
          <w:rFonts w:ascii="Times New Roman" w:hAnsi="Times New Roman" w:cs="Times New Roman"/>
          <w:i/>
          <w:iCs/>
          <w:noProof/>
          <w:szCs w:val="21"/>
        </w:rPr>
        <w:t>R</w:t>
      </w:r>
      <w:r w:rsidR="001F2220" w:rsidRPr="001F2220">
        <w:rPr>
          <w:rFonts w:ascii="Times New Roman" w:hAnsi="Times New Roman" w:cs="Times New Roman"/>
          <w:noProof/>
          <w:szCs w:val="21"/>
        </w:rPr>
        <w:t xml:space="preserve">)-baclofen and 4-arylpyrrolidin-2-ones. </w:t>
      </w:r>
      <w:r w:rsidR="001F2220" w:rsidRPr="001F2220">
        <w:rPr>
          <w:rFonts w:ascii="Times New Roman" w:hAnsi="Times New Roman" w:cs="Times New Roman"/>
          <w:i/>
          <w:noProof/>
          <w:szCs w:val="21"/>
        </w:rPr>
        <w:t>Tetrahedron</w:t>
      </w:r>
      <w:r w:rsidR="001F2220" w:rsidRPr="001F2220">
        <w:rPr>
          <w:rFonts w:ascii="Times New Roman" w:hAnsi="Times New Roman" w:cs="Times New Roman"/>
          <w:noProof/>
          <w:szCs w:val="21"/>
        </w:rPr>
        <w:t xml:space="preserve"> </w:t>
      </w:r>
      <w:r w:rsidR="001F2220" w:rsidRPr="001F2220">
        <w:rPr>
          <w:rFonts w:ascii="Times New Roman" w:hAnsi="Times New Roman" w:cs="Times New Roman"/>
          <w:b/>
          <w:noProof/>
          <w:szCs w:val="21"/>
        </w:rPr>
        <w:t>52</w:t>
      </w:r>
      <w:r w:rsidR="001F2220" w:rsidRPr="001F2220">
        <w:rPr>
          <w:rFonts w:ascii="Times New Roman" w:hAnsi="Times New Roman" w:cs="Times New Roman"/>
          <w:noProof/>
          <w:szCs w:val="21"/>
        </w:rPr>
        <w:t>, 15117-15126 (1996).</w:t>
      </w:r>
    </w:p>
    <w:p w14:paraId="2D8EC94D" w14:textId="77777777" w:rsidR="001F2220" w:rsidRPr="001F2220" w:rsidRDefault="00C553BA" w:rsidP="00C553BA">
      <w:pPr>
        <w:autoSpaceDE w:val="0"/>
        <w:autoSpaceDN w:val="0"/>
        <w:adjustRightInd w:val="0"/>
        <w:spacing w:after="100"/>
        <w:ind w:left="315" w:hangingChars="150" w:hanging="315"/>
        <w:rPr>
          <w:rFonts w:ascii="Times New Roman" w:hAnsi="Times New Roman" w:cs="Times New Roman"/>
          <w:noProof/>
          <w:szCs w:val="21"/>
        </w:rPr>
      </w:pPr>
      <w:r w:rsidRPr="008D0C0D">
        <w:rPr>
          <w:rFonts w:ascii="Times New Roman" w:hAnsi="Times New Roman" w:cs="Times New Roman"/>
          <w:szCs w:val="21"/>
        </w:rPr>
        <w:t>(5)</w:t>
      </w:r>
      <w:r w:rsidRPr="001F2220">
        <w:rPr>
          <w:rFonts w:ascii="等线" w:eastAsia="等线" w:hAnsi="等线"/>
          <w:noProof/>
          <w:sz w:val="20"/>
        </w:rPr>
        <w:t xml:space="preserve"> </w:t>
      </w:r>
      <w:r w:rsidR="001F2220" w:rsidRPr="001F2220">
        <w:rPr>
          <w:rFonts w:ascii="Times New Roman" w:hAnsi="Times New Roman" w:cs="Times New Roman"/>
          <w:noProof/>
          <w:szCs w:val="21"/>
        </w:rPr>
        <w:t>Brenna, E. et al. Opposite enantioselectivity in the bioreduction of (</w:t>
      </w:r>
      <w:r w:rsidRPr="00957F42">
        <w:rPr>
          <w:rFonts w:ascii="Times New Roman" w:hAnsi="Times New Roman" w:cs="Times New Roman"/>
          <w:i/>
          <w:iCs/>
          <w:noProof/>
          <w:szCs w:val="21"/>
        </w:rPr>
        <w:t>Z</w:t>
      </w:r>
      <w:r w:rsidR="001F2220" w:rsidRPr="001F2220">
        <w:rPr>
          <w:rFonts w:ascii="Times New Roman" w:hAnsi="Times New Roman" w:cs="Times New Roman"/>
          <w:noProof/>
          <w:szCs w:val="21"/>
        </w:rPr>
        <w:t>)-</w:t>
      </w:r>
      <w:r w:rsidR="001F2220" w:rsidRPr="001F2220">
        <w:rPr>
          <w:rFonts w:ascii="Times New Roman" w:hAnsi="Times New Roman" w:cs="Times New Roman"/>
          <w:i/>
          <w:iCs/>
          <w:noProof/>
          <w:szCs w:val="21"/>
        </w:rPr>
        <w:t>β</w:t>
      </w:r>
      <w:r w:rsidR="001F2220" w:rsidRPr="001F2220">
        <w:rPr>
          <w:rFonts w:ascii="Times New Roman" w:hAnsi="Times New Roman" w:cs="Times New Roman"/>
          <w:noProof/>
          <w:szCs w:val="21"/>
        </w:rPr>
        <w:t>-aryl-</w:t>
      </w:r>
      <w:r w:rsidR="001F2220" w:rsidRPr="001F2220">
        <w:rPr>
          <w:rFonts w:ascii="Times New Roman" w:hAnsi="Times New Roman" w:cs="Times New Roman"/>
          <w:i/>
          <w:iCs/>
          <w:noProof/>
          <w:szCs w:val="21"/>
        </w:rPr>
        <w:t>β</w:t>
      </w:r>
      <w:r w:rsidR="001F2220" w:rsidRPr="001F2220">
        <w:rPr>
          <w:rFonts w:ascii="Times New Roman" w:hAnsi="Times New Roman" w:cs="Times New Roman"/>
          <w:noProof/>
          <w:szCs w:val="21"/>
        </w:rPr>
        <w:t>-cyanoacrylates mediated by the tryptophan 116 mutants of old yellow enzyme 1: Synthetic approach to (</w:t>
      </w:r>
      <w:r w:rsidRPr="001F2220">
        <w:rPr>
          <w:rFonts w:ascii="Times New Roman" w:hAnsi="Times New Roman" w:cs="Times New Roman"/>
          <w:i/>
          <w:iCs/>
          <w:noProof/>
          <w:szCs w:val="21"/>
        </w:rPr>
        <w:t>R</w:t>
      </w:r>
      <w:r w:rsidR="001F2220" w:rsidRPr="001F2220">
        <w:rPr>
          <w:rFonts w:ascii="Times New Roman" w:hAnsi="Times New Roman" w:cs="Times New Roman"/>
          <w:noProof/>
          <w:szCs w:val="21"/>
        </w:rPr>
        <w:t>)- and (</w:t>
      </w:r>
      <w:r w:rsidRPr="001F2220">
        <w:rPr>
          <w:rFonts w:ascii="Times New Roman" w:hAnsi="Times New Roman" w:cs="Times New Roman"/>
          <w:i/>
          <w:iCs/>
          <w:noProof/>
          <w:szCs w:val="21"/>
        </w:rPr>
        <w:t>S</w:t>
      </w:r>
      <w:r w:rsidR="001F2220" w:rsidRPr="001F2220">
        <w:rPr>
          <w:rFonts w:ascii="Times New Roman" w:hAnsi="Times New Roman" w:cs="Times New Roman"/>
          <w:noProof/>
          <w:szCs w:val="21"/>
        </w:rPr>
        <w:t>)-</w:t>
      </w:r>
      <w:r w:rsidR="001F2220" w:rsidRPr="001F2220">
        <w:rPr>
          <w:rFonts w:ascii="Times New Roman" w:hAnsi="Times New Roman" w:cs="Times New Roman"/>
          <w:i/>
          <w:iCs/>
          <w:noProof/>
          <w:szCs w:val="21"/>
        </w:rPr>
        <w:t>β</w:t>
      </w:r>
      <w:r w:rsidR="001F2220" w:rsidRPr="001F2220">
        <w:rPr>
          <w:rFonts w:ascii="Times New Roman" w:hAnsi="Times New Roman" w:cs="Times New Roman"/>
          <w:noProof/>
          <w:szCs w:val="21"/>
        </w:rPr>
        <w:t>-aryl-</w:t>
      </w:r>
      <w:r w:rsidR="001F2220" w:rsidRPr="001F2220">
        <w:rPr>
          <w:rFonts w:ascii="Times New Roman" w:hAnsi="Times New Roman" w:cs="Times New Roman"/>
          <w:i/>
          <w:iCs/>
          <w:noProof/>
          <w:szCs w:val="21"/>
        </w:rPr>
        <w:t>γ</w:t>
      </w:r>
      <w:r w:rsidR="001F2220" w:rsidRPr="001F2220">
        <w:rPr>
          <w:rFonts w:ascii="Times New Roman" w:hAnsi="Times New Roman" w:cs="Times New Roman"/>
          <w:noProof/>
          <w:szCs w:val="21"/>
        </w:rPr>
        <w:t xml:space="preserve">-lactams. </w:t>
      </w:r>
      <w:r w:rsidR="001F2220" w:rsidRPr="001F2220">
        <w:rPr>
          <w:rFonts w:ascii="Times New Roman" w:hAnsi="Times New Roman" w:cs="Times New Roman"/>
          <w:i/>
          <w:noProof/>
          <w:szCs w:val="21"/>
        </w:rPr>
        <w:t>Adv. Synth. Catal.</w:t>
      </w:r>
      <w:r w:rsidR="001F2220" w:rsidRPr="001F2220">
        <w:rPr>
          <w:rFonts w:ascii="Times New Roman" w:hAnsi="Times New Roman" w:cs="Times New Roman"/>
          <w:noProof/>
          <w:szCs w:val="21"/>
        </w:rPr>
        <w:t xml:space="preserve"> </w:t>
      </w:r>
      <w:r w:rsidR="001F2220" w:rsidRPr="001F2220">
        <w:rPr>
          <w:rFonts w:ascii="Times New Roman" w:hAnsi="Times New Roman" w:cs="Times New Roman"/>
          <w:b/>
          <w:noProof/>
          <w:szCs w:val="21"/>
        </w:rPr>
        <w:t>357</w:t>
      </w:r>
      <w:r w:rsidR="001F2220" w:rsidRPr="001F2220">
        <w:rPr>
          <w:rFonts w:ascii="Times New Roman" w:hAnsi="Times New Roman" w:cs="Times New Roman"/>
          <w:noProof/>
          <w:szCs w:val="21"/>
        </w:rPr>
        <w:t>, 1849-1860 (2015).</w:t>
      </w:r>
    </w:p>
    <w:p w14:paraId="0094A57F" w14:textId="77777777" w:rsidR="009C2582" w:rsidRPr="00066D09" w:rsidRDefault="009C2582" w:rsidP="00C553BA">
      <w:pPr>
        <w:widowControl/>
        <w:spacing w:after="160" w:line="259" w:lineRule="auto"/>
        <w:rPr>
          <w:rFonts w:ascii="Times New Roman" w:hAnsi="Times New Roman" w:cs="Times New Roman"/>
          <w:noProof/>
          <w:color w:val="FF0000"/>
          <w:sz w:val="20"/>
          <w:szCs w:val="20"/>
        </w:rPr>
      </w:pPr>
    </w:p>
    <w:sectPr w:rsidR="009C2582" w:rsidRPr="00066D09" w:rsidSect="001B0A57">
      <w:footerReference w:type="default" r:id="rId683"/>
      <w:pgSz w:w="11906" w:h="16838"/>
      <w:pgMar w:top="1440" w:right="1800" w:bottom="1440" w:left="1800" w:header="851" w:footer="992"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69797F" w14:textId="77777777" w:rsidR="005F50B6" w:rsidRDefault="005F50B6" w:rsidP="004526D7">
      <w:r>
        <w:separator/>
      </w:r>
    </w:p>
  </w:endnote>
  <w:endnote w:type="continuationSeparator" w:id="0">
    <w:p w14:paraId="25134BDF" w14:textId="77777777" w:rsidR="005F50B6" w:rsidRDefault="005F50B6" w:rsidP="004526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MS Mincho">
    <w:altName w:val="Yu Gothic"/>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TimesNewRoman">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TimesNewRomanPS-BoldMT">
    <w:altName w:val="Times New Roman"/>
    <w:panose1 w:val="00000000000000000000"/>
    <w:charset w:val="00"/>
    <w:family w:val="roman"/>
    <w:notTrueType/>
    <w:pitch w:val="default"/>
  </w:font>
  <w:font w:name="Arno Pro">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81053169"/>
      <w:docPartObj>
        <w:docPartGallery w:val="Page Numbers (Bottom of Page)"/>
        <w:docPartUnique/>
      </w:docPartObj>
    </w:sdtPr>
    <w:sdtEndPr>
      <w:rPr>
        <w:sz w:val="24"/>
      </w:rPr>
    </w:sdtEndPr>
    <w:sdtContent>
      <w:p w14:paraId="1B624225" w14:textId="7D06D62D" w:rsidR="00C64C13" w:rsidRPr="001B0A57" w:rsidRDefault="00C64C13" w:rsidP="001B0A57">
        <w:pPr>
          <w:pStyle w:val="a5"/>
          <w:jc w:val="center"/>
          <w:rPr>
            <w:sz w:val="24"/>
          </w:rPr>
        </w:pPr>
        <w:r w:rsidRPr="001B0A57">
          <w:rPr>
            <w:sz w:val="24"/>
          </w:rPr>
          <w:t>S</w:t>
        </w:r>
        <w:r w:rsidRPr="001B0A57">
          <w:rPr>
            <w:sz w:val="24"/>
          </w:rPr>
          <w:fldChar w:fldCharType="begin"/>
        </w:r>
        <w:r w:rsidRPr="001B0A57">
          <w:rPr>
            <w:sz w:val="24"/>
          </w:rPr>
          <w:instrText>PAGE   \* MERGEFORMAT</w:instrText>
        </w:r>
        <w:r w:rsidRPr="001B0A57">
          <w:rPr>
            <w:sz w:val="24"/>
          </w:rPr>
          <w:fldChar w:fldCharType="separate"/>
        </w:r>
        <w:r w:rsidR="00C35AD3" w:rsidRPr="00C35AD3">
          <w:rPr>
            <w:noProof/>
            <w:sz w:val="24"/>
            <w:lang w:val="zh-CN"/>
          </w:rPr>
          <w:t>8</w:t>
        </w:r>
        <w:r w:rsidRPr="001B0A57">
          <w:rPr>
            <w:sz w:val="24"/>
          </w:rPr>
          <w:fldChar w:fldCharType="end"/>
        </w:r>
      </w:p>
    </w:sdtContent>
  </w:sdt>
  <w:p w14:paraId="23904F66" w14:textId="77777777" w:rsidR="00C64C13" w:rsidRDefault="00C64C13">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D8EFAC" w14:textId="77777777" w:rsidR="005F50B6" w:rsidRDefault="005F50B6" w:rsidP="004526D7">
      <w:r>
        <w:separator/>
      </w:r>
    </w:p>
  </w:footnote>
  <w:footnote w:type="continuationSeparator" w:id="0">
    <w:p w14:paraId="73666E53" w14:textId="77777777" w:rsidR="005F50B6" w:rsidRDefault="005F50B6" w:rsidP="004526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215E02D"/>
    <w:multiLevelType w:val="singleLevel"/>
    <w:tmpl w:val="9215E02D"/>
    <w:lvl w:ilvl="0">
      <w:start w:val="18"/>
      <w:numFmt w:val="upperLetter"/>
      <w:lvlText w:val="(%1)"/>
      <w:lvlJc w:val="left"/>
      <w:pPr>
        <w:tabs>
          <w:tab w:val="left" w:pos="312"/>
        </w:tabs>
      </w:pPr>
    </w:lvl>
  </w:abstractNum>
  <w:abstractNum w:abstractNumId="1" w15:restartNumberingAfterBreak="0">
    <w:nsid w:val="A09A0C6D"/>
    <w:multiLevelType w:val="singleLevel"/>
    <w:tmpl w:val="A09A0C6D"/>
    <w:lvl w:ilvl="0">
      <w:start w:val="18"/>
      <w:numFmt w:val="upperLetter"/>
      <w:lvlText w:val="(%1)"/>
      <w:lvlJc w:val="left"/>
      <w:pPr>
        <w:tabs>
          <w:tab w:val="left" w:pos="312"/>
        </w:tabs>
      </w:pPr>
    </w:lvl>
  </w:abstractNum>
  <w:abstractNum w:abstractNumId="2" w15:restartNumberingAfterBreak="0">
    <w:nsid w:val="E2A4549F"/>
    <w:multiLevelType w:val="singleLevel"/>
    <w:tmpl w:val="E2A4549F"/>
    <w:lvl w:ilvl="0">
      <w:start w:val="18"/>
      <w:numFmt w:val="upperLetter"/>
      <w:lvlText w:val="(%1)"/>
      <w:lvlJc w:val="left"/>
      <w:pPr>
        <w:tabs>
          <w:tab w:val="left" w:pos="312"/>
        </w:tabs>
      </w:pPr>
    </w:lvl>
  </w:abstractNum>
  <w:abstractNum w:abstractNumId="3" w15:restartNumberingAfterBreak="0">
    <w:nsid w:val="E8283371"/>
    <w:multiLevelType w:val="singleLevel"/>
    <w:tmpl w:val="E8283371"/>
    <w:lvl w:ilvl="0">
      <w:start w:val="18"/>
      <w:numFmt w:val="upperLetter"/>
      <w:lvlText w:val="(%1)"/>
      <w:lvlJc w:val="left"/>
      <w:pPr>
        <w:tabs>
          <w:tab w:val="left" w:pos="312"/>
        </w:tabs>
      </w:pPr>
    </w:lvl>
  </w:abstractNum>
  <w:abstractNum w:abstractNumId="4" w15:restartNumberingAfterBreak="0">
    <w:nsid w:val="015DD753"/>
    <w:multiLevelType w:val="singleLevel"/>
    <w:tmpl w:val="015DD753"/>
    <w:lvl w:ilvl="0">
      <w:start w:val="18"/>
      <w:numFmt w:val="upperLetter"/>
      <w:lvlText w:val="(%1)"/>
      <w:lvlJc w:val="left"/>
      <w:pPr>
        <w:tabs>
          <w:tab w:val="left" w:pos="312"/>
        </w:tabs>
      </w:pPr>
    </w:lvl>
  </w:abstractNum>
  <w:abstractNum w:abstractNumId="5" w15:restartNumberingAfterBreak="0">
    <w:nsid w:val="290C6323"/>
    <w:multiLevelType w:val="hybridMultilevel"/>
    <w:tmpl w:val="534E4572"/>
    <w:lvl w:ilvl="0" w:tplc="09126DA2">
      <w:start w:val="1"/>
      <w:numFmt w:val="decimal"/>
      <w:lvlText w:val="%1."/>
      <w:lvlJc w:val="left"/>
      <w:pPr>
        <w:ind w:left="360" w:hanging="360"/>
      </w:pPr>
      <w:rPr>
        <w:rFonts w:ascii="Times New Roman" w:hAnsi="Times New Roman" w:cs="Times New Roman"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2CF27D3A"/>
    <w:multiLevelType w:val="hybridMultilevel"/>
    <w:tmpl w:val="564E8204"/>
    <w:lvl w:ilvl="0" w:tplc="99480AC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5F618432"/>
    <w:multiLevelType w:val="singleLevel"/>
    <w:tmpl w:val="5F618432"/>
    <w:lvl w:ilvl="0">
      <w:start w:val="18"/>
      <w:numFmt w:val="upperLetter"/>
      <w:lvlText w:val="(%1)"/>
      <w:lvlJc w:val="left"/>
      <w:pPr>
        <w:tabs>
          <w:tab w:val="left" w:pos="312"/>
        </w:tabs>
      </w:pPr>
    </w:lvl>
  </w:abstractNum>
  <w:abstractNum w:abstractNumId="8" w15:restartNumberingAfterBreak="0">
    <w:nsid w:val="6CC812E7"/>
    <w:multiLevelType w:val="hybridMultilevel"/>
    <w:tmpl w:val="7A045F8C"/>
    <w:lvl w:ilvl="0" w:tplc="30386148">
      <w:start w:val="1"/>
      <w:numFmt w:val="lowerLetter"/>
      <w:lvlText w:val="%1."/>
      <w:lvlJc w:val="left"/>
      <w:pPr>
        <w:ind w:left="703" w:hanging="420"/>
      </w:pPr>
      <w:rPr>
        <w:rFonts w:hint="default"/>
      </w:rPr>
    </w:lvl>
    <w:lvl w:ilvl="1" w:tplc="04090019" w:tentative="1">
      <w:start w:val="1"/>
      <w:numFmt w:val="lowerLetter"/>
      <w:lvlText w:val="%2)"/>
      <w:lvlJc w:val="left"/>
      <w:pPr>
        <w:ind w:left="1123" w:hanging="420"/>
      </w:pPr>
    </w:lvl>
    <w:lvl w:ilvl="2" w:tplc="0409001B" w:tentative="1">
      <w:start w:val="1"/>
      <w:numFmt w:val="lowerRoman"/>
      <w:lvlText w:val="%3."/>
      <w:lvlJc w:val="right"/>
      <w:pPr>
        <w:ind w:left="1543" w:hanging="420"/>
      </w:pPr>
    </w:lvl>
    <w:lvl w:ilvl="3" w:tplc="0409000F" w:tentative="1">
      <w:start w:val="1"/>
      <w:numFmt w:val="decimal"/>
      <w:lvlText w:val="%4."/>
      <w:lvlJc w:val="left"/>
      <w:pPr>
        <w:ind w:left="1963" w:hanging="420"/>
      </w:pPr>
    </w:lvl>
    <w:lvl w:ilvl="4" w:tplc="04090019" w:tentative="1">
      <w:start w:val="1"/>
      <w:numFmt w:val="lowerLetter"/>
      <w:lvlText w:val="%5)"/>
      <w:lvlJc w:val="left"/>
      <w:pPr>
        <w:ind w:left="2383" w:hanging="420"/>
      </w:pPr>
    </w:lvl>
    <w:lvl w:ilvl="5" w:tplc="0409001B" w:tentative="1">
      <w:start w:val="1"/>
      <w:numFmt w:val="lowerRoman"/>
      <w:lvlText w:val="%6."/>
      <w:lvlJc w:val="right"/>
      <w:pPr>
        <w:ind w:left="2803" w:hanging="420"/>
      </w:pPr>
    </w:lvl>
    <w:lvl w:ilvl="6" w:tplc="0409000F" w:tentative="1">
      <w:start w:val="1"/>
      <w:numFmt w:val="decimal"/>
      <w:lvlText w:val="%7."/>
      <w:lvlJc w:val="left"/>
      <w:pPr>
        <w:ind w:left="3223" w:hanging="420"/>
      </w:pPr>
    </w:lvl>
    <w:lvl w:ilvl="7" w:tplc="04090019" w:tentative="1">
      <w:start w:val="1"/>
      <w:numFmt w:val="lowerLetter"/>
      <w:lvlText w:val="%8)"/>
      <w:lvlJc w:val="left"/>
      <w:pPr>
        <w:ind w:left="3643" w:hanging="420"/>
      </w:pPr>
    </w:lvl>
    <w:lvl w:ilvl="8" w:tplc="0409001B" w:tentative="1">
      <w:start w:val="1"/>
      <w:numFmt w:val="lowerRoman"/>
      <w:lvlText w:val="%9."/>
      <w:lvlJc w:val="right"/>
      <w:pPr>
        <w:ind w:left="4063" w:hanging="420"/>
      </w:pPr>
    </w:lvl>
  </w:abstractNum>
  <w:abstractNum w:abstractNumId="9" w15:restartNumberingAfterBreak="0">
    <w:nsid w:val="7A8E625B"/>
    <w:multiLevelType w:val="hybridMultilevel"/>
    <w:tmpl w:val="2AE636F6"/>
    <w:lvl w:ilvl="0" w:tplc="E77E91D0">
      <w:start w:val="1"/>
      <w:numFmt w:val="bullet"/>
      <w:lvlText w:val=""/>
      <w:lvlJc w:val="left"/>
      <w:pPr>
        <w:tabs>
          <w:tab w:val="num" w:pos="420"/>
        </w:tabs>
        <w:ind w:left="420" w:firstLine="0"/>
      </w:pPr>
      <w:rPr>
        <w:rFonts w:ascii="Symbol" w:hAnsi="Symbol" w:hint="default"/>
      </w:rPr>
    </w:lvl>
    <w:lvl w:ilvl="1" w:tplc="52EC8F16" w:tentative="1">
      <w:start w:val="1"/>
      <w:numFmt w:val="bullet"/>
      <w:lvlText w:val=""/>
      <w:lvlJc w:val="left"/>
      <w:pPr>
        <w:tabs>
          <w:tab w:val="num" w:pos="840"/>
        </w:tabs>
        <w:ind w:left="840" w:firstLine="0"/>
      </w:pPr>
      <w:rPr>
        <w:rFonts w:ascii="Symbol" w:hAnsi="Symbol" w:hint="default"/>
      </w:rPr>
    </w:lvl>
    <w:lvl w:ilvl="2" w:tplc="C090F32C" w:tentative="1">
      <w:start w:val="1"/>
      <w:numFmt w:val="bullet"/>
      <w:lvlText w:val=""/>
      <w:lvlJc w:val="left"/>
      <w:pPr>
        <w:tabs>
          <w:tab w:val="num" w:pos="1260"/>
        </w:tabs>
        <w:ind w:left="1260" w:firstLine="0"/>
      </w:pPr>
      <w:rPr>
        <w:rFonts w:ascii="Symbol" w:hAnsi="Symbol" w:hint="default"/>
      </w:rPr>
    </w:lvl>
    <w:lvl w:ilvl="3" w:tplc="7FD47B5A" w:tentative="1">
      <w:start w:val="1"/>
      <w:numFmt w:val="bullet"/>
      <w:lvlText w:val=""/>
      <w:lvlJc w:val="left"/>
      <w:pPr>
        <w:tabs>
          <w:tab w:val="num" w:pos="1680"/>
        </w:tabs>
        <w:ind w:left="1680" w:firstLine="0"/>
      </w:pPr>
      <w:rPr>
        <w:rFonts w:ascii="Symbol" w:hAnsi="Symbol" w:hint="default"/>
      </w:rPr>
    </w:lvl>
    <w:lvl w:ilvl="4" w:tplc="C10EB470" w:tentative="1">
      <w:start w:val="1"/>
      <w:numFmt w:val="bullet"/>
      <w:lvlText w:val=""/>
      <w:lvlJc w:val="left"/>
      <w:pPr>
        <w:tabs>
          <w:tab w:val="num" w:pos="2100"/>
        </w:tabs>
        <w:ind w:left="2100" w:firstLine="0"/>
      </w:pPr>
      <w:rPr>
        <w:rFonts w:ascii="Symbol" w:hAnsi="Symbol" w:hint="default"/>
      </w:rPr>
    </w:lvl>
    <w:lvl w:ilvl="5" w:tplc="B3763C02" w:tentative="1">
      <w:start w:val="1"/>
      <w:numFmt w:val="bullet"/>
      <w:lvlText w:val=""/>
      <w:lvlJc w:val="left"/>
      <w:pPr>
        <w:tabs>
          <w:tab w:val="num" w:pos="2520"/>
        </w:tabs>
        <w:ind w:left="2520" w:firstLine="0"/>
      </w:pPr>
      <w:rPr>
        <w:rFonts w:ascii="Symbol" w:hAnsi="Symbol" w:hint="default"/>
      </w:rPr>
    </w:lvl>
    <w:lvl w:ilvl="6" w:tplc="A01E1ED0" w:tentative="1">
      <w:start w:val="1"/>
      <w:numFmt w:val="bullet"/>
      <w:lvlText w:val=""/>
      <w:lvlJc w:val="left"/>
      <w:pPr>
        <w:tabs>
          <w:tab w:val="num" w:pos="2940"/>
        </w:tabs>
        <w:ind w:left="2940" w:firstLine="0"/>
      </w:pPr>
      <w:rPr>
        <w:rFonts w:ascii="Symbol" w:hAnsi="Symbol" w:hint="default"/>
      </w:rPr>
    </w:lvl>
    <w:lvl w:ilvl="7" w:tplc="75640A26" w:tentative="1">
      <w:start w:val="1"/>
      <w:numFmt w:val="bullet"/>
      <w:lvlText w:val=""/>
      <w:lvlJc w:val="left"/>
      <w:pPr>
        <w:tabs>
          <w:tab w:val="num" w:pos="3360"/>
        </w:tabs>
        <w:ind w:left="3360" w:firstLine="0"/>
      </w:pPr>
      <w:rPr>
        <w:rFonts w:ascii="Symbol" w:hAnsi="Symbol" w:hint="default"/>
      </w:rPr>
    </w:lvl>
    <w:lvl w:ilvl="8" w:tplc="C63C7E8C" w:tentative="1">
      <w:start w:val="1"/>
      <w:numFmt w:val="bullet"/>
      <w:lvlText w:val=""/>
      <w:lvlJc w:val="left"/>
      <w:pPr>
        <w:tabs>
          <w:tab w:val="num" w:pos="3780"/>
        </w:tabs>
        <w:ind w:left="3780" w:firstLine="0"/>
      </w:pPr>
      <w:rPr>
        <w:rFonts w:ascii="Symbol" w:hAnsi="Symbol" w:hint="default"/>
      </w:rPr>
    </w:lvl>
  </w:abstractNum>
  <w:num w:numId="1" w16cid:durableId="2135101939">
    <w:abstractNumId w:val="7"/>
  </w:num>
  <w:num w:numId="2" w16cid:durableId="461191273">
    <w:abstractNumId w:val="1"/>
  </w:num>
  <w:num w:numId="3" w16cid:durableId="1394617155">
    <w:abstractNumId w:val="0"/>
  </w:num>
  <w:num w:numId="4" w16cid:durableId="1534614887">
    <w:abstractNumId w:val="2"/>
  </w:num>
  <w:num w:numId="5" w16cid:durableId="385373397">
    <w:abstractNumId w:val="4"/>
  </w:num>
  <w:num w:numId="6" w16cid:durableId="47799752">
    <w:abstractNumId w:val="3"/>
  </w:num>
  <w:num w:numId="7" w16cid:durableId="1625649365">
    <w:abstractNumId w:val="6"/>
  </w:num>
  <w:num w:numId="8" w16cid:durableId="718437710">
    <w:abstractNumId w:val="9"/>
  </w:num>
  <w:num w:numId="9" w16cid:durableId="750349317">
    <w:abstractNumId w:val="5"/>
  </w:num>
  <w:num w:numId="10" w16cid:durableId="168246786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activeWritingStyle w:appName="MSWord" w:lang="de-DE" w:vendorID="64" w:dllVersion="4096" w:nlCheck="1" w:checkStyle="0"/>
  <w:activeWritingStyle w:appName="MSWord" w:lang="en-US" w:vendorID="64" w:dllVersion="4096" w:nlCheck="1" w:checkStyle="0"/>
  <w:activeWritingStyle w:appName="MSWord" w:lang="en-GB" w:vendorID="64" w:dllVersion="4096" w:nlCheck="1" w:checkStyle="0"/>
  <w:activeWritingStyle w:appName="MSWord" w:lang="zh-CN" w:vendorID="64" w:dllVersion="0" w:nlCheck="1" w:checkStyle="1"/>
  <w:activeWritingStyle w:appName="MSWord" w:lang="zh-CN" w:vendorID="64" w:dllVersion="5" w:nlCheck="1" w:checkStyle="1"/>
  <w:activeWritingStyle w:appName="MSWord" w:lang="en-US" w:vendorID="64" w:dllVersion="6" w:nlCheck="1" w:checkStyle="0"/>
  <w:activeWritingStyle w:appName="MSWord" w:lang="en-GB" w:vendorID="64" w:dllVersion="6" w:nlCheck="1" w:checkStyle="0"/>
  <w:activeWritingStyle w:appName="MSWord" w:lang="en-US" w:vendorID="64" w:dllVersion="0" w:nlCheck="1" w:checkStyle="0"/>
  <w:activeWritingStyle w:appName="MSWord" w:lang="en-GB" w:vendorID="64" w:dllVersion="0" w:nlCheck="1" w:checkStyle="0"/>
  <w:proofState w:grammar="clean"/>
  <w:defaultTabStop w:val="420"/>
  <w:drawingGridVerticalSpacing w:val="156"/>
  <w:displayHorizontalDrawingGridEvery w:val="0"/>
  <w:displayVerticalDrawingGridEvery w:val="2"/>
  <w:characterSpacingControl w:val="compressPunctuation"/>
  <w:hdrShapeDefaults>
    <o:shapedefaults v:ext="edit" spidmax="5189" fill="f" fillcolor="white" stroke="f">
      <v:fill color="white" on="f"/>
      <v:stroke on="f"/>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J Organic Chem Copy&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xrwdp25gzsrr4e92dpvead7xd5de0d9edf0&quot;&gt;我的EndNote库&lt;record-ids&gt;&lt;item&gt;795&lt;/item&gt;&lt;/record-ids&gt;&lt;/item&gt;&lt;/Libraries&gt;"/>
  </w:docVars>
  <w:rsids>
    <w:rsidRoot w:val="0095238E"/>
    <w:rsid w:val="00000151"/>
    <w:rsid w:val="00000831"/>
    <w:rsid w:val="00000E74"/>
    <w:rsid w:val="00000EBC"/>
    <w:rsid w:val="0000107B"/>
    <w:rsid w:val="0000365B"/>
    <w:rsid w:val="0000437F"/>
    <w:rsid w:val="0000488F"/>
    <w:rsid w:val="00004C3B"/>
    <w:rsid w:val="000050F1"/>
    <w:rsid w:val="000053B2"/>
    <w:rsid w:val="000058C0"/>
    <w:rsid w:val="00006027"/>
    <w:rsid w:val="00006AD7"/>
    <w:rsid w:val="00011369"/>
    <w:rsid w:val="000117DA"/>
    <w:rsid w:val="00012604"/>
    <w:rsid w:val="0001334A"/>
    <w:rsid w:val="00013721"/>
    <w:rsid w:val="0001391E"/>
    <w:rsid w:val="00015BC6"/>
    <w:rsid w:val="00016A07"/>
    <w:rsid w:val="000209E1"/>
    <w:rsid w:val="00020CAD"/>
    <w:rsid w:val="00020DB7"/>
    <w:rsid w:val="00022AFE"/>
    <w:rsid w:val="00022F99"/>
    <w:rsid w:val="00023A73"/>
    <w:rsid w:val="0002401B"/>
    <w:rsid w:val="00025FDC"/>
    <w:rsid w:val="00026592"/>
    <w:rsid w:val="000265C6"/>
    <w:rsid w:val="00027800"/>
    <w:rsid w:val="00030EB1"/>
    <w:rsid w:val="00032E13"/>
    <w:rsid w:val="00032E7E"/>
    <w:rsid w:val="0003482F"/>
    <w:rsid w:val="00035559"/>
    <w:rsid w:val="000355A8"/>
    <w:rsid w:val="00035FC9"/>
    <w:rsid w:val="00036055"/>
    <w:rsid w:val="0003624A"/>
    <w:rsid w:val="0003724E"/>
    <w:rsid w:val="000379DA"/>
    <w:rsid w:val="00037DEF"/>
    <w:rsid w:val="0004077F"/>
    <w:rsid w:val="00040FD8"/>
    <w:rsid w:val="0004205D"/>
    <w:rsid w:val="00043B59"/>
    <w:rsid w:val="00045495"/>
    <w:rsid w:val="00047A5D"/>
    <w:rsid w:val="00047DA9"/>
    <w:rsid w:val="00047F90"/>
    <w:rsid w:val="00050540"/>
    <w:rsid w:val="000508C5"/>
    <w:rsid w:val="00050DEE"/>
    <w:rsid w:val="00051BD6"/>
    <w:rsid w:val="00051EE6"/>
    <w:rsid w:val="00053642"/>
    <w:rsid w:val="00053A38"/>
    <w:rsid w:val="00053DCD"/>
    <w:rsid w:val="00053F13"/>
    <w:rsid w:val="000542B6"/>
    <w:rsid w:val="00054C8D"/>
    <w:rsid w:val="00054F76"/>
    <w:rsid w:val="00056D7E"/>
    <w:rsid w:val="0005754F"/>
    <w:rsid w:val="00057E03"/>
    <w:rsid w:val="0006089D"/>
    <w:rsid w:val="00060945"/>
    <w:rsid w:val="00061A28"/>
    <w:rsid w:val="00061E73"/>
    <w:rsid w:val="00062393"/>
    <w:rsid w:val="000626C7"/>
    <w:rsid w:val="0006277D"/>
    <w:rsid w:val="000628E1"/>
    <w:rsid w:val="00063456"/>
    <w:rsid w:val="00063B1B"/>
    <w:rsid w:val="00064802"/>
    <w:rsid w:val="00064878"/>
    <w:rsid w:val="0006492E"/>
    <w:rsid w:val="00065075"/>
    <w:rsid w:val="0006536C"/>
    <w:rsid w:val="000656EF"/>
    <w:rsid w:val="0006583B"/>
    <w:rsid w:val="00065C32"/>
    <w:rsid w:val="000662FA"/>
    <w:rsid w:val="000663A5"/>
    <w:rsid w:val="000668DD"/>
    <w:rsid w:val="00066D09"/>
    <w:rsid w:val="00066F44"/>
    <w:rsid w:val="000676A1"/>
    <w:rsid w:val="00067711"/>
    <w:rsid w:val="0007014A"/>
    <w:rsid w:val="00071C1A"/>
    <w:rsid w:val="000732DA"/>
    <w:rsid w:val="000736FD"/>
    <w:rsid w:val="00073B44"/>
    <w:rsid w:val="0007438C"/>
    <w:rsid w:val="00074F1C"/>
    <w:rsid w:val="00074F8E"/>
    <w:rsid w:val="00075AAE"/>
    <w:rsid w:val="00077D4A"/>
    <w:rsid w:val="00080E51"/>
    <w:rsid w:val="00080FFA"/>
    <w:rsid w:val="00082297"/>
    <w:rsid w:val="00082379"/>
    <w:rsid w:val="00082EAD"/>
    <w:rsid w:val="000836A3"/>
    <w:rsid w:val="00083AD9"/>
    <w:rsid w:val="00083E1F"/>
    <w:rsid w:val="000840F9"/>
    <w:rsid w:val="00084A25"/>
    <w:rsid w:val="00085AD3"/>
    <w:rsid w:val="00085D72"/>
    <w:rsid w:val="00086097"/>
    <w:rsid w:val="00086186"/>
    <w:rsid w:val="0008630C"/>
    <w:rsid w:val="000864E3"/>
    <w:rsid w:val="000901DD"/>
    <w:rsid w:val="00091230"/>
    <w:rsid w:val="000915B9"/>
    <w:rsid w:val="00091FBF"/>
    <w:rsid w:val="0009201B"/>
    <w:rsid w:val="000920EF"/>
    <w:rsid w:val="0009280B"/>
    <w:rsid w:val="00093E82"/>
    <w:rsid w:val="00094035"/>
    <w:rsid w:val="00094BD1"/>
    <w:rsid w:val="00094BFD"/>
    <w:rsid w:val="000950BF"/>
    <w:rsid w:val="00095B8D"/>
    <w:rsid w:val="0009605E"/>
    <w:rsid w:val="00096427"/>
    <w:rsid w:val="00096DA0"/>
    <w:rsid w:val="00097A94"/>
    <w:rsid w:val="00097BEE"/>
    <w:rsid w:val="000A03AB"/>
    <w:rsid w:val="000A0591"/>
    <w:rsid w:val="000A2B34"/>
    <w:rsid w:val="000A2FF3"/>
    <w:rsid w:val="000A62BF"/>
    <w:rsid w:val="000A7051"/>
    <w:rsid w:val="000A74C4"/>
    <w:rsid w:val="000B0032"/>
    <w:rsid w:val="000B08E9"/>
    <w:rsid w:val="000B173E"/>
    <w:rsid w:val="000B460F"/>
    <w:rsid w:val="000B48E4"/>
    <w:rsid w:val="000B4ED5"/>
    <w:rsid w:val="000B6394"/>
    <w:rsid w:val="000B68EA"/>
    <w:rsid w:val="000B6910"/>
    <w:rsid w:val="000C00CB"/>
    <w:rsid w:val="000C0182"/>
    <w:rsid w:val="000C04C9"/>
    <w:rsid w:val="000C11E2"/>
    <w:rsid w:val="000C1AD1"/>
    <w:rsid w:val="000C2025"/>
    <w:rsid w:val="000C25CB"/>
    <w:rsid w:val="000C3677"/>
    <w:rsid w:val="000C3CCD"/>
    <w:rsid w:val="000C4173"/>
    <w:rsid w:val="000C43AD"/>
    <w:rsid w:val="000C4572"/>
    <w:rsid w:val="000C516B"/>
    <w:rsid w:val="000C7422"/>
    <w:rsid w:val="000C7488"/>
    <w:rsid w:val="000D05F9"/>
    <w:rsid w:val="000D2941"/>
    <w:rsid w:val="000D2FB4"/>
    <w:rsid w:val="000D3241"/>
    <w:rsid w:val="000D36EA"/>
    <w:rsid w:val="000D3A62"/>
    <w:rsid w:val="000D4AA2"/>
    <w:rsid w:val="000D596F"/>
    <w:rsid w:val="000D59C5"/>
    <w:rsid w:val="000D5A0A"/>
    <w:rsid w:val="000D5A6D"/>
    <w:rsid w:val="000D5B7C"/>
    <w:rsid w:val="000D68B1"/>
    <w:rsid w:val="000D70F7"/>
    <w:rsid w:val="000D7292"/>
    <w:rsid w:val="000D7BD0"/>
    <w:rsid w:val="000E0105"/>
    <w:rsid w:val="000E1224"/>
    <w:rsid w:val="000E2937"/>
    <w:rsid w:val="000E2A7F"/>
    <w:rsid w:val="000E3AB6"/>
    <w:rsid w:val="000E3E6B"/>
    <w:rsid w:val="000E44A9"/>
    <w:rsid w:val="000E4A09"/>
    <w:rsid w:val="000E4E8F"/>
    <w:rsid w:val="000E52F1"/>
    <w:rsid w:val="000E6761"/>
    <w:rsid w:val="000E7366"/>
    <w:rsid w:val="000E78A0"/>
    <w:rsid w:val="000F0403"/>
    <w:rsid w:val="000F04DD"/>
    <w:rsid w:val="000F06F3"/>
    <w:rsid w:val="000F210B"/>
    <w:rsid w:val="000F2297"/>
    <w:rsid w:val="000F245B"/>
    <w:rsid w:val="000F2FF1"/>
    <w:rsid w:val="000F3229"/>
    <w:rsid w:val="000F3C72"/>
    <w:rsid w:val="000F5F1C"/>
    <w:rsid w:val="000F6F66"/>
    <w:rsid w:val="000F7AB5"/>
    <w:rsid w:val="000F7D87"/>
    <w:rsid w:val="0010089E"/>
    <w:rsid w:val="00101DBC"/>
    <w:rsid w:val="001022BF"/>
    <w:rsid w:val="00102EA2"/>
    <w:rsid w:val="00103230"/>
    <w:rsid w:val="001034ED"/>
    <w:rsid w:val="00103757"/>
    <w:rsid w:val="00103A52"/>
    <w:rsid w:val="00104EDC"/>
    <w:rsid w:val="001053ED"/>
    <w:rsid w:val="001056E8"/>
    <w:rsid w:val="00105D70"/>
    <w:rsid w:val="0010665E"/>
    <w:rsid w:val="001068B8"/>
    <w:rsid w:val="00106929"/>
    <w:rsid w:val="00106F2E"/>
    <w:rsid w:val="00107105"/>
    <w:rsid w:val="00107C48"/>
    <w:rsid w:val="00107E70"/>
    <w:rsid w:val="00110E94"/>
    <w:rsid w:val="00111473"/>
    <w:rsid w:val="0011159F"/>
    <w:rsid w:val="00111B60"/>
    <w:rsid w:val="0011206A"/>
    <w:rsid w:val="001122C0"/>
    <w:rsid w:val="00112843"/>
    <w:rsid w:val="0011348F"/>
    <w:rsid w:val="00113E15"/>
    <w:rsid w:val="0011413C"/>
    <w:rsid w:val="00115AB3"/>
    <w:rsid w:val="00115F1A"/>
    <w:rsid w:val="0011617C"/>
    <w:rsid w:val="00116A35"/>
    <w:rsid w:val="00117B54"/>
    <w:rsid w:val="00120470"/>
    <w:rsid w:val="0012135D"/>
    <w:rsid w:val="0012182A"/>
    <w:rsid w:val="00121B34"/>
    <w:rsid w:val="00122E01"/>
    <w:rsid w:val="001246B7"/>
    <w:rsid w:val="001250F7"/>
    <w:rsid w:val="00126306"/>
    <w:rsid w:val="001265D0"/>
    <w:rsid w:val="00127E1B"/>
    <w:rsid w:val="00130659"/>
    <w:rsid w:val="001308DE"/>
    <w:rsid w:val="00130E5B"/>
    <w:rsid w:val="0013126B"/>
    <w:rsid w:val="001312C6"/>
    <w:rsid w:val="00131A43"/>
    <w:rsid w:val="00131C48"/>
    <w:rsid w:val="00131CED"/>
    <w:rsid w:val="00132201"/>
    <w:rsid w:val="001336F3"/>
    <w:rsid w:val="00133DDE"/>
    <w:rsid w:val="00133FBB"/>
    <w:rsid w:val="00134B33"/>
    <w:rsid w:val="00134CCA"/>
    <w:rsid w:val="001355B2"/>
    <w:rsid w:val="001359E1"/>
    <w:rsid w:val="00135ED4"/>
    <w:rsid w:val="00135EE8"/>
    <w:rsid w:val="00140284"/>
    <w:rsid w:val="001404E4"/>
    <w:rsid w:val="00140744"/>
    <w:rsid w:val="001408D0"/>
    <w:rsid w:val="00140EB0"/>
    <w:rsid w:val="00141074"/>
    <w:rsid w:val="00141922"/>
    <w:rsid w:val="001424C9"/>
    <w:rsid w:val="001426E7"/>
    <w:rsid w:val="00142BE0"/>
    <w:rsid w:val="0014308A"/>
    <w:rsid w:val="0014342E"/>
    <w:rsid w:val="001444C3"/>
    <w:rsid w:val="00145A0A"/>
    <w:rsid w:val="00146284"/>
    <w:rsid w:val="001477C8"/>
    <w:rsid w:val="001500E4"/>
    <w:rsid w:val="00150A36"/>
    <w:rsid w:val="00151797"/>
    <w:rsid w:val="001520D6"/>
    <w:rsid w:val="00152B6D"/>
    <w:rsid w:val="00153DC2"/>
    <w:rsid w:val="00154E65"/>
    <w:rsid w:val="00156C95"/>
    <w:rsid w:val="00156D4E"/>
    <w:rsid w:val="00156DC7"/>
    <w:rsid w:val="00157126"/>
    <w:rsid w:val="00157B93"/>
    <w:rsid w:val="0016112E"/>
    <w:rsid w:val="0016181B"/>
    <w:rsid w:val="00162C90"/>
    <w:rsid w:val="00162E49"/>
    <w:rsid w:val="0016306F"/>
    <w:rsid w:val="0016413B"/>
    <w:rsid w:val="0016495B"/>
    <w:rsid w:val="001649D7"/>
    <w:rsid w:val="00164C4A"/>
    <w:rsid w:val="00165EA9"/>
    <w:rsid w:val="0016697D"/>
    <w:rsid w:val="0016706A"/>
    <w:rsid w:val="001674ED"/>
    <w:rsid w:val="0016775B"/>
    <w:rsid w:val="00167FC6"/>
    <w:rsid w:val="0017019F"/>
    <w:rsid w:val="00170E2F"/>
    <w:rsid w:val="0017144C"/>
    <w:rsid w:val="001726CF"/>
    <w:rsid w:val="0017374B"/>
    <w:rsid w:val="00174136"/>
    <w:rsid w:val="00176A36"/>
    <w:rsid w:val="00177184"/>
    <w:rsid w:val="00177984"/>
    <w:rsid w:val="00177F3C"/>
    <w:rsid w:val="00181333"/>
    <w:rsid w:val="00181803"/>
    <w:rsid w:val="001819E7"/>
    <w:rsid w:val="00182BE5"/>
    <w:rsid w:val="00183436"/>
    <w:rsid w:val="00183F60"/>
    <w:rsid w:val="001848C6"/>
    <w:rsid w:val="00184C99"/>
    <w:rsid w:val="00185A9D"/>
    <w:rsid w:val="00185BC8"/>
    <w:rsid w:val="00186060"/>
    <w:rsid w:val="00186320"/>
    <w:rsid w:val="00186D09"/>
    <w:rsid w:val="001909D7"/>
    <w:rsid w:val="00190B48"/>
    <w:rsid w:val="00190BC1"/>
    <w:rsid w:val="00190E10"/>
    <w:rsid w:val="0019129D"/>
    <w:rsid w:val="0019225F"/>
    <w:rsid w:val="00192488"/>
    <w:rsid w:val="00192522"/>
    <w:rsid w:val="00192D3E"/>
    <w:rsid w:val="00193660"/>
    <w:rsid w:val="001940BE"/>
    <w:rsid w:val="00195B52"/>
    <w:rsid w:val="001969D0"/>
    <w:rsid w:val="00196A5B"/>
    <w:rsid w:val="00196A66"/>
    <w:rsid w:val="001974CB"/>
    <w:rsid w:val="00197811"/>
    <w:rsid w:val="00197AAC"/>
    <w:rsid w:val="001A0F8A"/>
    <w:rsid w:val="001A116D"/>
    <w:rsid w:val="001A1928"/>
    <w:rsid w:val="001A1B04"/>
    <w:rsid w:val="001A3D9C"/>
    <w:rsid w:val="001A461B"/>
    <w:rsid w:val="001A4BC6"/>
    <w:rsid w:val="001A5724"/>
    <w:rsid w:val="001A5A00"/>
    <w:rsid w:val="001A5F51"/>
    <w:rsid w:val="001A70E9"/>
    <w:rsid w:val="001A74C1"/>
    <w:rsid w:val="001B0142"/>
    <w:rsid w:val="001B0960"/>
    <w:rsid w:val="001B0A57"/>
    <w:rsid w:val="001B0D0C"/>
    <w:rsid w:val="001B11EF"/>
    <w:rsid w:val="001B1395"/>
    <w:rsid w:val="001B1E6F"/>
    <w:rsid w:val="001B3B55"/>
    <w:rsid w:val="001B3BAF"/>
    <w:rsid w:val="001B4502"/>
    <w:rsid w:val="001B5474"/>
    <w:rsid w:val="001B5548"/>
    <w:rsid w:val="001B5CF5"/>
    <w:rsid w:val="001B61A5"/>
    <w:rsid w:val="001B7CCF"/>
    <w:rsid w:val="001B7E7F"/>
    <w:rsid w:val="001C0A87"/>
    <w:rsid w:val="001C133E"/>
    <w:rsid w:val="001C16F1"/>
    <w:rsid w:val="001C32A7"/>
    <w:rsid w:val="001C5336"/>
    <w:rsid w:val="001C54AB"/>
    <w:rsid w:val="001C5A63"/>
    <w:rsid w:val="001C5B7E"/>
    <w:rsid w:val="001C6F26"/>
    <w:rsid w:val="001C7CA6"/>
    <w:rsid w:val="001D1145"/>
    <w:rsid w:val="001D17C6"/>
    <w:rsid w:val="001D1823"/>
    <w:rsid w:val="001D183E"/>
    <w:rsid w:val="001D198B"/>
    <w:rsid w:val="001D2169"/>
    <w:rsid w:val="001D505E"/>
    <w:rsid w:val="001D5592"/>
    <w:rsid w:val="001D562C"/>
    <w:rsid w:val="001D6018"/>
    <w:rsid w:val="001D6477"/>
    <w:rsid w:val="001D730F"/>
    <w:rsid w:val="001D7C63"/>
    <w:rsid w:val="001E04D1"/>
    <w:rsid w:val="001E08AA"/>
    <w:rsid w:val="001E0949"/>
    <w:rsid w:val="001E298A"/>
    <w:rsid w:val="001E3ECD"/>
    <w:rsid w:val="001E3F26"/>
    <w:rsid w:val="001E4650"/>
    <w:rsid w:val="001E49CC"/>
    <w:rsid w:val="001E4C58"/>
    <w:rsid w:val="001E5A7A"/>
    <w:rsid w:val="001E6426"/>
    <w:rsid w:val="001E6475"/>
    <w:rsid w:val="001E6A48"/>
    <w:rsid w:val="001E6B08"/>
    <w:rsid w:val="001F1CA2"/>
    <w:rsid w:val="001F1DD9"/>
    <w:rsid w:val="001F2220"/>
    <w:rsid w:val="001F2F97"/>
    <w:rsid w:val="001F46C3"/>
    <w:rsid w:val="001F549B"/>
    <w:rsid w:val="001F710B"/>
    <w:rsid w:val="001F71E3"/>
    <w:rsid w:val="001F72E3"/>
    <w:rsid w:val="001F77A8"/>
    <w:rsid w:val="00200BEE"/>
    <w:rsid w:val="00201183"/>
    <w:rsid w:val="00201DCE"/>
    <w:rsid w:val="002030B1"/>
    <w:rsid w:val="002043C0"/>
    <w:rsid w:val="00205232"/>
    <w:rsid w:val="00205A15"/>
    <w:rsid w:val="00205E41"/>
    <w:rsid w:val="002068BE"/>
    <w:rsid w:val="00206A10"/>
    <w:rsid w:val="00207DB5"/>
    <w:rsid w:val="00211095"/>
    <w:rsid w:val="002127BB"/>
    <w:rsid w:val="0021373B"/>
    <w:rsid w:val="002156FC"/>
    <w:rsid w:val="00215F40"/>
    <w:rsid w:val="00215F8A"/>
    <w:rsid w:val="00220359"/>
    <w:rsid w:val="00220EA0"/>
    <w:rsid w:val="002218BD"/>
    <w:rsid w:val="00221975"/>
    <w:rsid w:val="00222358"/>
    <w:rsid w:val="00222790"/>
    <w:rsid w:val="00223765"/>
    <w:rsid w:val="00223DF5"/>
    <w:rsid w:val="0022493A"/>
    <w:rsid w:val="00225245"/>
    <w:rsid w:val="002252E3"/>
    <w:rsid w:val="00225974"/>
    <w:rsid w:val="00226136"/>
    <w:rsid w:val="00226C94"/>
    <w:rsid w:val="002275D3"/>
    <w:rsid w:val="0023200F"/>
    <w:rsid w:val="00232828"/>
    <w:rsid w:val="002333AB"/>
    <w:rsid w:val="00234906"/>
    <w:rsid w:val="00234A7A"/>
    <w:rsid w:val="00234F88"/>
    <w:rsid w:val="00236576"/>
    <w:rsid w:val="00236794"/>
    <w:rsid w:val="00237D94"/>
    <w:rsid w:val="002409A0"/>
    <w:rsid w:val="00240D78"/>
    <w:rsid w:val="00241CD3"/>
    <w:rsid w:val="00242719"/>
    <w:rsid w:val="00242ED4"/>
    <w:rsid w:val="0024318E"/>
    <w:rsid w:val="002432CB"/>
    <w:rsid w:val="002437B1"/>
    <w:rsid w:val="002440AE"/>
    <w:rsid w:val="002446F8"/>
    <w:rsid w:val="00244FC5"/>
    <w:rsid w:val="00245410"/>
    <w:rsid w:val="0024583C"/>
    <w:rsid w:val="00245CEA"/>
    <w:rsid w:val="00245CF7"/>
    <w:rsid w:val="00245D4A"/>
    <w:rsid w:val="00246819"/>
    <w:rsid w:val="0024773B"/>
    <w:rsid w:val="00247CA7"/>
    <w:rsid w:val="002503A9"/>
    <w:rsid w:val="002504FF"/>
    <w:rsid w:val="00251ADB"/>
    <w:rsid w:val="00251C41"/>
    <w:rsid w:val="002530E7"/>
    <w:rsid w:val="00253A03"/>
    <w:rsid w:val="00253DB3"/>
    <w:rsid w:val="0025438F"/>
    <w:rsid w:val="002549B8"/>
    <w:rsid w:val="00254C97"/>
    <w:rsid w:val="00254DD7"/>
    <w:rsid w:val="00255B44"/>
    <w:rsid w:val="00255B8B"/>
    <w:rsid w:val="00257494"/>
    <w:rsid w:val="00257D49"/>
    <w:rsid w:val="00260C85"/>
    <w:rsid w:val="0026264F"/>
    <w:rsid w:val="00265BE8"/>
    <w:rsid w:val="00265D94"/>
    <w:rsid w:val="00267115"/>
    <w:rsid w:val="002674CD"/>
    <w:rsid w:val="0027096D"/>
    <w:rsid w:val="0027104D"/>
    <w:rsid w:val="00271973"/>
    <w:rsid w:val="00272EC6"/>
    <w:rsid w:val="002733A6"/>
    <w:rsid w:val="00273569"/>
    <w:rsid w:val="00274418"/>
    <w:rsid w:val="00274653"/>
    <w:rsid w:val="0027683A"/>
    <w:rsid w:val="0027756B"/>
    <w:rsid w:val="0027777D"/>
    <w:rsid w:val="002778CA"/>
    <w:rsid w:val="00277987"/>
    <w:rsid w:val="00280FA6"/>
    <w:rsid w:val="00281B65"/>
    <w:rsid w:val="00281F3B"/>
    <w:rsid w:val="00283F49"/>
    <w:rsid w:val="00283FD7"/>
    <w:rsid w:val="00285AFF"/>
    <w:rsid w:val="00286150"/>
    <w:rsid w:val="00286C53"/>
    <w:rsid w:val="0028743F"/>
    <w:rsid w:val="00287647"/>
    <w:rsid w:val="00292906"/>
    <w:rsid w:val="00293754"/>
    <w:rsid w:val="00293C9A"/>
    <w:rsid w:val="00294187"/>
    <w:rsid w:val="00296E2E"/>
    <w:rsid w:val="002A0740"/>
    <w:rsid w:val="002A08F6"/>
    <w:rsid w:val="002A1827"/>
    <w:rsid w:val="002A1BE4"/>
    <w:rsid w:val="002A2092"/>
    <w:rsid w:val="002A41DE"/>
    <w:rsid w:val="002A4355"/>
    <w:rsid w:val="002A461C"/>
    <w:rsid w:val="002A61A6"/>
    <w:rsid w:val="002A75D2"/>
    <w:rsid w:val="002A79B5"/>
    <w:rsid w:val="002B15AA"/>
    <w:rsid w:val="002B19BB"/>
    <w:rsid w:val="002B3577"/>
    <w:rsid w:val="002B55C1"/>
    <w:rsid w:val="002B5C61"/>
    <w:rsid w:val="002B5DFA"/>
    <w:rsid w:val="002B656E"/>
    <w:rsid w:val="002B77EC"/>
    <w:rsid w:val="002B7C21"/>
    <w:rsid w:val="002B7D9F"/>
    <w:rsid w:val="002C0BE2"/>
    <w:rsid w:val="002C273B"/>
    <w:rsid w:val="002C312A"/>
    <w:rsid w:val="002C3D01"/>
    <w:rsid w:val="002C4474"/>
    <w:rsid w:val="002C476C"/>
    <w:rsid w:val="002C4CFB"/>
    <w:rsid w:val="002C5803"/>
    <w:rsid w:val="002C632E"/>
    <w:rsid w:val="002D05D1"/>
    <w:rsid w:val="002D1081"/>
    <w:rsid w:val="002D1DE6"/>
    <w:rsid w:val="002D1FB9"/>
    <w:rsid w:val="002D222B"/>
    <w:rsid w:val="002D3000"/>
    <w:rsid w:val="002D4115"/>
    <w:rsid w:val="002D4386"/>
    <w:rsid w:val="002D56D7"/>
    <w:rsid w:val="002D5802"/>
    <w:rsid w:val="002D6424"/>
    <w:rsid w:val="002D658B"/>
    <w:rsid w:val="002D713D"/>
    <w:rsid w:val="002D7268"/>
    <w:rsid w:val="002E0E53"/>
    <w:rsid w:val="002E0EFA"/>
    <w:rsid w:val="002E2296"/>
    <w:rsid w:val="002E4DFD"/>
    <w:rsid w:val="002E4F16"/>
    <w:rsid w:val="002E5183"/>
    <w:rsid w:val="002E5344"/>
    <w:rsid w:val="002E5AB5"/>
    <w:rsid w:val="002E5B18"/>
    <w:rsid w:val="002E618A"/>
    <w:rsid w:val="002E6A6E"/>
    <w:rsid w:val="002E7023"/>
    <w:rsid w:val="002E7080"/>
    <w:rsid w:val="002E7C76"/>
    <w:rsid w:val="002F05D0"/>
    <w:rsid w:val="002F0815"/>
    <w:rsid w:val="002F0F04"/>
    <w:rsid w:val="002F141D"/>
    <w:rsid w:val="002F225C"/>
    <w:rsid w:val="002F34FE"/>
    <w:rsid w:val="002F435E"/>
    <w:rsid w:val="002F4653"/>
    <w:rsid w:val="002F5966"/>
    <w:rsid w:val="002F6A4E"/>
    <w:rsid w:val="002F7F24"/>
    <w:rsid w:val="00300532"/>
    <w:rsid w:val="00300939"/>
    <w:rsid w:val="0030129C"/>
    <w:rsid w:val="00301953"/>
    <w:rsid w:val="00302498"/>
    <w:rsid w:val="0030362F"/>
    <w:rsid w:val="00303E65"/>
    <w:rsid w:val="00304326"/>
    <w:rsid w:val="0030528A"/>
    <w:rsid w:val="00305D1D"/>
    <w:rsid w:val="00307446"/>
    <w:rsid w:val="00312673"/>
    <w:rsid w:val="0031276E"/>
    <w:rsid w:val="003135B3"/>
    <w:rsid w:val="0031362F"/>
    <w:rsid w:val="00314FB8"/>
    <w:rsid w:val="00315906"/>
    <w:rsid w:val="003160AE"/>
    <w:rsid w:val="00316AEF"/>
    <w:rsid w:val="00317688"/>
    <w:rsid w:val="00317F60"/>
    <w:rsid w:val="00320A60"/>
    <w:rsid w:val="00320B0B"/>
    <w:rsid w:val="00321D4D"/>
    <w:rsid w:val="003226E6"/>
    <w:rsid w:val="00322B16"/>
    <w:rsid w:val="00322FF6"/>
    <w:rsid w:val="003235F3"/>
    <w:rsid w:val="00323F20"/>
    <w:rsid w:val="003244A8"/>
    <w:rsid w:val="00324737"/>
    <w:rsid w:val="00324A48"/>
    <w:rsid w:val="00324C3F"/>
    <w:rsid w:val="00325444"/>
    <w:rsid w:val="003273BC"/>
    <w:rsid w:val="0033007E"/>
    <w:rsid w:val="0033087D"/>
    <w:rsid w:val="0033358F"/>
    <w:rsid w:val="00333935"/>
    <w:rsid w:val="0033471C"/>
    <w:rsid w:val="00334ABF"/>
    <w:rsid w:val="003355D1"/>
    <w:rsid w:val="00336220"/>
    <w:rsid w:val="00336A5E"/>
    <w:rsid w:val="00336BF0"/>
    <w:rsid w:val="003373F0"/>
    <w:rsid w:val="003375BC"/>
    <w:rsid w:val="00337889"/>
    <w:rsid w:val="00340A5E"/>
    <w:rsid w:val="00340CB5"/>
    <w:rsid w:val="003416CA"/>
    <w:rsid w:val="00341E05"/>
    <w:rsid w:val="00343263"/>
    <w:rsid w:val="00344A2E"/>
    <w:rsid w:val="00346A68"/>
    <w:rsid w:val="00346D81"/>
    <w:rsid w:val="00346E89"/>
    <w:rsid w:val="0035067E"/>
    <w:rsid w:val="00351809"/>
    <w:rsid w:val="00351AC6"/>
    <w:rsid w:val="00351BC7"/>
    <w:rsid w:val="00353D3D"/>
    <w:rsid w:val="00354969"/>
    <w:rsid w:val="003552F2"/>
    <w:rsid w:val="00355643"/>
    <w:rsid w:val="00355948"/>
    <w:rsid w:val="003567D3"/>
    <w:rsid w:val="00357490"/>
    <w:rsid w:val="00357CFF"/>
    <w:rsid w:val="003604F1"/>
    <w:rsid w:val="00360718"/>
    <w:rsid w:val="00360B68"/>
    <w:rsid w:val="00361CA3"/>
    <w:rsid w:val="00362302"/>
    <w:rsid w:val="00362984"/>
    <w:rsid w:val="00363B75"/>
    <w:rsid w:val="00364C11"/>
    <w:rsid w:val="00365D5C"/>
    <w:rsid w:val="00365F52"/>
    <w:rsid w:val="00367D6A"/>
    <w:rsid w:val="0037143E"/>
    <w:rsid w:val="00371714"/>
    <w:rsid w:val="00372016"/>
    <w:rsid w:val="0037240E"/>
    <w:rsid w:val="00372C66"/>
    <w:rsid w:val="00373259"/>
    <w:rsid w:val="003741CD"/>
    <w:rsid w:val="0037423C"/>
    <w:rsid w:val="003747F9"/>
    <w:rsid w:val="00374F64"/>
    <w:rsid w:val="003752B0"/>
    <w:rsid w:val="00375BC8"/>
    <w:rsid w:val="003777AB"/>
    <w:rsid w:val="00380E15"/>
    <w:rsid w:val="0038173D"/>
    <w:rsid w:val="0038301F"/>
    <w:rsid w:val="00385445"/>
    <w:rsid w:val="003865FD"/>
    <w:rsid w:val="00386ECE"/>
    <w:rsid w:val="0038704B"/>
    <w:rsid w:val="00390735"/>
    <w:rsid w:val="00390AF0"/>
    <w:rsid w:val="00390D1F"/>
    <w:rsid w:val="00391303"/>
    <w:rsid w:val="00391FB6"/>
    <w:rsid w:val="003921B3"/>
    <w:rsid w:val="00392469"/>
    <w:rsid w:val="0039287B"/>
    <w:rsid w:val="00392BE7"/>
    <w:rsid w:val="0039318F"/>
    <w:rsid w:val="003935F1"/>
    <w:rsid w:val="0039394E"/>
    <w:rsid w:val="003A0979"/>
    <w:rsid w:val="003A0F49"/>
    <w:rsid w:val="003A114C"/>
    <w:rsid w:val="003A2378"/>
    <w:rsid w:val="003A276F"/>
    <w:rsid w:val="003A3C70"/>
    <w:rsid w:val="003A3C93"/>
    <w:rsid w:val="003A3DE9"/>
    <w:rsid w:val="003A57E4"/>
    <w:rsid w:val="003A58DE"/>
    <w:rsid w:val="003A5D73"/>
    <w:rsid w:val="003A60F7"/>
    <w:rsid w:val="003A7741"/>
    <w:rsid w:val="003B035E"/>
    <w:rsid w:val="003B03C1"/>
    <w:rsid w:val="003B09E2"/>
    <w:rsid w:val="003B1124"/>
    <w:rsid w:val="003B1859"/>
    <w:rsid w:val="003B2B0A"/>
    <w:rsid w:val="003B5519"/>
    <w:rsid w:val="003B5F2E"/>
    <w:rsid w:val="003B67CD"/>
    <w:rsid w:val="003B69AB"/>
    <w:rsid w:val="003B6A44"/>
    <w:rsid w:val="003B71E9"/>
    <w:rsid w:val="003B7708"/>
    <w:rsid w:val="003B7DE4"/>
    <w:rsid w:val="003C0543"/>
    <w:rsid w:val="003C0B1D"/>
    <w:rsid w:val="003C100E"/>
    <w:rsid w:val="003C1054"/>
    <w:rsid w:val="003C1258"/>
    <w:rsid w:val="003C18C0"/>
    <w:rsid w:val="003C31D6"/>
    <w:rsid w:val="003C3234"/>
    <w:rsid w:val="003C32AD"/>
    <w:rsid w:val="003C3D40"/>
    <w:rsid w:val="003C4B76"/>
    <w:rsid w:val="003C50C3"/>
    <w:rsid w:val="003C5403"/>
    <w:rsid w:val="003C567E"/>
    <w:rsid w:val="003C70BD"/>
    <w:rsid w:val="003C733A"/>
    <w:rsid w:val="003D0310"/>
    <w:rsid w:val="003D1624"/>
    <w:rsid w:val="003D1B48"/>
    <w:rsid w:val="003D3CFE"/>
    <w:rsid w:val="003D3DB7"/>
    <w:rsid w:val="003D49F7"/>
    <w:rsid w:val="003D4F74"/>
    <w:rsid w:val="003D5B52"/>
    <w:rsid w:val="003D7DB7"/>
    <w:rsid w:val="003E0822"/>
    <w:rsid w:val="003E0B1E"/>
    <w:rsid w:val="003E15D0"/>
    <w:rsid w:val="003E1D42"/>
    <w:rsid w:val="003E20E5"/>
    <w:rsid w:val="003E5424"/>
    <w:rsid w:val="003E55C2"/>
    <w:rsid w:val="003E791B"/>
    <w:rsid w:val="003E7AED"/>
    <w:rsid w:val="003E7D90"/>
    <w:rsid w:val="003F19F3"/>
    <w:rsid w:val="003F1E26"/>
    <w:rsid w:val="003F1ED7"/>
    <w:rsid w:val="003F230B"/>
    <w:rsid w:val="003F27DB"/>
    <w:rsid w:val="003F2CA1"/>
    <w:rsid w:val="003F3097"/>
    <w:rsid w:val="003F30B9"/>
    <w:rsid w:val="003F3136"/>
    <w:rsid w:val="003F32CA"/>
    <w:rsid w:val="003F3680"/>
    <w:rsid w:val="003F43A7"/>
    <w:rsid w:val="003F55EC"/>
    <w:rsid w:val="003F57F7"/>
    <w:rsid w:val="003F6010"/>
    <w:rsid w:val="003F6626"/>
    <w:rsid w:val="003F6EF8"/>
    <w:rsid w:val="003F7434"/>
    <w:rsid w:val="003F7684"/>
    <w:rsid w:val="003F77BC"/>
    <w:rsid w:val="003F78F4"/>
    <w:rsid w:val="004015E0"/>
    <w:rsid w:val="004022C8"/>
    <w:rsid w:val="00404656"/>
    <w:rsid w:val="00404921"/>
    <w:rsid w:val="004050F8"/>
    <w:rsid w:val="0041073B"/>
    <w:rsid w:val="00410AD1"/>
    <w:rsid w:val="00410B76"/>
    <w:rsid w:val="00411B62"/>
    <w:rsid w:val="00412F02"/>
    <w:rsid w:val="0041394B"/>
    <w:rsid w:val="00413E7B"/>
    <w:rsid w:val="00414807"/>
    <w:rsid w:val="00415851"/>
    <w:rsid w:val="004171A5"/>
    <w:rsid w:val="00417443"/>
    <w:rsid w:val="00417FC1"/>
    <w:rsid w:val="00420283"/>
    <w:rsid w:val="00421EC6"/>
    <w:rsid w:val="00422C93"/>
    <w:rsid w:val="00422D77"/>
    <w:rsid w:val="00423301"/>
    <w:rsid w:val="004239DC"/>
    <w:rsid w:val="00423CEB"/>
    <w:rsid w:val="004245AF"/>
    <w:rsid w:val="00424A1B"/>
    <w:rsid w:val="00426C81"/>
    <w:rsid w:val="00426C99"/>
    <w:rsid w:val="00426EE7"/>
    <w:rsid w:val="00427324"/>
    <w:rsid w:val="004301F5"/>
    <w:rsid w:val="00430FE4"/>
    <w:rsid w:val="004311BB"/>
    <w:rsid w:val="00431322"/>
    <w:rsid w:val="004315C3"/>
    <w:rsid w:val="0043171D"/>
    <w:rsid w:val="0043197C"/>
    <w:rsid w:val="0043273B"/>
    <w:rsid w:val="00432AE7"/>
    <w:rsid w:val="004331E8"/>
    <w:rsid w:val="004342E3"/>
    <w:rsid w:val="00434D2C"/>
    <w:rsid w:val="004357D0"/>
    <w:rsid w:val="00435CCB"/>
    <w:rsid w:val="00436295"/>
    <w:rsid w:val="00440911"/>
    <w:rsid w:val="0044154B"/>
    <w:rsid w:val="00441BCE"/>
    <w:rsid w:val="00441DC2"/>
    <w:rsid w:val="004420DB"/>
    <w:rsid w:val="004424EB"/>
    <w:rsid w:val="00442803"/>
    <w:rsid w:val="0044281F"/>
    <w:rsid w:val="0044342D"/>
    <w:rsid w:val="004437AC"/>
    <w:rsid w:val="0044493B"/>
    <w:rsid w:val="00444E01"/>
    <w:rsid w:val="004454B2"/>
    <w:rsid w:val="0044579A"/>
    <w:rsid w:val="004458D5"/>
    <w:rsid w:val="004459CF"/>
    <w:rsid w:val="00447B31"/>
    <w:rsid w:val="00447D13"/>
    <w:rsid w:val="00452021"/>
    <w:rsid w:val="0045263C"/>
    <w:rsid w:val="004526D7"/>
    <w:rsid w:val="00452F48"/>
    <w:rsid w:val="0045319F"/>
    <w:rsid w:val="00453255"/>
    <w:rsid w:val="00453B48"/>
    <w:rsid w:val="00454E03"/>
    <w:rsid w:val="00454FDA"/>
    <w:rsid w:val="00455B0D"/>
    <w:rsid w:val="00456501"/>
    <w:rsid w:val="00456F68"/>
    <w:rsid w:val="00460E7E"/>
    <w:rsid w:val="00463C7E"/>
    <w:rsid w:val="004640CF"/>
    <w:rsid w:val="00465DB8"/>
    <w:rsid w:val="00465DD6"/>
    <w:rsid w:val="00466D6E"/>
    <w:rsid w:val="0046737F"/>
    <w:rsid w:val="00467A73"/>
    <w:rsid w:val="00467AFE"/>
    <w:rsid w:val="004706E8"/>
    <w:rsid w:val="00473B88"/>
    <w:rsid w:val="00474336"/>
    <w:rsid w:val="00475BC0"/>
    <w:rsid w:val="004760A4"/>
    <w:rsid w:val="0047697F"/>
    <w:rsid w:val="004777B6"/>
    <w:rsid w:val="00477C53"/>
    <w:rsid w:val="00477C5A"/>
    <w:rsid w:val="00480131"/>
    <w:rsid w:val="00480191"/>
    <w:rsid w:val="00480BBB"/>
    <w:rsid w:val="004810FB"/>
    <w:rsid w:val="00481832"/>
    <w:rsid w:val="0048275F"/>
    <w:rsid w:val="00482994"/>
    <w:rsid w:val="00482D54"/>
    <w:rsid w:val="00483418"/>
    <w:rsid w:val="00486029"/>
    <w:rsid w:val="0048605B"/>
    <w:rsid w:val="00487924"/>
    <w:rsid w:val="00491923"/>
    <w:rsid w:val="0049418F"/>
    <w:rsid w:val="0049423B"/>
    <w:rsid w:val="00494C2D"/>
    <w:rsid w:val="00494D93"/>
    <w:rsid w:val="00496B83"/>
    <w:rsid w:val="00496EF6"/>
    <w:rsid w:val="00497C0F"/>
    <w:rsid w:val="004A10E2"/>
    <w:rsid w:val="004A1394"/>
    <w:rsid w:val="004A142D"/>
    <w:rsid w:val="004A1CF9"/>
    <w:rsid w:val="004A3A24"/>
    <w:rsid w:val="004A3C98"/>
    <w:rsid w:val="004A3DC3"/>
    <w:rsid w:val="004A5252"/>
    <w:rsid w:val="004A5622"/>
    <w:rsid w:val="004A79A0"/>
    <w:rsid w:val="004B0BDC"/>
    <w:rsid w:val="004B271C"/>
    <w:rsid w:val="004B28BA"/>
    <w:rsid w:val="004B3084"/>
    <w:rsid w:val="004B3DC2"/>
    <w:rsid w:val="004B444D"/>
    <w:rsid w:val="004B51B1"/>
    <w:rsid w:val="004B5BCB"/>
    <w:rsid w:val="004B5EF7"/>
    <w:rsid w:val="004B5F8E"/>
    <w:rsid w:val="004B6D91"/>
    <w:rsid w:val="004B7B3B"/>
    <w:rsid w:val="004B7B82"/>
    <w:rsid w:val="004C1A29"/>
    <w:rsid w:val="004C1CDC"/>
    <w:rsid w:val="004C236F"/>
    <w:rsid w:val="004C23FD"/>
    <w:rsid w:val="004C3EA7"/>
    <w:rsid w:val="004C4B79"/>
    <w:rsid w:val="004C4C54"/>
    <w:rsid w:val="004C5D89"/>
    <w:rsid w:val="004C5F47"/>
    <w:rsid w:val="004C6D48"/>
    <w:rsid w:val="004C72DC"/>
    <w:rsid w:val="004C73C6"/>
    <w:rsid w:val="004C741D"/>
    <w:rsid w:val="004C7B8E"/>
    <w:rsid w:val="004D06E9"/>
    <w:rsid w:val="004D08C4"/>
    <w:rsid w:val="004D0FA9"/>
    <w:rsid w:val="004D1FF8"/>
    <w:rsid w:val="004D227C"/>
    <w:rsid w:val="004D249D"/>
    <w:rsid w:val="004D2DBC"/>
    <w:rsid w:val="004D30CD"/>
    <w:rsid w:val="004D3773"/>
    <w:rsid w:val="004D3C43"/>
    <w:rsid w:val="004D53E4"/>
    <w:rsid w:val="004D798A"/>
    <w:rsid w:val="004E3A4B"/>
    <w:rsid w:val="004E5024"/>
    <w:rsid w:val="004E586D"/>
    <w:rsid w:val="004E5B48"/>
    <w:rsid w:val="004E623C"/>
    <w:rsid w:val="004E75EA"/>
    <w:rsid w:val="004E7E1A"/>
    <w:rsid w:val="004F1C27"/>
    <w:rsid w:val="004F273D"/>
    <w:rsid w:val="004F368F"/>
    <w:rsid w:val="004F3E40"/>
    <w:rsid w:val="004F42DF"/>
    <w:rsid w:val="004F61B5"/>
    <w:rsid w:val="004F6CD2"/>
    <w:rsid w:val="004F71E9"/>
    <w:rsid w:val="004F7436"/>
    <w:rsid w:val="004F79BE"/>
    <w:rsid w:val="004F7F9F"/>
    <w:rsid w:val="0050033D"/>
    <w:rsid w:val="00504B9D"/>
    <w:rsid w:val="00505A48"/>
    <w:rsid w:val="00505C60"/>
    <w:rsid w:val="005064D8"/>
    <w:rsid w:val="00506503"/>
    <w:rsid w:val="00506B70"/>
    <w:rsid w:val="00506E9E"/>
    <w:rsid w:val="005072F8"/>
    <w:rsid w:val="00507911"/>
    <w:rsid w:val="00507B32"/>
    <w:rsid w:val="00510519"/>
    <w:rsid w:val="00510AD6"/>
    <w:rsid w:val="00511283"/>
    <w:rsid w:val="00511A27"/>
    <w:rsid w:val="0051233E"/>
    <w:rsid w:val="00512B9E"/>
    <w:rsid w:val="00513C18"/>
    <w:rsid w:val="00514C4A"/>
    <w:rsid w:val="00515603"/>
    <w:rsid w:val="00516C67"/>
    <w:rsid w:val="00517061"/>
    <w:rsid w:val="00517656"/>
    <w:rsid w:val="005206FC"/>
    <w:rsid w:val="00520755"/>
    <w:rsid w:val="005210EB"/>
    <w:rsid w:val="00521820"/>
    <w:rsid w:val="005221E3"/>
    <w:rsid w:val="00523104"/>
    <w:rsid w:val="00523167"/>
    <w:rsid w:val="00523419"/>
    <w:rsid w:val="00523D9C"/>
    <w:rsid w:val="00523EA5"/>
    <w:rsid w:val="005265B6"/>
    <w:rsid w:val="00526B61"/>
    <w:rsid w:val="00530040"/>
    <w:rsid w:val="005311C5"/>
    <w:rsid w:val="0053191A"/>
    <w:rsid w:val="00531975"/>
    <w:rsid w:val="00532879"/>
    <w:rsid w:val="00532D53"/>
    <w:rsid w:val="005372CA"/>
    <w:rsid w:val="0053741F"/>
    <w:rsid w:val="005378A3"/>
    <w:rsid w:val="0054058D"/>
    <w:rsid w:val="00540761"/>
    <w:rsid w:val="00540A9E"/>
    <w:rsid w:val="005413EE"/>
    <w:rsid w:val="00541E54"/>
    <w:rsid w:val="00542642"/>
    <w:rsid w:val="005426DB"/>
    <w:rsid w:val="0054286F"/>
    <w:rsid w:val="00543661"/>
    <w:rsid w:val="00545123"/>
    <w:rsid w:val="00545836"/>
    <w:rsid w:val="00545C39"/>
    <w:rsid w:val="0054616C"/>
    <w:rsid w:val="005469A1"/>
    <w:rsid w:val="00547720"/>
    <w:rsid w:val="00547B6D"/>
    <w:rsid w:val="00551F07"/>
    <w:rsid w:val="00553147"/>
    <w:rsid w:val="00553877"/>
    <w:rsid w:val="00555DDC"/>
    <w:rsid w:val="00555DE6"/>
    <w:rsid w:val="005565C2"/>
    <w:rsid w:val="005572A0"/>
    <w:rsid w:val="0055756C"/>
    <w:rsid w:val="0055780B"/>
    <w:rsid w:val="0056091A"/>
    <w:rsid w:val="00560E48"/>
    <w:rsid w:val="00561033"/>
    <w:rsid w:val="00561186"/>
    <w:rsid w:val="005620E4"/>
    <w:rsid w:val="00563C11"/>
    <w:rsid w:val="0056482F"/>
    <w:rsid w:val="00567CBA"/>
    <w:rsid w:val="005706C3"/>
    <w:rsid w:val="0057148C"/>
    <w:rsid w:val="00571FB3"/>
    <w:rsid w:val="005722F4"/>
    <w:rsid w:val="00572BC2"/>
    <w:rsid w:val="005730D1"/>
    <w:rsid w:val="00573463"/>
    <w:rsid w:val="0057350A"/>
    <w:rsid w:val="0057355D"/>
    <w:rsid w:val="005740A2"/>
    <w:rsid w:val="00575D04"/>
    <w:rsid w:val="0057681D"/>
    <w:rsid w:val="00576DC2"/>
    <w:rsid w:val="00577085"/>
    <w:rsid w:val="005803A2"/>
    <w:rsid w:val="00580534"/>
    <w:rsid w:val="00580858"/>
    <w:rsid w:val="00581436"/>
    <w:rsid w:val="005819E0"/>
    <w:rsid w:val="00583084"/>
    <w:rsid w:val="005835FE"/>
    <w:rsid w:val="00583C11"/>
    <w:rsid w:val="005849CB"/>
    <w:rsid w:val="00584C51"/>
    <w:rsid w:val="005858AC"/>
    <w:rsid w:val="005862F4"/>
    <w:rsid w:val="00586FEF"/>
    <w:rsid w:val="00587062"/>
    <w:rsid w:val="005901DB"/>
    <w:rsid w:val="005905F6"/>
    <w:rsid w:val="005906D1"/>
    <w:rsid w:val="005908BC"/>
    <w:rsid w:val="00590951"/>
    <w:rsid w:val="005919D2"/>
    <w:rsid w:val="0059233C"/>
    <w:rsid w:val="005923FA"/>
    <w:rsid w:val="0059277B"/>
    <w:rsid w:val="00593323"/>
    <w:rsid w:val="00593D0C"/>
    <w:rsid w:val="00594384"/>
    <w:rsid w:val="00595973"/>
    <w:rsid w:val="00596142"/>
    <w:rsid w:val="00597C79"/>
    <w:rsid w:val="005A0360"/>
    <w:rsid w:val="005A0BEB"/>
    <w:rsid w:val="005A138C"/>
    <w:rsid w:val="005A3563"/>
    <w:rsid w:val="005A447D"/>
    <w:rsid w:val="005A53B3"/>
    <w:rsid w:val="005A59FE"/>
    <w:rsid w:val="005A5D01"/>
    <w:rsid w:val="005A6734"/>
    <w:rsid w:val="005A6741"/>
    <w:rsid w:val="005A74B3"/>
    <w:rsid w:val="005B006B"/>
    <w:rsid w:val="005B0144"/>
    <w:rsid w:val="005B0663"/>
    <w:rsid w:val="005B094B"/>
    <w:rsid w:val="005B0C24"/>
    <w:rsid w:val="005B1715"/>
    <w:rsid w:val="005B1DEC"/>
    <w:rsid w:val="005B23E3"/>
    <w:rsid w:val="005B2855"/>
    <w:rsid w:val="005B2FF6"/>
    <w:rsid w:val="005B5C1D"/>
    <w:rsid w:val="005B769F"/>
    <w:rsid w:val="005B7C2D"/>
    <w:rsid w:val="005B7E9D"/>
    <w:rsid w:val="005B7FF5"/>
    <w:rsid w:val="005C08DC"/>
    <w:rsid w:val="005C1457"/>
    <w:rsid w:val="005C1871"/>
    <w:rsid w:val="005C18EF"/>
    <w:rsid w:val="005C20A3"/>
    <w:rsid w:val="005C3917"/>
    <w:rsid w:val="005C3A86"/>
    <w:rsid w:val="005C3F9E"/>
    <w:rsid w:val="005C45C4"/>
    <w:rsid w:val="005C4917"/>
    <w:rsid w:val="005C4DBB"/>
    <w:rsid w:val="005C5A13"/>
    <w:rsid w:val="005C6034"/>
    <w:rsid w:val="005C69EE"/>
    <w:rsid w:val="005C7082"/>
    <w:rsid w:val="005C741F"/>
    <w:rsid w:val="005C7F91"/>
    <w:rsid w:val="005D09D1"/>
    <w:rsid w:val="005D0A32"/>
    <w:rsid w:val="005D18D6"/>
    <w:rsid w:val="005D2CDA"/>
    <w:rsid w:val="005D3096"/>
    <w:rsid w:val="005D41B4"/>
    <w:rsid w:val="005D4854"/>
    <w:rsid w:val="005D5620"/>
    <w:rsid w:val="005D6B5B"/>
    <w:rsid w:val="005D7E33"/>
    <w:rsid w:val="005E00CA"/>
    <w:rsid w:val="005E0B6A"/>
    <w:rsid w:val="005E213F"/>
    <w:rsid w:val="005E2141"/>
    <w:rsid w:val="005E3C5F"/>
    <w:rsid w:val="005E3E8C"/>
    <w:rsid w:val="005E4739"/>
    <w:rsid w:val="005E4C9C"/>
    <w:rsid w:val="005E52AB"/>
    <w:rsid w:val="005E5639"/>
    <w:rsid w:val="005E5AC6"/>
    <w:rsid w:val="005E610F"/>
    <w:rsid w:val="005E6548"/>
    <w:rsid w:val="005E6613"/>
    <w:rsid w:val="005E729D"/>
    <w:rsid w:val="005E7CF5"/>
    <w:rsid w:val="005E7D88"/>
    <w:rsid w:val="005F0830"/>
    <w:rsid w:val="005F0B52"/>
    <w:rsid w:val="005F0FFA"/>
    <w:rsid w:val="005F2895"/>
    <w:rsid w:val="005F2DE3"/>
    <w:rsid w:val="005F30FE"/>
    <w:rsid w:val="005F3B7B"/>
    <w:rsid w:val="005F42F9"/>
    <w:rsid w:val="005F433D"/>
    <w:rsid w:val="005F50B6"/>
    <w:rsid w:val="005F53F5"/>
    <w:rsid w:val="005F7E7B"/>
    <w:rsid w:val="006007AF"/>
    <w:rsid w:val="00600CB3"/>
    <w:rsid w:val="006026A4"/>
    <w:rsid w:val="00602FC1"/>
    <w:rsid w:val="006030DA"/>
    <w:rsid w:val="00603AF4"/>
    <w:rsid w:val="00604C3E"/>
    <w:rsid w:val="006052A8"/>
    <w:rsid w:val="006055AB"/>
    <w:rsid w:val="00605D22"/>
    <w:rsid w:val="00606245"/>
    <w:rsid w:val="006066CD"/>
    <w:rsid w:val="00606E90"/>
    <w:rsid w:val="006070A3"/>
    <w:rsid w:val="0060746E"/>
    <w:rsid w:val="00607681"/>
    <w:rsid w:val="006079E7"/>
    <w:rsid w:val="00610E5D"/>
    <w:rsid w:val="00611C6B"/>
    <w:rsid w:val="00611C9C"/>
    <w:rsid w:val="00612699"/>
    <w:rsid w:val="00614710"/>
    <w:rsid w:val="00614E7E"/>
    <w:rsid w:val="00614ED2"/>
    <w:rsid w:val="006162CB"/>
    <w:rsid w:val="00617AE0"/>
    <w:rsid w:val="00617B7A"/>
    <w:rsid w:val="0062108B"/>
    <w:rsid w:val="0062316A"/>
    <w:rsid w:val="0062436C"/>
    <w:rsid w:val="006255C2"/>
    <w:rsid w:val="00626C4F"/>
    <w:rsid w:val="00626DDD"/>
    <w:rsid w:val="00627CF4"/>
    <w:rsid w:val="00627CFD"/>
    <w:rsid w:val="006301C1"/>
    <w:rsid w:val="006308A9"/>
    <w:rsid w:val="00630E27"/>
    <w:rsid w:val="00632C82"/>
    <w:rsid w:val="00633872"/>
    <w:rsid w:val="00635A36"/>
    <w:rsid w:val="00636E87"/>
    <w:rsid w:val="0063726C"/>
    <w:rsid w:val="0063766B"/>
    <w:rsid w:val="00637E4F"/>
    <w:rsid w:val="0064043E"/>
    <w:rsid w:val="00640BD2"/>
    <w:rsid w:val="00640E54"/>
    <w:rsid w:val="0064260F"/>
    <w:rsid w:val="00642696"/>
    <w:rsid w:val="006427EE"/>
    <w:rsid w:val="0064299F"/>
    <w:rsid w:val="00642BCE"/>
    <w:rsid w:val="006436E3"/>
    <w:rsid w:val="00643BA7"/>
    <w:rsid w:val="006443B0"/>
    <w:rsid w:val="00645A43"/>
    <w:rsid w:val="00646040"/>
    <w:rsid w:val="0064752C"/>
    <w:rsid w:val="00647728"/>
    <w:rsid w:val="00647DE5"/>
    <w:rsid w:val="006507EA"/>
    <w:rsid w:val="00650FED"/>
    <w:rsid w:val="006511CC"/>
    <w:rsid w:val="00652219"/>
    <w:rsid w:val="00652B92"/>
    <w:rsid w:val="00653487"/>
    <w:rsid w:val="006538FE"/>
    <w:rsid w:val="00653BFE"/>
    <w:rsid w:val="0065606F"/>
    <w:rsid w:val="00657B5A"/>
    <w:rsid w:val="006602BB"/>
    <w:rsid w:val="00660B7D"/>
    <w:rsid w:val="006615E3"/>
    <w:rsid w:val="006616A5"/>
    <w:rsid w:val="00662932"/>
    <w:rsid w:val="006630BE"/>
    <w:rsid w:val="0066363C"/>
    <w:rsid w:val="00665B0A"/>
    <w:rsid w:val="00665B57"/>
    <w:rsid w:val="00666B64"/>
    <w:rsid w:val="0066757E"/>
    <w:rsid w:val="006679B1"/>
    <w:rsid w:val="00667F03"/>
    <w:rsid w:val="00670FE9"/>
    <w:rsid w:val="00671AD4"/>
    <w:rsid w:val="006728D7"/>
    <w:rsid w:val="00672F34"/>
    <w:rsid w:val="006736B5"/>
    <w:rsid w:val="006736F6"/>
    <w:rsid w:val="00673BA8"/>
    <w:rsid w:val="00674CF3"/>
    <w:rsid w:val="00674CFB"/>
    <w:rsid w:val="0067656B"/>
    <w:rsid w:val="0067711C"/>
    <w:rsid w:val="006773F9"/>
    <w:rsid w:val="00677D00"/>
    <w:rsid w:val="006806F5"/>
    <w:rsid w:val="00681B08"/>
    <w:rsid w:val="00681ED3"/>
    <w:rsid w:val="006837FB"/>
    <w:rsid w:val="00684351"/>
    <w:rsid w:val="00686631"/>
    <w:rsid w:val="00687678"/>
    <w:rsid w:val="00690B36"/>
    <w:rsid w:val="00690CAF"/>
    <w:rsid w:val="00692671"/>
    <w:rsid w:val="00692CD4"/>
    <w:rsid w:val="0069310A"/>
    <w:rsid w:val="00695C1E"/>
    <w:rsid w:val="00695CF8"/>
    <w:rsid w:val="00697C37"/>
    <w:rsid w:val="006A063F"/>
    <w:rsid w:val="006A0F45"/>
    <w:rsid w:val="006A1237"/>
    <w:rsid w:val="006A14CF"/>
    <w:rsid w:val="006A15A0"/>
    <w:rsid w:val="006A188F"/>
    <w:rsid w:val="006A1AE0"/>
    <w:rsid w:val="006A1B18"/>
    <w:rsid w:val="006A2F95"/>
    <w:rsid w:val="006A398B"/>
    <w:rsid w:val="006A3B73"/>
    <w:rsid w:val="006A4194"/>
    <w:rsid w:val="006A492E"/>
    <w:rsid w:val="006A567C"/>
    <w:rsid w:val="006A5D8B"/>
    <w:rsid w:val="006A6577"/>
    <w:rsid w:val="006A66D9"/>
    <w:rsid w:val="006A6E28"/>
    <w:rsid w:val="006A6F0B"/>
    <w:rsid w:val="006A700F"/>
    <w:rsid w:val="006A7239"/>
    <w:rsid w:val="006A7798"/>
    <w:rsid w:val="006B00A3"/>
    <w:rsid w:val="006B0BEF"/>
    <w:rsid w:val="006B0D26"/>
    <w:rsid w:val="006B2116"/>
    <w:rsid w:val="006B399E"/>
    <w:rsid w:val="006B3BC6"/>
    <w:rsid w:val="006B46B1"/>
    <w:rsid w:val="006B5B43"/>
    <w:rsid w:val="006B5D31"/>
    <w:rsid w:val="006B605A"/>
    <w:rsid w:val="006B617C"/>
    <w:rsid w:val="006B61F4"/>
    <w:rsid w:val="006B7325"/>
    <w:rsid w:val="006B736A"/>
    <w:rsid w:val="006B7B2F"/>
    <w:rsid w:val="006B7C24"/>
    <w:rsid w:val="006C14F5"/>
    <w:rsid w:val="006C2938"/>
    <w:rsid w:val="006C3282"/>
    <w:rsid w:val="006C456D"/>
    <w:rsid w:val="006C4A61"/>
    <w:rsid w:val="006C4FDD"/>
    <w:rsid w:val="006C52D8"/>
    <w:rsid w:val="006C5D83"/>
    <w:rsid w:val="006C64E4"/>
    <w:rsid w:val="006C6DDB"/>
    <w:rsid w:val="006C7749"/>
    <w:rsid w:val="006C7A68"/>
    <w:rsid w:val="006D04E8"/>
    <w:rsid w:val="006D12FF"/>
    <w:rsid w:val="006D1546"/>
    <w:rsid w:val="006D1EEE"/>
    <w:rsid w:val="006D220C"/>
    <w:rsid w:val="006D28E8"/>
    <w:rsid w:val="006D3C60"/>
    <w:rsid w:val="006D4897"/>
    <w:rsid w:val="006D515D"/>
    <w:rsid w:val="006D5EDB"/>
    <w:rsid w:val="006D62E5"/>
    <w:rsid w:val="006E0147"/>
    <w:rsid w:val="006E5400"/>
    <w:rsid w:val="006E6B0B"/>
    <w:rsid w:val="006E730E"/>
    <w:rsid w:val="006E74A9"/>
    <w:rsid w:val="006E77DE"/>
    <w:rsid w:val="006F0046"/>
    <w:rsid w:val="006F01D5"/>
    <w:rsid w:val="006F0954"/>
    <w:rsid w:val="006F0AD3"/>
    <w:rsid w:val="006F2506"/>
    <w:rsid w:val="006F2839"/>
    <w:rsid w:val="006F2962"/>
    <w:rsid w:val="006F2A3D"/>
    <w:rsid w:val="006F4850"/>
    <w:rsid w:val="006F561A"/>
    <w:rsid w:val="006F6A0A"/>
    <w:rsid w:val="006F7F7A"/>
    <w:rsid w:val="0070024E"/>
    <w:rsid w:val="00700395"/>
    <w:rsid w:val="00700548"/>
    <w:rsid w:val="00700566"/>
    <w:rsid w:val="00701128"/>
    <w:rsid w:val="007013A4"/>
    <w:rsid w:val="007018E7"/>
    <w:rsid w:val="007018EF"/>
    <w:rsid w:val="0070211B"/>
    <w:rsid w:val="007024FA"/>
    <w:rsid w:val="00702C15"/>
    <w:rsid w:val="00703EE4"/>
    <w:rsid w:val="007044C9"/>
    <w:rsid w:val="00704DB8"/>
    <w:rsid w:val="0070544C"/>
    <w:rsid w:val="00707134"/>
    <w:rsid w:val="007073BD"/>
    <w:rsid w:val="00707C29"/>
    <w:rsid w:val="00713EF4"/>
    <w:rsid w:val="00715052"/>
    <w:rsid w:val="00715729"/>
    <w:rsid w:val="0071596F"/>
    <w:rsid w:val="00716731"/>
    <w:rsid w:val="007175AF"/>
    <w:rsid w:val="00720B97"/>
    <w:rsid w:val="00721861"/>
    <w:rsid w:val="007223E3"/>
    <w:rsid w:val="00722459"/>
    <w:rsid w:val="0072280D"/>
    <w:rsid w:val="00723436"/>
    <w:rsid w:val="00724731"/>
    <w:rsid w:val="007252D1"/>
    <w:rsid w:val="0072599A"/>
    <w:rsid w:val="00725B9B"/>
    <w:rsid w:val="00727600"/>
    <w:rsid w:val="00730D3C"/>
    <w:rsid w:val="007322F6"/>
    <w:rsid w:val="00733257"/>
    <w:rsid w:val="007349B5"/>
    <w:rsid w:val="007351DF"/>
    <w:rsid w:val="00735F00"/>
    <w:rsid w:val="00735F59"/>
    <w:rsid w:val="007361D5"/>
    <w:rsid w:val="0073693F"/>
    <w:rsid w:val="0074014D"/>
    <w:rsid w:val="007404DE"/>
    <w:rsid w:val="0074104D"/>
    <w:rsid w:val="00741FAB"/>
    <w:rsid w:val="007429F0"/>
    <w:rsid w:val="00742A67"/>
    <w:rsid w:val="00743E27"/>
    <w:rsid w:val="00745484"/>
    <w:rsid w:val="00745674"/>
    <w:rsid w:val="007457E3"/>
    <w:rsid w:val="007458C1"/>
    <w:rsid w:val="00745944"/>
    <w:rsid w:val="007461A3"/>
    <w:rsid w:val="00746D58"/>
    <w:rsid w:val="007470D0"/>
    <w:rsid w:val="0074789C"/>
    <w:rsid w:val="00747A74"/>
    <w:rsid w:val="00747DFE"/>
    <w:rsid w:val="007505CB"/>
    <w:rsid w:val="00750703"/>
    <w:rsid w:val="00750B7D"/>
    <w:rsid w:val="00750D6F"/>
    <w:rsid w:val="0075100C"/>
    <w:rsid w:val="00751389"/>
    <w:rsid w:val="00751639"/>
    <w:rsid w:val="007526E2"/>
    <w:rsid w:val="00752A13"/>
    <w:rsid w:val="00753252"/>
    <w:rsid w:val="00753BA2"/>
    <w:rsid w:val="007545D8"/>
    <w:rsid w:val="00755035"/>
    <w:rsid w:val="007558E7"/>
    <w:rsid w:val="0075661B"/>
    <w:rsid w:val="00756B16"/>
    <w:rsid w:val="00757824"/>
    <w:rsid w:val="00761067"/>
    <w:rsid w:val="007612EE"/>
    <w:rsid w:val="0076358B"/>
    <w:rsid w:val="00763658"/>
    <w:rsid w:val="007638B0"/>
    <w:rsid w:val="0076393A"/>
    <w:rsid w:val="00763AA4"/>
    <w:rsid w:val="00763EC3"/>
    <w:rsid w:val="0076432E"/>
    <w:rsid w:val="00765DFB"/>
    <w:rsid w:val="00765F56"/>
    <w:rsid w:val="00766E30"/>
    <w:rsid w:val="0076712F"/>
    <w:rsid w:val="007676AD"/>
    <w:rsid w:val="00767E22"/>
    <w:rsid w:val="00770529"/>
    <w:rsid w:val="00771B0A"/>
    <w:rsid w:val="0077277A"/>
    <w:rsid w:val="00773025"/>
    <w:rsid w:val="00773AFE"/>
    <w:rsid w:val="00773B2F"/>
    <w:rsid w:val="0077736D"/>
    <w:rsid w:val="00777517"/>
    <w:rsid w:val="007805CA"/>
    <w:rsid w:val="00780B0C"/>
    <w:rsid w:val="00780F66"/>
    <w:rsid w:val="00782614"/>
    <w:rsid w:val="00783CDC"/>
    <w:rsid w:val="00784C7A"/>
    <w:rsid w:val="00784E07"/>
    <w:rsid w:val="0078576C"/>
    <w:rsid w:val="0078577D"/>
    <w:rsid w:val="0078597D"/>
    <w:rsid w:val="00785B13"/>
    <w:rsid w:val="007866A8"/>
    <w:rsid w:val="00790EE5"/>
    <w:rsid w:val="00792A23"/>
    <w:rsid w:val="00793330"/>
    <w:rsid w:val="00793B95"/>
    <w:rsid w:val="00793D0A"/>
    <w:rsid w:val="00794A93"/>
    <w:rsid w:val="00794D09"/>
    <w:rsid w:val="00795229"/>
    <w:rsid w:val="00795A9C"/>
    <w:rsid w:val="00795EB7"/>
    <w:rsid w:val="00796518"/>
    <w:rsid w:val="00796873"/>
    <w:rsid w:val="00796C20"/>
    <w:rsid w:val="00797C4D"/>
    <w:rsid w:val="007A028C"/>
    <w:rsid w:val="007A1232"/>
    <w:rsid w:val="007A2E25"/>
    <w:rsid w:val="007A4B13"/>
    <w:rsid w:val="007A4F06"/>
    <w:rsid w:val="007A4F13"/>
    <w:rsid w:val="007A5927"/>
    <w:rsid w:val="007A5A10"/>
    <w:rsid w:val="007A6372"/>
    <w:rsid w:val="007A64A1"/>
    <w:rsid w:val="007A6527"/>
    <w:rsid w:val="007A6AD6"/>
    <w:rsid w:val="007A6E61"/>
    <w:rsid w:val="007A750E"/>
    <w:rsid w:val="007A7738"/>
    <w:rsid w:val="007A7841"/>
    <w:rsid w:val="007A7DD8"/>
    <w:rsid w:val="007B1930"/>
    <w:rsid w:val="007B1D76"/>
    <w:rsid w:val="007B31E8"/>
    <w:rsid w:val="007B3498"/>
    <w:rsid w:val="007B3B31"/>
    <w:rsid w:val="007B3DB2"/>
    <w:rsid w:val="007B474F"/>
    <w:rsid w:val="007B4F4A"/>
    <w:rsid w:val="007B5712"/>
    <w:rsid w:val="007B6162"/>
    <w:rsid w:val="007B67D5"/>
    <w:rsid w:val="007B6F89"/>
    <w:rsid w:val="007B7803"/>
    <w:rsid w:val="007B7E3E"/>
    <w:rsid w:val="007C0686"/>
    <w:rsid w:val="007C0CB9"/>
    <w:rsid w:val="007C0E31"/>
    <w:rsid w:val="007C23A0"/>
    <w:rsid w:val="007C2407"/>
    <w:rsid w:val="007C2C81"/>
    <w:rsid w:val="007C388C"/>
    <w:rsid w:val="007C4F82"/>
    <w:rsid w:val="007C60B9"/>
    <w:rsid w:val="007C788D"/>
    <w:rsid w:val="007C78CC"/>
    <w:rsid w:val="007C7D84"/>
    <w:rsid w:val="007D00B9"/>
    <w:rsid w:val="007D0DD5"/>
    <w:rsid w:val="007D1DE3"/>
    <w:rsid w:val="007D2A4C"/>
    <w:rsid w:val="007D3103"/>
    <w:rsid w:val="007D464F"/>
    <w:rsid w:val="007D478C"/>
    <w:rsid w:val="007D4F63"/>
    <w:rsid w:val="007D5164"/>
    <w:rsid w:val="007D5B3D"/>
    <w:rsid w:val="007D68F7"/>
    <w:rsid w:val="007D72A9"/>
    <w:rsid w:val="007D7AA5"/>
    <w:rsid w:val="007D7E81"/>
    <w:rsid w:val="007E05D4"/>
    <w:rsid w:val="007E0792"/>
    <w:rsid w:val="007E0E75"/>
    <w:rsid w:val="007E3E0C"/>
    <w:rsid w:val="007E451C"/>
    <w:rsid w:val="007E4A90"/>
    <w:rsid w:val="007E4CC4"/>
    <w:rsid w:val="007E4F79"/>
    <w:rsid w:val="007E5947"/>
    <w:rsid w:val="007E5F21"/>
    <w:rsid w:val="007E7184"/>
    <w:rsid w:val="007F2DB8"/>
    <w:rsid w:val="007F2E63"/>
    <w:rsid w:val="007F32EE"/>
    <w:rsid w:val="007F423D"/>
    <w:rsid w:val="007F66FF"/>
    <w:rsid w:val="007F728B"/>
    <w:rsid w:val="00800037"/>
    <w:rsid w:val="008002E9"/>
    <w:rsid w:val="00801890"/>
    <w:rsid w:val="00802031"/>
    <w:rsid w:val="00802CC2"/>
    <w:rsid w:val="00802F18"/>
    <w:rsid w:val="00804783"/>
    <w:rsid w:val="008049E0"/>
    <w:rsid w:val="008050A1"/>
    <w:rsid w:val="00805296"/>
    <w:rsid w:val="0080534A"/>
    <w:rsid w:val="008058AD"/>
    <w:rsid w:val="00805AFC"/>
    <w:rsid w:val="008061CF"/>
    <w:rsid w:val="0080620A"/>
    <w:rsid w:val="008065C4"/>
    <w:rsid w:val="008069A5"/>
    <w:rsid w:val="00806FF9"/>
    <w:rsid w:val="008101FD"/>
    <w:rsid w:val="00810275"/>
    <w:rsid w:val="00811392"/>
    <w:rsid w:val="00812B16"/>
    <w:rsid w:val="00812EA0"/>
    <w:rsid w:val="008135D2"/>
    <w:rsid w:val="00813764"/>
    <w:rsid w:val="008137DD"/>
    <w:rsid w:val="00813CFE"/>
    <w:rsid w:val="00814028"/>
    <w:rsid w:val="008153E2"/>
    <w:rsid w:val="00815635"/>
    <w:rsid w:val="00815C49"/>
    <w:rsid w:val="00816425"/>
    <w:rsid w:val="0081687F"/>
    <w:rsid w:val="00817291"/>
    <w:rsid w:val="008173DE"/>
    <w:rsid w:val="008203A8"/>
    <w:rsid w:val="008205F8"/>
    <w:rsid w:val="00820976"/>
    <w:rsid w:val="00820DB9"/>
    <w:rsid w:val="0082149A"/>
    <w:rsid w:val="008217B6"/>
    <w:rsid w:val="0082223F"/>
    <w:rsid w:val="008235C3"/>
    <w:rsid w:val="00823856"/>
    <w:rsid w:val="00825B3D"/>
    <w:rsid w:val="008264F8"/>
    <w:rsid w:val="0082733B"/>
    <w:rsid w:val="00830137"/>
    <w:rsid w:val="00830230"/>
    <w:rsid w:val="00830A29"/>
    <w:rsid w:val="00831177"/>
    <w:rsid w:val="00832CBA"/>
    <w:rsid w:val="00832F7F"/>
    <w:rsid w:val="00833BDB"/>
    <w:rsid w:val="008358C1"/>
    <w:rsid w:val="00835CE8"/>
    <w:rsid w:val="00836ADB"/>
    <w:rsid w:val="008377A0"/>
    <w:rsid w:val="00840197"/>
    <w:rsid w:val="00840B9A"/>
    <w:rsid w:val="00841045"/>
    <w:rsid w:val="008417E7"/>
    <w:rsid w:val="00841F5B"/>
    <w:rsid w:val="00842F59"/>
    <w:rsid w:val="00843C23"/>
    <w:rsid w:val="008445AE"/>
    <w:rsid w:val="00844BF0"/>
    <w:rsid w:val="00844E1A"/>
    <w:rsid w:val="00844F9B"/>
    <w:rsid w:val="00845274"/>
    <w:rsid w:val="00845AC4"/>
    <w:rsid w:val="00845D67"/>
    <w:rsid w:val="00845E62"/>
    <w:rsid w:val="00846105"/>
    <w:rsid w:val="00846B33"/>
    <w:rsid w:val="00847A31"/>
    <w:rsid w:val="008500BD"/>
    <w:rsid w:val="0085031A"/>
    <w:rsid w:val="00852F95"/>
    <w:rsid w:val="00853D04"/>
    <w:rsid w:val="008541B0"/>
    <w:rsid w:val="008545FD"/>
    <w:rsid w:val="008547A9"/>
    <w:rsid w:val="00854A80"/>
    <w:rsid w:val="008555C1"/>
    <w:rsid w:val="00855C47"/>
    <w:rsid w:val="00856213"/>
    <w:rsid w:val="00856A33"/>
    <w:rsid w:val="00856A97"/>
    <w:rsid w:val="00856ED9"/>
    <w:rsid w:val="00860577"/>
    <w:rsid w:val="00861D71"/>
    <w:rsid w:val="00862449"/>
    <w:rsid w:val="00863966"/>
    <w:rsid w:val="00863F51"/>
    <w:rsid w:val="00863FD2"/>
    <w:rsid w:val="00865318"/>
    <w:rsid w:val="008654F9"/>
    <w:rsid w:val="00865773"/>
    <w:rsid w:val="00865C09"/>
    <w:rsid w:val="00866B55"/>
    <w:rsid w:val="008672F3"/>
    <w:rsid w:val="00867E47"/>
    <w:rsid w:val="008707B3"/>
    <w:rsid w:val="00870DDC"/>
    <w:rsid w:val="008714D2"/>
    <w:rsid w:val="0087250C"/>
    <w:rsid w:val="008747EA"/>
    <w:rsid w:val="00874C83"/>
    <w:rsid w:val="00874D32"/>
    <w:rsid w:val="00874D3D"/>
    <w:rsid w:val="0087629D"/>
    <w:rsid w:val="00876919"/>
    <w:rsid w:val="00876E48"/>
    <w:rsid w:val="00876E6F"/>
    <w:rsid w:val="00876FC9"/>
    <w:rsid w:val="008777FF"/>
    <w:rsid w:val="008801AD"/>
    <w:rsid w:val="0088086B"/>
    <w:rsid w:val="0088187D"/>
    <w:rsid w:val="00882B3A"/>
    <w:rsid w:val="00882C87"/>
    <w:rsid w:val="00882EB9"/>
    <w:rsid w:val="00883CC7"/>
    <w:rsid w:val="00884999"/>
    <w:rsid w:val="00884D1E"/>
    <w:rsid w:val="008855DB"/>
    <w:rsid w:val="00885C4E"/>
    <w:rsid w:val="00885CDB"/>
    <w:rsid w:val="008864F4"/>
    <w:rsid w:val="0088748D"/>
    <w:rsid w:val="00890DE2"/>
    <w:rsid w:val="00891376"/>
    <w:rsid w:val="008921AF"/>
    <w:rsid w:val="008931DE"/>
    <w:rsid w:val="00893480"/>
    <w:rsid w:val="0089354E"/>
    <w:rsid w:val="00893998"/>
    <w:rsid w:val="0089642A"/>
    <w:rsid w:val="00897057"/>
    <w:rsid w:val="00897A7A"/>
    <w:rsid w:val="008A1048"/>
    <w:rsid w:val="008A10F7"/>
    <w:rsid w:val="008A1556"/>
    <w:rsid w:val="008A189F"/>
    <w:rsid w:val="008A1A69"/>
    <w:rsid w:val="008A1DA3"/>
    <w:rsid w:val="008A2EEC"/>
    <w:rsid w:val="008A3CFA"/>
    <w:rsid w:val="008A3D55"/>
    <w:rsid w:val="008A4169"/>
    <w:rsid w:val="008A417A"/>
    <w:rsid w:val="008A5977"/>
    <w:rsid w:val="008A67EA"/>
    <w:rsid w:val="008A68F9"/>
    <w:rsid w:val="008B0414"/>
    <w:rsid w:val="008B05CB"/>
    <w:rsid w:val="008B0675"/>
    <w:rsid w:val="008B137D"/>
    <w:rsid w:val="008B1478"/>
    <w:rsid w:val="008B17C7"/>
    <w:rsid w:val="008B184A"/>
    <w:rsid w:val="008B1D72"/>
    <w:rsid w:val="008B3248"/>
    <w:rsid w:val="008B43B6"/>
    <w:rsid w:val="008B45AB"/>
    <w:rsid w:val="008B4A6D"/>
    <w:rsid w:val="008B587E"/>
    <w:rsid w:val="008B6395"/>
    <w:rsid w:val="008B6BAB"/>
    <w:rsid w:val="008B6D2B"/>
    <w:rsid w:val="008B7E37"/>
    <w:rsid w:val="008C0D6F"/>
    <w:rsid w:val="008C0ECA"/>
    <w:rsid w:val="008C1160"/>
    <w:rsid w:val="008C1461"/>
    <w:rsid w:val="008C2D14"/>
    <w:rsid w:val="008C2F21"/>
    <w:rsid w:val="008C310A"/>
    <w:rsid w:val="008C3439"/>
    <w:rsid w:val="008C3551"/>
    <w:rsid w:val="008C3F82"/>
    <w:rsid w:val="008D0A6F"/>
    <w:rsid w:val="008D0C0D"/>
    <w:rsid w:val="008D1012"/>
    <w:rsid w:val="008D1D5D"/>
    <w:rsid w:val="008D2479"/>
    <w:rsid w:val="008D534F"/>
    <w:rsid w:val="008D5ABF"/>
    <w:rsid w:val="008D5CAB"/>
    <w:rsid w:val="008D604E"/>
    <w:rsid w:val="008D62F6"/>
    <w:rsid w:val="008D7D11"/>
    <w:rsid w:val="008E0C10"/>
    <w:rsid w:val="008E2682"/>
    <w:rsid w:val="008E26B8"/>
    <w:rsid w:val="008E28C5"/>
    <w:rsid w:val="008E28DE"/>
    <w:rsid w:val="008E3F0F"/>
    <w:rsid w:val="008E4449"/>
    <w:rsid w:val="008E4C19"/>
    <w:rsid w:val="008E69A8"/>
    <w:rsid w:val="008E6B3B"/>
    <w:rsid w:val="008E7A8F"/>
    <w:rsid w:val="008E7BA3"/>
    <w:rsid w:val="008F0C54"/>
    <w:rsid w:val="008F1936"/>
    <w:rsid w:val="008F2138"/>
    <w:rsid w:val="008F217C"/>
    <w:rsid w:val="008F2598"/>
    <w:rsid w:val="008F311A"/>
    <w:rsid w:val="008F41BE"/>
    <w:rsid w:val="008F4882"/>
    <w:rsid w:val="008F4CD6"/>
    <w:rsid w:val="008F4E57"/>
    <w:rsid w:val="008F6059"/>
    <w:rsid w:val="008F6967"/>
    <w:rsid w:val="008F7308"/>
    <w:rsid w:val="00900434"/>
    <w:rsid w:val="00900D44"/>
    <w:rsid w:val="00900FEB"/>
    <w:rsid w:val="009012AB"/>
    <w:rsid w:val="009014DC"/>
    <w:rsid w:val="009025A5"/>
    <w:rsid w:val="00903212"/>
    <w:rsid w:val="009034B8"/>
    <w:rsid w:val="00904225"/>
    <w:rsid w:val="009047C5"/>
    <w:rsid w:val="009071BE"/>
    <w:rsid w:val="009107E7"/>
    <w:rsid w:val="00911862"/>
    <w:rsid w:val="009143C2"/>
    <w:rsid w:val="00914D5C"/>
    <w:rsid w:val="00915DAB"/>
    <w:rsid w:val="00916113"/>
    <w:rsid w:val="00920B88"/>
    <w:rsid w:val="00921418"/>
    <w:rsid w:val="0092256D"/>
    <w:rsid w:val="00923222"/>
    <w:rsid w:val="009238F4"/>
    <w:rsid w:val="0092429D"/>
    <w:rsid w:val="00924FFB"/>
    <w:rsid w:val="00925D2A"/>
    <w:rsid w:val="00925D6A"/>
    <w:rsid w:val="009266C2"/>
    <w:rsid w:val="009302B4"/>
    <w:rsid w:val="00932469"/>
    <w:rsid w:val="00932511"/>
    <w:rsid w:val="00932AC4"/>
    <w:rsid w:val="00933E82"/>
    <w:rsid w:val="00934D51"/>
    <w:rsid w:val="0093527A"/>
    <w:rsid w:val="00940F9F"/>
    <w:rsid w:val="009415B3"/>
    <w:rsid w:val="009417B1"/>
    <w:rsid w:val="00941DD2"/>
    <w:rsid w:val="00942517"/>
    <w:rsid w:val="00942609"/>
    <w:rsid w:val="00943216"/>
    <w:rsid w:val="00944E14"/>
    <w:rsid w:val="0094575B"/>
    <w:rsid w:val="00946394"/>
    <w:rsid w:val="00946E13"/>
    <w:rsid w:val="00947B3D"/>
    <w:rsid w:val="0095099B"/>
    <w:rsid w:val="00950DAE"/>
    <w:rsid w:val="00950F05"/>
    <w:rsid w:val="00950F0B"/>
    <w:rsid w:val="00950FF6"/>
    <w:rsid w:val="00951682"/>
    <w:rsid w:val="00951F83"/>
    <w:rsid w:val="0095238E"/>
    <w:rsid w:val="00952841"/>
    <w:rsid w:val="00953C86"/>
    <w:rsid w:val="009548E7"/>
    <w:rsid w:val="00955ED0"/>
    <w:rsid w:val="00956205"/>
    <w:rsid w:val="0095640E"/>
    <w:rsid w:val="009571D3"/>
    <w:rsid w:val="009576C0"/>
    <w:rsid w:val="00957C72"/>
    <w:rsid w:val="00957F42"/>
    <w:rsid w:val="00960496"/>
    <w:rsid w:val="00960FED"/>
    <w:rsid w:val="009618EC"/>
    <w:rsid w:val="00961A35"/>
    <w:rsid w:val="00961AB0"/>
    <w:rsid w:val="00963468"/>
    <w:rsid w:val="00963761"/>
    <w:rsid w:val="00963ABC"/>
    <w:rsid w:val="00963E20"/>
    <w:rsid w:val="00963E65"/>
    <w:rsid w:val="0096408F"/>
    <w:rsid w:val="0096409D"/>
    <w:rsid w:val="0096416F"/>
    <w:rsid w:val="00966293"/>
    <w:rsid w:val="00966493"/>
    <w:rsid w:val="00967BCB"/>
    <w:rsid w:val="00970B7A"/>
    <w:rsid w:val="00971A2E"/>
    <w:rsid w:val="009729A3"/>
    <w:rsid w:val="00972E92"/>
    <w:rsid w:val="0097329C"/>
    <w:rsid w:val="00973922"/>
    <w:rsid w:val="00974361"/>
    <w:rsid w:val="009743E7"/>
    <w:rsid w:val="00974D15"/>
    <w:rsid w:val="00976EB2"/>
    <w:rsid w:val="00976FC9"/>
    <w:rsid w:val="0098019A"/>
    <w:rsid w:val="00982BC6"/>
    <w:rsid w:val="0098359B"/>
    <w:rsid w:val="00983DED"/>
    <w:rsid w:val="00983F5F"/>
    <w:rsid w:val="00984020"/>
    <w:rsid w:val="0098579C"/>
    <w:rsid w:val="009857DC"/>
    <w:rsid w:val="009866BE"/>
    <w:rsid w:val="00987068"/>
    <w:rsid w:val="009876EA"/>
    <w:rsid w:val="00990F09"/>
    <w:rsid w:val="0099187F"/>
    <w:rsid w:val="00992322"/>
    <w:rsid w:val="00994F56"/>
    <w:rsid w:val="009957C7"/>
    <w:rsid w:val="00995BC3"/>
    <w:rsid w:val="00995DA3"/>
    <w:rsid w:val="009962D7"/>
    <w:rsid w:val="0099695A"/>
    <w:rsid w:val="00997A70"/>
    <w:rsid w:val="009A0C3F"/>
    <w:rsid w:val="009A0DB9"/>
    <w:rsid w:val="009A20C5"/>
    <w:rsid w:val="009A41AF"/>
    <w:rsid w:val="009A4A64"/>
    <w:rsid w:val="009A5BD7"/>
    <w:rsid w:val="009A637D"/>
    <w:rsid w:val="009A6D8D"/>
    <w:rsid w:val="009A7718"/>
    <w:rsid w:val="009B1632"/>
    <w:rsid w:val="009B2259"/>
    <w:rsid w:val="009B27FE"/>
    <w:rsid w:val="009B2BCA"/>
    <w:rsid w:val="009B368C"/>
    <w:rsid w:val="009B4244"/>
    <w:rsid w:val="009B4376"/>
    <w:rsid w:val="009B4E61"/>
    <w:rsid w:val="009B4E88"/>
    <w:rsid w:val="009B4E92"/>
    <w:rsid w:val="009B5451"/>
    <w:rsid w:val="009B5F09"/>
    <w:rsid w:val="009B5FEF"/>
    <w:rsid w:val="009B62EC"/>
    <w:rsid w:val="009B62EF"/>
    <w:rsid w:val="009B63B9"/>
    <w:rsid w:val="009B64FC"/>
    <w:rsid w:val="009B6F06"/>
    <w:rsid w:val="009B79EB"/>
    <w:rsid w:val="009B7B2A"/>
    <w:rsid w:val="009B7BF0"/>
    <w:rsid w:val="009C086F"/>
    <w:rsid w:val="009C13B6"/>
    <w:rsid w:val="009C2582"/>
    <w:rsid w:val="009C273B"/>
    <w:rsid w:val="009C2E71"/>
    <w:rsid w:val="009C3571"/>
    <w:rsid w:val="009C3BF1"/>
    <w:rsid w:val="009C3CB5"/>
    <w:rsid w:val="009C4472"/>
    <w:rsid w:val="009C48B4"/>
    <w:rsid w:val="009C526B"/>
    <w:rsid w:val="009C5AEC"/>
    <w:rsid w:val="009C5DAD"/>
    <w:rsid w:val="009C6438"/>
    <w:rsid w:val="009C6C11"/>
    <w:rsid w:val="009C7463"/>
    <w:rsid w:val="009C7698"/>
    <w:rsid w:val="009D26B3"/>
    <w:rsid w:val="009D2A3D"/>
    <w:rsid w:val="009D4BE9"/>
    <w:rsid w:val="009D4D20"/>
    <w:rsid w:val="009D5C78"/>
    <w:rsid w:val="009D64D2"/>
    <w:rsid w:val="009D6786"/>
    <w:rsid w:val="009D76C5"/>
    <w:rsid w:val="009D7D42"/>
    <w:rsid w:val="009D7E14"/>
    <w:rsid w:val="009E0AF2"/>
    <w:rsid w:val="009E1122"/>
    <w:rsid w:val="009E1B3C"/>
    <w:rsid w:val="009E1FFC"/>
    <w:rsid w:val="009E2508"/>
    <w:rsid w:val="009E3081"/>
    <w:rsid w:val="009E34F9"/>
    <w:rsid w:val="009E3961"/>
    <w:rsid w:val="009E4769"/>
    <w:rsid w:val="009E49E7"/>
    <w:rsid w:val="009E55C6"/>
    <w:rsid w:val="009E5BF0"/>
    <w:rsid w:val="009E60F5"/>
    <w:rsid w:val="009E6D5D"/>
    <w:rsid w:val="009E7A9B"/>
    <w:rsid w:val="009F0657"/>
    <w:rsid w:val="009F0771"/>
    <w:rsid w:val="009F1522"/>
    <w:rsid w:val="009F2BFB"/>
    <w:rsid w:val="009F314F"/>
    <w:rsid w:val="009F3BA2"/>
    <w:rsid w:val="009F5D00"/>
    <w:rsid w:val="009F647D"/>
    <w:rsid w:val="009F727C"/>
    <w:rsid w:val="009F749E"/>
    <w:rsid w:val="009F7B68"/>
    <w:rsid w:val="00A02CEB"/>
    <w:rsid w:val="00A03D85"/>
    <w:rsid w:val="00A04570"/>
    <w:rsid w:val="00A05961"/>
    <w:rsid w:val="00A05AE4"/>
    <w:rsid w:val="00A064FB"/>
    <w:rsid w:val="00A06DEC"/>
    <w:rsid w:val="00A07116"/>
    <w:rsid w:val="00A07371"/>
    <w:rsid w:val="00A10CA8"/>
    <w:rsid w:val="00A113DC"/>
    <w:rsid w:val="00A12006"/>
    <w:rsid w:val="00A13413"/>
    <w:rsid w:val="00A1538D"/>
    <w:rsid w:val="00A154F7"/>
    <w:rsid w:val="00A15B35"/>
    <w:rsid w:val="00A161B0"/>
    <w:rsid w:val="00A165A6"/>
    <w:rsid w:val="00A17E35"/>
    <w:rsid w:val="00A17F0E"/>
    <w:rsid w:val="00A21516"/>
    <w:rsid w:val="00A21D9B"/>
    <w:rsid w:val="00A228D3"/>
    <w:rsid w:val="00A23403"/>
    <w:rsid w:val="00A2345B"/>
    <w:rsid w:val="00A23CF5"/>
    <w:rsid w:val="00A24044"/>
    <w:rsid w:val="00A2420A"/>
    <w:rsid w:val="00A2653F"/>
    <w:rsid w:val="00A26F5A"/>
    <w:rsid w:val="00A277BF"/>
    <w:rsid w:val="00A31657"/>
    <w:rsid w:val="00A32333"/>
    <w:rsid w:val="00A349FA"/>
    <w:rsid w:val="00A3519F"/>
    <w:rsid w:val="00A36944"/>
    <w:rsid w:val="00A422BB"/>
    <w:rsid w:val="00A426E3"/>
    <w:rsid w:val="00A43323"/>
    <w:rsid w:val="00A45033"/>
    <w:rsid w:val="00A45D42"/>
    <w:rsid w:val="00A45EC0"/>
    <w:rsid w:val="00A4607A"/>
    <w:rsid w:val="00A47F49"/>
    <w:rsid w:val="00A50486"/>
    <w:rsid w:val="00A50758"/>
    <w:rsid w:val="00A5108D"/>
    <w:rsid w:val="00A5139B"/>
    <w:rsid w:val="00A51BD5"/>
    <w:rsid w:val="00A52471"/>
    <w:rsid w:val="00A525A3"/>
    <w:rsid w:val="00A52A66"/>
    <w:rsid w:val="00A540AA"/>
    <w:rsid w:val="00A54F59"/>
    <w:rsid w:val="00A5516C"/>
    <w:rsid w:val="00A56E35"/>
    <w:rsid w:val="00A56EB1"/>
    <w:rsid w:val="00A60D87"/>
    <w:rsid w:val="00A6210C"/>
    <w:rsid w:val="00A6287A"/>
    <w:rsid w:val="00A62B4B"/>
    <w:rsid w:val="00A62F14"/>
    <w:rsid w:val="00A63D7D"/>
    <w:rsid w:val="00A64B0B"/>
    <w:rsid w:val="00A65891"/>
    <w:rsid w:val="00A6610B"/>
    <w:rsid w:val="00A6717C"/>
    <w:rsid w:val="00A67623"/>
    <w:rsid w:val="00A67FE1"/>
    <w:rsid w:val="00A70980"/>
    <w:rsid w:val="00A7108A"/>
    <w:rsid w:val="00A71302"/>
    <w:rsid w:val="00A717E5"/>
    <w:rsid w:val="00A731A2"/>
    <w:rsid w:val="00A73D02"/>
    <w:rsid w:val="00A747FB"/>
    <w:rsid w:val="00A74BF7"/>
    <w:rsid w:val="00A75FA0"/>
    <w:rsid w:val="00A76C0D"/>
    <w:rsid w:val="00A771F0"/>
    <w:rsid w:val="00A775A3"/>
    <w:rsid w:val="00A77880"/>
    <w:rsid w:val="00A77E7E"/>
    <w:rsid w:val="00A80435"/>
    <w:rsid w:val="00A8100B"/>
    <w:rsid w:val="00A82849"/>
    <w:rsid w:val="00A82DC9"/>
    <w:rsid w:val="00A840AB"/>
    <w:rsid w:val="00A86205"/>
    <w:rsid w:val="00A87378"/>
    <w:rsid w:val="00A90442"/>
    <w:rsid w:val="00A90BBB"/>
    <w:rsid w:val="00A9119A"/>
    <w:rsid w:val="00A919F5"/>
    <w:rsid w:val="00A9213E"/>
    <w:rsid w:val="00A9256A"/>
    <w:rsid w:val="00A92D3A"/>
    <w:rsid w:val="00A9313F"/>
    <w:rsid w:val="00A93908"/>
    <w:rsid w:val="00A947AA"/>
    <w:rsid w:val="00A94BBD"/>
    <w:rsid w:val="00A95A17"/>
    <w:rsid w:val="00A95BEA"/>
    <w:rsid w:val="00A9613F"/>
    <w:rsid w:val="00A96E51"/>
    <w:rsid w:val="00A97E2B"/>
    <w:rsid w:val="00A97FD1"/>
    <w:rsid w:val="00AA014F"/>
    <w:rsid w:val="00AA0539"/>
    <w:rsid w:val="00AA0725"/>
    <w:rsid w:val="00AA0A5E"/>
    <w:rsid w:val="00AA0B9A"/>
    <w:rsid w:val="00AA1264"/>
    <w:rsid w:val="00AA23BC"/>
    <w:rsid w:val="00AA2400"/>
    <w:rsid w:val="00AA29FD"/>
    <w:rsid w:val="00AA3466"/>
    <w:rsid w:val="00AA35D2"/>
    <w:rsid w:val="00AA3676"/>
    <w:rsid w:val="00AA6DDC"/>
    <w:rsid w:val="00AA79D2"/>
    <w:rsid w:val="00AB0B7E"/>
    <w:rsid w:val="00AB13FB"/>
    <w:rsid w:val="00AB30A0"/>
    <w:rsid w:val="00AB4535"/>
    <w:rsid w:val="00AB5FEA"/>
    <w:rsid w:val="00AB6876"/>
    <w:rsid w:val="00AB6C88"/>
    <w:rsid w:val="00AB75DB"/>
    <w:rsid w:val="00AC0E8F"/>
    <w:rsid w:val="00AC1287"/>
    <w:rsid w:val="00AC1D9B"/>
    <w:rsid w:val="00AC1E62"/>
    <w:rsid w:val="00AC1F69"/>
    <w:rsid w:val="00AC1FB3"/>
    <w:rsid w:val="00AC3A8A"/>
    <w:rsid w:val="00AC432C"/>
    <w:rsid w:val="00AC522E"/>
    <w:rsid w:val="00AC567F"/>
    <w:rsid w:val="00AC59D3"/>
    <w:rsid w:val="00AC60C6"/>
    <w:rsid w:val="00AC62BF"/>
    <w:rsid w:val="00AC658B"/>
    <w:rsid w:val="00AC6B5A"/>
    <w:rsid w:val="00AC6F4B"/>
    <w:rsid w:val="00AC7064"/>
    <w:rsid w:val="00AC7127"/>
    <w:rsid w:val="00AC7849"/>
    <w:rsid w:val="00AD0538"/>
    <w:rsid w:val="00AD091A"/>
    <w:rsid w:val="00AD0BBC"/>
    <w:rsid w:val="00AD2036"/>
    <w:rsid w:val="00AD2278"/>
    <w:rsid w:val="00AD242D"/>
    <w:rsid w:val="00AD26EC"/>
    <w:rsid w:val="00AD2E7B"/>
    <w:rsid w:val="00AD369F"/>
    <w:rsid w:val="00AD48A0"/>
    <w:rsid w:val="00AD5039"/>
    <w:rsid w:val="00AD514D"/>
    <w:rsid w:val="00AD5701"/>
    <w:rsid w:val="00AD5779"/>
    <w:rsid w:val="00AD5CAC"/>
    <w:rsid w:val="00AD5DEA"/>
    <w:rsid w:val="00AD66C2"/>
    <w:rsid w:val="00AD692F"/>
    <w:rsid w:val="00AD6B9A"/>
    <w:rsid w:val="00AE0B01"/>
    <w:rsid w:val="00AE1504"/>
    <w:rsid w:val="00AE1B49"/>
    <w:rsid w:val="00AE1D74"/>
    <w:rsid w:val="00AE2602"/>
    <w:rsid w:val="00AE43FA"/>
    <w:rsid w:val="00AE48BB"/>
    <w:rsid w:val="00AE5A23"/>
    <w:rsid w:val="00AE5B72"/>
    <w:rsid w:val="00AE6388"/>
    <w:rsid w:val="00AE65EB"/>
    <w:rsid w:val="00AE6842"/>
    <w:rsid w:val="00AE70C1"/>
    <w:rsid w:val="00AE76BC"/>
    <w:rsid w:val="00AE7C6D"/>
    <w:rsid w:val="00AE7D77"/>
    <w:rsid w:val="00AF073E"/>
    <w:rsid w:val="00AF0CF0"/>
    <w:rsid w:val="00AF22DE"/>
    <w:rsid w:val="00AF2D52"/>
    <w:rsid w:val="00AF361B"/>
    <w:rsid w:val="00AF36EB"/>
    <w:rsid w:val="00AF39C9"/>
    <w:rsid w:val="00AF407E"/>
    <w:rsid w:val="00AF4454"/>
    <w:rsid w:val="00AF4488"/>
    <w:rsid w:val="00AF540B"/>
    <w:rsid w:val="00AF59C5"/>
    <w:rsid w:val="00AF629D"/>
    <w:rsid w:val="00AF681A"/>
    <w:rsid w:val="00AF6E72"/>
    <w:rsid w:val="00AF6F6C"/>
    <w:rsid w:val="00AF7E54"/>
    <w:rsid w:val="00B00C11"/>
    <w:rsid w:val="00B00C77"/>
    <w:rsid w:val="00B01392"/>
    <w:rsid w:val="00B01F04"/>
    <w:rsid w:val="00B027D4"/>
    <w:rsid w:val="00B039C2"/>
    <w:rsid w:val="00B050B3"/>
    <w:rsid w:val="00B05460"/>
    <w:rsid w:val="00B06B61"/>
    <w:rsid w:val="00B06F29"/>
    <w:rsid w:val="00B07705"/>
    <w:rsid w:val="00B0789E"/>
    <w:rsid w:val="00B107D1"/>
    <w:rsid w:val="00B112F9"/>
    <w:rsid w:val="00B115A7"/>
    <w:rsid w:val="00B1172A"/>
    <w:rsid w:val="00B117C5"/>
    <w:rsid w:val="00B124B1"/>
    <w:rsid w:val="00B12C24"/>
    <w:rsid w:val="00B1364C"/>
    <w:rsid w:val="00B14948"/>
    <w:rsid w:val="00B14B9D"/>
    <w:rsid w:val="00B14FDD"/>
    <w:rsid w:val="00B15B22"/>
    <w:rsid w:val="00B168B4"/>
    <w:rsid w:val="00B1792D"/>
    <w:rsid w:val="00B20C68"/>
    <w:rsid w:val="00B22678"/>
    <w:rsid w:val="00B24094"/>
    <w:rsid w:val="00B24A5D"/>
    <w:rsid w:val="00B24C76"/>
    <w:rsid w:val="00B24FA8"/>
    <w:rsid w:val="00B25902"/>
    <w:rsid w:val="00B300FF"/>
    <w:rsid w:val="00B31BCB"/>
    <w:rsid w:val="00B32348"/>
    <w:rsid w:val="00B3342D"/>
    <w:rsid w:val="00B34918"/>
    <w:rsid w:val="00B352A8"/>
    <w:rsid w:val="00B355EE"/>
    <w:rsid w:val="00B35D55"/>
    <w:rsid w:val="00B36757"/>
    <w:rsid w:val="00B3684D"/>
    <w:rsid w:val="00B4162D"/>
    <w:rsid w:val="00B426E8"/>
    <w:rsid w:val="00B42FAF"/>
    <w:rsid w:val="00B46D67"/>
    <w:rsid w:val="00B47884"/>
    <w:rsid w:val="00B51154"/>
    <w:rsid w:val="00B52456"/>
    <w:rsid w:val="00B525C7"/>
    <w:rsid w:val="00B52AC7"/>
    <w:rsid w:val="00B530A2"/>
    <w:rsid w:val="00B53149"/>
    <w:rsid w:val="00B5364C"/>
    <w:rsid w:val="00B537C5"/>
    <w:rsid w:val="00B53AC9"/>
    <w:rsid w:val="00B53DEA"/>
    <w:rsid w:val="00B546E6"/>
    <w:rsid w:val="00B54995"/>
    <w:rsid w:val="00B54AE2"/>
    <w:rsid w:val="00B54C72"/>
    <w:rsid w:val="00B55067"/>
    <w:rsid w:val="00B5658F"/>
    <w:rsid w:val="00B57BB5"/>
    <w:rsid w:val="00B60994"/>
    <w:rsid w:val="00B60BC4"/>
    <w:rsid w:val="00B60BD6"/>
    <w:rsid w:val="00B60F89"/>
    <w:rsid w:val="00B61D57"/>
    <w:rsid w:val="00B61DB9"/>
    <w:rsid w:val="00B61F55"/>
    <w:rsid w:val="00B62E62"/>
    <w:rsid w:val="00B6323E"/>
    <w:rsid w:val="00B63900"/>
    <w:rsid w:val="00B63B64"/>
    <w:rsid w:val="00B64F3A"/>
    <w:rsid w:val="00B64F6C"/>
    <w:rsid w:val="00B653EE"/>
    <w:rsid w:val="00B713C5"/>
    <w:rsid w:val="00B72AAC"/>
    <w:rsid w:val="00B72FC8"/>
    <w:rsid w:val="00B7419A"/>
    <w:rsid w:val="00B74306"/>
    <w:rsid w:val="00B7434A"/>
    <w:rsid w:val="00B74895"/>
    <w:rsid w:val="00B748A4"/>
    <w:rsid w:val="00B74F69"/>
    <w:rsid w:val="00B752B9"/>
    <w:rsid w:val="00B75652"/>
    <w:rsid w:val="00B75D38"/>
    <w:rsid w:val="00B7641F"/>
    <w:rsid w:val="00B7798D"/>
    <w:rsid w:val="00B8064D"/>
    <w:rsid w:val="00B809AC"/>
    <w:rsid w:val="00B80A48"/>
    <w:rsid w:val="00B8104A"/>
    <w:rsid w:val="00B81C3D"/>
    <w:rsid w:val="00B823E9"/>
    <w:rsid w:val="00B826E6"/>
    <w:rsid w:val="00B83034"/>
    <w:rsid w:val="00B83653"/>
    <w:rsid w:val="00B87D85"/>
    <w:rsid w:val="00B87F63"/>
    <w:rsid w:val="00B90404"/>
    <w:rsid w:val="00B909FF"/>
    <w:rsid w:val="00B911C4"/>
    <w:rsid w:val="00B91789"/>
    <w:rsid w:val="00B91F11"/>
    <w:rsid w:val="00B92716"/>
    <w:rsid w:val="00B92916"/>
    <w:rsid w:val="00B929C9"/>
    <w:rsid w:val="00B92A04"/>
    <w:rsid w:val="00B92DA1"/>
    <w:rsid w:val="00B94171"/>
    <w:rsid w:val="00B9448F"/>
    <w:rsid w:val="00B94833"/>
    <w:rsid w:val="00B94CF8"/>
    <w:rsid w:val="00B95007"/>
    <w:rsid w:val="00B95928"/>
    <w:rsid w:val="00B95BE4"/>
    <w:rsid w:val="00B966DA"/>
    <w:rsid w:val="00B96D96"/>
    <w:rsid w:val="00B97224"/>
    <w:rsid w:val="00B973BF"/>
    <w:rsid w:val="00B97B45"/>
    <w:rsid w:val="00B97CC0"/>
    <w:rsid w:val="00BA1712"/>
    <w:rsid w:val="00BA1836"/>
    <w:rsid w:val="00BA2433"/>
    <w:rsid w:val="00BA287F"/>
    <w:rsid w:val="00BA334E"/>
    <w:rsid w:val="00BA60C7"/>
    <w:rsid w:val="00BA65CE"/>
    <w:rsid w:val="00BB025E"/>
    <w:rsid w:val="00BB2A1E"/>
    <w:rsid w:val="00BB327D"/>
    <w:rsid w:val="00BB3BFD"/>
    <w:rsid w:val="00BB45E6"/>
    <w:rsid w:val="00BB4877"/>
    <w:rsid w:val="00BB5C74"/>
    <w:rsid w:val="00BB5D68"/>
    <w:rsid w:val="00BB69E2"/>
    <w:rsid w:val="00BB6CC9"/>
    <w:rsid w:val="00BB6E87"/>
    <w:rsid w:val="00BB6F44"/>
    <w:rsid w:val="00BC0EB5"/>
    <w:rsid w:val="00BC12B8"/>
    <w:rsid w:val="00BC1359"/>
    <w:rsid w:val="00BC1B16"/>
    <w:rsid w:val="00BC20F1"/>
    <w:rsid w:val="00BC272F"/>
    <w:rsid w:val="00BC299D"/>
    <w:rsid w:val="00BC2A00"/>
    <w:rsid w:val="00BC2D48"/>
    <w:rsid w:val="00BC2DAD"/>
    <w:rsid w:val="00BC41D8"/>
    <w:rsid w:val="00BC42F1"/>
    <w:rsid w:val="00BC4BC5"/>
    <w:rsid w:val="00BC5044"/>
    <w:rsid w:val="00BC55D0"/>
    <w:rsid w:val="00BC6F7D"/>
    <w:rsid w:val="00BC717E"/>
    <w:rsid w:val="00BC7383"/>
    <w:rsid w:val="00BC7727"/>
    <w:rsid w:val="00BC7B8C"/>
    <w:rsid w:val="00BD0102"/>
    <w:rsid w:val="00BD202C"/>
    <w:rsid w:val="00BD3A61"/>
    <w:rsid w:val="00BD3B92"/>
    <w:rsid w:val="00BD43CC"/>
    <w:rsid w:val="00BD4B41"/>
    <w:rsid w:val="00BD5088"/>
    <w:rsid w:val="00BD59B8"/>
    <w:rsid w:val="00BD605F"/>
    <w:rsid w:val="00BE13C8"/>
    <w:rsid w:val="00BE1D47"/>
    <w:rsid w:val="00BE1E97"/>
    <w:rsid w:val="00BE2A7B"/>
    <w:rsid w:val="00BE4026"/>
    <w:rsid w:val="00BE58A4"/>
    <w:rsid w:val="00BE5CE6"/>
    <w:rsid w:val="00BE5F57"/>
    <w:rsid w:val="00BE743C"/>
    <w:rsid w:val="00BE7D97"/>
    <w:rsid w:val="00BE7F0C"/>
    <w:rsid w:val="00BF015B"/>
    <w:rsid w:val="00BF122D"/>
    <w:rsid w:val="00BF1495"/>
    <w:rsid w:val="00BF14B2"/>
    <w:rsid w:val="00BF355B"/>
    <w:rsid w:val="00BF36EA"/>
    <w:rsid w:val="00BF3F07"/>
    <w:rsid w:val="00BF598B"/>
    <w:rsid w:val="00BF5A45"/>
    <w:rsid w:val="00BF60BB"/>
    <w:rsid w:val="00BF6376"/>
    <w:rsid w:val="00BF6993"/>
    <w:rsid w:val="00BF7A5E"/>
    <w:rsid w:val="00C016D5"/>
    <w:rsid w:val="00C019F0"/>
    <w:rsid w:val="00C01B39"/>
    <w:rsid w:val="00C02E33"/>
    <w:rsid w:val="00C043D5"/>
    <w:rsid w:val="00C04E25"/>
    <w:rsid w:val="00C05139"/>
    <w:rsid w:val="00C057DD"/>
    <w:rsid w:val="00C0597E"/>
    <w:rsid w:val="00C05FDA"/>
    <w:rsid w:val="00C06962"/>
    <w:rsid w:val="00C10234"/>
    <w:rsid w:val="00C106D0"/>
    <w:rsid w:val="00C1108A"/>
    <w:rsid w:val="00C12707"/>
    <w:rsid w:val="00C127C6"/>
    <w:rsid w:val="00C13BA5"/>
    <w:rsid w:val="00C14F5E"/>
    <w:rsid w:val="00C1523B"/>
    <w:rsid w:val="00C163ED"/>
    <w:rsid w:val="00C20293"/>
    <w:rsid w:val="00C211F6"/>
    <w:rsid w:val="00C2126F"/>
    <w:rsid w:val="00C21AA9"/>
    <w:rsid w:val="00C21DE8"/>
    <w:rsid w:val="00C21E39"/>
    <w:rsid w:val="00C227A7"/>
    <w:rsid w:val="00C233DC"/>
    <w:rsid w:val="00C239BA"/>
    <w:rsid w:val="00C23AD6"/>
    <w:rsid w:val="00C24469"/>
    <w:rsid w:val="00C24B52"/>
    <w:rsid w:val="00C2568A"/>
    <w:rsid w:val="00C2603F"/>
    <w:rsid w:val="00C27FEE"/>
    <w:rsid w:val="00C30977"/>
    <w:rsid w:val="00C30B27"/>
    <w:rsid w:val="00C30F70"/>
    <w:rsid w:val="00C315A6"/>
    <w:rsid w:val="00C315E3"/>
    <w:rsid w:val="00C31648"/>
    <w:rsid w:val="00C32B41"/>
    <w:rsid w:val="00C332B1"/>
    <w:rsid w:val="00C33B60"/>
    <w:rsid w:val="00C34AE9"/>
    <w:rsid w:val="00C35351"/>
    <w:rsid w:val="00C35AD3"/>
    <w:rsid w:val="00C35E4F"/>
    <w:rsid w:val="00C35F40"/>
    <w:rsid w:val="00C374A4"/>
    <w:rsid w:val="00C40731"/>
    <w:rsid w:val="00C40B19"/>
    <w:rsid w:val="00C416B4"/>
    <w:rsid w:val="00C416C0"/>
    <w:rsid w:val="00C41A91"/>
    <w:rsid w:val="00C41BC5"/>
    <w:rsid w:val="00C42932"/>
    <w:rsid w:val="00C43090"/>
    <w:rsid w:val="00C43259"/>
    <w:rsid w:val="00C441A0"/>
    <w:rsid w:val="00C447E3"/>
    <w:rsid w:val="00C4519D"/>
    <w:rsid w:val="00C46206"/>
    <w:rsid w:val="00C4634B"/>
    <w:rsid w:val="00C46E15"/>
    <w:rsid w:val="00C478A0"/>
    <w:rsid w:val="00C47A03"/>
    <w:rsid w:val="00C47AAE"/>
    <w:rsid w:val="00C47C1B"/>
    <w:rsid w:val="00C501B5"/>
    <w:rsid w:val="00C508D0"/>
    <w:rsid w:val="00C50BBD"/>
    <w:rsid w:val="00C50E5B"/>
    <w:rsid w:val="00C537B7"/>
    <w:rsid w:val="00C537F8"/>
    <w:rsid w:val="00C537FA"/>
    <w:rsid w:val="00C541C5"/>
    <w:rsid w:val="00C553BA"/>
    <w:rsid w:val="00C56610"/>
    <w:rsid w:val="00C569A2"/>
    <w:rsid w:val="00C56E0D"/>
    <w:rsid w:val="00C601AB"/>
    <w:rsid w:val="00C61903"/>
    <w:rsid w:val="00C61C17"/>
    <w:rsid w:val="00C61F9D"/>
    <w:rsid w:val="00C62EFB"/>
    <w:rsid w:val="00C63134"/>
    <w:rsid w:val="00C63494"/>
    <w:rsid w:val="00C64C13"/>
    <w:rsid w:val="00C65190"/>
    <w:rsid w:val="00C65BBC"/>
    <w:rsid w:val="00C65E6D"/>
    <w:rsid w:val="00C66108"/>
    <w:rsid w:val="00C6683F"/>
    <w:rsid w:val="00C672E7"/>
    <w:rsid w:val="00C6770B"/>
    <w:rsid w:val="00C6785C"/>
    <w:rsid w:val="00C71D7A"/>
    <w:rsid w:val="00C71FF2"/>
    <w:rsid w:val="00C7211A"/>
    <w:rsid w:val="00C7247A"/>
    <w:rsid w:val="00C72B64"/>
    <w:rsid w:val="00C72D3D"/>
    <w:rsid w:val="00C73A32"/>
    <w:rsid w:val="00C76824"/>
    <w:rsid w:val="00C7764F"/>
    <w:rsid w:val="00C77DA7"/>
    <w:rsid w:val="00C809B8"/>
    <w:rsid w:val="00C80C76"/>
    <w:rsid w:val="00C80F49"/>
    <w:rsid w:val="00C81F6F"/>
    <w:rsid w:val="00C826FF"/>
    <w:rsid w:val="00C82B7E"/>
    <w:rsid w:val="00C83058"/>
    <w:rsid w:val="00C85D69"/>
    <w:rsid w:val="00C85EBF"/>
    <w:rsid w:val="00C864FD"/>
    <w:rsid w:val="00C86F20"/>
    <w:rsid w:val="00C872F7"/>
    <w:rsid w:val="00C901EF"/>
    <w:rsid w:val="00C90FF2"/>
    <w:rsid w:val="00C9180A"/>
    <w:rsid w:val="00C92593"/>
    <w:rsid w:val="00C93720"/>
    <w:rsid w:val="00C941EE"/>
    <w:rsid w:val="00C95194"/>
    <w:rsid w:val="00C9553F"/>
    <w:rsid w:val="00C9664D"/>
    <w:rsid w:val="00C96679"/>
    <w:rsid w:val="00C9692D"/>
    <w:rsid w:val="00C97016"/>
    <w:rsid w:val="00CA0DE9"/>
    <w:rsid w:val="00CA1A19"/>
    <w:rsid w:val="00CA234B"/>
    <w:rsid w:val="00CA2BC0"/>
    <w:rsid w:val="00CA2C5C"/>
    <w:rsid w:val="00CA361B"/>
    <w:rsid w:val="00CA4EDE"/>
    <w:rsid w:val="00CA623D"/>
    <w:rsid w:val="00CA7045"/>
    <w:rsid w:val="00CA7669"/>
    <w:rsid w:val="00CA77F6"/>
    <w:rsid w:val="00CA7A2E"/>
    <w:rsid w:val="00CB0E97"/>
    <w:rsid w:val="00CB35F1"/>
    <w:rsid w:val="00CB42A9"/>
    <w:rsid w:val="00CB5235"/>
    <w:rsid w:val="00CB55BF"/>
    <w:rsid w:val="00CB6A1E"/>
    <w:rsid w:val="00CB72C2"/>
    <w:rsid w:val="00CC086B"/>
    <w:rsid w:val="00CC1DFB"/>
    <w:rsid w:val="00CC254E"/>
    <w:rsid w:val="00CC302C"/>
    <w:rsid w:val="00CC3F7A"/>
    <w:rsid w:val="00CC4EA2"/>
    <w:rsid w:val="00CC4FCC"/>
    <w:rsid w:val="00CC5CA6"/>
    <w:rsid w:val="00CC6135"/>
    <w:rsid w:val="00CC6333"/>
    <w:rsid w:val="00CC79C0"/>
    <w:rsid w:val="00CD03B8"/>
    <w:rsid w:val="00CD1166"/>
    <w:rsid w:val="00CD289D"/>
    <w:rsid w:val="00CD2C60"/>
    <w:rsid w:val="00CD33A9"/>
    <w:rsid w:val="00CD4ABE"/>
    <w:rsid w:val="00CD5E31"/>
    <w:rsid w:val="00CD7199"/>
    <w:rsid w:val="00CD73FF"/>
    <w:rsid w:val="00CD7C30"/>
    <w:rsid w:val="00CD7D52"/>
    <w:rsid w:val="00CE0200"/>
    <w:rsid w:val="00CE0388"/>
    <w:rsid w:val="00CE0C18"/>
    <w:rsid w:val="00CE0DA7"/>
    <w:rsid w:val="00CE1297"/>
    <w:rsid w:val="00CE155A"/>
    <w:rsid w:val="00CE1A72"/>
    <w:rsid w:val="00CE1D9D"/>
    <w:rsid w:val="00CE2AF5"/>
    <w:rsid w:val="00CE3E5D"/>
    <w:rsid w:val="00CE47BD"/>
    <w:rsid w:val="00CE4A82"/>
    <w:rsid w:val="00CE558A"/>
    <w:rsid w:val="00CE645C"/>
    <w:rsid w:val="00CE676A"/>
    <w:rsid w:val="00CE6898"/>
    <w:rsid w:val="00CE6AF5"/>
    <w:rsid w:val="00CE74C7"/>
    <w:rsid w:val="00CE7503"/>
    <w:rsid w:val="00CE764F"/>
    <w:rsid w:val="00CE7659"/>
    <w:rsid w:val="00CE7863"/>
    <w:rsid w:val="00CE7C29"/>
    <w:rsid w:val="00CF1F2E"/>
    <w:rsid w:val="00CF27A0"/>
    <w:rsid w:val="00CF2C20"/>
    <w:rsid w:val="00CF369C"/>
    <w:rsid w:val="00CF4DBD"/>
    <w:rsid w:val="00CF4FCB"/>
    <w:rsid w:val="00CF51A8"/>
    <w:rsid w:val="00CF6CDF"/>
    <w:rsid w:val="00D005AA"/>
    <w:rsid w:val="00D00734"/>
    <w:rsid w:val="00D00AE6"/>
    <w:rsid w:val="00D00AFC"/>
    <w:rsid w:val="00D00F78"/>
    <w:rsid w:val="00D01127"/>
    <w:rsid w:val="00D0147A"/>
    <w:rsid w:val="00D01CC4"/>
    <w:rsid w:val="00D01FAB"/>
    <w:rsid w:val="00D01FF3"/>
    <w:rsid w:val="00D02029"/>
    <w:rsid w:val="00D02642"/>
    <w:rsid w:val="00D02722"/>
    <w:rsid w:val="00D037B5"/>
    <w:rsid w:val="00D07A51"/>
    <w:rsid w:val="00D07C91"/>
    <w:rsid w:val="00D07EBF"/>
    <w:rsid w:val="00D10005"/>
    <w:rsid w:val="00D1042B"/>
    <w:rsid w:val="00D1120F"/>
    <w:rsid w:val="00D11281"/>
    <w:rsid w:val="00D1195B"/>
    <w:rsid w:val="00D11994"/>
    <w:rsid w:val="00D12B53"/>
    <w:rsid w:val="00D13540"/>
    <w:rsid w:val="00D15CDE"/>
    <w:rsid w:val="00D15D0F"/>
    <w:rsid w:val="00D163C2"/>
    <w:rsid w:val="00D169D2"/>
    <w:rsid w:val="00D16FCA"/>
    <w:rsid w:val="00D2036A"/>
    <w:rsid w:val="00D20877"/>
    <w:rsid w:val="00D20F6F"/>
    <w:rsid w:val="00D215D1"/>
    <w:rsid w:val="00D21C4D"/>
    <w:rsid w:val="00D2405A"/>
    <w:rsid w:val="00D276A2"/>
    <w:rsid w:val="00D31DD3"/>
    <w:rsid w:val="00D320C1"/>
    <w:rsid w:val="00D342EC"/>
    <w:rsid w:val="00D343A4"/>
    <w:rsid w:val="00D34A75"/>
    <w:rsid w:val="00D34DE9"/>
    <w:rsid w:val="00D34FC1"/>
    <w:rsid w:val="00D35617"/>
    <w:rsid w:val="00D35FB7"/>
    <w:rsid w:val="00D36BFB"/>
    <w:rsid w:val="00D37122"/>
    <w:rsid w:val="00D371A5"/>
    <w:rsid w:val="00D375C1"/>
    <w:rsid w:val="00D37CE5"/>
    <w:rsid w:val="00D37D4E"/>
    <w:rsid w:val="00D37EB5"/>
    <w:rsid w:val="00D37F44"/>
    <w:rsid w:val="00D4020D"/>
    <w:rsid w:val="00D40736"/>
    <w:rsid w:val="00D41EC9"/>
    <w:rsid w:val="00D42907"/>
    <w:rsid w:val="00D42C1A"/>
    <w:rsid w:val="00D439F2"/>
    <w:rsid w:val="00D43C86"/>
    <w:rsid w:val="00D44FDB"/>
    <w:rsid w:val="00D50708"/>
    <w:rsid w:val="00D52EEB"/>
    <w:rsid w:val="00D530E2"/>
    <w:rsid w:val="00D53699"/>
    <w:rsid w:val="00D5493D"/>
    <w:rsid w:val="00D5578C"/>
    <w:rsid w:val="00D55DBB"/>
    <w:rsid w:val="00D56836"/>
    <w:rsid w:val="00D56890"/>
    <w:rsid w:val="00D56CED"/>
    <w:rsid w:val="00D5743D"/>
    <w:rsid w:val="00D57717"/>
    <w:rsid w:val="00D606D5"/>
    <w:rsid w:val="00D612AE"/>
    <w:rsid w:val="00D612F3"/>
    <w:rsid w:val="00D618D4"/>
    <w:rsid w:val="00D625AF"/>
    <w:rsid w:val="00D62F25"/>
    <w:rsid w:val="00D63083"/>
    <w:rsid w:val="00D632E8"/>
    <w:rsid w:val="00D63467"/>
    <w:rsid w:val="00D63C1D"/>
    <w:rsid w:val="00D640A5"/>
    <w:rsid w:val="00D64272"/>
    <w:rsid w:val="00D65466"/>
    <w:rsid w:val="00D66AF6"/>
    <w:rsid w:val="00D670E4"/>
    <w:rsid w:val="00D67699"/>
    <w:rsid w:val="00D70757"/>
    <w:rsid w:val="00D71B33"/>
    <w:rsid w:val="00D7210D"/>
    <w:rsid w:val="00D73040"/>
    <w:rsid w:val="00D7329D"/>
    <w:rsid w:val="00D738FC"/>
    <w:rsid w:val="00D7404C"/>
    <w:rsid w:val="00D741C1"/>
    <w:rsid w:val="00D746C5"/>
    <w:rsid w:val="00D74750"/>
    <w:rsid w:val="00D7543A"/>
    <w:rsid w:val="00D76714"/>
    <w:rsid w:val="00D77417"/>
    <w:rsid w:val="00D77AA9"/>
    <w:rsid w:val="00D800DC"/>
    <w:rsid w:val="00D80F9E"/>
    <w:rsid w:val="00D81550"/>
    <w:rsid w:val="00D81E3F"/>
    <w:rsid w:val="00D82158"/>
    <w:rsid w:val="00D825FC"/>
    <w:rsid w:val="00D840CA"/>
    <w:rsid w:val="00D84DC0"/>
    <w:rsid w:val="00D84EE9"/>
    <w:rsid w:val="00D84F49"/>
    <w:rsid w:val="00D84FF1"/>
    <w:rsid w:val="00D86234"/>
    <w:rsid w:val="00D86CA8"/>
    <w:rsid w:val="00D87073"/>
    <w:rsid w:val="00D877CE"/>
    <w:rsid w:val="00D9054D"/>
    <w:rsid w:val="00D90A84"/>
    <w:rsid w:val="00D90F03"/>
    <w:rsid w:val="00D910CA"/>
    <w:rsid w:val="00D911BA"/>
    <w:rsid w:val="00D91F91"/>
    <w:rsid w:val="00D92A6A"/>
    <w:rsid w:val="00D93026"/>
    <w:rsid w:val="00D93736"/>
    <w:rsid w:val="00D9376F"/>
    <w:rsid w:val="00D94296"/>
    <w:rsid w:val="00D943AC"/>
    <w:rsid w:val="00D94E3A"/>
    <w:rsid w:val="00D9568A"/>
    <w:rsid w:val="00D95EEF"/>
    <w:rsid w:val="00D95F73"/>
    <w:rsid w:val="00D96A11"/>
    <w:rsid w:val="00D96E6D"/>
    <w:rsid w:val="00D9776E"/>
    <w:rsid w:val="00D97B83"/>
    <w:rsid w:val="00D97D99"/>
    <w:rsid w:val="00DA0088"/>
    <w:rsid w:val="00DA020E"/>
    <w:rsid w:val="00DA0D55"/>
    <w:rsid w:val="00DA2A1C"/>
    <w:rsid w:val="00DA3FFB"/>
    <w:rsid w:val="00DA5074"/>
    <w:rsid w:val="00DA519F"/>
    <w:rsid w:val="00DA6689"/>
    <w:rsid w:val="00DA6F63"/>
    <w:rsid w:val="00DA7070"/>
    <w:rsid w:val="00DB02EB"/>
    <w:rsid w:val="00DB0BFB"/>
    <w:rsid w:val="00DB132C"/>
    <w:rsid w:val="00DB1EFD"/>
    <w:rsid w:val="00DB27BE"/>
    <w:rsid w:val="00DB282C"/>
    <w:rsid w:val="00DB2AF9"/>
    <w:rsid w:val="00DB3876"/>
    <w:rsid w:val="00DB39D6"/>
    <w:rsid w:val="00DB5E7D"/>
    <w:rsid w:val="00DB6596"/>
    <w:rsid w:val="00DB761C"/>
    <w:rsid w:val="00DB7E88"/>
    <w:rsid w:val="00DC0537"/>
    <w:rsid w:val="00DC0946"/>
    <w:rsid w:val="00DC17F9"/>
    <w:rsid w:val="00DC19A9"/>
    <w:rsid w:val="00DC215F"/>
    <w:rsid w:val="00DC278F"/>
    <w:rsid w:val="00DC2859"/>
    <w:rsid w:val="00DC2E03"/>
    <w:rsid w:val="00DC48BD"/>
    <w:rsid w:val="00DC592B"/>
    <w:rsid w:val="00DC5B2B"/>
    <w:rsid w:val="00DC6951"/>
    <w:rsid w:val="00DC6C55"/>
    <w:rsid w:val="00DC704C"/>
    <w:rsid w:val="00DC713D"/>
    <w:rsid w:val="00DD0358"/>
    <w:rsid w:val="00DD0635"/>
    <w:rsid w:val="00DD07B1"/>
    <w:rsid w:val="00DD0B3F"/>
    <w:rsid w:val="00DD2A21"/>
    <w:rsid w:val="00DD3226"/>
    <w:rsid w:val="00DD3292"/>
    <w:rsid w:val="00DD3379"/>
    <w:rsid w:val="00DD3DAA"/>
    <w:rsid w:val="00DD467A"/>
    <w:rsid w:val="00DD4DD6"/>
    <w:rsid w:val="00DD4FCA"/>
    <w:rsid w:val="00DD52F9"/>
    <w:rsid w:val="00DD5AE1"/>
    <w:rsid w:val="00DD5BB6"/>
    <w:rsid w:val="00DD6C0A"/>
    <w:rsid w:val="00DD6FD8"/>
    <w:rsid w:val="00DD7949"/>
    <w:rsid w:val="00DE0326"/>
    <w:rsid w:val="00DE0499"/>
    <w:rsid w:val="00DE0C27"/>
    <w:rsid w:val="00DE2A25"/>
    <w:rsid w:val="00DE2D06"/>
    <w:rsid w:val="00DE4084"/>
    <w:rsid w:val="00DE4260"/>
    <w:rsid w:val="00DE4580"/>
    <w:rsid w:val="00DE4EE0"/>
    <w:rsid w:val="00DE6062"/>
    <w:rsid w:val="00DE6986"/>
    <w:rsid w:val="00DE6F14"/>
    <w:rsid w:val="00DE75CB"/>
    <w:rsid w:val="00DF01A1"/>
    <w:rsid w:val="00DF1B42"/>
    <w:rsid w:val="00DF1CA9"/>
    <w:rsid w:val="00DF2CF3"/>
    <w:rsid w:val="00DF4308"/>
    <w:rsid w:val="00DF5951"/>
    <w:rsid w:val="00DF6798"/>
    <w:rsid w:val="00DF78DD"/>
    <w:rsid w:val="00E00686"/>
    <w:rsid w:val="00E007B5"/>
    <w:rsid w:val="00E00DF8"/>
    <w:rsid w:val="00E00F5F"/>
    <w:rsid w:val="00E01FCB"/>
    <w:rsid w:val="00E03FEB"/>
    <w:rsid w:val="00E06EEB"/>
    <w:rsid w:val="00E07E11"/>
    <w:rsid w:val="00E1023F"/>
    <w:rsid w:val="00E10AEF"/>
    <w:rsid w:val="00E1258C"/>
    <w:rsid w:val="00E129D0"/>
    <w:rsid w:val="00E145A1"/>
    <w:rsid w:val="00E14A40"/>
    <w:rsid w:val="00E14BEA"/>
    <w:rsid w:val="00E15033"/>
    <w:rsid w:val="00E15C27"/>
    <w:rsid w:val="00E16805"/>
    <w:rsid w:val="00E2060F"/>
    <w:rsid w:val="00E2149C"/>
    <w:rsid w:val="00E22CB3"/>
    <w:rsid w:val="00E24F28"/>
    <w:rsid w:val="00E25D5F"/>
    <w:rsid w:val="00E2633D"/>
    <w:rsid w:val="00E2676A"/>
    <w:rsid w:val="00E27F12"/>
    <w:rsid w:val="00E31224"/>
    <w:rsid w:val="00E31C27"/>
    <w:rsid w:val="00E33311"/>
    <w:rsid w:val="00E33844"/>
    <w:rsid w:val="00E3607C"/>
    <w:rsid w:val="00E36A5C"/>
    <w:rsid w:val="00E3720E"/>
    <w:rsid w:val="00E37F21"/>
    <w:rsid w:val="00E4007B"/>
    <w:rsid w:val="00E403A4"/>
    <w:rsid w:val="00E4137A"/>
    <w:rsid w:val="00E4311C"/>
    <w:rsid w:val="00E433C8"/>
    <w:rsid w:val="00E4414A"/>
    <w:rsid w:val="00E4653D"/>
    <w:rsid w:val="00E46ADE"/>
    <w:rsid w:val="00E46C45"/>
    <w:rsid w:val="00E50381"/>
    <w:rsid w:val="00E513B6"/>
    <w:rsid w:val="00E51DA6"/>
    <w:rsid w:val="00E528AE"/>
    <w:rsid w:val="00E52A0D"/>
    <w:rsid w:val="00E531DD"/>
    <w:rsid w:val="00E5396C"/>
    <w:rsid w:val="00E53A9B"/>
    <w:rsid w:val="00E54320"/>
    <w:rsid w:val="00E54568"/>
    <w:rsid w:val="00E54B34"/>
    <w:rsid w:val="00E55231"/>
    <w:rsid w:val="00E5692A"/>
    <w:rsid w:val="00E60283"/>
    <w:rsid w:val="00E61EFB"/>
    <w:rsid w:val="00E62387"/>
    <w:rsid w:val="00E6267F"/>
    <w:rsid w:val="00E640F1"/>
    <w:rsid w:val="00E6432E"/>
    <w:rsid w:val="00E64694"/>
    <w:rsid w:val="00E64C78"/>
    <w:rsid w:val="00E64CC1"/>
    <w:rsid w:val="00E6526C"/>
    <w:rsid w:val="00E658FB"/>
    <w:rsid w:val="00E66F0F"/>
    <w:rsid w:val="00E6780F"/>
    <w:rsid w:val="00E67EAE"/>
    <w:rsid w:val="00E67FA2"/>
    <w:rsid w:val="00E704A8"/>
    <w:rsid w:val="00E70E3D"/>
    <w:rsid w:val="00E71CFB"/>
    <w:rsid w:val="00E71DBB"/>
    <w:rsid w:val="00E72462"/>
    <w:rsid w:val="00E726A4"/>
    <w:rsid w:val="00E731D1"/>
    <w:rsid w:val="00E7381D"/>
    <w:rsid w:val="00E73B7F"/>
    <w:rsid w:val="00E75115"/>
    <w:rsid w:val="00E7530D"/>
    <w:rsid w:val="00E754DB"/>
    <w:rsid w:val="00E76A79"/>
    <w:rsid w:val="00E80C52"/>
    <w:rsid w:val="00E8192C"/>
    <w:rsid w:val="00E83A36"/>
    <w:rsid w:val="00E83D41"/>
    <w:rsid w:val="00E85FAE"/>
    <w:rsid w:val="00E86CA1"/>
    <w:rsid w:val="00E871BC"/>
    <w:rsid w:val="00E8797E"/>
    <w:rsid w:val="00E87B59"/>
    <w:rsid w:val="00E87FEE"/>
    <w:rsid w:val="00E90814"/>
    <w:rsid w:val="00E91305"/>
    <w:rsid w:val="00E91510"/>
    <w:rsid w:val="00E92263"/>
    <w:rsid w:val="00E925AD"/>
    <w:rsid w:val="00E92E0E"/>
    <w:rsid w:val="00E934A1"/>
    <w:rsid w:val="00E93812"/>
    <w:rsid w:val="00E95F6C"/>
    <w:rsid w:val="00E962BF"/>
    <w:rsid w:val="00E96661"/>
    <w:rsid w:val="00E96DBE"/>
    <w:rsid w:val="00E97BB7"/>
    <w:rsid w:val="00EA0150"/>
    <w:rsid w:val="00EA0829"/>
    <w:rsid w:val="00EA0919"/>
    <w:rsid w:val="00EA1ABB"/>
    <w:rsid w:val="00EA237A"/>
    <w:rsid w:val="00EA30F9"/>
    <w:rsid w:val="00EA38D4"/>
    <w:rsid w:val="00EA3A12"/>
    <w:rsid w:val="00EA43CB"/>
    <w:rsid w:val="00EA4552"/>
    <w:rsid w:val="00EA6244"/>
    <w:rsid w:val="00EA683A"/>
    <w:rsid w:val="00EA70AD"/>
    <w:rsid w:val="00EA768F"/>
    <w:rsid w:val="00EA7A3E"/>
    <w:rsid w:val="00EA7BBF"/>
    <w:rsid w:val="00EA7C44"/>
    <w:rsid w:val="00EB0270"/>
    <w:rsid w:val="00EB0C68"/>
    <w:rsid w:val="00EB10E3"/>
    <w:rsid w:val="00EB1B69"/>
    <w:rsid w:val="00EB1D72"/>
    <w:rsid w:val="00EB2857"/>
    <w:rsid w:val="00EB286B"/>
    <w:rsid w:val="00EB2A83"/>
    <w:rsid w:val="00EB2B6C"/>
    <w:rsid w:val="00EB2F44"/>
    <w:rsid w:val="00EB3ADC"/>
    <w:rsid w:val="00EB4102"/>
    <w:rsid w:val="00EB43A9"/>
    <w:rsid w:val="00EB4684"/>
    <w:rsid w:val="00EB4903"/>
    <w:rsid w:val="00EB5B8F"/>
    <w:rsid w:val="00EB5E2D"/>
    <w:rsid w:val="00EB6216"/>
    <w:rsid w:val="00EB6FAD"/>
    <w:rsid w:val="00EB78EC"/>
    <w:rsid w:val="00EC19EC"/>
    <w:rsid w:val="00EC1C02"/>
    <w:rsid w:val="00EC2A56"/>
    <w:rsid w:val="00EC3BC1"/>
    <w:rsid w:val="00EC3E35"/>
    <w:rsid w:val="00EC42C9"/>
    <w:rsid w:val="00EC531E"/>
    <w:rsid w:val="00EC5D7D"/>
    <w:rsid w:val="00EC6563"/>
    <w:rsid w:val="00EC690C"/>
    <w:rsid w:val="00EC728C"/>
    <w:rsid w:val="00EC7A44"/>
    <w:rsid w:val="00ED0250"/>
    <w:rsid w:val="00ED028F"/>
    <w:rsid w:val="00ED02CE"/>
    <w:rsid w:val="00ED1A38"/>
    <w:rsid w:val="00ED2E16"/>
    <w:rsid w:val="00ED3A84"/>
    <w:rsid w:val="00ED4EDA"/>
    <w:rsid w:val="00ED5658"/>
    <w:rsid w:val="00ED5747"/>
    <w:rsid w:val="00ED5B0B"/>
    <w:rsid w:val="00ED5E85"/>
    <w:rsid w:val="00ED68B1"/>
    <w:rsid w:val="00ED699F"/>
    <w:rsid w:val="00ED7495"/>
    <w:rsid w:val="00EE02AE"/>
    <w:rsid w:val="00EE172E"/>
    <w:rsid w:val="00EE2A81"/>
    <w:rsid w:val="00EE3515"/>
    <w:rsid w:val="00EE37CB"/>
    <w:rsid w:val="00EE45B0"/>
    <w:rsid w:val="00EE4C76"/>
    <w:rsid w:val="00EE4F70"/>
    <w:rsid w:val="00EE7AB6"/>
    <w:rsid w:val="00EE7F11"/>
    <w:rsid w:val="00EF04E3"/>
    <w:rsid w:val="00EF3A25"/>
    <w:rsid w:val="00EF3D36"/>
    <w:rsid w:val="00EF3ECB"/>
    <w:rsid w:val="00EF4053"/>
    <w:rsid w:val="00EF43B5"/>
    <w:rsid w:val="00EF5FAD"/>
    <w:rsid w:val="00EF764F"/>
    <w:rsid w:val="00EF7B4D"/>
    <w:rsid w:val="00F00781"/>
    <w:rsid w:val="00F00C39"/>
    <w:rsid w:val="00F01BF9"/>
    <w:rsid w:val="00F023EE"/>
    <w:rsid w:val="00F02AD8"/>
    <w:rsid w:val="00F0314A"/>
    <w:rsid w:val="00F04983"/>
    <w:rsid w:val="00F04FD9"/>
    <w:rsid w:val="00F059C0"/>
    <w:rsid w:val="00F062C3"/>
    <w:rsid w:val="00F06ED1"/>
    <w:rsid w:val="00F07A96"/>
    <w:rsid w:val="00F102C9"/>
    <w:rsid w:val="00F12160"/>
    <w:rsid w:val="00F1225E"/>
    <w:rsid w:val="00F12731"/>
    <w:rsid w:val="00F12A48"/>
    <w:rsid w:val="00F12B50"/>
    <w:rsid w:val="00F130DE"/>
    <w:rsid w:val="00F143D9"/>
    <w:rsid w:val="00F143DC"/>
    <w:rsid w:val="00F14686"/>
    <w:rsid w:val="00F14C6D"/>
    <w:rsid w:val="00F14F9C"/>
    <w:rsid w:val="00F15515"/>
    <w:rsid w:val="00F1632B"/>
    <w:rsid w:val="00F16A4A"/>
    <w:rsid w:val="00F16E59"/>
    <w:rsid w:val="00F17373"/>
    <w:rsid w:val="00F1788E"/>
    <w:rsid w:val="00F200EE"/>
    <w:rsid w:val="00F20876"/>
    <w:rsid w:val="00F20ACB"/>
    <w:rsid w:val="00F2194A"/>
    <w:rsid w:val="00F21F1D"/>
    <w:rsid w:val="00F2217C"/>
    <w:rsid w:val="00F22817"/>
    <w:rsid w:val="00F22A4E"/>
    <w:rsid w:val="00F22DE3"/>
    <w:rsid w:val="00F23316"/>
    <w:rsid w:val="00F24836"/>
    <w:rsid w:val="00F248B7"/>
    <w:rsid w:val="00F248D8"/>
    <w:rsid w:val="00F24E56"/>
    <w:rsid w:val="00F24EB8"/>
    <w:rsid w:val="00F25004"/>
    <w:rsid w:val="00F256C8"/>
    <w:rsid w:val="00F263AE"/>
    <w:rsid w:val="00F2666D"/>
    <w:rsid w:val="00F26F65"/>
    <w:rsid w:val="00F27FC5"/>
    <w:rsid w:val="00F309FC"/>
    <w:rsid w:val="00F3116E"/>
    <w:rsid w:val="00F321DA"/>
    <w:rsid w:val="00F32220"/>
    <w:rsid w:val="00F32B45"/>
    <w:rsid w:val="00F3344C"/>
    <w:rsid w:val="00F33F3B"/>
    <w:rsid w:val="00F34AEC"/>
    <w:rsid w:val="00F34C8B"/>
    <w:rsid w:val="00F34F95"/>
    <w:rsid w:val="00F375C7"/>
    <w:rsid w:val="00F376C0"/>
    <w:rsid w:val="00F37761"/>
    <w:rsid w:val="00F377B4"/>
    <w:rsid w:val="00F3794B"/>
    <w:rsid w:val="00F4019C"/>
    <w:rsid w:val="00F40D3E"/>
    <w:rsid w:val="00F41A01"/>
    <w:rsid w:val="00F4220D"/>
    <w:rsid w:val="00F4323F"/>
    <w:rsid w:val="00F43F6A"/>
    <w:rsid w:val="00F4428A"/>
    <w:rsid w:val="00F4435C"/>
    <w:rsid w:val="00F449CB"/>
    <w:rsid w:val="00F44EF1"/>
    <w:rsid w:val="00F4534E"/>
    <w:rsid w:val="00F45613"/>
    <w:rsid w:val="00F45EB8"/>
    <w:rsid w:val="00F4664D"/>
    <w:rsid w:val="00F46A95"/>
    <w:rsid w:val="00F47B46"/>
    <w:rsid w:val="00F5064C"/>
    <w:rsid w:val="00F50CD1"/>
    <w:rsid w:val="00F50CEE"/>
    <w:rsid w:val="00F51094"/>
    <w:rsid w:val="00F51993"/>
    <w:rsid w:val="00F52279"/>
    <w:rsid w:val="00F52C16"/>
    <w:rsid w:val="00F52FE6"/>
    <w:rsid w:val="00F553AA"/>
    <w:rsid w:val="00F562E1"/>
    <w:rsid w:val="00F5685D"/>
    <w:rsid w:val="00F5714A"/>
    <w:rsid w:val="00F572DD"/>
    <w:rsid w:val="00F57357"/>
    <w:rsid w:val="00F5775F"/>
    <w:rsid w:val="00F579AF"/>
    <w:rsid w:val="00F60EC5"/>
    <w:rsid w:val="00F61410"/>
    <w:rsid w:val="00F63042"/>
    <w:rsid w:val="00F634FF"/>
    <w:rsid w:val="00F64261"/>
    <w:rsid w:val="00F64301"/>
    <w:rsid w:val="00F654B4"/>
    <w:rsid w:val="00F65C53"/>
    <w:rsid w:val="00F67CA6"/>
    <w:rsid w:val="00F71438"/>
    <w:rsid w:val="00F71524"/>
    <w:rsid w:val="00F72689"/>
    <w:rsid w:val="00F728C6"/>
    <w:rsid w:val="00F72B65"/>
    <w:rsid w:val="00F748A8"/>
    <w:rsid w:val="00F756AF"/>
    <w:rsid w:val="00F758E7"/>
    <w:rsid w:val="00F75AD5"/>
    <w:rsid w:val="00F7671F"/>
    <w:rsid w:val="00F77DF0"/>
    <w:rsid w:val="00F804BE"/>
    <w:rsid w:val="00F80CA2"/>
    <w:rsid w:val="00F816A7"/>
    <w:rsid w:val="00F816BB"/>
    <w:rsid w:val="00F81B06"/>
    <w:rsid w:val="00F82239"/>
    <w:rsid w:val="00F82312"/>
    <w:rsid w:val="00F82D47"/>
    <w:rsid w:val="00F82ED8"/>
    <w:rsid w:val="00F82F89"/>
    <w:rsid w:val="00F83308"/>
    <w:rsid w:val="00F84306"/>
    <w:rsid w:val="00F84341"/>
    <w:rsid w:val="00F859B4"/>
    <w:rsid w:val="00F8652D"/>
    <w:rsid w:val="00F86E63"/>
    <w:rsid w:val="00F900E7"/>
    <w:rsid w:val="00F906DD"/>
    <w:rsid w:val="00F90BCD"/>
    <w:rsid w:val="00F91A28"/>
    <w:rsid w:val="00F91C2D"/>
    <w:rsid w:val="00F91DBE"/>
    <w:rsid w:val="00F91E10"/>
    <w:rsid w:val="00F929AB"/>
    <w:rsid w:val="00F92F96"/>
    <w:rsid w:val="00F93476"/>
    <w:rsid w:val="00F941C9"/>
    <w:rsid w:val="00F9427D"/>
    <w:rsid w:val="00F94DBE"/>
    <w:rsid w:val="00F95878"/>
    <w:rsid w:val="00F95D04"/>
    <w:rsid w:val="00F961E5"/>
    <w:rsid w:val="00F96FFE"/>
    <w:rsid w:val="00F97A5D"/>
    <w:rsid w:val="00FA1219"/>
    <w:rsid w:val="00FA17BF"/>
    <w:rsid w:val="00FA1DF2"/>
    <w:rsid w:val="00FA22F9"/>
    <w:rsid w:val="00FA3B09"/>
    <w:rsid w:val="00FA4001"/>
    <w:rsid w:val="00FA440D"/>
    <w:rsid w:val="00FA499B"/>
    <w:rsid w:val="00FA49C2"/>
    <w:rsid w:val="00FA5604"/>
    <w:rsid w:val="00FA58BD"/>
    <w:rsid w:val="00FA5C45"/>
    <w:rsid w:val="00FA6861"/>
    <w:rsid w:val="00FA6F8B"/>
    <w:rsid w:val="00FA6FBD"/>
    <w:rsid w:val="00FA7460"/>
    <w:rsid w:val="00FB0601"/>
    <w:rsid w:val="00FB0B2C"/>
    <w:rsid w:val="00FB1685"/>
    <w:rsid w:val="00FB1F32"/>
    <w:rsid w:val="00FB248E"/>
    <w:rsid w:val="00FB25D3"/>
    <w:rsid w:val="00FB2E82"/>
    <w:rsid w:val="00FB4667"/>
    <w:rsid w:val="00FB5775"/>
    <w:rsid w:val="00FB5939"/>
    <w:rsid w:val="00FB5E9B"/>
    <w:rsid w:val="00FB6257"/>
    <w:rsid w:val="00FB7523"/>
    <w:rsid w:val="00FC10EA"/>
    <w:rsid w:val="00FC1BBF"/>
    <w:rsid w:val="00FC231B"/>
    <w:rsid w:val="00FC276F"/>
    <w:rsid w:val="00FC3921"/>
    <w:rsid w:val="00FC39EA"/>
    <w:rsid w:val="00FC5289"/>
    <w:rsid w:val="00FC53B4"/>
    <w:rsid w:val="00FC5460"/>
    <w:rsid w:val="00FC553C"/>
    <w:rsid w:val="00FC5EB0"/>
    <w:rsid w:val="00FC5FC2"/>
    <w:rsid w:val="00FC6F1D"/>
    <w:rsid w:val="00FD2759"/>
    <w:rsid w:val="00FD2CC7"/>
    <w:rsid w:val="00FD2E5E"/>
    <w:rsid w:val="00FD314A"/>
    <w:rsid w:val="00FD3A31"/>
    <w:rsid w:val="00FD4435"/>
    <w:rsid w:val="00FD446C"/>
    <w:rsid w:val="00FD5DB3"/>
    <w:rsid w:val="00FD6436"/>
    <w:rsid w:val="00FD6723"/>
    <w:rsid w:val="00FD67A1"/>
    <w:rsid w:val="00FD697B"/>
    <w:rsid w:val="00FD7DBE"/>
    <w:rsid w:val="00FE17DB"/>
    <w:rsid w:val="00FE20E6"/>
    <w:rsid w:val="00FE230E"/>
    <w:rsid w:val="00FE2A00"/>
    <w:rsid w:val="00FE3379"/>
    <w:rsid w:val="00FE3ACC"/>
    <w:rsid w:val="00FE3B84"/>
    <w:rsid w:val="00FE450A"/>
    <w:rsid w:val="00FE54BA"/>
    <w:rsid w:val="00FE5A98"/>
    <w:rsid w:val="00FE5E85"/>
    <w:rsid w:val="00FE6811"/>
    <w:rsid w:val="00FE7687"/>
    <w:rsid w:val="00FE7F6D"/>
    <w:rsid w:val="00FF2DE5"/>
    <w:rsid w:val="00FF3C64"/>
    <w:rsid w:val="00FF3E01"/>
    <w:rsid w:val="00FF4369"/>
    <w:rsid w:val="00FF5483"/>
    <w:rsid w:val="00FF5E35"/>
    <w:rsid w:val="00FF5ED2"/>
    <w:rsid w:val="00FF6203"/>
    <w:rsid w:val="00FF636F"/>
    <w:rsid w:val="00FF67D1"/>
    <w:rsid w:val="00FF6F74"/>
    <w:rsid w:val="00FF706A"/>
    <w:rsid w:val="00FF7B1F"/>
    <w:rsid w:val="00FF7E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89" fill="f" fillcolor="white" stroke="f">
      <v:fill color="white" on="f"/>
      <v:stroke on="f"/>
    </o:shapedefaults>
    <o:shapelayout v:ext="edit">
      <o:idmap v:ext="edit" data="2,3,4,5"/>
    </o:shapelayout>
  </w:shapeDefaults>
  <w:decimalSymbol w:val="."/>
  <w:listSeparator w:val=","/>
  <w14:docId w14:val="6D9C96C3"/>
  <w15:docId w15:val="{FCF51E8A-2FD1-4E9C-95BD-CC1B600C72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B286B"/>
    <w:pPr>
      <w:widowControl w:val="0"/>
      <w:jc w:val="both"/>
    </w:pPr>
  </w:style>
  <w:style w:type="paragraph" w:styleId="1">
    <w:name w:val="heading 1"/>
    <w:basedOn w:val="a"/>
    <w:next w:val="a"/>
    <w:link w:val="10"/>
    <w:uiPriority w:val="9"/>
    <w:qFormat/>
    <w:rsid w:val="00942517"/>
    <w:pPr>
      <w:keepNext/>
      <w:keepLines/>
      <w:spacing w:before="340" w:after="330" w:line="578" w:lineRule="auto"/>
      <w:outlineLvl w:val="0"/>
    </w:pPr>
    <w:rPr>
      <w:rFonts w:ascii="Times New Roman" w:eastAsia="宋体" w:hAnsi="Times New Roman" w:cs="Times New Roman"/>
      <w:b/>
      <w:bCs/>
      <w:kern w:val="44"/>
      <w:sz w:val="44"/>
      <w:szCs w:val="44"/>
    </w:rPr>
  </w:style>
  <w:style w:type="paragraph" w:styleId="2">
    <w:name w:val="heading 2"/>
    <w:basedOn w:val="a"/>
    <w:next w:val="a"/>
    <w:link w:val="20"/>
    <w:uiPriority w:val="9"/>
    <w:semiHidden/>
    <w:unhideWhenUsed/>
    <w:qFormat/>
    <w:rsid w:val="00D215D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526D7"/>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4526D7"/>
    <w:rPr>
      <w:sz w:val="18"/>
      <w:szCs w:val="18"/>
    </w:rPr>
  </w:style>
  <w:style w:type="paragraph" w:styleId="a5">
    <w:name w:val="footer"/>
    <w:basedOn w:val="a"/>
    <w:link w:val="a6"/>
    <w:uiPriority w:val="99"/>
    <w:unhideWhenUsed/>
    <w:rsid w:val="004526D7"/>
    <w:pPr>
      <w:tabs>
        <w:tab w:val="center" w:pos="4153"/>
        <w:tab w:val="right" w:pos="8306"/>
      </w:tabs>
      <w:snapToGrid w:val="0"/>
      <w:jc w:val="left"/>
    </w:pPr>
    <w:rPr>
      <w:sz w:val="18"/>
      <w:szCs w:val="18"/>
    </w:rPr>
  </w:style>
  <w:style w:type="character" w:customStyle="1" w:styleId="a6">
    <w:name w:val="页脚 字符"/>
    <w:basedOn w:val="a0"/>
    <w:link w:val="a5"/>
    <w:uiPriority w:val="99"/>
    <w:rsid w:val="004526D7"/>
    <w:rPr>
      <w:sz w:val="18"/>
      <w:szCs w:val="18"/>
    </w:rPr>
  </w:style>
  <w:style w:type="character" w:customStyle="1" w:styleId="10">
    <w:name w:val="标题 1 字符"/>
    <w:basedOn w:val="a0"/>
    <w:link w:val="1"/>
    <w:uiPriority w:val="9"/>
    <w:rsid w:val="00942517"/>
    <w:rPr>
      <w:rFonts w:ascii="Times New Roman" w:eastAsia="宋体" w:hAnsi="Times New Roman" w:cs="Times New Roman"/>
      <w:b/>
      <w:bCs/>
      <w:kern w:val="44"/>
      <w:sz w:val="44"/>
      <w:szCs w:val="44"/>
    </w:rPr>
  </w:style>
  <w:style w:type="paragraph" w:styleId="a7">
    <w:name w:val="Normal (Web)"/>
    <w:basedOn w:val="a"/>
    <w:uiPriority w:val="99"/>
    <w:unhideWhenUsed/>
    <w:rsid w:val="005565C2"/>
    <w:rPr>
      <w:rFonts w:ascii="Times New Roman" w:hAnsi="Times New Roman" w:cs="Times New Roman"/>
      <w:sz w:val="24"/>
      <w:szCs w:val="24"/>
    </w:rPr>
  </w:style>
  <w:style w:type="paragraph" w:customStyle="1" w:styleId="BATitle">
    <w:name w:val="BA_Title"/>
    <w:basedOn w:val="a"/>
    <w:next w:val="a"/>
    <w:autoRedefine/>
    <w:rsid w:val="00FC231B"/>
    <w:pPr>
      <w:widowControl/>
      <w:spacing w:before="240" w:after="100" w:line="276" w:lineRule="auto"/>
      <w:jc w:val="center"/>
    </w:pPr>
    <w:rPr>
      <w:rFonts w:ascii="Times New Roman" w:eastAsia="宋体" w:hAnsi="Times New Roman" w:cs="Times New Roman"/>
      <w:b/>
      <w:iCs/>
      <w:kern w:val="0"/>
      <w:sz w:val="32"/>
      <w:szCs w:val="32"/>
      <w:lang w:eastAsia="en-US"/>
    </w:rPr>
  </w:style>
  <w:style w:type="character" w:styleId="a8">
    <w:name w:val="Hyperlink"/>
    <w:basedOn w:val="a0"/>
    <w:uiPriority w:val="99"/>
    <w:unhideWhenUsed/>
    <w:rsid w:val="003C733A"/>
    <w:rPr>
      <w:color w:val="0563C1" w:themeColor="hyperlink"/>
      <w:u w:val="single"/>
    </w:rPr>
  </w:style>
  <w:style w:type="paragraph" w:customStyle="1" w:styleId="BBAuthorName">
    <w:name w:val="BB_Author_Name"/>
    <w:basedOn w:val="a"/>
    <w:next w:val="a"/>
    <w:autoRedefine/>
    <w:qFormat/>
    <w:rsid w:val="00AF2D52"/>
    <w:pPr>
      <w:widowControl/>
      <w:spacing w:after="100"/>
      <w:jc w:val="center"/>
    </w:pPr>
    <w:rPr>
      <w:rFonts w:ascii="Arial" w:eastAsia="MS Mincho" w:hAnsi="Arial" w:cs="Times New Roman"/>
      <w:b/>
      <w:color w:val="000000" w:themeColor="text1"/>
      <w:kern w:val="0"/>
      <w:sz w:val="28"/>
      <w:szCs w:val="28"/>
      <w:lang w:eastAsia="ja-JP"/>
    </w:rPr>
  </w:style>
  <w:style w:type="paragraph" w:customStyle="1" w:styleId="Authors">
    <w:name w:val="Authors"/>
    <w:basedOn w:val="a"/>
    <w:qFormat/>
    <w:rsid w:val="003C733A"/>
    <w:pPr>
      <w:widowControl/>
      <w:spacing w:before="120" w:after="120" w:line="320" w:lineRule="exact"/>
      <w:jc w:val="left"/>
    </w:pPr>
    <w:rPr>
      <w:rFonts w:ascii="Arial" w:eastAsia="MS Mincho" w:hAnsi="Arial" w:cs="Times New Roman"/>
      <w:kern w:val="0"/>
      <w:sz w:val="22"/>
      <w:szCs w:val="24"/>
      <w:lang w:val="en-GB" w:eastAsia="ja-JP"/>
    </w:rPr>
  </w:style>
  <w:style w:type="table" w:styleId="a9">
    <w:name w:val="Table Grid"/>
    <w:basedOn w:val="a1"/>
    <w:uiPriority w:val="39"/>
    <w:rsid w:val="004942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a0"/>
    <w:rsid w:val="004C3EA7"/>
    <w:rPr>
      <w:rFonts w:ascii="Times New Roman" w:hAnsi="Times New Roman" w:cs="Times New Roman" w:hint="default"/>
      <w:b w:val="0"/>
      <w:bCs w:val="0"/>
      <w:i w:val="0"/>
      <w:iCs w:val="0"/>
      <w:color w:val="000000"/>
      <w:sz w:val="22"/>
      <w:szCs w:val="22"/>
    </w:rPr>
  </w:style>
  <w:style w:type="character" w:customStyle="1" w:styleId="fontstyle21">
    <w:name w:val="fontstyle21"/>
    <w:basedOn w:val="a0"/>
    <w:rsid w:val="004C3EA7"/>
    <w:rPr>
      <w:rFonts w:ascii="Times New Roman" w:hAnsi="Times New Roman" w:cs="Times New Roman" w:hint="default"/>
      <w:b/>
      <w:bCs/>
      <w:i w:val="0"/>
      <w:iCs w:val="0"/>
      <w:color w:val="000000"/>
      <w:sz w:val="22"/>
      <w:szCs w:val="22"/>
    </w:rPr>
  </w:style>
  <w:style w:type="paragraph" w:styleId="aa">
    <w:name w:val="List Paragraph"/>
    <w:basedOn w:val="a"/>
    <w:uiPriority w:val="34"/>
    <w:qFormat/>
    <w:rsid w:val="00606E90"/>
    <w:pPr>
      <w:ind w:firstLineChars="200" w:firstLine="420"/>
    </w:pPr>
  </w:style>
  <w:style w:type="character" w:customStyle="1" w:styleId="apple-converted-space">
    <w:name w:val="apple-converted-space"/>
    <w:basedOn w:val="a0"/>
    <w:rsid w:val="00606E90"/>
  </w:style>
  <w:style w:type="paragraph" w:styleId="ab">
    <w:name w:val="Balloon Text"/>
    <w:basedOn w:val="a"/>
    <w:link w:val="ac"/>
    <w:uiPriority w:val="99"/>
    <w:semiHidden/>
    <w:unhideWhenUsed/>
    <w:rsid w:val="00750703"/>
    <w:rPr>
      <w:sz w:val="18"/>
      <w:szCs w:val="18"/>
    </w:rPr>
  </w:style>
  <w:style w:type="character" w:customStyle="1" w:styleId="ac">
    <w:name w:val="批注框文本 字符"/>
    <w:basedOn w:val="a0"/>
    <w:link w:val="ab"/>
    <w:uiPriority w:val="99"/>
    <w:semiHidden/>
    <w:rsid w:val="00750703"/>
    <w:rPr>
      <w:sz w:val="18"/>
      <w:szCs w:val="18"/>
    </w:rPr>
  </w:style>
  <w:style w:type="character" w:customStyle="1" w:styleId="20">
    <w:name w:val="标题 2 字符"/>
    <w:basedOn w:val="a0"/>
    <w:link w:val="2"/>
    <w:uiPriority w:val="9"/>
    <w:semiHidden/>
    <w:rsid w:val="00D215D1"/>
    <w:rPr>
      <w:rFonts w:asciiTheme="majorHAnsi" w:eastAsiaTheme="majorEastAsia" w:hAnsiTheme="majorHAnsi" w:cstheme="majorBidi"/>
      <w:b/>
      <w:bCs/>
      <w:sz w:val="32"/>
      <w:szCs w:val="32"/>
    </w:rPr>
  </w:style>
  <w:style w:type="character" w:customStyle="1" w:styleId="font421">
    <w:name w:val="font421"/>
    <w:basedOn w:val="a0"/>
    <w:rsid w:val="00F24E56"/>
    <w:rPr>
      <w:rFonts w:ascii="Times New Roman" w:hAnsi="Times New Roman" w:cs="Times New Roman" w:hint="default"/>
      <w:b w:val="0"/>
      <w:bCs w:val="0"/>
      <w:i w:val="0"/>
      <w:iCs w:val="0"/>
      <w:strike w:val="0"/>
      <w:dstrike w:val="0"/>
      <w:color w:val="000000"/>
      <w:sz w:val="20"/>
      <w:szCs w:val="20"/>
      <w:u w:val="none"/>
      <w:effect w:val="none"/>
    </w:rPr>
  </w:style>
  <w:style w:type="character" w:customStyle="1" w:styleId="font441">
    <w:name w:val="font441"/>
    <w:basedOn w:val="a0"/>
    <w:rsid w:val="00F24E56"/>
    <w:rPr>
      <w:rFonts w:ascii="Times New Roman" w:hAnsi="Times New Roman" w:cs="Times New Roman" w:hint="default"/>
      <w:b w:val="0"/>
      <w:bCs w:val="0"/>
      <w:i w:val="0"/>
      <w:iCs w:val="0"/>
      <w:strike w:val="0"/>
      <w:dstrike w:val="0"/>
      <w:color w:val="000000"/>
      <w:sz w:val="20"/>
      <w:szCs w:val="20"/>
      <w:u w:val="none"/>
      <w:effect w:val="none"/>
    </w:rPr>
  </w:style>
  <w:style w:type="character" w:customStyle="1" w:styleId="font431">
    <w:name w:val="font431"/>
    <w:basedOn w:val="a0"/>
    <w:rsid w:val="00F24E56"/>
    <w:rPr>
      <w:rFonts w:ascii="Times New Roman" w:hAnsi="Times New Roman" w:cs="Times New Roman" w:hint="default"/>
      <w:b w:val="0"/>
      <w:bCs w:val="0"/>
      <w:i w:val="0"/>
      <w:iCs w:val="0"/>
      <w:strike w:val="0"/>
      <w:dstrike w:val="0"/>
      <w:color w:val="000000"/>
      <w:sz w:val="20"/>
      <w:szCs w:val="20"/>
      <w:u w:val="none"/>
      <w:effect w:val="none"/>
    </w:rPr>
  </w:style>
  <w:style w:type="character" w:customStyle="1" w:styleId="font461">
    <w:name w:val="font461"/>
    <w:basedOn w:val="a0"/>
    <w:rsid w:val="00F24E56"/>
    <w:rPr>
      <w:rFonts w:ascii="Times New Roman" w:hAnsi="Times New Roman" w:cs="Times New Roman" w:hint="default"/>
      <w:b w:val="0"/>
      <w:bCs w:val="0"/>
      <w:i w:val="0"/>
      <w:iCs w:val="0"/>
      <w:strike w:val="0"/>
      <w:dstrike w:val="0"/>
      <w:color w:val="000000"/>
      <w:sz w:val="20"/>
      <w:szCs w:val="20"/>
      <w:u w:val="none"/>
      <w:effect w:val="none"/>
    </w:rPr>
  </w:style>
  <w:style w:type="character" w:customStyle="1" w:styleId="font411">
    <w:name w:val="font411"/>
    <w:basedOn w:val="a0"/>
    <w:rsid w:val="00F24E56"/>
    <w:rPr>
      <w:rFonts w:ascii="Times New Roman" w:hAnsi="Times New Roman" w:cs="Times New Roman" w:hint="default"/>
      <w:b w:val="0"/>
      <w:bCs w:val="0"/>
      <w:i w:val="0"/>
      <w:iCs w:val="0"/>
      <w:strike w:val="0"/>
      <w:dstrike w:val="0"/>
      <w:color w:val="000000"/>
      <w:sz w:val="20"/>
      <w:szCs w:val="20"/>
      <w:u w:val="none"/>
      <w:effect w:val="none"/>
    </w:rPr>
  </w:style>
  <w:style w:type="character" w:customStyle="1" w:styleId="font291">
    <w:name w:val="font291"/>
    <w:basedOn w:val="a0"/>
    <w:rsid w:val="00F24E56"/>
    <w:rPr>
      <w:rFonts w:ascii="Times New Roman" w:hAnsi="Times New Roman" w:cs="Times New Roman" w:hint="default"/>
      <w:b w:val="0"/>
      <w:bCs w:val="0"/>
      <w:i w:val="0"/>
      <w:iCs w:val="0"/>
      <w:strike w:val="0"/>
      <w:dstrike w:val="0"/>
      <w:color w:val="000000"/>
      <w:sz w:val="21"/>
      <w:szCs w:val="21"/>
      <w:u w:val="none"/>
      <w:effect w:val="none"/>
    </w:rPr>
  </w:style>
  <w:style w:type="character" w:customStyle="1" w:styleId="font301">
    <w:name w:val="font301"/>
    <w:basedOn w:val="a0"/>
    <w:rsid w:val="00F24E56"/>
    <w:rPr>
      <w:rFonts w:ascii="Times New Roman" w:hAnsi="Times New Roman" w:cs="Times New Roman" w:hint="default"/>
      <w:b w:val="0"/>
      <w:bCs w:val="0"/>
      <w:i w:val="0"/>
      <w:iCs w:val="0"/>
      <w:strike w:val="0"/>
      <w:dstrike w:val="0"/>
      <w:color w:val="000000"/>
      <w:sz w:val="21"/>
      <w:szCs w:val="21"/>
      <w:u w:val="none"/>
      <w:effect w:val="none"/>
    </w:rPr>
  </w:style>
  <w:style w:type="character" w:customStyle="1" w:styleId="font281">
    <w:name w:val="font281"/>
    <w:basedOn w:val="a0"/>
    <w:rsid w:val="00F24E56"/>
    <w:rPr>
      <w:rFonts w:ascii="Times New Roman" w:hAnsi="Times New Roman" w:cs="Times New Roman" w:hint="default"/>
      <w:b w:val="0"/>
      <w:bCs w:val="0"/>
      <w:i w:val="0"/>
      <w:iCs w:val="0"/>
      <w:strike w:val="0"/>
      <w:dstrike w:val="0"/>
      <w:color w:val="000000"/>
      <w:sz w:val="21"/>
      <w:szCs w:val="21"/>
      <w:u w:val="none"/>
      <w:effect w:val="none"/>
    </w:rPr>
  </w:style>
  <w:style w:type="table" w:customStyle="1" w:styleId="11">
    <w:name w:val="网格型1"/>
    <w:basedOn w:val="a1"/>
    <w:next w:val="a1"/>
    <w:uiPriority w:val="59"/>
    <w:rsid w:val="00080E51"/>
    <w:rPr>
      <w:rFonts w:ascii="Calibri" w:eastAsia="宋体"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SchemeTitle">
    <w:name w:val="VC_Scheme_Title"/>
    <w:basedOn w:val="a"/>
    <w:next w:val="a"/>
    <w:autoRedefine/>
    <w:rsid w:val="009B4376"/>
    <w:pPr>
      <w:widowControl/>
      <w:jc w:val="left"/>
    </w:pPr>
    <w:rPr>
      <w:rFonts w:ascii="Times New Roman" w:hAnsi="Times New Roman" w:cs="Times New Roman"/>
      <w:b/>
      <w:kern w:val="21"/>
      <w:sz w:val="22"/>
    </w:rPr>
  </w:style>
  <w:style w:type="paragraph" w:customStyle="1" w:styleId="TAMainText">
    <w:name w:val="TA_Main_Text"/>
    <w:basedOn w:val="a"/>
    <w:autoRedefine/>
    <w:rsid w:val="008921AF"/>
    <w:pPr>
      <w:widowControl/>
      <w:ind w:firstLineChars="200" w:firstLine="400"/>
    </w:pPr>
    <w:rPr>
      <w:rFonts w:ascii="Times New Roman" w:hAnsi="Times New Roman" w:cs="Times New Roman"/>
      <w:kern w:val="21"/>
      <w:sz w:val="20"/>
      <w:szCs w:val="20"/>
    </w:rPr>
  </w:style>
  <w:style w:type="paragraph" w:styleId="ad">
    <w:name w:val="endnote text"/>
    <w:basedOn w:val="a"/>
    <w:link w:val="ae"/>
    <w:uiPriority w:val="99"/>
    <w:semiHidden/>
    <w:unhideWhenUsed/>
    <w:rsid w:val="00380E15"/>
    <w:pPr>
      <w:snapToGrid w:val="0"/>
      <w:jc w:val="left"/>
    </w:pPr>
  </w:style>
  <w:style w:type="character" w:customStyle="1" w:styleId="ae">
    <w:name w:val="尾注文本 字符"/>
    <w:basedOn w:val="a0"/>
    <w:link w:val="ad"/>
    <w:uiPriority w:val="99"/>
    <w:semiHidden/>
    <w:rsid w:val="00380E15"/>
  </w:style>
  <w:style w:type="character" w:styleId="af">
    <w:name w:val="endnote reference"/>
    <w:basedOn w:val="a0"/>
    <w:uiPriority w:val="99"/>
    <w:semiHidden/>
    <w:unhideWhenUsed/>
    <w:rsid w:val="00380E15"/>
    <w:rPr>
      <w:vertAlign w:val="superscript"/>
    </w:rPr>
  </w:style>
  <w:style w:type="paragraph" w:customStyle="1" w:styleId="EndNoteBibliographyTitle">
    <w:name w:val="EndNote Bibliography Title"/>
    <w:basedOn w:val="a"/>
    <w:link w:val="EndNoteBibliographyTitleChar"/>
    <w:rsid w:val="00380E15"/>
    <w:pPr>
      <w:jc w:val="center"/>
    </w:pPr>
    <w:rPr>
      <w:rFonts w:ascii="等线" w:eastAsia="等线" w:hAnsi="等线"/>
      <w:noProof/>
      <w:sz w:val="20"/>
    </w:rPr>
  </w:style>
  <w:style w:type="character" w:customStyle="1" w:styleId="EndNoteBibliographyTitleChar">
    <w:name w:val="EndNote Bibliography Title Char"/>
    <w:basedOn w:val="a0"/>
    <w:link w:val="EndNoteBibliographyTitle"/>
    <w:rsid w:val="00380E15"/>
    <w:rPr>
      <w:rFonts w:ascii="等线" w:eastAsia="等线" w:hAnsi="等线"/>
      <w:noProof/>
      <w:sz w:val="20"/>
    </w:rPr>
  </w:style>
  <w:style w:type="paragraph" w:customStyle="1" w:styleId="EndNoteBibliography">
    <w:name w:val="EndNote Bibliography"/>
    <w:basedOn w:val="a"/>
    <w:link w:val="EndNoteBibliographyChar"/>
    <w:rsid w:val="00380E15"/>
    <w:pPr>
      <w:jc w:val="center"/>
    </w:pPr>
    <w:rPr>
      <w:rFonts w:ascii="等线" w:eastAsia="等线" w:hAnsi="等线"/>
      <w:noProof/>
      <w:sz w:val="20"/>
    </w:rPr>
  </w:style>
  <w:style w:type="character" w:customStyle="1" w:styleId="EndNoteBibliographyChar">
    <w:name w:val="EndNote Bibliography Char"/>
    <w:basedOn w:val="a0"/>
    <w:link w:val="EndNoteBibliography"/>
    <w:rsid w:val="00380E15"/>
    <w:rPr>
      <w:rFonts w:ascii="等线" w:eastAsia="等线" w:hAnsi="等线"/>
      <w:noProof/>
      <w:sz w:val="20"/>
    </w:rPr>
  </w:style>
  <w:style w:type="paragraph" w:styleId="af0">
    <w:name w:val="footnote text"/>
    <w:basedOn w:val="a"/>
    <w:link w:val="af1"/>
    <w:uiPriority w:val="99"/>
    <w:semiHidden/>
    <w:unhideWhenUsed/>
    <w:rsid w:val="00380E15"/>
    <w:pPr>
      <w:snapToGrid w:val="0"/>
      <w:jc w:val="left"/>
    </w:pPr>
    <w:rPr>
      <w:sz w:val="18"/>
      <w:szCs w:val="18"/>
    </w:rPr>
  </w:style>
  <w:style w:type="character" w:customStyle="1" w:styleId="af1">
    <w:name w:val="脚注文本 字符"/>
    <w:basedOn w:val="a0"/>
    <w:link w:val="af0"/>
    <w:uiPriority w:val="99"/>
    <w:semiHidden/>
    <w:rsid w:val="00380E15"/>
    <w:rPr>
      <w:sz w:val="18"/>
      <w:szCs w:val="18"/>
    </w:rPr>
  </w:style>
  <w:style w:type="character" w:styleId="af2">
    <w:name w:val="footnote reference"/>
    <w:basedOn w:val="a0"/>
    <w:uiPriority w:val="99"/>
    <w:semiHidden/>
    <w:unhideWhenUsed/>
    <w:rsid w:val="00380E15"/>
    <w:rPr>
      <w:vertAlign w:val="superscript"/>
    </w:rPr>
  </w:style>
  <w:style w:type="paragraph" w:styleId="af3">
    <w:name w:val="Title"/>
    <w:basedOn w:val="a"/>
    <w:next w:val="a"/>
    <w:link w:val="af4"/>
    <w:autoRedefine/>
    <w:uiPriority w:val="10"/>
    <w:qFormat/>
    <w:rsid w:val="00506E9E"/>
    <w:pPr>
      <w:spacing w:line="360" w:lineRule="auto"/>
      <w:jc w:val="left"/>
      <w:outlineLvl w:val="0"/>
    </w:pPr>
    <w:rPr>
      <w:rFonts w:ascii="Times New Roman" w:eastAsia="宋体" w:hAnsi="Times New Roman" w:cstheme="majorBidi"/>
      <w:b/>
      <w:bCs/>
      <w:szCs w:val="21"/>
    </w:rPr>
  </w:style>
  <w:style w:type="character" w:customStyle="1" w:styleId="af4">
    <w:name w:val="标题 字符"/>
    <w:basedOn w:val="a0"/>
    <w:link w:val="af3"/>
    <w:uiPriority w:val="10"/>
    <w:rsid w:val="00506E9E"/>
    <w:rPr>
      <w:rFonts w:ascii="Times New Roman" w:eastAsia="宋体" w:hAnsi="Times New Roman" w:cstheme="majorBidi"/>
      <w:b/>
      <w:bCs/>
      <w:szCs w:val="21"/>
    </w:rPr>
  </w:style>
  <w:style w:type="paragraph" w:styleId="TOC">
    <w:name w:val="TOC Heading"/>
    <w:basedOn w:val="1"/>
    <w:next w:val="a"/>
    <w:uiPriority w:val="39"/>
    <w:semiHidden/>
    <w:unhideWhenUsed/>
    <w:qFormat/>
    <w:rsid w:val="00367D6A"/>
    <w:pPr>
      <w:widowControl/>
      <w:spacing w:before="480" w:after="0" w:line="276" w:lineRule="auto"/>
      <w:jc w:val="left"/>
      <w:outlineLvl w:val="9"/>
    </w:pPr>
    <w:rPr>
      <w:rFonts w:asciiTheme="majorHAnsi" w:eastAsiaTheme="majorEastAsia" w:hAnsiTheme="majorHAnsi" w:cstheme="majorBidi"/>
      <w:color w:val="2F5496" w:themeColor="accent1" w:themeShade="BF"/>
      <w:kern w:val="0"/>
      <w:sz w:val="28"/>
      <w:szCs w:val="28"/>
    </w:rPr>
  </w:style>
  <w:style w:type="paragraph" w:styleId="TOC1">
    <w:name w:val="toc 1"/>
    <w:basedOn w:val="a"/>
    <w:next w:val="a"/>
    <w:autoRedefine/>
    <w:uiPriority w:val="39"/>
    <w:unhideWhenUsed/>
    <w:qFormat/>
    <w:rsid w:val="008217B6"/>
    <w:pPr>
      <w:tabs>
        <w:tab w:val="right" w:leader="dot" w:pos="8296"/>
      </w:tabs>
    </w:pPr>
    <w:rPr>
      <w:rFonts w:ascii="Times New Roman" w:eastAsia="Times New Roman" w:hAnsi="Times New Roman"/>
    </w:rPr>
  </w:style>
  <w:style w:type="paragraph" w:styleId="TOC2">
    <w:name w:val="toc 2"/>
    <w:basedOn w:val="a"/>
    <w:next w:val="a"/>
    <w:autoRedefine/>
    <w:uiPriority w:val="39"/>
    <w:semiHidden/>
    <w:unhideWhenUsed/>
    <w:qFormat/>
    <w:rsid w:val="00367D6A"/>
    <w:pPr>
      <w:widowControl/>
      <w:spacing w:after="100" w:line="276" w:lineRule="auto"/>
      <w:ind w:left="220"/>
      <w:jc w:val="left"/>
    </w:pPr>
    <w:rPr>
      <w:kern w:val="0"/>
      <w:sz w:val="22"/>
    </w:rPr>
  </w:style>
  <w:style w:type="paragraph" w:styleId="TOC3">
    <w:name w:val="toc 3"/>
    <w:basedOn w:val="a"/>
    <w:next w:val="a"/>
    <w:autoRedefine/>
    <w:uiPriority w:val="39"/>
    <w:semiHidden/>
    <w:unhideWhenUsed/>
    <w:qFormat/>
    <w:rsid w:val="00367D6A"/>
    <w:pPr>
      <w:widowControl/>
      <w:spacing w:after="100" w:line="276" w:lineRule="auto"/>
      <w:ind w:left="440"/>
      <w:jc w:val="left"/>
    </w:pPr>
    <w:rPr>
      <w:kern w:val="0"/>
      <w:sz w:val="22"/>
    </w:rPr>
  </w:style>
  <w:style w:type="character" w:styleId="af5">
    <w:name w:val="Unresolved Mention"/>
    <w:basedOn w:val="a0"/>
    <w:uiPriority w:val="99"/>
    <w:semiHidden/>
    <w:unhideWhenUsed/>
    <w:rsid w:val="00E441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4378">
      <w:bodyDiv w:val="1"/>
      <w:marLeft w:val="0"/>
      <w:marRight w:val="0"/>
      <w:marTop w:val="0"/>
      <w:marBottom w:val="0"/>
      <w:divBdr>
        <w:top w:val="none" w:sz="0" w:space="0" w:color="auto"/>
        <w:left w:val="none" w:sz="0" w:space="0" w:color="auto"/>
        <w:bottom w:val="none" w:sz="0" w:space="0" w:color="auto"/>
        <w:right w:val="none" w:sz="0" w:space="0" w:color="auto"/>
      </w:divBdr>
    </w:div>
    <w:div w:id="22442632">
      <w:bodyDiv w:val="1"/>
      <w:marLeft w:val="0"/>
      <w:marRight w:val="0"/>
      <w:marTop w:val="0"/>
      <w:marBottom w:val="0"/>
      <w:divBdr>
        <w:top w:val="none" w:sz="0" w:space="0" w:color="auto"/>
        <w:left w:val="none" w:sz="0" w:space="0" w:color="auto"/>
        <w:bottom w:val="none" w:sz="0" w:space="0" w:color="auto"/>
        <w:right w:val="none" w:sz="0" w:space="0" w:color="auto"/>
      </w:divBdr>
    </w:div>
    <w:div w:id="27727129">
      <w:bodyDiv w:val="1"/>
      <w:marLeft w:val="0"/>
      <w:marRight w:val="0"/>
      <w:marTop w:val="0"/>
      <w:marBottom w:val="0"/>
      <w:divBdr>
        <w:top w:val="none" w:sz="0" w:space="0" w:color="auto"/>
        <w:left w:val="none" w:sz="0" w:space="0" w:color="auto"/>
        <w:bottom w:val="none" w:sz="0" w:space="0" w:color="auto"/>
        <w:right w:val="none" w:sz="0" w:space="0" w:color="auto"/>
      </w:divBdr>
    </w:div>
    <w:div w:id="130513782">
      <w:bodyDiv w:val="1"/>
      <w:marLeft w:val="0"/>
      <w:marRight w:val="0"/>
      <w:marTop w:val="0"/>
      <w:marBottom w:val="0"/>
      <w:divBdr>
        <w:top w:val="none" w:sz="0" w:space="0" w:color="auto"/>
        <w:left w:val="none" w:sz="0" w:space="0" w:color="auto"/>
        <w:bottom w:val="none" w:sz="0" w:space="0" w:color="auto"/>
        <w:right w:val="none" w:sz="0" w:space="0" w:color="auto"/>
      </w:divBdr>
    </w:div>
    <w:div w:id="134373463">
      <w:bodyDiv w:val="1"/>
      <w:marLeft w:val="0"/>
      <w:marRight w:val="0"/>
      <w:marTop w:val="0"/>
      <w:marBottom w:val="0"/>
      <w:divBdr>
        <w:top w:val="none" w:sz="0" w:space="0" w:color="auto"/>
        <w:left w:val="none" w:sz="0" w:space="0" w:color="auto"/>
        <w:bottom w:val="none" w:sz="0" w:space="0" w:color="auto"/>
        <w:right w:val="none" w:sz="0" w:space="0" w:color="auto"/>
      </w:divBdr>
    </w:div>
    <w:div w:id="147550599">
      <w:bodyDiv w:val="1"/>
      <w:marLeft w:val="0"/>
      <w:marRight w:val="0"/>
      <w:marTop w:val="0"/>
      <w:marBottom w:val="0"/>
      <w:divBdr>
        <w:top w:val="none" w:sz="0" w:space="0" w:color="auto"/>
        <w:left w:val="none" w:sz="0" w:space="0" w:color="auto"/>
        <w:bottom w:val="none" w:sz="0" w:space="0" w:color="auto"/>
        <w:right w:val="none" w:sz="0" w:space="0" w:color="auto"/>
      </w:divBdr>
    </w:div>
    <w:div w:id="156042800">
      <w:bodyDiv w:val="1"/>
      <w:marLeft w:val="0"/>
      <w:marRight w:val="0"/>
      <w:marTop w:val="0"/>
      <w:marBottom w:val="0"/>
      <w:divBdr>
        <w:top w:val="none" w:sz="0" w:space="0" w:color="auto"/>
        <w:left w:val="none" w:sz="0" w:space="0" w:color="auto"/>
        <w:bottom w:val="none" w:sz="0" w:space="0" w:color="auto"/>
        <w:right w:val="none" w:sz="0" w:space="0" w:color="auto"/>
      </w:divBdr>
    </w:div>
    <w:div w:id="342897135">
      <w:bodyDiv w:val="1"/>
      <w:marLeft w:val="0"/>
      <w:marRight w:val="0"/>
      <w:marTop w:val="0"/>
      <w:marBottom w:val="0"/>
      <w:divBdr>
        <w:top w:val="none" w:sz="0" w:space="0" w:color="auto"/>
        <w:left w:val="none" w:sz="0" w:space="0" w:color="auto"/>
        <w:bottom w:val="none" w:sz="0" w:space="0" w:color="auto"/>
        <w:right w:val="none" w:sz="0" w:space="0" w:color="auto"/>
      </w:divBdr>
    </w:div>
    <w:div w:id="421339700">
      <w:bodyDiv w:val="1"/>
      <w:marLeft w:val="0"/>
      <w:marRight w:val="0"/>
      <w:marTop w:val="0"/>
      <w:marBottom w:val="0"/>
      <w:divBdr>
        <w:top w:val="none" w:sz="0" w:space="0" w:color="auto"/>
        <w:left w:val="none" w:sz="0" w:space="0" w:color="auto"/>
        <w:bottom w:val="none" w:sz="0" w:space="0" w:color="auto"/>
        <w:right w:val="none" w:sz="0" w:space="0" w:color="auto"/>
      </w:divBdr>
    </w:div>
    <w:div w:id="466244010">
      <w:bodyDiv w:val="1"/>
      <w:marLeft w:val="0"/>
      <w:marRight w:val="0"/>
      <w:marTop w:val="0"/>
      <w:marBottom w:val="0"/>
      <w:divBdr>
        <w:top w:val="none" w:sz="0" w:space="0" w:color="auto"/>
        <w:left w:val="none" w:sz="0" w:space="0" w:color="auto"/>
        <w:bottom w:val="none" w:sz="0" w:space="0" w:color="auto"/>
        <w:right w:val="none" w:sz="0" w:space="0" w:color="auto"/>
      </w:divBdr>
    </w:div>
    <w:div w:id="476264220">
      <w:bodyDiv w:val="1"/>
      <w:marLeft w:val="0"/>
      <w:marRight w:val="0"/>
      <w:marTop w:val="0"/>
      <w:marBottom w:val="0"/>
      <w:divBdr>
        <w:top w:val="none" w:sz="0" w:space="0" w:color="auto"/>
        <w:left w:val="none" w:sz="0" w:space="0" w:color="auto"/>
        <w:bottom w:val="none" w:sz="0" w:space="0" w:color="auto"/>
        <w:right w:val="none" w:sz="0" w:space="0" w:color="auto"/>
      </w:divBdr>
    </w:div>
    <w:div w:id="491339083">
      <w:bodyDiv w:val="1"/>
      <w:marLeft w:val="0"/>
      <w:marRight w:val="0"/>
      <w:marTop w:val="0"/>
      <w:marBottom w:val="0"/>
      <w:divBdr>
        <w:top w:val="none" w:sz="0" w:space="0" w:color="auto"/>
        <w:left w:val="none" w:sz="0" w:space="0" w:color="auto"/>
        <w:bottom w:val="none" w:sz="0" w:space="0" w:color="auto"/>
        <w:right w:val="none" w:sz="0" w:space="0" w:color="auto"/>
      </w:divBdr>
    </w:div>
    <w:div w:id="516622014">
      <w:bodyDiv w:val="1"/>
      <w:marLeft w:val="0"/>
      <w:marRight w:val="0"/>
      <w:marTop w:val="0"/>
      <w:marBottom w:val="0"/>
      <w:divBdr>
        <w:top w:val="none" w:sz="0" w:space="0" w:color="auto"/>
        <w:left w:val="none" w:sz="0" w:space="0" w:color="auto"/>
        <w:bottom w:val="none" w:sz="0" w:space="0" w:color="auto"/>
        <w:right w:val="none" w:sz="0" w:space="0" w:color="auto"/>
      </w:divBdr>
    </w:div>
    <w:div w:id="565839814">
      <w:bodyDiv w:val="1"/>
      <w:marLeft w:val="0"/>
      <w:marRight w:val="0"/>
      <w:marTop w:val="0"/>
      <w:marBottom w:val="0"/>
      <w:divBdr>
        <w:top w:val="none" w:sz="0" w:space="0" w:color="auto"/>
        <w:left w:val="none" w:sz="0" w:space="0" w:color="auto"/>
        <w:bottom w:val="none" w:sz="0" w:space="0" w:color="auto"/>
        <w:right w:val="none" w:sz="0" w:space="0" w:color="auto"/>
      </w:divBdr>
    </w:div>
    <w:div w:id="606811760">
      <w:bodyDiv w:val="1"/>
      <w:marLeft w:val="0"/>
      <w:marRight w:val="0"/>
      <w:marTop w:val="0"/>
      <w:marBottom w:val="0"/>
      <w:divBdr>
        <w:top w:val="none" w:sz="0" w:space="0" w:color="auto"/>
        <w:left w:val="none" w:sz="0" w:space="0" w:color="auto"/>
        <w:bottom w:val="none" w:sz="0" w:space="0" w:color="auto"/>
        <w:right w:val="none" w:sz="0" w:space="0" w:color="auto"/>
      </w:divBdr>
    </w:div>
    <w:div w:id="711341314">
      <w:bodyDiv w:val="1"/>
      <w:marLeft w:val="0"/>
      <w:marRight w:val="0"/>
      <w:marTop w:val="0"/>
      <w:marBottom w:val="0"/>
      <w:divBdr>
        <w:top w:val="none" w:sz="0" w:space="0" w:color="auto"/>
        <w:left w:val="none" w:sz="0" w:space="0" w:color="auto"/>
        <w:bottom w:val="none" w:sz="0" w:space="0" w:color="auto"/>
        <w:right w:val="none" w:sz="0" w:space="0" w:color="auto"/>
      </w:divBdr>
    </w:div>
    <w:div w:id="726954659">
      <w:bodyDiv w:val="1"/>
      <w:marLeft w:val="0"/>
      <w:marRight w:val="0"/>
      <w:marTop w:val="0"/>
      <w:marBottom w:val="0"/>
      <w:divBdr>
        <w:top w:val="none" w:sz="0" w:space="0" w:color="auto"/>
        <w:left w:val="none" w:sz="0" w:space="0" w:color="auto"/>
        <w:bottom w:val="none" w:sz="0" w:space="0" w:color="auto"/>
        <w:right w:val="none" w:sz="0" w:space="0" w:color="auto"/>
      </w:divBdr>
    </w:div>
    <w:div w:id="756368639">
      <w:bodyDiv w:val="1"/>
      <w:marLeft w:val="0"/>
      <w:marRight w:val="0"/>
      <w:marTop w:val="0"/>
      <w:marBottom w:val="0"/>
      <w:divBdr>
        <w:top w:val="none" w:sz="0" w:space="0" w:color="auto"/>
        <w:left w:val="none" w:sz="0" w:space="0" w:color="auto"/>
        <w:bottom w:val="none" w:sz="0" w:space="0" w:color="auto"/>
        <w:right w:val="none" w:sz="0" w:space="0" w:color="auto"/>
      </w:divBdr>
    </w:div>
    <w:div w:id="784233148">
      <w:bodyDiv w:val="1"/>
      <w:marLeft w:val="0"/>
      <w:marRight w:val="0"/>
      <w:marTop w:val="0"/>
      <w:marBottom w:val="0"/>
      <w:divBdr>
        <w:top w:val="none" w:sz="0" w:space="0" w:color="auto"/>
        <w:left w:val="none" w:sz="0" w:space="0" w:color="auto"/>
        <w:bottom w:val="none" w:sz="0" w:space="0" w:color="auto"/>
        <w:right w:val="none" w:sz="0" w:space="0" w:color="auto"/>
      </w:divBdr>
    </w:div>
    <w:div w:id="1018241964">
      <w:bodyDiv w:val="1"/>
      <w:marLeft w:val="0"/>
      <w:marRight w:val="0"/>
      <w:marTop w:val="0"/>
      <w:marBottom w:val="0"/>
      <w:divBdr>
        <w:top w:val="none" w:sz="0" w:space="0" w:color="auto"/>
        <w:left w:val="none" w:sz="0" w:space="0" w:color="auto"/>
        <w:bottom w:val="none" w:sz="0" w:space="0" w:color="auto"/>
        <w:right w:val="none" w:sz="0" w:space="0" w:color="auto"/>
      </w:divBdr>
    </w:div>
    <w:div w:id="1049576345">
      <w:bodyDiv w:val="1"/>
      <w:marLeft w:val="0"/>
      <w:marRight w:val="0"/>
      <w:marTop w:val="0"/>
      <w:marBottom w:val="0"/>
      <w:divBdr>
        <w:top w:val="none" w:sz="0" w:space="0" w:color="auto"/>
        <w:left w:val="none" w:sz="0" w:space="0" w:color="auto"/>
        <w:bottom w:val="none" w:sz="0" w:space="0" w:color="auto"/>
        <w:right w:val="none" w:sz="0" w:space="0" w:color="auto"/>
      </w:divBdr>
    </w:div>
    <w:div w:id="1065757655">
      <w:bodyDiv w:val="1"/>
      <w:marLeft w:val="0"/>
      <w:marRight w:val="0"/>
      <w:marTop w:val="0"/>
      <w:marBottom w:val="0"/>
      <w:divBdr>
        <w:top w:val="none" w:sz="0" w:space="0" w:color="auto"/>
        <w:left w:val="none" w:sz="0" w:space="0" w:color="auto"/>
        <w:bottom w:val="none" w:sz="0" w:space="0" w:color="auto"/>
        <w:right w:val="none" w:sz="0" w:space="0" w:color="auto"/>
      </w:divBdr>
    </w:div>
    <w:div w:id="1158426701">
      <w:bodyDiv w:val="1"/>
      <w:marLeft w:val="0"/>
      <w:marRight w:val="0"/>
      <w:marTop w:val="0"/>
      <w:marBottom w:val="0"/>
      <w:divBdr>
        <w:top w:val="none" w:sz="0" w:space="0" w:color="auto"/>
        <w:left w:val="none" w:sz="0" w:space="0" w:color="auto"/>
        <w:bottom w:val="none" w:sz="0" w:space="0" w:color="auto"/>
        <w:right w:val="none" w:sz="0" w:space="0" w:color="auto"/>
      </w:divBdr>
    </w:div>
    <w:div w:id="1173059840">
      <w:bodyDiv w:val="1"/>
      <w:marLeft w:val="0"/>
      <w:marRight w:val="0"/>
      <w:marTop w:val="0"/>
      <w:marBottom w:val="0"/>
      <w:divBdr>
        <w:top w:val="none" w:sz="0" w:space="0" w:color="auto"/>
        <w:left w:val="none" w:sz="0" w:space="0" w:color="auto"/>
        <w:bottom w:val="none" w:sz="0" w:space="0" w:color="auto"/>
        <w:right w:val="none" w:sz="0" w:space="0" w:color="auto"/>
      </w:divBdr>
    </w:div>
    <w:div w:id="1216546375">
      <w:bodyDiv w:val="1"/>
      <w:marLeft w:val="0"/>
      <w:marRight w:val="0"/>
      <w:marTop w:val="0"/>
      <w:marBottom w:val="0"/>
      <w:divBdr>
        <w:top w:val="none" w:sz="0" w:space="0" w:color="auto"/>
        <w:left w:val="none" w:sz="0" w:space="0" w:color="auto"/>
        <w:bottom w:val="none" w:sz="0" w:space="0" w:color="auto"/>
        <w:right w:val="none" w:sz="0" w:space="0" w:color="auto"/>
      </w:divBdr>
    </w:div>
    <w:div w:id="1306156712">
      <w:bodyDiv w:val="1"/>
      <w:marLeft w:val="0"/>
      <w:marRight w:val="0"/>
      <w:marTop w:val="0"/>
      <w:marBottom w:val="0"/>
      <w:divBdr>
        <w:top w:val="none" w:sz="0" w:space="0" w:color="auto"/>
        <w:left w:val="none" w:sz="0" w:space="0" w:color="auto"/>
        <w:bottom w:val="none" w:sz="0" w:space="0" w:color="auto"/>
        <w:right w:val="none" w:sz="0" w:space="0" w:color="auto"/>
      </w:divBdr>
    </w:div>
    <w:div w:id="1329595089">
      <w:bodyDiv w:val="1"/>
      <w:marLeft w:val="0"/>
      <w:marRight w:val="0"/>
      <w:marTop w:val="0"/>
      <w:marBottom w:val="0"/>
      <w:divBdr>
        <w:top w:val="none" w:sz="0" w:space="0" w:color="auto"/>
        <w:left w:val="none" w:sz="0" w:space="0" w:color="auto"/>
        <w:bottom w:val="none" w:sz="0" w:space="0" w:color="auto"/>
        <w:right w:val="none" w:sz="0" w:space="0" w:color="auto"/>
      </w:divBdr>
    </w:div>
    <w:div w:id="1384256574">
      <w:bodyDiv w:val="1"/>
      <w:marLeft w:val="0"/>
      <w:marRight w:val="0"/>
      <w:marTop w:val="0"/>
      <w:marBottom w:val="0"/>
      <w:divBdr>
        <w:top w:val="none" w:sz="0" w:space="0" w:color="auto"/>
        <w:left w:val="none" w:sz="0" w:space="0" w:color="auto"/>
        <w:bottom w:val="none" w:sz="0" w:space="0" w:color="auto"/>
        <w:right w:val="none" w:sz="0" w:space="0" w:color="auto"/>
      </w:divBdr>
    </w:div>
    <w:div w:id="1447846548">
      <w:bodyDiv w:val="1"/>
      <w:marLeft w:val="0"/>
      <w:marRight w:val="0"/>
      <w:marTop w:val="0"/>
      <w:marBottom w:val="0"/>
      <w:divBdr>
        <w:top w:val="none" w:sz="0" w:space="0" w:color="auto"/>
        <w:left w:val="none" w:sz="0" w:space="0" w:color="auto"/>
        <w:bottom w:val="none" w:sz="0" w:space="0" w:color="auto"/>
        <w:right w:val="none" w:sz="0" w:space="0" w:color="auto"/>
      </w:divBdr>
    </w:div>
    <w:div w:id="1455059782">
      <w:bodyDiv w:val="1"/>
      <w:marLeft w:val="0"/>
      <w:marRight w:val="0"/>
      <w:marTop w:val="0"/>
      <w:marBottom w:val="0"/>
      <w:divBdr>
        <w:top w:val="none" w:sz="0" w:space="0" w:color="auto"/>
        <w:left w:val="none" w:sz="0" w:space="0" w:color="auto"/>
        <w:bottom w:val="none" w:sz="0" w:space="0" w:color="auto"/>
        <w:right w:val="none" w:sz="0" w:space="0" w:color="auto"/>
      </w:divBdr>
    </w:div>
    <w:div w:id="1479607863">
      <w:bodyDiv w:val="1"/>
      <w:marLeft w:val="0"/>
      <w:marRight w:val="0"/>
      <w:marTop w:val="0"/>
      <w:marBottom w:val="0"/>
      <w:divBdr>
        <w:top w:val="none" w:sz="0" w:space="0" w:color="auto"/>
        <w:left w:val="none" w:sz="0" w:space="0" w:color="auto"/>
        <w:bottom w:val="none" w:sz="0" w:space="0" w:color="auto"/>
        <w:right w:val="none" w:sz="0" w:space="0" w:color="auto"/>
      </w:divBdr>
    </w:div>
    <w:div w:id="1487476699">
      <w:bodyDiv w:val="1"/>
      <w:marLeft w:val="0"/>
      <w:marRight w:val="0"/>
      <w:marTop w:val="0"/>
      <w:marBottom w:val="0"/>
      <w:divBdr>
        <w:top w:val="none" w:sz="0" w:space="0" w:color="auto"/>
        <w:left w:val="none" w:sz="0" w:space="0" w:color="auto"/>
        <w:bottom w:val="none" w:sz="0" w:space="0" w:color="auto"/>
        <w:right w:val="none" w:sz="0" w:space="0" w:color="auto"/>
      </w:divBdr>
    </w:div>
    <w:div w:id="1552039276">
      <w:bodyDiv w:val="1"/>
      <w:marLeft w:val="0"/>
      <w:marRight w:val="0"/>
      <w:marTop w:val="0"/>
      <w:marBottom w:val="0"/>
      <w:divBdr>
        <w:top w:val="none" w:sz="0" w:space="0" w:color="auto"/>
        <w:left w:val="none" w:sz="0" w:space="0" w:color="auto"/>
        <w:bottom w:val="none" w:sz="0" w:space="0" w:color="auto"/>
        <w:right w:val="none" w:sz="0" w:space="0" w:color="auto"/>
      </w:divBdr>
    </w:div>
    <w:div w:id="1560240697">
      <w:bodyDiv w:val="1"/>
      <w:marLeft w:val="0"/>
      <w:marRight w:val="0"/>
      <w:marTop w:val="0"/>
      <w:marBottom w:val="0"/>
      <w:divBdr>
        <w:top w:val="none" w:sz="0" w:space="0" w:color="auto"/>
        <w:left w:val="none" w:sz="0" w:space="0" w:color="auto"/>
        <w:bottom w:val="none" w:sz="0" w:space="0" w:color="auto"/>
        <w:right w:val="none" w:sz="0" w:space="0" w:color="auto"/>
      </w:divBdr>
    </w:div>
    <w:div w:id="1563635019">
      <w:bodyDiv w:val="1"/>
      <w:marLeft w:val="0"/>
      <w:marRight w:val="0"/>
      <w:marTop w:val="0"/>
      <w:marBottom w:val="0"/>
      <w:divBdr>
        <w:top w:val="none" w:sz="0" w:space="0" w:color="auto"/>
        <w:left w:val="none" w:sz="0" w:space="0" w:color="auto"/>
        <w:bottom w:val="none" w:sz="0" w:space="0" w:color="auto"/>
        <w:right w:val="none" w:sz="0" w:space="0" w:color="auto"/>
      </w:divBdr>
    </w:div>
    <w:div w:id="1606231081">
      <w:bodyDiv w:val="1"/>
      <w:marLeft w:val="0"/>
      <w:marRight w:val="0"/>
      <w:marTop w:val="0"/>
      <w:marBottom w:val="0"/>
      <w:divBdr>
        <w:top w:val="none" w:sz="0" w:space="0" w:color="auto"/>
        <w:left w:val="none" w:sz="0" w:space="0" w:color="auto"/>
        <w:bottom w:val="none" w:sz="0" w:space="0" w:color="auto"/>
        <w:right w:val="none" w:sz="0" w:space="0" w:color="auto"/>
      </w:divBdr>
    </w:div>
    <w:div w:id="1684431460">
      <w:bodyDiv w:val="1"/>
      <w:marLeft w:val="0"/>
      <w:marRight w:val="0"/>
      <w:marTop w:val="0"/>
      <w:marBottom w:val="0"/>
      <w:divBdr>
        <w:top w:val="none" w:sz="0" w:space="0" w:color="auto"/>
        <w:left w:val="none" w:sz="0" w:space="0" w:color="auto"/>
        <w:bottom w:val="none" w:sz="0" w:space="0" w:color="auto"/>
        <w:right w:val="none" w:sz="0" w:space="0" w:color="auto"/>
      </w:divBdr>
    </w:div>
    <w:div w:id="1744258202">
      <w:bodyDiv w:val="1"/>
      <w:marLeft w:val="0"/>
      <w:marRight w:val="0"/>
      <w:marTop w:val="0"/>
      <w:marBottom w:val="0"/>
      <w:divBdr>
        <w:top w:val="none" w:sz="0" w:space="0" w:color="auto"/>
        <w:left w:val="none" w:sz="0" w:space="0" w:color="auto"/>
        <w:bottom w:val="none" w:sz="0" w:space="0" w:color="auto"/>
        <w:right w:val="none" w:sz="0" w:space="0" w:color="auto"/>
      </w:divBdr>
    </w:div>
    <w:div w:id="1843355861">
      <w:bodyDiv w:val="1"/>
      <w:marLeft w:val="0"/>
      <w:marRight w:val="0"/>
      <w:marTop w:val="0"/>
      <w:marBottom w:val="0"/>
      <w:divBdr>
        <w:top w:val="none" w:sz="0" w:space="0" w:color="auto"/>
        <w:left w:val="none" w:sz="0" w:space="0" w:color="auto"/>
        <w:bottom w:val="none" w:sz="0" w:space="0" w:color="auto"/>
        <w:right w:val="none" w:sz="0" w:space="0" w:color="auto"/>
      </w:divBdr>
    </w:div>
    <w:div w:id="1883902376">
      <w:bodyDiv w:val="1"/>
      <w:marLeft w:val="0"/>
      <w:marRight w:val="0"/>
      <w:marTop w:val="0"/>
      <w:marBottom w:val="0"/>
      <w:divBdr>
        <w:top w:val="none" w:sz="0" w:space="0" w:color="auto"/>
        <w:left w:val="none" w:sz="0" w:space="0" w:color="auto"/>
        <w:bottom w:val="none" w:sz="0" w:space="0" w:color="auto"/>
        <w:right w:val="none" w:sz="0" w:space="0" w:color="auto"/>
      </w:divBdr>
    </w:div>
    <w:div w:id="1965650417">
      <w:bodyDiv w:val="1"/>
      <w:marLeft w:val="0"/>
      <w:marRight w:val="0"/>
      <w:marTop w:val="0"/>
      <w:marBottom w:val="0"/>
      <w:divBdr>
        <w:top w:val="none" w:sz="0" w:space="0" w:color="auto"/>
        <w:left w:val="none" w:sz="0" w:space="0" w:color="auto"/>
        <w:bottom w:val="none" w:sz="0" w:space="0" w:color="auto"/>
        <w:right w:val="none" w:sz="0" w:space="0" w:color="auto"/>
      </w:divBdr>
    </w:div>
    <w:div w:id="2099056155">
      <w:bodyDiv w:val="1"/>
      <w:marLeft w:val="0"/>
      <w:marRight w:val="0"/>
      <w:marTop w:val="0"/>
      <w:marBottom w:val="0"/>
      <w:divBdr>
        <w:top w:val="none" w:sz="0" w:space="0" w:color="auto"/>
        <w:left w:val="none" w:sz="0" w:space="0" w:color="auto"/>
        <w:bottom w:val="none" w:sz="0" w:space="0" w:color="auto"/>
        <w:right w:val="none" w:sz="0" w:space="0" w:color="auto"/>
      </w:divBdr>
    </w:div>
    <w:div w:id="2112892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0.bin"/><Relationship Id="rId299" Type="http://schemas.openxmlformats.org/officeDocument/2006/relationships/image" Target="media/image183.emf"/><Relationship Id="rId671" Type="http://schemas.openxmlformats.org/officeDocument/2006/relationships/image" Target="media/image454.emf"/><Relationship Id="rId21" Type="http://schemas.openxmlformats.org/officeDocument/2006/relationships/image" Target="media/image7.emf"/><Relationship Id="rId63" Type="http://schemas.openxmlformats.org/officeDocument/2006/relationships/oleObject" Target="embeddings/oleObject23.bin"/><Relationship Id="rId159" Type="http://schemas.openxmlformats.org/officeDocument/2006/relationships/oleObject" Target="embeddings/oleObject71.bin"/><Relationship Id="rId324" Type="http://schemas.openxmlformats.org/officeDocument/2006/relationships/image" Target="media/image202.emf"/><Relationship Id="rId366" Type="http://schemas.openxmlformats.org/officeDocument/2006/relationships/image" Target="media/image234.emf"/><Relationship Id="rId531" Type="http://schemas.openxmlformats.org/officeDocument/2006/relationships/image" Target="media/image358.emf"/><Relationship Id="rId573" Type="http://schemas.openxmlformats.org/officeDocument/2006/relationships/oleObject" Target="embeddings/oleObject177.bin"/><Relationship Id="rId629" Type="http://schemas.openxmlformats.org/officeDocument/2006/relationships/image" Target="media/image426.emf"/><Relationship Id="rId170" Type="http://schemas.openxmlformats.org/officeDocument/2006/relationships/image" Target="media/image86.emf"/><Relationship Id="rId226" Type="http://schemas.openxmlformats.org/officeDocument/2006/relationships/image" Target="media/image128.emf"/><Relationship Id="rId433" Type="http://schemas.openxmlformats.org/officeDocument/2006/relationships/image" Target="media/image284.tmp"/><Relationship Id="rId268" Type="http://schemas.openxmlformats.org/officeDocument/2006/relationships/image" Target="media/image159.emf"/><Relationship Id="rId475" Type="http://schemas.openxmlformats.org/officeDocument/2006/relationships/image" Target="media/image316.emf"/><Relationship Id="rId640" Type="http://schemas.openxmlformats.org/officeDocument/2006/relationships/image" Target="media/image433.png"/><Relationship Id="rId682" Type="http://schemas.openxmlformats.org/officeDocument/2006/relationships/image" Target="media/image461.tmp"/><Relationship Id="rId32" Type="http://schemas.openxmlformats.org/officeDocument/2006/relationships/image" Target="media/image14.emf"/><Relationship Id="rId74" Type="http://schemas.openxmlformats.org/officeDocument/2006/relationships/image" Target="media/image38.emf"/><Relationship Id="rId128" Type="http://schemas.openxmlformats.org/officeDocument/2006/relationships/image" Target="media/image65.emf"/><Relationship Id="rId335" Type="http://schemas.openxmlformats.org/officeDocument/2006/relationships/oleObject" Target="embeddings/oleObject117.bin"/><Relationship Id="rId377" Type="http://schemas.openxmlformats.org/officeDocument/2006/relationships/image" Target="media/image242.emf"/><Relationship Id="rId500" Type="http://schemas.openxmlformats.org/officeDocument/2006/relationships/oleObject" Target="embeddings/oleObject158.bin"/><Relationship Id="rId542" Type="http://schemas.openxmlformats.org/officeDocument/2006/relationships/image" Target="media/image366.tmp"/><Relationship Id="rId584" Type="http://schemas.openxmlformats.org/officeDocument/2006/relationships/image" Target="media/image396.emf"/><Relationship Id="rId5" Type="http://schemas.openxmlformats.org/officeDocument/2006/relationships/webSettings" Target="webSettings.xml"/><Relationship Id="rId181" Type="http://schemas.openxmlformats.org/officeDocument/2006/relationships/image" Target="media/image93.emf"/><Relationship Id="rId237" Type="http://schemas.openxmlformats.org/officeDocument/2006/relationships/image" Target="media/image136.emf"/><Relationship Id="rId402" Type="http://schemas.openxmlformats.org/officeDocument/2006/relationships/image" Target="media/image261.emf"/><Relationship Id="rId279" Type="http://schemas.openxmlformats.org/officeDocument/2006/relationships/oleObject" Target="embeddings/oleObject104.bin"/><Relationship Id="rId444" Type="http://schemas.openxmlformats.org/officeDocument/2006/relationships/oleObject" Target="embeddings/oleObject144.bin"/><Relationship Id="rId486" Type="http://schemas.openxmlformats.org/officeDocument/2006/relationships/image" Target="media/image324.tmp"/><Relationship Id="rId651" Type="http://schemas.openxmlformats.org/officeDocument/2006/relationships/oleObject" Target="embeddings/oleObject203.bin"/><Relationship Id="rId43" Type="http://schemas.openxmlformats.org/officeDocument/2006/relationships/image" Target="media/image21.emf"/><Relationship Id="rId139" Type="http://schemas.openxmlformats.org/officeDocument/2006/relationships/oleObject" Target="embeddings/oleObject61.bin"/><Relationship Id="rId290" Type="http://schemas.openxmlformats.org/officeDocument/2006/relationships/image" Target="media/image176.emf"/><Relationship Id="rId304" Type="http://schemas.openxmlformats.org/officeDocument/2006/relationships/image" Target="media/image187.emf"/><Relationship Id="rId346" Type="http://schemas.openxmlformats.org/officeDocument/2006/relationships/image" Target="media/image219.emf"/><Relationship Id="rId388" Type="http://schemas.openxmlformats.org/officeDocument/2006/relationships/oleObject" Target="embeddings/oleObject130.bin"/><Relationship Id="rId511" Type="http://schemas.openxmlformats.org/officeDocument/2006/relationships/image" Target="media/image343.emf"/><Relationship Id="rId553" Type="http://schemas.openxmlformats.org/officeDocument/2006/relationships/image" Target="media/image374.tmp"/><Relationship Id="rId609" Type="http://schemas.openxmlformats.org/officeDocument/2006/relationships/oleObject" Target="embeddings/oleObject189.bin"/><Relationship Id="rId85" Type="http://schemas.openxmlformats.org/officeDocument/2006/relationships/oleObject" Target="embeddings/oleObject34.bin"/><Relationship Id="rId150" Type="http://schemas.openxmlformats.org/officeDocument/2006/relationships/image" Target="media/image76.emf"/><Relationship Id="rId192" Type="http://schemas.openxmlformats.org/officeDocument/2006/relationships/image" Target="media/image101.emf"/><Relationship Id="rId206" Type="http://schemas.openxmlformats.org/officeDocument/2006/relationships/image" Target="media/image112.emf"/><Relationship Id="rId413" Type="http://schemas.openxmlformats.org/officeDocument/2006/relationships/image" Target="media/image269.emf"/><Relationship Id="rId595" Type="http://schemas.openxmlformats.org/officeDocument/2006/relationships/image" Target="media/image403.png"/><Relationship Id="rId248" Type="http://schemas.openxmlformats.org/officeDocument/2006/relationships/image" Target="media/image144.emf"/><Relationship Id="rId455" Type="http://schemas.openxmlformats.org/officeDocument/2006/relationships/image" Target="media/image301.emf"/><Relationship Id="rId497" Type="http://schemas.openxmlformats.org/officeDocument/2006/relationships/image" Target="media/image332.tmp"/><Relationship Id="rId620" Type="http://schemas.openxmlformats.org/officeDocument/2006/relationships/image" Target="media/image420.emf"/><Relationship Id="rId662" Type="http://schemas.openxmlformats.org/officeDocument/2006/relationships/image" Target="media/image448.emf"/><Relationship Id="rId12" Type="http://schemas.openxmlformats.org/officeDocument/2006/relationships/oleObject" Target="embeddings/oleObject2.bin"/><Relationship Id="rId108" Type="http://schemas.openxmlformats.org/officeDocument/2006/relationships/image" Target="media/image55.emf"/><Relationship Id="rId315" Type="http://schemas.openxmlformats.org/officeDocument/2006/relationships/image" Target="media/image195.emf"/><Relationship Id="rId357" Type="http://schemas.openxmlformats.org/officeDocument/2006/relationships/image" Target="media/image227.emf"/><Relationship Id="rId522" Type="http://schemas.openxmlformats.org/officeDocument/2006/relationships/image" Target="media/image351.tmp"/><Relationship Id="rId54" Type="http://schemas.openxmlformats.org/officeDocument/2006/relationships/image" Target="media/image28.emf"/><Relationship Id="rId96" Type="http://schemas.openxmlformats.org/officeDocument/2006/relationships/image" Target="media/image49.emf"/><Relationship Id="rId161" Type="http://schemas.openxmlformats.org/officeDocument/2006/relationships/oleObject" Target="embeddings/oleObject72.bin"/><Relationship Id="rId217" Type="http://schemas.openxmlformats.org/officeDocument/2006/relationships/image" Target="media/image121.emf"/><Relationship Id="rId399" Type="http://schemas.openxmlformats.org/officeDocument/2006/relationships/image" Target="media/image259.emf"/><Relationship Id="rId564" Type="http://schemas.openxmlformats.org/officeDocument/2006/relationships/oleObject" Target="embeddings/oleObject174.bin"/><Relationship Id="rId259" Type="http://schemas.openxmlformats.org/officeDocument/2006/relationships/oleObject" Target="embeddings/oleObject99.bin"/><Relationship Id="rId424" Type="http://schemas.openxmlformats.org/officeDocument/2006/relationships/oleObject" Target="embeddings/oleObject139.bin"/><Relationship Id="rId466" Type="http://schemas.openxmlformats.org/officeDocument/2006/relationships/image" Target="media/image309.tmp"/><Relationship Id="rId631" Type="http://schemas.openxmlformats.org/officeDocument/2006/relationships/image" Target="media/image427.png"/><Relationship Id="rId673" Type="http://schemas.openxmlformats.org/officeDocument/2006/relationships/image" Target="media/image455.png"/><Relationship Id="rId23" Type="http://schemas.openxmlformats.org/officeDocument/2006/relationships/image" Target="media/image8.emf"/><Relationship Id="rId119" Type="http://schemas.openxmlformats.org/officeDocument/2006/relationships/oleObject" Target="embeddings/oleObject51.bin"/><Relationship Id="rId270" Type="http://schemas.openxmlformats.org/officeDocument/2006/relationships/image" Target="media/image161.emf"/><Relationship Id="rId326" Type="http://schemas.openxmlformats.org/officeDocument/2006/relationships/image" Target="media/image204.emf"/><Relationship Id="rId533" Type="http://schemas.openxmlformats.org/officeDocument/2006/relationships/image" Target="media/image359.tmp"/><Relationship Id="rId65" Type="http://schemas.openxmlformats.org/officeDocument/2006/relationships/oleObject" Target="embeddings/oleObject24.bin"/><Relationship Id="rId130" Type="http://schemas.openxmlformats.org/officeDocument/2006/relationships/image" Target="media/image66.emf"/><Relationship Id="rId368" Type="http://schemas.openxmlformats.org/officeDocument/2006/relationships/image" Target="media/image235.emf"/><Relationship Id="rId575" Type="http://schemas.openxmlformats.org/officeDocument/2006/relationships/image" Target="media/image390.emf"/><Relationship Id="rId172" Type="http://schemas.openxmlformats.org/officeDocument/2006/relationships/image" Target="media/image87.emf"/><Relationship Id="rId228" Type="http://schemas.openxmlformats.org/officeDocument/2006/relationships/image" Target="media/image129.emf"/><Relationship Id="rId435" Type="http://schemas.openxmlformats.org/officeDocument/2006/relationships/image" Target="media/image286.emf"/><Relationship Id="rId477" Type="http://schemas.openxmlformats.org/officeDocument/2006/relationships/image" Target="media/image317.tmp"/><Relationship Id="rId600" Type="http://schemas.openxmlformats.org/officeDocument/2006/relationships/oleObject" Target="embeddings/oleObject186.bin"/><Relationship Id="rId642" Type="http://schemas.openxmlformats.org/officeDocument/2006/relationships/oleObject" Target="embeddings/oleObject200.bin"/><Relationship Id="rId684" Type="http://schemas.openxmlformats.org/officeDocument/2006/relationships/fontTable" Target="fontTable.xml"/><Relationship Id="rId281" Type="http://schemas.openxmlformats.org/officeDocument/2006/relationships/image" Target="media/image169.emf"/><Relationship Id="rId337" Type="http://schemas.openxmlformats.org/officeDocument/2006/relationships/image" Target="media/image212.emf"/><Relationship Id="rId502" Type="http://schemas.openxmlformats.org/officeDocument/2006/relationships/image" Target="media/image336.tmp"/><Relationship Id="rId34" Type="http://schemas.openxmlformats.org/officeDocument/2006/relationships/image" Target="media/image15.png"/><Relationship Id="rId76" Type="http://schemas.openxmlformats.org/officeDocument/2006/relationships/image" Target="media/image39.emf"/><Relationship Id="rId141" Type="http://schemas.openxmlformats.org/officeDocument/2006/relationships/oleObject" Target="embeddings/oleObject62.bin"/><Relationship Id="rId379" Type="http://schemas.openxmlformats.org/officeDocument/2006/relationships/image" Target="media/image244.emf"/><Relationship Id="rId544" Type="http://schemas.openxmlformats.org/officeDocument/2006/relationships/oleObject" Target="embeddings/oleObject169.bin"/><Relationship Id="rId586" Type="http://schemas.openxmlformats.org/officeDocument/2006/relationships/image" Target="media/image397.png"/><Relationship Id="rId7" Type="http://schemas.openxmlformats.org/officeDocument/2006/relationships/endnotes" Target="endnotes.xml"/><Relationship Id="rId183" Type="http://schemas.openxmlformats.org/officeDocument/2006/relationships/oleObject" Target="embeddings/oleObject81.bin"/><Relationship Id="rId239" Type="http://schemas.openxmlformats.org/officeDocument/2006/relationships/oleObject" Target="embeddings/oleObject94.bin"/><Relationship Id="rId390" Type="http://schemas.openxmlformats.org/officeDocument/2006/relationships/image" Target="media/image252.emf"/><Relationship Id="rId404" Type="http://schemas.openxmlformats.org/officeDocument/2006/relationships/oleObject" Target="embeddings/oleObject134.bin"/><Relationship Id="rId446" Type="http://schemas.openxmlformats.org/officeDocument/2006/relationships/image" Target="media/image294.tmp"/><Relationship Id="rId611" Type="http://schemas.openxmlformats.org/officeDocument/2006/relationships/image" Target="media/image414.emf"/><Relationship Id="rId653" Type="http://schemas.openxmlformats.org/officeDocument/2006/relationships/image" Target="media/image442.emf"/><Relationship Id="rId250" Type="http://schemas.openxmlformats.org/officeDocument/2006/relationships/image" Target="media/image146.emf"/><Relationship Id="rId292" Type="http://schemas.openxmlformats.org/officeDocument/2006/relationships/oleObject" Target="embeddings/oleObject107.bin"/><Relationship Id="rId306" Type="http://schemas.openxmlformats.org/officeDocument/2006/relationships/image" Target="media/image188.emf"/><Relationship Id="rId488" Type="http://schemas.openxmlformats.org/officeDocument/2006/relationships/oleObject" Target="embeddings/oleObject155.bin"/><Relationship Id="rId45" Type="http://schemas.openxmlformats.org/officeDocument/2006/relationships/image" Target="media/image22.png"/><Relationship Id="rId87" Type="http://schemas.openxmlformats.org/officeDocument/2006/relationships/oleObject" Target="embeddings/oleObject35.bin"/><Relationship Id="rId110" Type="http://schemas.openxmlformats.org/officeDocument/2006/relationships/image" Target="media/image56.emf"/><Relationship Id="rId348" Type="http://schemas.openxmlformats.org/officeDocument/2006/relationships/image" Target="media/image220.emf"/><Relationship Id="rId513" Type="http://schemas.openxmlformats.org/officeDocument/2006/relationships/image" Target="media/image344.tmp"/><Relationship Id="rId555" Type="http://schemas.openxmlformats.org/officeDocument/2006/relationships/image" Target="media/image376.emf"/><Relationship Id="rId597" Type="http://schemas.openxmlformats.org/officeDocument/2006/relationships/oleObject" Target="embeddings/oleObject185.bin"/><Relationship Id="rId152" Type="http://schemas.openxmlformats.org/officeDocument/2006/relationships/image" Target="media/image77.emf"/><Relationship Id="rId194" Type="http://schemas.openxmlformats.org/officeDocument/2006/relationships/image" Target="media/image103.emf"/><Relationship Id="rId208" Type="http://schemas.openxmlformats.org/officeDocument/2006/relationships/image" Target="media/image114.emf"/><Relationship Id="rId415" Type="http://schemas.openxmlformats.org/officeDocument/2006/relationships/image" Target="media/image271.emf"/><Relationship Id="rId457" Type="http://schemas.openxmlformats.org/officeDocument/2006/relationships/image" Target="media/image302.tmp"/><Relationship Id="rId622" Type="http://schemas.openxmlformats.org/officeDocument/2006/relationships/image" Target="media/image421.png"/><Relationship Id="rId261" Type="http://schemas.openxmlformats.org/officeDocument/2006/relationships/image" Target="media/image154.emf"/><Relationship Id="rId499" Type="http://schemas.openxmlformats.org/officeDocument/2006/relationships/image" Target="media/image334.emf"/><Relationship Id="rId664" Type="http://schemas.openxmlformats.org/officeDocument/2006/relationships/image" Target="media/image449.png"/><Relationship Id="rId14" Type="http://schemas.openxmlformats.org/officeDocument/2006/relationships/oleObject" Target="embeddings/oleObject3.bin"/><Relationship Id="rId56" Type="http://schemas.openxmlformats.org/officeDocument/2006/relationships/image" Target="media/image29.emf"/><Relationship Id="rId317" Type="http://schemas.openxmlformats.org/officeDocument/2006/relationships/image" Target="media/image197.emf"/><Relationship Id="rId359" Type="http://schemas.openxmlformats.org/officeDocument/2006/relationships/oleObject" Target="embeddings/oleObject123.bin"/><Relationship Id="rId524" Type="http://schemas.openxmlformats.org/officeDocument/2006/relationships/oleObject" Target="embeddings/oleObject164.bin"/><Relationship Id="rId566" Type="http://schemas.openxmlformats.org/officeDocument/2006/relationships/image" Target="media/image384.emf"/><Relationship Id="rId98" Type="http://schemas.openxmlformats.org/officeDocument/2006/relationships/image" Target="media/image50.emf"/><Relationship Id="rId121" Type="http://schemas.openxmlformats.org/officeDocument/2006/relationships/oleObject" Target="embeddings/oleObject52.bin"/><Relationship Id="rId163" Type="http://schemas.openxmlformats.org/officeDocument/2006/relationships/oleObject" Target="embeddings/oleObject73.bin"/><Relationship Id="rId219" Type="http://schemas.openxmlformats.org/officeDocument/2006/relationships/image" Target="media/image122.emf"/><Relationship Id="rId370" Type="http://schemas.openxmlformats.org/officeDocument/2006/relationships/image" Target="media/image237.emf"/><Relationship Id="rId426" Type="http://schemas.openxmlformats.org/officeDocument/2006/relationships/image" Target="media/image279.tmp"/><Relationship Id="rId633" Type="http://schemas.openxmlformats.org/officeDocument/2006/relationships/oleObject" Target="embeddings/oleObject197.bin"/><Relationship Id="rId230" Type="http://schemas.openxmlformats.org/officeDocument/2006/relationships/image" Target="media/image131.emf"/><Relationship Id="rId468" Type="http://schemas.openxmlformats.org/officeDocument/2006/relationships/oleObject" Target="embeddings/oleObject150.bin"/><Relationship Id="rId675" Type="http://schemas.openxmlformats.org/officeDocument/2006/relationships/oleObject" Target="embeddings/oleObject211.bin"/><Relationship Id="rId25" Type="http://schemas.openxmlformats.org/officeDocument/2006/relationships/image" Target="media/image9.jpeg"/><Relationship Id="rId67" Type="http://schemas.openxmlformats.org/officeDocument/2006/relationships/oleObject" Target="embeddings/oleObject25.bin"/><Relationship Id="rId272" Type="http://schemas.openxmlformats.org/officeDocument/2006/relationships/image" Target="media/image162.emf"/><Relationship Id="rId328" Type="http://schemas.openxmlformats.org/officeDocument/2006/relationships/image" Target="media/image205.emf"/><Relationship Id="rId535" Type="http://schemas.openxmlformats.org/officeDocument/2006/relationships/image" Target="media/image361.emf"/><Relationship Id="rId577" Type="http://schemas.openxmlformats.org/officeDocument/2006/relationships/image" Target="media/image391.png"/><Relationship Id="rId132" Type="http://schemas.openxmlformats.org/officeDocument/2006/relationships/image" Target="media/image67.emf"/><Relationship Id="rId174" Type="http://schemas.openxmlformats.org/officeDocument/2006/relationships/image" Target="media/image88.emf"/><Relationship Id="rId381" Type="http://schemas.openxmlformats.org/officeDocument/2006/relationships/image" Target="media/image245.emf"/><Relationship Id="rId602" Type="http://schemas.openxmlformats.org/officeDocument/2006/relationships/image" Target="media/image408.emf"/><Relationship Id="rId241" Type="http://schemas.openxmlformats.org/officeDocument/2006/relationships/image" Target="media/image139.emf"/><Relationship Id="rId437" Type="http://schemas.openxmlformats.org/officeDocument/2006/relationships/image" Target="media/image287.tmp"/><Relationship Id="rId479" Type="http://schemas.openxmlformats.org/officeDocument/2006/relationships/image" Target="media/image319.emf"/><Relationship Id="rId644" Type="http://schemas.openxmlformats.org/officeDocument/2006/relationships/image" Target="media/image436.emf"/><Relationship Id="rId36" Type="http://schemas.openxmlformats.org/officeDocument/2006/relationships/oleObject" Target="embeddings/oleObject12.bin"/><Relationship Id="rId283" Type="http://schemas.openxmlformats.org/officeDocument/2006/relationships/oleObject" Target="embeddings/oleObject105.bin"/><Relationship Id="rId339" Type="http://schemas.openxmlformats.org/officeDocument/2006/relationships/oleObject" Target="embeddings/oleObject118.bin"/><Relationship Id="rId490" Type="http://schemas.openxmlformats.org/officeDocument/2006/relationships/image" Target="media/image327.tmp"/><Relationship Id="rId504" Type="http://schemas.openxmlformats.org/officeDocument/2006/relationships/oleObject" Target="embeddings/oleObject159.bin"/><Relationship Id="rId546" Type="http://schemas.openxmlformats.org/officeDocument/2006/relationships/image" Target="media/image369.tmp"/><Relationship Id="rId78" Type="http://schemas.openxmlformats.org/officeDocument/2006/relationships/image" Target="media/image40.emf"/><Relationship Id="rId101" Type="http://schemas.openxmlformats.org/officeDocument/2006/relationships/oleObject" Target="embeddings/oleObject42.bin"/><Relationship Id="rId143" Type="http://schemas.openxmlformats.org/officeDocument/2006/relationships/oleObject" Target="embeddings/oleObject63.bin"/><Relationship Id="rId185" Type="http://schemas.openxmlformats.org/officeDocument/2006/relationships/image" Target="media/image96.emf"/><Relationship Id="rId350" Type="http://schemas.openxmlformats.org/officeDocument/2006/relationships/image" Target="media/image222.emf"/><Relationship Id="rId406" Type="http://schemas.openxmlformats.org/officeDocument/2006/relationships/image" Target="media/image264.emf"/><Relationship Id="rId588" Type="http://schemas.openxmlformats.org/officeDocument/2006/relationships/oleObject" Target="embeddings/oleObject182.bin"/><Relationship Id="rId9" Type="http://schemas.openxmlformats.org/officeDocument/2006/relationships/image" Target="media/image1.emf"/><Relationship Id="rId210" Type="http://schemas.openxmlformats.org/officeDocument/2006/relationships/image" Target="media/image115.emf"/><Relationship Id="rId392" Type="http://schemas.openxmlformats.org/officeDocument/2006/relationships/oleObject" Target="embeddings/oleObject131.bin"/><Relationship Id="rId448" Type="http://schemas.openxmlformats.org/officeDocument/2006/relationships/oleObject" Target="embeddings/oleObject145.bin"/><Relationship Id="rId613" Type="http://schemas.openxmlformats.org/officeDocument/2006/relationships/image" Target="media/image415.png"/><Relationship Id="rId655" Type="http://schemas.openxmlformats.org/officeDocument/2006/relationships/image" Target="media/image443.png"/><Relationship Id="rId252" Type="http://schemas.openxmlformats.org/officeDocument/2006/relationships/image" Target="media/image147.emf"/><Relationship Id="rId294" Type="http://schemas.openxmlformats.org/officeDocument/2006/relationships/image" Target="media/image179.emf"/><Relationship Id="rId308" Type="http://schemas.openxmlformats.org/officeDocument/2006/relationships/image" Target="media/image190.emf"/><Relationship Id="rId515" Type="http://schemas.openxmlformats.org/officeDocument/2006/relationships/image" Target="media/image346.emf"/><Relationship Id="rId47" Type="http://schemas.openxmlformats.org/officeDocument/2006/relationships/oleObject" Target="embeddings/oleObject16.bin"/><Relationship Id="rId89" Type="http://schemas.openxmlformats.org/officeDocument/2006/relationships/oleObject" Target="embeddings/oleObject36.bin"/><Relationship Id="rId112" Type="http://schemas.openxmlformats.org/officeDocument/2006/relationships/image" Target="media/image57.emf"/><Relationship Id="rId154" Type="http://schemas.openxmlformats.org/officeDocument/2006/relationships/image" Target="media/image78.emf"/><Relationship Id="rId361" Type="http://schemas.openxmlformats.org/officeDocument/2006/relationships/image" Target="media/image230.emf"/><Relationship Id="rId557" Type="http://schemas.openxmlformats.org/officeDocument/2006/relationships/image" Target="media/image377.tmp"/><Relationship Id="rId599" Type="http://schemas.openxmlformats.org/officeDocument/2006/relationships/image" Target="media/image406.emf"/><Relationship Id="rId196" Type="http://schemas.openxmlformats.org/officeDocument/2006/relationships/oleObject" Target="embeddings/oleObject84.bin"/><Relationship Id="rId417" Type="http://schemas.openxmlformats.org/officeDocument/2006/relationships/image" Target="media/image272.emf"/><Relationship Id="rId459" Type="http://schemas.openxmlformats.org/officeDocument/2006/relationships/image" Target="media/image304.emf"/><Relationship Id="rId624" Type="http://schemas.openxmlformats.org/officeDocument/2006/relationships/oleObject" Target="embeddings/oleObject194.bin"/><Relationship Id="rId666" Type="http://schemas.openxmlformats.org/officeDocument/2006/relationships/oleObject" Target="embeddings/oleObject208.bin"/><Relationship Id="rId16" Type="http://schemas.openxmlformats.org/officeDocument/2006/relationships/oleObject" Target="embeddings/oleObject4.bin"/><Relationship Id="rId221" Type="http://schemas.openxmlformats.org/officeDocument/2006/relationships/image" Target="media/image124.emf"/><Relationship Id="rId263" Type="http://schemas.openxmlformats.org/officeDocument/2006/relationships/oleObject" Target="embeddings/oleObject100.bin"/><Relationship Id="rId319" Type="http://schemas.openxmlformats.org/officeDocument/2006/relationships/image" Target="media/image198.emf"/><Relationship Id="rId470" Type="http://schemas.openxmlformats.org/officeDocument/2006/relationships/image" Target="media/image312.tmp"/><Relationship Id="rId526" Type="http://schemas.openxmlformats.org/officeDocument/2006/relationships/image" Target="media/image354.tmp"/><Relationship Id="rId58" Type="http://schemas.openxmlformats.org/officeDocument/2006/relationships/image" Target="media/image30.emf"/><Relationship Id="rId123" Type="http://schemas.openxmlformats.org/officeDocument/2006/relationships/oleObject" Target="embeddings/oleObject53.bin"/><Relationship Id="rId330" Type="http://schemas.openxmlformats.org/officeDocument/2006/relationships/image" Target="media/image207.emf"/><Relationship Id="rId568" Type="http://schemas.openxmlformats.org/officeDocument/2006/relationships/image" Target="media/image385.png"/><Relationship Id="rId165" Type="http://schemas.openxmlformats.org/officeDocument/2006/relationships/oleObject" Target="embeddings/oleObject74.bin"/><Relationship Id="rId372" Type="http://schemas.openxmlformats.org/officeDocument/2006/relationships/image" Target="media/image238.emf"/><Relationship Id="rId428" Type="http://schemas.openxmlformats.org/officeDocument/2006/relationships/oleObject" Target="embeddings/oleObject140.bin"/><Relationship Id="rId635" Type="http://schemas.openxmlformats.org/officeDocument/2006/relationships/image" Target="media/image430.emf"/><Relationship Id="rId677" Type="http://schemas.openxmlformats.org/officeDocument/2006/relationships/image" Target="media/image458.emf"/><Relationship Id="rId232" Type="http://schemas.openxmlformats.org/officeDocument/2006/relationships/image" Target="media/image132.emf"/><Relationship Id="rId274" Type="http://schemas.openxmlformats.org/officeDocument/2006/relationships/image" Target="media/image164.emf"/><Relationship Id="rId481" Type="http://schemas.openxmlformats.org/officeDocument/2006/relationships/image" Target="media/image320.tmp"/><Relationship Id="rId27" Type="http://schemas.openxmlformats.org/officeDocument/2006/relationships/image" Target="media/image11.emf"/><Relationship Id="rId69" Type="http://schemas.openxmlformats.org/officeDocument/2006/relationships/oleObject" Target="embeddings/oleObject26.bin"/><Relationship Id="rId134" Type="http://schemas.openxmlformats.org/officeDocument/2006/relationships/image" Target="media/image68.emf"/><Relationship Id="rId537" Type="http://schemas.openxmlformats.org/officeDocument/2006/relationships/image" Target="media/image362.tmp"/><Relationship Id="rId579" Type="http://schemas.openxmlformats.org/officeDocument/2006/relationships/oleObject" Target="embeddings/oleObject179.bin"/><Relationship Id="rId80" Type="http://schemas.openxmlformats.org/officeDocument/2006/relationships/image" Target="media/image41.emf"/><Relationship Id="rId176" Type="http://schemas.openxmlformats.org/officeDocument/2006/relationships/image" Target="media/image89.emf"/><Relationship Id="rId341" Type="http://schemas.openxmlformats.org/officeDocument/2006/relationships/image" Target="media/image215.emf"/><Relationship Id="rId383" Type="http://schemas.openxmlformats.org/officeDocument/2006/relationships/image" Target="media/image247.emf"/><Relationship Id="rId439" Type="http://schemas.openxmlformats.org/officeDocument/2006/relationships/image" Target="media/image289.emf"/><Relationship Id="rId590" Type="http://schemas.openxmlformats.org/officeDocument/2006/relationships/image" Target="media/image400.emf"/><Relationship Id="rId604" Type="http://schemas.openxmlformats.org/officeDocument/2006/relationships/image" Target="media/image409.png"/><Relationship Id="rId646" Type="http://schemas.openxmlformats.org/officeDocument/2006/relationships/image" Target="media/image437.png"/><Relationship Id="rId201" Type="http://schemas.openxmlformats.org/officeDocument/2006/relationships/image" Target="media/image108.emf"/><Relationship Id="rId243" Type="http://schemas.openxmlformats.org/officeDocument/2006/relationships/oleObject" Target="embeddings/oleObject95.bin"/><Relationship Id="rId285" Type="http://schemas.openxmlformats.org/officeDocument/2006/relationships/image" Target="media/image172.emf"/><Relationship Id="rId450" Type="http://schemas.openxmlformats.org/officeDocument/2006/relationships/image" Target="media/image297.tmp"/><Relationship Id="rId506" Type="http://schemas.openxmlformats.org/officeDocument/2006/relationships/image" Target="media/image339.tmp"/><Relationship Id="rId38" Type="http://schemas.openxmlformats.org/officeDocument/2006/relationships/oleObject" Target="embeddings/oleObject13.bin"/><Relationship Id="rId103" Type="http://schemas.openxmlformats.org/officeDocument/2006/relationships/oleObject" Target="embeddings/oleObject43.bin"/><Relationship Id="rId310" Type="http://schemas.openxmlformats.org/officeDocument/2006/relationships/image" Target="media/image191.emf"/><Relationship Id="rId492" Type="http://schemas.openxmlformats.org/officeDocument/2006/relationships/oleObject" Target="embeddings/oleObject156.bin"/><Relationship Id="rId548" Type="http://schemas.openxmlformats.org/officeDocument/2006/relationships/oleObject" Target="embeddings/oleObject170.bin"/><Relationship Id="rId91" Type="http://schemas.openxmlformats.org/officeDocument/2006/relationships/oleObject" Target="embeddings/oleObject37.bin"/><Relationship Id="rId145" Type="http://schemas.openxmlformats.org/officeDocument/2006/relationships/oleObject" Target="embeddings/oleObject64.bin"/><Relationship Id="rId187" Type="http://schemas.openxmlformats.org/officeDocument/2006/relationships/oleObject" Target="embeddings/oleObject82.bin"/><Relationship Id="rId352" Type="http://schemas.openxmlformats.org/officeDocument/2006/relationships/image" Target="media/image223.emf"/><Relationship Id="rId394" Type="http://schemas.openxmlformats.org/officeDocument/2006/relationships/image" Target="media/image255.emf"/><Relationship Id="rId408" Type="http://schemas.openxmlformats.org/officeDocument/2006/relationships/oleObject" Target="embeddings/oleObject135.bin"/><Relationship Id="rId615" Type="http://schemas.openxmlformats.org/officeDocument/2006/relationships/oleObject" Target="embeddings/oleObject191.bin"/><Relationship Id="rId212" Type="http://schemas.openxmlformats.org/officeDocument/2006/relationships/image" Target="media/image117.emf"/><Relationship Id="rId254" Type="http://schemas.openxmlformats.org/officeDocument/2006/relationships/image" Target="media/image149.emf"/><Relationship Id="rId657" Type="http://schemas.openxmlformats.org/officeDocument/2006/relationships/oleObject" Target="embeddings/oleObject205.bin"/><Relationship Id="rId49" Type="http://schemas.openxmlformats.org/officeDocument/2006/relationships/oleObject" Target="embeddings/oleObject17.bin"/><Relationship Id="rId114" Type="http://schemas.openxmlformats.org/officeDocument/2006/relationships/image" Target="media/image58.emf"/><Relationship Id="rId296" Type="http://schemas.openxmlformats.org/officeDocument/2006/relationships/oleObject" Target="embeddings/oleObject108.bin"/><Relationship Id="rId461" Type="http://schemas.openxmlformats.org/officeDocument/2006/relationships/image" Target="media/image305.tmp"/><Relationship Id="rId517" Type="http://schemas.openxmlformats.org/officeDocument/2006/relationships/image" Target="media/image347.tmp"/><Relationship Id="rId559" Type="http://schemas.openxmlformats.org/officeDocument/2006/relationships/image" Target="media/image379.emf"/><Relationship Id="rId60" Type="http://schemas.openxmlformats.org/officeDocument/2006/relationships/image" Target="media/image31.emf"/><Relationship Id="rId156" Type="http://schemas.openxmlformats.org/officeDocument/2006/relationships/image" Target="media/image79.emf"/><Relationship Id="rId198" Type="http://schemas.openxmlformats.org/officeDocument/2006/relationships/image" Target="media/image106.emf"/><Relationship Id="rId321" Type="http://schemas.openxmlformats.org/officeDocument/2006/relationships/image" Target="media/image200.emf"/><Relationship Id="rId363" Type="http://schemas.openxmlformats.org/officeDocument/2006/relationships/oleObject" Target="embeddings/oleObject124.bin"/><Relationship Id="rId419" Type="http://schemas.openxmlformats.org/officeDocument/2006/relationships/image" Target="media/image274.emf"/><Relationship Id="rId570" Type="http://schemas.openxmlformats.org/officeDocument/2006/relationships/oleObject" Target="embeddings/oleObject176.bin"/><Relationship Id="rId626" Type="http://schemas.openxmlformats.org/officeDocument/2006/relationships/image" Target="media/image424.emf"/><Relationship Id="rId223" Type="http://schemas.openxmlformats.org/officeDocument/2006/relationships/image" Target="media/image125.emf"/><Relationship Id="rId430" Type="http://schemas.openxmlformats.org/officeDocument/2006/relationships/image" Target="media/image282.tmp"/><Relationship Id="rId668" Type="http://schemas.openxmlformats.org/officeDocument/2006/relationships/image" Target="media/image452.emf"/><Relationship Id="rId18" Type="http://schemas.openxmlformats.org/officeDocument/2006/relationships/oleObject" Target="embeddings/oleObject5.bin"/><Relationship Id="rId265" Type="http://schemas.openxmlformats.org/officeDocument/2006/relationships/image" Target="media/image157.emf"/><Relationship Id="rId472" Type="http://schemas.openxmlformats.org/officeDocument/2006/relationships/oleObject" Target="embeddings/oleObject151.bin"/><Relationship Id="rId528" Type="http://schemas.openxmlformats.org/officeDocument/2006/relationships/oleObject" Target="embeddings/oleObject165.bin"/><Relationship Id="rId125" Type="http://schemas.openxmlformats.org/officeDocument/2006/relationships/oleObject" Target="embeddings/oleObject54.bin"/><Relationship Id="rId167" Type="http://schemas.openxmlformats.org/officeDocument/2006/relationships/oleObject" Target="embeddings/oleObject75.bin"/><Relationship Id="rId332" Type="http://schemas.openxmlformats.org/officeDocument/2006/relationships/image" Target="media/image208.emf"/><Relationship Id="rId374" Type="http://schemas.openxmlformats.org/officeDocument/2006/relationships/image" Target="media/image240.emf"/><Relationship Id="rId581" Type="http://schemas.openxmlformats.org/officeDocument/2006/relationships/image" Target="media/image394.emf"/><Relationship Id="rId71" Type="http://schemas.openxmlformats.org/officeDocument/2006/relationships/oleObject" Target="embeddings/oleObject27.bin"/><Relationship Id="rId234" Type="http://schemas.openxmlformats.org/officeDocument/2006/relationships/image" Target="media/image134.emf"/><Relationship Id="rId637" Type="http://schemas.openxmlformats.org/officeDocument/2006/relationships/image" Target="media/image431.png"/><Relationship Id="rId679" Type="http://schemas.openxmlformats.org/officeDocument/2006/relationships/image" Target="media/image459.png"/><Relationship Id="rId2" Type="http://schemas.openxmlformats.org/officeDocument/2006/relationships/numbering" Target="numbering.xml"/><Relationship Id="rId29" Type="http://schemas.openxmlformats.org/officeDocument/2006/relationships/image" Target="media/image12.emf"/><Relationship Id="rId255" Type="http://schemas.openxmlformats.org/officeDocument/2006/relationships/oleObject" Target="embeddings/oleObject98.bin"/><Relationship Id="rId276" Type="http://schemas.openxmlformats.org/officeDocument/2006/relationships/image" Target="media/image165.emf"/><Relationship Id="rId297" Type="http://schemas.openxmlformats.org/officeDocument/2006/relationships/image" Target="media/image181.emf"/><Relationship Id="rId441" Type="http://schemas.openxmlformats.org/officeDocument/2006/relationships/image" Target="media/image290.tmp"/><Relationship Id="rId462" Type="http://schemas.openxmlformats.org/officeDocument/2006/relationships/image" Target="media/image306.tmp"/><Relationship Id="rId483" Type="http://schemas.openxmlformats.org/officeDocument/2006/relationships/image" Target="media/image322.emf"/><Relationship Id="rId518" Type="http://schemas.openxmlformats.org/officeDocument/2006/relationships/image" Target="media/image348.tmp"/><Relationship Id="rId539" Type="http://schemas.openxmlformats.org/officeDocument/2006/relationships/image" Target="media/image364.emf"/><Relationship Id="rId40" Type="http://schemas.openxmlformats.org/officeDocument/2006/relationships/image" Target="media/image19.emf"/><Relationship Id="rId115" Type="http://schemas.openxmlformats.org/officeDocument/2006/relationships/oleObject" Target="embeddings/oleObject49.bin"/><Relationship Id="rId136" Type="http://schemas.openxmlformats.org/officeDocument/2006/relationships/image" Target="media/image69.emf"/><Relationship Id="rId157" Type="http://schemas.openxmlformats.org/officeDocument/2006/relationships/oleObject" Target="embeddings/oleObject70.bin"/><Relationship Id="rId178" Type="http://schemas.openxmlformats.org/officeDocument/2006/relationships/image" Target="media/image91.emf"/><Relationship Id="rId301" Type="http://schemas.openxmlformats.org/officeDocument/2006/relationships/image" Target="media/image184.emf"/><Relationship Id="rId322" Type="http://schemas.openxmlformats.org/officeDocument/2006/relationships/image" Target="media/image201.emf"/><Relationship Id="rId343" Type="http://schemas.openxmlformats.org/officeDocument/2006/relationships/oleObject" Target="embeddings/oleObject119.bin"/><Relationship Id="rId364" Type="http://schemas.openxmlformats.org/officeDocument/2006/relationships/image" Target="media/image232.emf"/><Relationship Id="rId550" Type="http://schemas.openxmlformats.org/officeDocument/2006/relationships/image" Target="media/image372.tmp"/><Relationship Id="rId61" Type="http://schemas.openxmlformats.org/officeDocument/2006/relationships/oleObject" Target="embeddings/oleObject22.bin"/><Relationship Id="rId82" Type="http://schemas.openxmlformats.org/officeDocument/2006/relationships/image" Target="media/image42.emf"/><Relationship Id="rId199" Type="http://schemas.openxmlformats.org/officeDocument/2006/relationships/image" Target="media/image107.emf"/><Relationship Id="rId203" Type="http://schemas.openxmlformats.org/officeDocument/2006/relationships/image" Target="media/image110.emf"/><Relationship Id="rId385" Type="http://schemas.openxmlformats.org/officeDocument/2006/relationships/image" Target="media/image248.emf"/><Relationship Id="rId571" Type="http://schemas.openxmlformats.org/officeDocument/2006/relationships/image" Target="media/image387.png"/><Relationship Id="rId592" Type="http://schemas.openxmlformats.org/officeDocument/2006/relationships/image" Target="media/image401.png"/><Relationship Id="rId606" Type="http://schemas.openxmlformats.org/officeDocument/2006/relationships/oleObject" Target="embeddings/oleObject188.bin"/><Relationship Id="rId627" Type="http://schemas.openxmlformats.org/officeDocument/2006/relationships/oleObject" Target="embeddings/oleObject195.bin"/><Relationship Id="rId648" Type="http://schemas.openxmlformats.org/officeDocument/2006/relationships/oleObject" Target="embeddings/oleObject202.bin"/><Relationship Id="rId669" Type="http://schemas.openxmlformats.org/officeDocument/2006/relationships/oleObject" Target="embeddings/oleObject209.bin"/><Relationship Id="rId19" Type="http://schemas.openxmlformats.org/officeDocument/2006/relationships/image" Target="media/image6.emf"/><Relationship Id="rId224" Type="http://schemas.openxmlformats.org/officeDocument/2006/relationships/image" Target="media/image126.emf"/><Relationship Id="rId245" Type="http://schemas.openxmlformats.org/officeDocument/2006/relationships/image" Target="media/image142.emf"/><Relationship Id="rId266" Type="http://schemas.openxmlformats.org/officeDocument/2006/relationships/image" Target="media/image158.emf"/><Relationship Id="rId287" Type="http://schemas.openxmlformats.org/officeDocument/2006/relationships/oleObject" Target="embeddings/oleObject106.bin"/><Relationship Id="rId410" Type="http://schemas.openxmlformats.org/officeDocument/2006/relationships/image" Target="media/image267.emf"/><Relationship Id="rId431" Type="http://schemas.openxmlformats.org/officeDocument/2006/relationships/image" Target="media/image283.emf"/><Relationship Id="rId452" Type="http://schemas.openxmlformats.org/officeDocument/2006/relationships/oleObject" Target="embeddings/oleObject146.bin"/><Relationship Id="rId473" Type="http://schemas.openxmlformats.org/officeDocument/2006/relationships/image" Target="media/image314.tmp"/><Relationship Id="rId494" Type="http://schemas.openxmlformats.org/officeDocument/2006/relationships/image" Target="media/image330.tmp"/><Relationship Id="rId508" Type="http://schemas.openxmlformats.org/officeDocument/2006/relationships/oleObject" Target="embeddings/oleObject160.bin"/><Relationship Id="rId529" Type="http://schemas.openxmlformats.org/officeDocument/2006/relationships/image" Target="media/image356.tmp"/><Relationship Id="rId680" Type="http://schemas.openxmlformats.org/officeDocument/2006/relationships/image" Target="media/image460.emf"/><Relationship Id="rId30" Type="http://schemas.openxmlformats.org/officeDocument/2006/relationships/oleObject" Target="embeddings/oleObject10.bin"/><Relationship Id="rId105" Type="http://schemas.openxmlformats.org/officeDocument/2006/relationships/oleObject" Target="embeddings/oleObject44.bin"/><Relationship Id="rId126" Type="http://schemas.openxmlformats.org/officeDocument/2006/relationships/image" Target="media/image64.emf"/><Relationship Id="rId147" Type="http://schemas.openxmlformats.org/officeDocument/2006/relationships/oleObject" Target="embeddings/oleObject65.bin"/><Relationship Id="rId168" Type="http://schemas.openxmlformats.org/officeDocument/2006/relationships/image" Target="media/image85.emf"/><Relationship Id="rId312" Type="http://schemas.openxmlformats.org/officeDocument/2006/relationships/image" Target="media/image193.emf"/><Relationship Id="rId333" Type="http://schemas.openxmlformats.org/officeDocument/2006/relationships/image" Target="media/image209.emf"/><Relationship Id="rId354" Type="http://schemas.openxmlformats.org/officeDocument/2006/relationships/image" Target="media/image225.emf"/><Relationship Id="rId540" Type="http://schemas.openxmlformats.org/officeDocument/2006/relationships/oleObject" Target="embeddings/oleObject168.bin"/><Relationship Id="rId51" Type="http://schemas.openxmlformats.org/officeDocument/2006/relationships/image" Target="media/image26.emf"/><Relationship Id="rId72" Type="http://schemas.openxmlformats.org/officeDocument/2006/relationships/image" Target="media/image37.emf"/><Relationship Id="rId93" Type="http://schemas.openxmlformats.org/officeDocument/2006/relationships/oleObject" Target="embeddings/oleObject38.bin"/><Relationship Id="rId189" Type="http://schemas.openxmlformats.org/officeDocument/2006/relationships/image" Target="media/image99.emf"/><Relationship Id="rId375" Type="http://schemas.openxmlformats.org/officeDocument/2006/relationships/image" Target="media/image241.emf"/><Relationship Id="rId396" Type="http://schemas.openxmlformats.org/officeDocument/2006/relationships/oleObject" Target="embeddings/oleObject132.bin"/><Relationship Id="rId561" Type="http://schemas.openxmlformats.org/officeDocument/2006/relationships/image" Target="media/image380.tmp"/><Relationship Id="rId582" Type="http://schemas.openxmlformats.org/officeDocument/2006/relationships/oleObject" Target="embeddings/oleObject180.bin"/><Relationship Id="rId617" Type="http://schemas.openxmlformats.org/officeDocument/2006/relationships/image" Target="media/image418.emf"/><Relationship Id="rId638" Type="http://schemas.openxmlformats.org/officeDocument/2006/relationships/image" Target="media/image432.emf"/><Relationship Id="rId659" Type="http://schemas.openxmlformats.org/officeDocument/2006/relationships/image" Target="media/image446.emf"/><Relationship Id="rId3" Type="http://schemas.openxmlformats.org/officeDocument/2006/relationships/styles" Target="styles.xml"/><Relationship Id="rId214" Type="http://schemas.openxmlformats.org/officeDocument/2006/relationships/image" Target="media/image118.emf"/><Relationship Id="rId235" Type="http://schemas.openxmlformats.org/officeDocument/2006/relationships/oleObject" Target="embeddings/oleObject93.bin"/><Relationship Id="rId256" Type="http://schemas.openxmlformats.org/officeDocument/2006/relationships/image" Target="media/image150.emf"/><Relationship Id="rId277" Type="http://schemas.openxmlformats.org/officeDocument/2006/relationships/image" Target="media/image166.emf"/><Relationship Id="rId298" Type="http://schemas.openxmlformats.org/officeDocument/2006/relationships/image" Target="media/image182.emf"/><Relationship Id="rId400" Type="http://schemas.openxmlformats.org/officeDocument/2006/relationships/oleObject" Target="embeddings/oleObject133.bin"/><Relationship Id="rId421" Type="http://schemas.openxmlformats.org/officeDocument/2006/relationships/image" Target="media/image275.emf"/><Relationship Id="rId442" Type="http://schemas.openxmlformats.org/officeDocument/2006/relationships/image" Target="media/image291.tmp"/><Relationship Id="rId463" Type="http://schemas.openxmlformats.org/officeDocument/2006/relationships/image" Target="media/image307.emf"/><Relationship Id="rId484" Type="http://schemas.openxmlformats.org/officeDocument/2006/relationships/oleObject" Target="embeddings/oleObject154.bin"/><Relationship Id="rId519" Type="http://schemas.openxmlformats.org/officeDocument/2006/relationships/image" Target="media/image349.emf"/><Relationship Id="rId670" Type="http://schemas.openxmlformats.org/officeDocument/2006/relationships/image" Target="media/image453.png"/><Relationship Id="rId116" Type="http://schemas.openxmlformats.org/officeDocument/2006/relationships/image" Target="media/image59.emf"/><Relationship Id="rId137" Type="http://schemas.openxmlformats.org/officeDocument/2006/relationships/oleObject" Target="embeddings/oleObject60.bin"/><Relationship Id="rId158" Type="http://schemas.openxmlformats.org/officeDocument/2006/relationships/image" Target="media/image80.emf"/><Relationship Id="rId302" Type="http://schemas.openxmlformats.org/officeDocument/2006/relationships/image" Target="media/image185.emf"/><Relationship Id="rId323" Type="http://schemas.openxmlformats.org/officeDocument/2006/relationships/oleObject" Target="embeddings/oleObject114.bin"/><Relationship Id="rId344" Type="http://schemas.openxmlformats.org/officeDocument/2006/relationships/image" Target="media/image217.emf"/><Relationship Id="rId530" Type="http://schemas.openxmlformats.org/officeDocument/2006/relationships/image" Target="media/image357.tmp"/><Relationship Id="rId20" Type="http://schemas.openxmlformats.org/officeDocument/2006/relationships/oleObject" Target="embeddings/oleObject6.bin"/><Relationship Id="rId41" Type="http://schemas.openxmlformats.org/officeDocument/2006/relationships/oleObject" Target="embeddings/oleObject14.bin"/><Relationship Id="rId62" Type="http://schemas.openxmlformats.org/officeDocument/2006/relationships/image" Target="media/image32.emf"/><Relationship Id="rId83" Type="http://schemas.openxmlformats.org/officeDocument/2006/relationships/oleObject" Target="embeddings/oleObject33.bin"/><Relationship Id="rId179" Type="http://schemas.openxmlformats.org/officeDocument/2006/relationships/oleObject" Target="embeddings/oleObject80.bin"/><Relationship Id="rId365" Type="http://schemas.openxmlformats.org/officeDocument/2006/relationships/image" Target="media/image233.emf"/><Relationship Id="rId386" Type="http://schemas.openxmlformats.org/officeDocument/2006/relationships/image" Target="media/image249.emf"/><Relationship Id="rId551" Type="http://schemas.openxmlformats.org/officeDocument/2006/relationships/image" Target="media/image373.emf"/><Relationship Id="rId572" Type="http://schemas.openxmlformats.org/officeDocument/2006/relationships/image" Target="media/image388.emf"/><Relationship Id="rId593" Type="http://schemas.openxmlformats.org/officeDocument/2006/relationships/image" Target="media/image402.emf"/><Relationship Id="rId607" Type="http://schemas.openxmlformats.org/officeDocument/2006/relationships/image" Target="media/image411.png"/><Relationship Id="rId628" Type="http://schemas.openxmlformats.org/officeDocument/2006/relationships/image" Target="media/image425.png"/><Relationship Id="rId649" Type="http://schemas.openxmlformats.org/officeDocument/2006/relationships/image" Target="media/image439.png"/><Relationship Id="rId190" Type="http://schemas.openxmlformats.org/officeDocument/2006/relationships/image" Target="media/image100.emf"/><Relationship Id="rId204" Type="http://schemas.openxmlformats.org/officeDocument/2006/relationships/oleObject" Target="embeddings/oleObject86.bin"/><Relationship Id="rId225" Type="http://schemas.openxmlformats.org/officeDocument/2006/relationships/image" Target="media/image127.emf"/><Relationship Id="rId246" Type="http://schemas.openxmlformats.org/officeDocument/2006/relationships/image" Target="media/image143.emf"/><Relationship Id="rId267" Type="http://schemas.openxmlformats.org/officeDocument/2006/relationships/oleObject" Target="embeddings/oleObject101.bin"/><Relationship Id="rId288" Type="http://schemas.openxmlformats.org/officeDocument/2006/relationships/image" Target="media/image174.emf"/><Relationship Id="rId411" Type="http://schemas.openxmlformats.org/officeDocument/2006/relationships/image" Target="media/image268.emf"/><Relationship Id="rId432" Type="http://schemas.openxmlformats.org/officeDocument/2006/relationships/oleObject" Target="embeddings/oleObject141.bin"/><Relationship Id="rId453" Type="http://schemas.openxmlformats.org/officeDocument/2006/relationships/image" Target="media/image299.tmp"/><Relationship Id="rId474" Type="http://schemas.openxmlformats.org/officeDocument/2006/relationships/image" Target="media/image315.tmp"/><Relationship Id="rId509" Type="http://schemas.openxmlformats.org/officeDocument/2006/relationships/image" Target="media/image341.tmp"/><Relationship Id="rId660" Type="http://schemas.openxmlformats.org/officeDocument/2006/relationships/oleObject" Target="embeddings/oleObject206.bin"/><Relationship Id="rId106" Type="http://schemas.openxmlformats.org/officeDocument/2006/relationships/image" Target="media/image54.emf"/><Relationship Id="rId127" Type="http://schemas.openxmlformats.org/officeDocument/2006/relationships/oleObject" Target="embeddings/oleObject55.bin"/><Relationship Id="rId313" Type="http://schemas.openxmlformats.org/officeDocument/2006/relationships/image" Target="media/image194.emf"/><Relationship Id="rId495" Type="http://schemas.openxmlformats.org/officeDocument/2006/relationships/image" Target="media/image331.emf"/><Relationship Id="rId681" Type="http://schemas.openxmlformats.org/officeDocument/2006/relationships/oleObject" Target="embeddings/oleObject213.bin"/><Relationship Id="rId10" Type="http://schemas.openxmlformats.org/officeDocument/2006/relationships/oleObject" Target="embeddings/oleObject1.bin"/><Relationship Id="rId31" Type="http://schemas.openxmlformats.org/officeDocument/2006/relationships/image" Target="media/image13.png"/><Relationship Id="rId52" Type="http://schemas.openxmlformats.org/officeDocument/2006/relationships/oleObject" Target="embeddings/oleObject18.bin"/><Relationship Id="rId73" Type="http://schemas.openxmlformats.org/officeDocument/2006/relationships/oleObject" Target="embeddings/oleObject28.bin"/><Relationship Id="rId94" Type="http://schemas.openxmlformats.org/officeDocument/2006/relationships/image" Target="media/image48.emf"/><Relationship Id="rId148" Type="http://schemas.openxmlformats.org/officeDocument/2006/relationships/image" Target="media/image75.emf"/><Relationship Id="rId169" Type="http://schemas.openxmlformats.org/officeDocument/2006/relationships/oleObject" Target="embeddings/oleObject76.bin"/><Relationship Id="rId334" Type="http://schemas.openxmlformats.org/officeDocument/2006/relationships/image" Target="media/image210.emf"/><Relationship Id="rId355" Type="http://schemas.openxmlformats.org/officeDocument/2006/relationships/oleObject" Target="embeddings/oleObject122.bin"/><Relationship Id="rId376" Type="http://schemas.openxmlformats.org/officeDocument/2006/relationships/oleObject" Target="embeddings/oleObject127.bin"/><Relationship Id="rId397" Type="http://schemas.openxmlformats.org/officeDocument/2006/relationships/image" Target="media/image257.emf"/><Relationship Id="rId520" Type="http://schemas.openxmlformats.org/officeDocument/2006/relationships/oleObject" Target="embeddings/oleObject163.bin"/><Relationship Id="rId541" Type="http://schemas.openxmlformats.org/officeDocument/2006/relationships/image" Target="media/image365.tmp"/><Relationship Id="rId562" Type="http://schemas.openxmlformats.org/officeDocument/2006/relationships/image" Target="media/image381.tmp"/><Relationship Id="rId583" Type="http://schemas.openxmlformats.org/officeDocument/2006/relationships/image" Target="media/image395.png"/><Relationship Id="rId618" Type="http://schemas.openxmlformats.org/officeDocument/2006/relationships/oleObject" Target="embeddings/oleObject192.bin"/><Relationship Id="rId639" Type="http://schemas.openxmlformats.org/officeDocument/2006/relationships/oleObject" Target="embeddings/oleObject199.bin"/><Relationship Id="rId4" Type="http://schemas.openxmlformats.org/officeDocument/2006/relationships/settings" Target="settings.xml"/><Relationship Id="rId180" Type="http://schemas.openxmlformats.org/officeDocument/2006/relationships/image" Target="media/image92.emf"/><Relationship Id="rId215" Type="http://schemas.openxmlformats.org/officeDocument/2006/relationships/image" Target="media/image119.emf"/><Relationship Id="rId236" Type="http://schemas.openxmlformats.org/officeDocument/2006/relationships/image" Target="media/image135.emf"/><Relationship Id="rId257" Type="http://schemas.openxmlformats.org/officeDocument/2006/relationships/image" Target="media/image151.emf"/><Relationship Id="rId278" Type="http://schemas.openxmlformats.org/officeDocument/2006/relationships/image" Target="media/image167.emf"/><Relationship Id="rId401" Type="http://schemas.openxmlformats.org/officeDocument/2006/relationships/image" Target="media/image260.emf"/><Relationship Id="rId422" Type="http://schemas.openxmlformats.org/officeDocument/2006/relationships/image" Target="media/image276.emf"/><Relationship Id="rId443" Type="http://schemas.openxmlformats.org/officeDocument/2006/relationships/image" Target="media/image292.emf"/><Relationship Id="rId464" Type="http://schemas.openxmlformats.org/officeDocument/2006/relationships/oleObject" Target="embeddings/oleObject149.bin"/><Relationship Id="rId650" Type="http://schemas.openxmlformats.org/officeDocument/2006/relationships/image" Target="media/image440.emf"/><Relationship Id="rId303" Type="http://schemas.openxmlformats.org/officeDocument/2006/relationships/image" Target="media/image186.emf"/><Relationship Id="rId485" Type="http://schemas.openxmlformats.org/officeDocument/2006/relationships/image" Target="media/image323.tmp"/><Relationship Id="rId42" Type="http://schemas.openxmlformats.org/officeDocument/2006/relationships/image" Target="media/image20.png"/><Relationship Id="rId84" Type="http://schemas.openxmlformats.org/officeDocument/2006/relationships/image" Target="media/image43.emf"/><Relationship Id="rId138" Type="http://schemas.openxmlformats.org/officeDocument/2006/relationships/image" Target="media/image70.emf"/><Relationship Id="rId345" Type="http://schemas.openxmlformats.org/officeDocument/2006/relationships/image" Target="media/image218.emf"/><Relationship Id="rId387" Type="http://schemas.openxmlformats.org/officeDocument/2006/relationships/image" Target="media/image250.emf"/><Relationship Id="rId510" Type="http://schemas.openxmlformats.org/officeDocument/2006/relationships/image" Target="media/image342.tmp"/><Relationship Id="rId552" Type="http://schemas.openxmlformats.org/officeDocument/2006/relationships/oleObject" Target="embeddings/oleObject171.bin"/><Relationship Id="rId594" Type="http://schemas.openxmlformats.org/officeDocument/2006/relationships/oleObject" Target="embeddings/oleObject184.bin"/><Relationship Id="rId608" Type="http://schemas.openxmlformats.org/officeDocument/2006/relationships/image" Target="media/image412.emf"/><Relationship Id="rId191" Type="http://schemas.openxmlformats.org/officeDocument/2006/relationships/oleObject" Target="embeddings/oleObject83.bin"/><Relationship Id="rId205" Type="http://schemas.openxmlformats.org/officeDocument/2006/relationships/image" Target="media/image111.emf"/><Relationship Id="rId247" Type="http://schemas.openxmlformats.org/officeDocument/2006/relationships/oleObject" Target="embeddings/oleObject96.bin"/><Relationship Id="rId412" Type="http://schemas.openxmlformats.org/officeDocument/2006/relationships/oleObject" Target="embeddings/oleObject136.bin"/><Relationship Id="rId107" Type="http://schemas.openxmlformats.org/officeDocument/2006/relationships/oleObject" Target="embeddings/oleObject45.bin"/><Relationship Id="rId289" Type="http://schemas.openxmlformats.org/officeDocument/2006/relationships/image" Target="media/image175.emf"/><Relationship Id="rId454" Type="http://schemas.openxmlformats.org/officeDocument/2006/relationships/image" Target="media/image300.tmp"/><Relationship Id="rId496" Type="http://schemas.openxmlformats.org/officeDocument/2006/relationships/oleObject" Target="embeddings/oleObject157.bin"/><Relationship Id="rId661" Type="http://schemas.openxmlformats.org/officeDocument/2006/relationships/image" Target="media/image447.png"/><Relationship Id="rId11" Type="http://schemas.openxmlformats.org/officeDocument/2006/relationships/image" Target="media/image2.emf"/><Relationship Id="rId53" Type="http://schemas.openxmlformats.org/officeDocument/2006/relationships/image" Target="media/image27.png"/><Relationship Id="rId149" Type="http://schemas.openxmlformats.org/officeDocument/2006/relationships/oleObject" Target="embeddings/oleObject66.bin"/><Relationship Id="rId314" Type="http://schemas.openxmlformats.org/officeDocument/2006/relationships/oleObject" Target="embeddings/oleObject112.bin"/><Relationship Id="rId356" Type="http://schemas.openxmlformats.org/officeDocument/2006/relationships/image" Target="media/image226.emf"/><Relationship Id="rId398" Type="http://schemas.openxmlformats.org/officeDocument/2006/relationships/image" Target="media/image258.emf"/><Relationship Id="rId521" Type="http://schemas.openxmlformats.org/officeDocument/2006/relationships/image" Target="media/image350.tmp"/><Relationship Id="rId563" Type="http://schemas.openxmlformats.org/officeDocument/2006/relationships/image" Target="media/image382.emf"/><Relationship Id="rId619" Type="http://schemas.openxmlformats.org/officeDocument/2006/relationships/image" Target="media/image419.png"/><Relationship Id="rId95" Type="http://schemas.openxmlformats.org/officeDocument/2006/relationships/oleObject" Target="embeddings/oleObject39.bin"/><Relationship Id="rId160" Type="http://schemas.openxmlformats.org/officeDocument/2006/relationships/image" Target="media/image81.emf"/><Relationship Id="rId216" Type="http://schemas.openxmlformats.org/officeDocument/2006/relationships/image" Target="media/image120.emf"/><Relationship Id="rId423" Type="http://schemas.openxmlformats.org/officeDocument/2006/relationships/image" Target="media/image277.emf"/><Relationship Id="rId258" Type="http://schemas.openxmlformats.org/officeDocument/2006/relationships/image" Target="media/image152.emf"/><Relationship Id="rId465" Type="http://schemas.openxmlformats.org/officeDocument/2006/relationships/image" Target="media/image308.tmp"/><Relationship Id="rId630" Type="http://schemas.openxmlformats.org/officeDocument/2006/relationships/oleObject" Target="embeddings/oleObject196.bin"/><Relationship Id="rId672" Type="http://schemas.openxmlformats.org/officeDocument/2006/relationships/oleObject" Target="embeddings/oleObject210.bin"/><Relationship Id="rId22" Type="http://schemas.openxmlformats.org/officeDocument/2006/relationships/oleObject" Target="embeddings/oleObject7.bin"/><Relationship Id="rId64" Type="http://schemas.openxmlformats.org/officeDocument/2006/relationships/image" Target="media/image33.emf"/><Relationship Id="rId118" Type="http://schemas.openxmlformats.org/officeDocument/2006/relationships/image" Target="media/image60.emf"/><Relationship Id="rId325" Type="http://schemas.openxmlformats.org/officeDocument/2006/relationships/image" Target="media/image203.emf"/><Relationship Id="rId367" Type="http://schemas.openxmlformats.org/officeDocument/2006/relationships/oleObject" Target="embeddings/oleObject125.bin"/><Relationship Id="rId532" Type="http://schemas.openxmlformats.org/officeDocument/2006/relationships/oleObject" Target="embeddings/oleObject166.bin"/><Relationship Id="rId574" Type="http://schemas.openxmlformats.org/officeDocument/2006/relationships/image" Target="media/image389.png"/><Relationship Id="rId171" Type="http://schemas.openxmlformats.org/officeDocument/2006/relationships/oleObject" Target="embeddings/oleObject77.bin"/><Relationship Id="rId227" Type="http://schemas.openxmlformats.org/officeDocument/2006/relationships/oleObject" Target="embeddings/oleObject91.bin"/><Relationship Id="rId269" Type="http://schemas.openxmlformats.org/officeDocument/2006/relationships/image" Target="media/image160.emf"/><Relationship Id="rId434" Type="http://schemas.openxmlformats.org/officeDocument/2006/relationships/image" Target="media/image285.tmp"/><Relationship Id="rId476" Type="http://schemas.openxmlformats.org/officeDocument/2006/relationships/oleObject" Target="embeddings/oleObject152.bin"/><Relationship Id="rId641" Type="http://schemas.openxmlformats.org/officeDocument/2006/relationships/image" Target="media/image434.emf"/><Relationship Id="rId683" Type="http://schemas.openxmlformats.org/officeDocument/2006/relationships/footer" Target="footer1.xml"/><Relationship Id="rId33" Type="http://schemas.openxmlformats.org/officeDocument/2006/relationships/oleObject" Target="embeddings/oleObject11.bin"/><Relationship Id="rId129" Type="http://schemas.openxmlformats.org/officeDocument/2006/relationships/oleObject" Target="embeddings/oleObject56.bin"/><Relationship Id="rId280" Type="http://schemas.openxmlformats.org/officeDocument/2006/relationships/image" Target="media/image168.emf"/><Relationship Id="rId336" Type="http://schemas.openxmlformats.org/officeDocument/2006/relationships/image" Target="media/image211.emf"/><Relationship Id="rId501" Type="http://schemas.openxmlformats.org/officeDocument/2006/relationships/image" Target="media/image335.tmp"/><Relationship Id="rId543" Type="http://schemas.openxmlformats.org/officeDocument/2006/relationships/image" Target="media/image367.emf"/><Relationship Id="rId75" Type="http://schemas.openxmlformats.org/officeDocument/2006/relationships/oleObject" Target="embeddings/oleObject29.bin"/><Relationship Id="rId140" Type="http://schemas.openxmlformats.org/officeDocument/2006/relationships/image" Target="media/image71.emf"/><Relationship Id="rId182" Type="http://schemas.openxmlformats.org/officeDocument/2006/relationships/image" Target="media/image94.emf"/><Relationship Id="rId378" Type="http://schemas.openxmlformats.org/officeDocument/2006/relationships/image" Target="media/image243.emf"/><Relationship Id="rId403" Type="http://schemas.openxmlformats.org/officeDocument/2006/relationships/image" Target="media/image262.emf"/><Relationship Id="rId585" Type="http://schemas.openxmlformats.org/officeDocument/2006/relationships/oleObject" Target="embeddings/oleObject181.bin"/><Relationship Id="rId6" Type="http://schemas.openxmlformats.org/officeDocument/2006/relationships/footnotes" Target="footnotes.xml"/><Relationship Id="rId238" Type="http://schemas.openxmlformats.org/officeDocument/2006/relationships/image" Target="media/image137.emf"/><Relationship Id="rId445" Type="http://schemas.openxmlformats.org/officeDocument/2006/relationships/image" Target="media/image293.tmp"/><Relationship Id="rId487" Type="http://schemas.openxmlformats.org/officeDocument/2006/relationships/image" Target="media/image325.emf"/><Relationship Id="rId610" Type="http://schemas.openxmlformats.org/officeDocument/2006/relationships/image" Target="media/image413.png"/><Relationship Id="rId652" Type="http://schemas.openxmlformats.org/officeDocument/2006/relationships/image" Target="media/image441.png"/><Relationship Id="rId291" Type="http://schemas.openxmlformats.org/officeDocument/2006/relationships/image" Target="media/image177.emf"/><Relationship Id="rId305" Type="http://schemas.openxmlformats.org/officeDocument/2006/relationships/oleObject" Target="embeddings/oleObject110.bin"/><Relationship Id="rId347" Type="http://schemas.openxmlformats.org/officeDocument/2006/relationships/oleObject" Target="embeddings/oleObject120.bin"/><Relationship Id="rId512" Type="http://schemas.openxmlformats.org/officeDocument/2006/relationships/oleObject" Target="embeddings/oleObject161.bin"/><Relationship Id="rId44" Type="http://schemas.openxmlformats.org/officeDocument/2006/relationships/oleObject" Target="embeddings/oleObject15.bin"/><Relationship Id="rId86" Type="http://schemas.openxmlformats.org/officeDocument/2006/relationships/image" Target="media/image44.emf"/><Relationship Id="rId151" Type="http://schemas.openxmlformats.org/officeDocument/2006/relationships/oleObject" Target="embeddings/oleObject67.bin"/><Relationship Id="rId389" Type="http://schemas.openxmlformats.org/officeDocument/2006/relationships/image" Target="media/image251.emf"/><Relationship Id="rId554" Type="http://schemas.openxmlformats.org/officeDocument/2006/relationships/image" Target="media/image375.tmp"/><Relationship Id="rId596" Type="http://schemas.openxmlformats.org/officeDocument/2006/relationships/image" Target="media/image404.emf"/><Relationship Id="rId193" Type="http://schemas.openxmlformats.org/officeDocument/2006/relationships/image" Target="media/image102.emf"/><Relationship Id="rId207" Type="http://schemas.openxmlformats.org/officeDocument/2006/relationships/image" Target="media/image113.emf"/><Relationship Id="rId249" Type="http://schemas.openxmlformats.org/officeDocument/2006/relationships/image" Target="media/image145.emf"/><Relationship Id="rId414" Type="http://schemas.openxmlformats.org/officeDocument/2006/relationships/image" Target="media/image270.emf"/><Relationship Id="rId456" Type="http://schemas.openxmlformats.org/officeDocument/2006/relationships/oleObject" Target="embeddings/oleObject147.bin"/><Relationship Id="rId498" Type="http://schemas.openxmlformats.org/officeDocument/2006/relationships/image" Target="media/image333.tmp"/><Relationship Id="rId621" Type="http://schemas.openxmlformats.org/officeDocument/2006/relationships/oleObject" Target="embeddings/oleObject193.bin"/><Relationship Id="rId663" Type="http://schemas.openxmlformats.org/officeDocument/2006/relationships/oleObject" Target="embeddings/oleObject207.bin"/><Relationship Id="rId13" Type="http://schemas.openxmlformats.org/officeDocument/2006/relationships/image" Target="media/image3.emf"/><Relationship Id="rId109" Type="http://schemas.openxmlformats.org/officeDocument/2006/relationships/oleObject" Target="embeddings/oleObject46.bin"/><Relationship Id="rId260" Type="http://schemas.openxmlformats.org/officeDocument/2006/relationships/image" Target="media/image153.emf"/><Relationship Id="rId316" Type="http://schemas.openxmlformats.org/officeDocument/2006/relationships/image" Target="media/image196.emf"/><Relationship Id="rId523" Type="http://schemas.openxmlformats.org/officeDocument/2006/relationships/image" Target="media/image352.emf"/><Relationship Id="rId55" Type="http://schemas.openxmlformats.org/officeDocument/2006/relationships/oleObject" Target="embeddings/oleObject19.bin"/><Relationship Id="rId97" Type="http://schemas.openxmlformats.org/officeDocument/2006/relationships/oleObject" Target="embeddings/oleObject40.bin"/><Relationship Id="rId120" Type="http://schemas.openxmlformats.org/officeDocument/2006/relationships/image" Target="media/image61.emf"/><Relationship Id="rId358" Type="http://schemas.openxmlformats.org/officeDocument/2006/relationships/image" Target="media/image228.emf"/><Relationship Id="rId565" Type="http://schemas.openxmlformats.org/officeDocument/2006/relationships/image" Target="media/image383.png"/><Relationship Id="rId162" Type="http://schemas.openxmlformats.org/officeDocument/2006/relationships/image" Target="media/image82.emf"/><Relationship Id="rId218" Type="http://schemas.openxmlformats.org/officeDocument/2006/relationships/oleObject" Target="embeddings/oleObject89.bin"/><Relationship Id="rId425" Type="http://schemas.openxmlformats.org/officeDocument/2006/relationships/image" Target="media/image278.tmp"/><Relationship Id="rId467" Type="http://schemas.openxmlformats.org/officeDocument/2006/relationships/image" Target="media/image310.emf"/><Relationship Id="rId632" Type="http://schemas.openxmlformats.org/officeDocument/2006/relationships/image" Target="media/image428.emf"/><Relationship Id="rId271" Type="http://schemas.openxmlformats.org/officeDocument/2006/relationships/oleObject" Target="embeddings/oleObject102.bin"/><Relationship Id="rId674" Type="http://schemas.openxmlformats.org/officeDocument/2006/relationships/image" Target="media/image456.emf"/><Relationship Id="rId24" Type="http://schemas.openxmlformats.org/officeDocument/2006/relationships/oleObject" Target="embeddings/oleObject8.bin"/><Relationship Id="rId66" Type="http://schemas.openxmlformats.org/officeDocument/2006/relationships/image" Target="media/image34.emf"/><Relationship Id="rId131" Type="http://schemas.openxmlformats.org/officeDocument/2006/relationships/oleObject" Target="embeddings/oleObject57.bin"/><Relationship Id="rId327" Type="http://schemas.openxmlformats.org/officeDocument/2006/relationships/oleObject" Target="embeddings/oleObject115.bin"/><Relationship Id="rId369" Type="http://schemas.openxmlformats.org/officeDocument/2006/relationships/image" Target="media/image236.emf"/><Relationship Id="rId534" Type="http://schemas.openxmlformats.org/officeDocument/2006/relationships/image" Target="media/image360.tmp"/><Relationship Id="rId576" Type="http://schemas.openxmlformats.org/officeDocument/2006/relationships/oleObject" Target="embeddings/oleObject178.bin"/><Relationship Id="rId173" Type="http://schemas.openxmlformats.org/officeDocument/2006/relationships/oleObject" Target="embeddings/oleObject78.bin"/><Relationship Id="rId229" Type="http://schemas.openxmlformats.org/officeDocument/2006/relationships/image" Target="media/image130.emf"/><Relationship Id="rId380" Type="http://schemas.openxmlformats.org/officeDocument/2006/relationships/oleObject" Target="embeddings/oleObject128.bin"/><Relationship Id="rId436" Type="http://schemas.openxmlformats.org/officeDocument/2006/relationships/oleObject" Target="embeddings/oleObject142.bin"/><Relationship Id="rId601" Type="http://schemas.openxmlformats.org/officeDocument/2006/relationships/image" Target="media/image407.png"/><Relationship Id="rId643" Type="http://schemas.openxmlformats.org/officeDocument/2006/relationships/image" Target="media/image435.png"/><Relationship Id="rId240" Type="http://schemas.openxmlformats.org/officeDocument/2006/relationships/image" Target="media/image138.emf"/><Relationship Id="rId478" Type="http://schemas.openxmlformats.org/officeDocument/2006/relationships/image" Target="media/image318.tmp"/><Relationship Id="rId685" Type="http://schemas.openxmlformats.org/officeDocument/2006/relationships/theme" Target="theme/theme1.xml"/><Relationship Id="rId35" Type="http://schemas.openxmlformats.org/officeDocument/2006/relationships/image" Target="media/image16.emf"/><Relationship Id="rId77" Type="http://schemas.openxmlformats.org/officeDocument/2006/relationships/oleObject" Target="embeddings/oleObject30.bin"/><Relationship Id="rId100" Type="http://schemas.openxmlformats.org/officeDocument/2006/relationships/image" Target="media/image51.emf"/><Relationship Id="rId282" Type="http://schemas.openxmlformats.org/officeDocument/2006/relationships/image" Target="media/image170.emf"/><Relationship Id="rId338" Type="http://schemas.openxmlformats.org/officeDocument/2006/relationships/image" Target="media/image213.emf"/><Relationship Id="rId503" Type="http://schemas.openxmlformats.org/officeDocument/2006/relationships/image" Target="media/image337.emf"/><Relationship Id="rId545" Type="http://schemas.openxmlformats.org/officeDocument/2006/relationships/image" Target="media/image368.tmp"/><Relationship Id="rId587" Type="http://schemas.openxmlformats.org/officeDocument/2006/relationships/image" Target="media/image398.emf"/><Relationship Id="rId8" Type="http://schemas.openxmlformats.org/officeDocument/2006/relationships/hyperlink" Target="mailto:zhengpc1986@163.com" TargetMode="External"/><Relationship Id="rId142" Type="http://schemas.openxmlformats.org/officeDocument/2006/relationships/image" Target="media/image72.emf"/><Relationship Id="rId184" Type="http://schemas.openxmlformats.org/officeDocument/2006/relationships/image" Target="media/image95.emf"/><Relationship Id="rId391" Type="http://schemas.openxmlformats.org/officeDocument/2006/relationships/image" Target="media/image253.emf"/><Relationship Id="rId405" Type="http://schemas.openxmlformats.org/officeDocument/2006/relationships/image" Target="media/image263.emf"/><Relationship Id="rId447" Type="http://schemas.openxmlformats.org/officeDocument/2006/relationships/image" Target="media/image295.emf"/><Relationship Id="rId612" Type="http://schemas.openxmlformats.org/officeDocument/2006/relationships/oleObject" Target="embeddings/oleObject190.bin"/><Relationship Id="rId251" Type="http://schemas.openxmlformats.org/officeDocument/2006/relationships/oleObject" Target="embeddings/oleObject97.bin"/><Relationship Id="rId489" Type="http://schemas.openxmlformats.org/officeDocument/2006/relationships/image" Target="media/image326.tmp"/><Relationship Id="rId654" Type="http://schemas.openxmlformats.org/officeDocument/2006/relationships/oleObject" Target="embeddings/oleObject204.bin"/><Relationship Id="rId46" Type="http://schemas.openxmlformats.org/officeDocument/2006/relationships/image" Target="media/image23.emf"/><Relationship Id="rId293" Type="http://schemas.openxmlformats.org/officeDocument/2006/relationships/image" Target="media/image178.emf"/><Relationship Id="rId307" Type="http://schemas.openxmlformats.org/officeDocument/2006/relationships/image" Target="media/image189.emf"/><Relationship Id="rId349" Type="http://schemas.openxmlformats.org/officeDocument/2006/relationships/image" Target="media/image221.emf"/><Relationship Id="rId514" Type="http://schemas.openxmlformats.org/officeDocument/2006/relationships/image" Target="media/image345.tmp"/><Relationship Id="rId556" Type="http://schemas.openxmlformats.org/officeDocument/2006/relationships/oleObject" Target="embeddings/oleObject172.bin"/><Relationship Id="rId88" Type="http://schemas.openxmlformats.org/officeDocument/2006/relationships/image" Target="media/image45.emf"/><Relationship Id="rId111" Type="http://schemas.openxmlformats.org/officeDocument/2006/relationships/oleObject" Target="embeddings/oleObject47.bin"/><Relationship Id="rId153" Type="http://schemas.openxmlformats.org/officeDocument/2006/relationships/oleObject" Target="embeddings/oleObject68.bin"/><Relationship Id="rId195" Type="http://schemas.openxmlformats.org/officeDocument/2006/relationships/image" Target="media/image104.emf"/><Relationship Id="rId209" Type="http://schemas.openxmlformats.org/officeDocument/2006/relationships/oleObject" Target="embeddings/oleObject87.bin"/><Relationship Id="rId360" Type="http://schemas.openxmlformats.org/officeDocument/2006/relationships/image" Target="media/image229.emf"/><Relationship Id="rId416" Type="http://schemas.openxmlformats.org/officeDocument/2006/relationships/oleObject" Target="embeddings/oleObject137.bin"/><Relationship Id="rId598" Type="http://schemas.openxmlformats.org/officeDocument/2006/relationships/image" Target="media/image405.png"/><Relationship Id="rId220" Type="http://schemas.openxmlformats.org/officeDocument/2006/relationships/image" Target="media/image123.emf"/><Relationship Id="rId458" Type="http://schemas.openxmlformats.org/officeDocument/2006/relationships/image" Target="media/image303.tmp"/><Relationship Id="rId623" Type="http://schemas.openxmlformats.org/officeDocument/2006/relationships/image" Target="media/image422.emf"/><Relationship Id="rId665" Type="http://schemas.openxmlformats.org/officeDocument/2006/relationships/image" Target="media/image450.emf"/><Relationship Id="rId15" Type="http://schemas.openxmlformats.org/officeDocument/2006/relationships/image" Target="media/image4.emf"/><Relationship Id="rId57" Type="http://schemas.openxmlformats.org/officeDocument/2006/relationships/oleObject" Target="embeddings/oleObject20.bin"/><Relationship Id="rId262" Type="http://schemas.openxmlformats.org/officeDocument/2006/relationships/image" Target="media/image155.emf"/><Relationship Id="rId318" Type="http://schemas.openxmlformats.org/officeDocument/2006/relationships/oleObject" Target="embeddings/oleObject113.bin"/><Relationship Id="rId525" Type="http://schemas.openxmlformats.org/officeDocument/2006/relationships/image" Target="media/image353.tmp"/><Relationship Id="rId567" Type="http://schemas.openxmlformats.org/officeDocument/2006/relationships/oleObject" Target="embeddings/oleObject175.bin"/><Relationship Id="rId99" Type="http://schemas.openxmlformats.org/officeDocument/2006/relationships/oleObject" Target="embeddings/oleObject41.bin"/><Relationship Id="rId122" Type="http://schemas.openxmlformats.org/officeDocument/2006/relationships/image" Target="media/image62.emf"/><Relationship Id="rId164" Type="http://schemas.openxmlformats.org/officeDocument/2006/relationships/image" Target="media/image83.emf"/><Relationship Id="rId371" Type="http://schemas.openxmlformats.org/officeDocument/2006/relationships/oleObject" Target="embeddings/oleObject126.bin"/><Relationship Id="rId427" Type="http://schemas.openxmlformats.org/officeDocument/2006/relationships/image" Target="media/image280.emf"/><Relationship Id="rId469" Type="http://schemas.openxmlformats.org/officeDocument/2006/relationships/image" Target="media/image311.tmp"/><Relationship Id="rId634" Type="http://schemas.openxmlformats.org/officeDocument/2006/relationships/image" Target="media/image429.png"/><Relationship Id="rId676" Type="http://schemas.openxmlformats.org/officeDocument/2006/relationships/image" Target="media/image457.png"/><Relationship Id="rId26" Type="http://schemas.openxmlformats.org/officeDocument/2006/relationships/image" Target="media/image10.png"/><Relationship Id="rId231" Type="http://schemas.openxmlformats.org/officeDocument/2006/relationships/oleObject" Target="embeddings/oleObject92.bin"/><Relationship Id="rId273" Type="http://schemas.openxmlformats.org/officeDocument/2006/relationships/image" Target="media/image163.emf"/><Relationship Id="rId329" Type="http://schemas.openxmlformats.org/officeDocument/2006/relationships/image" Target="media/image206.emf"/><Relationship Id="rId480" Type="http://schemas.openxmlformats.org/officeDocument/2006/relationships/oleObject" Target="embeddings/oleObject153.bin"/><Relationship Id="rId536" Type="http://schemas.openxmlformats.org/officeDocument/2006/relationships/oleObject" Target="embeddings/oleObject167.bin"/><Relationship Id="rId68" Type="http://schemas.openxmlformats.org/officeDocument/2006/relationships/image" Target="media/image35.emf"/><Relationship Id="rId133" Type="http://schemas.openxmlformats.org/officeDocument/2006/relationships/oleObject" Target="embeddings/oleObject58.bin"/><Relationship Id="rId175" Type="http://schemas.openxmlformats.org/officeDocument/2006/relationships/oleObject" Target="embeddings/oleObject79.bin"/><Relationship Id="rId340" Type="http://schemas.openxmlformats.org/officeDocument/2006/relationships/image" Target="media/image214.emf"/><Relationship Id="rId578" Type="http://schemas.openxmlformats.org/officeDocument/2006/relationships/image" Target="media/image392.emf"/><Relationship Id="rId200" Type="http://schemas.openxmlformats.org/officeDocument/2006/relationships/oleObject" Target="embeddings/oleObject85.bin"/><Relationship Id="rId382" Type="http://schemas.openxmlformats.org/officeDocument/2006/relationships/image" Target="media/image246.emf"/><Relationship Id="rId438" Type="http://schemas.openxmlformats.org/officeDocument/2006/relationships/image" Target="media/image288.tmp"/><Relationship Id="rId603" Type="http://schemas.openxmlformats.org/officeDocument/2006/relationships/oleObject" Target="embeddings/oleObject187.bin"/><Relationship Id="rId645" Type="http://schemas.openxmlformats.org/officeDocument/2006/relationships/oleObject" Target="embeddings/oleObject201.bin"/><Relationship Id="rId242" Type="http://schemas.openxmlformats.org/officeDocument/2006/relationships/image" Target="media/image140.emf"/><Relationship Id="rId284" Type="http://schemas.openxmlformats.org/officeDocument/2006/relationships/image" Target="media/image171.emf"/><Relationship Id="rId491" Type="http://schemas.openxmlformats.org/officeDocument/2006/relationships/image" Target="media/image328.emf"/><Relationship Id="rId505" Type="http://schemas.openxmlformats.org/officeDocument/2006/relationships/image" Target="media/image338.tmp"/><Relationship Id="rId37" Type="http://schemas.openxmlformats.org/officeDocument/2006/relationships/image" Target="media/image17.emf"/><Relationship Id="rId79" Type="http://schemas.openxmlformats.org/officeDocument/2006/relationships/oleObject" Target="embeddings/oleObject31.bin"/><Relationship Id="rId102" Type="http://schemas.openxmlformats.org/officeDocument/2006/relationships/image" Target="media/image52.emf"/><Relationship Id="rId144" Type="http://schemas.openxmlformats.org/officeDocument/2006/relationships/image" Target="media/image73.emf"/><Relationship Id="rId547" Type="http://schemas.openxmlformats.org/officeDocument/2006/relationships/image" Target="media/image370.emf"/><Relationship Id="rId589" Type="http://schemas.openxmlformats.org/officeDocument/2006/relationships/image" Target="media/image399.png"/><Relationship Id="rId90" Type="http://schemas.openxmlformats.org/officeDocument/2006/relationships/image" Target="media/image46.emf"/><Relationship Id="rId186" Type="http://schemas.openxmlformats.org/officeDocument/2006/relationships/image" Target="media/image97.emf"/><Relationship Id="rId351" Type="http://schemas.openxmlformats.org/officeDocument/2006/relationships/oleObject" Target="embeddings/oleObject121.bin"/><Relationship Id="rId393" Type="http://schemas.openxmlformats.org/officeDocument/2006/relationships/image" Target="media/image254.emf"/><Relationship Id="rId407" Type="http://schemas.openxmlformats.org/officeDocument/2006/relationships/image" Target="media/image265.emf"/><Relationship Id="rId449" Type="http://schemas.openxmlformats.org/officeDocument/2006/relationships/image" Target="media/image296.tmp"/><Relationship Id="rId614" Type="http://schemas.openxmlformats.org/officeDocument/2006/relationships/image" Target="media/image416.emf"/><Relationship Id="rId656" Type="http://schemas.openxmlformats.org/officeDocument/2006/relationships/image" Target="media/image444.emf"/><Relationship Id="rId211" Type="http://schemas.openxmlformats.org/officeDocument/2006/relationships/image" Target="media/image116.emf"/><Relationship Id="rId253" Type="http://schemas.openxmlformats.org/officeDocument/2006/relationships/image" Target="media/image148.emf"/><Relationship Id="rId295" Type="http://schemas.openxmlformats.org/officeDocument/2006/relationships/image" Target="media/image180.emf"/><Relationship Id="rId309" Type="http://schemas.openxmlformats.org/officeDocument/2006/relationships/oleObject" Target="embeddings/oleObject111.bin"/><Relationship Id="rId460" Type="http://schemas.openxmlformats.org/officeDocument/2006/relationships/oleObject" Target="embeddings/oleObject148.bin"/><Relationship Id="rId516" Type="http://schemas.openxmlformats.org/officeDocument/2006/relationships/oleObject" Target="embeddings/oleObject162.bin"/><Relationship Id="rId48" Type="http://schemas.openxmlformats.org/officeDocument/2006/relationships/image" Target="media/image24.emf"/><Relationship Id="rId113" Type="http://schemas.openxmlformats.org/officeDocument/2006/relationships/oleObject" Target="embeddings/oleObject48.bin"/><Relationship Id="rId320" Type="http://schemas.openxmlformats.org/officeDocument/2006/relationships/image" Target="media/image199.emf"/><Relationship Id="rId558" Type="http://schemas.openxmlformats.org/officeDocument/2006/relationships/image" Target="media/image378.tmp"/><Relationship Id="rId155" Type="http://schemas.openxmlformats.org/officeDocument/2006/relationships/oleObject" Target="embeddings/oleObject69.bin"/><Relationship Id="rId197" Type="http://schemas.openxmlformats.org/officeDocument/2006/relationships/image" Target="media/image105.emf"/><Relationship Id="rId362" Type="http://schemas.openxmlformats.org/officeDocument/2006/relationships/image" Target="media/image231.emf"/><Relationship Id="rId418" Type="http://schemas.openxmlformats.org/officeDocument/2006/relationships/image" Target="media/image273.emf"/><Relationship Id="rId625" Type="http://schemas.openxmlformats.org/officeDocument/2006/relationships/image" Target="media/image423.png"/><Relationship Id="rId222" Type="http://schemas.openxmlformats.org/officeDocument/2006/relationships/oleObject" Target="embeddings/oleObject90.bin"/><Relationship Id="rId264" Type="http://schemas.openxmlformats.org/officeDocument/2006/relationships/image" Target="media/image156.emf"/><Relationship Id="rId471" Type="http://schemas.openxmlformats.org/officeDocument/2006/relationships/image" Target="media/image313.emf"/><Relationship Id="rId667" Type="http://schemas.openxmlformats.org/officeDocument/2006/relationships/image" Target="media/image451.png"/><Relationship Id="rId17" Type="http://schemas.openxmlformats.org/officeDocument/2006/relationships/image" Target="media/image5.emf"/><Relationship Id="rId59" Type="http://schemas.openxmlformats.org/officeDocument/2006/relationships/oleObject" Target="embeddings/oleObject21.bin"/><Relationship Id="rId124" Type="http://schemas.openxmlformats.org/officeDocument/2006/relationships/image" Target="media/image63.emf"/><Relationship Id="rId527" Type="http://schemas.openxmlformats.org/officeDocument/2006/relationships/image" Target="media/image355.emf"/><Relationship Id="rId569" Type="http://schemas.openxmlformats.org/officeDocument/2006/relationships/image" Target="media/image386.emf"/><Relationship Id="rId70" Type="http://schemas.openxmlformats.org/officeDocument/2006/relationships/image" Target="media/image36.emf"/><Relationship Id="rId166" Type="http://schemas.openxmlformats.org/officeDocument/2006/relationships/image" Target="media/image84.emf"/><Relationship Id="rId331" Type="http://schemas.openxmlformats.org/officeDocument/2006/relationships/oleObject" Target="embeddings/oleObject116.bin"/><Relationship Id="rId373" Type="http://schemas.openxmlformats.org/officeDocument/2006/relationships/image" Target="media/image239.emf"/><Relationship Id="rId429" Type="http://schemas.openxmlformats.org/officeDocument/2006/relationships/image" Target="media/image281.tmp"/><Relationship Id="rId580" Type="http://schemas.openxmlformats.org/officeDocument/2006/relationships/image" Target="media/image393.png"/><Relationship Id="rId636" Type="http://schemas.openxmlformats.org/officeDocument/2006/relationships/oleObject" Target="embeddings/oleObject198.bin"/><Relationship Id="rId1" Type="http://schemas.openxmlformats.org/officeDocument/2006/relationships/customXml" Target="../customXml/item1.xml"/><Relationship Id="rId233" Type="http://schemas.openxmlformats.org/officeDocument/2006/relationships/image" Target="media/image133.emf"/><Relationship Id="rId440" Type="http://schemas.openxmlformats.org/officeDocument/2006/relationships/oleObject" Target="embeddings/oleObject143.bin"/><Relationship Id="rId678" Type="http://schemas.openxmlformats.org/officeDocument/2006/relationships/oleObject" Target="embeddings/oleObject212.bin"/><Relationship Id="rId28" Type="http://schemas.openxmlformats.org/officeDocument/2006/relationships/oleObject" Target="embeddings/oleObject9.bin"/><Relationship Id="rId275" Type="http://schemas.openxmlformats.org/officeDocument/2006/relationships/oleObject" Target="embeddings/oleObject103.bin"/><Relationship Id="rId300" Type="http://schemas.openxmlformats.org/officeDocument/2006/relationships/oleObject" Target="embeddings/oleObject109.bin"/><Relationship Id="rId482" Type="http://schemas.openxmlformats.org/officeDocument/2006/relationships/image" Target="media/image321.tmp"/><Relationship Id="rId538" Type="http://schemas.openxmlformats.org/officeDocument/2006/relationships/image" Target="media/image363.tmp"/><Relationship Id="rId81" Type="http://schemas.openxmlformats.org/officeDocument/2006/relationships/oleObject" Target="embeddings/oleObject32.bin"/><Relationship Id="rId135" Type="http://schemas.openxmlformats.org/officeDocument/2006/relationships/oleObject" Target="embeddings/oleObject59.bin"/><Relationship Id="rId177" Type="http://schemas.openxmlformats.org/officeDocument/2006/relationships/image" Target="media/image90.emf"/><Relationship Id="rId342" Type="http://schemas.openxmlformats.org/officeDocument/2006/relationships/image" Target="media/image216.emf"/><Relationship Id="rId384" Type="http://schemas.openxmlformats.org/officeDocument/2006/relationships/oleObject" Target="embeddings/oleObject129.bin"/><Relationship Id="rId591" Type="http://schemas.openxmlformats.org/officeDocument/2006/relationships/oleObject" Target="embeddings/oleObject183.bin"/><Relationship Id="rId605" Type="http://schemas.openxmlformats.org/officeDocument/2006/relationships/image" Target="media/image410.emf"/><Relationship Id="rId202" Type="http://schemas.openxmlformats.org/officeDocument/2006/relationships/image" Target="media/image109.emf"/><Relationship Id="rId244" Type="http://schemas.openxmlformats.org/officeDocument/2006/relationships/image" Target="media/image141.emf"/><Relationship Id="rId647" Type="http://schemas.openxmlformats.org/officeDocument/2006/relationships/image" Target="media/image438.emf"/><Relationship Id="rId39" Type="http://schemas.openxmlformats.org/officeDocument/2006/relationships/image" Target="media/image18.png"/><Relationship Id="rId286" Type="http://schemas.openxmlformats.org/officeDocument/2006/relationships/image" Target="media/image173.emf"/><Relationship Id="rId451" Type="http://schemas.openxmlformats.org/officeDocument/2006/relationships/image" Target="media/image298.emf"/><Relationship Id="rId493" Type="http://schemas.openxmlformats.org/officeDocument/2006/relationships/image" Target="media/image329.tmp"/><Relationship Id="rId507" Type="http://schemas.openxmlformats.org/officeDocument/2006/relationships/image" Target="media/image340.emf"/><Relationship Id="rId549" Type="http://schemas.openxmlformats.org/officeDocument/2006/relationships/image" Target="media/image371.tmp"/><Relationship Id="rId50" Type="http://schemas.openxmlformats.org/officeDocument/2006/relationships/image" Target="media/image25.png"/><Relationship Id="rId104" Type="http://schemas.openxmlformats.org/officeDocument/2006/relationships/image" Target="media/image53.emf"/><Relationship Id="rId146" Type="http://schemas.openxmlformats.org/officeDocument/2006/relationships/image" Target="media/image74.emf"/><Relationship Id="rId188" Type="http://schemas.openxmlformats.org/officeDocument/2006/relationships/image" Target="media/image98.emf"/><Relationship Id="rId311" Type="http://schemas.openxmlformats.org/officeDocument/2006/relationships/image" Target="media/image192.emf"/><Relationship Id="rId353" Type="http://schemas.openxmlformats.org/officeDocument/2006/relationships/image" Target="media/image224.emf"/><Relationship Id="rId395" Type="http://schemas.openxmlformats.org/officeDocument/2006/relationships/image" Target="media/image256.emf"/><Relationship Id="rId409" Type="http://schemas.openxmlformats.org/officeDocument/2006/relationships/image" Target="media/image266.emf"/><Relationship Id="rId560" Type="http://schemas.openxmlformats.org/officeDocument/2006/relationships/oleObject" Target="embeddings/oleObject173.bin"/><Relationship Id="rId92" Type="http://schemas.openxmlformats.org/officeDocument/2006/relationships/image" Target="media/image47.emf"/><Relationship Id="rId213" Type="http://schemas.openxmlformats.org/officeDocument/2006/relationships/oleObject" Target="embeddings/oleObject88.bin"/><Relationship Id="rId420" Type="http://schemas.openxmlformats.org/officeDocument/2006/relationships/oleObject" Target="embeddings/oleObject138.bin"/><Relationship Id="rId616" Type="http://schemas.openxmlformats.org/officeDocument/2006/relationships/image" Target="media/image417.png"/><Relationship Id="rId658" Type="http://schemas.openxmlformats.org/officeDocument/2006/relationships/image" Target="media/image445.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DF5433-CC25-4621-A217-8845642C82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657</TotalTime>
  <Pages>177</Pages>
  <Words>10771</Words>
  <Characters>61395</Characters>
  <Application>Microsoft Office Word</Application>
  <DocSecurity>0</DocSecurity>
  <Lines>511</Lines>
  <Paragraphs>144</Paragraphs>
  <ScaleCrop>false</ScaleCrop>
  <Company/>
  <LinksUpToDate>false</LinksUpToDate>
  <CharactersWithSpaces>72022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wu shuquan</dc:creator>
  <cp:keywords/>
  <dc:description/>
  <cp:lastModifiedBy>Emily Wang</cp:lastModifiedBy>
  <cp:revision>32</cp:revision>
  <cp:lastPrinted>2023-04-03T04:32:00Z</cp:lastPrinted>
  <dcterms:created xsi:type="dcterms:W3CDTF">2023-04-01T07:08:00Z</dcterms:created>
  <dcterms:modified xsi:type="dcterms:W3CDTF">2023-04-03T05:41:00Z</dcterms:modified>
</cp:coreProperties>
</file>