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7A5E8" w14:textId="77777777" w:rsidR="00EF5D25" w:rsidRDefault="00EF5D25" w:rsidP="00EF5D25">
      <w:pPr>
        <w:keepNext/>
      </w:pPr>
      <w:r>
        <w:rPr>
          <w:noProof/>
        </w:rPr>
        <w:drawing>
          <wp:inline distT="0" distB="0" distL="0" distR="0" wp14:anchorId="2F4F2DAD" wp14:editId="7489F9BC">
            <wp:extent cx="5273040" cy="3512820"/>
            <wp:effectExtent l="0" t="0" r="3810" b="0"/>
            <wp:docPr id="98294389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1DBBCC" w14:textId="719624AC" w:rsidR="00EF5D25" w:rsidRDefault="00EF5D25" w:rsidP="00EF5D25">
      <w:pPr>
        <w:pStyle w:val="a3"/>
      </w:pPr>
      <w:r>
        <w:t xml:space="preserve">Supplementary Figure </w:t>
      </w:r>
      <w:fldSimple w:instr=" SEQ Supplementary_Figure \* ARABIC ">
        <w:r w:rsidR="00472C77">
          <w:rPr>
            <w:noProof/>
          </w:rPr>
          <w:t>1</w:t>
        </w:r>
      </w:fldSimple>
      <w:r>
        <w:t xml:space="preserve"> ORR sensitivity analysis based on 12 studies. None study deletion could influence the result significantly. </w:t>
      </w:r>
    </w:p>
    <w:p w14:paraId="782FDDCB" w14:textId="77777777" w:rsidR="00EF5D25" w:rsidRDefault="00EF5D25" w:rsidP="00EF5D25"/>
    <w:p w14:paraId="7BFC3AC6" w14:textId="77777777" w:rsidR="00EF5D25" w:rsidRDefault="00EF5D25" w:rsidP="00EF5D25">
      <w:pPr>
        <w:keepNext/>
      </w:pPr>
      <w:r>
        <w:rPr>
          <w:noProof/>
        </w:rPr>
        <w:drawing>
          <wp:inline distT="0" distB="0" distL="0" distR="0" wp14:anchorId="49B60C2A" wp14:editId="01436164">
            <wp:extent cx="5274310" cy="3709670"/>
            <wp:effectExtent l="0" t="0" r="2540" b="5080"/>
            <wp:docPr id="1677607267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07267" name="图片 1" descr="图表, 散点图&#10;&#10;描述已自动生成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9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81B3E" w14:textId="762F29D9" w:rsidR="00EF5D25" w:rsidRPr="00EF5D25" w:rsidRDefault="00EF5D25" w:rsidP="00EF5D25">
      <w:pPr>
        <w:pStyle w:val="a3"/>
        <w:rPr>
          <w:rFonts w:hint="eastAsia"/>
        </w:rPr>
      </w:pPr>
      <w:r>
        <w:t xml:space="preserve">Supplementary Figure </w:t>
      </w:r>
      <w:fldSimple w:instr=" SEQ Supplementary_Figure \* ARABIC ">
        <w:r w:rsidR="00472C77">
          <w:rPr>
            <w:noProof/>
          </w:rPr>
          <w:t>2</w:t>
        </w:r>
      </w:fldSimple>
      <w:r>
        <w:t xml:space="preserve"> ORR publication bias</w:t>
      </w:r>
    </w:p>
    <w:p w14:paraId="15219EAE" w14:textId="5F4978E1" w:rsidR="004D73F6" w:rsidRDefault="004D73F6" w:rsidP="00EF5D25">
      <w:pPr>
        <w:pStyle w:val="a3"/>
      </w:pPr>
    </w:p>
    <w:p w14:paraId="412B6E75" w14:textId="77777777" w:rsidR="00EF5D25" w:rsidRDefault="00EF5D25" w:rsidP="00EF5D25">
      <w:pPr>
        <w:keepNext/>
      </w:pPr>
      <w:r>
        <w:rPr>
          <w:noProof/>
        </w:rPr>
        <w:lastRenderedPageBreak/>
        <w:drawing>
          <wp:inline distT="0" distB="0" distL="0" distR="0" wp14:anchorId="1FFD2B8E" wp14:editId="037FECF5">
            <wp:extent cx="5265420" cy="3032760"/>
            <wp:effectExtent l="0" t="0" r="0" b="0"/>
            <wp:docPr id="107678308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420" cy="303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948CF" w14:textId="2C401788" w:rsidR="00EF5D25" w:rsidRDefault="00EF5D25" w:rsidP="00EF5D25">
      <w:pPr>
        <w:pStyle w:val="a3"/>
      </w:pPr>
      <w:r>
        <w:t xml:space="preserve">Supplementary Figure </w:t>
      </w:r>
      <w:fldSimple w:instr=" SEQ Supplementary_Figure \* ARABIC ">
        <w:r w:rsidR="00472C77">
          <w:rPr>
            <w:noProof/>
          </w:rPr>
          <w:t>3</w:t>
        </w:r>
      </w:fldSimple>
      <w:r>
        <w:t xml:space="preserve"> ORR publication bias test via Begg’s test on </w:t>
      </w:r>
      <w:r w:rsidR="009716EC">
        <w:t>Stata</w:t>
      </w:r>
      <w:r>
        <w:t xml:space="preserve">. </w:t>
      </w:r>
      <w:r w:rsidR="009716EC">
        <w:t>As</w:t>
      </w:r>
      <w:r>
        <w:t xml:space="preserve"> p value more than 0.05</w:t>
      </w:r>
      <w:r w:rsidR="009716EC">
        <w:t>, no publication bias was found.</w:t>
      </w:r>
    </w:p>
    <w:p w14:paraId="5BED3DC3" w14:textId="77777777" w:rsidR="009716EC" w:rsidRDefault="009716EC" w:rsidP="009716EC"/>
    <w:p w14:paraId="6940E018" w14:textId="77777777" w:rsidR="009716EC" w:rsidRDefault="009716EC" w:rsidP="009716EC">
      <w:pPr>
        <w:keepNext/>
      </w:pPr>
      <w:r>
        <w:rPr>
          <w:noProof/>
        </w:rPr>
        <w:drawing>
          <wp:inline distT="0" distB="0" distL="0" distR="0" wp14:anchorId="2B000787" wp14:editId="62FF94D3">
            <wp:extent cx="5273040" cy="3512820"/>
            <wp:effectExtent l="0" t="0" r="3810" b="0"/>
            <wp:docPr id="3991334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45FBE3" w14:textId="31636058" w:rsidR="009716EC" w:rsidRDefault="009716EC" w:rsidP="009716EC">
      <w:pPr>
        <w:pStyle w:val="a3"/>
      </w:pPr>
      <w:r>
        <w:t xml:space="preserve">Supplementary Figure </w:t>
      </w:r>
      <w:fldSimple w:instr=" SEQ Supplementary_Figure \* ARABIC ">
        <w:r w:rsidR="00472C77">
          <w:rPr>
            <w:noProof/>
          </w:rPr>
          <w:t>4</w:t>
        </w:r>
      </w:fldSimple>
      <w:r>
        <w:t xml:space="preserve"> 1-year OS</w:t>
      </w:r>
      <w:r>
        <w:t xml:space="preserve"> sensitivity analysis based on 1</w:t>
      </w:r>
      <w:r>
        <w:t>0</w:t>
      </w:r>
      <w:r>
        <w:t xml:space="preserve"> studies. None study deletion could influence the result significantly.</w:t>
      </w:r>
    </w:p>
    <w:p w14:paraId="68F88A40" w14:textId="77777777" w:rsidR="009716EC" w:rsidRDefault="009716EC" w:rsidP="009716EC"/>
    <w:p w14:paraId="7127D008" w14:textId="77777777" w:rsidR="009716EC" w:rsidRDefault="009716EC" w:rsidP="009716EC">
      <w:pPr>
        <w:keepNext/>
      </w:pPr>
      <w:r>
        <w:rPr>
          <w:noProof/>
        </w:rPr>
        <w:lastRenderedPageBreak/>
        <w:drawing>
          <wp:inline distT="0" distB="0" distL="0" distR="0" wp14:anchorId="05E97803" wp14:editId="16F8F5F7">
            <wp:extent cx="5274310" cy="3702685"/>
            <wp:effectExtent l="0" t="0" r="2540" b="0"/>
            <wp:docPr id="1674010512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010512" name="图片 1" descr="图表, 散点图&#10;&#10;描述已自动生成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2404C" w14:textId="6FE9BFB8" w:rsidR="009716EC" w:rsidRDefault="009716EC" w:rsidP="009716EC">
      <w:pPr>
        <w:pStyle w:val="a3"/>
      </w:pPr>
      <w:r>
        <w:t xml:space="preserve">Supplementary Figure </w:t>
      </w:r>
      <w:fldSimple w:instr=" SEQ Supplementary_Figure \* ARABIC ">
        <w:r w:rsidR="00472C77">
          <w:rPr>
            <w:noProof/>
          </w:rPr>
          <w:t>5</w:t>
        </w:r>
      </w:fldSimple>
      <w:r>
        <w:t xml:space="preserve"> 1-year OS</w:t>
      </w:r>
      <w:r>
        <w:t xml:space="preserve"> publication bias</w:t>
      </w:r>
    </w:p>
    <w:p w14:paraId="0563B9F7" w14:textId="77777777" w:rsidR="009716EC" w:rsidRDefault="009716EC" w:rsidP="009716EC"/>
    <w:p w14:paraId="28ED7A9D" w14:textId="77777777" w:rsidR="009716EC" w:rsidRDefault="009716EC" w:rsidP="009716EC">
      <w:pPr>
        <w:keepNext/>
      </w:pPr>
      <w:r>
        <w:rPr>
          <w:noProof/>
        </w:rPr>
        <w:drawing>
          <wp:inline distT="0" distB="0" distL="0" distR="0" wp14:anchorId="381CFA40" wp14:editId="7CB97AE0">
            <wp:extent cx="5273040" cy="2994660"/>
            <wp:effectExtent l="0" t="0" r="3810" b="0"/>
            <wp:docPr id="13729440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9013EA" w14:textId="5DB3897E" w:rsidR="009716EC" w:rsidRDefault="009716EC" w:rsidP="009716EC">
      <w:pPr>
        <w:pStyle w:val="a3"/>
      </w:pPr>
      <w:r>
        <w:t xml:space="preserve">Supplementary Figure </w:t>
      </w:r>
      <w:fldSimple w:instr=" SEQ Supplementary_Figure \* ARABIC ">
        <w:r w:rsidR="00472C77">
          <w:rPr>
            <w:noProof/>
          </w:rPr>
          <w:t>6</w:t>
        </w:r>
      </w:fldSimple>
      <w:r>
        <w:t xml:space="preserve"> 1-year OS</w:t>
      </w:r>
      <w:r>
        <w:t xml:space="preserve"> publication bias test via Begg’s test on </w:t>
      </w:r>
      <w:r>
        <w:t>Stata</w:t>
      </w:r>
      <w:r>
        <w:t>. As p value more than 0.05, no publication bias was found.</w:t>
      </w:r>
    </w:p>
    <w:p w14:paraId="1C42BBBF" w14:textId="77777777" w:rsidR="009716EC" w:rsidRDefault="009716EC" w:rsidP="009716EC"/>
    <w:p w14:paraId="2E3C288D" w14:textId="77777777" w:rsidR="009716EC" w:rsidRDefault="009716EC" w:rsidP="009716EC">
      <w:pPr>
        <w:keepNext/>
      </w:pPr>
      <w:r>
        <w:rPr>
          <w:noProof/>
        </w:rPr>
        <w:lastRenderedPageBreak/>
        <w:drawing>
          <wp:inline distT="0" distB="0" distL="0" distR="0" wp14:anchorId="48B8ADED" wp14:editId="512D3367">
            <wp:extent cx="5273040" cy="3512820"/>
            <wp:effectExtent l="0" t="0" r="3810" b="0"/>
            <wp:docPr id="21665577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75A44" w14:textId="5B2D6AD0" w:rsidR="009716EC" w:rsidRPr="009716EC" w:rsidRDefault="009716EC" w:rsidP="009716EC">
      <w:pPr>
        <w:pStyle w:val="a3"/>
        <w:rPr>
          <w:rFonts w:hint="eastAsia"/>
        </w:rPr>
      </w:pPr>
      <w:r>
        <w:t xml:space="preserve">Supplementary Figure </w:t>
      </w:r>
      <w:fldSimple w:instr=" SEQ Supplementary_Figure \* ARABIC ">
        <w:r w:rsidR="00472C77">
          <w:rPr>
            <w:noProof/>
          </w:rPr>
          <w:t>7</w:t>
        </w:r>
      </w:fldSimple>
      <w:r>
        <w:t xml:space="preserve"> </w:t>
      </w:r>
      <w:r>
        <w:t xml:space="preserve">1-year OS sensitivity analysis based on </w:t>
      </w:r>
      <w:r>
        <w:t>7</w:t>
      </w:r>
      <w:r>
        <w:t xml:space="preserve"> studies. None study deletion could influence the result significantly.</w:t>
      </w:r>
    </w:p>
    <w:p w14:paraId="3CE23970" w14:textId="1B58EA93" w:rsidR="009716EC" w:rsidRDefault="009716EC" w:rsidP="009716EC">
      <w:pPr>
        <w:pStyle w:val="a3"/>
      </w:pPr>
    </w:p>
    <w:p w14:paraId="3419D8C4" w14:textId="77777777" w:rsidR="00472C77" w:rsidRDefault="00472C77" w:rsidP="00472C77">
      <w:pPr>
        <w:keepNext/>
      </w:pPr>
      <w:r>
        <w:rPr>
          <w:noProof/>
        </w:rPr>
        <w:drawing>
          <wp:inline distT="0" distB="0" distL="0" distR="0" wp14:anchorId="705A0A42" wp14:editId="66DB9C03">
            <wp:extent cx="5274310" cy="3792220"/>
            <wp:effectExtent l="0" t="0" r="2540" b="0"/>
            <wp:docPr id="1371342695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342695" name="图片 1" descr="图表, 散点图&#10;&#10;描述已自动生成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92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0CB6E" w14:textId="0ADD603F" w:rsidR="009716EC" w:rsidRDefault="00472C77" w:rsidP="00472C77">
      <w:pPr>
        <w:pStyle w:val="a3"/>
      </w:pPr>
      <w:r>
        <w:t xml:space="preserve">Supplementary Figure </w:t>
      </w:r>
      <w:fldSimple w:instr=" SEQ Supplementary_Figure \* ARABIC ">
        <w:r>
          <w:rPr>
            <w:noProof/>
          </w:rPr>
          <w:t>8</w:t>
        </w:r>
      </w:fldSimple>
      <w:r>
        <w:t xml:space="preserve"> </w:t>
      </w:r>
      <w:r>
        <w:t xml:space="preserve">1-year </w:t>
      </w:r>
      <w:r>
        <w:t>PFS</w:t>
      </w:r>
      <w:r>
        <w:t xml:space="preserve"> publication bias</w:t>
      </w:r>
    </w:p>
    <w:p w14:paraId="61E4C301" w14:textId="77777777" w:rsidR="00472C77" w:rsidRDefault="00472C77" w:rsidP="00472C77"/>
    <w:p w14:paraId="3ABCCE5E" w14:textId="77777777" w:rsidR="00472C77" w:rsidRDefault="00472C77" w:rsidP="00472C77">
      <w:pPr>
        <w:keepNext/>
      </w:pPr>
      <w:r>
        <w:rPr>
          <w:rFonts w:hint="eastAsia"/>
          <w:noProof/>
        </w:rPr>
        <w:lastRenderedPageBreak/>
        <w:drawing>
          <wp:inline distT="0" distB="0" distL="0" distR="0" wp14:anchorId="08AA6039" wp14:editId="45F94A2C">
            <wp:extent cx="5273040" cy="3116580"/>
            <wp:effectExtent l="0" t="0" r="3810" b="7620"/>
            <wp:docPr id="185928074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11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0ABC0" w14:textId="49F4169D" w:rsidR="00472C77" w:rsidRDefault="00472C77" w:rsidP="00472C77">
      <w:pPr>
        <w:pStyle w:val="a3"/>
      </w:pPr>
      <w:r>
        <w:t xml:space="preserve">Supplementary Figure </w:t>
      </w:r>
      <w:fldSimple w:instr=" SEQ Supplementary_Figure \* ARABIC ">
        <w:r>
          <w:rPr>
            <w:noProof/>
          </w:rPr>
          <w:t>9</w:t>
        </w:r>
      </w:fldSimple>
      <w:r>
        <w:t xml:space="preserve"> </w:t>
      </w:r>
      <w:r>
        <w:t xml:space="preserve">1-year </w:t>
      </w:r>
      <w:r>
        <w:t>PFS</w:t>
      </w:r>
      <w:r>
        <w:t xml:space="preserve"> publication bias test via Begg’s test on Stata. As p value more than 0.05, no publication bias was found.</w:t>
      </w:r>
    </w:p>
    <w:p w14:paraId="1A61B791" w14:textId="2239CAE1" w:rsidR="00472C77" w:rsidRPr="00472C77" w:rsidRDefault="00472C77" w:rsidP="00472C77">
      <w:pPr>
        <w:pStyle w:val="a3"/>
        <w:rPr>
          <w:rFonts w:hint="eastAsia"/>
        </w:rPr>
      </w:pPr>
    </w:p>
    <w:p w14:paraId="4BC36108" w14:textId="77777777" w:rsidR="00472C77" w:rsidRDefault="00472C77" w:rsidP="00472C77">
      <w:pPr>
        <w:keepNext/>
      </w:pPr>
      <w:r>
        <w:rPr>
          <w:rFonts w:hint="eastAsia"/>
          <w:noProof/>
        </w:rPr>
        <w:drawing>
          <wp:inline distT="0" distB="0" distL="0" distR="0" wp14:anchorId="7F62F02B" wp14:editId="53774A92">
            <wp:extent cx="5273040" cy="3512820"/>
            <wp:effectExtent l="0" t="0" r="3810" b="0"/>
            <wp:docPr id="203466962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351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045883" w14:textId="328480F6" w:rsidR="00472C77" w:rsidRDefault="00472C77" w:rsidP="00472C77">
      <w:pPr>
        <w:pStyle w:val="a3"/>
      </w:pPr>
      <w:r>
        <w:t xml:space="preserve">Supplementary Figure </w:t>
      </w:r>
      <w:fldSimple w:instr=" SEQ Supplementary_Figure \* ARABIC ">
        <w:r>
          <w:rPr>
            <w:noProof/>
          </w:rPr>
          <w:t>10</w:t>
        </w:r>
      </w:fldSimple>
      <w:r>
        <w:t xml:space="preserve"> </w:t>
      </w:r>
      <w:r w:rsidRPr="00472C77">
        <w:t xml:space="preserve">Adverse Reaction </w:t>
      </w:r>
      <w:r>
        <w:t xml:space="preserve">sensitivity analysis based on </w:t>
      </w:r>
      <w:r>
        <w:t>15</w:t>
      </w:r>
      <w:r>
        <w:t xml:space="preserve"> studies. None study deletion could influence the result significantly.</w:t>
      </w:r>
    </w:p>
    <w:p w14:paraId="6B9B07BD" w14:textId="77777777" w:rsidR="00472C77" w:rsidRDefault="00472C77" w:rsidP="00472C77"/>
    <w:p w14:paraId="1287935A" w14:textId="77777777" w:rsidR="00472C77" w:rsidRDefault="00472C77" w:rsidP="00472C77">
      <w:pPr>
        <w:keepNext/>
      </w:pPr>
      <w:r>
        <w:rPr>
          <w:noProof/>
        </w:rPr>
        <w:lastRenderedPageBreak/>
        <w:drawing>
          <wp:inline distT="0" distB="0" distL="0" distR="0" wp14:anchorId="0127DF6B" wp14:editId="256F6D4F">
            <wp:extent cx="5274310" cy="3702050"/>
            <wp:effectExtent l="0" t="0" r="2540" b="0"/>
            <wp:docPr id="1592930344" name="图片 1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930344" name="图片 1" descr="图表, 散点图&#10;&#10;描述已自动生成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A80B65" w14:textId="61DE497A" w:rsidR="00472C77" w:rsidRDefault="00472C77" w:rsidP="00472C77">
      <w:pPr>
        <w:pStyle w:val="a3"/>
      </w:pPr>
      <w:r>
        <w:t xml:space="preserve">Supplementary Figure </w:t>
      </w:r>
      <w:fldSimple w:instr=" SEQ Supplementary_Figure \* ARABIC ">
        <w:r>
          <w:rPr>
            <w:noProof/>
          </w:rPr>
          <w:t>11</w:t>
        </w:r>
      </w:fldSimple>
      <w:r w:rsidRPr="00472C77">
        <w:t xml:space="preserve"> </w:t>
      </w:r>
      <w:r w:rsidRPr="00472C77">
        <w:t>Adverse Reaction</w:t>
      </w:r>
      <w:r>
        <w:t xml:space="preserve"> </w:t>
      </w:r>
      <w:r>
        <w:t>publication bias</w:t>
      </w:r>
    </w:p>
    <w:p w14:paraId="72B28CD8" w14:textId="77777777" w:rsidR="00472C77" w:rsidRDefault="00472C77" w:rsidP="00472C77"/>
    <w:p w14:paraId="2C17E4FB" w14:textId="77777777" w:rsidR="00472C77" w:rsidRDefault="00472C77" w:rsidP="00472C77">
      <w:pPr>
        <w:keepNext/>
      </w:pPr>
      <w:r>
        <w:rPr>
          <w:noProof/>
        </w:rPr>
        <w:drawing>
          <wp:inline distT="0" distB="0" distL="0" distR="0" wp14:anchorId="38159F7C" wp14:editId="495FA158">
            <wp:extent cx="5280660" cy="3223260"/>
            <wp:effectExtent l="0" t="0" r="0" b="0"/>
            <wp:docPr id="107603330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322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CEA5B" w14:textId="62C580FD" w:rsidR="00472C77" w:rsidRDefault="00472C77" w:rsidP="00472C77">
      <w:pPr>
        <w:pStyle w:val="a3"/>
      </w:pPr>
      <w:r>
        <w:t xml:space="preserve">Supplementary Figure </w:t>
      </w:r>
      <w:fldSimple w:instr=" SEQ Supplementary_Figure \* ARABIC ">
        <w:r>
          <w:rPr>
            <w:noProof/>
          </w:rPr>
          <w:t>12</w:t>
        </w:r>
      </w:fldSimple>
      <w:r>
        <w:t xml:space="preserve"> </w:t>
      </w:r>
      <w:r w:rsidRPr="00472C77">
        <w:t>Adverse Reaction</w:t>
      </w:r>
      <w:r>
        <w:t xml:space="preserve"> </w:t>
      </w:r>
      <w:r>
        <w:t xml:space="preserve">publication bias test via Begg’s test on Stata. As p value </w:t>
      </w:r>
      <w:r>
        <w:t>less</w:t>
      </w:r>
      <w:r>
        <w:t xml:space="preserve"> than 0.05, </w:t>
      </w:r>
      <w:r>
        <w:t>there was</w:t>
      </w:r>
      <w:r>
        <w:t xml:space="preserve"> publication bias</w:t>
      </w:r>
      <w:r>
        <w:t>.</w:t>
      </w:r>
    </w:p>
    <w:p w14:paraId="540C4A59" w14:textId="77777777" w:rsidR="00472C77" w:rsidRPr="00472C77" w:rsidRDefault="00472C77" w:rsidP="00472C77">
      <w:pPr>
        <w:rPr>
          <w:rFonts w:hint="eastAsia"/>
        </w:rPr>
      </w:pPr>
    </w:p>
    <w:p w14:paraId="2D3296ED" w14:textId="77777777" w:rsidR="00472C77" w:rsidRDefault="00472C77" w:rsidP="00472C77">
      <w:pPr>
        <w:pStyle w:val="a3"/>
        <w:keepNext/>
      </w:pPr>
      <w:r>
        <w:rPr>
          <w:rFonts w:hint="eastAsia"/>
          <w:noProof/>
        </w:rPr>
        <w:lastRenderedPageBreak/>
        <w:drawing>
          <wp:inline distT="0" distB="0" distL="0" distR="0" wp14:anchorId="3B93FA55" wp14:editId="2F4FCD7D">
            <wp:extent cx="5280660" cy="5509260"/>
            <wp:effectExtent l="0" t="0" r="0" b="0"/>
            <wp:docPr id="45894446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550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73A1E4" w14:textId="198E377A" w:rsidR="00472C77" w:rsidRDefault="00472C77" w:rsidP="00472C77">
      <w:pPr>
        <w:pStyle w:val="a3"/>
      </w:pPr>
      <w:r>
        <w:t xml:space="preserve">Supplementary Figure </w:t>
      </w:r>
      <w:fldSimple w:instr=" SEQ Supplementary_Figure \* ARABIC ">
        <w:r>
          <w:rPr>
            <w:noProof/>
          </w:rPr>
          <w:t>13</w:t>
        </w:r>
      </w:fldSimple>
      <w:r>
        <w:t xml:space="preserve"> Trim and Fill analysis of Adverse Reaction</w:t>
      </w:r>
      <w:r>
        <w:t xml:space="preserve">. </w:t>
      </w:r>
      <w:r>
        <w:t>The publication showed a bias, so the result was proceeded into Trim and Fill analysis. This analysis indicated no trimming performed and the result would not change.</w:t>
      </w:r>
    </w:p>
    <w:p w14:paraId="07F12361" w14:textId="3516B2F9" w:rsidR="00472C77" w:rsidRPr="00472C77" w:rsidRDefault="00472C77" w:rsidP="00472C77">
      <w:pPr>
        <w:pStyle w:val="a3"/>
        <w:rPr>
          <w:rFonts w:hint="eastAsia"/>
        </w:rPr>
      </w:pPr>
    </w:p>
    <w:p w14:paraId="408ED563" w14:textId="18C46CFD" w:rsidR="009716EC" w:rsidRPr="009716EC" w:rsidRDefault="009716EC" w:rsidP="00472C77">
      <w:pPr>
        <w:pStyle w:val="a3"/>
        <w:rPr>
          <w:rFonts w:hint="eastAsia"/>
        </w:rPr>
      </w:pPr>
    </w:p>
    <w:sectPr w:rsidR="009716EC" w:rsidRPr="009716EC" w:rsidSect="00164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8BC"/>
    <w:rsid w:val="00164C7D"/>
    <w:rsid w:val="002D3760"/>
    <w:rsid w:val="00472C77"/>
    <w:rsid w:val="004D73F6"/>
    <w:rsid w:val="008C6945"/>
    <w:rsid w:val="009716EC"/>
    <w:rsid w:val="00D008BC"/>
    <w:rsid w:val="00EF5D25"/>
    <w:rsid w:val="00F9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6BDACB"/>
  <w15:chartTrackingRefBased/>
  <w15:docId w15:val="{B050632C-0842-4BB8-B482-1DB41925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EF5D25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7</Pages>
  <Words>312</Words>
  <Characters>1779</Characters>
  <Application>Microsoft Office Word</Application>
  <DocSecurity>0</DocSecurity>
  <Lines>14</Lines>
  <Paragraphs>4</Paragraphs>
  <ScaleCrop>false</ScaleCrop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少石</dc:creator>
  <cp:keywords/>
  <dc:description/>
  <cp:lastModifiedBy>陈 少石</cp:lastModifiedBy>
  <cp:revision>3</cp:revision>
  <dcterms:created xsi:type="dcterms:W3CDTF">2023-04-09T14:30:00Z</dcterms:created>
  <dcterms:modified xsi:type="dcterms:W3CDTF">2023-04-09T15:06:00Z</dcterms:modified>
</cp:coreProperties>
</file>