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B6EA47" w14:textId="77777777" w:rsidR="00E2016C" w:rsidRPr="00F16F34" w:rsidRDefault="00E2016C" w:rsidP="00141BC7">
      <w:pPr>
        <w:shd w:val="clear" w:color="auto" w:fill="FFFFFF"/>
        <w:spacing w:line="480" w:lineRule="auto"/>
        <w:ind w:left="-142" w:right="-285"/>
        <w:jc w:val="both"/>
        <w:rPr>
          <w:rFonts w:ascii="Times New Roman" w:eastAsia="Times New Roman" w:hAnsi="Times New Roman" w:cs="Times New Roman"/>
          <w:sz w:val="24"/>
          <w:szCs w:val="24"/>
          <w:highlight w:val="white"/>
        </w:rPr>
      </w:pPr>
    </w:p>
    <w:p w14:paraId="03A2AAA5" w14:textId="77777777" w:rsidR="00E2016C" w:rsidRPr="00F16F34" w:rsidRDefault="00E2016C" w:rsidP="00141BC7">
      <w:pPr>
        <w:shd w:val="clear" w:color="auto" w:fill="FFFFFF"/>
        <w:spacing w:line="480" w:lineRule="auto"/>
        <w:ind w:left="-142" w:right="-285"/>
        <w:jc w:val="both"/>
        <w:rPr>
          <w:rFonts w:ascii="Times New Roman" w:eastAsia="Times New Roman" w:hAnsi="Times New Roman" w:cs="Times New Roman"/>
          <w:sz w:val="24"/>
          <w:szCs w:val="24"/>
          <w:highlight w:val="white"/>
        </w:rPr>
      </w:pPr>
    </w:p>
    <w:p w14:paraId="1E327847" w14:textId="77777777" w:rsidR="00E2016C" w:rsidRPr="00F16F34" w:rsidRDefault="00E2016C" w:rsidP="00141BC7">
      <w:pPr>
        <w:shd w:val="clear" w:color="auto" w:fill="FFFFFF"/>
        <w:spacing w:line="480" w:lineRule="auto"/>
        <w:ind w:left="-142" w:right="-285"/>
        <w:jc w:val="both"/>
        <w:rPr>
          <w:rFonts w:ascii="Times New Roman" w:eastAsia="Times New Roman" w:hAnsi="Times New Roman" w:cs="Times New Roman"/>
          <w:sz w:val="24"/>
          <w:szCs w:val="24"/>
          <w:highlight w:val="white"/>
        </w:rPr>
      </w:pPr>
    </w:p>
    <w:p w14:paraId="34C1524E" w14:textId="77777777" w:rsidR="00E2016C" w:rsidRPr="00F16F34" w:rsidRDefault="00E2016C" w:rsidP="00141BC7">
      <w:pPr>
        <w:shd w:val="clear" w:color="auto" w:fill="FFFFFF"/>
        <w:spacing w:line="480" w:lineRule="auto"/>
        <w:ind w:left="-142" w:right="-285"/>
        <w:jc w:val="both"/>
        <w:rPr>
          <w:rFonts w:ascii="Times New Roman" w:eastAsia="Times New Roman" w:hAnsi="Times New Roman" w:cs="Times New Roman"/>
          <w:sz w:val="24"/>
          <w:szCs w:val="24"/>
          <w:highlight w:val="white"/>
        </w:rPr>
      </w:pPr>
    </w:p>
    <w:p w14:paraId="16764FA9" w14:textId="77777777" w:rsidR="00E2016C" w:rsidRPr="00F16F34" w:rsidRDefault="00E2016C" w:rsidP="00141BC7">
      <w:pPr>
        <w:shd w:val="clear" w:color="auto" w:fill="FFFFFF"/>
        <w:spacing w:line="480" w:lineRule="auto"/>
        <w:ind w:left="-142" w:right="-285"/>
        <w:jc w:val="both"/>
        <w:rPr>
          <w:rFonts w:ascii="Times New Roman" w:eastAsia="Times New Roman" w:hAnsi="Times New Roman" w:cs="Times New Roman"/>
          <w:sz w:val="24"/>
          <w:szCs w:val="24"/>
          <w:highlight w:val="white"/>
        </w:rPr>
      </w:pPr>
    </w:p>
    <w:p w14:paraId="6C69758D" w14:textId="77777777" w:rsidR="00E2016C" w:rsidRPr="00F16F34" w:rsidRDefault="00E2016C" w:rsidP="00141BC7">
      <w:pPr>
        <w:shd w:val="clear" w:color="auto" w:fill="FFFFFF"/>
        <w:spacing w:line="480" w:lineRule="auto"/>
        <w:ind w:left="-142" w:right="-285"/>
        <w:jc w:val="both"/>
        <w:rPr>
          <w:rFonts w:ascii="Times New Roman" w:eastAsia="Times New Roman" w:hAnsi="Times New Roman" w:cs="Times New Roman"/>
          <w:sz w:val="24"/>
          <w:szCs w:val="24"/>
          <w:highlight w:val="white"/>
        </w:rPr>
      </w:pPr>
    </w:p>
    <w:p w14:paraId="7203884A" w14:textId="77777777" w:rsidR="00E2016C" w:rsidRPr="00F16F34" w:rsidRDefault="00E2016C" w:rsidP="00141BC7">
      <w:pPr>
        <w:shd w:val="clear" w:color="auto" w:fill="FFFFFF"/>
        <w:spacing w:line="480" w:lineRule="auto"/>
        <w:ind w:left="-142" w:right="-285"/>
        <w:jc w:val="both"/>
        <w:rPr>
          <w:rFonts w:ascii="Times New Roman" w:eastAsia="Times New Roman" w:hAnsi="Times New Roman" w:cs="Times New Roman"/>
          <w:sz w:val="24"/>
          <w:szCs w:val="24"/>
          <w:highlight w:val="white"/>
        </w:rPr>
      </w:pPr>
    </w:p>
    <w:p w14:paraId="296032AB" w14:textId="77777777" w:rsidR="00E2016C" w:rsidRPr="00F16F34" w:rsidRDefault="00E2016C" w:rsidP="00141BC7">
      <w:pPr>
        <w:shd w:val="clear" w:color="auto" w:fill="FFFFFF"/>
        <w:spacing w:line="480" w:lineRule="auto"/>
        <w:ind w:left="-142" w:right="-285"/>
        <w:jc w:val="both"/>
        <w:rPr>
          <w:rFonts w:ascii="Times New Roman" w:eastAsia="Times New Roman" w:hAnsi="Times New Roman" w:cs="Times New Roman"/>
          <w:sz w:val="24"/>
          <w:szCs w:val="24"/>
          <w:highlight w:val="white"/>
        </w:rPr>
      </w:pPr>
    </w:p>
    <w:p w14:paraId="13E2CB00" w14:textId="435459DD" w:rsidR="004210B1" w:rsidRPr="00F16F34" w:rsidRDefault="004210B1" w:rsidP="00141BC7">
      <w:pPr>
        <w:shd w:val="clear" w:color="auto" w:fill="FFFFFF"/>
        <w:spacing w:before="280" w:after="280" w:line="480" w:lineRule="auto"/>
        <w:ind w:left="-142" w:right="-285"/>
        <w:jc w:val="both"/>
        <w:rPr>
          <w:rFonts w:ascii="Times New Roman" w:eastAsia="Times New Roman" w:hAnsi="Times New Roman" w:cs="Times New Roman"/>
          <w:sz w:val="24"/>
          <w:szCs w:val="24"/>
          <w:shd w:val="clear" w:color="auto" w:fill="F0F0F0"/>
        </w:rPr>
      </w:pPr>
      <w:r w:rsidRPr="00F16F34">
        <w:rPr>
          <w:rFonts w:ascii="Times New Roman" w:hAnsi="Times New Roman" w:cs="Times New Roman"/>
          <w:color w:val="333333"/>
          <w:sz w:val="24"/>
          <w:szCs w:val="24"/>
          <w:shd w:val="clear" w:color="auto" w:fill="FFFFFF"/>
        </w:rPr>
        <w:t>9. SUPPLEMENTARY MATERIAL</w:t>
      </w:r>
    </w:p>
    <w:p w14:paraId="000000B6" w14:textId="77777777" w:rsidR="00D02819" w:rsidRPr="00F16F34" w:rsidRDefault="004217BB" w:rsidP="00141BC7">
      <w:pPr>
        <w:pBdr>
          <w:top w:val="nil"/>
          <w:left w:val="nil"/>
          <w:bottom w:val="nil"/>
          <w:right w:val="nil"/>
          <w:between w:val="nil"/>
        </w:pBdr>
        <w:shd w:val="clear" w:color="auto" w:fill="FFFFFF"/>
        <w:spacing w:before="280" w:after="280" w:line="480" w:lineRule="auto"/>
        <w:ind w:left="-142" w:right="-285"/>
        <w:jc w:val="both"/>
        <w:rPr>
          <w:rFonts w:ascii="Times New Roman" w:eastAsia="Times New Roman" w:hAnsi="Times New Roman" w:cs="Times New Roman"/>
          <w:color w:val="000000"/>
          <w:sz w:val="24"/>
          <w:szCs w:val="24"/>
          <w:highlight w:val="white"/>
        </w:rPr>
      </w:pPr>
      <w:r w:rsidRPr="00F16F34">
        <w:rPr>
          <w:rFonts w:ascii="Times New Roman" w:eastAsia="Times New Roman" w:hAnsi="Times New Roman" w:cs="Times New Roman"/>
          <w:color w:val="000000"/>
          <w:sz w:val="24"/>
          <w:szCs w:val="24"/>
          <w:highlight w:val="white"/>
        </w:rPr>
        <w:t>Supplementary table 1: List of differentially expressed genes in both DAOY and USP-13 VAPB</w:t>
      </w:r>
      <w:r w:rsidRPr="00F16F34">
        <w:rPr>
          <w:rFonts w:ascii="Times New Roman" w:eastAsia="Times New Roman" w:hAnsi="Times New Roman" w:cs="Times New Roman"/>
          <w:color w:val="000000"/>
          <w:sz w:val="24"/>
          <w:szCs w:val="24"/>
          <w:highlight w:val="white"/>
          <w:vertAlign w:val="superscript"/>
        </w:rPr>
        <w:t>KO</w:t>
      </w:r>
      <w:r w:rsidRPr="00F16F34">
        <w:rPr>
          <w:rFonts w:ascii="Times New Roman" w:eastAsia="Times New Roman" w:hAnsi="Times New Roman" w:cs="Times New Roman"/>
          <w:color w:val="000000"/>
          <w:sz w:val="24"/>
          <w:szCs w:val="24"/>
          <w:highlight w:val="white"/>
        </w:rPr>
        <w:t xml:space="preserve"> cells compared to controls.</w:t>
      </w:r>
    </w:p>
    <w:tbl>
      <w:tblPr>
        <w:tblStyle w:val="a"/>
        <w:tblW w:w="8323" w:type="dxa"/>
        <w:tblLayout w:type="fixed"/>
        <w:tblLook w:val="0400" w:firstRow="0" w:lastRow="0" w:firstColumn="0" w:lastColumn="0" w:noHBand="0" w:noVBand="1"/>
      </w:tblPr>
      <w:tblGrid>
        <w:gridCol w:w="1276"/>
        <w:gridCol w:w="1434"/>
        <w:gridCol w:w="1480"/>
        <w:gridCol w:w="1376"/>
        <w:gridCol w:w="1463"/>
        <w:gridCol w:w="1294"/>
      </w:tblGrid>
      <w:tr w:rsidR="00D02819" w:rsidRPr="00F16F34" w14:paraId="481A3EE9" w14:textId="77777777" w:rsidTr="00930F0D">
        <w:trPr>
          <w:trHeight w:val="300"/>
        </w:trPr>
        <w:tc>
          <w:tcPr>
            <w:tcW w:w="1276" w:type="dxa"/>
            <w:tcBorders>
              <w:top w:val="nil"/>
              <w:left w:val="nil"/>
              <w:bottom w:val="nil"/>
              <w:right w:val="nil"/>
            </w:tcBorders>
            <w:shd w:val="clear" w:color="auto" w:fill="auto"/>
            <w:vAlign w:val="bottom"/>
          </w:tcPr>
          <w:p w14:paraId="000000B7" w14:textId="77777777" w:rsidR="00D02819" w:rsidRPr="00F16F34" w:rsidRDefault="00D02819" w:rsidP="00A71FFB">
            <w:pPr>
              <w:shd w:val="clear" w:color="auto" w:fill="FFFFFF"/>
              <w:spacing w:after="0" w:line="240" w:lineRule="auto"/>
              <w:ind w:left="-142" w:right="-285"/>
              <w:jc w:val="both"/>
              <w:rPr>
                <w:rFonts w:ascii="Times New Roman" w:eastAsia="Times New Roman" w:hAnsi="Times New Roman" w:cs="Times New Roman"/>
                <w:sz w:val="24"/>
                <w:szCs w:val="24"/>
              </w:rPr>
            </w:pPr>
          </w:p>
        </w:tc>
        <w:tc>
          <w:tcPr>
            <w:tcW w:w="1434" w:type="dxa"/>
            <w:tcBorders>
              <w:top w:val="nil"/>
              <w:left w:val="nil"/>
              <w:bottom w:val="nil"/>
              <w:right w:val="nil"/>
            </w:tcBorders>
            <w:shd w:val="clear" w:color="auto" w:fill="auto"/>
            <w:vAlign w:val="bottom"/>
          </w:tcPr>
          <w:p w14:paraId="000000B8" w14:textId="77777777" w:rsidR="00D02819" w:rsidRPr="00F16F34" w:rsidRDefault="00D02819" w:rsidP="00A71FFB">
            <w:pPr>
              <w:shd w:val="clear" w:color="auto" w:fill="FFFFFF"/>
              <w:spacing w:after="0" w:line="240" w:lineRule="auto"/>
              <w:ind w:left="-142" w:right="-285"/>
              <w:jc w:val="both"/>
              <w:rPr>
                <w:rFonts w:ascii="Times New Roman" w:eastAsia="Times New Roman" w:hAnsi="Times New Roman" w:cs="Times New Roman"/>
                <w:sz w:val="24"/>
                <w:szCs w:val="24"/>
              </w:rPr>
            </w:pPr>
          </w:p>
        </w:tc>
        <w:tc>
          <w:tcPr>
            <w:tcW w:w="2856" w:type="dxa"/>
            <w:gridSpan w:val="2"/>
            <w:tcBorders>
              <w:top w:val="nil"/>
              <w:left w:val="nil"/>
              <w:bottom w:val="nil"/>
              <w:right w:val="nil"/>
            </w:tcBorders>
            <w:shd w:val="clear" w:color="auto" w:fill="auto"/>
            <w:vAlign w:val="bottom"/>
          </w:tcPr>
          <w:p w14:paraId="000000B9"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Gene Names</w:t>
            </w:r>
          </w:p>
        </w:tc>
        <w:tc>
          <w:tcPr>
            <w:tcW w:w="1463" w:type="dxa"/>
            <w:tcBorders>
              <w:top w:val="nil"/>
              <w:left w:val="nil"/>
              <w:bottom w:val="nil"/>
              <w:right w:val="nil"/>
            </w:tcBorders>
            <w:shd w:val="clear" w:color="auto" w:fill="auto"/>
            <w:vAlign w:val="bottom"/>
          </w:tcPr>
          <w:p w14:paraId="000000BB" w14:textId="77777777" w:rsidR="00D02819" w:rsidRPr="00F16F34" w:rsidRDefault="00D02819" w:rsidP="00A71FFB">
            <w:pPr>
              <w:shd w:val="clear" w:color="auto" w:fill="FFFFFF"/>
              <w:spacing w:after="0" w:line="240" w:lineRule="auto"/>
              <w:ind w:left="-142" w:right="-285"/>
              <w:jc w:val="both"/>
              <w:rPr>
                <w:rFonts w:ascii="Times New Roman" w:eastAsia="Times New Roman" w:hAnsi="Times New Roman" w:cs="Times New Roman"/>
                <w:color w:val="000000"/>
                <w:sz w:val="24"/>
                <w:szCs w:val="24"/>
              </w:rPr>
            </w:pPr>
          </w:p>
        </w:tc>
        <w:tc>
          <w:tcPr>
            <w:tcW w:w="1294" w:type="dxa"/>
            <w:tcBorders>
              <w:top w:val="nil"/>
              <w:left w:val="nil"/>
              <w:bottom w:val="nil"/>
              <w:right w:val="nil"/>
            </w:tcBorders>
            <w:shd w:val="clear" w:color="auto" w:fill="auto"/>
            <w:vAlign w:val="bottom"/>
          </w:tcPr>
          <w:p w14:paraId="000000BC" w14:textId="77777777" w:rsidR="00D02819" w:rsidRPr="00F16F34" w:rsidRDefault="00D02819" w:rsidP="00A71FFB">
            <w:pPr>
              <w:shd w:val="clear" w:color="auto" w:fill="FFFFFF"/>
              <w:spacing w:after="0" w:line="240" w:lineRule="auto"/>
              <w:ind w:left="-142" w:right="-285"/>
              <w:jc w:val="both"/>
              <w:rPr>
                <w:rFonts w:ascii="Times New Roman" w:eastAsia="Times New Roman" w:hAnsi="Times New Roman" w:cs="Times New Roman"/>
                <w:sz w:val="24"/>
                <w:szCs w:val="24"/>
              </w:rPr>
            </w:pPr>
          </w:p>
        </w:tc>
      </w:tr>
      <w:tr w:rsidR="00D02819" w:rsidRPr="00F16F34" w14:paraId="31EC513A" w14:textId="77777777" w:rsidTr="00930F0D">
        <w:trPr>
          <w:trHeight w:val="300"/>
        </w:trPr>
        <w:tc>
          <w:tcPr>
            <w:tcW w:w="1276" w:type="dxa"/>
            <w:tcBorders>
              <w:top w:val="single" w:sz="4" w:space="0" w:color="000000"/>
              <w:left w:val="nil"/>
              <w:bottom w:val="nil"/>
              <w:right w:val="nil"/>
            </w:tcBorders>
            <w:shd w:val="clear" w:color="auto" w:fill="auto"/>
            <w:vAlign w:val="bottom"/>
          </w:tcPr>
          <w:p w14:paraId="000000BD"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DIP2C</w:t>
            </w:r>
          </w:p>
        </w:tc>
        <w:tc>
          <w:tcPr>
            <w:tcW w:w="1434" w:type="dxa"/>
            <w:tcBorders>
              <w:top w:val="single" w:sz="4" w:space="0" w:color="000000"/>
              <w:left w:val="nil"/>
              <w:bottom w:val="nil"/>
              <w:right w:val="nil"/>
            </w:tcBorders>
            <w:shd w:val="clear" w:color="auto" w:fill="auto"/>
            <w:vAlign w:val="bottom"/>
          </w:tcPr>
          <w:p w14:paraId="000000BE"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SORT1</w:t>
            </w:r>
          </w:p>
        </w:tc>
        <w:tc>
          <w:tcPr>
            <w:tcW w:w="1480" w:type="dxa"/>
            <w:tcBorders>
              <w:top w:val="single" w:sz="4" w:space="0" w:color="000000"/>
              <w:left w:val="nil"/>
              <w:bottom w:val="nil"/>
              <w:right w:val="nil"/>
            </w:tcBorders>
            <w:shd w:val="clear" w:color="auto" w:fill="auto"/>
            <w:vAlign w:val="bottom"/>
          </w:tcPr>
          <w:p w14:paraId="000000BF"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DHCR24</w:t>
            </w:r>
          </w:p>
        </w:tc>
        <w:tc>
          <w:tcPr>
            <w:tcW w:w="1376" w:type="dxa"/>
            <w:tcBorders>
              <w:top w:val="single" w:sz="4" w:space="0" w:color="000000"/>
              <w:left w:val="nil"/>
              <w:bottom w:val="nil"/>
              <w:right w:val="nil"/>
            </w:tcBorders>
            <w:shd w:val="clear" w:color="auto" w:fill="auto"/>
            <w:vAlign w:val="bottom"/>
          </w:tcPr>
          <w:p w14:paraId="000000C0"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LRRC8A</w:t>
            </w:r>
          </w:p>
        </w:tc>
        <w:tc>
          <w:tcPr>
            <w:tcW w:w="1463" w:type="dxa"/>
            <w:tcBorders>
              <w:top w:val="single" w:sz="4" w:space="0" w:color="000000"/>
              <w:left w:val="nil"/>
              <w:bottom w:val="nil"/>
              <w:right w:val="nil"/>
            </w:tcBorders>
            <w:shd w:val="clear" w:color="auto" w:fill="auto"/>
            <w:vAlign w:val="bottom"/>
          </w:tcPr>
          <w:p w14:paraId="000000C1"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NMNAT2</w:t>
            </w:r>
          </w:p>
        </w:tc>
        <w:tc>
          <w:tcPr>
            <w:tcW w:w="1294" w:type="dxa"/>
            <w:tcBorders>
              <w:top w:val="single" w:sz="4" w:space="0" w:color="000000"/>
              <w:left w:val="nil"/>
              <w:bottom w:val="nil"/>
              <w:right w:val="nil"/>
            </w:tcBorders>
            <w:shd w:val="clear" w:color="auto" w:fill="auto"/>
            <w:vAlign w:val="bottom"/>
          </w:tcPr>
          <w:p w14:paraId="000000C2"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TFAP2C</w:t>
            </w:r>
          </w:p>
        </w:tc>
      </w:tr>
      <w:tr w:rsidR="00D02819" w:rsidRPr="00F16F34" w14:paraId="51F4FD14" w14:textId="77777777" w:rsidTr="00930F0D">
        <w:trPr>
          <w:trHeight w:val="300"/>
        </w:trPr>
        <w:tc>
          <w:tcPr>
            <w:tcW w:w="1276" w:type="dxa"/>
            <w:tcBorders>
              <w:top w:val="nil"/>
              <w:left w:val="nil"/>
              <w:bottom w:val="nil"/>
              <w:right w:val="nil"/>
            </w:tcBorders>
            <w:shd w:val="clear" w:color="auto" w:fill="auto"/>
            <w:vAlign w:val="bottom"/>
          </w:tcPr>
          <w:p w14:paraId="000000C3"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SLCO2B1</w:t>
            </w:r>
          </w:p>
        </w:tc>
        <w:tc>
          <w:tcPr>
            <w:tcW w:w="1434" w:type="dxa"/>
            <w:tcBorders>
              <w:top w:val="nil"/>
              <w:left w:val="nil"/>
              <w:bottom w:val="nil"/>
              <w:right w:val="nil"/>
            </w:tcBorders>
            <w:shd w:val="clear" w:color="auto" w:fill="auto"/>
            <w:vAlign w:val="bottom"/>
          </w:tcPr>
          <w:p w14:paraId="000000C4"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MEIS2</w:t>
            </w:r>
          </w:p>
        </w:tc>
        <w:tc>
          <w:tcPr>
            <w:tcW w:w="1480" w:type="dxa"/>
            <w:tcBorders>
              <w:top w:val="nil"/>
              <w:left w:val="nil"/>
              <w:bottom w:val="nil"/>
              <w:right w:val="nil"/>
            </w:tcBorders>
            <w:shd w:val="clear" w:color="auto" w:fill="auto"/>
            <w:vAlign w:val="bottom"/>
          </w:tcPr>
          <w:p w14:paraId="000000C5"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TKT</w:t>
            </w:r>
          </w:p>
        </w:tc>
        <w:tc>
          <w:tcPr>
            <w:tcW w:w="1376" w:type="dxa"/>
            <w:tcBorders>
              <w:top w:val="nil"/>
              <w:left w:val="nil"/>
              <w:bottom w:val="nil"/>
              <w:right w:val="nil"/>
            </w:tcBorders>
            <w:shd w:val="clear" w:color="auto" w:fill="auto"/>
            <w:vAlign w:val="bottom"/>
          </w:tcPr>
          <w:p w14:paraId="000000C6"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FAT2</w:t>
            </w:r>
          </w:p>
        </w:tc>
        <w:tc>
          <w:tcPr>
            <w:tcW w:w="1463" w:type="dxa"/>
            <w:tcBorders>
              <w:top w:val="nil"/>
              <w:left w:val="nil"/>
              <w:bottom w:val="nil"/>
              <w:right w:val="nil"/>
            </w:tcBorders>
            <w:shd w:val="clear" w:color="auto" w:fill="auto"/>
            <w:vAlign w:val="bottom"/>
          </w:tcPr>
          <w:p w14:paraId="000000C7"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FTL</w:t>
            </w:r>
          </w:p>
        </w:tc>
        <w:tc>
          <w:tcPr>
            <w:tcW w:w="1294" w:type="dxa"/>
            <w:tcBorders>
              <w:top w:val="nil"/>
              <w:left w:val="nil"/>
              <w:bottom w:val="nil"/>
              <w:right w:val="nil"/>
            </w:tcBorders>
            <w:shd w:val="clear" w:color="auto" w:fill="auto"/>
            <w:vAlign w:val="bottom"/>
          </w:tcPr>
          <w:p w14:paraId="000000C8"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IDI1</w:t>
            </w:r>
          </w:p>
        </w:tc>
      </w:tr>
      <w:tr w:rsidR="00D02819" w:rsidRPr="00F16F34" w14:paraId="3E9DCE65" w14:textId="77777777" w:rsidTr="00930F0D">
        <w:trPr>
          <w:trHeight w:val="300"/>
        </w:trPr>
        <w:tc>
          <w:tcPr>
            <w:tcW w:w="1276" w:type="dxa"/>
            <w:tcBorders>
              <w:top w:val="nil"/>
              <w:left w:val="nil"/>
              <w:bottom w:val="nil"/>
              <w:right w:val="nil"/>
            </w:tcBorders>
            <w:shd w:val="clear" w:color="auto" w:fill="auto"/>
            <w:vAlign w:val="bottom"/>
          </w:tcPr>
          <w:p w14:paraId="000000C9"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GDPD5</w:t>
            </w:r>
          </w:p>
        </w:tc>
        <w:tc>
          <w:tcPr>
            <w:tcW w:w="1434" w:type="dxa"/>
            <w:tcBorders>
              <w:top w:val="nil"/>
              <w:left w:val="nil"/>
              <w:bottom w:val="nil"/>
              <w:right w:val="nil"/>
            </w:tcBorders>
            <w:shd w:val="clear" w:color="auto" w:fill="auto"/>
            <w:vAlign w:val="bottom"/>
          </w:tcPr>
          <w:p w14:paraId="000000CA"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LINC02154</w:t>
            </w:r>
          </w:p>
        </w:tc>
        <w:tc>
          <w:tcPr>
            <w:tcW w:w="1480" w:type="dxa"/>
            <w:tcBorders>
              <w:top w:val="nil"/>
              <w:left w:val="nil"/>
              <w:bottom w:val="nil"/>
              <w:right w:val="nil"/>
            </w:tcBorders>
            <w:shd w:val="clear" w:color="auto" w:fill="auto"/>
            <w:vAlign w:val="bottom"/>
          </w:tcPr>
          <w:p w14:paraId="000000CB"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MACF1</w:t>
            </w:r>
          </w:p>
        </w:tc>
        <w:tc>
          <w:tcPr>
            <w:tcW w:w="1376" w:type="dxa"/>
            <w:tcBorders>
              <w:top w:val="nil"/>
              <w:left w:val="nil"/>
              <w:bottom w:val="nil"/>
              <w:right w:val="nil"/>
            </w:tcBorders>
            <w:shd w:val="clear" w:color="auto" w:fill="auto"/>
            <w:vAlign w:val="bottom"/>
          </w:tcPr>
          <w:p w14:paraId="000000CC"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TENM2</w:t>
            </w:r>
          </w:p>
        </w:tc>
        <w:tc>
          <w:tcPr>
            <w:tcW w:w="1463" w:type="dxa"/>
            <w:tcBorders>
              <w:top w:val="nil"/>
              <w:left w:val="nil"/>
              <w:bottom w:val="nil"/>
              <w:right w:val="nil"/>
            </w:tcBorders>
            <w:shd w:val="clear" w:color="auto" w:fill="auto"/>
            <w:vAlign w:val="bottom"/>
          </w:tcPr>
          <w:p w14:paraId="000000CD"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CORO1B</w:t>
            </w:r>
          </w:p>
        </w:tc>
        <w:tc>
          <w:tcPr>
            <w:tcW w:w="1294" w:type="dxa"/>
            <w:tcBorders>
              <w:top w:val="nil"/>
              <w:left w:val="nil"/>
              <w:bottom w:val="nil"/>
              <w:right w:val="nil"/>
            </w:tcBorders>
            <w:shd w:val="clear" w:color="auto" w:fill="auto"/>
            <w:vAlign w:val="bottom"/>
          </w:tcPr>
          <w:p w14:paraId="000000CE"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G6PD</w:t>
            </w:r>
          </w:p>
        </w:tc>
      </w:tr>
      <w:tr w:rsidR="00D02819" w:rsidRPr="00F16F34" w14:paraId="4703C245" w14:textId="77777777" w:rsidTr="00930F0D">
        <w:trPr>
          <w:trHeight w:val="300"/>
        </w:trPr>
        <w:tc>
          <w:tcPr>
            <w:tcW w:w="1276" w:type="dxa"/>
            <w:tcBorders>
              <w:top w:val="nil"/>
              <w:left w:val="nil"/>
              <w:bottom w:val="nil"/>
              <w:right w:val="nil"/>
            </w:tcBorders>
            <w:shd w:val="clear" w:color="auto" w:fill="auto"/>
            <w:vAlign w:val="bottom"/>
          </w:tcPr>
          <w:p w14:paraId="000000CF"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TSPAN13</w:t>
            </w:r>
          </w:p>
        </w:tc>
        <w:tc>
          <w:tcPr>
            <w:tcW w:w="1434" w:type="dxa"/>
            <w:tcBorders>
              <w:top w:val="nil"/>
              <w:left w:val="nil"/>
              <w:bottom w:val="nil"/>
              <w:right w:val="nil"/>
            </w:tcBorders>
            <w:shd w:val="clear" w:color="auto" w:fill="auto"/>
            <w:vAlign w:val="bottom"/>
          </w:tcPr>
          <w:p w14:paraId="000000D0"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COPG1</w:t>
            </w:r>
          </w:p>
        </w:tc>
        <w:tc>
          <w:tcPr>
            <w:tcW w:w="1480" w:type="dxa"/>
            <w:tcBorders>
              <w:top w:val="nil"/>
              <w:left w:val="nil"/>
              <w:bottom w:val="nil"/>
              <w:right w:val="nil"/>
            </w:tcBorders>
            <w:shd w:val="clear" w:color="auto" w:fill="auto"/>
            <w:vAlign w:val="bottom"/>
          </w:tcPr>
          <w:p w14:paraId="000000D1"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LAMA2</w:t>
            </w:r>
          </w:p>
        </w:tc>
        <w:tc>
          <w:tcPr>
            <w:tcW w:w="1376" w:type="dxa"/>
            <w:tcBorders>
              <w:top w:val="nil"/>
              <w:left w:val="nil"/>
              <w:bottom w:val="nil"/>
              <w:right w:val="nil"/>
            </w:tcBorders>
            <w:shd w:val="clear" w:color="auto" w:fill="auto"/>
            <w:vAlign w:val="bottom"/>
          </w:tcPr>
          <w:p w14:paraId="000000D2"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CHI3L1</w:t>
            </w:r>
          </w:p>
        </w:tc>
        <w:tc>
          <w:tcPr>
            <w:tcW w:w="1463" w:type="dxa"/>
            <w:tcBorders>
              <w:top w:val="nil"/>
              <w:left w:val="nil"/>
              <w:bottom w:val="nil"/>
              <w:right w:val="nil"/>
            </w:tcBorders>
            <w:shd w:val="clear" w:color="auto" w:fill="auto"/>
            <w:vAlign w:val="bottom"/>
          </w:tcPr>
          <w:p w14:paraId="000000D3"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EMP1</w:t>
            </w:r>
          </w:p>
        </w:tc>
        <w:tc>
          <w:tcPr>
            <w:tcW w:w="1294" w:type="dxa"/>
            <w:tcBorders>
              <w:top w:val="nil"/>
              <w:left w:val="nil"/>
              <w:bottom w:val="nil"/>
              <w:right w:val="nil"/>
            </w:tcBorders>
            <w:shd w:val="clear" w:color="auto" w:fill="auto"/>
            <w:vAlign w:val="bottom"/>
          </w:tcPr>
          <w:p w14:paraId="000000D4"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THBS1</w:t>
            </w:r>
          </w:p>
        </w:tc>
      </w:tr>
      <w:tr w:rsidR="00D02819" w:rsidRPr="00F16F34" w14:paraId="7640B924" w14:textId="77777777" w:rsidTr="00930F0D">
        <w:trPr>
          <w:trHeight w:val="300"/>
        </w:trPr>
        <w:tc>
          <w:tcPr>
            <w:tcW w:w="1276" w:type="dxa"/>
            <w:tcBorders>
              <w:top w:val="nil"/>
              <w:left w:val="nil"/>
              <w:bottom w:val="nil"/>
              <w:right w:val="nil"/>
            </w:tcBorders>
            <w:shd w:val="clear" w:color="auto" w:fill="auto"/>
            <w:vAlign w:val="bottom"/>
          </w:tcPr>
          <w:p w14:paraId="000000D5"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DYSF</w:t>
            </w:r>
          </w:p>
        </w:tc>
        <w:tc>
          <w:tcPr>
            <w:tcW w:w="1434" w:type="dxa"/>
            <w:tcBorders>
              <w:top w:val="nil"/>
              <w:left w:val="nil"/>
              <w:bottom w:val="nil"/>
              <w:right w:val="nil"/>
            </w:tcBorders>
            <w:shd w:val="clear" w:color="auto" w:fill="auto"/>
            <w:vAlign w:val="bottom"/>
          </w:tcPr>
          <w:p w14:paraId="000000D6"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QPRT</w:t>
            </w:r>
          </w:p>
        </w:tc>
        <w:tc>
          <w:tcPr>
            <w:tcW w:w="1480" w:type="dxa"/>
            <w:tcBorders>
              <w:top w:val="nil"/>
              <w:left w:val="nil"/>
              <w:bottom w:val="nil"/>
              <w:right w:val="nil"/>
            </w:tcBorders>
            <w:shd w:val="clear" w:color="auto" w:fill="auto"/>
            <w:vAlign w:val="bottom"/>
          </w:tcPr>
          <w:p w14:paraId="000000D7"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UTY</w:t>
            </w:r>
          </w:p>
        </w:tc>
        <w:tc>
          <w:tcPr>
            <w:tcW w:w="1376" w:type="dxa"/>
            <w:tcBorders>
              <w:top w:val="nil"/>
              <w:left w:val="nil"/>
              <w:bottom w:val="nil"/>
              <w:right w:val="nil"/>
            </w:tcBorders>
            <w:shd w:val="clear" w:color="auto" w:fill="auto"/>
            <w:vAlign w:val="bottom"/>
          </w:tcPr>
          <w:p w14:paraId="000000D8"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PAPPA</w:t>
            </w:r>
          </w:p>
        </w:tc>
        <w:tc>
          <w:tcPr>
            <w:tcW w:w="1463" w:type="dxa"/>
            <w:tcBorders>
              <w:top w:val="nil"/>
              <w:left w:val="nil"/>
              <w:bottom w:val="nil"/>
              <w:right w:val="nil"/>
            </w:tcBorders>
            <w:shd w:val="clear" w:color="auto" w:fill="auto"/>
            <w:vAlign w:val="bottom"/>
          </w:tcPr>
          <w:p w14:paraId="000000D9"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AC109635.5</w:t>
            </w:r>
          </w:p>
        </w:tc>
        <w:tc>
          <w:tcPr>
            <w:tcW w:w="1294" w:type="dxa"/>
            <w:tcBorders>
              <w:top w:val="nil"/>
              <w:left w:val="nil"/>
              <w:bottom w:val="nil"/>
              <w:right w:val="nil"/>
            </w:tcBorders>
            <w:shd w:val="clear" w:color="auto" w:fill="auto"/>
            <w:vAlign w:val="bottom"/>
          </w:tcPr>
          <w:p w14:paraId="000000DA"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TXNRD1</w:t>
            </w:r>
          </w:p>
        </w:tc>
      </w:tr>
      <w:tr w:rsidR="00D02819" w:rsidRPr="00F16F34" w14:paraId="2C0B7F62" w14:textId="77777777" w:rsidTr="00930F0D">
        <w:trPr>
          <w:trHeight w:val="300"/>
        </w:trPr>
        <w:tc>
          <w:tcPr>
            <w:tcW w:w="1276" w:type="dxa"/>
            <w:tcBorders>
              <w:top w:val="nil"/>
              <w:left w:val="nil"/>
              <w:bottom w:val="nil"/>
              <w:right w:val="nil"/>
            </w:tcBorders>
            <w:shd w:val="clear" w:color="auto" w:fill="auto"/>
            <w:vAlign w:val="bottom"/>
          </w:tcPr>
          <w:p w14:paraId="000000DB"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NPC2</w:t>
            </w:r>
          </w:p>
        </w:tc>
        <w:tc>
          <w:tcPr>
            <w:tcW w:w="1434" w:type="dxa"/>
            <w:tcBorders>
              <w:top w:val="nil"/>
              <w:left w:val="nil"/>
              <w:bottom w:val="nil"/>
              <w:right w:val="nil"/>
            </w:tcBorders>
            <w:shd w:val="clear" w:color="auto" w:fill="auto"/>
            <w:vAlign w:val="bottom"/>
          </w:tcPr>
          <w:p w14:paraId="000000DC"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SLC6A6</w:t>
            </w:r>
          </w:p>
        </w:tc>
        <w:tc>
          <w:tcPr>
            <w:tcW w:w="1480" w:type="dxa"/>
            <w:tcBorders>
              <w:top w:val="nil"/>
              <w:left w:val="nil"/>
              <w:bottom w:val="nil"/>
              <w:right w:val="nil"/>
            </w:tcBorders>
            <w:shd w:val="clear" w:color="auto" w:fill="auto"/>
            <w:vAlign w:val="bottom"/>
          </w:tcPr>
          <w:p w14:paraId="000000DD"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AQP9</w:t>
            </w:r>
          </w:p>
        </w:tc>
        <w:tc>
          <w:tcPr>
            <w:tcW w:w="1376" w:type="dxa"/>
            <w:tcBorders>
              <w:top w:val="nil"/>
              <w:left w:val="nil"/>
              <w:bottom w:val="nil"/>
              <w:right w:val="nil"/>
            </w:tcBorders>
            <w:shd w:val="clear" w:color="auto" w:fill="auto"/>
            <w:vAlign w:val="bottom"/>
          </w:tcPr>
          <w:p w14:paraId="000000DE"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LPXN</w:t>
            </w:r>
          </w:p>
        </w:tc>
        <w:tc>
          <w:tcPr>
            <w:tcW w:w="1463" w:type="dxa"/>
            <w:tcBorders>
              <w:top w:val="nil"/>
              <w:left w:val="nil"/>
              <w:bottom w:val="nil"/>
              <w:right w:val="nil"/>
            </w:tcBorders>
            <w:shd w:val="clear" w:color="auto" w:fill="auto"/>
            <w:vAlign w:val="bottom"/>
          </w:tcPr>
          <w:p w14:paraId="000000DF"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LAMB3</w:t>
            </w:r>
          </w:p>
        </w:tc>
        <w:tc>
          <w:tcPr>
            <w:tcW w:w="1294" w:type="dxa"/>
            <w:tcBorders>
              <w:top w:val="nil"/>
              <w:left w:val="nil"/>
              <w:bottom w:val="nil"/>
              <w:right w:val="nil"/>
            </w:tcBorders>
            <w:shd w:val="clear" w:color="auto" w:fill="auto"/>
            <w:vAlign w:val="bottom"/>
          </w:tcPr>
          <w:p w14:paraId="000000E0"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SLC25A6</w:t>
            </w:r>
          </w:p>
        </w:tc>
      </w:tr>
      <w:tr w:rsidR="00D02819" w:rsidRPr="00F16F34" w14:paraId="50229C41" w14:textId="77777777" w:rsidTr="00930F0D">
        <w:trPr>
          <w:trHeight w:val="300"/>
        </w:trPr>
        <w:tc>
          <w:tcPr>
            <w:tcW w:w="1276" w:type="dxa"/>
            <w:tcBorders>
              <w:top w:val="nil"/>
              <w:left w:val="nil"/>
              <w:bottom w:val="nil"/>
              <w:right w:val="nil"/>
            </w:tcBorders>
            <w:shd w:val="clear" w:color="auto" w:fill="auto"/>
            <w:vAlign w:val="bottom"/>
          </w:tcPr>
          <w:p w14:paraId="000000E1"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HDAC5</w:t>
            </w:r>
          </w:p>
        </w:tc>
        <w:tc>
          <w:tcPr>
            <w:tcW w:w="1434" w:type="dxa"/>
            <w:tcBorders>
              <w:top w:val="nil"/>
              <w:left w:val="nil"/>
              <w:bottom w:val="nil"/>
              <w:right w:val="nil"/>
            </w:tcBorders>
            <w:shd w:val="clear" w:color="auto" w:fill="auto"/>
            <w:vAlign w:val="bottom"/>
          </w:tcPr>
          <w:p w14:paraId="000000E2"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CD6</w:t>
            </w:r>
          </w:p>
        </w:tc>
        <w:tc>
          <w:tcPr>
            <w:tcW w:w="1480" w:type="dxa"/>
            <w:tcBorders>
              <w:top w:val="nil"/>
              <w:left w:val="nil"/>
              <w:bottom w:val="nil"/>
              <w:right w:val="nil"/>
            </w:tcBorders>
            <w:shd w:val="clear" w:color="auto" w:fill="auto"/>
            <w:vAlign w:val="bottom"/>
          </w:tcPr>
          <w:p w14:paraId="000000E3"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HLA-DRB5</w:t>
            </w:r>
          </w:p>
        </w:tc>
        <w:tc>
          <w:tcPr>
            <w:tcW w:w="1376" w:type="dxa"/>
            <w:tcBorders>
              <w:top w:val="nil"/>
              <w:left w:val="nil"/>
              <w:bottom w:val="nil"/>
              <w:right w:val="nil"/>
            </w:tcBorders>
            <w:shd w:val="clear" w:color="auto" w:fill="auto"/>
            <w:vAlign w:val="bottom"/>
          </w:tcPr>
          <w:p w14:paraId="000000E4"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ANTXR2</w:t>
            </w:r>
          </w:p>
        </w:tc>
        <w:tc>
          <w:tcPr>
            <w:tcW w:w="1463" w:type="dxa"/>
            <w:tcBorders>
              <w:top w:val="nil"/>
              <w:left w:val="nil"/>
              <w:bottom w:val="nil"/>
              <w:right w:val="nil"/>
            </w:tcBorders>
            <w:shd w:val="clear" w:color="auto" w:fill="auto"/>
            <w:vAlign w:val="bottom"/>
          </w:tcPr>
          <w:p w14:paraId="000000E5"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IL13RA2</w:t>
            </w:r>
          </w:p>
        </w:tc>
        <w:tc>
          <w:tcPr>
            <w:tcW w:w="1294" w:type="dxa"/>
            <w:tcBorders>
              <w:top w:val="nil"/>
              <w:left w:val="nil"/>
              <w:bottom w:val="nil"/>
              <w:right w:val="nil"/>
            </w:tcBorders>
            <w:shd w:val="clear" w:color="auto" w:fill="auto"/>
            <w:vAlign w:val="bottom"/>
          </w:tcPr>
          <w:p w14:paraId="000000E6"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CD81</w:t>
            </w:r>
          </w:p>
        </w:tc>
      </w:tr>
      <w:tr w:rsidR="00D02819" w:rsidRPr="00F16F34" w14:paraId="5AD158A8" w14:textId="77777777" w:rsidTr="00930F0D">
        <w:trPr>
          <w:trHeight w:val="300"/>
        </w:trPr>
        <w:tc>
          <w:tcPr>
            <w:tcW w:w="1276" w:type="dxa"/>
            <w:tcBorders>
              <w:top w:val="nil"/>
              <w:left w:val="nil"/>
              <w:bottom w:val="nil"/>
              <w:right w:val="nil"/>
            </w:tcBorders>
            <w:shd w:val="clear" w:color="auto" w:fill="auto"/>
            <w:vAlign w:val="bottom"/>
          </w:tcPr>
          <w:p w14:paraId="000000E7"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MRPL24</w:t>
            </w:r>
          </w:p>
        </w:tc>
        <w:tc>
          <w:tcPr>
            <w:tcW w:w="1434" w:type="dxa"/>
            <w:tcBorders>
              <w:top w:val="nil"/>
              <w:left w:val="nil"/>
              <w:bottom w:val="nil"/>
              <w:right w:val="nil"/>
            </w:tcBorders>
            <w:shd w:val="clear" w:color="auto" w:fill="auto"/>
            <w:vAlign w:val="bottom"/>
          </w:tcPr>
          <w:p w14:paraId="000000E8"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PRPS2</w:t>
            </w:r>
          </w:p>
        </w:tc>
        <w:tc>
          <w:tcPr>
            <w:tcW w:w="1480" w:type="dxa"/>
            <w:tcBorders>
              <w:top w:val="nil"/>
              <w:left w:val="nil"/>
              <w:bottom w:val="nil"/>
              <w:right w:val="nil"/>
            </w:tcBorders>
            <w:shd w:val="clear" w:color="auto" w:fill="auto"/>
            <w:vAlign w:val="bottom"/>
          </w:tcPr>
          <w:p w14:paraId="000000E9"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GNAI2</w:t>
            </w:r>
          </w:p>
        </w:tc>
        <w:tc>
          <w:tcPr>
            <w:tcW w:w="1376" w:type="dxa"/>
            <w:tcBorders>
              <w:top w:val="nil"/>
              <w:left w:val="nil"/>
              <w:bottom w:val="nil"/>
              <w:right w:val="nil"/>
            </w:tcBorders>
            <w:shd w:val="clear" w:color="auto" w:fill="auto"/>
            <w:vAlign w:val="bottom"/>
          </w:tcPr>
          <w:p w14:paraId="000000EA"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CXCL8</w:t>
            </w:r>
          </w:p>
        </w:tc>
        <w:tc>
          <w:tcPr>
            <w:tcW w:w="1463" w:type="dxa"/>
            <w:tcBorders>
              <w:top w:val="nil"/>
              <w:left w:val="nil"/>
              <w:bottom w:val="nil"/>
              <w:right w:val="nil"/>
            </w:tcBorders>
            <w:shd w:val="clear" w:color="auto" w:fill="auto"/>
            <w:vAlign w:val="bottom"/>
          </w:tcPr>
          <w:p w14:paraId="000000EB"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FTH1</w:t>
            </w:r>
          </w:p>
        </w:tc>
        <w:tc>
          <w:tcPr>
            <w:tcW w:w="1294" w:type="dxa"/>
            <w:tcBorders>
              <w:top w:val="nil"/>
              <w:left w:val="nil"/>
              <w:bottom w:val="nil"/>
              <w:right w:val="nil"/>
            </w:tcBorders>
            <w:shd w:val="clear" w:color="auto" w:fill="auto"/>
            <w:vAlign w:val="bottom"/>
          </w:tcPr>
          <w:p w14:paraId="000000EC"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RPL27A</w:t>
            </w:r>
          </w:p>
        </w:tc>
      </w:tr>
      <w:tr w:rsidR="00D02819" w:rsidRPr="00F16F34" w14:paraId="2C430637" w14:textId="77777777" w:rsidTr="00930F0D">
        <w:trPr>
          <w:trHeight w:val="300"/>
        </w:trPr>
        <w:tc>
          <w:tcPr>
            <w:tcW w:w="1276" w:type="dxa"/>
            <w:tcBorders>
              <w:top w:val="nil"/>
              <w:left w:val="nil"/>
              <w:bottom w:val="nil"/>
              <w:right w:val="nil"/>
            </w:tcBorders>
            <w:shd w:val="clear" w:color="auto" w:fill="auto"/>
            <w:vAlign w:val="bottom"/>
          </w:tcPr>
          <w:p w14:paraId="000000ED"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C3</w:t>
            </w:r>
          </w:p>
        </w:tc>
        <w:tc>
          <w:tcPr>
            <w:tcW w:w="1434" w:type="dxa"/>
            <w:tcBorders>
              <w:top w:val="nil"/>
              <w:left w:val="nil"/>
              <w:bottom w:val="nil"/>
              <w:right w:val="nil"/>
            </w:tcBorders>
            <w:shd w:val="clear" w:color="auto" w:fill="auto"/>
            <w:vAlign w:val="bottom"/>
          </w:tcPr>
          <w:p w14:paraId="000000EE"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CDC42BPA</w:t>
            </w:r>
          </w:p>
        </w:tc>
        <w:tc>
          <w:tcPr>
            <w:tcW w:w="1480" w:type="dxa"/>
            <w:tcBorders>
              <w:top w:val="nil"/>
              <w:left w:val="nil"/>
              <w:bottom w:val="nil"/>
              <w:right w:val="nil"/>
            </w:tcBorders>
            <w:shd w:val="clear" w:color="auto" w:fill="auto"/>
            <w:vAlign w:val="bottom"/>
          </w:tcPr>
          <w:p w14:paraId="000000EF"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FASN</w:t>
            </w:r>
          </w:p>
        </w:tc>
        <w:tc>
          <w:tcPr>
            <w:tcW w:w="1376" w:type="dxa"/>
            <w:tcBorders>
              <w:top w:val="nil"/>
              <w:left w:val="nil"/>
              <w:bottom w:val="nil"/>
              <w:right w:val="nil"/>
            </w:tcBorders>
            <w:shd w:val="clear" w:color="auto" w:fill="auto"/>
            <w:vAlign w:val="bottom"/>
          </w:tcPr>
          <w:p w14:paraId="000000F0"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EGR1</w:t>
            </w:r>
          </w:p>
        </w:tc>
        <w:tc>
          <w:tcPr>
            <w:tcW w:w="1463" w:type="dxa"/>
            <w:tcBorders>
              <w:top w:val="nil"/>
              <w:left w:val="nil"/>
              <w:bottom w:val="nil"/>
              <w:right w:val="nil"/>
            </w:tcBorders>
            <w:shd w:val="clear" w:color="auto" w:fill="auto"/>
            <w:vAlign w:val="bottom"/>
          </w:tcPr>
          <w:p w14:paraId="000000F1"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PACSIN3</w:t>
            </w:r>
          </w:p>
        </w:tc>
        <w:tc>
          <w:tcPr>
            <w:tcW w:w="1294" w:type="dxa"/>
            <w:tcBorders>
              <w:top w:val="nil"/>
              <w:left w:val="nil"/>
              <w:bottom w:val="nil"/>
              <w:right w:val="nil"/>
            </w:tcBorders>
            <w:shd w:val="clear" w:color="auto" w:fill="auto"/>
            <w:vAlign w:val="bottom"/>
          </w:tcPr>
          <w:p w14:paraId="000000F2"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FZD8</w:t>
            </w:r>
          </w:p>
        </w:tc>
      </w:tr>
      <w:tr w:rsidR="00D02819" w:rsidRPr="00F16F34" w14:paraId="22523603" w14:textId="77777777" w:rsidTr="00930F0D">
        <w:trPr>
          <w:trHeight w:val="300"/>
        </w:trPr>
        <w:tc>
          <w:tcPr>
            <w:tcW w:w="1276" w:type="dxa"/>
            <w:tcBorders>
              <w:top w:val="nil"/>
              <w:left w:val="nil"/>
              <w:bottom w:val="nil"/>
              <w:right w:val="nil"/>
            </w:tcBorders>
            <w:shd w:val="clear" w:color="auto" w:fill="auto"/>
            <w:vAlign w:val="bottom"/>
          </w:tcPr>
          <w:p w14:paraId="000000F3"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SYT13</w:t>
            </w:r>
          </w:p>
        </w:tc>
        <w:tc>
          <w:tcPr>
            <w:tcW w:w="1434" w:type="dxa"/>
            <w:tcBorders>
              <w:top w:val="nil"/>
              <w:left w:val="nil"/>
              <w:bottom w:val="nil"/>
              <w:right w:val="nil"/>
            </w:tcBorders>
            <w:shd w:val="clear" w:color="auto" w:fill="auto"/>
            <w:vAlign w:val="bottom"/>
          </w:tcPr>
          <w:p w14:paraId="000000F4"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TBX2</w:t>
            </w:r>
          </w:p>
        </w:tc>
        <w:tc>
          <w:tcPr>
            <w:tcW w:w="1480" w:type="dxa"/>
            <w:tcBorders>
              <w:top w:val="nil"/>
              <w:left w:val="nil"/>
              <w:bottom w:val="nil"/>
              <w:right w:val="nil"/>
            </w:tcBorders>
            <w:shd w:val="clear" w:color="auto" w:fill="auto"/>
            <w:vAlign w:val="bottom"/>
          </w:tcPr>
          <w:p w14:paraId="000000F5"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B4GALNT1</w:t>
            </w:r>
          </w:p>
        </w:tc>
        <w:tc>
          <w:tcPr>
            <w:tcW w:w="1376" w:type="dxa"/>
            <w:tcBorders>
              <w:top w:val="nil"/>
              <w:left w:val="nil"/>
              <w:bottom w:val="nil"/>
              <w:right w:val="nil"/>
            </w:tcBorders>
            <w:shd w:val="clear" w:color="auto" w:fill="auto"/>
            <w:vAlign w:val="bottom"/>
          </w:tcPr>
          <w:p w14:paraId="000000F6"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LOXL1</w:t>
            </w:r>
          </w:p>
        </w:tc>
        <w:tc>
          <w:tcPr>
            <w:tcW w:w="1463" w:type="dxa"/>
            <w:tcBorders>
              <w:top w:val="nil"/>
              <w:left w:val="nil"/>
              <w:bottom w:val="nil"/>
              <w:right w:val="nil"/>
            </w:tcBorders>
            <w:shd w:val="clear" w:color="auto" w:fill="auto"/>
            <w:vAlign w:val="bottom"/>
          </w:tcPr>
          <w:p w14:paraId="000000F7"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FZD7</w:t>
            </w:r>
          </w:p>
        </w:tc>
        <w:tc>
          <w:tcPr>
            <w:tcW w:w="1294" w:type="dxa"/>
            <w:tcBorders>
              <w:top w:val="nil"/>
              <w:left w:val="nil"/>
              <w:bottom w:val="nil"/>
              <w:right w:val="nil"/>
            </w:tcBorders>
            <w:shd w:val="clear" w:color="auto" w:fill="auto"/>
            <w:vAlign w:val="bottom"/>
          </w:tcPr>
          <w:p w14:paraId="000000F8"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KIF18A</w:t>
            </w:r>
          </w:p>
        </w:tc>
      </w:tr>
      <w:tr w:rsidR="00D02819" w:rsidRPr="00F16F34" w14:paraId="46EED640" w14:textId="77777777" w:rsidTr="00930F0D">
        <w:trPr>
          <w:trHeight w:val="300"/>
        </w:trPr>
        <w:tc>
          <w:tcPr>
            <w:tcW w:w="1276" w:type="dxa"/>
            <w:tcBorders>
              <w:top w:val="nil"/>
              <w:left w:val="nil"/>
              <w:bottom w:val="nil"/>
              <w:right w:val="nil"/>
            </w:tcBorders>
            <w:shd w:val="clear" w:color="auto" w:fill="auto"/>
            <w:vAlign w:val="bottom"/>
          </w:tcPr>
          <w:p w14:paraId="000000F9"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RAPGEF1</w:t>
            </w:r>
          </w:p>
        </w:tc>
        <w:tc>
          <w:tcPr>
            <w:tcW w:w="1434" w:type="dxa"/>
            <w:tcBorders>
              <w:top w:val="nil"/>
              <w:left w:val="nil"/>
              <w:bottom w:val="nil"/>
              <w:right w:val="nil"/>
            </w:tcBorders>
            <w:shd w:val="clear" w:color="auto" w:fill="auto"/>
            <w:vAlign w:val="bottom"/>
          </w:tcPr>
          <w:p w14:paraId="000000FA"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HAS2</w:t>
            </w:r>
          </w:p>
        </w:tc>
        <w:tc>
          <w:tcPr>
            <w:tcW w:w="1480" w:type="dxa"/>
            <w:tcBorders>
              <w:top w:val="nil"/>
              <w:left w:val="nil"/>
              <w:bottom w:val="nil"/>
              <w:right w:val="nil"/>
            </w:tcBorders>
            <w:shd w:val="clear" w:color="auto" w:fill="auto"/>
            <w:vAlign w:val="bottom"/>
          </w:tcPr>
          <w:p w14:paraId="000000FB"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ADCY8</w:t>
            </w:r>
          </w:p>
        </w:tc>
        <w:tc>
          <w:tcPr>
            <w:tcW w:w="1376" w:type="dxa"/>
            <w:tcBorders>
              <w:top w:val="nil"/>
              <w:left w:val="nil"/>
              <w:bottom w:val="nil"/>
              <w:right w:val="nil"/>
            </w:tcBorders>
            <w:shd w:val="clear" w:color="auto" w:fill="auto"/>
            <w:vAlign w:val="bottom"/>
          </w:tcPr>
          <w:p w14:paraId="000000FC"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RTN4</w:t>
            </w:r>
          </w:p>
        </w:tc>
        <w:tc>
          <w:tcPr>
            <w:tcW w:w="1463" w:type="dxa"/>
            <w:tcBorders>
              <w:top w:val="nil"/>
              <w:left w:val="nil"/>
              <w:bottom w:val="nil"/>
              <w:right w:val="nil"/>
            </w:tcBorders>
            <w:shd w:val="clear" w:color="auto" w:fill="auto"/>
            <w:vAlign w:val="bottom"/>
          </w:tcPr>
          <w:p w14:paraId="000000FD"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PTPRF</w:t>
            </w:r>
          </w:p>
        </w:tc>
        <w:tc>
          <w:tcPr>
            <w:tcW w:w="1294" w:type="dxa"/>
            <w:tcBorders>
              <w:top w:val="nil"/>
              <w:left w:val="nil"/>
              <w:bottom w:val="nil"/>
              <w:right w:val="nil"/>
            </w:tcBorders>
            <w:shd w:val="clear" w:color="auto" w:fill="auto"/>
            <w:vAlign w:val="bottom"/>
          </w:tcPr>
          <w:p w14:paraId="000000FE"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HTRA1</w:t>
            </w:r>
          </w:p>
        </w:tc>
      </w:tr>
      <w:tr w:rsidR="00D02819" w:rsidRPr="00F16F34" w14:paraId="539E21D3" w14:textId="77777777" w:rsidTr="00930F0D">
        <w:trPr>
          <w:trHeight w:val="300"/>
        </w:trPr>
        <w:tc>
          <w:tcPr>
            <w:tcW w:w="1276" w:type="dxa"/>
            <w:tcBorders>
              <w:top w:val="nil"/>
              <w:left w:val="nil"/>
              <w:bottom w:val="nil"/>
              <w:right w:val="nil"/>
            </w:tcBorders>
            <w:shd w:val="clear" w:color="auto" w:fill="auto"/>
            <w:vAlign w:val="bottom"/>
          </w:tcPr>
          <w:p w14:paraId="000000FF"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SEC13</w:t>
            </w:r>
          </w:p>
        </w:tc>
        <w:tc>
          <w:tcPr>
            <w:tcW w:w="1434" w:type="dxa"/>
            <w:tcBorders>
              <w:top w:val="nil"/>
              <w:left w:val="nil"/>
              <w:bottom w:val="nil"/>
              <w:right w:val="nil"/>
            </w:tcBorders>
            <w:shd w:val="clear" w:color="auto" w:fill="auto"/>
            <w:vAlign w:val="bottom"/>
          </w:tcPr>
          <w:p w14:paraId="00000100"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NT5E</w:t>
            </w:r>
          </w:p>
        </w:tc>
        <w:tc>
          <w:tcPr>
            <w:tcW w:w="1480" w:type="dxa"/>
            <w:tcBorders>
              <w:top w:val="nil"/>
              <w:left w:val="nil"/>
              <w:bottom w:val="nil"/>
              <w:right w:val="nil"/>
            </w:tcBorders>
            <w:shd w:val="clear" w:color="auto" w:fill="auto"/>
            <w:vAlign w:val="bottom"/>
          </w:tcPr>
          <w:p w14:paraId="00000101"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GREM1</w:t>
            </w:r>
          </w:p>
        </w:tc>
        <w:tc>
          <w:tcPr>
            <w:tcW w:w="1376" w:type="dxa"/>
            <w:tcBorders>
              <w:top w:val="nil"/>
              <w:left w:val="nil"/>
              <w:bottom w:val="nil"/>
              <w:right w:val="nil"/>
            </w:tcBorders>
            <w:shd w:val="clear" w:color="auto" w:fill="auto"/>
            <w:vAlign w:val="bottom"/>
          </w:tcPr>
          <w:p w14:paraId="00000102"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CILK1</w:t>
            </w:r>
          </w:p>
        </w:tc>
        <w:tc>
          <w:tcPr>
            <w:tcW w:w="1463" w:type="dxa"/>
            <w:tcBorders>
              <w:top w:val="nil"/>
              <w:left w:val="nil"/>
              <w:bottom w:val="nil"/>
              <w:right w:val="nil"/>
            </w:tcBorders>
            <w:shd w:val="clear" w:color="auto" w:fill="auto"/>
            <w:vAlign w:val="bottom"/>
          </w:tcPr>
          <w:p w14:paraId="00000103"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NQO1</w:t>
            </w:r>
          </w:p>
        </w:tc>
        <w:tc>
          <w:tcPr>
            <w:tcW w:w="1294" w:type="dxa"/>
            <w:tcBorders>
              <w:top w:val="nil"/>
              <w:left w:val="nil"/>
              <w:bottom w:val="nil"/>
              <w:right w:val="nil"/>
            </w:tcBorders>
            <w:shd w:val="clear" w:color="auto" w:fill="auto"/>
            <w:vAlign w:val="bottom"/>
          </w:tcPr>
          <w:p w14:paraId="00000104"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BHLHE40</w:t>
            </w:r>
          </w:p>
        </w:tc>
      </w:tr>
      <w:tr w:rsidR="00D02819" w:rsidRPr="00F16F34" w14:paraId="74848DEA" w14:textId="77777777" w:rsidTr="00930F0D">
        <w:trPr>
          <w:trHeight w:val="300"/>
        </w:trPr>
        <w:tc>
          <w:tcPr>
            <w:tcW w:w="1276" w:type="dxa"/>
            <w:tcBorders>
              <w:top w:val="nil"/>
              <w:left w:val="nil"/>
              <w:bottom w:val="nil"/>
              <w:right w:val="nil"/>
            </w:tcBorders>
            <w:shd w:val="clear" w:color="auto" w:fill="auto"/>
            <w:vAlign w:val="bottom"/>
          </w:tcPr>
          <w:p w14:paraId="00000105"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THY1</w:t>
            </w:r>
          </w:p>
        </w:tc>
        <w:tc>
          <w:tcPr>
            <w:tcW w:w="1434" w:type="dxa"/>
            <w:tcBorders>
              <w:top w:val="nil"/>
              <w:left w:val="nil"/>
              <w:bottom w:val="nil"/>
              <w:right w:val="nil"/>
            </w:tcBorders>
            <w:shd w:val="clear" w:color="auto" w:fill="auto"/>
            <w:vAlign w:val="bottom"/>
          </w:tcPr>
          <w:p w14:paraId="00000106"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HEXB</w:t>
            </w:r>
          </w:p>
        </w:tc>
        <w:tc>
          <w:tcPr>
            <w:tcW w:w="1480" w:type="dxa"/>
            <w:tcBorders>
              <w:top w:val="nil"/>
              <w:left w:val="nil"/>
              <w:bottom w:val="nil"/>
              <w:right w:val="nil"/>
            </w:tcBorders>
            <w:shd w:val="clear" w:color="auto" w:fill="auto"/>
            <w:vAlign w:val="bottom"/>
          </w:tcPr>
          <w:p w14:paraId="00000107"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BIRC2</w:t>
            </w:r>
          </w:p>
        </w:tc>
        <w:tc>
          <w:tcPr>
            <w:tcW w:w="1376" w:type="dxa"/>
            <w:tcBorders>
              <w:top w:val="nil"/>
              <w:left w:val="nil"/>
              <w:bottom w:val="nil"/>
              <w:right w:val="nil"/>
            </w:tcBorders>
            <w:shd w:val="clear" w:color="auto" w:fill="auto"/>
            <w:vAlign w:val="bottom"/>
          </w:tcPr>
          <w:p w14:paraId="00000108"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PRDM8</w:t>
            </w:r>
          </w:p>
        </w:tc>
        <w:tc>
          <w:tcPr>
            <w:tcW w:w="1463" w:type="dxa"/>
            <w:tcBorders>
              <w:top w:val="nil"/>
              <w:left w:val="nil"/>
              <w:bottom w:val="nil"/>
              <w:right w:val="nil"/>
            </w:tcBorders>
            <w:shd w:val="clear" w:color="auto" w:fill="auto"/>
            <w:vAlign w:val="bottom"/>
          </w:tcPr>
          <w:p w14:paraId="00000109"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ZNF268</w:t>
            </w:r>
          </w:p>
        </w:tc>
        <w:tc>
          <w:tcPr>
            <w:tcW w:w="1294" w:type="dxa"/>
            <w:tcBorders>
              <w:top w:val="nil"/>
              <w:left w:val="nil"/>
              <w:bottom w:val="nil"/>
              <w:right w:val="nil"/>
            </w:tcBorders>
            <w:shd w:val="clear" w:color="auto" w:fill="auto"/>
            <w:vAlign w:val="bottom"/>
          </w:tcPr>
          <w:p w14:paraId="0000010A"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CD70</w:t>
            </w:r>
          </w:p>
        </w:tc>
      </w:tr>
      <w:tr w:rsidR="00D02819" w:rsidRPr="00F16F34" w14:paraId="1C454A4A" w14:textId="77777777" w:rsidTr="00930F0D">
        <w:trPr>
          <w:trHeight w:val="300"/>
        </w:trPr>
        <w:tc>
          <w:tcPr>
            <w:tcW w:w="1276" w:type="dxa"/>
            <w:tcBorders>
              <w:top w:val="nil"/>
              <w:left w:val="nil"/>
              <w:bottom w:val="nil"/>
              <w:right w:val="nil"/>
            </w:tcBorders>
            <w:shd w:val="clear" w:color="auto" w:fill="auto"/>
            <w:vAlign w:val="bottom"/>
          </w:tcPr>
          <w:p w14:paraId="0000010B"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TBC1D8</w:t>
            </w:r>
          </w:p>
        </w:tc>
        <w:tc>
          <w:tcPr>
            <w:tcW w:w="1434" w:type="dxa"/>
            <w:tcBorders>
              <w:top w:val="nil"/>
              <w:left w:val="nil"/>
              <w:bottom w:val="nil"/>
              <w:right w:val="nil"/>
            </w:tcBorders>
            <w:shd w:val="clear" w:color="auto" w:fill="auto"/>
            <w:vAlign w:val="bottom"/>
          </w:tcPr>
          <w:p w14:paraId="0000010C"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EREG</w:t>
            </w:r>
          </w:p>
        </w:tc>
        <w:tc>
          <w:tcPr>
            <w:tcW w:w="1480" w:type="dxa"/>
            <w:tcBorders>
              <w:top w:val="nil"/>
              <w:left w:val="nil"/>
              <w:bottom w:val="nil"/>
              <w:right w:val="nil"/>
            </w:tcBorders>
            <w:shd w:val="clear" w:color="auto" w:fill="auto"/>
            <w:vAlign w:val="bottom"/>
          </w:tcPr>
          <w:p w14:paraId="0000010D"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TMEM132A</w:t>
            </w:r>
          </w:p>
        </w:tc>
        <w:tc>
          <w:tcPr>
            <w:tcW w:w="1376" w:type="dxa"/>
            <w:tcBorders>
              <w:top w:val="nil"/>
              <w:left w:val="nil"/>
              <w:bottom w:val="nil"/>
              <w:right w:val="nil"/>
            </w:tcBorders>
            <w:shd w:val="clear" w:color="auto" w:fill="auto"/>
            <w:vAlign w:val="bottom"/>
          </w:tcPr>
          <w:p w14:paraId="0000010E"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MFAP4</w:t>
            </w:r>
          </w:p>
        </w:tc>
        <w:tc>
          <w:tcPr>
            <w:tcW w:w="1463" w:type="dxa"/>
            <w:tcBorders>
              <w:top w:val="nil"/>
              <w:left w:val="nil"/>
              <w:bottom w:val="nil"/>
              <w:right w:val="nil"/>
            </w:tcBorders>
            <w:shd w:val="clear" w:color="auto" w:fill="auto"/>
            <w:vAlign w:val="bottom"/>
          </w:tcPr>
          <w:p w14:paraId="0000010F"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MYLK</w:t>
            </w:r>
          </w:p>
        </w:tc>
        <w:tc>
          <w:tcPr>
            <w:tcW w:w="1294" w:type="dxa"/>
            <w:tcBorders>
              <w:top w:val="nil"/>
              <w:left w:val="nil"/>
              <w:bottom w:val="nil"/>
              <w:right w:val="nil"/>
            </w:tcBorders>
            <w:shd w:val="clear" w:color="auto" w:fill="auto"/>
            <w:vAlign w:val="bottom"/>
          </w:tcPr>
          <w:p w14:paraId="00000110"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NTNG1</w:t>
            </w:r>
          </w:p>
        </w:tc>
      </w:tr>
      <w:tr w:rsidR="00D02819" w:rsidRPr="00F16F34" w14:paraId="293FAB29" w14:textId="77777777" w:rsidTr="00930F0D">
        <w:trPr>
          <w:trHeight w:val="300"/>
        </w:trPr>
        <w:tc>
          <w:tcPr>
            <w:tcW w:w="1276" w:type="dxa"/>
            <w:tcBorders>
              <w:top w:val="nil"/>
              <w:left w:val="nil"/>
              <w:bottom w:val="nil"/>
              <w:right w:val="nil"/>
            </w:tcBorders>
            <w:shd w:val="clear" w:color="auto" w:fill="auto"/>
            <w:vAlign w:val="bottom"/>
          </w:tcPr>
          <w:p w14:paraId="00000111"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FAM167A</w:t>
            </w:r>
          </w:p>
        </w:tc>
        <w:tc>
          <w:tcPr>
            <w:tcW w:w="1434" w:type="dxa"/>
            <w:tcBorders>
              <w:top w:val="nil"/>
              <w:left w:val="nil"/>
              <w:bottom w:val="nil"/>
              <w:right w:val="nil"/>
            </w:tcBorders>
            <w:shd w:val="clear" w:color="auto" w:fill="auto"/>
            <w:vAlign w:val="bottom"/>
          </w:tcPr>
          <w:p w14:paraId="00000112"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PTPN14</w:t>
            </w:r>
          </w:p>
        </w:tc>
        <w:tc>
          <w:tcPr>
            <w:tcW w:w="1480" w:type="dxa"/>
            <w:tcBorders>
              <w:top w:val="nil"/>
              <w:left w:val="nil"/>
              <w:bottom w:val="nil"/>
              <w:right w:val="nil"/>
            </w:tcBorders>
            <w:shd w:val="clear" w:color="auto" w:fill="auto"/>
            <w:vAlign w:val="bottom"/>
          </w:tcPr>
          <w:p w14:paraId="00000113"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HEG1</w:t>
            </w:r>
          </w:p>
        </w:tc>
        <w:tc>
          <w:tcPr>
            <w:tcW w:w="1376" w:type="dxa"/>
            <w:tcBorders>
              <w:top w:val="nil"/>
              <w:left w:val="nil"/>
              <w:bottom w:val="nil"/>
              <w:right w:val="nil"/>
            </w:tcBorders>
            <w:shd w:val="clear" w:color="auto" w:fill="auto"/>
            <w:vAlign w:val="bottom"/>
          </w:tcPr>
          <w:p w14:paraId="00000114"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CRABP2</w:t>
            </w:r>
          </w:p>
        </w:tc>
        <w:tc>
          <w:tcPr>
            <w:tcW w:w="1463" w:type="dxa"/>
            <w:tcBorders>
              <w:top w:val="nil"/>
              <w:left w:val="nil"/>
              <w:bottom w:val="nil"/>
              <w:right w:val="nil"/>
            </w:tcBorders>
            <w:shd w:val="clear" w:color="auto" w:fill="auto"/>
            <w:vAlign w:val="bottom"/>
          </w:tcPr>
          <w:p w14:paraId="00000115"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CAPN2</w:t>
            </w:r>
          </w:p>
        </w:tc>
        <w:tc>
          <w:tcPr>
            <w:tcW w:w="1294" w:type="dxa"/>
            <w:tcBorders>
              <w:top w:val="nil"/>
              <w:left w:val="nil"/>
              <w:bottom w:val="nil"/>
              <w:right w:val="nil"/>
            </w:tcBorders>
            <w:shd w:val="clear" w:color="auto" w:fill="auto"/>
            <w:vAlign w:val="bottom"/>
          </w:tcPr>
          <w:p w14:paraId="00000116"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EIF4E3</w:t>
            </w:r>
          </w:p>
        </w:tc>
      </w:tr>
      <w:tr w:rsidR="00D02819" w:rsidRPr="00F16F34" w14:paraId="0A96192B" w14:textId="77777777" w:rsidTr="00930F0D">
        <w:trPr>
          <w:trHeight w:val="300"/>
        </w:trPr>
        <w:tc>
          <w:tcPr>
            <w:tcW w:w="1276" w:type="dxa"/>
            <w:tcBorders>
              <w:top w:val="nil"/>
              <w:left w:val="nil"/>
              <w:bottom w:val="nil"/>
              <w:right w:val="nil"/>
            </w:tcBorders>
            <w:shd w:val="clear" w:color="auto" w:fill="auto"/>
            <w:vAlign w:val="bottom"/>
          </w:tcPr>
          <w:p w14:paraId="00000117"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DYDC2</w:t>
            </w:r>
          </w:p>
        </w:tc>
        <w:tc>
          <w:tcPr>
            <w:tcW w:w="1434" w:type="dxa"/>
            <w:tcBorders>
              <w:top w:val="nil"/>
              <w:left w:val="nil"/>
              <w:bottom w:val="nil"/>
              <w:right w:val="nil"/>
            </w:tcBorders>
            <w:shd w:val="clear" w:color="auto" w:fill="auto"/>
            <w:vAlign w:val="bottom"/>
          </w:tcPr>
          <w:p w14:paraId="00000118"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ZBTB47</w:t>
            </w:r>
          </w:p>
        </w:tc>
        <w:tc>
          <w:tcPr>
            <w:tcW w:w="1480" w:type="dxa"/>
            <w:tcBorders>
              <w:top w:val="nil"/>
              <w:left w:val="nil"/>
              <w:bottom w:val="nil"/>
              <w:right w:val="nil"/>
            </w:tcBorders>
            <w:shd w:val="clear" w:color="auto" w:fill="auto"/>
            <w:vAlign w:val="bottom"/>
          </w:tcPr>
          <w:p w14:paraId="00000119"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CRTAP</w:t>
            </w:r>
          </w:p>
        </w:tc>
        <w:tc>
          <w:tcPr>
            <w:tcW w:w="1376" w:type="dxa"/>
            <w:tcBorders>
              <w:top w:val="nil"/>
              <w:left w:val="nil"/>
              <w:bottom w:val="nil"/>
              <w:right w:val="nil"/>
            </w:tcBorders>
            <w:shd w:val="clear" w:color="auto" w:fill="auto"/>
            <w:vAlign w:val="bottom"/>
          </w:tcPr>
          <w:p w14:paraId="0000011A"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DUSP6</w:t>
            </w:r>
          </w:p>
        </w:tc>
        <w:tc>
          <w:tcPr>
            <w:tcW w:w="1463" w:type="dxa"/>
            <w:tcBorders>
              <w:top w:val="nil"/>
              <w:left w:val="nil"/>
              <w:bottom w:val="nil"/>
              <w:right w:val="nil"/>
            </w:tcBorders>
            <w:shd w:val="clear" w:color="auto" w:fill="auto"/>
            <w:vAlign w:val="bottom"/>
          </w:tcPr>
          <w:p w14:paraId="0000011B"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SLC1A4</w:t>
            </w:r>
          </w:p>
        </w:tc>
        <w:tc>
          <w:tcPr>
            <w:tcW w:w="1294" w:type="dxa"/>
            <w:tcBorders>
              <w:top w:val="nil"/>
              <w:left w:val="nil"/>
              <w:bottom w:val="nil"/>
              <w:right w:val="nil"/>
            </w:tcBorders>
            <w:shd w:val="clear" w:color="auto" w:fill="auto"/>
            <w:vAlign w:val="bottom"/>
          </w:tcPr>
          <w:p w14:paraId="0000011C"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PRDX2</w:t>
            </w:r>
          </w:p>
        </w:tc>
      </w:tr>
      <w:tr w:rsidR="00D02819" w:rsidRPr="00F16F34" w14:paraId="3B502EDC" w14:textId="77777777" w:rsidTr="00930F0D">
        <w:trPr>
          <w:trHeight w:val="300"/>
        </w:trPr>
        <w:tc>
          <w:tcPr>
            <w:tcW w:w="1276" w:type="dxa"/>
            <w:tcBorders>
              <w:top w:val="nil"/>
              <w:left w:val="nil"/>
              <w:bottom w:val="nil"/>
              <w:right w:val="nil"/>
            </w:tcBorders>
            <w:shd w:val="clear" w:color="auto" w:fill="auto"/>
            <w:vAlign w:val="bottom"/>
          </w:tcPr>
          <w:p w14:paraId="0000011D"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USP9Y</w:t>
            </w:r>
          </w:p>
        </w:tc>
        <w:tc>
          <w:tcPr>
            <w:tcW w:w="1434" w:type="dxa"/>
            <w:tcBorders>
              <w:top w:val="nil"/>
              <w:left w:val="nil"/>
              <w:bottom w:val="nil"/>
              <w:right w:val="nil"/>
            </w:tcBorders>
            <w:shd w:val="clear" w:color="auto" w:fill="auto"/>
            <w:vAlign w:val="bottom"/>
          </w:tcPr>
          <w:p w14:paraId="0000011E"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G0S2</w:t>
            </w:r>
          </w:p>
        </w:tc>
        <w:tc>
          <w:tcPr>
            <w:tcW w:w="1480" w:type="dxa"/>
            <w:tcBorders>
              <w:top w:val="nil"/>
              <w:left w:val="nil"/>
              <w:bottom w:val="nil"/>
              <w:right w:val="nil"/>
            </w:tcBorders>
            <w:shd w:val="clear" w:color="auto" w:fill="auto"/>
            <w:vAlign w:val="bottom"/>
          </w:tcPr>
          <w:p w14:paraId="0000011F"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VPS8</w:t>
            </w:r>
          </w:p>
        </w:tc>
        <w:tc>
          <w:tcPr>
            <w:tcW w:w="1376" w:type="dxa"/>
            <w:tcBorders>
              <w:top w:val="nil"/>
              <w:left w:val="nil"/>
              <w:bottom w:val="nil"/>
              <w:right w:val="nil"/>
            </w:tcBorders>
            <w:shd w:val="clear" w:color="auto" w:fill="auto"/>
            <w:vAlign w:val="bottom"/>
          </w:tcPr>
          <w:p w14:paraId="00000120"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GDNF</w:t>
            </w:r>
          </w:p>
        </w:tc>
        <w:tc>
          <w:tcPr>
            <w:tcW w:w="1463" w:type="dxa"/>
            <w:tcBorders>
              <w:top w:val="nil"/>
              <w:left w:val="nil"/>
              <w:bottom w:val="nil"/>
              <w:right w:val="nil"/>
            </w:tcBorders>
            <w:shd w:val="clear" w:color="auto" w:fill="auto"/>
            <w:vAlign w:val="bottom"/>
          </w:tcPr>
          <w:p w14:paraId="00000121"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P3H2</w:t>
            </w:r>
          </w:p>
        </w:tc>
        <w:tc>
          <w:tcPr>
            <w:tcW w:w="1294" w:type="dxa"/>
            <w:tcBorders>
              <w:top w:val="nil"/>
              <w:left w:val="nil"/>
              <w:bottom w:val="nil"/>
              <w:right w:val="nil"/>
            </w:tcBorders>
            <w:shd w:val="clear" w:color="auto" w:fill="auto"/>
            <w:vAlign w:val="bottom"/>
          </w:tcPr>
          <w:p w14:paraId="00000122"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DNAJB2</w:t>
            </w:r>
          </w:p>
        </w:tc>
      </w:tr>
      <w:tr w:rsidR="00D02819" w:rsidRPr="00F16F34" w14:paraId="0E227628" w14:textId="77777777" w:rsidTr="00930F0D">
        <w:trPr>
          <w:trHeight w:val="300"/>
        </w:trPr>
        <w:tc>
          <w:tcPr>
            <w:tcW w:w="1276" w:type="dxa"/>
            <w:tcBorders>
              <w:top w:val="nil"/>
              <w:left w:val="nil"/>
              <w:bottom w:val="nil"/>
              <w:right w:val="nil"/>
            </w:tcBorders>
            <w:shd w:val="clear" w:color="auto" w:fill="auto"/>
            <w:vAlign w:val="bottom"/>
          </w:tcPr>
          <w:p w14:paraId="00000123"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MYH10</w:t>
            </w:r>
          </w:p>
        </w:tc>
        <w:tc>
          <w:tcPr>
            <w:tcW w:w="1434" w:type="dxa"/>
            <w:tcBorders>
              <w:top w:val="nil"/>
              <w:left w:val="nil"/>
              <w:bottom w:val="nil"/>
              <w:right w:val="nil"/>
            </w:tcBorders>
            <w:shd w:val="clear" w:color="auto" w:fill="auto"/>
            <w:vAlign w:val="bottom"/>
          </w:tcPr>
          <w:p w14:paraId="00000124"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CTSD</w:t>
            </w:r>
          </w:p>
        </w:tc>
        <w:tc>
          <w:tcPr>
            <w:tcW w:w="1480" w:type="dxa"/>
            <w:tcBorders>
              <w:top w:val="nil"/>
              <w:left w:val="nil"/>
              <w:bottom w:val="nil"/>
              <w:right w:val="nil"/>
            </w:tcBorders>
            <w:shd w:val="clear" w:color="auto" w:fill="auto"/>
            <w:vAlign w:val="bottom"/>
          </w:tcPr>
          <w:p w14:paraId="00000125"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PLXND1</w:t>
            </w:r>
          </w:p>
        </w:tc>
        <w:tc>
          <w:tcPr>
            <w:tcW w:w="1376" w:type="dxa"/>
            <w:tcBorders>
              <w:top w:val="nil"/>
              <w:left w:val="nil"/>
              <w:bottom w:val="nil"/>
              <w:right w:val="nil"/>
            </w:tcBorders>
            <w:shd w:val="clear" w:color="auto" w:fill="auto"/>
            <w:vAlign w:val="bottom"/>
          </w:tcPr>
          <w:p w14:paraId="00000126"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SERPINE2</w:t>
            </w:r>
          </w:p>
        </w:tc>
        <w:tc>
          <w:tcPr>
            <w:tcW w:w="1463" w:type="dxa"/>
            <w:tcBorders>
              <w:top w:val="nil"/>
              <w:left w:val="nil"/>
              <w:bottom w:val="nil"/>
              <w:right w:val="nil"/>
            </w:tcBorders>
            <w:shd w:val="clear" w:color="auto" w:fill="auto"/>
            <w:vAlign w:val="bottom"/>
          </w:tcPr>
          <w:p w14:paraId="00000127"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CCDC80</w:t>
            </w:r>
          </w:p>
        </w:tc>
        <w:tc>
          <w:tcPr>
            <w:tcW w:w="1294" w:type="dxa"/>
            <w:tcBorders>
              <w:top w:val="nil"/>
              <w:left w:val="nil"/>
              <w:bottom w:val="nil"/>
              <w:right w:val="nil"/>
            </w:tcBorders>
            <w:shd w:val="clear" w:color="auto" w:fill="auto"/>
            <w:vAlign w:val="bottom"/>
          </w:tcPr>
          <w:p w14:paraId="00000128"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PPFIBP2</w:t>
            </w:r>
          </w:p>
        </w:tc>
      </w:tr>
      <w:tr w:rsidR="00D02819" w:rsidRPr="00F16F34" w14:paraId="5B1B93E7" w14:textId="77777777" w:rsidTr="00930F0D">
        <w:trPr>
          <w:trHeight w:val="300"/>
        </w:trPr>
        <w:tc>
          <w:tcPr>
            <w:tcW w:w="1276" w:type="dxa"/>
            <w:tcBorders>
              <w:top w:val="nil"/>
              <w:left w:val="nil"/>
              <w:bottom w:val="nil"/>
              <w:right w:val="nil"/>
            </w:tcBorders>
            <w:shd w:val="clear" w:color="auto" w:fill="auto"/>
            <w:vAlign w:val="bottom"/>
          </w:tcPr>
          <w:p w14:paraId="00000129"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lastRenderedPageBreak/>
              <w:t>SPRED1</w:t>
            </w:r>
          </w:p>
        </w:tc>
        <w:tc>
          <w:tcPr>
            <w:tcW w:w="1434" w:type="dxa"/>
            <w:tcBorders>
              <w:top w:val="nil"/>
              <w:left w:val="nil"/>
              <w:bottom w:val="nil"/>
              <w:right w:val="nil"/>
            </w:tcBorders>
            <w:shd w:val="clear" w:color="auto" w:fill="auto"/>
            <w:vAlign w:val="bottom"/>
          </w:tcPr>
          <w:p w14:paraId="0000012A"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SEMA3B</w:t>
            </w:r>
          </w:p>
        </w:tc>
        <w:tc>
          <w:tcPr>
            <w:tcW w:w="1480" w:type="dxa"/>
            <w:tcBorders>
              <w:top w:val="nil"/>
              <w:left w:val="nil"/>
              <w:bottom w:val="nil"/>
              <w:right w:val="nil"/>
            </w:tcBorders>
            <w:shd w:val="clear" w:color="auto" w:fill="auto"/>
            <w:vAlign w:val="bottom"/>
          </w:tcPr>
          <w:p w14:paraId="0000012B"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TMEM100</w:t>
            </w:r>
          </w:p>
        </w:tc>
        <w:tc>
          <w:tcPr>
            <w:tcW w:w="1376" w:type="dxa"/>
            <w:tcBorders>
              <w:top w:val="nil"/>
              <w:left w:val="nil"/>
              <w:bottom w:val="nil"/>
              <w:right w:val="nil"/>
            </w:tcBorders>
            <w:shd w:val="clear" w:color="auto" w:fill="auto"/>
            <w:vAlign w:val="bottom"/>
          </w:tcPr>
          <w:p w14:paraId="0000012C"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ATP9A</w:t>
            </w:r>
          </w:p>
        </w:tc>
        <w:tc>
          <w:tcPr>
            <w:tcW w:w="1463" w:type="dxa"/>
            <w:tcBorders>
              <w:top w:val="nil"/>
              <w:left w:val="nil"/>
              <w:bottom w:val="nil"/>
              <w:right w:val="nil"/>
            </w:tcBorders>
            <w:shd w:val="clear" w:color="auto" w:fill="auto"/>
            <w:vAlign w:val="bottom"/>
          </w:tcPr>
          <w:p w14:paraId="0000012D"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PALMD</w:t>
            </w:r>
          </w:p>
        </w:tc>
        <w:tc>
          <w:tcPr>
            <w:tcW w:w="1294" w:type="dxa"/>
            <w:tcBorders>
              <w:top w:val="nil"/>
              <w:left w:val="nil"/>
              <w:bottom w:val="nil"/>
              <w:right w:val="nil"/>
            </w:tcBorders>
            <w:shd w:val="clear" w:color="auto" w:fill="auto"/>
            <w:vAlign w:val="bottom"/>
          </w:tcPr>
          <w:p w14:paraId="0000012E"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PORCN</w:t>
            </w:r>
          </w:p>
        </w:tc>
      </w:tr>
      <w:tr w:rsidR="00D02819" w:rsidRPr="00F16F34" w14:paraId="4C05E7AC" w14:textId="77777777" w:rsidTr="00930F0D">
        <w:trPr>
          <w:trHeight w:val="300"/>
        </w:trPr>
        <w:tc>
          <w:tcPr>
            <w:tcW w:w="1276" w:type="dxa"/>
            <w:tcBorders>
              <w:top w:val="nil"/>
              <w:left w:val="nil"/>
              <w:bottom w:val="nil"/>
              <w:right w:val="nil"/>
            </w:tcBorders>
            <w:shd w:val="clear" w:color="auto" w:fill="auto"/>
            <w:vAlign w:val="bottom"/>
          </w:tcPr>
          <w:p w14:paraId="0000012F"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CTNNB1</w:t>
            </w:r>
          </w:p>
        </w:tc>
        <w:tc>
          <w:tcPr>
            <w:tcW w:w="1434" w:type="dxa"/>
            <w:tcBorders>
              <w:top w:val="nil"/>
              <w:left w:val="nil"/>
              <w:bottom w:val="nil"/>
              <w:right w:val="nil"/>
            </w:tcBorders>
            <w:shd w:val="clear" w:color="auto" w:fill="auto"/>
            <w:vAlign w:val="bottom"/>
          </w:tcPr>
          <w:p w14:paraId="00000130"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SLC7A11</w:t>
            </w:r>
          </w:p>
        </w:tc>
        <w:tc>
          <w:tcPr>
            <w:tcW w:w="1480" w:type="dxa"/>
            <w:tcBorders>
              <w:top w:val="nil"/>
              <w:left w:val="nil"/>
              <w:bottom w:val="nil"/>
              <w:right w:val="nil"/>
            </w:tcBorders>
            <w:shd w:val="clear" w:color="auto" w:fill="auto"/>
            <w:vAlign w:val="bottom"/>
          </w:tcPr>
          <w:p w14:paraId="00000131"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ACSS2</w:t>
            </w:r>
          </w:p>
        </w:tc>
        <w:tc>
          <w:tcPr>
            <w:tcW w:w="1376" w:type="dxa"/>
            <w:tcBorders>
              <w:top w:val="nil"/>
              <w:left w:val="nil"/>
              <w:bottom w:val="nil"/>
              <w:right w:val="nil"/>
            </w:tcBorders>
            <w:shd w:val="clear" w:color="auto" w:fill="auto"/>
            <w:vAlign w:val="bottom"/>
          </w:tcPr>
          <w:p w14:paraId="00000132"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ADAMTS1</w:t>
            </w:r>
          </w:p>
        </w:tc>
        <w:tc>
          <w:tcPr>
            <w:tcW w:w="1463" w:type="dxa"/>
            <w:tcBorders>
              <w:top w:val="nil"/>
              <w:left w:val="nil"/>
              <w:bottom w:val="nil"/>
              <w:right w:val="nil"/>
            </w:tcBorders>
            <w:shd w:val="clear" w:color="auto" w:fill="auto"/>
            <w:vAlign w:val="bottom"/>
          </w:tcPr>
          <w:p w14:paraId="00000133"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FGF2</w:t>
            </w:r>
          </w:p>
        </w:tc>
        <w:tc>
          <w:tcPr>
            <w:tcW w:w="1294" w:type="dxa"/>
            <w:tcBorders>
              <w:top w:val="nil"/>
              <w:left w:val="nil"/>
              <w:bottom w:val="nil"/>
              <w:right w:val="nil"/>
            </w:tcBorders>
            <w:shd w:val="clear" w:color="auto" w:fill="auto"/>
            <w:vAlign w:val="bottom"/>
          </w:tcPr>
          <w:p w14:paraId="00000134"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LOX</w:t>
            </w:r>
          </w:p>
        </w:tc>
      </w:tr>
      <w:tr w:rsidR="00D02819" w:rsidRPr="00F16F34" w14:paraId="19959AC3" w14:textId="77777777" w:rsidTr="00930F0D">
        <w:trPr>
          <w:trHeight w:val="300"/>
        </w:trPr>
        <w:tc>
          <w:tcPr>
            <w:tcW w:w="1276" w:type="dxa"/>
            <w:tcBorders>
              <w:top w:val="nil"/>
              <w:left w:val="nil"/>
              <w:bottom w:val="nil"/>
              <w:right w:val="nil"/>
            </w:tcBorders>
            <w:shd w:val="clear" w:color="auto" w:fill="auto"/>
            <w:vAlign w:val="bottom"/>
          </w:tcPr>
          <w:p w14:paraId="00000135"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IARS2</w:t>
            </w:r>
          </w:p>
        </w:tc>
        <w:tc>
          <w:tcPr>
            <w:tcW w:w="1434" w:type="dxa"/>
            <w:tcBorders>
              <w:top w:val="nil"/>
              <w:left w:val="nil"/>
              <w:bottom w:val="nil"/>
              <w:right w:val="nil"/>
            </w:tcBorders>
            <w:shd w:val="clear" w:color="auto" w:fill="auto"/>
            <w:vAlign w:val="bottom"/>
          </w:tcPr>
          <w:p w14:paraId="00000136"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PREX1</w:t>
            </w:r>
          </w:p>
        </w:tc>
        <w:tc>
          <w:tcPr>
            <w:tcW w:w="1480" w:type="dxa"/>
            <w:tcBorders>
              <w:top w:val="nil"/>
              <w:left w:val="nil"/>
              <w:bottom w:val="nil"/>
              <w:right w:val="nil"/>
            </w:tcBorders>
            <w:shd w:val="clear" w:color="auto" w:fill="auto"/>
            <w:vAlign w:val="bottom"/>
          </w:tcPr>
          <w:p w14:paraId="00000137"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SREBF1</w:t>
            </w:r>
          </w:p>
        </w:tc>
        <w:tc>
          <w:tcPr>
            <w:tcW w:w="1376" w:type="dxa"/>
            <w:tcBorders>
              <w:top w:val="nil"/>
              <w:left w:val="nil"/>
              <w:bottom w:val="nil"/>
              <w:right w:val="nil"/>
            </w:tcBorders>
            <w:shd w:val="clear" w:color="auto" w:fill="auto"/>
            <w:vAlign w:val="bottom"/>
          </w:tcPr>
          <w:p w14:paraId="00000138"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CGB8</w:t>
            </w:r>
          </w:p>
        </w:tc>
        <w:tc>
          <w:tcPr>
            <w:tcW w:w="1463" w:type="dxa"/>
            <w:tcBorders>
              <w:top w:val="nil"/>
              <w:left w:val="nil"/>
              <w:bottom w:val="nil"/>
              <w:right w:val="nil"/>
            </w:tcBorders>
            <w:shd w:val="clear" w:color="auto" w:fill="auto"/>
            <w:vAlign w:val="bottom"/>
          </w:tcPr>
          <w:p w14:paraId="00000139"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TGFBI</w:t>
            </w:r>
          </w:p>
        </w:tc>
        <w:tc>
          <w:tcPr>
            <w:tcW w:w="1294" w:type="dxa"/>
            <w:tcBorders>
              <w:top w:val="nil"/>
              <w:left w:val="nil"/>
              <w:bottom w:val="nil"/>
              <w:right w:val="nil"/>
            </w:tcBorders>
            <w:shd w:val="clear" w:color="auto" w:fill="auto"/>
            <w:vAlign w:val="bottom"/>
          </w:tcPr>
          <w:p w14:paraId="0000013A"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ANXA11</w:t>
            </w:r>
          </w:p>
        </w:tc>
      </w:tr>
      <w:tr w:rsidR="00D02819" w:rsidRPr="00F16F34" w14:paraId="1B5EE630" w14:textId="77777777" w:rsidTr="00930F0D">
        <w:trPr>
          <w:trHeight w:val="300"/>
        </w:trPr>
        <w:tc>
          <w:tcPr>
            <w:tcW w:w="1276" w:type="dxa"/>
            <w:tcBorders>
              <w:top w:val="nil"/>
              <w:left w:val="nil"/>
              <w:bottom w:val="nil"/>
              <w:right w:val="nil"/>
            </w:tcBorders>
            <w:shd w:val="clear" w:color="auto" w:fill="auto"/>
            <w:vAlign w:val="bottom"/>
          </w:tcPr>
          <w:p w14:paraId="0000013B"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ARHGAP36</w:t>
            </w:r>
          </w:p>
        </w:tc>
        <w:tc>
          <w:tcPr>
            <w:tcW w:w="1434" w:type="dxa"/>
            <w:tcBorders>
              <w:top w:val="nil"/>
              <w:left w:val="nil"/>
              <w:bottom w:val="nil"/>
              <w:right w:val="nil"/>
            </w:tcBorders>
            <w:shd w:val="clear" w:color="auto" w:fill="auto"/>
            <w:vAlign w:val="bottom"/>
          </w:tcPr>
          <w:p w14:paraId="0000013C"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CTSA</w:t>
            </w:r>
          </w:p>
        </w:tc>
        <w:tc>
          <w:tcPr>
            <w:tcW w:w="1480" w:type="dxa"/>
            <w:tcBorders>
              <w:top w:val="nil"/>
              <w:left w:val="nil"/>
              <w:bottom w:val="nil"/>
              <w:right w:val="nil"/>
            </w:tcBorders>
            <w:shd w:val="clear" w:color="auto" w:fill="auto"/>
            <w:vAlign w:val="bottom"/>
          </w:tcPr>
          <w:p w14:paraId="0000013D"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F3</w:t>
            </w:r>
          </w:p>
        </w:tc>
        <w:tc>
          <w:tcPr>
            <w:tcW w:w="1376" w:type="dxa"/>
            <w:tcBorders>
              <w:top w:val="nil"/>
              <w:left w:val="nil"/>
              <w:bottom w:val="nil"/>
              <w:right w:val="nil"/>
            </w:tcBorders>
            <w:shd w:val="clear" w:color="auto" w:fill="auto"/>
            <w:vAlign w:val="bottom"/>
          </w:tcPr>
          <w:p w14:paraId="0000013E"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TFPI2</w:t>
            </w:r>
          </w:p>
        </w:tc>
        <w:tc>
          <w:tcPr>
            <w:tcW w:w="1463" w:type="dxa"/>
            <w:tcBorders>
              <w:top w:val="nil"/>
              <w:left w:val="nil"/>
              <w:bottom w:val="nil"/>
              <w:right w:val="nil"/>
            </w:tcBorders>
            <w:shd w:val="clear" w:color="auto" w:fill="auto"/>
            <w:vAlign w:val="bottom"/>
          </w:tcPr>
          <w:p w14:paraId="0000013F"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ATP1B3</w:t>
            </w:r>
          </w:p>
        </w:tc>
        <w:tc>
          <w:tcPr>
            <w:tcW w:w="1294" w:type="dxa"/>
            <w:tcBorders>
              <w:top w:val="nil"/>
              <w:left w:val="nil"/>
              <w:bottom w:val="nil"/>
              <w:right w:val="nil"/>
            </w:tcBorders>
            <w:shd w:val="clear" w:color="auto" w:fill="auto"/>
            <w:vAlign w:val="bottom"/>
          </w:tcPr>
          <w:p w14:paraId="00000140"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COL12A1</w:t>
            </w:r>
          </w:p>
        </w:tc>
      </w:tr>
      <w:tr w:rsidR="00D02819" w:rsidRPr="00F16F34" w14:paraId="22B16D85" w14:textId="77777777" w:rsidTr="00930F0D">
        <w:trPr>
          <w:trHeight w:val="300"/>
        </w:trPr>
        <w:tc>
          <w:tcPr>
            <w:tcW w:w="1276" w:type="dxa"/>
            <w:tcBorders>
              <w:top w:val="nil"/>
              <w:left w:val="nil"/>
              <w:bottom w:val="nil"/>
              <w:right w:val="nil"/>
            </w:tcBorders>
            <w:shd w:val="clear" w:color="auto" w:fill="auto"/>
            <w:vAlign w:val="bottom"/>
          </w:tcPr>
          <w:p w14:paraId="00000141"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NES</w:t>
            </w:r>
          </w:p>
        </w:tc>
        <w:tc>
          <w:tcPr>
            <w:tcW w:w="1434" w:type="dxa"/>
            <w:tcBorders>
              <w:top w:val="nil"/>
              <w:left w:val="nil"/>
              <w:bottom w:val="nil"/>
              <w:right w:val="nil"/>
            </w:tcBorders>
            <w:shd w:val="clear" w:color="auto" w:fill="auto"/>
            <w:vAlign w:val="bottom"/>
          </w:tcPr>
          <w:p w14:paraId="00000142"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VGF</w:t>
            </w:r>
          </w:p>
        </w:tc>
        <w:tc>
          <w:tcPr>
            <w:tcW w:w="1480" w:type="dxa"/>
            <w:tcBorders>
              <w:top w:val="nil"/>
              <w:left w:val="nil"/>
              <w:bottom w:val="nil"/>
              <w:right w:val="nil"/>
            </w:tcBorders>
            <w:shd w:val="clear" w:color="auto" w:fill="auto"/>
            <w:vAlign w:val="bottom"/>
          </w:tcPr>
          <w:p w14:paraId="00000143"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IGFBP4</w:t>
            </w:r>
          </w:p>
        </w:tc>
        <w:tc>
          <w:tcPr>
            <w:tcW w:w="1376" w:type="dxa"/>
            <w:tcBorders>
              <w:top w:val="nil"/>
              <w:left w:val="nil"/>
              <w:bottom w:val="nil"/>
              <w:right w:val="nil"/>
            </w:tcBorders>
            <w:shd w:val="clear" w:color="auto" w:fill="auto"/>
            <w:vAlign w:val="bottom"/>
          </w:tcPr>
          <w:p w14:paraId="00000144"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PCOLCE2</w:t>
            </w:r>
          </w:p>
        </w:tc>
        <w:tc>
          <w:tcPr>
            <w:tcW w:w="1463" w:type="dxa"/>
            <w:tcBorders>
              <w:top w:val="nil"/>
              <w:left w:val="nil"/>
              <w:bottom w:val="nil"/>
              <w:right w:val="nil"/>
            </w:tcBorders>
            <w:shd w:val="clear" w:color="auto" w:fill="auto"/>
            <w:vAlign w:val="bottom"/>
          </w:tcPr>
          <w:p w14:paraId="00000145"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SCAP</w:t>
            </w:r>
          </w:p>
        </w:tc>
        <w:tc>
          <w:tcPr>
            <w:tcW w:w="1294" w:type="dxa"/>
            <w:tcBorders>
              <w:top w:val="nil"/>
              <w:left w:val="nil"/>
              <w:bottom w:val="nil"/>
              <w:right w:val="nil"/>
            </w:tcBorders>
            <w:shd w:val="clear" w:color="auto" w:fill="auto"/>
            <w:vAlign w:val="bottom"/>
          </w:tcPr>
          <w:p w14:paraId="00000146"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SNHG29</w:t>
            </w:r>
          </w:p>
        </w:tc>
      </w:tr>
      <w:tr w:rsidR="00D02819" w:rsidRPr="00F16F34" w14:paraId="0BC355FF" w14:textId="77777777" w:rsidTr="00930F0D">
        <w:trPr>
          <w:trHeight w:val="300"/>
        </w:trPr>
        <w:tc>
          <w:tcPr>
            <w:tcW w:w="1276" w:type="dxa"/>
            <w:tcBorders>
              <w:top w:val="nil"/>
              <w:left w:val="nil"/>
              <w:right w:val="nil"/>
            </w:tcBorders>
            <w:shd w:val="clear" w:color="auto" w:fill="auto"/>
            <w:vAlign w:val="bottom"/>
          </w:tcPr>
          <w:p w14:paraId="00000147"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NNT</w:t>
            </w:r>
          </w:p>
        </w:tc>
        <w:tc>
          <w:tcPr>
            <w:tcW w:w="1434" w:type="dxa"/>
            <w:tcBorders>
              <w:top w:val="nil"/>
              <w:left w:val="nil"/>
              <w:right w:val="nil"/>
            </w:tcBorders>
            <w:shd w:val="clear" w:color="auto" w:fill="auto"/>
            <w:vAlign w:val="bottom"/>
          </w:tcPr>
          <w:p w14:paraId="00000148"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SBSN</w:t>
            </w:r>
          </w:p>
        </w:tc>
        <w:tc>
          <w:tcPr>
            <w:tcW w:w="1480" w:type="dxa"/>
            <w:tcBorders>
              <w:top w:val="nil"/>
              <w:left w:val="nil"/>
              <w:right w:val="nil"/>
            </w:tcBorders>
            <w:shd w:val="clear" w:color="auto" w:fill="auto"/>
            <w:vAlign w:val="bottom"/>
          </w:tcPr>
          <w:p w14:paraId="00000149"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PITPNC1</w:t>
            </w:r>
          </w:p>
        </w:tc>
        <w:tc>
          <w:tcPr>
            <w:tcW w:w="1376" w:type="dxa"/>
            <w:tcBorders>
              <w:top w:val="nil"/>
              <w:left w:val="nil"/>
              <w:right w:val="nil"/>
            </w:tcBorders>
            <w:shd w:val="clear" w:color="auto" w:fill="auto"/>
            <w:vAlign w:val="bottom"/>
          </w:tcPr>
          <w:p w14:paraId="0000014A"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SNHG14</w:t>
            </w:r>
          </w:p>
        </w:tc>
        <w:tc>
          <w:tcPr>
            <w:tcW w:w="1463" w:type="dxa"/>
            <w:tcBorders>
              <w:top w:val="nil"/>
              <w:left w:val="nil"/>
              <w:right w:val="nil"/>
            </w:tcBorders>
            <w:shd w:val="clear" w:color="auto" w:fill="auto"/>
            <w:vAlign w:val="bottom"/>
          </w:tcPr>
          <w:p w14:paraId="0000014B"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NPC1</w:t>
            </w:r>
          </w:p>
        </w:tc>
        <w:tc>
          <w:tcPr>
            <w:tcW w:w="1294" w:type="dxa"/>
            <w:tcBorders>
              <w:top w:val="nil"/>
              <w:left w:val="nil"/>
              <w:right w:val="nil"/>
            </w:tcBorders>
            <w:shd w:val="clear" w:color="auto" w:fill="auto"/>
            <w:vAlign w:val="bottom"/>
          </w:tcPr>
          <w:p w14:paraId="0000014C"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ROS1</w:t>
            </w:r>
          </w:p>
        </w:tc>
      </w:tr>
      <w:tr w:rsidR="00D02819" w:rsidRPr="00F16F34" w14:paraId="5FC6C079" w14:textId="77777777" w:rsidTr="00930F0D">
        <w:trPr>
          <w:trHeight w:val="300"/>
        </w:trPr>
        <w:tc>
          <w:tcPr>
            <w:tcW w:w="1276" w:type="dxa"/>
            <w:tcBorders>
              <w:top w:val="nil"/>
              <w:left w:val="nil"/>
              <w:bottom w:val="single" w:sz="4" w:space="0" w:color="000000"/>
              <w:right w:val="nil"/>
            </w:tcBorders>
            <w:shd w:val="clear" w:color="auto" w:fill="auto"/>
            <w:vAlign w:val="bottom"/>
          </w:tcPr>
          <w:p w14:paraId="0000014D"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PCDHGC3</w:t>
            </w:r>
          </w:p>
        </w:tc>
        <w:tc>
          <w:tcPr>
            <w:tcW w:w="1434" w:type="dxa"/>
            <w:tcBorders>
              <w:top w:val="nil"/>
              <w:left w:val="nil"/>
              <w:bottom w:val="single" w:sz="4" w:space="0" w:color="000000"/>
              <w:right w:val="nil"/>
            </w:tcBorders>
            <w:shd w:val="clear" w:color="auto" w:fill="auto"/>
            <w:vAlign w:val="bottom"/>
          </w:tcPr>
          <w:p w14:paraId="0000014E"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LAMA4</w:t>
            </w:r>
          </w:p>
        </w:tc>
        <w:tc>
          <w:tcPr>
            <w:tcW w:w="1480" w:type="dxa"/>
            <w:tcBorders>
              <w:top w:val="nil"/>
              <w:left w:val="nil"/>
              <w:bottom w:val="single" w:sz="4" w:space="0" w:color="000000"/>
              <w:right w:val="nil"/>
            </w:tcBorders>
            <w:shd w:val="clear" w:color="auto" w:fill="auto"/>
            <w:vAlign w:val="bottom"/>
          </w:tcPr>
          <w:p w14:paraId="0000014F"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ZNF804A</w:t>
            </w:r>
          </w:p>
        </w:tc>
        <w:tc>
          <w:tcPr>
            <w:tcW w:w="1376" w:type="dxa"/>
            <w:tcBorders>
              <w:top w:val="nil"/>
              <w:left w:val="nil"/>
              <w:bottom w:val="single" w:sz="4" w:space="0" w:color="000000"/>
              <w:right w:val="nil"/>
            </w:tcBorders>
            <w:shd w:val="clear" w:color="auto" w:fill="auto"/>
            <w:vAlign w:val="bottom"/>
          </w:tcPr>
          <w:p w14:paraId="00000150"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FBXO32</w:t>
            </w:r>
          </w:p>
        </w:tc>
        <w:tc>
          <w:tcPr>
            <w:tcW w:w="1463" w:type="dxa"/>
            <w:tcBorders>
              <w:top w:val="nil"/>
              <w:left w:val="nil"/>
              <w:bottom w:val="single" w:sz="4" w:space="0" w:color="000000"/>
              <w:right w:val="nil"/>
            </w:tcBorders>
            <w:shd w:val="clear" w:color="auto" w:fill="auto"/>
            <w:vAlign w:val="bottom"/>
          </w:tcPr>
          <w:p w14:paraId="00000151"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ITGB5</w:t>
            </w:r>
          </w:p>
        </w:tc>
        <w:tc>
          <w:tcPr>
            <w:tcW w:w="1294" w:type="dxa"/>
            <w:tcBorders>
              <w:top w:val="nil"/>
              <w:left w:val="nil"/>
              <w:bottom w:val="single" w:sz="4" w:space="0" w:color="000000"/>
              <w:right w:val="nil"/>
            </w:tcBorders>
            <w:shd w:val="clear" w:color="auto" w:fill="auto"/>
            <w:vAlign w:val="bottom"/>
          </w:tcPr>
          <w:p w14:paraId="00000152" w14:textId="77777777" w:rsidR="00D02819" w:rsidRPr="00F16F34" w:rsidRDefault="004217BB" w:rsidP="00A71FFB">
            <w:pPr>
              <w:shd w:val="clear" w:color="auto" w:fill="FFFFFF"/>
              <w:spacing w:after="0" w:line="240" w:lineRule="auto"/>
              <w:ind w:left="-142" w:right="-285"/>
              <w:jc w:val="center"/>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DACT1</w:t>
            </w:r>
          </w:p>
        </w:tc>
      </w:tr>
      <w:tr w:rsidR="00D02819" w:rsidRPr="00F16F34" w14:paraId="66D2BB92" w14:textId="77777777" w:rsidTr="00930F0D">
        <w:trPr>
          <w:trHeight w:val="300"/>
        </w:trPr>
        <w:tc>
          <w:tcPr>
            <w:tcW w:w="1276" w:type="dxa"/>
            <w:tcBorders>
              <w:top w:val="single" w:sz="4" w:space="0" w:color="000000"/>
              <w:left w:val="nil"/>
              <w:bottom w:val="nil"/>
              <w:right w:val="nil"/>
            </w:tcBorders>
            <w:shd w:val="clear" w:color="auto" w:fill="auto"/>
            <w:vAlign w:val="bottom"/>
          </w:tcPr>
          <w:p w14:paraId="00000153" w14:textId="77777777" w:rsidR="00D02819" w:rsidRPr="00F16F34" w:rsidRDefault="00D02819" w:rsidP="00A71FFB">
            <w:pPr>
              <w:shd w:val="clear" w:color="auto" w:fill="FFFFFF"/>
              <w:spacing w:after="0" w:line="240" w:lineRule="auto"/>
              <w:ind w:left="-142" w:right="-285"/>
              <w:jc w:val="both"/>
              <w:rPr>
                <w:rFonts w:ascii="Times New Roman" w:eastAsia="Times New Roman" w:hAnsi="Times New Roman" w:cs="Times New Roman"/>
                <w:color w:val="000000"/>
                <w:sz w:val="24"/>
                <w:szCs w:val="24"/>
              </w:rPr>
            </w:pPr>
          </w:p>
        </w:tc>
        <w:tc>
          <w:tcPr>
            <w:tcW w:w="1434" w:type="dxa"/>
            <w:tcBorders>
              <w:top w:val="single" w:sz="4" w:space="0" w:color="000000"/>
              <w:left w:val="nil"/>
              <w:bottom w:val="nil"/>
              <w:right w:val="nil"/>
            </w:tcBorders>
            <w:shd w:val="clear" w:color="auto" w:fill="auto"/>
            <w:vAlign w:val="bottom"/>
          </w:tcPr>
          <w:p w14:paraId="00000154" w14:textId="77777777" w:rsidR="00D02819" w:rsidRPr="00F16F34" w:rsidRDefault="00D02819" w:rsidP="00A71FFB">
            <w:pPr>
              <w:shd w:val="clear" w:color="auto" w:fill="FFFFFF"/>
              <w:spacing w:after="0" w:line="240" w:lineRule="auto"/>
              <w:ind w:left="-142" w:right="-285"/>
              <w:jc w:val="both"/>
              <w:rPr>
                <w:rFonts w:ascii="Times New Roman" w:eastAsia="Times New Roman" w:hAnsi="Times New Roman" w:cs="Times New Roman"/>
                <w:sz w:val="24"/>
                <w:szCs w:val="24"/>
              </w:rPr>
            </w:pPr>
          </w:p>
        </w:tc>
        <w:tc>
          <w:tcPr>
            <w:tcW w:w="1480" w:type="dxa"/>
            <w:tcBorders>
              <w:top w:val="single" w:sz="4" w:space="0" w:color="000000"/>
              <w:left w:val="nil"/>
              <w:bottom w:val="nil"/>
              <w:right w:val="nil"/>
            </w:tcBorders>
            <w:shd w:val="clear" w:color="auto" w:fill="auto"/>
            <w:vAlign w:val="bottom"/>
          </w:tcPr>
          <w:p w14:paraId="00000155" w14:textId="77777777" w:rsidR="00D02819" w:rsidRPr="00F16F34" w:rsidRDefault="00D02819" w:rsidP="00A71FFB">
            <w:pPr>
              <w:shd w:val="clear" w:color="auto" w:fill="FFFFFF"/>
              <w:spacing w:after="0" w:line="240" w:lineRule="auto"/>
              <w:ind w:left="-142" w:right="-285"/>
              <w:jc w:val="both"/>
              <w:rPr>
                <w:rFonts w:ascii="Times New Roman" w:eastAsia="Times New Roman" w:hAnsi="Times New Roman" w:cs="Times New Roman"/>
                <w:sz w:val="24"/>
                <w:szCs w:val="24"/>
              </w:rPr>
            </w:pPr>
          </w:p>
        </w:tc>
        <w:tc>
          <w:tcPr>
            <w:tcW w:w="1376" w:type="dxa"/>
            <w:tcBorders>
              <w:top w:val="single" w:sz="4" w:space="0" w:color="000000"/>
              <w:left w:val="nil"/>
              <w:bottom w:val="nil"/>
              <w:right w:val="nil"/>
            </w:tcBorders>
            <w:shd w:val="clear" w:color="auto" w:fill="auto"/>
            <w:vAlign w:val="bottom"/>
          </w:tcPr>
          <w:p w14:paraId="00000156" w14:textId="77777777" w:rsidR="00D02819" w:rsidRPr="00F16F34" w:rsidRDefault="00D02819" w:rsidP="00A71FFB">
            <w:pPr>
              <w:shd w:val="clear" w:color="auto" w:fill="FFFFFF"/>
              <w:spacing w:after="0" w:line="240" w:lineRule="auto"/>
              <w:ind w:left="-142" w:right="-285"/>
              <w:jc w:val="both"/>
              <w:rPr>
                <w:rFonts w:ascii="Times New Roman" w:eastAsia="Times New Roman" w:hAnsi="Times New Roman" w:cs="Times New Roman"/>
                <w:sz w:val="24"/>
                <w:szCs w:val="24"/>
              </w:rPr>
            </w:pPr>
          </w:p>
        </w:tc>
        <w:tc>
          <w:tcPr>
            <w:tcW w:w="1463" w:type="dxa"/>
            <w:tcBorders>
              <w:top w:val="single" w:sz="4" w:space="0" w:color="000000"/>
              <w:left w:val="nil"/>
              <w:bottom w:val="nil"/>
              <w:right w:val="nil"/>
            </w:tcBorders>
            <w:shd w:val="clear" w:color="auto" w:fill="auto"/>
            <w:vAlign w:val="bottom"/>
          </w:tcPr>
          <w:p w14:paraId="00000157" w14:textId="77777777" w:rsidR="00D02819" w:rsidRPr="00F16F34" w:rsidRDefault="00D02819" w:rsidP="00A71FFB">
            <w:pPr>
              <w:shd w:val="clear" w:color="auto" w:fill="FFFFFF"/>
              <w:spacing w:after="0" w:line="240" w:lineRule="auto"/>
              <w:ind w:left="-142" w:right="-285"/>
              <w:jc w:val="both"/>
              <w:rPr>
                <w:rFonts w:ascii="Times New Roman" w:eastAsia="Times New Roman" w:hAnsi="Times New Roman" w:cs="Times New Roman"/>
                <w:color w:val="000000"/>
                <w:sz w:val="24"/>
                <w:szCs w:val="24"/>
              </w:rPr>
            </w:pPr>
          </w:p>
        </w:tc>
        <w:tc>
          <w:tcPr>
            <w:tcW w:w="1294" w:type="dxa"/>
            <w:tcBorders>
              <w:top w:val="single" w:sz="4" w:space="0" w:color="000000"/>
              <w:left w:val="nil"/>
              <w:bottom w:val="nil"/>
              <w:right w:val="nil"/>
            </w:tcBorders>
            <w:shd w:val="clear" w:color="auto" w:fill="auto"/>
            <w:vAlign w:val="bottom"/>
          </w:tcPr>
          <w:p w14:paraId="00000158" w14:textId="77777777" w:rsidR="00D02819" w:rsidRPr="00F16F34" w:rsidRDefault="00D02819" w:rsidP="00A71FFB">
            <w:pPr>
              <w:shd w:val="clear" w:color="auto" w:fill="FFFFFF"/>
              <w:spacing w:after="0" w:line="240" w:lineRule="auto"/>
              <w:ind w:left="-142" w:right="-285"/>
              <w:jc w:val="both"/>
              <w:rPr>
                <w:rFonts w:ascii="Times New Roman" w:eastAsia="Times New Roman" w:hAnsi="Times New Roman" w:cs="Times New Roman"/>
                <w:color w:val="000000"/>
                <w:sz w:val="24"/>
                <w:szCs w:val="24"/>
              </w:rPr>
            </w:pPr>
          </w:p>
        </w:tc>
      </w:tr>
    </w:tbl>
    <w:p w14:paraId="59829D92" w14:textId="77777777" w:rsidR="00CE66E6" w:rsidRPr="00F16F34" w:rsidRDefault="00CE66E6" w:rsidP="00141BC7">
      <w:pPr>
        <w:pBdr>
          <w:top w:val="nil"/>
          <w:left w:val="nil"/>
          <w:bottom w:val="nil"/>
          <w:right w:val="nil"/>
          <w:between w:val="nil"/>
        </w:pBdr>
        <w:shd w:val="clear" w:color="auto" w:fill="FFFFFF"/>
        <w:spacing w:before="280" w:after="280" w:line="480" w:lineRule="auto"/>
        <w:ind w:left="-142" w:right="-285"/>
        <w:jc w:val="both"/>
        <w:rPr>
          <w:rFonts w:ascii="Times New Roman" w:eastAsia="Times New Roman" w:hAnsi="Times New Roman" w:cs="Times New Roman"/>
          <w:color w:val="000000"/>
          <w:sz w:val="24"/>
          <w:szCs w:val="24"/>
          <w:highlight w:val="white"/>
        </w:rPr>
      </w:pPr>
    </w:p>
    <w:p w14:paraId="7DF69493" w14:textId="77777777" w:rsidR="00CE66E6" w:rsidRPr="00F16F34" w:rsidRDefault="00CE66E6" w:rsidP="00141BC7">
      <w:pPr>
        <w:pBdr>
          <w:top w:val="nil"/>
          <w:left w:val="nil"/>
          <w:bottom w:val="nil"/>
          <w:right w:val="nil"/>
          <w:between w:val="nil"/>
        </w:pBdr>
        <w:shd w:val="clear" w:color="auto" w:fill="FFFFFF"/>
        <w:spacing w:before="280" w:after="280" w:line="480" w:lineRule="auto"/>
        <w:ind w:left="-142" w:right="-285"/>
        <w:jc w:val="both"/>
        <w:rPr>
          <w:rFonts w:ascii="Times New Roman" w:eastAsia="Times New Roman" w:hAnsi="Times New Roman" w:cs="Times New Roman"/>
          <w:color w:val="000000"/>
          <w:sz w:val="24"/>
          <w:szCs w:val="24"/>
          <w:highlight w:val="white"/>
        </w:rPr>
      </w:pPr>
    </w:p>
    <w:p w14:paraId="46AA8C70" w14:textId="77777777" w:rsidR="004B76E3" w:rsidRPr="00F16F34" w:rsidRDefault="004B76E3" w:rsidP="00141BC7">
      <w:pPr>
        <w:pBdr>
          <w:top w:val="nil"/>
          <w:left w:val="nil"/>
          <w:bottom w:val="nil"/>
          <w:right w:val="nil"/>
          <w:between w:val="nil"/>
        </w:pBdr>
        <w:shd w:val="clear" w:color="auto" w:fill="FFFFFF"/>
        <w:spacing w:before="280" w:after="280" w:line="480" w:lineRule="auto"/>
        <w:ind w:left="-142" w:right="-285"/>
        <w:jc w:val="both"/>
        <w:rPr>
          <w:rFonts w:ascii="Times New Roman" w:eastAsia="Times New Roman" w:hAnsi="Times New Roman" w:cs="Times New Roman"/>
          <w:color w:val="000000"/>
          <w:sz w:val="24"/>
          <w:szCs w:val="24"/>
          <w:highlight w:val="white"/>
        </w:rPr>
      </w:pPr>
    </w:p>
    <w:p w14:paraId="35D59FF7" w14:textId="77777777" w:rsidR="004B76E3" w:rsidRPr="00F16F34" w:rsidRDefault="004B76E3" w:rsidP="00141BC7">
      <w:pPr>
        <w:pBdr>
          <w:top w:val="nil"/>
          <w:left w:val="nil"/>
          <w:bottom w:val="nil"/>
          <w:right w:val="nil"/>
          <w:between w:val="nil"/>
        </w:pBdr>
        <w:shd w:val="clear" w:color="auto" w:fill="FFFFFF"/>
        <w:spacing w:before="280" w:after="280" w:line="480" w:lineRule="auto"/>
        <w:ind w:left="-142" w:right="-285"/>
        <w:jc w:val="both"/>
        <w:rPr>
          <w:rFonts w:ascii="Times New Roman" w:eastAsia="Times New Roman" w:hAnsi="Times New Roman" w:cs="Times New Roman"/>
          <w:color w:val="000000"/>
          <w:sz w:val="24"/>
          <w:szCs w:val="24"/>
          <w:highlight w:val="white"/>
        </w:rPr>
      </w:pPr>
    </w:p>
    <w:p w14:paraId="00000159" w14:textId="4CE16543" w:rsidR="00D02819" w:rsidRPr="00F16F34" w:rsidRDefault="00403DF0" w:rsidP="00141BC7">
      <w:pPr>
        <w:pBdr>
          <w:top w:val="nil"/>
          <w:left w:val="nil"/>
          <w:bottom w:val="nil"/>
          <w:right w:val="nil"/>
          <w:between w:val="nil"/>
        </w:pBdr>
        <w:shd w:val="clear" w:color="auto" w:fill="FFFFFF"/>
        <w:spacing w:before="280" w:after="280" w:line="480" w:lineRule="auto"/>
        <w:ind w:left="-142" w:right="-285"/>
        <w:jc w:val="both"/>
        <w:rPr>
          <w:rFonts w:ascii="Times New Roman" w:eastAsia="Times New Roman" w:hAnsi="Times New Roman" w:cs="Times New Roman"/>
          <w:color w:val="000000"/>
          <w:sz w:val="24"/>
          <w:szCs w:val="24"/>
          <w:highlight w:val="white"/>
        </w:rPr>
      </w:pPr>
      <w:r w:rsidRPr="00F16F34">
        <w:rPr>
          <w:rFonts w:ascii="Times New Roman" w:eastAsia="Times New Roman" w:hAnsi="Times New Roman" w:cs="Times New Roman"/>
          <w:color w:val="000000"/>
          <w:sz w:val="24"/>
          <w:szCs w:val="24"/>
          <w:highlight w:val="white"/>
        </w:rPr>
        <w:t xml:space="preserve">Supplementary table 2: </w:t>
      </w:r>
      <w:r w:rsidR="004217BB" w:rsidRPr="00F16F34">
        <w:rPr>
          <w:rFonts w:ascii="Times New Roman" w:eastAsia="Times New Roman" w:hAnsi="Times New Roman" w:cs="Times New Roman"/>
          <w:color w:val="000000"/>
          <w:sz w:val="24"/>
          <w:szCs w:val="24"/>
          <w:highlight w:val="white"/>
        </w:rPr>
        <w:t xml:space="preserve">Antibody </w:t>
      </w:r>
      <w:r w:rsidRPr="00F16F34">
        <w:rPr>
          <w:rFonts w:ascii="Times New Roman" w:eastAsia="Times New Roman" w:hAnsi="Times New Roman" w:cs="Times New Roman"/>
          <w:color w:val="000000"/>
          <w:sz w:val="24"/>
          <w:szCs w:val="24"/>
          <w:highlight w:val="white"/>
        </w:rPr>
        <w:t>list</w:t>
      </w:r>
    </w:p>
    <w:tbl>
      <w:tblPr>
        <w:tblW w:w="7220" w:type="dxa"/>
        <w:tblCellMar>
          <w:left w:w="70" w:type="dxa"/>
          <w:right w:w="70" w:type="dxa"/>
        </w:tblCellMar>
        <w:tblLook w:val="04A0" w:firstRow="1" w:lastRow="0" w:firstColumn="1" w:lastColumn="0" w:noHBand="0" w:noVBand="1"/>
      </w:tblPr>
      <w:tblGrid>
        <w:gridCol w:w="2980"/>
        <w:gridCol w:w="2240"/>
        <w:gridCol w:w="2000"/>
      </w:tblGrid>
      <w:tr w:rsidR="004217BB" w:rsidRPr="00F16F34" w14:paraId="3BBF028A" w14:textId="77777777" w:rsidTr="004217BB">
        <w:trPr>
          <w:trHeight w:val="312"/>
        </w:trPr>
        <w:tc>
          <w:tcPr>
            <w:tcW w:w="2980" w:type="dxa"/>
            <w:tcBorders>
              <w:top w:val="nil"/>
              <w:left w:val="nil"/>
              <w:bottom w:val="single" w:sz="4" w:space="0" w:color="auto"/>
              <w:right w:val="nil"/>
            </w:tcBorders>
            <w:shd w:val="clear" w:color="000000" w:fill="FFFFFF"/>
            <w:noWrap/>
            <w:vAlign w:val="center"/>
            <w:hideMark/>
          </w:tcPr>
          <w:p w14:paraId="29716CB1" w14:textId="77777777" w:rsidR="004217BB" w:rsidRPr="00F16F34" w:rsidRDefault="004217BB" w:rsidP="00216B39">
            <w:pPr>
              <w:spacing w:after="0" w:line="480" w:lineRule="auto"/>
              <w:ind w:left="-142" w:right="-285"/>
              <w:jc w:val="center"/>
              <w:rPr>
                <w:rFonts w:ascii="Times New Roman" w:eastAsia="Times New Roman" w:hAnsi="Times New Roman" w:cs="Times New Roman"/>
                <w:sz w:val="24"/>
                <w:szCs w:val="24"/>
                <w:lang w:val="pt-BR"/>
              </w:rPr>
            </w:pPr>
            <w:r w:rsidRPr="00F16F34">
              <w:rPr>
                <w:rFonts w:ascii="Times New Roman" w:eastAsia="Times New Roman" w:hAnsi="Times New Roman" w:cs="Times New Roman"/>
                <w:sz w:val="24"/>
                <w:szCs w:val="24"/>
                <w:lang w:val="pt-BR"/>
              </w:rPr>
              <w:t>Brand</w:t>
            </w:r>
          </w:p>
        </w:tc>
        <w:tc>
          <w:tcPr>
            <w:tcW w:w="2240" w:type="dxa"/>
            <w:tcBorders>
              <w:top w:val="nil"/>
              <w:left w:val="nil"/>
              <w:bottom w:val="single" w:sz="4" w:space="0" w:color="auto"/>
              <w:right w:val="nil"/>
            </w:tcBorders>
            <w:shd w:val="clear" w:color="000000" w:fill="FFFFFF"/>
            <w:noWrap/>
            <w:vAlign w:val="center"/>
            <w:hideMark/>
          </w:tcPr>
          <w:p w14:paraId="7F63971E" w14:textId="77777777" w:rsidR="004217BB" w:rsidRPr="00F16F34" w:rsidRDefault="004217BB" w:rsidP="00216B39">
            <w:pPr>
              <w:spacing w:after="0" w:line="480" w:lineRule="auto"/>
              <w:ind w:left="-142" w:right="-285"/>
              <w:jc w:val="center"/>
              <w:rPr>
                <w:rFonts w:ascii="Times New Roman" w:eastAsia="Times New Roman" w:hAnsi="Times New Roman" w:cs="Times New Roman"/>
                <w:sz w:val="24"/>
                <w:szCs w:val="24"/>
                <w:lang w:val="pt-BR"/>
              </w:rPr>
            </w:pPr>
            <w:r w:rsidRPr="00F16F34">
              <w:rPr>
                <w:rFonts w:ascii="Times New Roman" w:eastAsia="Times New Roman" w:hAnsi="Times New Roman" w:cs="Times New Roman"/>
                <w:sz w:val="24"/>
                <w:szCs w:val="24"/>
                <w:lang w:val="pt-BR"/>
              </w:rPr>
              <w:t>Antibody</w:t>
            </w:r>
          </w:p>
        </w:tc>
        <w:tc>
          <w:tcPr>
            <w:tcW w:w="2000" w:type="dxa"/>
            <w:tcBorders>
              <w:top w:val="nil"/>
              <w:left w:val="nil"/>
              <w:bottom w:val="single" w:sz="4" w:space="0" w:color="auto"/>
              <w:right w:val="nil"/>
            </w:tcBorders>
            <w:shd w:val="clear" w:color="000000" w:fill="FFFFFF"/>
            <w:noWrap/>
            <w:vAlign w:val="center"/>
            <w:hideMark/>
          </w:tcPr>
          <w:p w14:paraId="2AA94B6B" w14:textId="77777777" w:rsidR="004217BB" w:rsidRPr="00F16F34" w:rsidRDefault="004217BB" w:rsidP="00216B39">
            <w:pPr>
              <w:spacing w:after="0" w:line="480" w:lineRule="auto"/>
              <w:ind w:left="-142" w:right="-285"/>
              <w:jc w:val="center"/>
              <w:rPr>
                <w:rFonts w:ascii="Times New Roman" w:eastAsia="Times New Roman" w:hAnsi="Times New Roman" w:cs="Times New Roman"/>
                <w:sz w:val="24"/>
                <w:szCs w:val="24"/>
                <w:lang w:val="pt-BR"/>
              </w:rPr>
            </w:pPr>
            <w:r w:rsidRPr="00F16F34">
              <w:rPr>
                <w:rFonts w:ascii="Times New Roman" w:eastAsia="Times New Roman" w:hAnsi="Times New Roman" w:cs="Times New Roman"/>
                <w:sz w:val="24"/>
                <w:szCs w:val="24"/>
                <w:lang w:val="pt-BR"/>
              </w:rPr>
              <w:t>Catalog number</w:t>
            </w:r>
          </w:p>
        </w:tc>
      </w:tr>
      <w:tr w:rsidR="004217BB" w:rsidRPr="00F16F34" w14:paraId="2A5114C9" w14:textId="77777777" w:rsidTr="004217BB">
        <w:trPr>
          <w:trHeight w:val="624"/>
        </w:trPr>
        <w:tc>
          <w:tcPr>
            <w:tcW w:w="2980" w:type="dxa"/>
            <w:tcBorders>
              <w:top w:val="nil"/>
              <w:left w:val="nil"/>
              <w:bottom w:val="nil"/>
              <w:right w:val="nil"/>
            </w:tcBorders>
            <w:shd w:val="clear" w:color="000000" w:fill="FFFFFF"/>
            <w:vAlign w:val="center"/>
            <w:hideMark/>
          </w:tcPr>
          <w:p w14:paraId="29D14A97" w14:textId="77777777" w:rsidR="004217BB" w:rsidRPr="00F16F34" w:rsidRDefault="004217BB" w:rsidP="00216B39">
            <w:pPr>
              <w:spacing w:after="0" w:line="480" w:lineRule="auto"/>
              <w:ind w:left="-142" w:right="-285"/>
              <w:jc w:val="center"/>
              <w:rPr>
                <w:rFonts w:ascii="Times New Roman" w:eastAsia="Times New Roman" w:hAnsi="Times New Roman" w:cs="Times New Roman"/>
                <w:sz w:val="24"/>
                <w:szCs w:val="24"/>
                <w:lang w:val="pt-BR"/>
              </w:rPr>
            </w:pPr>
            <w:r w:rsidRPr="00F16F34">
              <w:rPr>
                <w:rFonts w:ascii="Times New Roman" w:eastAsia="Times New Roman" w:hAnsi="Times New Roman" w:cs="Times New Roman"/>
                <w:sz w:val="24"/>
                <w:szCs w:val="24"/>
                <w:lang w:val="pt-BR"/>
              </w:rPr>
              <w:t>Cell Signaling</w:t>
            </w:r>
          </w:p>
        </w:tc>
        <w:tc>
          <w:tcPr>
            <w:tcW w:w="2240" w:type="dxa"/>
            <w:tcBorders>
              <w:top w:val="nil"/>
              <w:left w:val="nil"/>
              <w:bottom w:val="nil"/>
              <w:right w:val="nil"/>
            </w:tcBorders>
            <w:shd w:val="clear" w:color="000000" w:fill="FFFFFF"/>
            <w:vAlign w:val="center"/>
            <w:hideMark/>
          </w:tcPr>
          <w:p w14:paraId="5D275041" w14:textId="77777777" w:rsidR="004217BB" w:rsidRPr="00F16F34" w:rsidRDefault="004217BB" w:rsidP="00216B39">
            <w:pPr>
              <w:spacing w:after="0" w:line="480" w:lineRule="auto"/>
              <w:ind w:left="-142" w:right="-285"/>
              <w:jc w:val="center"/>
              <w:rPr>
                <w:rFonts w:ascii="Times New Roman" w:eastAsia="Times New Roman" w:hAnsi="Times New Roman" w:cs="Times New Roman"/>
                <w:sz w:val="24"/>
                <w:szCs w:val="24"/>
                <w:lang w:val="pt-BR"/>
              </w:rPr>
            </w:pPr>
            <w:r w:rsidRPr="00F16F34">
              <w:rPr>
                <w:rFonts w:ascii="Times New Roman" w:eastAsia="Times New Roman" w:hAnsi="Times New Roman" w:cs="Times New Roman"/>
                <w:sz w:val="24"/>
                <w:szCs w:val="24"/>
                <w:lang w:val="pt-BR"/>
              </w:rPr>
              <w:t>beta-Actin (13E5) Rabbit mAb</w:t>
            </w:r>
          </w:p>
        </w:tc>
        <w:tc>
          <w:tcPr>
            <w:tcW w:w="2000" w:type="dxa"/>
            <w:tcBorders>
              <w:top w:val="nil"/>
              <w:left w:val="nil"/>
              <w:bottom w:val="nil"/>
              <w:right w:val="nil"/>
            </w:tcBorders>
            <w:shd w:val="clear" w:color="000000" w:fill="FFFFFF"/>
            <w:vAlign w:val="center"/>
            <w:hideMark/>
          </w:tcPr>
          <w:p w14:paraId="483EBFCE" w14:textId="77777777" w:rsidR="004217BB" w:rsidRPr="00F16F34" w:rsidRDefault="004217BB" w:rsidP="00216B39">
            <w:pPr>
              <w:spacing w:after="0" w:line="480" w:lineRule="auto"/>
              <w:ind w:left="-142" w:right="-285"/>
              <w:jc w:val="center"/>
              <w:rPr>
                <w:rFonts w:ascii="Times New Roman" w:eastAsia="Times New Roman" w:hAnsi="Times New Roman" w:cs="Times New Roman"/>
                <w:sz w:val="24"/>
                <w:szCs w:val="24"/>
                <w:lang w:val="pt-BR"/>
              </w:rPr>
            </w:pPr>
            <w:r w:rsidRPr="00F16F34">
              <w:rPr>
                <w:rFonts w:ascii="Times New Roman" w:eastAsia="Times New Roman" w:hAnsi="Times New Roman" w:cs="Times New Roman"/>
                <w:sz w:val="24"/>
                <w:szCs w:val="24"/>
                <w:lang w:val="pt-BR"/>
              </w:rPr>
              <w:t>4970</w:t>
            </w:r>
          </w:p>
        </w:tc>
      </w:tr>
      <w:tr w:rsidR="004217BB" w:rsidRPr="00F16F34" w14:paraId="71011BFC" w14:textId="77777777" w:rsidTr="004217BB">
        <w:trPr>
          <w:trHeight w:val="1248"/>
        </w:trPr>
        <w:tc>
          <w:tcPr>
            <w:tcW w:w="2980" w:type="dxa"/>
            <w:tcBorders>
              <w:top w:val="nil"/>
              <w:left w:val="nil"/>
              <w:bottom w:val="nil"/>
              <w:right w:val="nil"/>
            </w:tcBorders>
            <w:shd w:val="clear" w:color="000000" w:fill="FFFFFF"/>
            <w:vAlign w:val="center"/>
            <w:hideMark/>
          </w:tcPr>
          <w:p w14:paraId="0397196C" w14:textId="77777777" w:rsidR="004217BB" w:rsidRPr="00F16F34" w:rsidRDefault="004217BB" w:rsidP="00216B39">
            <w:pPr>
              <w:spacing w:after="0" w:line="480" w:lineRule="auto"/>
              <w:ind w:left="-142" w:right="-285"/>
              <w:jc w:val="center"/>
              <w:rPr>
                <w:rFonts w:ascii="Times New Roman" w:eastAsia="Times New Roman" w:hAnsi="Times New Roman" w:cs="Times New Roman"/>
                <w:sz w:val="24"/>
                <w:szCs w:val="24"/>
                <w:lang w:val="pt-BR"/>
              </w:rPr>
            </w:pPr>
            <w:r w:rsidRPr="00F16F34">
              <w:rPr>
                <w:rFonts w:ascii="Times New Roman" w:eastAsia="Times New Roman" w:hAnsi="Times New Roman" w:cs="Times New Roman"/>
                <w:sz w:val="24"/>
                <w:szCs w:val="24"/>
                <w:lang w:val="pt-BR"/>
              </w:rPr>
              <w:t>ECM Biosciences</w:t>
            </w:r>
          </w:p>
        </w:tc>
        <w:tc>
          <w:tcPr>
            <w:tcW w:w="2240" w:type="dxa"/>
            <w:tcBorders>
              <w:top w:val="nil"/>
              <w:left w:val="nil"/>
              <w:bottom w:val="nil"/>
              <w:right w:val="nil"/>
            </w:tcBorders>
            <w:shd w:val="clear" w:color="000000" w:fill="FFFFFF"/>
            <w:vAlign w:val="center"/>
            <w:hideMark/>
          </w:tcPr>
          <w:p w14:paraId="56B6F2C4" w14:textId="77777777" w:rsidR="004217BB" w:rsidRPr="00F16F34" w:rsidRDefault="00D4028C" w:rsidP="00216B39">
            <w:pPr>
              <w:spacing w:after="0" w:line="480" w:lineRule="auto"/>
              <w:ind w:left="-142" w:right="-285"/>
              <w:jc w:val="center"/>
              <w:rPr>
                <w:rFonts w:ascii="Times New Roman" w:eastAsia="Times New Roman" w:hAnsi="Times New Roman" w:cs="Times New Roman"/>
                <w:sz w:val="24"/>
                <w:szCs w:val="24"/>
                <w:lang w:val="pt-BR"/>
              </w:rPr>
            </w:pPr>
            <w:hyperlink r:id="rId9" w:tgtFrame="_blank" w:history="1">
              <w:r w:rsidR="004217BB" w:rsidRPr="00F16F34">
                <w:rPr>
                  <w:rFonts w:ascii="Times New Roman" w:eastAsia="Times New Roman" w:hAnsi="Times New Roman" w:cs="Times New Roman"/>
                  <w:sz w:val="24"/>
                  <w:szCs w:val="24"/>
                  <w:lang w:val="pt-BR"/>
                </w:rPr>
                <w:t>EphA4 (Tyr-602)[conserved site], phospho-specific Antibody</w:t>
              </w:r>
            </w:hyperlink>
          </w:p>
        </w:tc>
        <w:tc>
          <w:tcPr>
            <w:tcW w:w="2000" w:type="dxa"/>
            <w:tcBorders>
              <w:top w:val="nil"/>
              <w:left w:val="nil"/>
              <w:bottom w:val="nil"/>
              <w:right w:val="nil"/>
            </w:tcBorders>
            <w:shd w:val="clear" w:color="000000" w:fill="FFFFFF"/>
            <w:vAlign w:val="center"/>
            <w:hideMark/>
          </w:tcPr>
          <w:p w14:paraId="438C1B53" w14:textId="77777777" w:rsidR="004217BB" w:rsidRPr="00F16F34" w:rsidRDefault="004217BB" w:rsidP="00216B39">
            <w:pPr>
              <w:spacing w:after="0" w:line="480" w:lineRule="auto"/>
              <w:ind w:left="-142" w:right="-285"/>
              <w:jc w:val="center"/>
              <w:rPr>
                <w:rFonts w:ascii="Times New Roman" w:eastAsia="Times New Roman" w:hAnsi="Times New Roman" w:cs="Times New Roman"/>
                <w:sz w:val="24"/>
                <w:szCs w:val="24"/>
                <w:lang w:val="pt-BR"/>
              </w:rPr>
            </w:pPr>
            <w:r w:rsidRPr="00F16F34">
              <w:rPr>
                <w:rFonts w:ascii="Times New Roman" w:eastAsia="Times New Roman" w:hAnsi="Times New Roman" w:cs="Times New Roman"/>
                <w:sz w:val="24"/>
                <w:szCs w:val="24"/>
                <w:lang w:val="pt-BR"/>
              </w:rPr>
              <w:t>EP2731</w:t>
            </w:r>
          </w:p>
        </w:tc>
      </w:tr>
      <w:tr w:rsidR="004217BB" w:rsidRPr="00F16F34" w14:paraId="27B6629C" w14:textId="77777777" w:rsidTr="004217BB">
        <w:trPr>
          <w:trHeight w:val="312"/>
        </w:trPr>
        <w:tc>
          <w:tcPr>
            <w:tcW w:w="2980" w:type="dxa"/>
            <w:tcBorders>
              <w:top w:val="nil"/>
              <w:left w:val="nil"/>
              <w:bottom w:val="nil"/>
              <w:right w:val="nil"/>
            </w:tcBorders>
            <w:shd w:val="clear" w:color="000000" w:fill="FFFFFF"/>
            <w:noWrap/>
            <w:vAlign w:val="center"/>
            <w:hideMark/>
          </w:tcPr>
          <w:p w14:paraId="529B94C5" w14:textId="094B9E62" w:rsidR="004217BB" w:rsidRPr="00F16F34" w:rsidRDefault="00977611" w:rsidP="00216B39">
            <w:pPr>
              <w:spacing w:after="0" w:line="480" w:lineRule="auto"/>
              <w:ind w:left="-142" w:right="-285"/>
              <w:jc w:val="center"/>
              <w:rPr>
                <w:rFonts w:ascii="Times New Roman" w:eastAsia="Times New Roman" w:hAnsi="Times New Roman" w:cs="Times New Roman"/>
                <w:sz w:val="24"/>
                <w:szCs w:val="24"/>
                <w:lang w:val="pt-BR"/>
              </w:rPr>
            </w:pPr>
            <w:r w:rsidRPr="00F16F34">
              <w:rPr>
                <w:rFonts w:ascii="Times New Roman" w:eastAsia="Times New Roman" w:hAnsi="Times New Roman" w:cs="Times New Roman"/>
                <w:sz w:val="24"/>
                <w:szCs w:val="24"/>
                <w:lang w:val="pt-BR"/>
              </w:rPr>
              <w:t>S</w:t>
            </w:r>
            <w:r w:rsidR="004217BB" w:rsidRPr="00F16F34">
              <w:rPr>
                <w:rFonts w:ascii="Times New Roman" w:eastAsia="Times New Roman" w:hAnsi="Times New Roman" w:cs="Times New Roman"/>
                <w:sz w:val="24"/>
                <w:szCs w:val="24"/>
                <w:lang w:val="pt-BR"/>
              </w:rPr>
              <w:t>anta cruz</w:t>
            </w:r>
          </w:p>
        </w:tc>
        <w:tc>
          <w:tcPr>
            <w:tcW w:w="2240" w:type="dxa"/>
            <w:tcBorders>
              <w:top w:val="nil"/>
              <w:left w:val="nil"/>
              <w:bottom w:val="nil"/>
              <w:right w:val="nil"/>
            </w:tcBorders>
            <w:shd w:val="clear" w:color="000000" w:fill="FFFFFF"/>
            <w:noWrap/>
            <w:vAlign w:val="center"/>
            <w:hideMark/>
          </w:tcPr>
          <w:p w14:paraId="35A73E15" w14:textId="77777777" w:rsidR="004217BB" w:rsidRPr="00F16F34" w:rsidRDefault="004217BB" w:rsidP="00216B39">
            <w:pPr>
              <w:spacing w:after="0" w:line="480" w:lineRule="auto"/>
              <w:ind w:left="-142" w:right="-285"/>
              <w:jc w:val="center"/>
              <w:rPr>
                <w:rFonts w:ascii="Times New Roman" w:eastAsia="Times New Roman" w:hAnsi="Times New Roman" w:cs="Times New Roman"/>
                <w:sz w:val="24"/>
                <w:szCs w:val="24"/>
                <w:lang w:val="pt-BR"/>
              </w:rPr>
            </w:pPr>
            <w:r w:rsidRPr="00F16F34">
              <w:rPr>
                <w:rFonts w:ascii="Times New Roman" w:eastAsia="Times New Roman" w:hAnsi="Times New Roman" w:cs="Times New Roman"/>
                <w:sz w:val="24"/>
                <w:szCs w:val="24"/>
                <w:lang w:val="pt-BR"/>
              </w:rPr>
              <w:t>anti-EPHA4</w:t>
            </w:r>
          </w:p>
        </w:tc>
        <w:tc>
          <w:tcPr>
            <w:tcW w:w="2000" w:type="dxa"/>
            <w:tcBorders>
              <w:top w:val="nil"/>
              <w:left w:val="nil"/>
              <w:bottom w:val="nil"/>
              <w:right w:val="nil"/>
            </w:tcBorders>
            <w:shd w:val="clear" w:color="000000" w:fill="FFFFFF"/>
            <w:vAlign w:val="center"/>
            <w:hideMark/>
          </w:tcPr>
          <w:p w14:paraId="6C057069" w14:textId="77777777" w:rsidR="004217BB" w:rsidRPr="00F16F34" w:rsidRDefault="004217BB" w:rsidP="00216B39">
            <w:pPr>
              <w:spacing w:after="0" w:line="480" w:lineRule="auto"/>
              <w:ind w:left="-142" w:right="-285"/>
              <w:jc w:val="center"/>
              <w:rPr>
                <w:rFonts w:ascii="Times New Roman" w:eastAsia="Times New Roman" w:hAnsi="Times New Roman" w:cs="Times New Roman"/>
                <w:sz w:val="24"/>
                <w:szCs w:val="24"/>
                <w:lang w:val="pt-BR"/>
              </w:rPr>
            </w:pPr>
            <w:r w:rsidRPr="00F16F34">
              <w:rPr>
                <w:rFonts w:ascii="Times New Roman" w:eastAsia="Times New Roman" w:hAnsi="Times New Roman" w:cs="Times New Roman"/>
                <w:sz w:val="24"/>
                <w:szCs w:val="24"/>
                <w:lang w:val="pt-BR"/>
              </w:rPr>
              <w:t>(sc-365503)</w:t>
            </w:r>
          </w:p>
        </w:tc>
      </w:tr>
      <w:tr w:rsidR="004217BB" w:rsidRPr="00F16F34" w14:paraId="27198498" w14:textId="77777777" w:rsidTr="004217BB">
        <w:trPr>
          <w:trHeight w:val="312"/>
        </w:trPr>
        <w:tc>
          <w:tcPr>
            <w:tcW w:w="2980" w:type="dxa"/>
            <w:tcBorders>
              <w:top w:val="nil"/>
              <w:left w:val="nil"/>
              <w:bottom w:val="nil"/>
              <w:right w:val="nil"/>
            </w:tcBorders>
            <w:shd w:val="clear" w:color="000000" w:fill="FFFFFF"/>
            <w:noWrap/>
            <w:vAlign w:val="center"/>
            <w:hideMark/>
          </w:tcPr>
          <w:p w14:paraId="1AF1B4E5" w14:textId="77777777" w:rsidR="004217BB" w:rsidRPr="00F16F34" w:rsidRDefault="004217BB" w:rsidP="00216B39">
            <w:pPr>
              <w:spacing w:after="0" w:line="480" w:lineRule="auto"/>
              <w:ind w:left="-142" w:right="-285"/>
              <w:jc w:val="center"/>
              <w:rPr>
                <w:rFonts w:ascii="Times New Roman" w:eastAsia="Times New Roman" w:hAnsi="Times New Roman" w:cs="Times New Roman"/>
                <w:sz w:val="24"/>
                <w:szCs w:val="24"/>
                <w:lang w:val="pt-BR"/>
              </w:rPr>
            </w:pPr>
            <w:r w:rsidRPr="00F16F34">
              <w:rPr>
                <w:rFonts w:ascii="Times New Roman" w:eastAsia="Times New Roman" w:hAnsi="Times New Roman" w:cs="Times New Roman"/>
                <w:sz w:val="24"/>
                <w:szCs w:val="24"/>
                <w:lang w:val="pt-BR"/>
              </w:rPr>
              <w:t>ProteinTech</w:t>
            </w:r>
          </w:p>
        </w:tc>
        <w:tc>
          <w:tcPr>
            <w:tcW w:w="2240" w:type="dxa"/>
            <w:tcBorders>
              <w:top w:val="nil"/>
              <w:left w:val="nil"/>
              <w:bottom w:val="nil"/>
              <w:right w:val="nil"/>
            </w:tcBorders>
            <w:shd w:val="clear" w:color="000000" w:fill="FFFFFF"/>
            <w:noWrap/>
            <w:vAlign w:val="center"/>
            <w:hideMark/>
          </w:tcPr>
          <w:p w14:paraId="45B56DD6" w14:textId="77777777" w:rsidR="004217BB" w:rsidRPr="00F16F34" w:rsidRDefault="004217BB" w:rsidP="00216B39">
            <w:pPr>
              <w:spacing w:after="0" w:line="480" w:lineRule="auto"/>
              <w:ind w:left="-142" w:right="-285"/>
              <w:jc w:val="center"/>
              <w:rPr>
                <w:rFonts w:ascii="Times New Roman" w:eastAsia="Times New Roman" w:hAnsi="Times New Roman" w:cs="Times New Roman"/>
                <w:sz w:val="24"/>
                <w:szCs w:val="24"/>
                <w:lang w:val="pt-BR"/>
              </w:rPr>
            </w:pPr>
            <w:r w:rsidRPr="00F16F34">
              <w:rPr>
                <w:rFonts w:ascii="Times New Roman" w:eastAsia="Times New Roman" w:hAnsi="Times New Roman" w:cs="Times New Roman"/>
                <w:sz w:val="24"/>
                <w:szCs w:val="24"/>
                <w:lang w:val="pt-BR"/>
              </w:rPr>
              <w:t>VAPB</w:t>
            </w:r>
          </w:p>
        </w:tc>
        <w:tc>
          <w:tcPr>
            <w:tcW w:w="2000" w:type="dxa"/>
            <w:tcBorders>
              <w:top w:val="nil"/>
              <w:left w:val="nil"/>
              <w:bottom w:val="nil"/>
              <w:right w:val="nil"/>
            </w:tcBorders>
            <w:shd w:val="clear" w:color="000000" w:fill="FFFFFF"/>
            <w:vAlign w:val="center"/>
            <w:hideMark/>
          </w:tcPr>
          <w:p w14:paraId="5C4390DE" w14:textId="77777777" w:rsidR="004217BB" w:rsidRPr="00F16F34" w:rsidRDefault="004217BB" w:rsidP="00216B39">
            <w:pPr>
              <w:spacing w:after="0" w:line="480" w:lineRule="auto"/>
              <w:ind w:left="-142" w:right="-285"/>
              <w:jc w:val="center"/>
              <w:rPr>
                <w:rFonts w:ascii="Times New Roman" w:eastAsia="Times New Roman" w:hAnsi="Times New Roman" w:cs="Times New Roman"/>
                <w:sz w:val="24"/>
                <w:szCs w:val="24"/>
                <w:lang w:val="pt-BR"/>
              </w:rPr>
            </w:pPr>
            <w:r w:rsidRPr="00F16F34">
              <w:rPr>
                <w:rFonts w:ascii="Times New Roman" w:eastAsia="Times New Roman" w:hAnsi="Times New Roman" w:cs="Times New Roman"/>
                <w:sz w:val="24"/>
                <w:szCs w:val="24"/>
                <w:lang w:val="pt-BR"/>
              </w:rPr>
              <w:t>(66191-1-Ig)</w:t>
            </w:r>
          </w:p>
        </w:tc>
      </w:tr>
      <w:tr w:rsidR="004217BB" w:rsidRPr="00F16F34" w14:paraId="3103FB9B" w14:textId="77777777" w:rsidTr="004217BB">
        <w:trPr>
          <w:trHeight w:val="312"/>
        </w:trPr>
        <w:tc>
          <w:tcPr>
            <w:tcW w:w="2980" w:type="dxa"/>
            <w:tcBorders>
              <w:top w:val="nil"/>
              <w:left w:val="nil"/>
              <w:bottom w:val="nil"/>
              <w:right w:val="nil"/>
            </w:tcBorders>
            <w:shd w:val="clear" w:color="000000" w:fill="FFFFFF"/>
            <w:noWrap/>
            <w:vAlign w:val="center"/>
            <w:hideMark/>
          </w:tcPr>
          <w:p w14:paraId="19007CEF" w14:textId="77777777" w:rsidR="004217BB" w:rsidRPr="00F16F34" w:rsidRDefault="004217BB" w:rsidP="00216B39">
            <w:pPr>
              <w:spacing w:after="0" w:line="480" w:lineRule="auto"/>
              <w:ind w:left="-142" w:right="-285"/>
              <w:jc w:val="center"/>
              <w:rPr>
                <w:rFonts w:ascii="Times New Roman" w:eastAsia="Times New Roman" w:hAnsi="Times New Roman" w:cs="Times New Roman"/>
                <w:sz w:val="24"/>
                <w:szCs w:val="24"/>
                <w:lang w:val="pt-BR"/>
              </w:rPr>
            </w:pPr>
            <w:r w:rsidRPr="00F16F34">
              <w:rPr>
                <w:rFonts w:ascii="Times New Roman" w:eastAsia="Times New Roman" w:hAnsi="Times New Roman" w:cs="Times New Roman"/>
                <w:sz w:val="24"/>
                <w:szCs w:val="24"/>
                <w:lang w:val="pt-BR"/>
              </w:rPr>
              <w:t>Cell Signaling</w:t>
            </w:r>
          </w:p>
        </w:tc>
        <w:tc>
          <w:tcPr>
            <w:tcW w:w="2240" w:type="dxa"/>
            <w:tcBorders>
              <w:top w:val="nil"/>
              <w:left w:val="nil"/>
              <w:bottom w:val="nil"/>
              <w:right w:val="nil"/>
            </w:tcBorders>
            <w:shd w:val="clear" w:color="000000" w:fill="FFFFFF"/>
            <w:noWrap/>
            <w:vAlign w:val="center"/>
            <w:hideMark/>
          </w:tcPr>
          <w:p w14:paraId="42C59BC4" w14:textId="77777777" w:rsidR="004217BB" w:rsidRPr="00F16F34" w:rsidRDefault="004217BB" w:rsidP="00216B39">
            <w:pPr>
              <w:spacing w:after="0" w:line="480" w:lineRule="auto"/>
              <w:ind w:left="-142" w:right="-285"/>
              <w:jc w:val="center"/>
              <w:rPr>
                <w:rFonts w:ascii="Times New Roman" w:eastAsia="Times New Roman" w:hAnsi="Times New Roman" w:cs="Times New Roman"/>
                <w:sz w:val="24"/>
                <w:szCs w:val="24"/>
                <w:lang w:val="pt-BR"/>
              </w:rPr>
            </w:pPr>
            <w:r w:rsidRPr="00F16F34">
              <w:rPr>
                <w:rFonts w:ascii="Times New Roman" w:eastAsia="Times New Roman" w:hAnsi="Times New Roman" w:cs="Times New Roman"/>
                <w:sz w:val="24"/>
                <w:szCs w:val="24"/>
                <w:lang w:val="pt-BR"/>
              </w:rPr>
              <w:t>CTNNB1</w:t>
            </w:r>
          </w:p>
        </w:tc>
        <w:tc>
          <w:tcPr>
            <w:tcW w:w="2000" w:type="dxa"/>
            <w:tcBorders>
              <w:top w:val="nil"/>
              <w:left w:val="nil"/>
              <w:bottom w:val="nil"/>
              <w:right w:val="nil"/>
            </w:tcBorders>
            <w:shd w:val="clear" w:color="000000" w:fill="FFFFFF"/>
            <w:vAlign w:val="center"/>
            <w:hideMark/>
          </w:tcPr>
          <w:p w14:paraId="31F577DC" w14:textId="77777777" w:rsidR="004217BB" w:rsidRPr="00F16F34" w:rsidRDefault="004217BB" w:rsidP="00216B39">
            <w:pPr>
              <w:spacing w:after="0" w:line="480" w:lineRule="auto"/>
              <w:ind w:left="-142" w:right="-285"/>
              <w:jc w:val="center"/>
              <w:rPr>
                <w:rFonts w:ascii="Times New Roman" w:eastAsia="Times New Roman" w:hAnsi="Times New Roman" w:cs="Times New Roman"/>
                <w:sz w:val="24"/>
                <w:szCs w:val="24"/>
                <w:lang w:val="pt-BR"/>
              </w:rPr>
            </w:pPr>
            <w:r w:rsidRPr="00F16F34">
              <w:rPr>
                <w:rFonts w:ascii="Times New Roman" w:eastAsia="Times New Roman" w:hAnsi="Times New Roman" w:cs="Times New Roman"/>
                <w:sz w:val="24"/>
                <w:szCs w:val="24"/>
                <w:lang w:val="pt-BR"/>
              </w:rPr>
              <w:t>8480</w:t>
            </w:r>
          </w:p>
        </w:tc>
      </w:tr>
      <w:tr w:rsidR="004217BB" w:rsidRPr="00F16F34" w14:paraId="19C49303" w14:textId="77777777" w:rsidTr="004217BB">
        <w:trPr>
          <w:trHeight w:val="624"/>
        </w:trPr>
        <w:tc>
          <w:tcPr>
            <w:tcW w:w="2980" w:type="dxa"/>
            <w:tcBorders>
              <w:top w:val="nil"/>
              <w:left w:val="nil"/>
              <w:bottom w:val="nil"/>
              <w:right w:val="nil"/>
            </w:tcBorders>
            <w:shd w:val="clear" w:color="000000" w:fill="FFFFFF"/>
            <w:vAlign w:val="center"/>
            <w:hideMark/>
          </w:tcPr>
          <w:p w14:paraId="00D82422" w14:textId="438027C3" w:rsidR="004217BB" w:rsidRPr="00F16F34" w:rsidRDefault="00016304" w:rsidP="00216B39">
            <w:pPr>
              <w:spacing w:after="0" w:line="480" w:lineRule="auto"/>
              <w:ind w:left="-142" w:right="-285"/>
              <w:jc w:val="center"/>
              <w:rPr>
                <w:rFonts w:ascii="Times New Roman" w:eastAsia="Times New Roman" w:hAnsi="Times New Roman" w:cs="Times New Roman"/>
                <w:sz w:val="24"/>
                <w:szCs w:val="24"/>
                <w:lang w:val="pt-BR"/>
              </w:rPr>
            </w:pPr>
            <w:r w:rsidRPr="00F16F34">
              <w:rPr>
                <w:rFonts w:ascii="Times New Roman" w:eastAsia="Times New Roman" w:hAnsi="Times New Roman" w:cs="Times New Roman"/>
                <w:sz w:val="24"/>
                <w:szCs w:val="24"/>
                <w:lang w:val="pt-BR"/>
              </w:rPr>
              <w:t>ThermoFisher</w:t>
            </w:r>
          </w:p>
        </w:tc>
        <w:tc>
          <w:tcPr>
            <w:tcW w:w="2240" w:type="dxa"/>
            <w:tcBorders>
              <w:top w:val="nil"/>
              <w:left w:val="nil"/>
              <w:bottom w:val="nil"/>
              <w:right w:val="nil"/>
            </w:tcBorders>
            <w:shd w:val="clear" w:color="000000" w:fill="FFFFFF"/>
            <w:vAlign w:val="center"/>
            <w:hideMark/>
          </w:tcPr>
          <w:p w14:paraId="7EEED004" w14:textId="7008DA98" w:rsidR="004217BB" w:rsidRPr="00F16F34" w:rsidRDefault="004217BB" w:rsidP="00216B39">
            <w:pPr>
              <w:spacing w:after="0" w:line="480" w:lineRule="auto"/>
              <w:ind w:left="-142" w:right="-285"/>
              <w:jc w:val="center"/>
              <w:rPr>
                <w:rFonts w:ascii="Times New Roman" w:eastAsia="Times New Roman" w:hAnsi="Times New Roman" w:cs="Times New Roman"/>
                <w:sz w:val="24"/>
                <w:szCs w:val="24"/>
                <w:lang w:val="pt-BR"/>
              </w:rPr>
            </w:pPr>
            <w:r w:rsidRPr="00F16F34">
              <w:rPr>
                <w:rFonts w:ascii="Times New Roman" w:eastAsia="Times New Roman" w:hAnsi="Times New Roman" w:cs="Times New Roman"/>
                <w:sz w:val="24"/>
                <w:szCs w:val="24"/>
                <w:lang w:val="pt-BR"/>
              </w:rPr>
              <w:t>Goat Anti-Mouse 594</w:t>
            </w:r>
          </w:p>
        </w:tc>
        <w:tc>
          <w:tcPr>
            <w:tcW w:w="2000" w:type="dxa"/>
            <w:tcBorders>
              <w:top w:val="nil"/>
              <w:left w:val="nil"/>
              <w:bottom w:val="nil"/>
              <w:right w:val="nil"/>
            </w:tcBorders>
            <w:shd w:val="clear" w:color="000000" w:fill="FFFFFF"/>
            <w:vAlign w:val="center"/>
            <w:hideMark/>
          </w:tcPr>
          <w:p w14:paraId="2AAF14FA" w14:textId="73415546" w:rsidR="004217BB" w:rsidRPr="00F16F34" w:rsidRDefault="00CA5C48" w:rsidP="00216B39">
            <w:pPr>
              <w:spacing w:after="0" w:line="480" w:lineRule="auto"/>
              <w:ind w:left="-142" w:right="-285"/>
              <w:jc w:val="center"/>
              <w:rPr>
                <w:rFonts w:ascii="Times New Roman" w:eastAsia="Times New Roman" w:hAnsi="Times New Roman" w:cs="Times New Roman"/>
                <w:sz w:val="24"/>
                <w:szCs w:val="24"/>
                <w:lang w:val="pt-BR"/>
              </w:rPr>
            </w:pPr>
            <w:r w:rsidRPr="00F16F34">
              <w:rPr>
                <w:rFonts w:ascii="Times New Roman" w:hAnsi="Times New Roman" w:cs="Times New Roman"/>
                <w:color w:val="222222"/>
                <w:sz w:val="24"/>
                <w:szCs w:val="24"/>
                <w:shd w:val="clear" w:color="auto" w:fill="FAFAFA"/>
              </w:rPr>
              <w:t>A-11005</w:t>
            </w:r>
          </w:p>
        </w:tc>
      </w:tr>
      <w:tr w:rsidR="004217BB" w:rsidRPr="00F16F34" w14:paraId="716F29B3" w14:textId="77777777" w:rsidTr="0063170A">
        <w:trPr>
          <w:trHeight w:val="624"/>
        </w:trPr>
        <w:tc>
          <w:tcPr>
            <w:tcW w:w="2980" w:type="dxa"/>
            <w:tcBorders>
              <w:top w:val="nil"/>
              <w:left w:val="nil"/>
              <w:bottom w:val="nil"/>
              <w:right w:val="nil"/>
            </w:tcBorders>
            <w:shd w:val="clear" w:color="000000" w:fill="FFFFFF"/>
            <w:vAlign w:val="center"/>
            <w:hideMark/>
          </w:tcPr>
          <w:p w14:paraId="2548ABEA" w14:textId="6FF08E1B" w:rsidR="004217BB" w:rsidRPr="00F16F34" w:rsidRDefault="00016304" w:rsidP="00216B39">
            <w:pPr>
              <w:spacing w:after="0" w:line="480" w:lineRule="auto"/>
              <w:ind w:left="-142" w:right="-285"/>
              <w:jc w:val="center"/>
              <w:rPr>
                <w:rFonts w:ascii="Times New Roman" w:eastAsia="Times New Roman" w:hAnsi="Times New Roman" w:cs="Times New Roman"/>
                <w:sz w:val="24"/>
                <w:szCs w:val="24"/>
                <w:lang w:val="pt-BR"/>
              </w:rPr>
            </w:pPr>
            <w:r w:rsidRPr="00F16F34">
              <w:rPr>
                <w:rFonts w:ascii="Times New Roman" w:eastAsia="Times New Roman" w:hAnsi="Times New Roman" w:cs="Times New Roman"/>
                <w:sz w:val="24"/>
                <w:szCs w:val="24"/>
                <w:lang w:val="pt-BR"/>
              </w:rPr>
              <w:t>Thermo Fisher</w:t>
            </w:r>
          </w:p>
        </w:tc>
        <w:tc>
          <w:tcPr>
            <w:tcW w:w="2240" w:type="dxa"/>
            <w:tcBorders>
              <w:top w:val="nil"/>
              <w:left w:val="nil"/>
              <w:bottom w:val="nil"/>
              <w:right w:val="nil"/>
            </w:tcBorders>
            <w:shd w:val="clear" w:color="000000" w:fill="FFFFFF"/>
            <w:vAlign w:val="center"/>
            <w:hideMark/>
          </w:tcPr>
          <w:p w14:paraId="6FF7F0F8" w14:textId="1EB6E50B" w:rsidR="004217BB" w:rsidRPr="00F16F34" w:rsidRDefault="004217BB" w:rsidP="00216B39">
            <w:pPr>
              <w:spacing w:after="0" w:line="480" w:lineRule="auto"/>
              <w:ind w:left="-142" w:right="-285"/>
              <w:jc w:val="center"/>
              <w:rPr>
                <w:rFonts w:ascii="Times New Roman" w:eastAsia="Times New Roman" w:hAnsi="Times New Roman" w:cs="Times New Roman"/>
                <w:sz w:val="24"/>
                <w:szCs w:val="24"/>
                <w:lang w:val="pt-BR"/>
              </w:rPr>
            </w:pPr>
            <w:r w:rsidRPr="00F16F34">
              <w:rPr>
                <w:rFonts w:ascii="Times New Roman" w:eastAsia="Times New Roman" w:hAnsi="Times New Roman" w:cs="Times New Roman"/>
                <w:sz w:val="24"/>
                <w:szCs w:val="24"/>
                <w:lang w:val="pt-BR"/>
              </w:rPr>
              <w:t>Goat Anti-Rabbit 488</w:t>
            </w:r>
          </w:p>
        </w:tc>
        <w:tc>
          <w:tcPr>
            <w:tcW w:w="2000" w:type="dxa"/>
            <w:tcBorders>
              <w:top w:val="nil"/>
              <w:left w:val="nil"/>
              <w:bottom w:val="nil"/>
              <w:right w:val="nil"/>
            </w:tcBorders>
            <w:shd w:val="clear" w:color="000000" w:fill="FFFFFF"/>
            <w:vAlign w:val="center"/>
            <w:hideMark/>
          </w:tcPr>
          <w:p w14:paraId="15E44671" w14:textId="4A51C34A" w:rsidR="004217BB" w:rsidRPr="00F16F34" w:rsidRDefault="00C9013A" w:rsidP="00216B39">
            <w:pPr>
              <w:spacing w:after="0" w:line="480" w:lineRule="auto"/>
              <w:ind w:left="-142" w:right="-285"/>
              <w:jc w:val="center"/>
              <w:rPr>
                <w:rFonts w:ascii="Times New Roman" w:eastAsia="Times New Roman" w:hAnsi="Times New Roman" w:cs="Times New Roman"/>
                <w:sz w:val="24"/>
                <w:szCs w:val="24"/>
                <w:lang w:val="pt-BR"/>
              </w:rPr>
            </w:pPr>
            <w:r w:rsidRPr="00F16F34">
              <w:rPr>
                <w:rFonts w:ascii="Times New Roman" w:hAnsi="Times New Roman" w:cs="Times New Roman"/>
                <w:color w:val="222222"/>
                <w:sz w:val="24"/>
                <w:szCs w:val="24"/>
                <w:shd w:val="clear" w:color="auto" w:fill="FAFAFA"/>
              </w:rPr>
              <w:t>A-11008</w:t>
            </w:r>
          </w:p>
        </w:tc>
      </w:tr>
      <w:tr w:rsidR="0063170A" w:rsidRPr="00F16F34" w14:paraId="41D60DC0" w14:textId="77777777" w:rsidTr="009A41D1">
        <w:trPr>
          <w:trHeight w:val="624"/>
        </w:trPr>
        <w:tc>
          <w:tcPr>
            <w:tcW w:w="2980" w:type="dxa"/>
            <w:tcBorders>
              <w:top w:val="nil"/>
              <w:left w:val="nil"/>
              <w:bottom w:val="nil"/>
              <w:right w:val="nil"/>
            </w:tcBorders>
            <w:shd w:val="clear" w:color="000000" w:fill="FFFFFF"/>
            <w:vAlign w:val="center"/>
          </w:tcPr>
          <w:p w14:paraId="0AA24705" w14:textId="1DB6AB5F" w:rsidR="0063170A" w:rsidRPr="00F16F34" w:rsidRDefault="009A41D1" w:rsidP="00216B39">
            <w:pPr>
              <w:spacing w:after="0" w:line="480" w:lineRule="auto"/>
              <w:ind w:left="-142" w:right="-285"/>
              <w:jc w:val="center"/>
              <w:rPr>
                <w:rFonts w:ascii="Times New Roman" w:eastAsia="Times New Roman" w:hAnsi="Times New Roman" w:cs="Times New Roman"/>
                <w:sz w:val="24"/>
                <w:szCs w:val="24"/>
                <w:lang w:val="pt-BR"/>
              </w:rPr>
            </w:pPr>
            <w:r w:rsidRPr="00F16F34">
              <w:rPr>
                <w:rFonts w:ascii="Times New Roman" w:eastAsia="Times New Roman" w:hAnsi="Times New Roman" w:cs="Times New Roman"/>
                <w:sz w:val="24"/>
                <w:szCs w:val="24"/>
                <w:lang w:val="pt-BR"/>
              </w:rPr>
              <w:lastRenderedPageBreak/>
              <w:t>Sigma</w:t>
            </w:r>
          </w:p>
        </w:tc>
        <w:tc>
          <w:tcPr>
            <w:tcW w:w="2240" w:type="dxa"/>
            <w:tcBorders>
              <w:top w:val="nil"/>
              <w:left w:val="nil"/>
              <w:bottom w:val="nil"/>
              <w:right w:val="nil"/>
            </w:tcBorders>
            <w:shd w:val="clear" w:color="000000" w:fill="FFFFFF"/>
            <w:vAlign w:val="center"/>
          </w:tcPr>
          <w:p w14:paraId="0E8B4736" w14:textId="609B77EB" w:rsidR="0063170A" w:rsidRPr="00F16F34" w:rsidRDefault="00C9013A" w:rsidP="00216B39">
            <w:pPr>
              <w:spacing w:after="0" w:line="480" w:lineRule="auto"/>
              <w:ind w:left="-142" w:right="-285"/>
              <w:jc w:val="center"/>
              <w:rPr>
                <w:rFonts w:ascii="Times New Roman" w:eastAsia="Times New Roman" w:hAnsi="Times New Roman" w:cs="Times New Roman"/>
                <w:sz w:val="24"/>
                <w:szCs w:val="24"/>
                <w:lang w:val="pt-BR"/>
              </w:rPr>
            </w:pPr>
            <w:r w:rsidRPr="00F16F34">
              <w:rPr>
                <w:rFonts w:ascii="Times New Roman" w:eastAsia="Times New Roman" w:hAnsi="Times New Roman" w:cs="Times New Roman"/>
                <w:sz w:val="24"/>
                <w:szCs w:val="24"/>
                <w:lang w:val="pt-BR"/>
              </w:rPr>
              <w:t>Anti-</w:t>
            </w:r>
            <w:r w:rsidR="001E00EE" w:rsidRPr="00F16F34">
              <w:rPr>
                <w:rFonts w:ascii="Times New Roman" w:eastAsia="Times New Roman" w:hAnsi="Times New Roman" w:cs="Times New Roman"/>
                <w:sz w:val="24"/>
                <w:szCs w:val="24"/>
                <w:lang w:val="pt-BR"/>
              </w:rPr>
              <w:t>human I</w:t>
            </w:r>
            <w:r w:rsidRPr="00F16F34">
              <w:rPr>
                <w:rFonts w:ascii="Times New Roman" w:eastAsia="Times New Roman" w:hAnsi="Times New Roman" w:cs="Times New Roman"/>
                <w:sz w:val="24"/>
                <w:szCs w:val="24"/>
                <w:lang w:val="pt-BR"/>
              </w:rPr>
              <w:t>g</w:t>
            </w:r>
            <w:r w:rsidR="001E00EE" w:rsidRPr="00F16F34">
              <w:rPr>
                <w:rFonts w:ascii="Times New Roman" w:eastAsia="Times New Roman" w:hAnsi="Times New Roman" w:cs="Times New Roman"/>
                <w:sz w:val="24"/>
                <w:szCs w:val="24"/>
                <w:lang w:val="pt-BR"/>
              </w:rPr>
              <w:t>G</w:t>
            </w:r>
          </w:p>
        </w:tc>
        <w:tc>
          <w:tcPr>
            <w:tcW w:w="2000" w:type="dxa"/>
            <w:tcBorders>
              <w:top w:val="nil"/>
              <w:left w:val="nil"/>
              <w:bottom w:val="nil"/>
              <w:right w:val="nil"/>
            </w:tcBorders>
            <w:shd w:val="clear" w:color="000000" w:fill="FFFFFF"/>
            <w:vAlign w:val="center"/>
          </w:tcPr>
          <w:p w14:paraId="1037A588" w14:textId="764E27A0" w:rsidR="0063170A" w:rsidRPr="00F16F34" w:rsidRDefault="009A41D1" w:rsidP="00216B39">
            <w:pPr>
              <w:spacing w:after="0" w:line="480" w:lineRule="auto"/>
              <w:ind w:left="-142" w:right="-285"/>
              <w:jc w:val="center"/>
              <w:rPr>
                <w:rFonts w:ascii="Times New Roman" w:eastAsia="Times New Roman" w:hAnsi="Times New Roman" w:cs="Times New Roman"/>
                <w:color w:val="000000" w:themeColor="text1"/>
                <w:sz w:val="24"/>
                <w:szCs w:val="24"/>
                <w:lang w:val="pt-BR"/>
              </w:rPr>
            </w:pPr>
            <w:r w:rsidRPr="00F16F34">
              <w:rPr>
                <w:rStyle w:val="Strong"/>
                <w:rFonts w:ascii="Times New Roman" w:hAnsi="Times New Roman" w:cs="Times New Roman"/>
                <w:b w:val="0"/>
                <w:bCs w:val="0"/>
                <w:caps/>
                <w:color w:val="000000" w:themeColor="text1"/>
                <w:sz w:val="24"/>
                <w:szCs w:val="24"/>
                <w:shd w:val="clear" w:color="auto" w:fill="FDFDFD"/>
              </w:rPr>
              <w:t>I6260</w:t>
            </w:r>
          </w:p>
        </w:tc>
      </w:tr>
      <w:tr w:rsidR="009A41D1" w:rsidRPr="00F16F34" w14:paraId="409BEF26" w14:textId="77777777" w:rsidTr="004217BB">
        <w:trPr>
          <w:trHeight w:val="624"/>
        </w:trPr>
        <w:tc>
          <w:tcPr>
            <w:tcW w:w="2980" w:type="dxa"/>
            <w:tcBorders>
              <w:top w:val="nil"/>
              <w:left w:val="nil"/>
              <w:bottom w:val="single" w:sz="4" w:space="0" w:color="auto"/>
              <w:right w:val="nil"/>
            </w:tcBorders>
            <w:shd w:val="clear" w:color="000000" w:fill="FFFFFF"/>
            <w:vAlign w:val="center"/>
          </w:tcPr>
          <w:p w14:paraId="0A508F7A" w14:textId="26873209" w:rsidR="009A41D1" w:rsidRPr="00F16F34" w:rsidRDefault="00FC2102" w:rsidP="00216B39">
            <w:pPr>
              <w:spacing w:after="0" w:line="480" w:lineRule="auto"/>
              <w:ind w:left="-142" w:right="-285"/>
              <w:jc w:val="center"/>
              <w:rPr>
                <w:rFonts w:ascii="Times New Roman" w:eastAsia="Times New Roman" w:hAnsi="Times New Roman" w:cs="Times New Roman"/>
                <w:sz w:val="24"/>
                <w:szCs w:val="24"/>
                <w:lang w:val="pt-BR"/>
              </w:rPr>
            </w:pPr>
            <w:r w:rsidRPr="00F16F34">
              <w:rPr>
                <w:rFonts w:ascii="Times New Roman" w:eastAsia="Times New Roman" w:hAnsi="Times New Roman" w:cs="Times New Roman"/>
                <w:sz w:val="24"/>
                <w:szCs w:val="24"/>
                <w:lang w:val="pt-BR"/>
              </w:rPr>
              <w:t>Cell Signaling</w:t>
            </w:r>
          </w:p>
        </w:tc>
        <w:tc>
          <w:tcPr>
            <w:tcW w:w="2240" w:type="dxa"/>
            <w:tcBorders>
              <w:top w:val="nil"/>
              <w:left w:val="nil"/>
              <w:bottom w:val="single" w:sz="4" w:space="0" w:color="auto"/>
              <w:right w:val="nil"/>
            </w:tcBorders>
            <w:shd w:val="clear" w:color="000000" w:fill="FFFFFF"/>
            <w:vAlign w:val="center"/>
          </w:tcPr>
          <w:p w14:paraId="4F9CFC6F" w14:textId="3B789427" w:rsidR="009A41D1" w:rsidRPr="00F16F34" w:rsidRDefault="00D4028C" w:rsidP="00216B39">
            <w:pPr>
              <w:spacing w:after="0" w:line="480" w:lineRule="auto"/>
              <w:ind w:left="-142" w:right="-285"/>
              <w:jc w:val="center"/>
              <w:rPr>
                <w:rFonts w:ascii="Times New Roman" w:eastAsia="Times New Roman" w:hAnsi="Times New Roman" w:cs="Times New Roman"/>
                <w:sz w:val="24"/>
                <w:szCs w:val="24"/>
                <w:lang w:val="pt-BR"/>
              </w:rPr>
            </w:pPr>
            <w:hyperlink r:id="rId10" w:history="1">
              <w:r w:rsidR="00FC2102" w:rsidRPr="00F16F34">
                <w:rPr>
                  <w:rStyle w:val="Hyperlink"/>
                  <w:rFonts w:ascii="Times New Roman" w:hAnsi="Times New Roman" w:cs="Times New Roman"/>
                  <w:color w:val="auto"/>
                  <w:sz w:val="24"/>
                  <w:szCs w:val="24"/>
                  <w:u w:val="none"/>
                  <w:shd w:val="clear" w:color="auto" w:fill="F9F9F9"/>
                </w:rPr>
                <w:t>HA-Tag (C29F4) Rabbit mAb</w:t>
              </w:r>
            </w:hyperlink>
          </w:p>
        </w:tc>
        <w:tc>
          <w:tcPr>
            <w:tcW w:w="2000" w:type="dxa"/>
            <w:tcBorders>
              <w:top w:val="nil"/>
              <w:left w:val="nil"/>
              <w:bottom w:val="single" w:sz="4" w:space="0" w:color="auto"/>
              <w:right w:val="nil"/>
            </w:tcBorders>
            <w:shd w:val="clear" w:color="000000" w:fill="FFFFFF"/>
            <w:vAlign w:val="center"/>
          </w:tcPr>
          <w:p w14:paraId="548D023E" w14:textId="00718369" w:rsidR="009A41D1" w:rsidRPr="00F16F34" w:rsidRDefault="00112A84" w:rsidP="00216B39">
            <w:pPr>
              <w:spacing w:after="0" w:line="480" w:lineRule="auto"/>
              <w:ind w:left="-142" w:right="-285"/>
              <w:jc w:val="center"/>
              <w:rPr>
                <w:rFonts w:ascii="Times New Roman" w:eastAsia="Times New Roman" w:hAnsi="Times New Roman" w:cs="Times New Roman"/>
                <w:sz w:val="24"/>
                <w:szCs w:val="24"/>
                <w:lang w:val="pt-BR"/>
              </w:rPr>
            </w:pPr>
            <w:r w:rsidRPr="00F16F34">
              <w:rPr>
                <w:rFonts w:ascii="Times New Roman" w:eastAsia="Times New Roman" w:hAnsi="Times New Roman" w:cs="Times New Roman"/>
                <w:sz w:val="24"/>
                <w:szCs w:val="24"/>
                <w:lang w:val="pt-BR"/>
              </w:rPr>
              <w:t>3724</w:t>
            </w:r>
          </w:p>
        </w:tc>
      </w:tr>
    </w:tbl>
    <w:p w14:paraId="0C7F4C44" w14:textId="77777777" w:rsidR="00CE66E6" w:rsidRPr="00F16F34" w:rsidRDefault="00CE66E6" w:rsidP="00D04A3B">
      <w:pPr>
        <w:pBdr>
          <w:top w:val="nil"/>
          <w:left w:val="nil"/>
          <w:bottom w:val="nil"/>
          <w:right w:val="nil"/>
          <w:between w:val="nil"/>
        </w:pBdr>
        <w:shd w:val="clear" w:color="auto" w:fill="FFFFFF"/>
        <w:spacing w:before="240" w:after="0" w:line="480" w:lineRule="auto"/>
        <w:ind w:left="-142" w:right="-285"/>
        <w:jc w:val="both"/>
        <w:rPr>
          <w:rFonts w:ascii="Times New Roman" w:eastAsia="Times New Roman" w:hAnsi="Times New Roman" w:cs="Times New Roman"/>
          <w:color w:val="000000"/>
          <w:sz w:val="24"/>
          <w:szCs w:val="24"/>
        </w:rPr>
      </w:pPr>
    </w:p>
    <w:p w14:paraId="76B0F59F" w14:textId="77777777" w:rsidR="00CE66E6" w:rsidRPr="00F16F34" w:rsidRDefault="00CE66E6" w:rsidP="00D04A3B">
      <w:pPr>
        <w:pBdr>
          <w:top w:val="nil"/>
          <w:left w:val="nil"/>
          <w:bottom w:val="nil"/>
          <w:right w:val="nil"/>
          <w:between w:val="nil"/>
        </w:pBdr>
        <w:shd w:val="clear" w:color="auto" w:fill="FFFFFF"/>
        <w:spacing w:before="240" w:after="0" w:line="480" w:lineRule="auto"/>
        <w:ind w:left="-142" w:right="-285"/>
        <w:jc w:val="both"/>
        <w:rPr>
          <w:rFonts w:ascii="Times New Roman" w:eastAsia="Times New Roman" w:hAnsi="Times New Roman" w:cs="Times New Roman"/>
          <w:color w:val="000000"/>
          <w:sz w:val="24"/>
          <w:szCs w:val="24"/>
        </w:rPr>
      </w:pPr>
    </w:p>
    <w:p w14:paraId="3D14CDEE" w14:textId="77777777" w:rsidR="00CE66E6" w:rsidRPr="00F16F34" w:rsidRDefault="00CE66E6" w:rsidP="00D04A3B">
      <w:pPr>
        <w:pBdr>
          <w:top w:val="nil"/>
          <w:left w:val="nil"/>
          <w:bottom w:val="nil"/>
          <w:right w:val="nil"/>
          <w:between w:val="nil"/>
        </w:pBdr>
        <w:shd w:val="clear" w:color="auto" w:fill="FFFFFF"/>
        <w:spacing w:before="240" w:after="0" w:line="480" w:lineRule="auto"/>
        <w:ind w:left="-142" w:right="-285"/>
        <w:jc w:val="both"/>
        <w:rPr>
          <w:rFonts w:ascii="Times New Roman" w:eastAsia="Times New Roman" w:hAnsi="Times New Roman" w:cs="Times New Roman"/>
          <w:color w:val="000000"/>
          <w:sz w:val="24"/>
          <w:szCs w:val="24"/>
        </w:rPr>
      </w:pPr>
    </w:p>
    <w:p w14:paraId="28855791" w14:textId="77777777" w:rsidR="00CE66E6" w:rsidRPr="00F16F34" w:rsidRDefault="00CE66E6" w:rsidP="00D04A3B">
      <w:pPr>
        <w:pBdr>
          <w:top w:val="nil"/>
          <w:left w:val="nil"/>
          <w:bottom w:val="nil"/>
          <w:right w:val="nil"/>
          <w:between w:val="nil"/>
        </w:pBdr>
        <w:shd w:val="clear" w:color="auto" w:fill="FFFFFF"/>
        <w:spacing w:before="240" w:after="0" w:line="480" w:lineRule="auto"/>
        <w:ind w:left="-142" w:right="-285"/>
        <w:jc w:val="both"/>
        <w:rPr>
          <w:rFonts w:ascii="Times New Roman" w:eastAsia="Times New Roman" w:hAnsi="Times New Roman" w:cs="Times New Roman"/>
          <w:color w:val="000000"/>
          <w:sz w:val="24"/>
          <w:szCs w:val="24"/>
        </w:rPr>
      </w:pPr>
    </w:p>
    <w:p w14:paraId="5C4B4032" w14:textId="77777777" w:rsidR="00CE66E6" w:rsidRPr="00F16F34" w:rsidRDefault="00CE66E6" w:rsidP="00D04A3B">
      <w:pPr>
        <w:pBdr>
          <w:top w:val="nil"/>
          <w:left w:val="nil"/>
          <w:bottom w:val="nil"/>
          <w:right w:val="nil"/>
          <w:between w:val="nil"/>
        </w:pBdr>
        <w:shd w:val="clear" w:color="auto" w:fill="FFFFFF"/>
        <w:spacing w:before="240" w:after="0" w:line="480" w:lineRule="auto"/>
        <w:ind w:left="-142" w:right="-285"/>
        <w:jc w:val="both"/>
        <w:rPr>
          <w:rFonts w:ascii="Times New Roman" w:eastAsia="Times New Roman" w:hAnsi="Times New Roman" w:cs="Times New Roman"/>
          <w:color w:val="000000"/>
          <w:sz w:val="24"/>
          <w:szCs w:val="24"/>
        </w:rPr>
      </w:pPr>
    </w:p>
    <w:p w14:paraId="209801DB" w14:textId="77777777" w:rsidR="00CE66E6" w:rsidRPr="00F16F34" w:rsidRDefault="00CE66E6" w:rsidP="00D04A3B">
      <w:pPr>
        <w:pBdr>
          <w:top w:val="nil"/>
          <w:left w:val="nil"/>
          <w:bottom w:val="nil"/>
          <w:right w:val="nil"/>
          <w:between w:val="nil"/>
        </w:pBdr>
        <w:shd w:val="clear" w:color="auto" w:fill="FFFFFF"/>
        <w:spacing w:before="240" w:after="0" w:line="480" w:lineRule="auto"/>
        <w:ind w:left="-142" w:right="-285"/>
        <w:jc w:val="both"/>
        <w:rPr>
          <w:rFonts w:ascii="Times New Roman" w:eastAsia="Times New Roman" w:hAnsi="Times New Roman" w:cs="Times New Roman"/>
          <w:color w:val="000000"/>
          <w:sz w:val="24"/>
          <w:szCs w:val="24"/>
        </w:rPr>
      </w:pPr>
    </w:p>
    <w:p w14:paraId="0000015E" w14:textId="23B6383B" w:rsidR="00D02819" w:rsidRPr="00F16F34" w:rsidRDefault="008C62B8" w:rsidP="00D04A3B">
      <w:pPr>
        <w:pBdr>
          <w:top w:val="nil"/>
          <w:left w:val="nil"/>
          <w:bottom w:val="nil"/>
          <w:right w:val="nil"/>
          <w:between w:val="nil"/>
        </w:pBdr>
        <w:shd w:val="clear" w:color="auto" w:fill="FFFFFF"/>
        <w:spacing w:before="240" w:after="0" w:line="480" w:lineRule="auto"/>
        <w:ind w:left="-142" w:right="-285"/>
        <w:jc w:val="both"/>
        <w:rPr>
          <w:rFonts w:ascii="Arial" w:eastAsia="Arial" w:hAnsi="Arial" w:cs="Arial"/>
          <w:color w:val="000000"/>
          <w:sz w:val="24"/>
          <w:szCs w:val="24"/>
        </w:rPr>
      </w:pPr>
      <w:r w:rsidRPr="00F16F34">
        <w:rPr>
          <w:rFonts w:ascii="Times New Roman" w:eastAsia="Times New Roman" w:hAnsi="Times New Roman" w:cs="Times New Roman"/>
          <w:color w:val="000000"/>
          <w:sz w:val="24"/>
          <w:szCs w:val="24"/>
        </w:rPr>
        <w:t>SUPPLEMENTAL</w:t>
      </w:r>
      <w:r w:rsidR="004217BB" w:rsidRPr="00F16F34">
        <w:rPr>
          <w:rFonts w:ascii="Times New Roman" w:eastAsia="Times New Roman" w:hAnsi="Times New Roman" w:cs="Times New Roman"/>
          <w:color w:val="000000"/>
          <w:sz w:val="24"/>
          <w:szCs w:val="24"/>
        </w:rPr>
        <w:t xml:space="preserve"> FIGURE LEGENDS: </w:t>
      </w:r>
    </w:p>
    <w:p w14:paraId="00000160" w14:textId="2027DE7D" w:rsidR="00D02819" w:rsidRPr="00F16F34" w:rsidRDefault="008C62B8" w:rsidP="004210B1">
      <w:pPr>
        <w:pBdr>
          <w:top w:val="nil"/>
          <w:left w:val="nil"/>
          <w:bottom w:val="nil"/>
          <w:right w:val="nil"/>
          <w:between w:val="nil"/>
        </w:pBdr>
        <w:shd w:val="clear" w:color="auto" w:fill="FFFFFF"/>
        <w:spacing w:after="0" w:line="480" w:lineRule="auto"/>
        <w:ind w:left="-142" w:right="-285"/>
        <w:jc w:val="both"/>
        <w:rPr>
          <w:rFonts w:ascii="Times New Roman" w:eastAsia="Times New Roman" w:hAnsi="Times New Roman" w:cs="Times New Roman"/>
          <w:color w:val="000000"/>
          <w:sz w:val="24"/>
          <w:szCs w:val="24"/>
        </w:rPr>
      </w:pPr>
      <w:r w:rsidRPr="00F16F34">
        <w:rPr>
          <w:rFonts w:ascii="Times New Roman" w:eastAsia="Times New Roman" w:hAnsi="Times New Roman" w:cs="Times New Roman"/>
          <w:color w:val="000000"/>
          <w:sz w:val="24"/>
          <w:szCs w:val="24"/>
        </w:rPr>
        <w:t>Supplemental</w:t>
      </w:r>
      <w:r w:rsidR="004217BB" w:rsidRPr="00F16F34">
        <w:rPr>
          <w:rFonts w:ascii="Times New Roman" w:eastAsia="Times New Roman" w:hAnsi="Times New Roman" w:cs="Times New Roman"/>
          <w:color w:val="000000"/>
          <w:sz w:val="24"/>
          <w:szCs w:val="24"/>
        </w:rPr>
        <w:t xml:space="preserve">. 1: VAPB knock-out changes cell morphology, decreases cell proliferation </w:t>
      </w:r>
      <w:r w:rsidR="004217BB" w:rsidRPr="00F16F34">
        <w:rPr>
          <w:rFonts w:ascii="Times New Roman" w:eastAsia="Times New Roman" w:hAnsi="Times New Roman" w:cs="Times New Roman"/>
          <w:i/>
          <w:color w:val="000000"/>
          <w:sz w:val="24"/>
          <w:szCs w:val="24"/>
        </w:rPr>
        <w:t>in vitro</w:t>
      </w:r>
      <w:r w:rsidR="004217BB" w:rsidRPr="00F16F34">
        <w:rPr>
          <w:rFonts w:ascii="Times New Roman" w:eastAsia="Times New Roman" w:hAnsi="Times New Roman" w:cs="Times New Roman"/>
          <w:color w:val="000000"/>
          <w:sz w:val="24"/>
          <w:szCs w:val="24"/>
        </w:rPr>
        <w:t xml:space="preserve"> and tumor growth </w:t>
      </w:r>
      <w:r w:rsidR="004217BB" w:rsidRPr="00F16F34">
        <w:rPr>
          <w:rFonts w:ascii="Times New Roman" w:eastAsia="Times New Roman" w:hAnsi="Times New Roman" w:cs="Times New Roman"/>
          <w:i/>
          <w:color w:val="000000"/>
          <w:sz w:val="24"/>
          <w:szCs w:val="24"/>
        </w:rPr>
        <w:t xml:space="preserve">in vivo. </w:t>
      </w:r>
      <w:r w:rsidR="004217BB" w:rsidRPr="00F16F34">
        <w:rPr>
          <w:rFonts w:ascii="Times New Roman" w:eastAsia="Times New Roman" w:hAnsi="Times New Roman" w:cs="Times New Roman"/>
          <w:color w:val="000000"/>
          <w:sz w:val="24"/>
          <w:szCs w:val="24"/>
        </w:rPr>
        <w:t>a.</w:t>
      </w:r>
      <w:r w:rsidR="004217BB" w:rsidRPr="00F16F34">
        <w:rPr>
          <w:rFonts w:ascii="Times New Roman" w:eastAsia="Times New Roman" w:hAnsi="Times New Roman" w:cs="Times New Roman"/>
          <w:i/>
          <w:color w:val="000000"/>
          <w:sz w:val="24"/>
          <w:szCs w:val="24"/>
        </w:rPr>
        <w:t xml:space="preserve"> </w:t>
      </w:r>
      <w:r w:rsidR="004217BB" w:rsidRPr="00F16F34">
        <w:rPr>
          <w:rFonts w:ascii="Times New Roman" w:eastAsia="Times New Roman" w:hAnsi="Times New Roman" w:cs="Times New Roman"/>
          <w:color w:val="000000"/>
          <w:sz w:val="24"/>
          <w:szCs w:val="24"/>
        </w:rPr>
        <w:t>Representative phase contrast images of VAPB clones from DAOY and USP13-Med controls or VAPB</w:t>
      </w:r>
      <w:r w:rsidR="004217BB" w:rsidRPr="00F16F34">
        <w:rPr>
          <w:rFonts w:ascii="Times New Roman" w:eastAsia="Times New Roman" w:hAnsi="Times New Roman" w:cs="Times New Roman"/>
          <w:color w:val="000000"/>
          <w:sz w:val="24"/>
          <w:szCs w:val="24"/>
          <w:vertAlign w:val="superscript"/>
        </w:rPr>
        <w:t>KO</w:t>
      </w:r>
      <w:r w:rsidR="004217BB" w:rsidRPr="00F16F34">
        <w:rPr>
          <w:rFonts w:ascii="Times New Roman" w:eastAsia="Times New Roman" w:hAnsi="Times New Roman" w:cs="Times New Roman"/>
          <w:color w:val="000000"/>
          <w:sz w:val="24"/>
          <w:szCs w:val="24"/>
        </w:rPr>
        <w:t xml:space="preserve"> cells. Scale bar 400 µm. b. Quantification of the area of</w:t>
      </w:r>
      <w:r w:rsidR="004217BB" w:rsidRPr="00F16F34">
        <w:rPr>
          <w:rFonts w:ascii="Times New Roman" w:eastAsia="Times New Roman" w:hAnsi="Times New Roman" w:cs="Times New Roman"/>
          <w:color w:val="000000"/>
          <w:sz w:val="24"/>
          <w:szCs w:val="24"/>
          <w:shd w:val="clear" w:color="auto" w:fill="F0F0F0"/>
        </w:rPr>
        <w:t xml:space="preserve"> </w:t>
      </w:r>
      <w:r w:rsidR="004217BB" w:rsidRPr="00F16F34">
        <w:rPr>
          <w:rFonts w:ascii="Times New Roman" w:eastAsia="Times New Roman" w:hAnsi="Times New Roman" w:cs="Times New Roman"/>
          <w:color w:val="000000"/>
          <w:sz w:val="24"/>
          <w:szCs w:val="24"/>
          <w:highlight w:val="white"/>
        </w:rPr>
        <w:t xml:space="preserve">tumor spheres </w:t>
      </w:r>
      <w:r w:rsidR="00B52EF9" w:rsidRPr="00F16F34">
        <w:rPr>
          <w:rFonts w:ascii="Times New Roman" w:eastAsia="Times New Roman" w:hAnsi="Times New Roman" w:cs="Times New Roman"/>
          <w:color w:val="000000"/>
          <w:sz w:val="24"/>
          <w:szCs w:val="24"/>
        </w:rPr>
        <w:t>from DAOY controls or VAPB</w:t>
      </w:r>
      <w:r w:rsidR="00B52EF9" w:rsidRPr="00F16F34">
        <w:rPr>
          <w:rFonts w:ascii="Times New Roman" w:eastAsia="Times New Roman" w:hAnsi="Times New Roman" w:cs="Times New Roman"/>
          <w:color w:val="000000"/>
          <w:sz w:val="24"/>
          <w:szCs w:val="24"/>
          <w:vertAlign w:val="superscript"/>
        </w:rPr>
        <w:t>KO</w:t>
      </w:r>
      <w:r w:rsidR="00B52EF9" w:rsidRPr="00F16F34">
        <w:rPr>
          <w:rFonts w:ascii="Times New Roman" w:eastAsia="Times New Roman" w:hAnsi="Times New Roman" w:cs="Times New Roman"/>
          <w:color w:val="000000"/>
          <w:sz w:val="24"/>
          <w:szCs w:val="24"/>
        </w:rPr>
        <w:t xml:space="preserve"> cells</w:t>
      </w:r>
      <w:r w:rsidR="00B52EF9" w:rsidRPr="00F16F34">
        <w:rPr>
          <w:rFonts w:ascii="Times New Roman" w:eastAsia="Times New Roman" w:hAnsi="Times New Roman" w:cs="Times New Roman"/>
          <w:color w:val="000000"/>
          <w:sz w:val="24"/>
          <w:szCs w:val="24"/>
          <w:highlight w:val="white"/>
        </w:rPr>
        <w:t xml:space="preserve"> </w:t>
      </w:r>
      <w:r w:rsidR="004217BB" w:rsidRPr="00F16F34">
        <w:rPr>
          <w:rFonts w:ascii="Times New Roman" w:eastAsia="Times New Roman" w:hAnsi="Times New Roman" w:cs="Times New Roman"/>
          <w:color w:val="000000"/>
          <w:sz w:val="24"/>
          <w:szCs w:val="24"/>
          <w:highlight w:val="white"/>
        </w:rPr>
        <w:t>at 144 h post cell</w:t>
      </w:r>
      <w:r w:rsidR="00E617EB" w:rsidRPr="00F16F34">
        <w:rPr>
          <w:rFonts w:ascii="Times New Roman" w:eastAsia="Times New Roman" w:hAnsi="Times New Roman" w:cs="Times New Roman"/>
          <w:color w:val="000000"/>
          <w:sz w:val="24"/>
          <w:szCs w:val="24"/>
          <w:highlight w:val="white"/>
        </w:rPr>
        <w:t xml:space="preserve"> plating (Kruskal Wallis test with Bonferroni correction</w:t>
      </w:r>
      <w:r w:rsidR="004217BB" w:rsidRPr="00F16F34">
        <w:rPr>
          <w:rFonts w:ascii="Times New Roman" w:eastAsia="Times New Roman" w:hAnsi="Times New Roman" w:cs="Times New Roman"/>
          <w:color w:val="000000"/>
          <w:sz w:val="24"/>
          <w:szCs w:val="24"/>
          <w:highlight w:val="white"/>
        </w:rPr>
        <w:t xml:space="preserve">; n = 7 per group). c. </w:t>
      </w:r>
      <w:r w:rsidR="00DC694D" w:rsidRPr="00F16F34">
        <w:rPr>
          <w:rFonts w:ascii="Times New Roman" w:eastAsia="Times New Roman" w:hAnsi="Times New Roman" w:cs="Times New Roman"/>
          <w:color w:val="000000"/>
          <w:sz w:val="24"/>
          <w:szCs w:val="24"/>
        </w:rPr>
        <w:t>Quantification of the area of</w:t>
      </w:r>
      <w:r w:rsidR="00DC694D" w:rsidRPr="00F16F34">
        <w:rPr>
          <w:rFonts w:ascii="Times New Roman" w:eastAsia="Times New Roman" w:hAnsi="Times New Roman" w:cs="Times New Roman"/>
          <w:color w:val="000000"/>
          <w:sz w:val="24"/>
          <w:szCs w:val="24"/>
          <w:shd w:val="clear" w:color="auto" w:fill="F0F0F0"/>
        </w:rPr>
        <w:t xml:space="preserve"> </w:t>
      </w:r>
      <w:r w:rsidR="00DC694D" w:rsidRPr="00F16F34">
        <w:rPr>
          <w:rFonts w:ascii="Times New Roman" w:eastAsia="Times New Roman" w:hAnsi="Times New Roman" w:cs="Times New Roman"/>
          <w:color w:val="000000"/>
          <w:sz w:val="24"/>
          <w:szCs w:val="24"/>
          <w:highlight w:val="white"/>
        </w:rPr>
        <w:t xml:space="preserve">tumor spheres </w:t>
      </w:r>
      <w:r w:rsidR="00DC694D" w:rsidRPr="00F16F34">
        <w:rPr>
          <w:rFonts w:ascii="Times New Roman" w:eastAsia="Times New Roman" w:hAnsi="Times New Roman" w:cs="Times New Roman"/>
          <w:color w:val="000000"/>
          <w:sz w:val="24"/>
          <w:szCs w:val="24"/>
        </w:rPr>
        <w:t>from  USP13-Med controls or VAPB</w:t>
      </w:r>
      <w:r w:rsidR="00DC694D" w:rsidRPr="00F16F34">
        <w:rPr>
          <w:rFonts w:ascii="Times New Roman" w:eastAsia="Times New Roman" w:hAnsi="Times New Roman" w:cs="Times New Roman"/>
          <w:color w:val="000000"/>
          <w:sz w:val="24"/>
          <w:szCs w:val="24"/>
          <w:vertAlign w:val="superscript"/>
        </w:rPr>
        <w:t>KO</w:t>
      </w:r>
      <w:r w:rsidR="00DC694D" w:rsidRPr="00F16F34">
        <w:rPr>
          <w:rFonts w:ascii="Times New Roman" w:eastAsia="Times New Roman" w:hAnsi="Times New Roman" w:cs="Times New Roman"/>
          <w:color w:val="000000"/>
          <w:sz w:val="24"/>
          <w:szCs w:val="24"/>
        </w:rPr>
        <w:t xml:space="preserve"> cells</w:t>
      </w:r>
      <w:r w:rsidR="00DC694D" w:rsidRPr="00F16F34">
        <w:rPr>
          <w:rFonts w:ascii="Times New Roman" w:eastAsia="Times New Roman" w:hAnsi="Times New Roman" w:cs="Times New Roman"/>
          <w:color w:val="000000"/>
          <w:sz w:val="24"/>
          <w:szCs w:val="24"/>
          <w:highlight w:val="white"/>
        </w:rPr>
        <w:t xml:space="preserve"> at 144 h post cell plating (Kruskal Wallis test with Bonferroni correction; n = 7 per group). </w:t>
      </w:r>
      <w:r w:rsidR="008107F0" w:rsidRPr="00F16F34">
        <w:rPr>
          <w:rFonts w:ascii="Times New Roman" w:eastAsia="Times New Roman" w:hAnsi="Times New Roman" w:cs="Times New Roman"/>
          <w:color w:val="000000"/>
          <w:sz w:val="24"/>
          <w:szCs w:val="24"/>
          <w:highlight w:val="white"/>
        </w:rPr>
        <w:t xml:space="preserve">d. </w:t>
      </w:r>
      <w:r w:rsidR="004217BB" w:rsidRPr="00F16F34">
        <w:rPr>
          <w:rFonts w:ascii="Times New Roman" w:eastAsia="Times New Roman" w:hAnsi="Times New Roman" w:cs="Times New Roman"/>
          <w:color w:val="000000"/>
          <w:sz w:val="24"/>
          <w:szCs w:val="24"/>
          <w:highlight w:val="white"/>
        </w:rPr>
        <w:t>Quantification of the number of tumor spheres</w:t>
      </w:r>
      <w:r w:rsidR="00AE0F6E" w:rsidRPr="00F16F34">
        <w:rPr>
          <w:rFonts w:ascii="Times New Roman" w:eastAsia="Times New Roman" w:hAnsi="Times New Roman" w:cs="Times New Roman"/>
          <w:color w:val="000000"/>
          <w:sz w:val="24"/>
          <w:szCs w:val="24"/>
          <w:highlight w:val="white"/>
        </w:rPr>
        <w:t xml:space="preserve"> </w:t>
      </w:r>
      <w:r w:rsidR="00AE0F6E" w:rsidRPr="00F16F34">
        <w:rPr>
          <w:rFonts w:ascii="Times New Roman" w:eastAsia="Times New Roman" w:hAnsi="Times New Roman" w:cs="Times New Roman"/>
          <w:color w:val="000000"/>
          <w:sz w:val="24"/>
          <w:szCs w:val="24"/>
        </w:rPr>
        <w:t>of</w:t>
      </w:r>
      <w:r w:rsidR="00AE0F6E" w:rsidRPr="00F16F34">
        <w:rPr>
          <w:rFonts w:ascii="Times New Roman" w:eastAsia="Times New Roman" w:hAnsi="Times New Roman" w:cs="Times New Roman"/>
          <w:color w:val="000000"/>
          <w:sz w:val="24"/>
          <w:szCs w:val="24"/>
          <w:shd w:val="clear" w:color="auto" w:fill="F0F0F0"/>
        </w:rPr>
        <w:t xml:space="preserve"> </w:t>
      </w:r>
      <w:r w:rsidR="00AE0F6E" w:rsidRPr="00F16F34">
        <w:rPr>
          <w:rFonts w:ascii="Times New Roman" w:eastAsia="Times New Roman" w:hAnsi="Times New Roman" w:cs="Times New Roman"/>
          <w:color w:val="000000"/>
          <w:sz w:val="24"/>
          <w:szCs w:val="24"/>
          <w:highlight w:val="white"/>
        </w:rPr>
        <w:t xml:space="preserve">tumor spheres </w:t>
      </w:r>
      <w:r w:rsidR="00AE0F6E" w:rsidRPr="00F16F34">
        <w:rPr>
          <w:rFonts w:ascii="Times New Roman" w:eastAsia="Times New Roman" w:hAnsi="Times New Roman" w:cs="Times New Roman"/>
          <w:color w:val="000000"/>
          <w:sz w:val="24"/>
          <w:szCs w:val="24"/>
        </w:rPr>
        <w:t>from DAOY controls or VAPB</w:t>
      </w:r>
      <w:r w:rsidR="00AE0F6E" w:rsidRPr="00F16F34">
        <w:rPr>
          <w:rFonts w:ascii="Times New Roman" w:eastAsia="Times New Roman" w:hAnsi="Times New Roman" w:cs="Times New Roman"/>
          <w:color w:val="000000"/>
          <w:sz w:val="24"/>
          <w:szCs w:val="24"/>
          <w:vertAlign w:val="superscript"/>
        </w:rPr>
        <w:t>KO</w:t>
      </w:r>
      <w:r w:rsidR="00AE0F6E" w:rsidRPr="00F16F34">
        <w:rPr>
          <w:rFonts w:ascii="Times New Roman" w:eastAsia="Times New Roman" w:hAnsi="Times New Roman" w:cs="Times New Roman"/>
          <w:color w:val="000000"/>
          <w:sz w:val="24"/>
          <w:szCs w:val="24"/>
        </w:rPr>
        <w:t xml:space="preserve"> cells</w:t>
      </w:r>
      <w:r w:rsidR="004217BB" w:rsidRPr="00F16F34">
        <w:rPr>
          <w:rFonts w:ascii="Times New Roman" w:eastAsia="Times New Roman" w:hAnsi="Times New Roman" w:cs="Times New Roman"/>
          <w:color w:val="000000"/>
          <w:sz w:val="24"/>
          <w:szCs w:val="24"/>
          <w:highlight w:val="white"/>
        </w:rPr>
        <w:t xml:space="preserve"> at 144 h post cell plating</w:t>
      </w:r>
      <w:r w:rsidR="007571E2" w:rsidRPr="00F16F34">
        <w:rPr>
          <w:rFonts w:ascii="Times New Roman" w:eastAsia="Times New Roman" w:hAnsi="Times New Roman" w:cs="Times New Roman"/>
          <w:color w:val="000000"/>
          <w:sz w:val="24"/>
          <w:szCs w:val="24"/>
          <w:highlight w:val="white"/>
        </w:rPr>
        <w:t xml:space="preserve"> </w:t>
      </w:r>
      <w:r w:rsidR="00E617EB" w:rsidRPr="00F16F34">
        <w:rPr>
          <w:rFonts w:ascii="Times New Roman" w:eastAsia="Times New Roman" w:hAnsi="Times New Roman" w:cs="Times New Roman"/>
          <w:color w:val="000000"/>
          <w:sz w:val="24"/>
          <w:szCs w:val="24"/>
          <w:highlight w:val="white"/>
        </w:rPr>
        <w:t>(Kruskal Wallis test with Bonferroni correction; n = 7 per group)</w:t>
      </w:r>
      <w:r w:rsidR="004217BB" w:rsidRPr="00F16F34">
        <w:rPr>
          <w:rFonts w:ascii="Times New Roman" w:eastAsia="Times New Roman" w:hAnsi="Times New Roman" w:cs="Times New Roman"/>
          <w:color w:val="000000"/>
          <w:sz w:val="24"/>
          <w:szCs w:val="24"/>
          <w:highlight w:val="white"/>
        </w:rPr>
        <w:t xml:space="preserve">. </w:t>
      </w:r>
      <w:r w:rsidR="008107F0" w:rsidRPr="00F16F34">
        <w:rPr>
          <w:rFonts w:ascii="Times New Roman" w:eastAsia="Times New Roman" w:hAnsi="Times New Roman" w:cs="Times New Roman"/>
          <w:color w:val="000000"/>
          <w:sz w:val="24"/>
          <w:szCs w:val="24"/>
          <w:highlight w:val="white"/>
        </w:rPr>
        <w:t>e. Quantification of the number of tumor spheres</w:t>
      </w:r>
      <w:r w:rsidR="007571E2" w:rsidRPr="00F16F34">
        <w:rPr>
          <w:rFonts w:ascii="Times New Roman" w:eastAsia="Times New Roman" w:hAnsi="Times New Roman" w:cs="Times New Roman"/>
          <w:color w:val="000000"/>
          <w:sz w:val="24"/>
          <w:szCs w:val="24"/>
          <w:highlight w:val="white"/>
        </w:rPr>
        <w:t xml:space="preserve"> </w:t>
      </w:r>
      <w:r w:rsidR="007571E2" w:rsidRPr="00F16F34">
        <w:rPr>
          <w:rFonts w:ascii="Times New Roman" w:eastAsia="Times New Roman" w:hAnsi="Times New Roman" w:cs="Times New Roman"/>
          <w:color w:val="000000"/>
          <w:sz w:val="24"/>
          <w:szCs w:val="24"/>
        </w:rPr>
        <w:t>from USP13-Med controls or VAPB</w:t>
      </w:r>
      <w:r w:rsidR="007571E2" w:rsidRPr="00F16F34">
        <w:rPr>
          <w:rFonts w:ascii="Times New Roman" w:eastAsia="Times New Roman" w:hAnsi="Times New Roman" w:cs="Times New Roman"/>
          <w:color w:val="000000"/>
          <w:sz w:val="24"/>
          <w:szCs w:val="24"/>
          <w:vertAlign w:val="superscript"/>
        </w:rPr>
        <w:t>KO</w:t>
      </w:r>
      <w:r w:rsidR="007571E2" w:rsidRPr="00F16F34">
        <w:rPr>
          <w:rFonts w:ascii="Times New Roman" w:eastAsia="Times New Roman" w:hAnsi="Times New Roman" w:cs="Times New Roman"/>
          <w:color w:val="000000"/>
          <w:sz w:val="24"/>
          <w:szCs w:val="24"/>
        </w:rPr>
        <w:t xml:space="preserve"> cells</w:t>
      </w:r>
      <w:r w:rsidR="008107F0" w:rsidRPr="00F16F34">
        <w:rPr>
          <w:rFonts w:ascii="Times New Roman" w:eastAsia="Times New Roman" w:hAnsi="Times New Roman" w:cs="Times New Roman"/>
          <w:color w:val="000000"/>
          <w:sz w:val="24"/>
          <w:szCs w:val="24"/>
          <w:highlight w:val="white"/>
        </w:rPr>
        <w:t xml:space="preserve"> at 144 h post cell plating</w:t>
      </w:r>
      <w:r w:rsidR="007571E2" w:rsidRPr="00F16F34">
        <w:rPr>
          <w:rFonts w:ascii="Times New Roman" w:eastAsia="Times New Roman" w:hAnsi="Times New Roman" w:cs="Times New Roman"/>
          <w:color w:val="000000"/>
          <w:sz w:val="24"/>
          <w:szCs w:val="24"/>
          <w:highlight w:val="white"/>
        </w:rPr>
        <w:t xml:space="preserve"> </w:t>
      </w:r>
      <w:r w:rsidR="008107F0" w:rsidRPr="00F16F34">
        <w:rPr>
          <w:rFonts w:ascii="Times New Roman" w:eastAsia="Times New Roman" w:hAnsi="Times New Roman" w:cs="Times New Roman"/>
          <w:color w:val="000000"/>
          <w:sz w:val="24"/>
          <w:szCs w:val="24"/>
          <w:highlight w:val="white"/>
        </w:rPr>
        <w:t>(Kruskal Wallis test with Bonferroni correction; n = 7 per group).</w:t>
      </w:r>
      <w:r w:rsidR="009605A3" w:rsidRPr="00F16F34">
        <w:rPr>
          <w:rFonts w:ascii="Times New Roman" w:eastAsia="Times New Roman" w:hAnsi="Times New Roman" w:cs="Times New Roman"/>
          <w:color w:val="000000"/>
          <w:sz w:val="24"/>
          <w:szCs w:val="24"/>
          <w:highlight w:val="white"/>
        </w:rPr>
        <w:t>f</w:t>
      </w:r>
      <w:r w:rsidR="004217BB" w:rsidRPr="00F16F34">
        <w:rPr>
          <w:rFonts w:ascii="Times New Roman" w:eastAsia="Times New Roman" w:hAnsi="Times New Roman" w:cs="Times New Roman"/>
          <w:color w:val="000000"/>
          <w:sz w:val="24"/>
          <w:szCs w:val="24"/>
          <w:highlight w:val="white"/>
        </w:rPr>
        <w:t xml:space="preserve">. Representative pictures of tumors formed in nude mice </w:t>
      </w:r>
      <w:r w:rsidR="00A22909" w:rsidRPr="00F16F34">
        <w:rPr>
          <w:rFonts w:ascii="Times New Roman" w:eastAsia="Times New Roman" w:hAnsi="Times New Roman" w:cs="Times New Roman"/>
          <w:color w:val="000000"/>
          <w:sz w:val="24"/>
          <w:szCs w:val="24"/>
          <w:highlight w:val="white"/>
        </w:rPr>
        <w:t xml:space="preserve">bearing </w:t>
      </w:r>
      <w:r w:rsidR="004217BB" w:rsidRPr="00F16F34">
        <w:rPr>
          <w:rFonts w:ascii="Times New Roman" w:eastAsia="Times New Roman" w:hAnsi="Times New Roman" w:cs="Times New Roman"/>
          <w:color w:val="000000"/>
          <w:sz w:val="24"/>
          <w:szCs w:val="24"/>
          <w:highlight w:val="white"/>
        </w:rPr>
        <w:t xml:space="preserve">DAOY cells controls or </w:t>
      </w:r>
      <w:r w:rsidR="004217BB" w:rsidRPr="00F16F34">
        <w:rPr>
          <w:rFonts w:ascii="Times New Roman" w:eastAsia="Times New Roman" w:hAnsi="Times New Roman" w:cs="Times New Roman"/>
          <w:color w:val="000000"/>
          <w:sz w:val="24"/>
          <w:szCs w:val="24"/>
          <w:highlight w:val="white"/>
        </w:rPr>
        <w:lastRenderedPageBreak/>
        <w:t>VAPB</w:t>
      </w:r>
      <w:r w:rsidR="004217BB" w:rsidRPr="00F16F34">
        <w:rPr>
          <w:rFonts w:ascii="Times New Roman" w:eastAsia="Times New Roman" w:hAnsi="Times New Roman" w:cs="Times New Roman"/>
          <w:color w:val="000000"/>
          <w:sz w:val="24"/>
          <w:szCs w:val="24"/>
          <w:highlight w:val="white"/>
          <w:vertAlign w:val="superscript"/>
        </w:rPr>
        <w:t>KO</w:t>
      </w:r>
      <w:r w:rsidR="004217BB" w:rsidRPr="00F16F34">
        <w:rPr>
          <w:rFonts w:ascii="Times New Roman" w:eastAsia="Times New Roman" w:hAnsi="Times New Roman" w:cs="Times New Roman"/>
          <w:color w:val="000000"/>
          <w:sz w:val="24"/>
          <w:szCs w:val="24"/>
          <w:highlight w:val="white"/>
        </w:rPr>
        <w:t xml:space="preserve"> cells 4 months after injection. </w:t>
      </w:r>
      <w:r w:rsidR="00FF74B4" w:rsidRPr="00F16F34">
        <w:rPr>
          <w:rFonts w:ascii="Times New Roman" w:eastAsia="Times New Roman" w:hAnsi="Times New Roman" w:cs="Times New Roman"/>
          <w:color w:val="000000"/>
          <w:sz w:val="24"/>
          <w:szCs w:val="24"/>
          <w:highlight w:val="white"/>
        </w:rPr>
        <w:t>g</w:t>
      </w:r>
      <w:r w:rsidR="004217BB" w:rsidRPr="00F16F34">
        <w:rPr>
          <w:rFonts w:ascii="Times New Roman" w:eastAsia="Times New Roman" w:hAnsi="Times New Roman" w:cs="Times New Roman"/>
          <w:color w:val="000000"/>
          <w:sz w:val="24"/>
          <w:szCs w:val="24"/>
          <w:highlight w:val="white"/>
        </w:rPr>
        <w:t xml:space="preserve">. Quantification of the volume of the tumors formed in nude mice </w:t>
      </w:r>
      <w:r w:rsidR="00A22909" w:rsidRPr="00F16F34">
        <w:rPr>
          <w:rFonts w:ascii="Times New Roman" w:eastAsia="Times New Roman" w:hAnsi="Times New Roman" w:cs="Times New Roman"/>
          <w:color w:val="000000"/>
          <w:sz w:val="24"/>
          <w:szCs w:val="24"/>
          <w:highlight w:val="white"/>
        </w:rPr>
        <w:t>injected with</w:t>
      </w:r>
      <w:r w:rsidR="004217BB" w:rsidRPr="00F16F34">
        <w:rPr>
          <w:rFonts w:ascii="Times New Roman" w:eastAsia="Times New Roman" w:hAnsi="Times New Roman" w:cs="Times New Roman"/>
          <w:color w:val="000000"/>
          <w:sz w:val="24"/>
          <w:szCs w:val="24"/>
          <w:highlight w:val="white"/>
        </w:rPr>
        <w:t xml:space="preserve"> DAOY controls or VAPB</w:t>
      </w:r>
      <w:r w:rsidR="004217BB" w:rsidRPr="00F16F34">
        <w:rPr>
          <w:rFonts w:ascii="Times New Roman" w:eastAsia="Times New Roman" w:hAnsi="Times New Roman" w:cs="Times New Roman"/>
          <w:color w:val="000000"/>
          <w:sz w:val="24"/>
          <w:szCs w:val="24"/>
          <w:highlight w:val="white"/>
          <w:vertAlign w:val="superscript"/>
        </w:rPr>
        <w:t>KO</w:t>
      </w:r>
      <w:r w:rsidR="004217BB" w:rsidRPr="00F16F34">
        <w:rPr>
          <w:rFonts w:ascii="Times New Roman" w:eastAsia="Times New Roman" w:hAnsi="Times New Roman" w:cs="Times New Roman"/>
          <w:color w:val="000000"/>
          <w:sz w:val="24"/>
          <w:szCs w:val="24"/>
          <w:highlight w:val="white"/>
        </w:rPr>
        <w:t xml:space="preserve"> cells 4 months after injection</w:t>
      </w:r>
      <w:r w:rsidR="00E62B2B" w:rsidRPr="00F16F34">
        <w:rPr>
          <w:rFonts w:ascii="Times New Roman" w:eastAsia="Times New Roman" w:hAnsi="Times New Roman" w:cs="Times New Roman"/>
          <w:color w:val="000000"/>
          <w:sz w:val="24"/>
          <w:szCs w:val="24"/>
        </w:rPr>
        <w:t xml:space="preserve"> (unpaired two-sided t-test</w:t>
      </w:r>
      <w:r w:rsidR="00AE0F6E" w:rsidRPr="00F16F34">
        <w:rPr>
          <w:rFonts w:ascii="Times New Roman" w:eastAsia="Times New Roman" w:hAnsi="Times New Roman" w:cs="Times New Roman"/>
          <w:color w:val="000000"/>
          <w:sz w:val="24"/>
          <w:szCs w:val="24"/>
        </w:rPr>
        <w:t xml:space="preserve">; p=0,05). </w:t>
      </w:r>
    </w:p>
    <w:p w14:paraId="00000162" w14:textId="4DACD6DE" w:rsidR="00D02819" w:rsidRPr="00F16F34" w:rsidRDefault="004505EE" w:rsidP="004210B1">
      <w:pPr>
        <w:shd w:val="clear" w:color="auto" w:fill="FFFFFF"/>
        <w:spacing w:before="240" w:line="480" w:lineRule="auto"/>
        <w:ind w:left="-142" w:right="-285"/>
        <w:jc w:val="both"/>
        <w:rPr>
          <w:rFonts w:ascii="Times New Roman" w:eastAsia="Times New Roman" w:hAnsi="Times New Roman" w:cs="Times New Roman"/>
          <w:sz w:val="24"/>
          <w:szCs w:val="24"/>
          <w:shd w:val="clear" w:color="auto" w:fill="F0F0F0"/>
        </w:rPr>
      </w:pPr>
      <w:r w:rsidRPr="00F16F34">
        <w:rPr>
          <w:rFonts w:ascii="Times New Roman" w:eastAsia="Times New Roman" w:hAnsi="Times New Roman" w:cs="Times New Roman"/>
          <w:color w:val="000000"/>
          <w:sz w:val="24"/>
          <w:szCs w:val="24"/>
        </w:rPr>
        <w:t>Supplemental</w:t>
      </w:r>
      <w:r w:rsidR="004217BB" w:rsidRPr="00F16F34">
        <w:rPr>
          <w:rFonts w:ascii="Times New Roman" w:eastAsia="Times New Roman" w:hAnsi="Times New Roman" w:cs="Times New Roman"/>
          <w:sz w:val="24"/>
          <w:szCs w:val="24"/>
        </w:rPr>
        <w:t xml:space="preserve">. 2: EPHA4 activity is decreased in medulloblastoma samples, which leads to increased  CSCs sphere formation in medulloblastoma cell lines. a. </w:t>
      </w:r>
      <w:r w:rsidR="004217BB" w:rsidRPr="00F16F34">
        <w:rPr>
          <w:rFonts w:ascii="Times New Roman" w:eastAsia="Times New Roman" w:hAnsi="Times New Roman" w:cs="Times New Roman"/>
          <w:i/>
          <w:sz w:val="24"/>
          <w:szCs w:val="24"/>
        </w:rPr>
        <w:t>EPHA4</w:t>
      </w:r>
      <w:r w:rsidR="004217BB" w:rsidRPr="00F16F34">
        <w:rPr>
          <w:rFonts w:ascii="Times New Roman" w:eastAsia="Times New Roman" w:hAnsi="Times New Roman" w:cs="Times New Roman"/>
          <w:sz w:val="24"/>
          <w:szCs w:val="24"/>
        </w:rPr>
        <w:t xml:space="preserve"> gene expression in primary unaffected brain and medulloblastoma samples. Microarray gene expression from unaffected (non-tumor brain; NTB, n=50) and medulloblastoma (MED, n=77) samples were obtained from 4 cohorts and viewed by the Gliovis portal: Griesinger (NTB n=13; MED n=22), Henriquez (NTB n=16; MED n=9), Gump (NTB n=16; MED n=19) and de Bont (NTB n=5; MED n=27</w:t>
      </w:r>
      <w:r w:rsidR="004217BB" w:rsidRPr="00F16F34">
        <w:rPr>
          <w:rFonts w:ascii="Times New Roman" w:eastAsia="Times New Roman" w:hAnsi="Times New Roman" w:cs="Times New Roman"/>
          <w:sz w:val="24"/>
          <w:szCs w:val="24"/>
          <w:highlight w:val="white"/>
        </w:rPr>
        <w:t xml:space="preserve">).  b. Representative phase contrast images of tumor spheres with or without KYL peptide144 hours post cell plating. Scale bar, 400 μm. c. Quantification of the number of viable cells after dissociation of tumor spheres with or without KYL peptide 144 h post cell plating </w:t>
      </w:r>
      <w:r w:rsidR="00344479" w:rsidRPr="00F16F34">
        <w:rPr>
          <w:rFonts w:ascii="Times New Roman" w:eastAsia="Times New Roman" w:hAnsi="Times New Roman" w:cs="Times New Roman"/>
          <w:color w:val="000000"/>
          <w:sz w:val="24"/>
          <w:szCs w:val="24"/>
          <w:highlight w:val="white"/>
        </w:rPr>
        <w:t xml:space="preserve">(Kruskal Wallis test with Bonferroni correction; n = 7 per group). </w:t>
      </w:r>
      <w:r w:rsidR="004217BB" w:rsidRPr="00F16F34">
        <w:rPr>
          <w:rFonts w:ascii="Times New Roman" w:eastAsia="Times New Roman" w:hAnsi="Times New Roman" w:cs="Times New Roman"/>
          <w:sz w:val="24"/>
          <w:szCs w:val="24"/>
          <w:highlight w:val="white"/>
        </w:rPr>
        <w:t xml:space="preserve">d. Representative images of Proximity Ligation Assay (PLA) for VAPB and EPHA4 in NPCs cell lines. Negative control was performed using only one of the antibodies. Scale bars 10 μm. e. Quantification of the number of dots present in the PLA for VAPB and EPHA4 in NPCs cell lines (***, P &lt; 0.001, Kruskal-Wallis test n = 8 fields per group). f. Representative images of PLA for VAPB and EPHA4 in NPCs (positive control; scale bar 5 μm), DAOY (scale bar 10 μm) and USP13-med (scale bar 10 μm) cell lines. g. </w:t>
      </w:r>
      <w:r w:rsidR="00C94A07" w:rsidRPr="00F16F34">
        <w:rPr>
          <w:rFonts w:ascii="Times New Roman" w:eastAsia="Times New Roman" w:hAnsi="Times New Roman" w:cs="Times New Roman"/>
          <w:sz w:val="24"/>
          <w:szCs w:val="24"/>
          <w:highlight w:val="white"/>
        </w:rPr>
        <w:t xml:space="preserve">Quantification of the number of dots present in the PLA for VAPB and EPHA4 in NPCs (positive control), DAOY and USP13-med cell lines. h. </w:t>
      </w:r>
      <w:r w:rsidR="004217BB" w:rsidRPr="00F16F34">
        <w:rPr>
          <w:rFonts w:ascii="Times New Roman" w:eastAsia="Times New Roman" w:hAnsi="Times New Roman" w:cs="Times New Roman"/>
          <w:sz w:val="24"/>
          <w:szCs w:val="24"/>
          <w:highlight w:val="white"/>
        </w:rPr>
        <w:t>Western blot of CO-IP total extract, washed and eluted fractions using anti-HA tag and  anti-EPHA4 antibodies.</w:t>
      </w:r>
      <w:r w:rsidR="004217BB" w:rsidRPr="00F16F34">
        <w:rPr>
          <w:rFonts w:ascii="Times New Roman" w:eastAsia="Times New Roman" w:hAnsi="Times New Roman" w:cs="Times New Roman"/>
          <w:sz w:val="24"/>
          <w:szCs w:val="24"/>
          <w:shd w:val="clear" w:color="auto" w:fill="F0F0F0"/>
        </w:rPr>
        <w:t xml:space="preserve"> </w:t>
      </w:r>
    </w:p>
    <w:p w14:paraId="27391422" w14:textId="10783C1D" w:rsidR="006531BC" w:rsidRPr="00F16F34" w:rsidRDefault="006531BC" w:rsidP="006531BC">
      <w:pPr>
        <w:shd w:val="clear" w:color="auto" w:fill="FFFFFF"/>
        <w:spacing w:line="480" w:lineRule="auto"/>
        <w:ind w:left="-142" w:right="-285"/>
        <w:jc w:val="both"/>
        <w:rPr>
          <w:rFonts w:ascii="Times New Roman" w:eastAsia="Times New Roman" w:hAnsi="Times New Roman" w:cs="Times New Roman"/>
          <w:sz w:val="24"/>
          <w:szCs w:val="24"/>
        </w:rPr>
      </w:pPr>
      <w:r w:rsidRPr="00F16F34">
        <w:rPr>
          <w:rFonts w:ascii="Times New Roman" w:eastAsia="Times New Roman" w:hAnsi="Times New Roman" w:cs="Times New Roman"/>
          <w:sz w:val="24"/>
          <w:szCs w:val="24"/>
        </w:rPr>
        <w:t xml:space="preserve">Supplemental 3 4: VAPB does not physically bind EPHA4 in medulloblastoma cells, but inhibits receptor phosphorylation. a. </w:t>
      </w:r>
      <w:r w:rsidRPr="00F16F34">
        <w:rPr>
          <w:rFonts w:ascii="Times New Roman" w:eastAsia="Times New Roman" w:hAnsi="Times New Roman" w:cs="Times New Roman"/>
          <w:sz w:val="24"/>
          <w:szCs w:val="24"/>
          <w:highlight w:val="white"/>
        </w:rPr>
        <w:t>Western blot of DAOY and USP13 single cell-derived clones of VAPB</w:t>
      </w:r>
      <w:r w:rsidRPr="00F16F34">
        <w:rPr>
          <w:rFonts w:ascii="Times New Roman" w:eastAsia="Times New Roman" w:hAnsi="Times New Roman" w:cs="Times New Roman"/>
          <w:sz w:val="24"/>
          <w:szCs w:val="24"/>
          <w:highlight w:val="white"/>
          <w:vertAlign w:val="superscript"/>
        </w:rPr>
        <w:t>KO</w:t>
      </w:r>
      <w:r w:rsidRPr="00F16F34">
        <w:rPr>
          <w:rFonts w:ascii="Times New Roman" w:eastAsia="Times New Roman" w:hAnsi="Times New Roman" w:cs="Times New Roman"/>
          <w:sz w:val="24"/>
          <w:szCs w:val="24"/>
          <w:highlight w:val="white"/>
        </w:rPr>
        <w:t xml:space="preserve"> and controls blotted using anti </w:t>
      </w:r>
      <w:r w:rsidRPr="00F16F34">
        <w:rPr>
          <w:rFonts w:ascii="Symbol" w:eastAsia="Times New Roman" w:hAnsi="Symbol" w:cs="Times New Roman"/>
          <w:sz w:val="24"/>
          <w:szCs w:val="24"/>
          <w:highlight w:val="white"/>
        </w:rPr>
        <w:t>b</w:t>
      </w:r>
      <w:r w:rsidRPr="00F16F34">
        <w:rPr>
          <w:rFonts w:ascii="Times New Roman" w:eastAsia="Times New Roman" w:hAnsi="Times New Roman" w:cs="Times New Roman"/>
          <w:sz w:val="24"/>
          <w:szCs w:val="24"/>
          <w:highlight w:val="white"/>
        </w:rPr>
        <w:t xml:space="preserve">-actin as the endogenous control, anti-total </w:t>
      </w:r>
      <w:r w:rsidRPr="00F16F34">
        <w:rPr>
          <w:rFonts w:ascii="Times New Roman" w:eastAsia="Times New Roman" w:hAnsi="Times New Roman" w:cs="Times New Roman"/>
          <w:sz w:val="24"/>
          <w:szCs w:val="24"/>
          <w:highlight w:val="white"/>
        </w:rPr>
        <w:lastRenderedPageBreak/>
        <w:t>EPHA4 and anti-Tyr phosphorylated EPHA4. b. Quantification of the corresponding densitometry of Tyr-phosphorylated EPHA4 protein bands of DAOY and USP13 single cell-derived clones of VAPB</w:t>
      </w:r>
      <w:r w:rsidRPr="00F16F34">
        <w:rPr>
          <w:rFonts w:ascii="Times New Roman" w:eastAsia="Times New Roman" w:hAnsi="Times New Roman" w:cs="Times New Roman"/>
          <w:sz w:val="24"/>
          <w:szCs w:val="24"/>
          <w:highlight w:val="white"/>
          <w:vertAlign w:val="superscript"/>
        </w:rPr>
        <w:t>KO</w:t>
      </w:r>
      <w:r w:rsidRPr="00F16F34">
        <w:rPr>
          <w:rFonts w:ascii="Times New Roman" w:eastAsia="Times New Roman" w:hAnsi="Times New Roman" w:cs="Times New Roman"/>
          <w:sz w:val="24"/>
          <w:szCs w:val="24"/>
          <w:highlight w:val="white"/>
        </w:rPr>
        <w:t xml:space="preserve"> and controls (unpaired t-tests, n=3). c. Quantification of the corresponding densitometry of total EPHA4 protein bands of DAOY and USP13 single cell-derived clones of VAPB</w:t>
      </w:r>
      <w:r w:rsidRPr="00F16F34">
        <w:rPr>
          <w:rFonts w:ascii="Times New Roman" w:eastAsia="Times New Roman" w:hAnsi="Times New Roman" w:cs="Times New Roman"/>
          <w:sz w:val="24"/>
          <w:szCs w:val="24"/>
          <w:highlight w:val="white"/>
          <w:vertAlign w:val="superscript"/>
        </w:rPr>
        <w:t>KO</w:t>
      </w:r>
      <w:r w:rsidRPr="00F16F34">
        <w:rPr>
          <w:rFonts w:ascii="Times New Roman" w:eastAsia="Times New Roman" w:hAnsi="Times New Roman" w:cs="Times New Roman"/>
          <w:sz w:val="24"/>
          <w:szCs w:val="24"/>
          <w:highlight w:val="white"/>
        </w:rPr>
        <w:t xml:space="preserve"> and controls (unpaired t-tests, n=3). d. Representative images of immunofluorescence staining of total EPHA4 and Tyr-phosphorylated EPHA4 in DAOY and USP13 single cell-derived clones of VAPB</w:t>
      </w:r>
      <w:r w:rsidRPr="00F16F34">
        <w:rPr>
          <w:rFonts w:ascii="Times New Roman" w:eastAsia="Times New Roman" w:hAnsi="Times New Roman" w:cs="Times New Roman"/>
          <w:sz w:val="24"/>
          <w:szCs w:val="24"/>
          <w:highlight w:val="white"/>
          <w:vertAlign w:val="superscript"/>
        </w:rPr>
        <w:t>KO</w:t>
      </w:r>
      <w:r w:rsidRPr="00F16F34">
        <w:rPr>
          <w:rFonts w:ascii="Times New Roman" w:eastAsia="Times New Roman" w:hAnsi="Times New Roman" w:cs="Times New Roman"/>
          <w:sz w:val="24"/>
          <w:szCs w:val="24"/>
          <w:highlight w:val="white"/>
        </w:rPr>
        <w:t xml:space="preserve"> and controls. Scale bar 20µm, d. Representative phase contrast images of tumor spheres at 96h post-cell plating of DAOY and USP13 single cell clones of VAPB</w:t>
      </w:r>
      <w:r w:rsidRPr="00F16F34">
        <w:rPr>
          <w:rFonts w:ascii="Times New Roman" w:eastAsia="Times New Roman" w:hAnsi="Times New Roman" w:cs="Times New Roman"/>
          <w:sz w:val="24"/>
          <w:szCs w:val="24"/>
          <w:highlight w:val="white"/>
          <w:vertAlign w:val="superscript"/>
        </w:rPr>
        <w:t>KO</w:t>
      </w:r>
      <w:r w:rsidRPr="00F16F34">
        <w:rPr>
          <w:rFonts w:ascii="Times New Roman" w:eastAsia="Times New Roman" w:hAnsi="Times New Roman" w:cs="Times New Roman"/>
          <w:sz w:val="24"/>
          <w:szCs w:val="24"/>
          <w:highlight w:val="white"/>
        </w:rPr>
        <w:t xml:space="preserve"> and controls treated with vehicle or the EPHA4 phosphorylation inhibitor KYL peptide (25 µM). Scale bars represent 400 µm. e. Quantification of the number of viable cells after dissociation of tumor spheres at 96 h post-cell plating of DAOY and USP13 single cell-derived clones of VAPB</w:t>
      </w:r>
      <w:r w:rsidRPr="00F16F34">
        <w:rPr>
          <w:rFonts w:ascii="Times New Roman" w:eastAsia="Times New Roman" w:hAnsi="Times New Roman" w:cs="Times New Roman"/>
          <w:sz w:val="24"/>
          <w:szCs w:val="24"/>
          <w:highlight w:val="white"/>
          <w:vertAlign w:val="superscript"/>
        </w:rPr>
        <w:t>KO</w:t>
      </w:r>
      <w:r w:rsidRPr="00F16F34">
        <w:rPr>
          <w:rFonts w:ascii="Times New Roman" w:eastAsia="Times New Roman" w:hAnsi="Times New Roman" w:cs="Times New Roman"/>
          <w:sz w:val="24"/>
          <w:szCs w:val="24"/>
          <w:highlight w:val="white"/>
        </w:rPr>
        <w:t xml:space="preserve"> and controls treated with vehicle or the EPHA4 phosphorylation inhibitor KYL peptide (25 µM)</w:t>
      </w:r>
      <w:r w:rsidRPr="00F16F34">
        <w:rPr>
          <w:rFonts w:ascii="Times New Roman" w:eastAsia="Times New Roman" w:hAnsi="Times New Roman" w:cs="Times New Roman"/>
          <w:sz w:val="24"/>
          <w:szCs w:val="24"/>
        </w:rPr>
        <w:t xml:space="preserve"> </w:t>
      </w:r>
      <w:r w:rsidRPr="00F16F34">
        <w:rPr>
          <w:rFonts w:ascii="Times New Roman" w:eastAsia="Times New Roman" w:hAnsi="Times New Roman" w:cs="Times New Roman"/>
          <w:sz w:val="24"/>
          <w:szCs w:val="24"/>
          <w:highlight w:val="white"/>
        </w:rPr>
        <w:t>(Kruskal Wallis test with Bonferroni multiple comparisons corrections; n=12)</w:t>
      </w:r>
      <w:r w:rsidRPr="00F16F34">
        <w:rPr>
          <w:rFonts w:ascii="Times New Roman" w:eastAsia="Times New Roman" w:hAnsi="Times New Roman" w:cs="Times New Roman"/>
          <w:sz w:val="24"/>
          <w:szCs w:val="24"/>
        </w:rPr>
        <w:t>.</w:t>
      </w:r>
    </w:p>
    <w:p w14:paraId="27DA67AB" w14:textId="77777777" w:rsidR="006531BC" w:rsidRPr="00F16F34" w:rsidRDefault="006531BC" w:rsidP="004210B1">
      <w:pPr>
        <w:shd w:val="clear" w:color="auto" w:fill="FFFFFF"/>
        <w:spacing w:before="240" w:line="480" w:lineRule="auto"/>
        <w:ind w:left="-142" w:right="-285"/>
        <w:jc w:val="both"/>
        <w:rPr>
          <w:rFonts w:ascii="Times New Roman" w:eastAsia="Times New Roman" w:hAnsi="Times New Roman" w:cs="Times New Roman"/>
          <w:sz w:val="24"/>
          <w:szCs w:val="24"/>
        </w:rPr>
      </w:pPr>
    </w:p>
    <w:sectPr w:rsidR="006531BC" w:rsidRPr="00F16F34" w:rsidSect="00A02F7B">
      <w:footerReference w:type="default" r:id="rId11"/>
      <w:type w:val="continuous"/>
      <w:pgSz w:w="11906" w:h="16838"/>
      <w:pgMar w:top="1418" w:right="1701" w:bottom="1418" w:left="1701"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2C78DA" w14:textId="77777777" w:rsidR="00D4028C" w:rsidRDefault="00D4028C">
      <w:pPr>
        <w:spacing w:after="0" w:line="240" w:lineRule="auto"/>
      </w:pPr>
      <w:r>
        <w:separator/>
      </w:r>
    </w:p>
  </w:endnote>
  <w:endnote w:type="continuationSeparator" w:id="0">
    <w:p w14:paraId="56CA02A0" w14:textId="77777777" w:rsidR="00D4028C" w:rsidRDefault="00D40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681608"/>
      <w:docPartObj>
        <w:docPartGallery w:val="Page Numbers (Bottom of Page)"/>
        <w:docPartUnique/>
      </w:docPartObj>
    </w:sdtPr>
    <w:sdtEndPr/>
    <w:sdtContent>
      <w:p w14:paraId="0B105F8F" w14:textId="6348F35D" w:rsidR="003A79B4" w:rsidRDefault="003A79B4">
        <w:pPr>
          <w:pStyle w:val="Footer"/>
          <w:jc w:val="right"/>
        </w:pPr>
        <w:r>
          <w:fldChar w:fldCharType="begin"/>
        </w:r>
        <w:r>
          <w:instrText>PAGE   \* MERGEFORMAT</w:instrText>
        </w:r>
        <w:r>
          <w:fldChar w:fldCharType="separate"/>
        </w:r>
        <w:r>
          <w:rPr>
            <w:lang w:val="pt-BR"/>
          </w:rPr>
          <w:t>2</w:t>
        </w:r>
        <w:r>
          <w:fldChar w:fldCharType="end"/>
        </w:r>
      </w:p>
    </w:sdtContent>
  </w:sdt>
  <w:p w14:paraId="26CA0C40" w14:textId="77777777" w:rsidR="003F6320" w:rsidRDefault="003F6320">
    <w:pPr>
      <w:pBdr>
        <w:top w:val="nil"/>
        <w:left w:val="nil"/>
        <w:bottom w:val="nil"/>
        <w:right w:val="nil"/>
        <w:between w:val="nil"/>
      </w:pBdr>
      <w:tabs>
        <w:tab w:val="center" w:pos="4536"/>
        <w:tab w:val="right" w:pos="9072"/>
      </w:tabs>
      <w:spacing w:after="0" w:line="240" w:lineRule="auto"/>
      <w:jc w:val="center"/>
      <w:rPr>
        <w:rFonts w:ascii="Times New Roman" w:eastAsia="Times New Roman" w:hAnsi="Times New Roman" w:cs="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893AAD" w14:textId="77777777" w:rsidR="00D4028C" w:rsidRDefault="00D4028C">
      <w:pPr>
        <w:spacing w:after="0" w:line="240" w:lineRule="auto"/>
      </w:pPr>
      <w:r>
        <w:separator/>
      </w:r>
    </w:p>
  </w:footnote>
  <w:footnote w:type="continuationSeparator" w:id="0">
    <w:p w14:paraId="2D612C05" w14:textId="77777777" w:rsidR="00D4028C" w:rsidRDefault="00D402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310C9B"/>
    <w:multiLevelType w:val="multilevel"/>
    <w:tmpl w:val="8376BB9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C14103F"/>
    <w:multiLevelType w:val="multilevel"/>
    <w:tmpl w:val="D65ACE44"/>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E8541EC"/>
    <w:multiLevelType w:val="multilevel"/>
    <w:tmpl w:val="90C0B1CA"/>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819"/>
    <w:rsid w:val="000000CD"/>
    <w:rsid w:val="0000191E"/>
    <w:rsid w:val="000025E3"/>
    <w:rsid w:val="00004828"/>
    <w:rsid w:val="00011326"/>
    <w:rsid w:val="000132BB"/>
    <w:rsid w:val="000139CD"/>
    <w:rsid w:val="000151BA"/>
    <w:rsid w:val="00016304"/>
    <w:rsid w:val="000234EA"/>
    <w:rsid w:val="0003261A"/>
    <w:rsid w:val="00040CCA"/>
    <w:rsid w:val="000410A1"/>
    <w:rsid w:val="00041EA1"/>
    <w:rsid w:val="00045BE5"/>
    <w:rsid w:val="000611ED"/>
    <w:rsid w:val="00061EEF"/>
    <w:rsid w:val="000625D7"/>
    <w:rsid w:val="000679F1"/>
    <w:rsid w:val="000748BD"/>
    <w:rsid w:val="00081ABD"/>
    <w:rsid w:val="00082B9D"/>
    <w:rsid w:val="00082E73"/>
    <w:rsid w:val="00097D36"/>
    <w:rsid w:val="000A0352"/>
    <w:rsid w:val="000A0361"/>
    <w:rsid w:val="000A5947"/>
    <w:rsid w:val="000B2609"/>
    <w:rsid w:val="000C10AE"/>
    <w:rsid w:val="000C42D1"/>
    <w:rsid w:val="000D6392"/>
    <w:rsid w:val="000D7605"/>
    <w:rsid w:val="000E0F18"/>
    <w:rsid w:val="000E3C36"/>
    <w:rsid w:val="000E5340"/>
    <w:rsid w:val="000E6251"/>
    <w:rsid w:val="000F28C7"/>
    <w:rsid w:val="000F421F"/>
    <w:rsid w:val="00112A84"/>
    <w:rsid w:val="00120CA0"/>
    <w:rsid w:val="00140DBE"/>
    <w:rsid w:val="00141BC7"/>
    <w:rsid w:val="0014310E"/>
    <w:rsid w:val="00160B56"/>
    <w:rsid w:val="00161700"/>
    <w:rsid w:val="00161F70"/>
    <w:rsid w:val="001633F7"/>
    <w:rsid w:val="001725A1"/>
    <w:rsid w:val="00177DC8"/>
    <w:rsid w:val="001802D7"/>
    <w:rsid w:val="00181F98"/>
    <w:rsid w:val="001845AB"/>
    <w:rsid w:val="00186B4F"/>
    <w:rsid w:val="00191BD2"/>
    <w:rsid w:val="00194444"/>
    <w:rsid w:val="001A63B2"/>
    <w:rsid w:val="001B23BD"/>
    <w:rsid w:val="001B64EB"/>
    <w:rsid w:val="001C2262"/>
    <w:rsid w:val="001C3704"/>
    <w:rsid w:val="001C5381"/>
    <w:rsid w:val="001C60FF"/>
    <w:rsid w:val="001D7A6C"/>
    <w:rsid w:val="001E00EE"/>
    <w:rsid w:val="001E0E5F"/>
    <w:rsid w:val="001F79C1"/>
    <w:rsid w:val="002020E9"/>
    <w:rsid w:val="00211C38"/>
    <w:rsid w:val="00211E00"/>
    <w:rsid w:val="0021660B"/>
    <w:rsid w:val="00216B39"/>
    <w:rsid w:val="00220691"/>
    <w:rsid w:val="00230273"/>
    <w:rsid w:val="00240A4F"/>
    <w:rsid w:val="00243D02"/>
    <w:rsid w:val="0025038E"/>
    <w:rsid w:val="00255B31"/>
    <w:rsid w:val="00257EE5"/>
    <w:rsid w:val="002614E2"/>
    <w:rsid w:val="002738E2"/>
    <w:rsid w:val="002810A3"/>
    <w:rsid w:val="00292CBA"/>
    <w:rsid w:val="002940A2"/>
    <w:rsid w:val="00295874"/>
    <w:rsid w:val="00296851"/>
    <w:rsid w:val="00296EC7"/>
    <w:rsid w:val="002A2E87"/>
    <w:rsid w:val="002A3E2F"/>
    <w:rsid w:val="002A4260"/>
    <w:rsid w:val="002A5F98"/>
    <w:rsid w:val="002A63AE"/>
    <w:rsid w:val="002B1330"/>
    <w:rsid w:val="002B32D2"/>
    <w:rsid w:val="002B673E"/>
    <w:rsid w:val="002C6B71"/>
    <w:rsid w:val="002D0082"/>
    <w:rsid w:val="002D52BD"/>
    <w:rsid w:val="002D5C84"/>
    <w:rsid w:val="002E4F32"/>
    <w:rsid w:val="002E5F81"/>
    <w:rsid w:val="002F4A02"/>
    <w:rsid w:val="003004FC"/>
    <w:rsid w:val="00310038"/>
    <w:rsid w:val="003153F3"/>
    <w:rsid w:val="00315E62"/>
    <w:rsid w:val="0032143B"/>
    <w:rsid w:val="00322AC0"/>
    <w:rsid w:val="00322DD9"/>
    <w:rsid w:val="0033252D"/>
    <w:rsid w:val="0033338F"/>
    <w:rsid w:val="00344479"/>
    <w:rsid w:val="00352C37"/>
    <w:rsid w:val="00353385"/>
    <w:rsid w:val="003533C9"/>
    <w:rsid w:val="00355799"/>
    <w:rsid w:val="003718D5"/>
    <w:rsid w:val="00375F0F"/>
    <w:rsid w:val="00384507"/>
    <w:rsid w:val="003850A5"/>
    <w:rsid w:val="0039724F"/>
    <w:rsid w:val="003A0F2C"/>
    <w:rsid w:val="003A6CC7"/>
    <w:rsid w:val="003A79B4"/>
    <w:rsid w:val="003B7C3E"/>
    <w:rsid w:val="003C43CC"/>
    <w:rsid w:val="003C57E8"/>
    <w:rsid w:val="003C61E8"/>
    <w:rsid w:val="003D3B2A"/>
    <w:rsid w:val="003D700A"/>
    <w:rsid w:val="003E26A0"/>
    <w:rsid w:val="003E6EE6"/>
    <w:rsid w:val="003F2995"/>
    <w:rsid w:val="003F4DEC"/>
    <w:rsid w:val="003F622A"/>
    <w:rsid w:val="003F6320"/>
    <w:rsid w:val="003F64B4"/>
    <w:rsid w:val="00403DF0"/>
    <w:rsid w:val="0041401D"/>
    <w:rsid w:val="004210B1"/>
    <w:rsid w:val="004217BB"/>
    <w:rsid w:val="004326F6"/>
    <w:rsid w:val="0044424B"/>
    <w:rsid w:val="004505EE"/>
    <w:rsid w:val="00450ACF"/>
    <w:rsid w:val="004529C7"/>
    <w:rsid w:val="004541DD"/>
    <w:rsid w:val="00463734"/>
    <w:rsid w:val="004810E1"/>
    <w:rsid w:val="00482479"/>
    <w:rsid w:val="004856B2"/>
    <w:rsid w:val="0049021B"/>
    <w:rsid w:val="004911D8"/>
    <w:rsid w:val="00493AE4"/>
    <w:rsid w:val="004A072F"/>
    <w:rsid w:val="004A1FF3"/>
    <w:rsid w:val="004B76E3"/>
    <w:rsid w:val="004B7C72"/>
    <w:rsid w:val="004C6227"/>
    <w:rsid w:val="004D00F7"/>
    <w:rsid w:val="004D6CA5"/>
    <w:rsid w:val="004E195B"/>
    <w:rsid w:val="004F53C9"/>
    <w:rsid w:val="004F563A"/>
    <w:rsid w:val="00503778"/>
    <w:rsid w:val="00503D5D"/>
    <w:rsid w:val="00505235"/>
    <w:rsid w:val="00507FC1"/>
    <w:rsid w:val="00511AFC"/>
    <w:rsid w:val="00514AEE"/>
    <w:rsid w:val="0051642C"/>
    <w:rsid w:val="005202C6"/>
    <w:rsid w:val="00520493"/>
    <w:rsid w:val="00523CF3"/>
    <w:rsid w:val="0052714D"/>
    <w:rsid w:val="00540386"/>
    <w:rsid w:val="00542214"/>
    <w:rsid w:val="00546647"/>
    <w:rsid w:val="005473C2"/>
    <w:rsid w:val="00553665"/>
    <w:rsid w:val="00556E94"/>
    <w:rsid w:val="00573C75"/>
    <w:rsid w:val="00586003"/>
    <w:rsid w:val="005954AD"/>
    <w:rsid w:val="005975E0"/>
    <w:rsid w:val="005A5700"/>
    <w:rsid w:val="005A6467"/>
    <w:rsid w:val="005B0198"/>
    <w:rsid w:val="005B28EE"/>
    <w:rsid w:val="005B460D"/>
    <w:rsid w:val="005B58EB"/>
    <w:rsid w:val="005B77D7"/>
    <w:rsid w:val="005B7975"/>
    <w:rsid w:val="005C6F23"/>
    <w:rsid w:val="005C77CA"/>
    <w:rsid w:val="005D1B68"/>
    <w:rsid w:val="005D47D0"/>
    <w:rsid w:val="005E5C3E"/>
    <w:rsid w:val="005F308B"/>
    <w:rsid w:val="005F3783"/>
    <w:rsid w:val="005F3E83"/>
    <w:rsid w:val="005F6923"/>
    <w:rsid w:val="006023C1"/>
    <w:rsid w:val="00611747"/>
    <w:rsid w:val="00612311"/>
    <w:rsid w:val="00617B3D"/>
    <w:rsid w:val="00623F84"/>
    <w:rsid w:val="0063170A"/>
    <w:rsid w:val="00635982"/>
    <w:rsid w:val="00647BB9"/>
    <w:rsid w:val="006503B9"/>
    <w:rsid w:val="006528BA"/>
    <w:rsid w:val="006531BC"/>
    <w:rsid w:val="006531C7"/>
    <w:rsid w:val="006557FB"/>
    <w:rsid w:val="00660E66"/>
    <w:rsid w:val="0066449F"/>
    <w:rsid w:val="006654CF"/>
    <w:rsid w:val="00665725"/>
    <w:rsid w:val="00670A6D"/>
    <w:rsid w:val="0067523D"/>
    <w:rsid w:val="00681B12"/>
    <w:rsid w:val="00683524"/>
    <w:rsid w:val="00694247"/>
    <w:rsid w:val="00697F02"/>
    <w:rsid w:val="006A00F1"/>
    <w:rsid w:val="006A559B"/>
    <w:rsid w:val="006B0D33"/>
    <w:rsid w:val="006B3924"/>
    <w:rsid w:val="006B5CB5"/>
    <w:rsid w:val="006C04E7"/>
    <w:rsid w:val="006C064A"/>
    <w:rsid w:val="006D2503"/>
    <w:rsid w:val="006D4F1B"/>
    <w:rsid w:val="006D5CB8"/>
    <w:rsid w:val="006E58F7"/>
    <w:rsid w:val="006F0526"/>
    <w:rsid w:val="006F15F0"/>
    <w:rsid w:val="00705CB6"/>
    <w:rsid w:val="00706B2D"/>
    <w:rsid w:val="00706E17"/>
    <w:rsid w:val="00726990"/>
    <w:rsid w:val="007305F5"/>
    <w:rsid w:val="00736D7D"/>
    <w:rsid w:val="00740481"/>
    <w:rsid w:val="007438EF"/>
    <w:rsid w:val="007476D1"/>
    <w:rsid w:val="00752437"/>
    <w:rsid w:val="00752D87"/>
    <w:rsid w:val="007571E2"/>
    <w:rsid w:val="00760A61"/>
    <w:rsid w:val="00765136"/>
    <w:rsid w:val="00767627"/>
    <w:rsid w:val="00772454"/>
    <w:rsid w:val="00777D89"/>
    <w:rsid w:val="007816A3"/>
    <w:rsid w:val="007B69A4"/>
    <w:rsid w:val="007C1AFA"/>
    <w:rsid w:val="007D175A"/>
    <w:rsid w:val="007D2429"/>
    <w:rsid w:val="007E12EB"/>
    <w:rsid w:val="007E1E35"/>
    <w:rsid w:val="007E6C9D"/>
    <w:rsid w:val="007E764A"/>
    <w:rsid w:val="007F07FF"/>
    <w:rsid w:val="007F307E"/>
    <w:rsid w:val="007F6783"/>
    <w:rsid w:val="007F75E4"/>
    <w:rsid w:val="008107F0"/>
    <w:rsid w:val="00812053"/>
    <w:rsid w:val="00813ACA"/>
    <w:rsid w:val="0082676F"/>
    <w:rsid w:val="00830E6A"/>
    <w:rsid w:val="00832A94"/>
    <w:rsid w:val="008343E4"/>
    <w:rsid w:val="00837400"/>
    <w:rsid w:val="008403B8"/>
    <w:rsid w:val="00850C31"/>
    <w:rsid w:val="00850E63"/>
    <w:rsid w:val="00855020"/>
    <w:rsid w:val="00864926"/>
    <w:rsid w:val="00870016"/>
    <w:rsid w:val="008709AE"/>
    <w:rsid w:val="00876E7E"/>
    <w:rsid w:val="00881CF2"/>
    <w:rsid w:val="00882C10"/>
    <w:rsid w:val="008906A1"/>
    <w:rsid w:val="008909DA"/>
    <w:rsid w:val="008B149C"/>
    <w:rsid w:val="008B37EE"/>
    <w:rsid w:val="008C4416"/>
    <w:rsid w:val="008C62B8"/>
    <w:rsid w:val="008D4B95"/>
    <w:rsid w:val="008D6447"/>
    <w:rsid w:val="008D648F"/>
    <w:rsid w:val="008E49B9"/>
    <w:rsid w:val="008E4B8F"/>
    <w:rsid w:val="008F3B93"/>
    <w:rsid w:val="008F6D38"/>
    <w:rsid w:val="009011FD"/>
    <w:rsid w:val="0090382F"/>
    <w:rsid w:val="00904977"/>
    <w:rsid w:val="009236DC"/>
    <w:rsid w:val="00924A37"/>
    <w:rsid w:val="009270C1"/>
    <w:rsid w:val="00927883"/>
    <w:rsid w:val="00930F0D"/>
    <w:rsid w:val="009315C7"/>
    <w:rsid w:val="00936E3D"/>
    <w:rsid w:val="0095634A"/>
    <w:rsid w:val="009605A3"/>
    <w:rsid w:val="00974C56"/>
    <w:rsid w:val="00977611"/>
    <w:rsid w:val="0097776E"/>
    <w:rsid w:val="00981699"/>
    <w:rsid w:val="0098413C"/>
    <w:rsid w:val="00984244"/>
    <w:rsid w:val="00984AA3"/>
    <w:rsid w:val="009A113C"/>
    <w:rsid w:val="009A41D1"/>
    <w:rsid w:val="009B1E31"/>
    <w:rsid w:val="009B1F11"/>
    <w:rsid w:val="009D5D44"/>
    <w:rsid w:val="009E0049"/>
    <w:rsid w:val="009E37D9"/>
    <w:rsid w:val="009F0A39"/>
    <w:rsid w:val="009F1614"/>
    <w:rsid w:val="009F2704"/>
    <w:rsid w:val="009F7D00"/>
    <w:rsid w:val="00A02F7B"/>
    <w:rsid w:val="00A03AB1"/>
    <w:rsid w:val="00A13A93"/>
    <w:rsid w:val="00A21948"/>
    <w:rsid w:val="00A22909"/>
    <w:rsid w:val="00A232A2"/>
    <w:rsid w:val="00A24F02"/>
    <w:rsid w:val="00A25D89"/>
    <w:rsid w:val="00A3097B"/>
    <w:rsid w:val="00A32713"/>
    <w:rsid w:val="00A344C0"/>
    <w:rsid w:val="00A455BE"/>
    <w:rsid w:val="00A4705C"/>
    <w:rsid w:val="00A47773"/>
    <w:rsid w:val="00A513D0"/>
    <w:rsid w:val="00A71FFB"/>
    <w:rsid w:val="00A725A2"/>
    <w:rsid w:val="00A82133"/>
    <w:rsid w:val="00A8298D"/>
    <w:rsid w:val="00A85456"/>
    <w:rsid w:val="00A86D29"/>
    <w:rsid w:val="00A9025F"/>
    <w:rsid w:val="00A971FB"/>
    <w:rsid w:val="00AB1812"/>
    <w:rsid w:val="00AB3AA2"/>
    <w:rsid w:val="00AC2E8E"/>
    <w:rsid w:val="00AD3969"/>
    <w:rsid w:val="00AE0F6E"/>
    <w:rsid w:val="00AE2475"/>
    <w:rsid w:val="00AF014C"/>
    <w:rsid w:val="00AF661B"/>
    <w:rsid w:val="00AF7419"/>
    <w:rsid w:val="00AF76DF"/>
    <w:rsid w:val="00B049DF"/>
    <w:rsid w:val="00B07578"/>
    <w:rsid w:val="00B07A21"/>
    <w:rsid w:val="00B07F93"/>
    <w:rsid w:val="00B10487"/>
    <w:rsid w:val="00B21F27"/>
    <w:rsid w:val="00B246C2"/>
    <w:rsid w:val="00B26C36"/>
    <w:rsid w:val="00B30BE2"/>
    <w:rsid w:val="00B3513C"/>
    <w:rsid w:val="00B40F9B"/>
    <w:rsid w:val="00B44719"/>
    <w:rsid w:val="00B503B3"/>
    <w:rsid w:val="00B52EF9"/>
    <w:rsid w:val="00B533F7"/>
    <w:rsid w:val="00B55230"/>
    <w:rsid w:val="00B56DA6"/>
    <w:rsid w:val="00B700E1"/>
    <w:rsid w:val="00B7657F"/>
    <w:rsid w:val="00B80C55"/>
    <w:rsid w:val="00B87B80"/>
    <w:rsid w:val="00B9565A"/>
    <w:rsid w:val="00BA1B68"/>
    <w:rsid w:val="00BA6E49"/>
    <w:rsid w:val="00BA77EA"/>
    <w:rsid w:val="00BB283C"/>
    <w:rsid w:val="00BB4DFE"/>
    <w:rsid w:val="00BC752C"/>
    <w:rsid w:val="00BD375F"/>
    <w:rsid w:val="00BD3B69"/>
    <w:rsid w:val="00BD5BFF"/>
    <w:rsid w:val="00BE1CEC"/>
    <w:rsid w:val="00BE3055"/>
    <w:rsid w:val="00BF4A8B"/>
    <w:rsid w:val="00C051E8"/>
    <w:rsid w:val="00C12FE5"/>
    <w:rsid w:val="00C14548"/>
    <w:rsid w:val="00C149B9"/>
    <w:rsid w:val="00C1742D"/>
    <w:rsid w:val="00C17F6C"/>
    <w:rsid w:val="00C22D91"/>
    <w:rsid w:val="00C22FD5"/>
    <w:rsid w:val="00C329DA"/>
    <w:rsid w:val="00C41956"/>
    <w:rsid w:val="00C43101"/>
    <w:rsid w:val="00C45222"/>
    <w:rsid w:val="00C56000"/>
    <w:rsid w:val="00C575D9"/>
    <w:rsid w:val="00C63D33"/>
    <w:rsid w:val="00C70D15"/>
    <w:rsid w:val="00C8311F"/>
    <w:rsid w:val="00C84835"/>
    <w:rsid w:val="00C9013A"/>
    <w:rsid w:val="00C90DC4"/>
    <w:rsid w:val="00C93CE2"/>
    <w:rsid w:val="00C94A07"/>
    <w:rsid w:val="00C95302"/>
    <w:rsid w:val="00CA3E5D"/>
    <w:rsid w:val="00CA5C48"/>
    <w:rsid w:val="00CA6207"/>
    <w:rsid w:val="00CB08C6"/>
    <w:rsid w:val="00CB22C9"/>
    <w:rsid w:val="00CB6B0C"/>
    <w:rsid w:val="00CB74BD"/>
    <w:rsid w:val="00CC4F65"/>
    <w:rsid w:val="00CD3D3F"/>
    <w:rsid w:val="00CE4854"/>
    <w:rsid w:val="00CE66E6"/>
    <w:rsid w:val="00CF0719"/>
    <w:rsid w:val="00CF179E"/>
    <w:rsid w:val="00CF3095"/>
    <w:rsid w:val="00D02819"/>
    <w:rsid w:val="00D04A3B"/>
    <w:rsid w:val="00D063D2"/>
    <w:rsid w:val="00D15DFE"/>
    <w:rsid w:val="00D21E68"/>
    <w:rsid w:val="00D2352C"/>
    <w:rsid w:val="00D25B56"/>
    <w:rsid w:val="00D27E2C"/>
    <w:rsid w:val="00D3787C"/>
    <w:rsid w:val="00D4028C"/>
    <w:rsid w:val="00D435DD"/>
    <w:rsid w:val="00D4464F"/>
    <w:rsid w:val="00D51826"/>
    <w:rsid w:val="00D54DB9"/>
    <w:rsid w:val="00D60915"/>
    <w:rsid w:val="00D63A47"/>
    <w:rsid w:val="00D73F28"/>
    <w:rsid w:val="00D77CD5"/>
    <w:rsid w:val="00D904D9"/>
    <w:rsid w:val="00DA1562"/>
    <w:rsid w:val="00DA25D5"/>
    <w:rsid w:val="00DA4CB8"/>
    <w:rsid w:val="00DB305E"/>
    <w:rsid w:val="00DC19AF"/>
    <w:rsid w:val="00DC23E6"/>
    <w:rsid w:val="00DC2434"/>
    <w:rsid w:val="00DC2D63"/>
    <w:rsid w:val="00DC325D"/>
    <w:rsid w:val="00DC694D"/>
    <w:rsid w:val="00DD08A3"/>
    <w:rsid w:val="00DD1BA5"/>
    <w:rsid w:val="00DD329C"/>
    <w:rsid w:val="00DD376B"/>
    <w:rsid w:val="00DE23E1"/>
    <w:rsid w:val="00DE52E0"/>
    <w:rsid w:val="00DF26DC"/>
    <w:rsid w:val="00DF5698"/>
    <w:rsid w:val="00E0063F"/>
    <w:rsid w:val="00E02DAA"/>
    <w:rsid w:val="00E0324B"/>
    <w:rsid w:val="00E2016C"/>
    <w:rsid w:val="00E31A92"/>
    <w:rsid w:val="00E33B7E"/>
    <w:rsid w:val="00E3516F"/>
    <w:rsid w:val="00E35E19"/>
    <w:rsid w:val="00E365E5"/>
    <w:rsid w:val="00E40D1A"/>
    <w:rsid w:val="00E40EC9"/>
    <w:rsid w:val="00E4377E"/>
    <w:rsid w:val="00E5216B"/>
    <w:rsid w:val="00E55BF8"/>
    <w:rsid w:val="00E617EB"/>
    <w:rsid w:val="00E62B2B"/>
    <w:rsid w:val="00E752E3"/>
    <w:rsid w:val="00E76C6F"/>
    <w:rsid w:val="00E77E5D"/>
    <w:rsid w:val="00E81C6A"/>
    <w:rsid w:val="00E862CC"/>
    <w:rsid w:val="00E914CF"/>
    <w:rsid w:val="00E96D0F"/>
    <w:rsid w:val="00EA01FD"/>
    <w:rsid w:val="00EA1D3B"/>
    <w:rsid w:val="00EA3FA1"/>
    <w:rsid w:val="00EA7FFE"/>
    <w:rsid w:val="00EB2F1E"/>
    <w:rsid w:val="00EB4F60"/>
    <w:rsid w:val="00EC0337"/>
    <w:rsid w:val="00EC2C51"/>
    <w:rsid w:val="00EC34DB"/>
    <w:rsid w:val="00EC72E4"/>
    <w:rsid w:val="00ED0B30"/>
    <w:rsid w:val="00ED0CC9"/>
    <w:rsid w:val="00ED1472"/>
    <w:rsid w:val="00ED314E"/>
    <w:rsid w:val="00ED7386"/>
    <w:rsid w:val="00EE6FED"/>
    <w:rsid w:val="00EF40F7"/>
    <w:rsid w:val="00EF428B"/>
    <w:rsid w:val="00F04B45"/>
    <w:rsid w:val="00F04DF0"/>
    <w:rsid w:val="00F06F8A"/>
    <w:rsid w:val="00F10031"/>
    <w:rsid w:val="00F10D95"/>
    <w:rsid w:val="00F13F1B"/>
    <w:rsid w:val="00F14A0E"/>
    <w:rsid w:val="00F16F34"/>
    <w:rsid w:val="00F17EDD"/>
    <w:rsid w:val="00F20CAA"/>
    <w:rsid w:val="00F3017E"/>
    <w:rsid w:val="00F305CE"/>
    <w:rsid w:val="00F3137A"/>
    <w:rsid w:val="00F347D9"/>
    <w:rsid w:val="00F40659"/>
    <w:rsid w:val="00F42A70"/>
    <w:rsid w:val="00F44183"/>
    <w:rsid w:val="00F44B61"/>
    <w:rsid w:val="00F45B03"/>
    <w:rsid w:val="00F50E21"/>
    <w:rsid w:val="00F5380C"/>
    <w:rsid w:val="00F56774"/>
    <w:rsid w:val="00F60DCA"/>
    <w:rsid w:val="00F62A15"/>
    <w:rsid w:val="00F642CC"/>
    <w:rsid w:val="00F64F7C"/>
    <w:rsid w:val="00F654F0"/>
    <w:rsid w:val="00F6740A"/>
    <w:rsid w:val="00F70BF2"/>
    <w:rsid w:val="00F74668"/>
    <w:rsid w:val="00F74F8D"/>
    <w:rsid w:val="00F76AB5"/>
    <w:rsid w:val="00F81B00"/>
    <w:rsid w:val="00F826C0"/>
    <w:rsid w:val="00FA6AD8"/>
    <w:rsid w:val="00FB13EB"/>
    <w:rsid w:val="00FB204C"/>
    <w:rsid w:val="00FB30DE"/>
    <w:rsid w:val="00FB6D0B"/>
    <w:rsid w:val="00FC2102"/>
    <w:rsid w:val="00FC2385"/>
    <w:rsid w:val="00FC534E"/>
    <w:rsid w:val="00FC54D4"/>
    <w:rsid w:val="00FD57FB"/>
    <w:rsid w:val="00FD678F"/>
    <w:rsid w:val="00FE0B4B"/>
    <w:rsid w:val="00FF3DA7"/>
    <w:rsid w:val="00FF550D"/>
    <w:rsid w:val="00FF568D"/>
    <w:rsid w:val="00FF74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05414"/>
  <w15:docId w15:val="{A29CD560-A913-4442-B8B7-AAA02F2E2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3ED9"/>
    <w:rPr>
      <w:lang w:val="nl-NL"/>
    </w:rPr>
  </w:style>
  <w:style w:type="paragraph" w:styleId="Heading1">
    <w:name w:val="heading 1"/>
    <w:basedOn w:val="Normal"/>
    <w:link w:val="Heading1Char"/>
    <w:uiPriority w:val="9"/>
    <w:qFormat/>
    <w:rsid w:val="005C3ED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5C3ED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C3ED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5C3ED9"/>
    <w:rPr>
      <w:rFonts w:ascii="Times New Roman" w:eastAsia="Times New Roman" w:hAnsi="Times New Roman" w:cs="Times New Roman"/>
      <w:b/>
      <w:bCs/>
      <w:kern w:val="36"/>
      <w:sz w:val="48"/>
      <w:szCs w:val="48"/>
      <w:lang w:val="nl-NL"/>
    </w:rPr>
  </w:style>
  <w:style w:type="character" w:customStyle="1" w:styleId="Heading2Char">
    <w:name w:val="Heading 2 Char"/>
    <w:basedOn w:val="DefaultParagraphFont"/>
    <w:link w:val="Heading2"/>
    <w:uiPriority w:val="9"/>
    <w:semiHidden/>
    <w:rsid w:val="005C3ED9"/>
    <w:rPr>
      <w:rFonts w:asciiTheme="majorHAnsi" w:eastAsiaTheme="majorEastAsia" w:hAnsiTheme="majorHAnsi" w:cstheme="majorBidi"/>
      <w:color w:val="2F5496" w:themeColor="accent1" w:themeShade="BF"/>
      <w:sz w:val="26"/>
      <w:szCs w:val="26"/>
      <w:lang w:val="nl-NL"/>
    </w:rPr>
  </w:style>
  <w:style w:type="character" w:customStyle="1" w:styleId="Heading3Char">
    <w:name w:val="Heading 3 Char"/>
    <w:basedOn w:val="DefaultParagraphFont"/>
    <w:link w:val="Heading3"/>
    <w:uiPriority w:val="9"/>
    <w:rsid w:val="005C3ED9"/>
    <w:rPr>
      <w:rFonts w:asciiTheme="majorHAnsi" w:eastAsiaTheme="majorEastAsia" w:hAnsiTheme="majorHAnsi" w:cstheme="majorBidi"/>
      <w:color w:val="1F3763" w:themeColor="accent1" w:themeShade="7F"/>
      <w:sz w:val="24"/>
      <w:szCs w:val="24"/>
      <w:lang w:val="nl-NL"/>
    </w:rPr>
  </w:style>
  <w:style w:type="character" w:styleId="Hyperlink">
    <w:name w:val="Hyperlink"/>
    <w:basedOn w:val="DefaultParagraphFont"/>
    <w:uiPriority w:val="99"/>
    <w:unhideWhenUsed/>
    <w:rsid w:val="005C3ED9"/>
    <w:rPr>
      <w:color w:val="0000FF"/>
      <w:u w:val="single"/>
    </w:rPr>
  </w:style>
  <w:style w:type="paragraph" w:styleId="ListParagraph">
    <w:name w:val="List Paragraph"/>
    <w:basedOn w:val="Normal"/>
    <w:uiPriority w:val="34"/>
    <w:qFormat/>
    <w:rsid w:val="005C3ED9"/>
    <w:pPr>
      <w:spacing w:after="0" w:line="240" w:lineRule="auto"/>
      <w:ind w:left="720" w:firstLine="360"/>
      <w:contextualSpacing/>
      <w:jc w:val="both"/>
    </w:pPr>
    <w:rPr>
      <w:rFonts w:ascii="Arial" w:eastAsiaTheme="minorEastAsia" w:hAnsi="Arial" w:cs="Arial"/>
      <w:sz w:val="24"/>
      <w:szCs w:val="24"/>
      <w:lang w:val="pt-BR"/>
    </w:rPr>
  </w:style>
  <w:style w:type="character" w:styleId="Emphasis">
    <w:name w:val="Emphasis"/>
    <w:basedOn w:val="DefaultParagraphFont"/>
    <w:uiPriority w:val="20"/>
    <w:qFormat/>
    <w:rsid w:val="005C3ED9"/>
    <w:rPr>
      <w:i/>
      <w:iCs/>
    </w:rPr>
  </w:style>
  <w:style w:type="character" w:customStyle="1" w:styleId="highlight">
    <w:name w:val="highlight"/>
    <w:basedOn w:val="DefaultParagraphFont"/>
    <w:rsid w:val="005C3ED9"/>
  </w:style>
  <w:style w:type="character" w:customStyle="1" w:styleId="wordtocorrect">
    <w:name w:val="wordtocorrect"/>
    <w:basedOn w:val="DefaultParagraphFont"/>
    <w:rsid w:val="005C3ED9"/>
  </w:style>
  <w:style w:type="paragraph" w:styleId="NormalWeb">
    <w:name w:val="Normal (Web)"/>
    <w:basedOn w:val="Normal"/>
    <w:uiPriority w:val="99"/>
    <w:unhideWhenUsed/>
    <w:rsid w:val="005C3ED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chapter-para">
    <w:name w:val="chapter-para"/>
    <w:basedOn w:val="Normal"/>
    <w:rsid w:val="005C3ED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BalloonTextChar">
    <w:name w:val="Balloon Text Char"/>
    <w:basedOn w:val="DefaultParagraphFont"/>
    <w:link w:val="BalloonText"/>
    <w:uiPriority w:val="99"/>
    <w:semiHidden/>
    <w:rsid w:val="005C3ED9"/>
    <w:rPr>
      <w:rFonts w:ascii="Segoe UI" w:hAnsi="Segoe UI" w:cs="Segoe UI"/>
      <w:sz w:val="18"/>
      <w:szCs w:val="18"/>
    </w:rPr>
  </w:style>
  <w:style w:type="paragraph" w:styleId="BalloonText">
    <w:name w:val="Balloon Text"/>
    <w:basedOn w:val="Normal"/>
    <w:link w:val="BalloonTextChar"/>
    <w:uiPriority w:val="99"/>
    <w:semiHidden/>
    <w:unhideWhenUsed/>
    <w:rsid w:val="005C3ED9"/>
    <w:pPr>
      <w:spacing w:after="0" w:line="240" w:lineRule="auto"/>
    </w:pPr>
    <w:rPr>
      <w:rFonts w:ascii="Segoe UI" w:hAnsi="Segoe UI" w:cs="Segoe UI"/>
      <w:sz w:val="18"/>
      <w:szCs w:val="18"/>
      <w:lang w:val="pt-BR"/>
    </w:rPr>
  </w:style>
  <w:style w:type="character" w:customStyle="1" w:styleId="TextodebaloChar1">
    <w:name w:val="Texto de balão Char1"/>
    <w:basedOn w:val="DefaultParagraphFont"/>
    <w:uiPriority w:val="99"/>
    <w:semiHidden/>
    <w:rsid w:val="005C3ED9"/>
    <w:rPr>
      <w:rFonts w:ascii="Segoe UI" w:hAnsi="Segoe UI" w:cs="Segoe UI"/>
      <w:sz w:val="18"/>
      <w:szCs w:val="18"/>
      <w:lang w:val="nl-NL"/>
    </w:rPr>
  </w:style>
  <w:style w:type="paragraph" w:styleId="CommentText">
    <w:name w:val="annotation text"/>
    <w:basedOn w:val="Normal"/>
    <w:link w:val="CommentTextChar"/>
    <w:uiPriority w:val="99"/>
    <w:semiHidden/>
    <w:unhideWhenUsed/>
    <w:rsid w:val="005C3ED9"/>
    <w:pPr>
      <w:spacing w:line="240" w:lineRule="auto"/>
    </w:pPr>
    <w:rPr>
      <w:sz w:val="20"/>
      <w:szCs w:val="20"/>
    </w:rPr>
  </w:style>
  <w:style w:type="character" w:customStyle="1" w:styleId="CommentTextChar">
    <w:name w:val="Comment Text Char"/>
    <w:basedOn w:val="DefaultParagraphFont"/>
    <w:link w:val="CommentText"/>
    <w:uiPriority w:val="99"/>
    <w:semiHidden/>
    <w:rsid w:val="005C3ED9"/>
    <w:rPr>
      <w:sz w:val="20"/>
      <w:szCs w:val="20"/>
      <w:lang w:val="nl-NL"/>
    </w:rPr>
  </w:style>
  <w:style w:type="character" w:customStyle="1" w:styleId="CommentSubjectChar">
    <w:name w:val="Comment Subject Char"/>
    <w:basedOn w:val="CommentTextChar"/>
    <w:link w:val="CommentSubject"/>
    <w:uiPriority w:val="99"/>
    <w:semiHidden/>
    <w:rsid w:val="005C3ED9"/>
    <w:rPr>
      <w:b/>
      <w:bCs/>
      <w:sz w:val="20"/>
      <w:szCs w:val="20"/>
      <w:lang w:val="nl-NL"/>
    </w:rPr>
  </w:style>
  <w:style w:type="paragraph" w:styleId="CommentSubject">
    <w:name w:val="annotation subject"/>
    <w:basedOn w:val="CommentText"/>
    <w:next w:val="CommentText"/>
    <w:link w:val="CommentSubjectChar"/>
    <w:uiPriority w:val="99"/>
    <w:semiHidden/>
    <w:unhideWhenUsed/>
    <w:rsid w:val="005C3ED9"/>
    <w:rPr>
      <w:b/>
      <w:bCs/>
    </w:rPr>
  </w:style>
  <w:style w:type="character" w:customStyle="1" w:styleId="AssuntodocomentrioChar1">
    <w:name w:val="Assunto do comentário Char1"/>
    <w:basedOn w:val="CommentTextChar"/>
    <w:uiPriority w:val="99"/>
    <w:semiHidden/>
    <w:rsid w:val="005C3ED9"/>
    <w:rPr>
      <w:b/>
      <w:bCs/>
      <w:sz w:val="20"/>
      <w:szCs w:val="20"/>
      <w:lang w:val="nl-NL"/>
    </w:rPr>
  </w:style>
  <w:style w:type="paragraph" w:customStyle="1" w:styleId="c-author-listitem">
    <w:name w:val="c-author-list__item"/>
    <w:basedOn w:val="Normal"/>
    <w:rsid w:val="005C3ED9"/>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C3ED9"/>
    <w:pPr>
      <w:tabs>
        <w:tab w:val="center" w:pos="4536"/>
        <w:tab w:val="right" w:pos="9072"/>
      </w:tabs>
      <w:spacing w:after="0" w:line="240" w:lineRule="auto"/>
    </w:pPr>
  </w:style>
  <w:style w:type="character" w:customStyle="1" w:styleId="HeaderChar">
    <w:name w:val="Header Char"/>
    <w:basedOn w:val="DefaultParagraphFont"/>
    <w:link w:val="Header"/>
    <w:uiPriority w:val="99"/>
    <w:rsid w:val="005C3ED9"/>
    <w:rPr>
      <w:lang w:val="nl-NL"/>
    </w:rPr>
  </w:style>
  <w:style w:type="paragraph" w:styleId="Footer">
    <w:name w:val="footer"/>
    <w:basedOn w:val="Normal"/>
    <w:link w:val="FooterChar"/>
    <w:uiPriority w:val="99"/>
    <w:unhideWhenUsed/>
    <w:rsid w:val="005C3ED9"/>
    <w:pPr>
      <w:tabs>
        <w:tab w:val="center" w:pos="4536"/>
        <w:tab w:val="right" w:pos="9072"/>
      </w:tabs>
      <w:spacing w:after="0" w:line="240" w:lineRule="auto"/>
    </w:pPr>
  </w:style>
  <w:style w:type="character" w:customStyle="1" w:styleId="FooterChar">
    <w:name w:val="Footer Char"/>
    <w:basedOn w:val="DefaultParagraphFont"/>
    <w:link w:val="Footer"/>
    <w:uiPriority w:val="99"/>
    <w:rsid w:val="005C3ED9"/>
    <w:rPr>
      <w:lang w:val="nl-NL"/>
    </w:rPr>
  </w:style>
  <w:style w:type="paragraph" w:customStyle="1" w:styleId="p">
    <w:name w:val="p"/>
    <w:basedOn w:val="Normal"/>
    <w:rsid w:val="005C3ED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Strong">
    <w:name w:val="Strong"/>
    <w:basedOn w:val="DefaultParagraphFont"/>
    <w:uiPriority w:val="22"/>
    <w:qFormat/>
    <w:rsid w:val="005C3ED9"/>
    <w:rPr>
      <w:b/>
      <w:bCs/>
    </w:rPr>
  </w:style>
  <w:style w:type="character" w:customStyle="1" w:styleId="small-caps">
    <w:name w:val="small-caps"/>
    <w:basedOn w:val="DefaultParagraphFont"/>
    <w:rsid w:val="005C3ED9"/>
  </w:style>
  <w:style w:type="paragraph" w:customStyle="1" w:styleId="h1">
    <w:name w:val="h1"/>
    <w:basedOn w:val="Normal"/>
    <w:rsid w:val="005C3ED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bold">
    <w:name w:val="bold"/>
    <w:basedOn w:val="DefaultParagraphFont"/>
    <w:rsid w:val="005C3ED9"/>
  </w:style>
  <w:style w:type="paragraph" w:customStyle="1" w:styleId="p1">
    <w:name w:val="p1"/>
    <w:basedOn w:val="Normal"/>
    <w:rsid w:val="005C3ED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CommentReference">
    <w:name w:val="annotation reference"/>
    <w:basedOn w:val="DefaultParagraphFont"/>
    <w:uiPriority w:val="99"/>
    <w:semiHidden/>
    <w:unhideWhenUsed/>
    <w:rsid w:val="005C3ED9"/>
    <w:rPr>
      <w:sz w:val="16"/>
      <w:szCs w:val="16"/>
    </w:rPr>
  </w:style>
  <w:style w:type="character" w:customStyle="1" w:styleId="hps">
    <w:name w:val="hps"/>
    <w:basedOn w:val="DefaultParagraphFont"/>
    <w:rsid w:val="005C3ED9"/>
  </w:style>
  <w:style w:type="character" w:customStyle="1" w:styleId="alt-edited">
    <w:name w:val="alt-edited"/>
    <w:basedOn w:val="DefaultParagraphFont"/>
    <w:rsid w:val="005C3ED9"/>
  </w:style>
  <w:style w:type="paragraph" w:styleId="Revision">
    <w:name w:val="Revision"/>
    <w:hidden/>
    <w:uiPriority w:val="99"/>
    <w:semiHidden/>
    <w:rsid w:val="005C3ED9"/>
    <w:pPr>
      <w:spacing w:after="0" w:line="240" w:lineRule="auto"/>
    </w:pPr>
    <w:rPr>
      <w:lang w:val="nl-NL"/>
    </w:rPr>
  </w:style>
  <w:style w:type="paragraph" w:styleId="HTMLPreformatted">
    <w:name w:val="HTML Preformatted"/>
    <w:basedOn w:val="Normal"/>
    <w:link w:val="HTMLPreformattedChar"/>
    <w:uiPriority w:val="99"/>
    <w:unhideWhenUsed/>
    <w:rsid w:val="005C3E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PreformattedChar">
    <w:name w:val="HTML Preformatted Char"/>
    <w:basedOn w:val="DefaultParagraphFont"/>
    <w:link w:val="HTMLPreformatted"/>
    <w:uiPriority w:val="99"/>
    <w:rsid w:val="005C3ED9"/>
    <w:rPr>
      <w:rFonts w:ascii="Courier New" w:eastAsia="Times New Roman" w:hAnsi="Courier New" w:cs="Courier New"/>
      <w:sz w:val="20"/>
      <w:szCs w:val="20"/>
      <w:lang w:val="nl-NL" w:eastAsia="nl-NL"/>
    </w:rPr>
  </w:style>
  <w:style w:type="character" w:customStyle="1" w:styleId="y2iqfc">
    <w:name w:val="y2iqfc"/>
    <w:basedOn w:val="DefaultParagraphFont"/>
    <w:rsid w:val="005C3ED9"/>
  </w:style>
  <w:style w:type="character" w:customStyle="1" w:styleId="BalloonTextChar1">
    <w:name w:val="Balloon Text Char1"/>
    <w:basedOn w:val="DefaultParagraphFont"/>
    <w:uiPriority w:val="99"/>
    <w:semiHidden/>
    <w:rsid w:val="005C3ED9"/>
    <w:rPr>
      <w:rFonts w:ascii="Segoe UI" w:hAnsi="Segoe UI" w:cs="Segoe UI"/>
      <w:sz w:val="18"/>
      <w:szCs w:val="18"/>
    </w:rPr>
  </w:style>
  <w:style w:type="character" w:customStyle="1" w:styleId="CommentSubjectChar1">
    <w:name w:val="Comment Subject Char1"/>
    <w:basedOn w:val="CommentTextChar"/>
    <w:uiPriority w:val="99"/>
    <w:semiHidden/>
    <w:rsid w:val="005C3ED9"/>
    <w:rPr>
      <w:b/>
      <w:bCs/>
      <w:sz w:val="20"/>
      <w:szCs w:val="20"/>
      <w:lang w:val="nl-NL"/>
    </w:rPr>
  </w:style>
  <w:style w:type="character" w:styleId="FollowedHyperlink">
    <w:name w:val="FollowedHyperlink"/>
    <w:basedOn w:val="DefaultParagraphFont"/>
    <w:uiPriority w:val="99"/>
    <w:semiHidden/>
    <w:unhideWhenUsed/>
    <w:rsid w:val="005C3ED9"/>
    <w:rPr>
      <w:color w:val="954F72" w:themeColor="followedHyperlink"/>
      <w:u w:val="single"/>
    </w:rPr>
  </w:style>
  <w:style w:type="character" w:styleId="LineNumber">
    <w:name w:val="line number"/>
    <w:basedOn w:val="DefaultParagraphFont"/>
    <w:uiPriority w:val="99"/>
    <w:semiHidden/>
    <w:unhideWhenUsed/>
    <w:rsid w:val="005C3ED9"/>
  </w:style>
  <w:style w:type="character" w:customStyle="1" w:styleId="article-clienttype">
    <w:name w:val="article-client_type"/>
    <w:basedOn w:val="DefaultParagraphFont"/>
    <w:rsid w:val="00E160D0"/>
  </w:style>
  <w:style w:type="character" w:customStyle="1" w:styleId="pipe">
    <w:name w:val="pipe"/>
    <w:basedOn w:val="DefaultParagraphFont"/>
    <w:rsid w:val="00E160D0"/>
  </w:style>
  <w:style w:type="character" w:customStyle="1" w:styleId="apple-converted-space">
    <w:name w:val="apple-converted-space"/>
    <w:basedOn w:val="DefaultParagraphFont"/>
    <w:rsid w:val="00E160D0"/>
  </w:style>
  <w:style w:type="character" w:customStyle="1" w:styleId="article-date">
    <w:name w:val="article-date"/>
    <w:basedOn w:val="DefaultParagraphFont"/>
    <w:rsid w:val="00E160D0"/>
  </w:style>
  <w:style w:type="character" w:customStyle="1" w:styleId="al-author-delim">
    <w:name w:val="al-author-delim"/>
    <w:basedOn w:val="DefaultParagraphFont"/>
    <w:rsid w:val="00E160D0"/>
  </w:style>
  <w:style w:type="character" w:styleId="UnresolvedMention">
    <w:name w:val="Unresolved Mention"/>
    <w:basedOn w:val="DefaultParagraphFont"/>
    <w:uiPriority w:val="99"/>
    <w:semiHidden/>
    <w:unhideWhenUsed/>
    <w:rsid w:val="002A77B4"/>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character" w:styleId="PlaceholderText">
    <w:name w:val="Placeholder Text"/>
    <w:basedOn w:val="DefaultParagraphFont"/>
    <w:uiPriority w:val="99"/>
    <w:semiHidden/>
    <w:rsid w:val="002614E2"/>
    <w:rPr>
      <w:color w:val="808080"/>
    </w:rPr>
  </w:style>
  <w:style w:type="character" w:customStyle="1" w:styleId="figpopup-sensitive-area">
    <w:name w:val="figpopup-sensitive-area"/>
    <w:basedOn w:val="DefaultParagraphFont"/>
    <w:rsid w:val="00D518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61630">
      <w:bodyDiv w:val="1"/>
      <w:marLeft w:val="0"/>
      <w:marRight w:val="0"/>
      <w:marTop w:val="0"/>
      <w:marBottom w:val="0"/>
      <w:divBdr>
        <w:top w:val="none" w:sz="0" w:space="0" w:color="auto"/>
        <w:left w:val="none" w:sz="0" w:space="0" w:color="auto"/>
        <w:bottom w:val="none" w:sz="0" w:space="0" w:color="auto"/>
        <w:right w:val="none" w:sz="0" w:space="0" w:color="auto"/>
      </w:divBdr>
    </w:div>
    <w:div w:id="5522712">
      <w:bodyDiv w:val="1"/>
      <w:marLeft w:val="0"/>
      <w:marRight w:val="0"/>
      <w:marTop w:val="0"/>
      <w:marBottom w:val="0"/>
      <w:divBdr>
        <w:top w:val="none" w:sz="0" w:space="0" w:color="auto"/>
        <w:left w:val="none" w:sz="0" w:space="0" w:color="auto"/>
        <w:bottom w:val="none" w:sz="0" w:space="0" w:color="auto"/>
        <w:right w:val="none" w:sz="0" w:space="0" w:color="auto"/>
      </w:divBdr>
    </w:div>
    <w:div w:id="7299500">
      <w:bodyDiv w:val="1"/>
      <w:marLeft w:val="0"/>
      <w:marRight w:val="0"/>
      <w:marTop w:val="0"/>
      <w:marBottom w:val="0"/>
      <w:divBdr>
        <w:top w:val="none" w:sz="0" w:space="0" w:color="auto"/>
        <w:left w:val="none" w:sz="0" w:space="0" w:color="auto"/>
        <w:bottom w:val="none" w:sz="0" w:space="0" w:color="auto"/>
        <w:right w:val="none" w:sz="0" w:space="0" w:color="auto"/>
      </w:divBdr>
    </w:div>
    <w:div w:id="7610174">
      <w:bodyDiv w:val="1"/>
      <w:marLeft w:val="0"/>
      <w:marRight w:val="0"/>
      <w:marTop w:val="0"/>
      <w:marBottom w:val="0"/>
      <w:divBdr>
        <w:top w:val="none" w:sz="0" w:space="0" w:color="auto"/>
        <w:left w:val="none" w:sz="0" w:space="0" w:color="auto"/>
        <w:bottom w:val="none" w:sz="0" w:space="0" w:color="auto"/>
        <w:right w:val="none" w:sz="0" w:space="0" w:color="auto"/>
      </w:divBdr>
    </w:div>
    <w:div w:id="7752330">
      <w:bodyDiv w:val="1"/>
      <w:marLeft w:val="0"/>
      <w:marRight w:val="0"/>
      <w:marTop w:val="0"/>
      <w:marBottom w:val="0"/>
      <w:divBdr>
        <w:top w:val="none" w:sz="0" w:space="0" w:color="auto"/>
        <w:left w:val="none" w:sz="0" w:space="0" w:color="auto"/>
        <w:bottom w:val="none" w:sz="0" w:space="0" w:color="auto"/>
        <w:right w:val="none" w:sz="0" w:space="0" w:color="auto"/>
      </w:divBdr>
    </w:div>
    <w:div w:id="10573439">
      <w:bodyDiv w:val="1"/>
      <w:marLeft w:val="0"/>
      <w:marRight w:val="0"/>
      <w:marTop w:val="0"/>
      <w:marBottom w:val="0"/>
      <w:divBdr>
        <w:top w:val="none" w:sz="0" w:space="0" w:color="auto"/>
        <w:left w:val="none" w:sz="0" w:space="0" w:color="auto"/>
        <w:bottom w:val="none" w:sz="0" w:space="0" w:color="auto"/>
        <w:right w:val="none" w:sz="0" w:space="0" w:color="auto"/>
      </w:divBdr>
    </w:div>
    <w:div w:id="12653507">
      <w:bodyDiv w:val="1"/>
      <w:marLeft w:val="0"/>
      <w:marRight w:val="0"/>
      <w:marTop w:val="0"/>
      <w:marBottom w:val="0"/>
      <w:divBdr>
        <w:top w:val="none" w:sz="0" w:space="0" w:color="auto"/>
        <w:left w:val="none" w:sz="0" w:space="0" w:color="auto"/>
        <w:bottom w:val="none" w:sz="0" w:space="0" w:color="auto"/>
        <w:right w:val="none" w:sz="0" w:space="0" w:color="auto"/>
      </w:divBdr>
    </w:div>
    <w:div w:id="22291484">
      <w:bodyDiv w:val="1"/>
      <w:marLeft w:val="0"/>
      <w:marRight w:val="0"/>
      <w:marTop w:val="0"/>
      <w:marBottom w:val="0"/>
      <w:divBdr>
        <w:top w:val="none" w:sz="0" w:space="0" w:color="auto"/>
        <w:left w:val="none" w:sz="0" w:space="0" w:color="auto"/>
        <w:bottom w:val="none" w:sz="0" w:space="0" w:color="auto"/>
        <w:right w:val="none" w:sz="0" w:space="0" w:color="auto"/>
      </w:divBdr>
    </w:div>
    <w:div w:id="36470551">
      <w:bodyDiv w:val="1"/>
      <w:marLeft w:val="0"/>
      <w:marRight w:val="0"/>
      <w:marTop w:val="0"/>
      <w:marBottom w:val="0"/>
      <w:divBdr>
        <w:top w:val="none" w:sz="0" w:space="0" w:color="auto"/>
        <w:left w:val="none" w:sz="0" w:space="0" w:color="auto"/>
        <w:bottom w:val="none" w:sz="0" w:space="0" w:color="auto"/>
        <w:right w:val="none" w:sz="0" w:space="0" w:color="auto"/>
      </w:divBdr>
    </w:div>
    <w:div w:id="37556736">
      <w:bodyDiv w:val="1"/>
      <w:marLeft w:val="0"/>
      <w:marRight w:val="0"/>
      <w:marTop w:val="0"/>
      <w:marBottom w:val="0"/>
      <w:divBdr>
        <w:top w:val="none" w:sz="0" w:space="0" w:color="auto"/>
        <w:left w:val="none" w:sz="0" w:space="0" w:color="auto"/>
        <w:bottom w:val="none" w:sz="0" w:space="0" w:color="auto"/>
        <w:right w:val="none" w:sz="0" w:space="0" w:color="auto"/>
      </w:divBdr>
    </w:div>
    <w:div w:id="44572058">
      <w:bodyDiv w:val="1"/>
      <w:marLeft w:val="0"/>
      <w:marRight w:val="0"/>
      <w:marTop w:val="0"/>
      <w:marBottom w:val="0"/>
      <w:divBdr>
        <w:top w:val="none" w:sz="0" w:space="0" w:color="auto"/>
        <w:left w:val="none" w:sz="0" w:space="0" w:color="auto"/>
        <w:bottom w:val="none" w:sz="0" w:space="0" w:color="auto"/>
        <w:right w:val="none" w:sz="0" w:space="0" w:color="auto"/>
      </w:divBdr>
    </w:div>
    <w:div w:id="62484352">
      <w:bodyDiv w:val="1"/>
      <w:marLeft w:val="0"/>
      <w:marRight w:val="0"/>
      <w:marTop w:val="0"/>
      <w:marBottom w:val="0"/>
      <w:divBdr>
        <w:top w:val="none" w:sz="0" w:space="0" w:color="auto"/>
        <w:left w:val="none" w:sz="0" w:space="0" w:color="auto"/>
        <w:bottom w:val="none" w:sz="0" w:space="0" w:color="auto"/>
        <w:right w:val="none" w:sz="0" w:space="0" w:color="auto"/>
      </w:divBdr>
    </w:div>
    <w:div w:id="63382016">
      <w:bodyDiv w:val="1"/>
      <w:marLeft w:val="0"/>
      <w:marRight w:val="0"/>
      <w:marTop w:val="0"/>
      <w:marBottom w:val="0"/>
      <w:divBdr>
        <w:top w:val="none" w:sz="0" w:space="0" w:color="auto"/>
        <w:left w:val="none" w:sz="0" w:space="0" w:color="auto"/>
        <w:bottom w:val="none" w:sz="0" w:space="0" w:color="auto"/>
        <w:right w:val="none" w:sz="0" w:space="0" w:color="auto"/>
      </w:divBdr>
    </w:div>
    <w:div w:id="63720680">
      <w:bodyDiv w:val="1"/>
      <w:marLeft w:val="0"/>
      <w:marRight w:val="0"/>
      <w:marTop w:val="0"/>
      <w:marBottom w:val="0"/>
      <w:divBdr>
        <w:top w:val="none" w:sz="0" w:space="0" w:color="auto"/>
        <w:left w:val="none" w:sz="0" w:space="0" w:color="auto"/>
        <w:bottom w:val="none" w:sz="0" w:space="0" w:color="auto"/>
        <w:right w:val="none" w:sz="0" w:space="0" w:color="auto"/>
      </w:divBdr>
    </w:div>
    <w:div w:id="64304102">
      <w:bodyDiv w:val="1"/>
      <w:marLeft w:val="0"/>
      <w:marRight w:val="0"/>
      <w:marTop w:val="0"/>
      <w:marBottom w:val="0"/>
      <w:divBdr>
        <w:top w:val="none" w:sz="0" w:space="0" w:color="auto"/>
        <w:left w:val="none" w:sz="0" w:space="0" w:color="auto"/>
        <w:bottom w:val="none" w:sz="0" w:space="0" w:color="auto"/>
        <w:right w:val="none" w:sz="0" w:space="0" w:color="auto"/>
      </w:divBdr>
    </w:div>
    <w:div w:id="70977756">
      <w:bodyDiv w:val="1"/>
      <w:marLeft w:val="0"/>
      <w:marRight w:val="0"/>
      <w:marTop w:val="0"/>
      <w:marBottom w:val="0"/>
      <w:divBdr>
        <w:top w:val="none" w:sz="0" w:space="0" w:color="auto"/>
        <w:left w:val="none" w:sz="0" w:space="0" w:color="auto"/>
        <w:bottom w:val="none" w:sz="0" w:space="0" w:color="auto"/>
        <w:right w:val="none" w:sz="0" w:space="0" w:color="auto"/>
      </w:divBdr>
    </w:div>
    <w:div w:id="83697597">
      <w:bodyDiv w:val="1"/>
      <w:marLeft w:val="0"/>
      <w:marRight w:val="0"/>
      <w:marTop w:val="0"/>
      <w:marBottom w:val="0"/>
      <w:divBdr>
        <w:top w:val="none" w:sz="0" w:space="0" w:color="auto"/>
        <w:left w:val="none" w:sz="0" w:space="0" w:color="auto"/>
        <w:bottom w:val="none" w:sz="0" w:space="0" w:color="auto"/>
        <w:right w:val="none" w:sz="0" w:space="0" w:color="auto"/>
      </w:divBdr>
    </w:div>
    <w:div w:id="89595242">
      <w:bodyDiv w:val="1"/>
      <w:marLeft w:val="0"/>
      <w:marRight w:val="0"/>
      <w:marTop w:val="0"/>
      <w:marBottom w:val="0"/>
      <w:divBdr>
        <w:top w:val="none" w:sz="0" w:space="0" w:color="auto"/>
        <w:left w:val="none" w:sz="0" w:space="0" w:color="auto"/>
        <w:bottom w:val="none" w:sz="0" w:space="0" w:color="auto"/>
        <w:right w:val="none" w:sz="0" w:space="0" w:color="auto"/>
      </w:divBdr>
    </w:div>
    <w:div w:id="91436562">
      <w:bodyDiv w:val="1"/>
      <w:marLeft w:val="0"/>
      <w:marRight w:val="0"/>
      <w:marTop w:val="0"/>
      <w:marBottom w:val="0"/>
      <w:divBdr>
        <w:top w:val="none" w:sz="0" w:space="0" w:color="auto"/>
        <w:left w:val="none" w:sz="0" w:space="0" w:color="auto"/>
        <w:bottom w:val="none" w:sz="0" w:space="0" w:color="auto"/>
        <w:right w:val="none" w:sz="0" w:space="0" w:color="auto"/>
      </w:divBdr>
    </w:div>
    <w:div w:id="93021039">
      <w:bodyDiv w:val="1"/>
      <w:marLeft w:val="0"/>
      <w:marRight w:val="0"/>
      <w:marTop w:val="0"/>
      <w:marBottom w:val="0"/>
      <w:divBdr>
        <w:top w:val="none" w:sz="0" w:space="0" w:color="auto"/>
        <w:left w:val="none" w:sz="0" w:space="0" w:color="auto"/>
        <w:bottom w:val="none" w:sz="0" w:space="0" w:color="auto"/>
        <w:right w:val="none" w:sz="0" w:space="0" w:color="auto"/>
      </w:divBdr>
    </w:div>
    <w:div w:id="98989416">
      <w:bodyDiv w:val="1"/>
      <w:marLeft w:val="0"/>
      <w:marRight w:val="0"/>
      <w:marTop w:val="0"/>
      <w:marBottom w:val="0"/>
      <w:divBdr>
        <w:top w:val="none" w:sz="0" w:space="0" w:color="auto"/>
        <w:left w:val="none" w:sz="0" w:space="0" w:color="auto"/>
        <w:bottom w:val="none" w:sz="0" w:space="0" w:color="auto"/>
        <w:right w:val="none" w:sz="0" w:space="0" w:color="auto"/>
      </w:divBdr>
      <w:divsChild>
        <w:div w:id="1118141800">
          <w:marLeft w:val="480"/>
          <w:marRight w:val="0"/>
          <w:marTop w:val="0"/>
          <w:marBottom w:val="0"/>
          <w:divBdr>
            <w:top w:val="none" w:sz="0" w:space="0" w:color="auto"/>
            <w:left w:val="none" w:sz="0" w:space="0" w:color="auto"/>
            <w:bottom w:val="none" w:sz="0" w:space="0" w:color="auto"/>
            <w:right w:val="none" w:sz="0" w:space="0" w:color="auto"/>
          </w:divBdr>
        </w:div>
        <w:div w:id="934899840">
          <w:marLeft w:val="480"/>
          <w:marRight w:val="0"/>
          <w:marTop w:val="0"/>
          <w:marBottom w:val="0"/>
          <w:divBdr>
            <w:top w:val="none" w:sz="0" w:space="0" w:color="auto"/>
            <w:left w:val="none" w:sz="0" w:space="0" w:color="auto"/>
            <w:bottom w:val="none" w:sz="0" w:space="0" w:color="auto"/>
            <w:right w:val="none" w:sz="0" w:space="0" w:color="auto"/>
          </w:divBdr>
        </w:div>
        <w:div w:id="407534973">
          <w:marLeft w:val="480"/>
          <w:marRight w:val="0"/>
          <w:marTop w:val="0"/>
          <w:marBottom w:val="0"/>
          <w:divBdr>
            <w:top w:val="none" w:sz="0" w:space="0" w:color="auto"/>
            <w:left w:val="none" w:sz="0" w:space="0" w:color="auto"/>
            <w:bottom w:val="none" w:sz="0" w:space="0" w:color="auto"/>
            <w:right w:val="none" w:sz="0" w:space="0" w:color="auto"/>
          </w:divBdr>
        </w:div>
        <w:div w:id="1065645828">
          <w:marLeft w:val="480"/>
          <w:marRight w:val="0"/>
          <w:marTop w:val="0"/>
          <w:marBottom w:val="0"/>
          <w:divBdr>
            <w:top w:val="none" w:sz="0" w:space="0" w:color="auto"/>
            <w:left w:val="none" w:sz="0" w:space="0" w:color="auto"/>
            <w:bottom w:val="none" w:sz="0" w:space="0" w:color="auto"/>
            <w:right w:val="none" w:sz="0" w:space="0" w:color="auto"/>
          </w:divBdr>
        </w:div>
        <w:div w:id="282733393">
          <w:marLeft w:val="480"/>
          <w:marRight w:val="0"/>
          <w:marTop w:val="0"/>
          <w:marBottom w:val="0"/>
          <w:divBdr>
            <w:top w:val="none" w:sz="0" w:space="0" w:color="auto"/>
            <w:left w:val="none" w:sz="0" w:space="0" w:color="auto"/>
            <w:bottom w:val="none" w:sz="0" w:space="0" w:color="auto"/>
            <w:right w:val="none" w:sz="0" w:space="0" w:color="auto"/>
          </w:divBdr>
        </w:div>
        <w:div w:id="1547915426">
          <w:marLeft w:val="480"/>
          <w:marRight w:val="0"/>
          <w:marTop w:val="0"/>
          <w:marBottom w:val="0"/>
          <w:divBdr>
            <w:top w:val="none" w:sz="0" w:space="0" w:color="auto"/>
            <w:left w:val="none" w:sz="0" w:space="0" w:color="auto"/>
            <w:bottom w:val="none" w:sz="0" w:space="0" w:color="auto"/>
            <w:right w:val="none" w:sz="0" w:space="0" w:color="auto"/>
          </w:divBdr>
        </w:div>
        <w:div w:id="2024892191">
          <w:marLeft w:val="480"/>
          <w:marRight w:val="0"/>
          <w:marTop w:val="0"/>
          <w:marBottom w:val="0"/>
          <w:divBdr>
            <w:top w:val="none" w:sz="0" w:space="0" w:color="auto"/>
            <w:left w:val="none" w:sz="0" w:space="0" w:color="auto"/>
            <w:bottom w:val="none" w:sz="0" w:space="0" w:color="auto"/>
            <w:right w:val="none" w:sz="0" w:space="0" w:color="auto"/>
          </w:divBdr>
        </w:div>
        <w:div w:id="822359560">
          <w:marLeft w:val="480"/>
          <w:marRight w:val="0"/>
          <w:marTop w:val="0"/>
          <w:marBottom w:val="0"/>
          <w:divBdr>
            <w:top w:val="none" w:sz="0" w:space="0" w:color="auto"/>
            <w:left w:val="none" w:sz="0" w:space="0" w:color="auto"/>
            <w:bottom w:val="none" w:sz="0" w:space="0" w:color="auto"/>
            <w:right w:val="none" w:sz="0" w:space="0" w:color="auto"/>
          </w:divBdr>
        </w:div>
        <w:div w:id="2001958609">
          <w:marLeft w:val="480"/>
          <w:marRight w:val="0"/>
          <w:marTop w:val="0"/>
          <w:marBottom w:val="0"/>
          <w:divBdr>
            <w:top w:val="none" w:sz="0" w:space="0" w:color="auto"/>
            <w:left w:val="none" w:sz="0" w:space="0" w:color="auto"/>
            <w:bottom w:val="none" w:sz="0" w:space="0" w:color="auto"/>
            <w:right w:val="none" w:sz="0" w:space="0" w:color="auto"/>
          </w:divBdr>
        </w:div>
        <w:div w:id="1598515868">
          <w:marLeft w:val="480"/>
          <w:marRight w:val="0"/>
          <w:marTop w:val="0"/>
          <w:marBottom w:val="0"/>
          <w:divBdr>
            <w:top w:val="none" w:sz="0" w:space="0" w:color="auto"/>
            <w:left w:val="none" w:sz="0" w:space="0" w:color="auto"/>
            <w:bottom w:val="none" w:sz="0" w:space="0" w:color="auto"/>
            <w:right w:val="none" w:sz="0" w:space="0" w:color="auto"/>
          </w:divBdr>
        </w:div>
        <w:div w:id="142893967">
          <w:marLeft w:val="480"/>
          <w:marRight w:val="0"/>
          <w:marTop w:val="0"/>
          <w:marBottom w:val="0"/>
          <w:divBdr>
            <w:top w:val="none" w:sz="0" w:space="0" w:color="auto"/>
            <w:left w:val="none" w:sz="0" w:space="0" w:color="auto"/>
            <w:bottom w:val="none" w:sz="0" w:space="0" w:color="auto"/>
            <w:right w:val="none" w:sz="0" w:space="0" w:color="auto"/>
          </w:divBdr>
        </w:div>
        <w:div w:id="133911161">
          <w:marLeft w:val="480"/>
          <w:marRight w:val="0"/>
          <w:marTop w:val="0"/>
          <w:marBottom w:val="0"/>
          <w:divBdr>
            <w:top w:val="none" w:sz="0" w:space="0" w:color="auto"/>
            <w:left w:val="none" w:sz="0" w:space="0" w:color="auto"/>
            <w:bottom w:val="none" w:sz="0" w:space="0" w:color="auto"/>
            <w:right w:val="none" w:sz="0" w:space="0" w:color="auto"/>
          </w:divBdr>
        </w:div>
        <w:div w:id="177936309">
          <w:marLeft w:val="480"/>
          <w:marRight w:val="0"/>
          <w:marTop w:val="0"/>
          <w:marBottom w:val="0"/>
          <w:divBdr>
            <w:top w:val="none" w:sz="0" w:space="0" w:color="auto"/>
            <w:left w:val="none" w:sz="0" w:space="0" w:color="auto"/>
            <w:bottom w:val="none" w:sz="0" w:space="0" w:color="auto"/>
            <w:right w:val="none" w:sz="0" w:space="0" w:color="auto"/>
          </w:divBdr>
        </w:div>
        <w:div w:id="134685534">
          <w:marLeft w:val="480"/>
          <w:marRight w:val="0"/>
          <w:marTop w:val="0"/>
          <w:marBottom w:val="0"/>
          <w:divBdr>
            <w:top w:val="none" w:sz="0" w:space="0" w:color="auto"/>
            <w:left w:val="none" w:sz="0" w:space="0" w:color="auto"/>
            <w:bottom w:val="none" w:sz="0" w:space="0" w:color="auto"/>
            <w:right w:val="none" w:sz="0" w:space="0" w:color="auto"/>
          </w:divBdr>
        </w:div>
        <w:div w:id="1866361532">
          <w:marLeft w:val="480"/>
          <w:marRight w:val="0"/>
          <w:marTop w:val="0"/>
          <w:marBottom w:val="0"/>
          <w:divBdr>
            <w:top w:val="none" w:sz="0" w:space="0" w:color="auto"/>
            <w:left w:val="none" w:sz="0" w:space="0" w:color="auto"/>
            <w:bottom w:val="none" w:sz="0" w:space="0" w:color="auto"/>
            <w:right w:val="none" w:sz="0" w:space="0" w:color="auto"/>
          </w:divBdr>
        </w:div>
        <w:div w:id="1237976463">
          <w:marLeft w:val="480"/>
          <w:marRight w:val="0"/>
          <w:marTop w:val="0"/>
          <w:marBottom w:val="0"/>
          <w:divBdr>
            <w:top w:val="none" w:sz="0" w:space="0" w:color="auto"/>
            <w:left w:val="none" w:sz="0" w:space="0" w:color="auto"/>
            <w:bottom w:val="none" w:sz="0" w:space="0" w:color="auto"/>
            <w:right w:val="none" w:sz="0" w:space="0" w:color="auto"/>
          </w:divBdr>
        </w:div>
        <w:div w:id="1110974129">
          <w:marLeft w:val="480"/>
          <w:marRight w:val="0"/>
          <w:marTop w:val="0"/>
          <w:marBottom w:val="0"/>
          <w:divBdr>
            <w:top w:val="none" w:sz="0" w:space="0" w:color="auto"/>
            <w:left w:val="none" w:sz="0" w:space="0" w:color="auto"/>
            <w:bottom w:val="none" w:sz="0" w:space="0" w:color="auto"/>
            <w:right w:val="none" w:sz="0" w:space="0" w:color="auto"/>
          </w:divBdr>
        </w:div>
        <w:div w:id="2138377013">
          <w:marLeft w:val="480"/>
          <w:marRight w:val="0"/>
          <w:marTop w:val="0"/>
          <w:marBottom w:val="0"/>
          <w:divBdr>
            <w:top w:val="none" w:sz="0" w:space="0" w:color="auto"/>
            <w:left w:val="none" w:sz="0" w:space="0" w:color="auto"/>
            <w:bottom w:val="none" w:sz="0" w:space="0" w:color="auto"/>
            <w:right w:val="none" w:sz="0" w:space="0" w:color="auto"/>
          </w:divBdr>
        </w:div>
        <w:div w:id="2022198437">
          <w:marLeft w:val="480"/>
          <w:marRight w:val="0"/>
          <w:marTop w:val="0"/>
          <w:marBottom w:val="0"/>
          <w:divBdr>
            <w:top w:val="none" w:sz="0" w:space="0" w:color="auto"/>
            <w:left w:val="none" w:sz="0" w:space="0" w:color="auto"/>
            <w:bottom w:val="none" w:sz="0" w:space="0" w:color="auto"/>
            <w:right w:val="none" w:sz="0" w:space="0" w:color="auto"/>
          </w:divBdr>
        </w:div>
        <w:div w:id="1714426964">
          <w:marLeft w:val="480"/>
          <w:marRight w:val="0"/>
          <w:marTop w:val="0"/>
          <w:marBottom w:val="0"/>
          <w:divBdr>
            <w:top w:val="none" w:sz="0" w:space="0" w:color="auto"/>
            <w:left w:val="none" w:sz="0" w:space="0" w:color="auto"/>
            <w:bottom w:val="none" w:sz="0" w:space="0" w:color="auto"/>
            <w:right w:val="none" w:sz="0" w:space="0" w:color="auto"/>
          </w:divBdr>
        </w:div>
        <w:div w:id="2045517040">
          <w:marLeft w:val="480"/>
          <w:marRight w:val="0"/>
          <w:marTop w:val="0"/>
          <w:marBottom w:val="0"/>
          <w:divBdr>
            <w:top w:val="none" w:sz="0" w:space="0" w:color="auto"/>
            <w:left w:val="none" w:sz="0" w:space="0" w:color="auto"/>
            <w:bottom w:val="none" w:sz="0" w:space="0" w:color="auto"/>
            <w:right w:val="none" w:sz="0" w:space="0" w:color="auto"/>
          </w:divBdr>
        </w:div>
        <w:div w:id="887570483">
          <w:marLeft w:val="480"/>
          <w:marRight w:val="0"/>
          <w:marTop w:val="0"/>
          <w:marBottom w:val="0"/>
          <w:divBdr>
            <w:top w:val="none" w:sz="0" w:space="0" w:color="auto"/>
            <w:left w:val="none" w:sz="0" w:space="0" w:color="auto"/>
            <w:bottom w:val="none" w:sz="0" w:space="0" w:color="auto"/>
            <w:right w:val="none" w:sz="0" w:space="0" w:color="auto"/>
          </w:divBdr>
        </w:div>
        <w:div w:id="1919365384">
          <w:marLeft w:val="480"/>
          <w:marRight w:val="0"/>
          <w:marTop w:val="0"/>
          <w:marBottom w:val="0"/>
          <w:divBdr>
            <w:top w:val="none" w:sz="0" w:space="0" w:color="auto"/>
            <w:left w:val="none" w:sz="0" w:space="0" w:color="auto"/>
            <w:bottom w:val="none" w:sz="0" w:space="0" w:color="auto"/>
            <w:right w:val="none" w:sz="0" w:space="0" w:color="auto"/>
          </w:divBdr>
        </w:div>
        <w:div w:id="400952337">
          <w:marLeft w:val="480"/>
          <w:marRight w:val="0"/>
          <w:marTop w:val="0"/>
          <w:marBottom w:val="0"/>
          <w:divBdr>
            <w:top w:val="none" w:sz="0" w:space="0" w:color="auto"/>
            <w:left w:val="none" w:sz="0" w:space="0" w:color="auto"/>
            <w:bottom w:val="none" w:sz="0" w:space="0" w:color="auto"/>
            <w:right w:val="none" w:sz="0" w:space="0" w:color="auto"/>
          </w:divBdr>
        </w:div>
        <w:div w:id="2006396550">
          <w:marLeft w:val="480"/>
          <w:marRight w:val="0"/>
          <w:marTop w:val="0"/>
          <w:marBottom w:val="0"/>
          <w:divBdr>
            <w:top w:val="none" w:sz="0" w:space="0" w:color="auto"/>
            <w:left w:val="none" w:sz="0" w:space="0" w:color="auto"/>
            <w:bottom w:val="none" w:sz="0" w:space="0" w:color="auto"/>
            <w:right w:val="none" w:sz="0" w:space="0" w:color="auto"/>
          </w:divBdr>
        </w:div>
        <w:div w:id="1449736668">
          <w:marLeft w:val="480"/>
          <w:marRight w:val="0"/>
          <w:marTop w:val="0"/>
          <w:marBottom w:val="0"/>
          <w:divBdr>
            <w:top w:val="none" w:sz="0" w:space="0" w:color="auto"/>
            <w:left w:val="none" w:sz="0" w:space="0" w:color="auto"/>
            <w:bottom w:val="none" w:sz="0" w:space="0" w:color="auto"/>
            <w:right w:val="none" w:sz="0" w:space="0" w:color="auto"/>
          </w:divBdr>
        </w:div>
        <w:div w:id="1089693282">
          <w:marLeft w:val="480"/>
          <w:marRight w:val="0"/>
          <w:marTop w:val="0"/>
          <w:marBottom w:val="0"/>
          <w:divBdr>
            <w:top w:val="none" w:sz="0" w:space="0" w:color="auto"/>
            <w:left w:val="none" w:sz="0" w:space="0" w:color="auto"/>
            <w:bottom w:val="none" w:sz="0" w:space="0" w:color="auto"/>
            <w:right w:val="none" w:sz="0" w:space="0" w:color="auto"/>
          </w:divBdr>
        </w:div>
        <w:div w:id="1947544793">
          <w:marLeft w:val="480"/>
          <w:marRight w:val="0"/>
          <w:marTop w:val="0"/>
          <w:marBottom w:val="0"/>
          <w:divBdr>
            <w:top w:val="none" w:sz="0" w:space="0" w:color="auto"/>
            <w:left w:val="none" w:sz="0" w:space="0" w:color="auto"/>
            <w:bottom w:val="none" w:sz="0" w:space="0" w:color="auto"/>
            <w:right w:val="none" w:sz="0" w:space="0" w:color="auto"/>
          </w:divBdr>
        </w:div>
      </w:divsChild>
    </w:div>
    <w:div w:id="102653351">
      <w:bodyDiv w:val="1"/>
      <w:marLeft w:val="0"/>
      <w:marRight w:val="0"/>
      <w:marTop w:val="0"/>
      <w:marBottom w:val="0"/>
      <w:divBdr>
        <w:top w:val="none" w:sz="0" w:space="0" w:color="auto"/>
        <w:left w:val="none" w:sz="0" w:space="0" w:color="auto"/>
        <w:bottom w:val="none" w:sz="0" w:space="0" w:color="auto"/>
        <w:right w:val="none" w:sz="0" w:space="0" w:color="auto"/>
      </w:divBdr>
    </w:div>
    <w:div w:id="105584891">
      <w:bodyDiv w:val="1"/>
      <w:marLeft w:val="0"/>
      <w:marRight w:val="0"/>
      <w:marTop w:val="0"/>
      <w:marBottom w:val="0"/>
      <w:divBdr>
        <w:top w:val="none" w:sz="0" w:space="0" w:color="auto"/>
        <w:left w:val="none" w:sz="0" w:space="0" w:color="auto"/>
        <w:bottom w:val="none" w:sz="0" w:space="0" w:color="auto"/>
        <w:right w:val="none" w:sz="0" w:space="0" w:color="auto"/>
      </w:divBdr>
    </w:div>
    <w:div w:id="106318332">
      <w:bodyDiv w:val="1"/>
      <w:marLeft w:val="0"/>
      <w:marRight w:val="0"/>
      <w:marTop w:val="0"/>
      <w:marBottom w:val="0"/>
      <w:divBdr>
        <w:top w:val="none" w:sz="0" w:space="0" w:color="auto"/>
        <w:left w:val="none" w:sz="0" w:space="0" w:color="auto"/>
        <w:bottom w:val="none" w:sz="0" w:space="0" w:color="auto"/>
        <w:right w:val="none" w:sz="0" w:space="0" w:color="auto"/>
      </w:divBdr>
    </w:div>
    <w:div w:id="107044187">
      <w:bodyDiv w:val="1"/>
      <w:marLeft w:val="0"/>
      <w:marRight w:val="0"/>
      <w:marTop w:val="0"/>
      <w:marBottom w:val="0"/>
      <w:divBdr>
        <w:top w:val="none" w:sz="0" w:space="0" w:color="auto"/>
        <w:left w:val="none" w:sz="0" w:space="0" w:color="auto"/>
        <w:bottom w:val="none" w:sz="0" w:space="0" w:color="auto"/>
        <w:right w:val="none" w:sz="0" w:space="0" w:color="auto"/>
      </w:divBdr>
    </w:div>
    <w:div w:id="107048228">
      <w:bodyDiv w:val="1"/>
      <w:marLeft w:val="0"/>
      <w:marRight w:val="0"/>
      <w:marTop w:val="0"/>
      <w:marBottom w:val="0"/>
      <w:divBdr>
        <w:top w:val="none" w:sz="0" w:space="0" w:color="auto"/>
        <w:left w:val="none" w:sz="0" w:space="0" w:color="auto"/>
        <w:bottom w:val="none" w:sz="0" w:space="0" w:color="auto"/>
        <w:right w:val="none" w:sz="0" w:space="0" w:color="auto"/>
      </w:divBdr>
    </w:div>
    <w:div w:id="107773874">
      <w:bodyDiv w:val="1"/>
      <w:marLeft w:val="0"/>
      <w:marRight w:val="0"/>
      <w:marTop w:val="0"/>
      <w:marBottom w:val="0"/>
      <w:divBdr>
        <w:top w:val="none" w:sz="0" w:space="0" w:color="auto"/>
        <w:left w:val="none" w:sz="0" w:space="0" w:color="auto"/>
        <w:bottom w:val="none" w:sz="0" w:space="0" w:color="auto"/>
        <w:right w:val="none" w:sz="0" w:space="0" w:color="auto"/>
      </w:divBdr>
    </w:div>
    <w:div w:id="110101699">
      <w:bodyDiv w:val="1"/>
      <w:marLeft w:val="0"/>
      <w:marRight w:val="0"/>
      <w:marTop w:val="0"/>
      <w:marBottom w:val="0"/>
      <w:divBdr>
        <w:top w:val="none" w:sz="0" w:space="0" w:color="auto"/>
        <w:left w:val="none" w:sz="0" w:space="0" w:color="auto"/>
        <w:bottom w:val="none" w:sz="0" w:space="0" w:color="auto"/>
        <w:right w:val="none" w:sz="0" w:space="0" w:color="auto"/>
      </w:divBdr>
    </w:div>
    <w:div w:id="111751442">
      <w:bodyDiv w:val="1"/>
      <w:marLeft w:val="0"/>
      <w:marRight w:val="0"/>
      <w:marTop w:val="0"/>
      <w:marBottom w:val="0"/>
      <w:divBdr>
        <w:top w:val="none" w:sz="0" w:space="0" w:color="auto"/>
        <w:left w:val="none" w:sz="0" w:space="0" w:color="auto"/>
        <w:bottom w:val="none" w:sz="0" w:space="0" w:color="auto"/>
        <w:right w:val="none" w:sz="0" w:space="0" w:color="auto"/>
      </w:divBdr>
    </w:div>
    <w:div w:id="113981347">
      <w:bodyDiv w:val="1"/>
      <w:marLeft w:val="0"/>
      <w:marRight w:val="0"/>
      <w:marTop w:val="0"/>
      <w:marBottom w:val="0"/>
      <w:divBdr>
        <w:top w:val="none" w:sz="0" w:space="0" w:color="auto"/>
        <w:left w:val="none" w:sz="0" w:space="0" w:color="auto"/>
        <w:bottom w:val="none" w:sz="0" w:space="0" w:color="auto"/>
        <w:right w:val="none" w:sz="0" w:space="0" w:color="auto"/>
      </w:divBdr>
    </w:div>
    <w:div w:id="115563035">
      <w:bodyDiv w:val="1"/>
      <w:marLeft w:val="0"/>
      <w:marRight w:val="0"/>
      <w:marTop w:val="0"/>
      <w:marBottom w:val="0"/>
      <w:divBdr>
        <w:top w:val="none" w:sz="0" w:space="0" w:color="auto"/>
        <w:left w:val="none" w:sz="0" w:space="0" w:color="auto"/>
        <w:bottom w:val="none" w:sz="0" w:space="0" w:color="auto"/>
        <w:right w:val="none" w:sz="0" w:space="0" w:color="auto"/>
      </w:divBdr>
    </w:div>
    <w:div w:id="117964876">
      <w:bodyDiv w:val="1"/>
      <w:marLeft w:val="0"/>
      <w:marRight w:val="0"/>
      <w:marTop w:val="0"/>
      <w:marBottom w:val="0"/>
      <w:divBdr>
        <w:top w:val="none" w:sz="0" w:space="0" w:color="auto"/>
        <w:left w:val="none" w:sz="0" w:space="0" w:color="auto"/>
        <w:bottom w:val="none" w:sz="0" w:space="0" w:color="auto"/>
        <w:right w:val="none" w:sz="0" w:space="0" w:color="auto"/>
      </w:divBdr>
    </w:div>
    <w:div w:id="118494504">
      <w:bodyDiv w:val="1"/>
      <w:marLeft w:val="0"/>
      <w:marRight w:val="0"/>
      <w:marTop w:val="0"/>
      <w:marBottom w:val="0"/>
      <w:divBdr>
        <w:top w:val="none" w:sz="0" w:space="0" w:color="auto"/>
        <w:left w:val="none" w:sz="0" w:space="0" w:color="auto"/>
        <w:bottom w:val="none" w:sz="0" w:space="0" w:color="auto"/>
        <w:right w:val="none" w:sz="0" w:space="0" w:color="auto"/>
      </w:divBdr>
    </w:div>
    <w:div w:id="118914528">
      <w:bodyDiv w:val="1"/>
      <w:marLeft w:val="0"/>
      <w:marRight w:val="0"/>
      <w:marTop w:val="0"/>
      <w:marBottom w:val="0"/>
      <w:divBdr>
        <w:top w:val="none" w:sz="0" w:space="0" w:color="auto"/>
        <w:left w:val="none" w:sz="0" w:space="0" w:color="auto"/>
        <w:bottom w:val="none" w:sz="0" w:space="0" w:color="auto"/>
        <w:right w:val="none" w:sz="0" w:space="0" w:color="auto"/>
      </w:divBdr>
    </w:div>
    <w:div w:id="122819034">
      <w:bodyDiv w:val="1"/>
      <w:marLeft w:val="0"/>
      <w:marRight w:val="0"/>
      <w:marTop w:val="0"/>
      <w:marBottom w:val="0"/>
      <w:divBdr>
        <w:top w:val="none" w:sz="0" w:space="0" w:color="auto"/>
        <w:left w:val="none" w:sz="0" w:space="0" w:color="auto"/>
        <w:bottom w:val="none" w:sz="0" w:space="0" w:color="auto"/>
        <w:right w:val="none" w:sz="0" w:space="0" w:color="auto"/>
      </w:divBdr>
    </w:div>
    <w:div w:id="123163034">
      <w:bodyDiv w:val="1"/>
      <w:marLeft w:val="0"/>
      <w:marRight w:val="0"/>
      <w:marTop w:val="0"/>
      <w:marBottom w:val="0"/>
      <w:divBdr>
        <w:top w:val="none" w:sz="0" w:space="0" w:color="auto"/>
        <w:left w:val="none" w:sz="0" w:space="0" w:color="auto"/>
        <w:bottom w:val="none" w:sz="0" w:space="0" w:color="auto"/>
        <w:right w:val="none" w:sz="0" w:space="0" w:color="auto"/>
      </w:divBdr>
    </w:div>
    <w:div w:id="126365148">
      <w:bodyDiv w:val="1"/>
      <w:marLeft w:val="0"/>
      <w:marRight w:val="0"/>
      <w:marTop w:val="0"/>
      <w:marBottom w:val="0"/>
      <w:divBdr>
        <w:top w:val="none" w:sz="0" w:space="0" w:color="auto"/>
        <w:left w:val="none" w:sz="0" w:space="0" w:color="auto"/>
        <w:bottom w:val="none" w:sz="0" w:space="0" w:color="auto"/>
        <w:right w:val="none" w:sz="0" w:space="0" w:color="auto"/>
      </w:divBdr>
    </w:div>
    <w:div w:id="138615662">
      <w:bodyDiv w:val="1"/>
      <w:marLeft w:val="0"/>
      <w:marRight w:val="0"/>
      <w:marTop w:val="0"/>
      <w:marBottom w:val="0"/>
      <w:divBdr>
        <w:top w:val="none" w:sz="0" w:space="0" w:color="auto"/>
        <w:left w:val="none" w:sz="0" w:space="0" w:color="auto"/>
        <w:bottom w:val="none" w:sz="0" w:space="0" w:color="auto"/>
        <w:right w:val="none" w:sz="0" w:space="0" w:color="auto"/>
      </w:divBdr>
    </w:div>
    <w:div w:id="142938412">
      <w:bodyDiv w:val="1"/>
      <w:marLeft w:val="0"/>
      <w:marRight w:val="0"/>
      <w:marTop w:val="0"/>
      <w:marBottom w:val="0"/>
      <w:divBdr>
        <w:top w:val="none" w:sz="0" w:space="0" w:color="auto"/>
        <w:left w:val="none" w:sz="0" w:space="0" w:color="auto"/>
        <w:bottom w:val="none" w:sz="0" w:space="0" w:color="auto"/>
        <w:right w:val="none" w:sz="0" w:space="0" w:color="auto"/>
      </w:divBdr>
    </w:div>
    <w:div w:id="144398562">
      <w:bodyDiv w:val="1"/>
      <w:marLeft w:val="0"/>
      <w:marRight w:val="0"/>
      <w:marTop w:val="0"/>
      <w:marBottom w:val="0"/>
      <w:divBdr>
        <w:top w:val="none" w:sz="0" w:space="0" w:color="auto"/>
        <w:left w:val="none" w:sz="0" w:space="0" w:color="auto"/>
        <w:bottom w:val="none" w:sz="0" w:space="0" w:color="auto"/>
        <w:right w:val="none" w:sz="0" w:space="0" w:color="auto"/>
      </w:divBdr>
    </w:div>
    <w:div w:id="145631340">
      <w:bodyDiv w:val="1"/>
      <w:marLeft w:val="0"/>
      <w:marRight w:val="0"/>
      <w:marTop w:val="0"/>
      <w:marBottom w:val="0"/>
      <w:divBdr>
        <w:top w:val="none" w:sz="0" w:space="0" w:color="auto"/>
        <w:left w:val="none" w:sz="0" w:space="0" w:color="auto"/>
        <w:bottom w:val="none" w:sz="0" w:space="0" w:color="auto"/>
        <w:right w:val="none" w:sz="0" w:space="0" w:color="auto"/>
      </w:divBdr>
    </w:div>
    <w:div w:id="145822883">
      <w:bodyDiv w:val="1"/>
      <w:marLeft w:val="0"/>
      <w:marRight w:val="0"/>
      <w:marTop w:val="0"/>
      <w:marBottom w:val="0"/>
      <w:divBdr>
        <w:top w:val="none" w:sz="0" w:space="0" w:color="auto"/>
        <w:left w:val="none" w:sz="0" w:space="0" w:color="auto"/>
        <w:bottom w:val="none" w:sz="0" w:space="0" w:color="auto"/>
        <w:right w:val="none" w:sz="0" w:space="0" w:color="auto"/>
      </w:divBdr>
      <w:divsChild>
        <w:div w:id="1028947132">
          <w:marLeft w:val="480"/>
          <w:marRight w:val="0"/>
          <w:marTop w:val="0"/>
          <w:marBottom w:val="0"/>
          <w:divBdr>
            <w:top w:val="none" w:sz="0" w:space="0" w:color="auto"/>
            <w:left w:val="none" w:sz="0" w:space="0" w:color="auto"/>
            <w:bottom w:val="none" w:sz="0" w:space="0" w:color="auto"/>
            <w:right w:val="none" w:sz="0" w:space="0" w:color="auto"/>
          </w:divBdr>
        </w:div>
        <w:div w:id="1590887368">
          <w:marLeft w:val="480"/>
          <w:marRight w:val="0"/>
          <w:marTop w:val="0"/>
          <w:marBottom w:val="0"/>
          <w:divBdr>
            <w:top w:val="none" w:sz="0" w:space="0" w:color="auto"/>
            <w:left w:val="none" w:sz="0" w:space="0" w:color="auto"/>
            <w:bottom w:val="none" w:sz="0" w:space="0" w:color="auto"/>
            <w:right w:val="none" w:sz="0" w:space="0" w:color="auto"/>
          </w:divBdr>
        </w:div>
        <w:div w:id="243995260">
          <w:marLeft w:val="480"/>
          <w:marRight w:val="0"/>
          <w:marTop w:val="0"/>
          <w:marBottom w:val="0"/>
          <w:divBdr>
            <w:top w:val="none" w:sz="0" w:space="0" w:color="auto"/>
            <w:left w:val="none" w:sz="0" w:space="0" w:color="auto"/>
            <w:bottom w:val="none" w:sz="0" w:space="0" w:color="auto"/>
            <w:right w:val="none" w:sz="0" w:space="0" w:color="auto"/>
          </w:divBdr>
        </w:div>
        <w:div w:id="866601852">
          <w:marLeft w:val="480"/>
          <w:marRight w:val="0"/>
          <w:marTop w:val="0"/>
          <w:marBottom w:val="0"/>
          <w:divBdr>
            <w:top w:val="none" w:sz="0" w:space="0" w:color="auto"/>
            <w:left w:val="none" w:sz="0" w:space="0" w:color="auto"/>
            <w:bottom w:val="none" w:sz="0" w:space="0" w:color="auto"/>
            <w:right w:val="none" w:sz="0" w:space="0" w:color="auto"/>
          </w:divBdr>
        </w:div>
        <w:div w:id="1906333574">
          <w:marLeft w:val="480"/>
          <w:marRight w:val="0"/>
          <w:marTop w:val="0"/>
          <w:marBottom w:val="0"/>
          <w:divBdr>
            <w:top w:val="none" w:sz="0" w:space="0" w:color="auto"/>
            <w:left w:val="none" w:sz="0" w:space="0" w:color="auto"/>
            <w:bottom w:val="none" w:sz="0" w:space="0" w:color="auto"/>
            <w:right w:val="none" w:sz="0" w:space="0" w:color="auto"/>
          </w:divBdr>
        </w:div>
        <w:div w:id="1491019438">
          <w:marLeft w:val="480"/>
          <w:marRight w:val="0"/>
          <w:marTop w:val="0"/>
          <w:marBottom w:val="0"/>
          <w:divBdr>
            <w:top w:val="none" w:sz="0" w:space="0" w:color="auto"/>
            <w:left w:val="none" w:sz="0" w:space="0" w:color="auto"/>
            <w:bottom w:val="none" w:sz="0" w:space="0" w:color="auto"/>
            <w:right w:val="none" w:sz="0" w:space="0" w:color="auto"/>
          </w:divBdr>
        </w:div>
        <w:div w:id="54667807">
          <w:marLeft w:val="480"/>
          <w:marRight w:val="0"/>
          <w:marTop w:val="0"/>
          <w:marBottom w:val="0"/>
          <w:divBdr>
            <w:top w:val="none" w:sz="0" w:space="0" w:color="auto"/>
            <w:left w:val="none" w:sz="0" w:space="0" w:color="auto"/>
            <w:bottom w:val="none" w:sz="0" w:space="0" w:color="auto"/>
            <w:right w:val="none" w:sz="0" w:space="0" w:color="auto"/>
          </w:divBdr>
        </w:div>
        <w:div w:id="1993946828">
          <w:marLeft w:val="480"/>
          <w:marRight w:val="0"/>
          <w:marTop w:val="0"/>
          <w:marBottom w:val="0"/>
          <w:divBdr>
            <w:top w:val="none" w:sz="0" w:space="0" w:color="auto"/>
            <w:left w:val="none" w:sz="0" w:space="0" w:color="auto"/>
            <w:bottom w:val="none" w:sz="0" w:space="0" w:color="auto"/>
            <w:right w:val="none" w:sz="0" w:space="0" w:color="auto"/>
          </w:divBdr>
        </w:div>
        <w:div w:id="1221287299">
          <w:marLeft w:val="480"/>
          <w:marRight w:val="0"/>
          <w:marTop w:val="0"/>
          <w:marBottom w:val="0"/>
          <w:divBdr>
            <w:top w:val="none" w:sz="0" w:space="0" w:color="auto"/>
            <w:left w:val="none" w:sz="0" w:space="0" w:color="auto"/>
            <w:bottom w:val="none" w:sz="0" w:space="0" w:color="auto"/>
            <w:right w:val="none" w:sz="0" w:space="0" w:color="auto"/>
          </w:divBdr>
        </w:div>
        <w:div w:id="232545499">
          <w:marLeft w:val="480"/>
          <w:marRight w:val="0"/>
          <w:marTop w:val="0"/>
          <w:marBottom w:val="0"/>
          <w:divBdr>
            <w:top w:val="none" w:sz="0" w:space="0" w:color="auto"/>
            <w:left w:val="none" w:sz="0" w:space="0" w:color="auto"/>
            <w:bottom w:val="none" w:sz="0" w:space="0" w:color="auto"/>
            <w:right w:val="none" w:sz="0" w:space="0" w:color="auto"/>
          </w:divBdr>
        </w:div>
        <w:div w:id="1395932185">
          <w:marLeft w:val="480"/>
          <w:marRight w:val="0"/>
          <w:marTop w:val="0"/>
          <w:marBottom w:val="0"/>
          <w:divBdr>
            <w:top w:val="none" w:sz="0" w:space="0" w:color="auto"/>
            <w:left w:val="none" w:sz="0" w:space="0" w:color="auto"/>
            <w:bottom w:val="none" w:sz="0" w:space="0" w:color="auto"/>
            <w:right w:val="none" w:sz="0" w:space="0" w:color="auto"/>
          </w:divBdr>
        </w:div>
        <w:div w:id="330068695">
          <w:marLeft w:val="480"/>
          <w:marRight w:val="0"/>
          <w:marTop w:val="0"/>
          <w:marBottom w:val="0"/>
          <w:divBdr>
            <w:top w:val="none" w:sz="0" w:space="0" w:color="auto"/>
            <w:left w:val="none" w:sz="0" w:space="0" w:color="auto"/>
            <w:bottom w:val="none" w:sz="0" w:space="0" w:color="auto"/>
            <w:right w:val="none" w:sz="0" w:space="0" w:color="auto"/>
          </w:divBdr>
        </w:div>
        <w:div w:id="1517233343">
          <w:marLeft w:val="480"/>
          <w:marRight w:val="0"/>
          <w:marTop w:val="0"/>
          <w:marBottom w:val="0"/>
          <w:divBdr>
            <w:top w:val="none" w:sz="0" w:space="0" w:color="auto"/>
            <w:left w:val="none" w:sz="0" w:space="0" w:color="auto"/>
            <w:bottom w:val="none" w:sz="0" w:space="0" w:color="auto"/>
            <w:right w:val="none" w:sz="0" w:space="0" w:color="auto"/>
          </w:divBdr>
        </w:div>
        <w:div w:id="1075936337">
          <w:marLeft w:val="480"/>
          <w:marRight w:val="0"/>
          <w:marTop w:val="0"/>
          <w:marBottom w:val="0"/>
          <w:divBdr>
            <w:top w:val="none" w:sz="0" w:space="0" w:color="auto"/>
            <w:left w:val="none" w:sz="0" w:space="0" w:color="auto"/>
            <w:bottom w:val="none" w:sz="0" w:space="0" w:color="auto"/>
            <w:right w:val="none" w:sz="0" w:space="0" w:color="auto"/>
          </w:divBdr>
        </w:div>
        <w:div w:id="1688100416">
          <w:marLeft w:val="480"/>
          <w:marRight w:val="0"/>
          <w:marTop w:val="0"/>
          <w:marBottom w:val="0"/>
          <w:divBdr>
            <w:top w:val="none" w:sz="0" w:space="0" w:color="auto"/>
            <w:left w:val="none" w:sz="0" w:space="0" w:color="auto"/>
            <w:bottom w:val="none" w:sz="0" w:space="0" w:color="auto"/>
            <w:right w:val="none" w:sz="0" w:space="0" w:color="auto"/>
          </w:divBdr>
        </w:div>
        <w:div w:id="1428229939">
          <w:marLeft w:val="480"/>
          <w:marRight w:val="0"/>
          <w:marTop w:val="0"/>
          <w:marBottom w:val="0"/>
          <w:divBdr>
            <w:top w:val="none" w:sz="0" w:space="0" w:color="auto"/>
            <w:left w:val="none" w:sz="0" w:space="0" w:color="auto"/>
            <w:bottom w:val="none" w:sz="0" w:space="0" w:color="auto"/>
            <w:right w:val="none" w:sz="0" w:space="0" w:color="auto"/>
          </w:divBdr>
        </w:div>
        <w:div w:id="690306524">
          <w:marLeft w:val="480"/>
          <w:marRight w:val="0"/>
          <w:marTop w:val="0"/>
          <w:marBottom w:val="0"/>
          <w:divBdr>
            <w:top w:val="none" w:sz="0" w:space="0" w:color="auto"/>
            <w:left w:val="none" w:sz="0" w:space="0" w:color="auto"/>
            <w:bottom w:val="none" w:sz="0" w:space="0" w:color="auto"/>
            <w:right w:val="none" w:sz="0" w:space="0" w:color="auto"/>
          </w:divBdr>
        </w:div>
        <w:div w:id="684745077">
          <w:marLeft w:val="480"/>
          <w:marRight w:val="0"/>
          <w:marTop w:val="0"/>
          <w:marBottom w:val="0"/>
          <w:divBdr>
            <w:top w:val="none" w:sz="0" w:space="0" w:color="auto"/>
            <w:left w:val="none" w:sz="0" w:space="0" w:color="auto"/>
            <w:bottom w:val="none" w:sz="0" w:space="0" w:color="auto"/>
            <w:right w:val="none" w:sz="0" w:space="0" w:color="auto"/>
          </w:divBdr>
        </w:div>
        <w:div w:id="1875386199">
          <w:marLeft w:val="480"/>
          <w:marRight w:val="0"/>
          <w:marTop w:val="0"/>
          <w:marBottom w:val="0"/>
          <w:divBdr>
            <w:top w:val="none" w:sz="0" w:space="0" w:color="auto"/>
            <w:left w:val="none" w:sz="0" w:space="0" w:color="auto"/>
            <w:bottom w:val="none" w:sz="0" w:space="0" w:color="auto"/>
            <w:right w:val="none" w:sz="0" w:space="0" w:color="auto"/>
          </w:divBdr>
        </w:div>
        <w:div w:id="1423799820">
          <w:marLeft w:val="480"/>
          <w:marRight w:val="0"/>
          <w:marTop w:val="0"/>
          <w:marBottom w:val="0"/>
          <w:divBdr>
            <w:top w:val="none" w:sz="0" w:space="0" w:color="auto"/>
            <w:left w:val="none" w:sz="0" w:space="0" w:color="auto"/>
            <w:bottom w:val="none" w:sz="0" w:space="0" w:color="auto"/>
            <w:right w:val="none" w:sz="0" w:space="0" w:color="auto"/>
          </w:divBdr>
        </w:div>
        <w:div w:id="1695299495">
          <w:marLeft w:val="480"/>
          <w:marRight w:val="0"/>
          <w:marTop w:val="0"/>
          <w:marBottom w:val="0"/>
          <w:divBdr>
            <w:top w:val="none" w:sz="0" w:space="0" w:color="auto"/>
            <w:left w:val="none" w:sz="0" w:space="0" w:color="auto"/>
            <w:bottom w:val="none" w:sz="0" w:space="0" w:color="auto"/>
            <w:right w:val="none" w:sz="0" w:space="0" w:color="auto"/>
          </w:divBdr>
        </w:div>
        <w:div w:id="559949507">
          <w:marLeft w:val="480"/>
          <w:marRight w:val="0"/>
          <w:marTop w:val="0"/>
          <w:marBottom w:val="0"/>
          <w:divBdr>
            <w:top w:val="none" w:sz="0" w:space="0" w:color="auto"/>
            <w:left w:val="none" w:sz="0" w:space="0" w:color="auto"/>
            <w:bottom w:val="none" w:sz="0" w:space="0" w:color="auto"/>
            <w:right w:val="none" w:sz="0" w:space="0" w:color="auto"/>
          </w:divBdr>
        </w:div>
        <w:div w:id="651720769">
          <w:marLeft w:val="480"/>
          <w:marRight w:val="0"/>
          <w:marTop w:val="0"/>
          <w:marBottom w:val="0"/>
          <w:divBdr>
            <w:top w:val="none" w:sz="0" w:space="0" w:color="auto"/>
            <w:left w:val="none" w:sz="0" w:space="0" w:color="auto"/>
            <w:bottom w:val="none" w:sz="0" w:space="0" w:color="auto"/>
            <w:right w:val="none" w:sz="0" w:space="0" w:color="auto"/>
          </w:divBdr>
        </w:div>
        <w:div w:id="53630724">
          <w:marLeft w:val="480"/>
          <w:marRight w:val="0"/>
          <w:marTop w:val="0"/>
          <w:marBottom w:val="0"/>
          <w:divBdr>
            <w:top w:val="none" w:sz="0" w:space="0" w:color="auto"/>
            <w:left w:val="none" w:sz="0" w:space="0" w:color="auto"/>
            <w:bottom w:val="none" w:sz="0" w:space="0" w:color="auto"/>
            <w:right w:val="none" w:sz="0" w:space="0" w:color="auto"/>
          </w:divBdr>
        </w:div>
        <w:div w:id="1411275541">
          <w:marLeft w:val="480"/>
          <w:marRight w:val="0"/>
          <w:marTop w:val="0"/>
          <w:marBottom w:val="0"/>
          <w:divBdr>
            <w:top w:val="none" w:sz="0" w:space="0" w:color="auto"/>
            <w:left w:val="none" w:sz="0" w:space="0" w:color="auto"/>
            <w:bottom w:val="none" w:sz="0" w:space="0" w:color="auto"/>
            <w:right w:val="none" w:sz="0" w:space="0" w:color="auto"/>
          </w:divBdr>
        </w:div>
        <w:div w:id="1772316299">
          <w:marLeft w:val="480"/>
          <w:marRight w:val="0"/>
          <w:marTop w:val="0"/>
          <w:marBottom w:val="0"/>
          <w:divBdr>
            <w:top w:val="none" w:sz="0" w:space="0" w:color="auto"/>
            <w:left w:val="none" w:sz="0" w:space="0" w:color="auto"/>
            <w:bottom w:val="none" w:sz="0" w:space="0" w:color="auto"/>
            <w:right w:val="none" w:sz="0" w:space="0" w:color="auto"/>
          </w:divBdr>
        </w:div>
        <w:div w:id="471751859">
          <w:marLeft w:val="480"/>
          <w:marRight w:val="0"/>
          <w:marTop w:val="0"/>
          <w:marBottom w:val="0"/>
          <w:divBdr>
            <w:top w:val="none" w:sz="0" w:space="0" w:color="auto"/>
            <w:left w:val="none" w:sz="0" w:space="0" w:color="auto"/>
            <w:bottom w:val="none" w:sz="0" w:space="0" w:color="auto"/>
            <w:right w:val="none" w:sz="0" w:space="0" w:color="auto"/>
          </w:divBdr>
        </w:div>
        <w:div w:id="1961646469">
          <w:marLeft w:val="480"/>
          <w:marRight w:val="0"/>
          <w:marTop w:val="0"/>
          <w:marBottom w:val="0"/>
          <w:divBdr>
            <w:top w:val="none" w:sz="0" w:space="0" w:color="auto"/>
            <w:left w:val="none" w:sz="0" w:space="0" w:color="auto"/>
            <w:bottom w:val="none" w:sz="0" w:space="0" w:color="auto"/>
            <w:right w:val="none" w:sz="0" w:space="0" w:color="auto"/>
          </w:divBdr>
        </w:div>
        <w:div w:id="1802306668">
          <w:marLeft w:val="480"/>
          <w:marRight w:val="0"/>
          <w:marTop w:val="0"/>
          <w:marBottom w:val="0"/>
          <w:divBdr>
            <w:top w:val="none" w:sz="0" w:space="0" w:color="auto"/>
            <w:left w:val="none" w:sz="0" w:space="0" w:color="auto"/>
            <w:bottom w:val="none" w:sz="0" w:space="0" w:color="auto"/>
            <w:right w:val="none" w:sz="0" w:space="0" w:color="auto"/>
          </w:divBdr>
        </w:div>
        <w:div w:id="553464516">
          <w:marLeft w:val="480"/>
          <w:marRight w:val="0"/>
          <w:marTop w:val="0"/>
          <w:marBottom w:val="0"/>
          <w:divBdr>
            <w:top w:val="none" w:sz="0" w:space="0" w:color="auto"/>
            <w:left w:val="none" w:sz="0" w:space="0" w:color="auto"/>
            <w:bottom w:val="none" w:sz="0" w:space="0" w:color="auto"/>
            <w:right w:val="none" w:sz="0" w:space="0" w:color="auto"/>
          </w:divBdr>
        </w:div>
        <w:div w:id="258568414">
          <w:marLeft w:val="480"/>
          <w:marRight w:val="0"/>
          <w:marTop w:val="0"/>
          <w:marBottom w:val="0"/>
          <w:divBdr>
            <w:top w:val="none" w:sz="0" w:space="0" w:color="auto"/>
            <w:left w:val="none" w:sz="0" w:space="0" w:color="auto"/>
            <w:bottom w:val="none" w:sz="0" w:space="0" w:color="auto"/>
            <w:right w:val="none" w:sz="0" w:space="0" w:color="auto"/>
          </w:divBdr>
        </w:div>
        <w:div w:id="285241680">
          <w:marLeft w:val="480"/>
          <w:marRight w:val="0"/>
          <w:marTop w:val="0"/>
          <w:marBottom w:val="0"/>
          <w:divBdr>
            <w:top w:val="none" w:sz="0" w:space="0" w:color="auto"/>
            <w:left w:val="none" w:sz="0" w:space="0" w:color="auto"/>
            <w:bottom w:val="none" w:sz="0" w:space="0" w:color="auto"/>
            <w:right w:val="none" w:sz="0" w:space="0" w:color="auto"/>
          </w:divBdr>
        </w:div>
        <w:div w:id="622880751">
          <w:marLeft w:val="480"/>
          <w:marRight w:val="0"/>
          <w:marTop w:val="0"/>
          <w:marBottom w:val="0"/>
          <w:divBdr>
            <w:top w:val="none" w:sz="0" w:space="0" w:color="auto"/>
            <w:left w:val="none" w:sz="0" w:space="0" w:color="auto"/>
            <w:bottom w:val="none" w:sz="0" w:space="0" w:color="auto"/>
            <w:right w:val="none" w:sz="0" w:space="0" w:color="auto"/>
          </w:divBdr>
        </w:div>
        <w:div w:id="1347443347">
          <w:marLeft w:val="480"/>
          <w:marRight w:val="0"/>
          <w:marTop w:val="0"/>
          <w:marBottom w:val="0"/>
          <w:divBdr>
            <w:top w:val="none" w:sz="0" w:space="0" w:color="auto"/>
            <w:left w:val="none" w:sz="0" w:space="0" w:color="auto"/>
            <w:bottom w:val="none" w:sz="0" w:space="0" w:color="auto"/>
            <w:right w:val="none" w:sz="0" w:space="0" w:color="auto"/>
          </w:divBdr>
        </w:div>
        <w:div w:id="1828479391">
          <w:marLeft w:val="480"/>
          <w:marRight w:val="0"/>
          <w:marTop w:val="0"/>
          <w:marBottom w:val="0"/>
          <w:divBdr>
            <w:top w:val="none" w:sz="0" w:space="0" w:color="auto"/>
            <w:left w:val="none" w:sz="0" w:space="0" w:color="auto"/>
            <w:bottom w:val="none" w:sz="0" w:space="0" w:color="auto"/>
            <w:right w:val="none" w:sz="0" w:space="0" w:color="auto"/>
          </w:divBdr>
        </w:div>
        <w:div w:id="1083723178">
          <w:marLeft w:val="480"/>
          <w:marRight w:val="0"/>
          <w:marTop w:val="0"/>
          <w:marBottom w:val="0"/>
          <w:divBdr>
            <w:top w:val="none" w:sz="0" w:space="0" w:color="auto"/>
            <w:left w:val="none" w:sz="0" w:space="0" w:color="auto"/>
            <w:bottom w:val="none" w:sz="0" w:space="0" w:color="auto"/>
            <w:right w:val="none" w:sz="0" w:space="0" w:color="auto"/>
          </w:divBdr>
        </w:div>
        <w:div w:id="466820315">
          <w:marLeft w:val="480"/>
          <w:marRight w:val="0"/>
          <w:marTop w:val="0"/>
          <w:marBottom w:val="0"/>
          <w:divBdr>
            <w:top w:val="none" w:sz="0" w:space="0" w:color="auto"/>
            <w:left w:val="none" w:sz="0" w:space="0" w:color="auto"/>
            <w:bottom w:val="none" w:sz="0" w:space="0" w:color="auto"/>
            <w:right w:val="none" w:sz="0" w:space="0" w:color="auto"/>
          </w:divBdr>
        </w:div>
      </w:divsChild>
    </w:div>
    <w:div w:id="149489772">
      <w:bodyDiv w:val="1"/>
      <w:marLeft w:val="0"/>
      <w:marRight w:val="0"/>
      <w:marTop w:val="0"/>
      <w:marBottom w:val="0"/>
      <w:divBdr>
        <w:top w:val="none" w:sz="0" w:space="0" w:color="auto"/>
        <w:left w:val="none" w:sz="0" w:space="0" w:color="auto"/>
        <w:bottom w:val="none" w:sz="0" w:space="0" w:color="auto"/>
        <w:right w:val="none" w:sz="0" w:space="0" w:color="auto"/>
      </w:divBdr>
    </w:div>
    <w:div w:id="154105624">
      <w:bodyDiv w:val="1"/>
      <w:marLeft w:val="0"/>
      <w:marRight w:val="0"/>
      <w:marTop w:val="0"/>
      <w:marBottom w:val="0"/>
      <w:divBdr>
        <w:top w:val="none" w:sz="0" w:space="0" w:color="auto"/>
        <w:left w:val="none" w:sz="0" w:space="0" w:color="auto"/>
        <w:bottom w:val="none" w:sz="0" w:space="0" w:color="auto"/>
        <w:right w:val="none" w:sz="0" w:space="0" w:color="auto"/>
      </w:divBdr>
    </w:div>
    <w:div w:id="155808639">
      <w:bodyDiv w:val="1"/>
      <w:marLeft w:val="0"/>
      <w:marRight w:val="0"/>
      <w:marTop w:val="0"/>
      <w:marBottom w:val="0"/>
      <w:divBdr>
        <w:top w:val="none" w:sz="0" w:space="0" w:color="auto"/>
        <w:left w:val="none" w:sz="0" w:space="0" w:color="auto"/>
        <w:bottom w:val="none" w:sz="0" w:space="0" w:color="auto"/>
        <w:right w:val="none" w:sz="0" w:space="0" w:color="auto"/>
      </w:divBdr>
      <w:divsChild>
        <w:div w:id="96147023">
          <w:marLeft w:val="480"/>
          <w:marRight w:val="0"/>
          <w:marTop w:val="0"/>
          <w:marBottom w:val="0"/>
          <w:divBdr>
            <w:top w:val="none" w:sz="0" w:space="0" w:color="auto"/>
            <w:left w:val="none" w:sz="0" w:space="0" w:color="auto"/>
            <w:bottom w:val="none" w:sz="0" w:space="0" w:color="auto"/>
            <w:right w:val="none" w:sz="0" w:space="0" w:color="auto"/>
          </w:divBdr>
        </w:div>
        <w:div w:id="1612936355">
          <w:marLeft w:val="480"/>
          <w:marRight w:val="0"/>
          <w:marTop w:val="0"/>
          <w:marBottom w:val="0"/>
          <w:divBdr>
            <w:top w:val="none" w:sz="0" w:space="0" w:color="auto"/>
            <w:left w:val="none" w:sz="0" w:space="0" w:color="auto"/>
            <w:bottom w:val="none" w:sz="0" w:space="0" w:color="auto"/>
            <w:right w:val="none" w:sz="0" w:space="0" w:color="auto"/>
          </w:divBdr>
        </w:div>
        <w:div w:id="1156070092">
          <w:marLeft w:val="480"/>
          <w:marRight w:val="0"/>
          <w:marTop w:val="0"/>
          <w:marBottom w:val="0"/>
          <w:divBdr>
            <w:top w:val="none" w:sz="0" w:space="0" w:color="auto"/>
            <w:left w:val="none" w:sz="0" w:space="0" w:color="auto"/>
            <w:bottom w:val="none" w:sz="0" w:space="0" w:color="auto"/>
            <w:right w:val="none" w:sz="0" w:space="0" w:color="auto"/>
          </w:divBdr>
        </w:div>
        <w:div w:id="985277167">
          <w:marLeft w:val="480"/>
          <w:marRight w:val="0"/>
          <w:marTop w:val="0"/>
          <w:marBottom w:val="0"/>
          <w:divBdr>
            <w:top w:val="none" w:sz="0" w:space="0" w:color="auto"/>
            <w:left w:val="none" w:sz="0" w:space="0" w:color="auto"/>
            <w:bottom w:val="none" w:sz="0" w:space="0" w:color="auto"/>
            <w:right w:val="none" w:sz="0" w:space="0" w:color="auto"/>
          </w:divBdr>
        </w:div>
        <w:div w:id="1004094896">
          <w:marLeft w:val="480"/>
          <w:marRight w:val="0"/>
          <w:marTop w:val="0"/>
          <w:marBottom w:val="0"/>
          <w:divBdr>
            <w:top w:val="none" w:sz="0" w:space="0" w:color="auto"/>
            <w:left w:val="none" w:sz="0" w:space="0" w:color="auto"/>
            <w:bottom w:val="none" w:sz="0" w:space="0" w:color="auto"/>
            <w:right w:val="none" w:sz="0" w:space="0" w:color="auto"/>
          </w:divBdr>
        </w:div>
        <w:div w:id="2124688930">
          <w:marLeft w:val="480"/>
          <w:marRight w:val="0"/>
          <w:marTop w:val="0"/>
          <w:marBottom w:val="0"/>
          <w:divBdr>
            <w:top w:val="none" w:sz="0" w:space="0" w:color="auto"/>
            <w:left w:val="none" w:sz="0" w:space="0" w:color="auto"/>
            <w:bottom w:val="none" w:sz="0" w:space="0" w:color="auto"/>
            <w:right w:val="none" w:sz="0" w:space="0" w:color="auto"/>
          </w:divBdr>
        </w:div>
        <w:div w:id="1367216782">
          <w:marLeft w:val="480"/>
          <w:marRight w:val="0"/>
          <w:marTop w:val="0"/>
          <w:marBottom w:val="0"/>
          <w:divBdr>
            <w:top w:val="none" w:sz="0" w:space="0" w:color="auto"/>
            <w:left w:val="none" w:sz="0" w:space="0" w:color="auto"/>
            <w:bottom w:val="none" w:sz="0" w:space="0" w:color="auto"/>
            <w:right w:val="none" w:sz="0" w:space="0" w:color="auto"/>
          </w:divBdr>
        </w:div>
        <w:div w:id="1724527460">
          <w:marLeft w:val="480"/>
          <w:marRight w:val="0"/>
          <w:marTop w:val="0"/>
          <w:marBottom w:val="0"/>
          <w:divBdr>
            <w:top w:val="none" w:sz="0" w:space="0" w:color="auto"/>
            <w:left w:val="none" w:sz="0" w:space="0" w:color="auto"/>
            <w:bottom w:val="none" w:sz="0" w:space="0" w:color="auto"/>
            <w:right w:val="none" w:sz="0" w:space="0" w:color="auto"/>
          </w:divBdr>
        </w:div>
        <w:div w:id="719089432">
          <w:marLeft w:val="480"/>
          <w:marRight w:val="0"/>
          <w:marTop w:val="0"/>
          <w:marBottom w:val="0"/>
          <w:divBdr>
            <w:top w:val="none" w:sz="0" w:space="0" w:color="auto"/>
            <w:left w:val="none" w:sz="0" w:space="0" w:color="auto"/>
            <w:bottom w:val="none" w:sz="0" w:space="0" w:color="auto"/>
            <w:right w:val="none" w:sz="0" w:space="0" w:color="auto"/>
          </w:divBdr>
        </w:div>
        <w:div w:id="520633771">
          <w:marLeft w:val="480"/>
          <w:marRight w:val="0"/>
          <w:marTop w:val="0"/>
          <w:marBottom w:val="0"/>
          <w:divBdr>
            <w:top w:val="none" w:sz="0" w:space="0" w:color="auto"/>
            <w:left w:val="none" w:sz="0" w:space="0" w:color="auto"/>
            <w:bottom w:val="none" w:sz="0" w:space="0" w:color="auto"/>
            <w:right w:val="none" w:sz="0" w:space="0" w:color="auto"/>
          </w:divBdr>
        </w:div>
        <w:div w:id="1644963448">
          <w:marLeft w:val="480"/>
          <w:marRight w:val="0"/>
          <w:marTop w:val="0"/>
          <w:marBottom w:val="0"/>
          <w:divBdr>
            <w:top w:val="none" w:sz="0" w:space="0" w:color="auto"/>
            <w:left w:val="none" w:sz="0" w:space="0" w:color="auto"/>
            <w:bottom w:val="none" w:sz="0" w:space="0" w:color="auto"/>
            <w:right w:val="none" w:sz="0" w:space="0" w:color="auto"/>
          </w:divBdr>
        </w:div>
        <w:div w:id="1374496389">
          <w:marLeft w:val="480"/>
          <w:marRight w:val="0"/>
          <w:marTop w:val="0"/>
          <w:marBottom w:val="0"/>
          <w:divBdr>
            <w:top w:val="none" w:sz="0" w:space="0" w:color="auto"/>
            <w:left w:val="none" w:sz="0" w:space="0" w:color="auto"/>
            <w:bottom w:val="none" w:sz="0" w:space="0" w:color="auto"/>
            <w:right w:val="none" w:sz="0" w:space="0" w:color="auto"/>
          </w:divBdr>
        </w:div>
        <w:div w:id="1318342967">
          <w:marLeft w:val="480"/>
          <w:marRight w:val="0"/>
          <w:marTop w:val="0"/>
          <w:marBottom w:val="0"/>
          <w:divBdr>
            <w:top w:val="none" w:sz="0" w:space="0" w:color="auto"/>
            <w:left w:val="none" w:sz="0" w:space="0" w:color="auto"/>
            <w:bottom w:val="none" w:sz="0" w:space="0" w:color="auto"/>
            <w:right w:val="none" w:sz="0" w:space="0" w:color="auto"/>
          </w:divBdr>
        </w:div>
        <w:div w:id="1149056567">
          <w:marLeft w:val="480"/>
          <w:marRight w:val="0"/>
          <w:marTop w:val="0"/>
          <w:marBottom w:val="0"/>
          <w:divBdr>
            <w:top w:val="none" w:sz="0" w:space="0" w:color="auto"/>
            <w:left w:val="none" w:sz="0" w:space="0" w:color="auto"/>
            <w:bottom w:val="none" w:sz="0" w:space="0" w:color="auto"/>
            <w:right w:val="none" w:sz="0" w:space="0" w:color="auto"/>
          </w:divBdr>
        </w:div>
        <w:div w:id="34545109">
          <w:marLeft w:val="480"/>
          <w:marRight w:val="0"/>
          <w:marTop w:val="0"/>
          <w:marBottom w:val="0"/>
          <w:divBdr>
            <w:top w:val="none" w:sz="0" w:space="0" w:color="auto"/>
            <w:left w:val="none" w:sz="0" w:space="0" w:color="auto"/>
            <w:bottom w:val="none" w:sz="0" w:space="0" w:color="auto"/>
            <w:right w:val="none" w:sz="0" w:space="0" w:color="auto"/>
          </w:divBdr>
        </w:div>
        <w:div w:id="1977250267">
          <w:marLeft w:val="480"/>
          <w:marRight w:val="0"/>
          <w:marTop w:val="0"/>
          <w:marBottom w:val="0"/>
          <w:divBdr>
            <w:top w:val="none" w:sz="0" w:space="0" w:color="auto"/>
            <w:left w:val="none" w:sz="0" w:space="0" w:color="auto"/>
            <w:bottom w:val="none" w:sz="0" w:space="0" w:color="auto"/>
            <w:right w:val="none" w:sz="0" w:space="0" w:color="auto"/>
          </w:divBdr>
        </w:div>
        <w:div w:id="2026056197">
          <w:marLeft w:val="480"/>
          <w:marRight w:val="0"/>
          <w:marTop w:val="0"/>
          <w:marBottom w:val="0"/>
          <w:divBdr>
            <w:top w:val="none" w:sz="0" w:space="0" w:color="auto"/>
            <w:left w:val="none" w:sz="0" w:space="0" w:color="auto"/>
            <w:bottom w:val="none" w:sz="0" w:space="0" w:color="auto"/>
            <w:right w:val="none" w:sz="0" w:space="0" w:color="auto"/>
          </w:divBdr>
        </w:div>
        <w:div w:id="71777528">
          <w:marLeft w:val="480"/>
          <w:marRight w:val="0"/>
          <w:marTop w:val="0"/>
          <w:marBottom w:val="0"/>
          <w:divBdr>
            <w:top w:val="none" w:sz="0" w:space="0" w:color="auto"/>
            <w:left w:val="none" w:sz="0" w:space="0" w:color="auto"/>
            <w:bottom w:val="none" w:sz="0" w:space="0" w:color="auto"/>
            <w:right w:val="none" w:sz="0" w:space="0" w:color="auto"/>
          </w:divBdr>
        </w:div>
        <w:div w:id="479274481">
          <w:marLeft w:val="480"/>
          <w:marRight w:val="0"/>
          <w:marTop w:val="0"/>
          <w:marBottom w:val="0"/>
          <w:divBdr>
            <w:top w:val="none" w:sz="0" w:space="0" w:color="auto"/>
            <w:left w:val="none" w:sz="0" w:space="0" w:color="auto"/>
            <w:bottom w:val="none" w:sz="0" w:space="0" w:color="auto"/>
            <w:right w:val="none" w:sz="0" w:space="0" w:color="auto"/>
          </w:divBdr>
        </w:div>
        <w:div w:id="648554012">
          <w:marLeft w:val="480"/>
          <w:marRight w:val="0"/>
          <w:marTop w:val="0"/>
          <w:marBottom w:val="0"/>
          <w:divBdr>
            <w:top w:val="none" w:sz="0" w:space="0" w:color="auto"/>
            <w:left w:val="none" w:sz="0" w:space="0" w:color="auto"/>
            <w:bottom w:val="none" w:sz="0" w:space="0" w:color="auto"/>
            <w:right w:val="none" w:sz="0" w:space="0" w:color="auto"/>
          </w:divBdr>
        </w:div>
        <w:div w:id="323046557">
          <w:marLeft w:val="480"/>
          <w:marRight w:val="0"/>
          <w:marTop w:val="0"/>
          <w:marBottom w:val="0"/>
          <w:divBdr>
            <w:top w:val="none" w:sz="0" w:space="0" w:color="auto"/>
            <w:left w:val="none" w:sz="0" w:space="0" w:color="auto"/>
            <w:bottom w:val="none" w:sz="0" w:space="0" w:color="auto"/>
            <w:right w:val="none" w:sz="0" w:space="0" w:color="auto"/>
          </w:divBdr>
        </w:div>
        <w:div w:id="1241525772">
          <w:marLeft w:val="480"/>
          <w:marRight w:val="0"/>
          <w:marTop w:val="0"/>
          <w:marBottom w:val="0"/>
          <w:divBdr>
            <w:top w:val="none" w:sz="0" w:space="0" w:color="auto"/>
            <w:left w:val="none" w:sz="0" w:space="0" w:color="auto"/>
            <w:bottom w:val="none" w:sz="0" w:space="0" w:color="auto"/>
            <w:right w:val="none" w:sz="0" w:space="0" w:color="auto"/>
          </w:divBdr>
        </w:div>
        <w:div w:id="572396851">
          <w:marLeft w:val="480"/>
          <w:marRight w:val="0"/>
          <w:marTop w:val="0"/>
          <w:marBottom w:val="0"/>
          <w:divBdr>
            <w:top w:val="none" w:sz="0" w:space="0" w:color="auto"/>
            <w:left w:val="none" w:sz="0" w:space="0" w:color="auto"/>
            <w:bottom w:val="none" w:sz="0" w:space="0" w:color="auto"/>
            <w:right w:val="none" w:sz="0" w:space="0" w:color="auto"/>
          </w:divBdr>
        </w:div>
        <w:div w:id="1647662582">
          <w:marLeft w:val="480"/>
          <w:marRight w:val="0"/>
          <w:marTop w:val="0"/>
          <w:marBottom w:val="0"/>
          <w:divBdr>
            <w:top w:val="none" w:sz="0" w:space="0" w:color="auto"/>
            <w:left w:val="none" w:sz="0" w:space="0" w:color="auto"/>
            <w:bottom w:val="none" w:sz="0" w:space="0" w:color="auto"/>
            <w:right w:val="none" w:sz="0" w:space="0" w:color="auto"/>
          </w:divBdr>
        </w:div>
        <w:div w:id="1647318153">
          <w:marLeft w:val="480"/>
          <w:marRight w:val="0"/>
          <w:marTop w:val="0"/>
          <w:marBottom w:val="0"/>
          <w:divBdr>
            <w:top w:val="none" w:sz="0" w:space="0" w:color="auto"/>
            <w:left w:val="none" w:sz="0" w:space="0" w:color="auto"/>
            <w:bottom w:val="none" w:sz="0" w:space="0" w:color="auto"/>
            <w:right w:val="none" w:sz="0" w:space="0" w:color="auto"/>
          </w:divBdr>
        </w:div>
        <w:div w:id="1681009039">
          <w:marLeft w:val="480"/>
          <w:marRight w:val="0"/>
          <w:marTop w:val="0"/>
          <w:marBottom w:val="0"/>
          <w:divBdr>
            <w:top w:val="none" w:sz="0" w:space="0" w:color="auto"/>
            <w:left w:val="none" w:sz="0" w:space="0" w:color="auto"/>
            <w:bottom w:val="none" w:sz="0" w:space="0" w:color="auto"/>
            <w:right w:val="none" w:sz="0" w:space="0" w:color="auto"/>
          </w:divBdr>
        </w:div>
        <w:div w:id="1695381238">
          <w:marLeft w:val="480"/>
          <w:marRight w:val="0"/>
          <w:marTop w:val="0"/>
          <w:marBottom w:val="0"/>
          <w:divBdr>
            <w:top w:val="none" w:sz="0" w:space="0" w:color="auto"/>
            <w:left w:val="none" w:sz="0" w:space="0" w:color="auto"/>
            <w:bottom w:val="none" w:sz="0" w:space="0" w:color="auto"/>
            <w:right w:val="none" w:sz="0" w:space="0" w:color="auto"/>
          </w:divBdr>
        </w:div>
        <w:div w:id="1507863609">
          <w:marLeft w:val="480"/>
          <w:marRight w:val="0"/>
          <w:marTop w:val="0"/>
          <w:marBottom w:val="0"/>
          <w:divBdr>
            <w:top w:val="none" w:sz="0" w:space="0" w:color="auto"/>
            <w:left w:val="none" w:sz="0" w:space="0" w:color="auto"/>
            <w:bottom w:val="none" w:sz="0" w:space="0" w:color="auto"/>
            <w:right w:val="none" w:sz="0" w:space="0" w:color="auto"/>
          </w:divBdr>
        </w:div>
        <w:div w:id="361564587">
          <w:marLeft w:val="480"/>
          <w:marRight w:val="0"/>
          <w:marTop w:val="0"/>
          <w:marBottom w:val="0"/>
          <w:divBdr>
            <w:top w:val="none" w:sz="0" w:space="0" w:color="auto"/>
            <w:left w:val="none" w:sz="0" w:space="0" w:color="auto"/>
            <w:bottom w:val="none" w:sz="0" w:space="0" w:color="auto"/>
            <w:right w:val="none" w:sz="0" w:space="0" w:color="auto"/>
          </w:divBdr>
        </w:div>
        <w:div w:id="2134786273">
          <w:marLeft w:val="480"/>
          <w:marRight w:val="0"/>
          <w:marTop w:val="0"/>
          <w:marBottom w:val="0"/>
          <w:divBdr>
            <w:top w:val="none" w:sz="0" w:space="0" w:color="auto"/>
            <w:left w:val="none" w:sz="0" w:space="0" w:color="auto"/>
            <w:bottom w:val="none" w:sz="0" w:space="0" w:color="auto"/>
            <w:right w:val="none" w:sz="0" w:space="0" w:color="auto"/>
          </w:divBdr>
        </w:div>
        <w:div w:id="470640589">
          <w:marLeft w:val="480"/>
          <w:marRight w:val="0"/>
          <w:marTop w:val="0"/>
          <w:marBottom w:val="0"/>
          <w:divBdr>
            <w:top w:val="none" w:sz="0" w:space="0" w:color="auto"/>
            <w:left w:val="none" w:sz="0" w:space="0" w:color="auto"/>
            <w:bottom w:val="none" w:sz="0" w:space="0" w:color="auto"/>
            <w:right w:val="none" w:sz="0" w:space="0" w:color="auto"/>
          </w:divBdr>
        </w:div>
        <w:div w:id="1182209783">
          <w:marLeft w:val="480"/>
          <w:marRight w:val="0"/>
          <w:marTop w:val="0"/>
          <w:marBottom w:val="0"/>
          <w:divBdr>
            <w:top w:val="none" w:sz="0" w:space="0" w:color="auto"/>
            <w:left w:val="none" w:sz="0" w:space="0" w:color="auto"/>
            <w:bottom w:val="none" w:sz="0" w:space="0" w:color="auto"/>
            <w:right w:val="none" w:sz="0" w:space="0" w:color="auto"/>
          </w:divBdr>
        </w:div>
        <w:div w:id="395469507">
          <w:marLeft w:val="480"/>
          <w:marRight w:val="0"/>
          <w:marTop w:val="0"/>
          <w:marBottom w:val="0"/>
          <w:divBdr>
            <w:top w:val="none" w:sz="0" w:space="0" w:color="auto"/>
            <w:left w:val="none" w:sz="0" w:space="0" w:color="auto"/>
            <w:bottom w:val="none" w:sz="0" w:space="0" w:color="auto"/>
            <w:right w:val="none" w:sz="0" w:space="0" w:color="auto"/>
          </w:divBdr>
        </w:div>
        <w:div w:id="1885751277">
          <w:marLeft w:val="480"/>
          <w:marRight w:val="0"/>
          <w:marTop w:val="0"/>
          <w:marBottom w:val="0"/>
          <w:divBdr>
            <w:top w:val="none" w:sz="0" w:space="0" w:color="auto"/>
            <w:left w:val="none" w:sz="0" w:space="0" w:color="auto"/>
            <w:bottom w:val="none" w:sz="0" w:space="0" w:color="auto"/>
            <w:right w:val="none" w:sz="0" w:space="0" w:color="auto"/>
          </w:divBdr>
        </w:div>
        <w:div w:id="2065523371">
          <w:marLeft w:val="480"/>
          <w:marRight w:val="0"/>
          <w:marTop w:val="0"/>
          <w:marBottom w:val="0"/>
          <w:divBdr>
            <w:top w:val="none" w:sz="0" w:space="0" w:color="auto"/>
            <w:left w:val="none" w:sz="0" w:space="0" w:color="auto"/>
            <w:bottom w:val="none" w:sz="0" w:space="0" w:color="auto"/>
            <w:right w:val="none" w:sz="0" w:space="0" w:color="auto"/>
          </w:divBdr>
        </w:div>
        <w:div w:id="1900045953">
          <w:marLeft w:val="480"/>
          <w:marRight w:val="0"/>
          <w:marTop w:val="0"/>
          <w:marBottom w:val="0"/>
          <w:divBdr>
            <w:top w:val="none" w:sz="0" w:space="0" w:color="auto"/>
            <w:left w:val="none" w:sz="0" w:space="0" w:color="auto"/>
            <w:bottom w:val="none" w:sz="0" w:space="0" w:color="auto"/>
            <w:right w:val="none" w:sz="0" w:space="0" w:color="auto"/>
          </w:divBdr>
        </w:div>
        <w:div w:id="2044674383">
          <w:marLeft w:val="480"/>
          <w:marRight w:val="0"/>
          <w:marTop w:val="0"/>
          <w:marBottom w:val="0"/>
          <w:divBdr>
            <w:top w:val="none" w:sz="0" w:space="0" w:color="auto"/>
            <w:left w:val="none" w:sz="0" w:space="0" w:color="auto"/>
            <w:bottom w:val="none" w:sz="0" w:space="0" w:color="auto"/>
            <w:right w:val="none" w:sz="0" w:space="0" w:color="auto"/>
          </w:divBdr>
        </w:div>
      </w:divsChild>
    </w:div>
    <w:div w:id="157775561">
      <w:bodyDiv w:val="1"/>
      <w:marLeft w:val="0"/>
      <w:marRight w:val="0"/>
      <w:marTop w:val="0"/>
      <w:marBottom w:val="0"/>
      <w:divBdr>
        <w:top w:val="none" w:sz="0" w:space="0" w:color="auto"/>
        <w:left w:val="none" w:sz="0" w:space="0" w:color="auto"/>
        <w:bottom w:val="none" w:sz="0" w:space="0" w:color="auto"/>
        <w:right w:val="none" w:sz="0" w:space="0" w:color="auto"/>
      </w:divBdr>
    </w:div>
    <w:div w:id="160703470">
      <w:bodyDiv w:val="1"/>
      <w:marLeft w:val="0"/>
      <w:marRight w:val="0"/>
      <w:marTop w:val="0"/>
      <w:marBottom w:val="0"/>
      <w:divBdr>
        <w:top w:val="none" w:sz="0" w:space="0" w:color="auto"/>
        <w:left w:val="none" w:sz="0" w:space="0" w:color="auto"/>
        <w:bottom w:val="none" w:sz="0" w:space="0" w:color="auto"/>
        <w:right w:val="none" w:sz="0" w:space="0" w:color="auto"/>
      </w:divBdr>
    </w:div>
    <w:div w:id="165217025">
      <w:bodyDiv w:val="1"/>
      <w:marLeft w:val="0"/>
      <w:marRight w:val="0"/>
      <w:marTop w:val="0"/>
      <w:marBottom w:val="0"/>
      <w:divBdr>
        <w:top w:val="none" w:sz="0" w:space="0" w:color="auto"/>
        <w:left w:val="none" w:sz="0" w:space="0" w:color="auto"/>
        <w:bottom w:val="none" w:sz="0" w:space="0" w:color="auto"/>
        <w:right w:val="none" w:sz="0" w:space="0" w:color="auto"/>
      </w:divBdr>
    </w:div>
    <w:div w:id="166795022">
      <w:bodyDiv w:val="1"/>
      <w:marLeft w:val="0"/>
      <w:marRight w:val="0"/>
      <w:marTop w:val="0"/>
      <w:marBottom w:val="0"/>
      <w:divBdr>
        <w:top w:val="none" w:sz="0" w:space="0" w:color="auto"/>
        <w:left w:val="none" w:sz="0" w:space="0" w:color="auto"/>
        <w:bottom w:val="none" w:sz="0" w:space="0" w:color="auto"/>
        <w:right w:val="none" w:sz="0" w:space="0" w:color="auto"/>
      </w:divBdr>
    </w:div>
    <w:div w:id="168954083">
      <w:bodyDiv w:val="1"/>
      <w:marLeft w:val="0"/>
      <w:marRight w:val="0"/>
      <w:marTop w:val="0"/>
      <w:marBottom w:val="0"/>
      <w:divBdr>
        <w:top w:val="none" w:sz="0" w:space="0" w:color="auto"/>
        <w:left w:val="none" w:sz="0" w:space="0" w:color="auto"/>
        <w:bottom w:val="none" w:sz="0" w:space="0" w:color="auto"/>
        <w:right w:val="none" w:sz="0" w:space="0" w:color="auto"/>
      </w:divBdr>
    </w:div>
    <w:div w:id="174927312">
      <w:bodyDiv w:val="1"/>
      <w:marLeft w:val="0"/>
      <w:marRight w:val="0"/>
      <w:marTop w:val="0"/>
      <w:marBottom w:val="0"/>
      <w:divBdr>
        <w:top w:val="none" w:sz="0" w:space="0" w:color="auto"/>
        <w:left w:val="none" w:sz="0" w:space="0" w:color="auto"/>
        <w:bottom w:val="none" w:sz="0" w:space="0" w:color="auto"/>
        <w:right w:val="none" w:sz="0" w:space="0" w:color="auto"/>
      </w:divBdr>
    </w:div>
    <w:div w:id="181209470">
      <w:bodyDiv w:val="1"/>
      <w:marLeft w:val="0"/>
      <w:marRight w:val="0"/>
      <w:marTop w:val="0"/>
      <w:marBottom w:val="0"/>
      <w:divBdr>
        <w:top w:val="none" w:sz="0" w:space="0" w:color="auto"/>
        <w:left w:val="none" w:sz="0" w:space="0" w:color="auto"/>
        <w:bottom w:val="none" w:sz="0" w:space="0" w:color="auto"/>
        <w:right w:val="none" w:sz="0" w:space="0" w:color="auto"/>
      </w:divBdr>
    </w:div>
    <w:div w:id="190655084">
      <w:bodyDiv w:val="1"/>
      <w:marLeft w:val="0"/>
      <w:marRight w:val="0"/>
      <w:marTop w:val="0"/>
      <w:marBottom w:val="0"/>
      <w:divBdr>
        <w:top w:val="none" w:sz="0" w:space="0" w:color="auto"/>
        <w:left w:val="none" w:sz="0" w:space="0" w:color="auto"/>
        <w:bottom w:val="none" w:sz="0" w:space="0" w:color="auto"/>
        <w:right w:val="none" w:sz="0" w:space="0" w:color="auto"/>
      </w:divBdr>
    </w:div>
    <w:div w:id="192693789">
      <w:bodyDiv w:val="1"/>
      <w:marLeft w:val="0"/>
      <w:marRight w:val="0"/>
      <w:marTop w:val="0"/>
      <w:marBottom w:val="0"/>
      <w:divBdr>
        <w:top w:val="none" w:sz="0" w:space="0" w:color="auto"/>
        <w:left w:val="none" w:sz="0" w:space="0" w:color="auto"/>
        <w:bottom w:val="none" w:sz="0" w:space="0" w:color="auto"/>
        <w:right w:val="none" w:sz="0" w:space="0" w:color="auto"/>
      </w:divBdr>
    </w:div>
    <w:div w:id="194660733">
      <w:bodyDiv w:val="1"/>
      <w:marLeft w:val="0"/>
      <w:marRight w:val="0"/>
      <w:marTop w:val="0"/>
      <w:marBottom w:val="0"/>
      <w:divBdr>
        <w:top w:val="none" w:sz="0" w:space="0" w:color="auto"/>
        <w:left w:val="none" w:sz="0" w:space="0" w:color="auto"/>
        <w:bottom w:val="none" w:sz="0" w:space="0" w:color="auto"/>
        <w:right w:val="none" w:sz="0" w:space="0" w:color="auto"/>
      </w:divBdr>
      <w:divsChild>
        <w:div w:id="572085054">
          <w:marLeft w:val="0"/>
          <w:marRight w:val="0"/>
          <w:marTop w:val="0"/>
          <w:marBottom w:val="0"/>
          <w:divBdr>
            <w:top w:val="none" w:sz="0" w:space="0" w:color="auto"/>
            <w:left w:val="none" w:sz="0" w:space="0" w:color="auto"/>
            <w:bottom w:val="none" w:sz="0" w:space="0" w:color="auto"/>
            <w:right w:val="none" w:sz="0" w:space="0" w:color="auto"/>
          </w:divBdr>
        </w:div>
        <w:div w:id="2146507046">
          <w:marLeft w:val="0"/>
          <w:marRight w:val="0"/>
          <w:marTop w:val="0"/>
          <w:marBottom w:val="0"/>
          <w:divBdr>
            <w:top w:val="none" w:sz="0" w:space="0" w:color="auto"/>
            <w:left w:val="none" w:sz="0" w:space="0" w:color="auto"/>
            <w:bottom w:val="none" w:sz="0" w:space="0" w:color="auto"/>
            <w:right w:val="none" w:sz="0" w:space="0" w:color="auto"/>
          </w:divBdr>
        </w:div>
        <w:div w:id="1376352638">
          <w:marLeft w:val="0"/>
          <w:marRight w:val="0"/>
          <w:marTop w:val="0"/>
          <w:marBottom w:val="0"/>
          <w:divBdr>
            <w:top w:val="none" w:sz="0" w:space="0" w:color="auto"/>
            <w:left w:val="none" w:sz="0" w:space="0" w:color="auto"/>
            <w:bottom w:val="none" w:sz="0" w:space="0" w:color="auto"/>
            <w:right w:val="none" w:sz="0" w:space="0" w:color="auto"/>
          </w:divBdr>
        </w:div>
        <w:div w:id="232981157">
          <w:marLeft w:val="0"/>
          <w:marRight w:val="0"/>
          <w:marTop w:val="0"/>
          <w:marBottom w:val="0"/>
          <w:divBdr>
            <w:top w:val="none" w:sz="0" w:space="0" w:color="auto"/>
            <w:left w:val="none" w:sz="0" w:space="0" w:color="auto"/>
            <w:bottom w:val="none" w:sz="0" w:space="0" w:color="auto"/>
            <w:right w:val="none" w:sz="0" w:space="0" w:color="auto"/>
          </w:divBdr>
        </w:div>
        <w:div w:id="2024013955">
          <w:marLeft w:val="0"/>
          <w:marRight w:val="0"/>
          <w:marTop w:val="0"/>
          <w:marBottom w:val="0"/>
          <w:divBdr>
            <w:top w:val="none" w:sz="0" w:space="0" w:color="auto"/>
            <w:left w:val="none" w:sz="0" w:space="0" w:color="auto"/>
            <w:bottom w:val="none" w:sz="0" w:space="0" w:color="auto"/>
            <w:right w:val="none" w:sz="0" w:space="0" w:color="auto"/>
          </w:divBdr>
        </w:div>
        <w:div w:id="714163819">
          <w:marLeft w:val="0"/>
          <w:marRight w:val="0"/>
          <w:marTop w:val="0"/>
          <w:marBottom w:val="0"/>
          <w:divBdr>
            <w:top w:val="none" w:sz="0" w:space="0" w:color="auto"/>
            <w:left w:val="none" w:sz="0" w:space="0" w:color="auto"/>
            <w:bottom w:val="none" w:sz="0" w:space="0" w:color="auto"/>
            <w:right w:val="none" w:sz="0" w:space="0" w:color="auto"/>
          </w:divBdr>
        </w:div>
        <w:div w:id="585455461">
          <w:marLeft w:val="0"/>
          <w:marRight w:val="0"/>
          <w:marTop w:val="0"/>
          <w:marBottom w:val="0"/>
          <w:divBdr>
            <w:top w:val="none" w:sz="0" w:space="0" w:color="auto"/>
            <w:left w:val="none" w:sz="0" w:space="0" w:color="auto"/>
            <w:bottom w:val="none" w:sz="0" w:space="0" w:color="auto"/>
            <w:right w:val="none" w:sz="0" w:space="0" w:color="auto"/>
          </w:divBdr>
        </w:div>
        <w:div w:id="1620182014">
          <w:marLeft w:val="0"/>
          <w:marRight w:val="0"/>
          <w:marTop w:val="0"/>
          <w:marBottom w:val="0"/>
          <w:divBdr>
            <w:top w:val="none" w:sz="0" w:space="0" w:color="auto"/>
            <w:left w:val="none" w:sz="0" w:space="0" w:color="auto"/>
            <w:bottom w:val="none" w:sz="0" w:space="0" w:color="auto"/>
            <w:right w:val="none" w:sz="0" w:space="0" w:color="auto"/>
          </w:divBdr>
        </w:div>
        <w:div w:id="902326341">
          <w:marLeft w:val="0"/>
          <w:marRight w:val="0"/>
          <w:marTop w:val="0"/>
          <w:marBottom w:val="0"/>
          <w:divBdr>
            <w:top w:val="none" w:sz="0" w:space="0" w:color="auto"/>
            <w:left w:val="none" w:sz="0" w:space="0" w:color="auto"/>
            <w:bottom w:val="none" w:sz="0" w:space="0" w:color="auto"/>
            <w:right w:val="none" w:sz="0" w:space="0" w:color="auto"/>
          </w:divBdr>
        </w:div>
        <w:div w:id="1234779608">
          <w:marLeft w:val="0"/>
          <w:marRight w:val="0"/>
          <w:marTop w:val="0"/>
          <w:marBottom w:val="0"/>
          <w:divBdr>
            <w:top w:val="none" w:sz="0" w:space="0" w:color="auto"/>
            <w:left w:val="none" w:sz="0" w:space="0" w:color="auto"/>
            <w:bottom w:val="none" w:sz="0" w:space="0" w:color="auto"/>
            <w:right w:val="none" w:sz="0" w:space="0" w:color="auto"/>
          </w:divBdr>
        </w:div>
        <w:div w:id="305210051">
          <w:marLeft w:val="0"/>
          <w:marRight w:val="0"/>
          <w:marTop w:val="0"/>
          <w:marBottom w:val="0"/>
          <w:divBdr>
            <w:top w:val="none" w:sz="0" w:space="0" w:color="auto"/>
            <w:left w:val="none" w:sz="0" w:space="0" w:color="auto"/>
            <w:bottom w:val="none" w:sz="0" w:space="0" w:color="auto"/>
            <w:right w:val="none" w:sz="0" w:space="0" w:color="auto"/>
          </w:divBdr>
        </w:div>
        <w:div w:id="491651686">
          <w:marLeft w:val="0"/>
          <w:marRight w:val="0"/>
          <w:marTop w:val="0"/>
          <w:marBottom w:val="0"/>
          <w:divBdr>
            <w:top w:val="none" w:sz="0" w:space="0" w:color="auto"/>
            <w:left w:val="none" w:sz="0" w:space="0" w:color="auto"/>
            <w:bottom w:val="none" w:sz="0" w:space="0" w:color="auto"/>
            <w:right w:val="none" w:sz="0" w:space="0" w:color="auto"/>
          </w:divBdr>
        </w:div>
        <w:div w:id="420684901">
          <w:marLeft w:val="0"/>
          <w:marRight w:val="0"/>
          <w:marTop w:val="0"/>
          <w:marBottom w:val="0"/>
          <w:divBdr>
            <w:top w:val="none" w:sz="0" w:space="0" w:color="auto"/>
            <w:left w:val="none" w:sz="0" w:space="0" w:color="auto"/>
            <w:bottom w:val="none" w:sz="0" w:space="0" w:color="auto"/>
            <w:right w:val="none" w:sz="0" w:space="0" w:color="auto"/>
          </w:divBdr>
        </w:div>
        <w:div w:id="1345783533">
          <w:marLeft w:val="0"/>
          <w:marRight w:val="0"/>
          <w:marTop w:val="0"/>
          <w:marBottom w:val="0"/>
          <w:divBdr>
            <w:top w:val="none" w:sz="0" w:space="0" w:color="auto"/>
            <w:left w:val="none" w:sz="0" w:space="0" w:color="auto"/>
            <w:bottom w:val="none" w:sz="0" w:space="0" w:color="auto"/>
            <w:right w:val="none" w:sz="0" w:space="0" w:color="auto"/>
          </w:divBdr>
        </w:div>
        <w:div w:id="1298805337">
          <w:marLeft w:val="0"/>
          <w:marRight w:val="0"/>
          <w:marTop w:val="0"/>
          <w:marBottom w:val="0"/>
          <w:divBdr>
            <w:top w:val="none" w:sz="0" w:space="0" w:color="auto"/>
            <w:left w:val="none" w:sz="0" w:space="0" w:color="auto"/>
            <w:bottom w:val="none" w:sz="0" w:space="0" w:color="auto"/>
            <w:right w:val="none" w:sz="0" w:space="0" w:color="auto"/>
          </w:divBdr>
        </w:div>
        <w:div w:id="575362922">
          <w:marLeft w:val="0"/>
          <w:marRight w:val="0"/>
          <w:marTop w:val="0"/>
          <w:marBottom w:val="0"/>
          <w:divBdr>
            <w:top w:val="none" w:sz="0" w:space="0" w:color="auto"/>
            <w:left w:val="none" w:sz="0" w:space="0" w:color="auto"/>
            <w:bottom w:val="none" w:sz="0" w:space="0" w:color="auto"/>
            <w:right w:val="none" w:sz="0" w:space="0" w:color="auto"/>
          </w:divBdr>
        </w:div>
        <w:div w:id="432747705">
          <w:marLeft w:val="0"/>
          <w:marRight w:val="0"/>
          <w:marTop w:val="0"/>
          <w:marBottom w:val="0"/>
          <w:divBdr>
            <w:top w:val="none" w:sz="0" w:space="0" w:color="auto"/>
            <w:left w:val="none" w:sz="0" w:space="0" w:color="auto"/>
            <w:bottom w:val="none" w:sz="0" w:space="0" w:color="auto"/>
            <w:right w:val="none" w:sz="0" w:space="0" w:color="auto"/>
          </w:divBdr>
        </w:div>
        <w:div w:id="1073774347">
          <w:marLeft w:val="0"/>
          <w:marRight w:val="0"/>
          <w:marTop w:val="0"/>
          <w:marBottom w:val="0"/>
          <w:divBdr>
            <w:top w:val="none" w:sz="0" w:space="0" w:color="auto"/>
            <w:left w:val="none" w:sz="0" w:space="0" w:color="auto"/>
            <w:bottom w:val="none" w:sz="0" w:space="0" w:color="auto"/>
            <w:right w:val="none" w:sz="0" w:space="0" w:color="auto"/>
          </w:divBdr>
        </w:div>
        <w:div w:id="139660420">
          <w:marLeft w:val="0"/>
          <w:marRight w:val="0"/>
          <w:marTop w:val="0"/>
          <w:marBottom w:val="0"/>
          <w:divBdr>
            <w:top w:val="none" w:sz="0" w:space="0" w:color="auto"/>
            <w:left w:val="none" w:sz="0" w:space="0" w:color="auto"/>
            <w:bottom w:val="none" w:sz="0" w:space="0" w:color="auto"/>
            <w:right w:val="none" w:sz="0" w:space="0" w:color="auto"/>
          </w:divBdr>
        </w:div>
        <w:div w:id="916134731">
          <w:marLeft w:val="0"/>
          <w:marRight w:val="0"/>
          <w:marTop w:val="0"/>
          <w:marBottom w:val="0"/>
          <w:divBdr>
            <w:top w:val="none" w:sz="0" w:space="0" w:color="auto"/>
            <w:left w:val="none" w:sz="0" w:space="0" w:color="auto"/>
            <w:bottom w:val="none" w:sz="0" w:space="0" w:color="auto"/>
            <w:right w:val="none" w:sz="0" w:space="0" w:color="auto"/>
          </w:divBdr>
        </w:div>
        <w:div w:id="550649602">
          <w:marLeft w:val="0"/>
          <w:marRight w:val="0"/>
          <w:marTop w:val="0"/>
          <w:marBottom w:val="0"/>
          <w:divBdr>
            <w:top w:val="none" w:sz="0" w:space="0" w:color="auto"/>
            <w:left w:val="none" w:sz="0" w:space="0" w:color="auto"/>
            <w:bottom w:val="none" w:sz="0" w:space="0" w:color="auto"/>
            <w:right w:val="none" w:sz="0" w:space="0" w:color="auto"/>
          </w:divBdr>
        </w:div>
        <w:div w:id="1037774438">
          <w:marLeft w:val="0"/>
          <w:marRight w:val="0"/>
          <w:marTop w:val="0"/>
          <w:marBottom w:val="0"/>
          <w:divBdr>
            <w:top w:val="none" w:sz="0" w:space="0" w:color="auto"/>
            <w:left w:val="none" w:sz="0" w:space="0" w:color="auto"/>
            <w:bottom w:val="none" w:sz="0" w:space="0" w:color="auto"/>
            <w:right w:val="none" w:sz="0" w:space="0" w:color="auto"/>
          </w:divBdr>
        </w:div>
        <w:div w:id="254633677">
          <w:marLeft w:val="0"/>
          <w:marRight w:val="0"/>
          <w:marTop w:val="0"/>
          <w:marBottom w:val="0"/>
          <w:divBdr>
            <w:top w:val="none" w:sz="0" w:space="0" w:color="auto"/>
            <w:left w:val="none" w:sz="0" w:space="0" w:color="auto"/>
            <w:bottom w:val="none" w:sz="0" w:space="0" w:color="auto"/>
            <w:right w:val="none" w:sz="0" w:space="0" w:color="auto"/>
          </w:divBdr>
        </w:div>
        <w:div w:id="1722972003">
          <w:marLeft w:val="0"/>
          <w:marRight w:val="0"/>
          <w:marTop w:val="0"/>
          <w:marBottom w:val="0"/>
          <w:divBdr>
            <w:top w:val="none" w:sz="0" w:space="0" w:color="auto"/>
            <w:left w:val="none" w:sz="0" w:space="0" w:color="auto"/>
            <w:bottom w:val="none" w:sz="0" w:space="0" w:color="auto"/>
            <w:right w:val="none" w:sz="0" w:space="0" w:color="auto"/>
          </w:divBdr>
        </w:div>
        <w:div w:id="741756000">
          <w:marLeft w:val="0"/>
          <w:marRight w:val="0"/>
          <w:marTop w:val="0"/>
          <w:marBottom w:val="0"/>
          <w:divBdr>
            <w:top w:val="none" w:sz="0" w:space="0" w:color="auto"/>
            <w:left w:val="none" w:sz="0" w:space="0" w:color="auto"/>
            <w:bottom w:val="none" w:sz="0" w:space="0" w:color="auto"/>
            <w:right w:val="none" w:sz="0" w:space="0" w:color="auto"/>
          </w:divBdr>
        </w:div>
        <w:div w:id="339431517">
          <w:marLeft w:val="0"/>
          <w:marRight w:val="0"/>
          <w:marTop w:val="0"/>
          <w:marBottom w:val="0"/>
          <w:divBdr>
            <w:top w:val="none" w:sz="0" w:space="0" w:color="auto"/>
            <w:left w:val="none" w:sz="0" w:space="0" w:color="auto"/>
            <w:bottom w:val="none" w:sz="0" w:space="0" w:color="auto"/>
            <w:right w:val="none" w:sz="0" w:space="0" w:color="auto"/>
          </w:divBdr>
        </w:div>
        <w:div w:id="820075470">
          <w:marLeft w:val="0"/>
          <w:marRight w:val="0"/>
          <w:marTop w:val="0"/>
          <w:marBottom w:val="0"/>
          <w:divBdr>
            <w:top w:val="none" w:sz="0" w:space="0" w:color="auto"/>
            <w:left w:val="none" w:sz="0" w:space="0" w:color="auto"/>
            <w:bottom w:val="none" w:sz="0" w:space="0" w:color="auto"/>
            <w:right w:val="none" w:sz="0" w:space="0" w:color="auto"/>
          </w:divBdr>
        </w:div>
      </w:divsChild>
    </w:div>
    <w:div w:id="201285845">
      <w:bodyDiv w:val="1"/>
      <w:marLeft w:val="0"/>
      <w:marRight w:val="0"/>
      <w:marTop w:val="0"/>
      <w:marBottom w:val="0"/>
      <w:divBdr>
        <w:top w:val="none" w:sz="0" w:space="0" w:color="auto"/>
        <w:left w:val="none" w:sz="0" w:space="0" w:color="auto"/>
        <w:bottom w:val="none" w:sz="0" w:space="0" w:color="auto"/>
        <w:right w:val="none" w:sz="0" w:space="0" w:color="auto"/>
      </w:divBdr>
    </w:div>
    <w:div w:id="201947179">
      <w:bodyDiv w:val="1"/>
      <w:marLeft w:val="0"/>
      <w:marRight w:val="0"/>
      <w:marTop w:val="0"/>
      <w:marBottom w:val="0"/>
      <w:divBdr>
        <w:top w:val="none" w:sz="0" w:space="0" w:color="auto"/>
        <w:left w:val="none" w:sz="0" w:space="0" w:color="auto"/>
        <w:bottom w:val="none" w:sz="0" w:space="0" w:color="auto"/>
        <w:right w:val="none" w:sz="0" w:space="0" w:color="auto"/>
      </w:divBdr>
    </w:div>
    <w:div w:id="203908093">
      <w:bodyDiv w:val="1"/>
      <w:marLeft w:val="0"/>
      <w:marRight w:val="0"/>
      <w:marTop w:val="0"/>
      <w:marBottom w:val="0"/>
      <w:divBdr>
        <w:top w:val="none" w:sz="0" w:space="0" w:color="auto"/>
        <w:left w:val="none" w:sz="0" w:space="0" w:color="auto"/>
        <w:bottom w:val="none" w:sz="0" w:space="0" w:color="auto"/>
        <w:right w:val="none" w:sz="0" w:space="0" w:color="auto"/>
      </w:divBdr>
    </w:div>
    <w:div w:id="205916937">
      <w:bodyDiv w:val="1"/>
      <w:marLeft w:val="0"/>
      <w:marRight w:val="0"/>
      <w:marTop w:val="0"/>
      <w:marBottom w:val="0"/>
      <w:divBdr>
        <w:top w:val="none" w:sz="0" w:space="0" w:color="auto"/>
        <w:left w:val="none" w:sz="0" w:space="0" w:color="auto"/>
        <w:bottom w:val="none" w:sz="0" w:space="0" w:color="auto"/>
        <w:right w:val="none" w:sz="0" w:space="0" w:color="auto"/>
      </w:divBdr>
      <w:divsChild>
        <w:div w:id="1578706098">
          <w:marLeft w:val="480"/>
          <w:marRight w:val="0"/>
          <w:marTop w:val="0"/>
          <w:marBottom w:val="0"/>
          <w:divBdr>
            <w:top w:val="none" w:sz="0" w:space="0" w:color="auto"/>
            <w:left w:val="none" w:sz="0" w:space="0" w:color="auto"/>
            <w:bottom w:val="none" w:sz="0" w:space="0" w:color="auto"/>
            <w:right w:val="none" w:sz="0" w:space="0" w:color="auto"/>
          </w:divBdr>
        </w:div>
        <w:div w:id="1223755670">
          <w:marLeft w:val="480"/>
          <w:marRight w:val="0"/>
          <w:marTop w:val="0"/>
          <w:marBottom w:val="0"/>
          <w:divBdr>
            <w:top w:val="none" w:sz="0" w:space="0" w:color="auto"/>
            <w:left w:val="none" w:sz="0" w:space="0" w:color="auto"/>
            <w:bottom w:val="none" w:sz="0" w:space="0" w:color="auto"/>
            <w:right w:val="none" w:sz="0" w:space="0" w:color="auto"/>
          </w:divBdr>
        </w:div>
        <w:div w:id="541094315">
          <w:marLeft w:val="480"/>
          <w:marRight w:val="0"/>
          <w:marTop w:val="0"/>
          <w:marBottom w:val="0"/>
          <w:divBdr>
            <w:top w:val="none" w:sz="0" w:space="0" w:color="auto"/>
            <w:left w:val="none" w:sz="0" w:space="0" w:color="auto"/>
            <w:bottom w:val="none" w:sz="0" w:space="0" w:color="auto"/>
            <w:right w:val="none" w:sz="0" w:space="0" w:color="auto"/>
          </w:divBdr>
        </w:div>
        <w:div w:id="1469013907">
          <w:marLeft w:val="480"/>
          <w:marRight w:val="0"/>
          <w:marTop w:val="0"/>
          <w:marBottom w:val="0"/>
          <w:divBdr>
            <w:top w:val="none" w:sz="0" w:space="0" w:color="auto"/>
            <w:left w:val="none" w:sz="0" w:space="0" w:color="auto"/>
            <w:bottom w:val="none" w:sz="0" w:space="0" w:color="auto"/>
            <w:right w:val="none" w:sz="0" w:space="0" w:color="auto"/>
          </w:divBdr>
        </w:div>
        <w:div w:id="1102801786">
          <w:marLeft w:val="480"/>
          <w:marRight w:val="0"/>
          <w:marTop w:val="0"/>
          <w:marBottom w:val="0"/>
          <w:divBdr>
            <w:top w:val="none" w:sz="0" w:space="0" w:color="auto"/>
            <w:left w:val="none" w:sz="0" w:space="0" w:color="auto"/>
            <w:bottom w:val="none" w:sz="0" w:space="0" w:color="auto"/>
            <w:right w:val="none" w:sz="0" w:space="0" w:color="auto"/>
          </w:divBdr>
        </w:div>
        <w:div w:id="1571038579">
          <w:marLeft w:val="480"/>
          <w:marRight w:val="0"/>
          <w:marTop w:val="0"/>
          <w:marBottom w:val="0"/>
          <w:divBdr>
            <w:top w:val="none" w:sz="0" w:space="0" w:color="auto"/>
            <w:left w:val="none" w:sz="0" w:space="0" w:color="auto"/>
            <w:bottom w:val="none" w:sz="0" w:space="0" w:color="auto"/>
            <w:right w:val="none" w:sz="0" w:space="0" w:color="auto"/>
          </w:divBdr>
        </w:div>
        <w:div w:id="1046174633">
          <w:marLeft w:val="480"/>
          <w:marRight w:val="0"/>
          <w:marTop w:val="0"/>
          <w:marBottom w:val="0"/>
          <w:divBdr>
            <w:top w:val="none" w:sz="0" w:space="0" w:color="auto"/>
            <w:left w:val="none" w:sz="0" w:space="0" w:color="auto"/>
            <w:bottom w:val="none" w:sz="0" w:space="0" w:color="auto"/>
            <w:right w:val="none" w:sz="0" w:space="0" w:color="auto"/>
          </w:divBdr>
        </w:div>
        <w:div w:id="96754945">
          <w:marLeft w:val="480"/>
          <w:marRight w:val="0"/>
          <w:marTop w:val="0"/>
          <w:marBottom w:val="0"/>
          <w:divBdr>
            <w:top w:val="none" w:sz="0" w:space="0" w:color="auto"/>
            <w:left w:val="none" w:sz="0" w:space="0" w:color="auto"/>
            <w:bottom w:val="none" w:sz="0" w:space="0" w:color="auto"/>
            <w:right w:val="none" w:sz="0" w:space="0" w:color="auto"/>
          </w:divBdr>
        </w:div>
        <w:div w:id="380137929">
          <w:marLeft w:val="480"/>
          <w:marRight w:val="0"/>
          <w:marTop w:val="0"/>
          <w:marBottom w:val="0"/>
          <w:divBdr>
            <w:top w:val="none" w:sz="0" w:space="0" w:color="auto"/>
            <w:left w:val="none" w:sz="0" w:space="0" w:color="auto"/>
            <w:bottom w:val="none" w:sz="0" w:space="0" w:color="auto"/>
            <w:right w:val="none" w:sz="0" w:space="0" w:color="auto"/>
          </w:divBdr>
        </w:div>
        <w:div w:id="1193805825">
          <w:marLeft w:val="480"/>
          <w:marRight w:val="0"/>
          <w:marTop w:val="0"/>
          <w:marBottom w:val="0"/>
          <w:divBdr>
            <w:top w:val="none" w:sz="0" w:space="0" w:color="auto"/>
            <w:left w:val="none" w:sz="0" w:space="0" w:color="auto"/>
            <w:bottom w:val="none" w:sz="0" w:space="0" w:color="auto"/>
            <w:right w:val="none" w:sz="0" w:space="0" w:color="auto"/>
          </w:divBdr>
        </w:div>
        <w:div w:id="323050944">
          <w:marLeft w:val="480"/>
          <w:marRight w:val="0"/>
          <w:marTop w:val="0"/>
          <w:marBottom w:val="0"/>
          <w:divBdr>
            <w:top w:val="none" w:sz="0" w:space="0" w:color="auto"/>
            <w:left w:val="none" w:sz="0" w:space="0" w:color="auto"/>
            <w:bottom w:val="none" w:sz="0" w:space="0" w:color="auto"/>
            <w:right w:val="none" w:sz="0" w:space="0" w:color="auto"/>
          </w:divBdr>
        </w:div>
        <w:div w:id="672797927">
          <w:marLeft w:val="480"/>
          <w:marRight w:val="0"/>
          <w:marTop w:val="0"/>
          <w:marBottom w:val="0"/>
          <w:divBdr>
            <w:top w:val="none" w:sz="0" w:space="0" w:color="auto"/>
            <w:left w:val="none" w:sz="0" w:space="0" w:color="auto"/>
            <w:bottom w:val="none" w:sz="0" w:space="0" w:color="auto"/>
            <w:right w:val="none" w:sz="0" w:space="0" w:color="auto"/>
          </w:divBdr>
        </w:div>
        <w:div w:id="1927763203">
          <w:marLeft w:val="480"/>
          <w:marRight w:val="0"/>
          <w:marTop w:val="0"/>
          <w:marBottom w:val="0"/>
          <w:divBdr>
            <w:top w:val="none" w:sz="0" w:space="0" w:color="auto"/>
            <w:left w:val="none" w:sz="0" w:space="0" w:color="auto"/>
            <w:bottom w:val="none" w:sz="0" w:space="0" w:color="auto"/>
            <w:right w:val="none" w:sz="0" w:space="0" w:color="auto"/>
          </w:divBdr>
        </w:div>
        <w:div w:id="1785028703">
          <w:marLeft w:val="480"/>
          <w:marRight w:val="0"/>
          <w:marTop w:val="0"/>
          <w:marBottom w:val="0"/>
          <w:divBdr>
            <w:top w:val="none" w:sz="0" w:space="0" w:color="auto"/>
            <w:left w:val="none" w:sz="0" w:space="0" w:color="auto"/>
            <w:bottom w:val="none" w:sz="0" w:space="0" w:color="auto"/>
            <w:right w:val="none" w:sz="0" w:space="0" w:color="auto"/>
          </w:divBdr>
        </w:div>
        <w:div w:id="1240485323">
          <w:marLeft w:val="480"/>
          <w:marRight w:val="0"/>
          <w:marTop w:val="0"/>
          <w:marBottom w:val="0"/>
          <w:divBdr>
            <w:top w:val="none" w:sz="0" w:space="0" w:color="auto"/>
            <w:left w:val="none" w:sz="0" w:space="0" w:color="auto"/>
            <w:bottom w:val="none" w:sz="0" w:space="0" w:color="auto"/>
            <w:right w:val="none" w:sz="0" w:space="0" w:color="auto"/>
          </w:divBdr>
        </w:div>
        <w:div w:id="45765999">
          <w:marLeft w:val="480"/>
          <w:marRight w:val="0"/>
          <w:marTop w:val="0"/>
          <w:marBottom w:val="0"/>
          <w:divBdr>
            <w:top w:val="none" w:sz="0" w:space="0" w:color="auto"/>
            <w:left w:val="none" w:sz="0" w:space="0" w:color="auto"/>
            <w:bottom w:val="none" w:sz="0" w:space="0" w:color="auto"/>
            <w:right w:val="none" w:sz="0" w:space="0" w:color="auto"/>
          </w:divBdr>
        </w:div>
        <w:div w:id="760642532">
          <w:marLeft w:val="480"/>
          <w:marRight w:val="0"/>
          <w:marTop w:val="0"/>
          <w:marBottom w:val="0"/>
          <w:divBdr>
            <w:top w:val="none" w:sz="0" w:space="0" w:color="auto"/>
            <w:left w:val="none" w:sz="0" w:space="0" w:color="auto"/>
            <w:bottom w:val="none" w:sz="0" w:space="0" w:color="auto"/>
            <w:right w:val="none" w:sz="0" w:space="0" w:color="auto"/>
          </w:divBdr>
        </w:div>
        <w:div w:id="1957059015">
          <w:marLeft w:val="480"/>
          <w:marRight w:val="0"/>
          <w:marTop w:val="0"/>
          <w:marBottom w:val="0"/>
          <w:divBdr>
            <w:top w:val="none" w:sz="0" w:space="0" w:color="auto"/>
            <w:left w:val="none" w:sz="0" w:space="0" w:color="auto"/>
            <w:bottom w:val="none" w:sz="0" w:space="0" w:color="auto"/>
            <w:right w:val="none" w:sz="0" w:space="0" w:color="auto"/>
          </w:divBdr>
        </w:div>
        <w:div w:id="1237320770">
          <w:marLeft w:val="480"/>
          <w:marRight w:val="0"/>
          <w:marTop w:val="0"/>
          <w:marBottom w:val="0"/>
          <w:divBdr>
            <w:top w:val="none" w:sz="0" w:space="0" w:color="auto"/>
            <w:left w:val="none" w:sz="0" w:space="0" w:color="auto"/>
            <w:bottom w:val="none" w:sz="0" w:space="0" w:color="auto"/>
            <w:right w:val="none" w:sz="0" w:space="0" w:color="auto"/>
          </w:divBdr>
        </w:div>
        <w:div w:id="1772430134">
          <w:marLeft w:val="480"/>
          <w:marRight w:val="0"/>
          <w:marTop w:val="0"/>
          <w:marBottom w:val="0"/>
          <w:divBdr>
            <w:top w:val="none" w:sz="0" w:space="0" w:color="auto"/>
            <w:left w:val="none" w:sz="0" w:space="0" w:color="auto"/>
            <w:bottom w:val="none" w:sz="0" w:space="0" w:color="auto"/>
            <w:right w:val="none" w:sz="0" w:space="0" w:color="auto"/>
          </w:divBdr>
        </w:div>
        <w:div w:id="1353921564">
          <w:marLeft w:val="480"/>
          <w:marRight w:val="0"/>
          <w:marTop w:val="0"/>
          <w:marBottom w:val="0"/>
          <w:divBdr>
            <w:top w:val="none" w:sz="0" w:space="0" w:color="auto"/>
            <w:left w:val="none" w:sz="0" w:space="0" w:color="auto"/>
            <w:bottom w:val="none" w:sz="0" w:space="0" w:color="auto"/>
            <w:right w:val="none" w:sz="0" w:space="0" w:color="auto"/>
          </w:divBdr>
        </w:div>
        <w:div w:id="982781591">
          <w:marLeft w:val="480"/>
          <w:marRight w:val="0"/>
          <w:marTop w:val="0"/>
          <w:marBottom w:val="0"/>
          <w:divBdr>
            <w:top w:val="none" w:sz="0" w:space="0" w:color="auto"/>
            <w:left w:val="none" w:sz="0" w:space="0" w:color="auto"/>
            <w:bottom w:val="none" w:sz="0" w:space="0" w:color="auto"/>
            <w:right w:val="none" w:sz="0" w:space="0" w:color="auto"/>
          </w:divBdr>
        </w:div>
        <w:div w:id="1229153603">
          <w:marLeft w:val="480"/>
          <w:marRight w:val="0"/>
          <w:marTop w:val="0"/>
          <w:marBottom w:val="0"/>
          <w:divBdr>
            <w:top w:val="none" w:sz="0" w:space="0" w:color="auto"/>
            <w:left w:val="none" w:sz="0" w:space="0" w:color="auto"/>
            <w:bottom w:val="none" w:sz="0" w:space="0" w:color="auto"/>
            <w:right w:val="none" w:sz="0" w:space="0" w:color="auto"/>
          </w:divBdr>
        </w:div>
        <w:div w:id="1830175446">
          <w:marLeft w:val="480"/>
          <w:marRight w:val="0"/>
          <w:marTop w:val="0"/>
          <w:marBottom w:val="0"/>
          <w:divBdr>
            <w:top w:val="none" w:sz="0" w:space="0" w:color="auto"/>
            <w:left w:val="none" w:sz="0" w:space="0" w:color="auto"/>
            <w:bottom w:val="none" w:sz="0" w:space="0" w:color="auto"/>
            <w:right w:val="none" w:sz="0" w:space="0" w:color="auto"/>
          </w:divBdr>
        </w:div>
        <w:div w:id="859971153">
          <w:marLeft w:val="480"/>
          <w:marRight w:val="0"/>
          <w:marTop w:val="0"/>
          <w:marBottom w:val="0"/>
          <w:divBdr>
            <w:top w:val="none" w:sz="0" w:space="0" w:color="auto"/>
            <w:left w:val="none" w:sz="0" w:space="0" w:color="auto"/>
            <w:bottom w:val="none" w:sz="0" w:space="0" w:color="auto"/>
            <w:right w:val="none" w:sz="0" w:space="0" w:color="auto"/>
          </w:divBdr>
        </w:div>
      </w:divsChild>
    </w:div>
    <w:div w:id="206840943">
      <w:bodyDiv w:val="1"/>
      <w:marLeft w:val="0"/>
      <w:marRight w:val="0"/>
      <w:marTop w:val="0"/>
      <w:marBottom w:val="0"/>
      <w:divBdr>
        <w:top w:val="none" w:sz="0" w:space="0" w:color="auto"/>
        <w:left w:val="none" w:sz="0" w:space="0" w:color="auto"/>
        <w:bottom w:val="none" w:sz="0" w:space="0" w:color="auto"/>
        <w:right w:val="none" w:sz="0" w:space="0" w:color="auto"/>
      </w:divBdr>
    </w:div>
    <w:div w:id="207305150">
      <w:bodyDiv w:val="1"/>
      <w:marLeft w:val="0"/>
      <w:marRight w:val="0"/>
      <w:marTop w:val="0"/>
      <w:marBottom w:val="0"/>
      <w:divBdr>
        <w:top w:val="none" w:sz="0" w:space="0" w:color="auto"/>
        <w:left w:val="none" w:sz="0" w:space="0" w:color="auto"/>
        <w:bottom w:val="none" w:sz="0" w:space="0" w:color="auto"/>
        <w:right w:val="none" w:sz="0" w:space="0" w:color="auto"/>
      </w:divBdr>
    </w:div>
    <w:div w:id="207422059">
      <w:bodyDiv w:val="1"/>
      <w:marLeft w:val="0"/>
      <w:marRight w:val="0"/>
      <w:marTop w:val="0"/>
      <w:marBottom w:val="0"/>
      <w:divBdr>
        <w:top w:val="none" w:sz="0" w:space="0" w:color="auto"/>
        <w:left w:val="none" w:sz="0" w:space="0" w:color="auto"/>
        <w:bottom w:val="none" w:sz="0" w:space="0" w:color="auto"/>
        <w:right w:val="none" w:sz="0" w:space="0" w:color="auto"/>
      </w:divBdr>
    </w:div>
    <w:div w:id="223099906">
      <w:bodyDiv w:val="1"/>
      <w:marLeft w:val="0"/>
      <w:marRight w:val="0"/>
      <w:marTop w:val="0"/>
      <w:marBottom w:val="0"/>
      <w:divBdr>
        <w:top w:val="none" w:sz="0" w:space="0" w:color="auto"/>
        <w:left w:val="none" w:sz="0" w:space="0" w:color="auto"/>
        <w:bottom w:val="none" w:sz="0" w:space="0" w:color="auto"/>
        <w:right w:val="none" w:sz="0" w:space="0" w:color="auto"/>
      </w:divBdr>
    </w:div>
    <w:div w:id="229268571">
      <w:bodyDiv w:val="1"/>
      <w:marLeft w:val="0"/>
      <w:marRight w:val="0"/>
      <w:marTop w:val="0"/>
      <w:marBottom w:val="0"/>
      <w:divBdr>
        <w:top w:val="none" w:sz="0" w:space="0" w:color="auto"/>
        <w:left w:val="none" w:sz="0" w:space="0" w:color="auto"/>
        <w:bottom w:val="none" w:sz="0" w:space="0" w:color="auto"/>
        <w:right w:val="none" w:sz="0" w:space="0" w:color="auto"/>
      </w:divBdr>
    </w:div>
    <w:div w:id="229777288">
      <w:bodyDiv w:val="1"/>
      <w:marLeft w:val="0"/>
      <w:marRight w:val="0"/>
      <w:marTop w:val="0"/>
      <w:marBottom w:val="0"/>
      <w:divBdr>
        <w:top w:val="none" w:sz="0" w:space="0" w:color="auto"/>
        <w:left w:val="none" w:sz="0" w:space="0" w:color="auto"/>
        <w:bottom w:val="none" w:sz="0" w:space="0" w:color="auto"/>
        <w:right w:val="none" w:sz="0" w:space="0" w:color="auto"/>
      </w:divBdr>
    </w:div>
    <w:div w:id="232665483">
      <w:bodyDiv w:val="1"/>
      <w:marLeft w:val="0"/>
      <w:marRight w:val="0"/>
      <w:marTop w:val="0"/>
      <w:marBottom w:val="0"/>
      <w:divBdr>
        <w:top w:val="none" w:sz="0" w:space="0" w:color="auto"/>
        <w:left w:val="none" w:sz="0" w:space="0" w:color="auto"/>
        <w:bottom w:val="none" w:sz="0" w:space="0" w:color="auto"/>
        <w:right w:val="none" w:sz="0" w:space="0" w:color="auto"/>
      </w:divBdr>
    </w:div>
    <w:div w:id="235672810">
      <w:bodyDiv w:val="1"/>
      <w:marLeft w:val="0"/>
      <w:marRight w:val="0"/>
      <w:marTop w:val="0"/>
      <w:marBottom w:val="0"/>
      <w:divBdr>
        <w:top w:val="none" w:sz="0" w:space="0" w:color="auto"/>
        <w:left w:val="none" w:sz="0" w:space="0" w:color="auto"/>
        <w:bottom w:val="none" w:sz="0" w:space="0" w:color="auto"/>
        <w:right w:val="none" w:sz="0" w:space="0" w:color="auto"/>
      </w:divBdr>
    </w:div>
    <w:div w:id="238057227">
      <w:bodyDiv w:val="1"/>
      <w:marLeft w:val="0"/>
      <w:marRight w:val="0"/>
      <w:marTop w:val="0"/>
      <w:marBottom w:val="0"/>
      <w:divBdr>
        <w:top w:val="none" w:sz="0" w:space="0" w:color="auto"/>
        <w:left w:val="none" w:sz="0" w:space="0" w:color="auto"/>
        <w:bottom w:val="none" w:sz="0" w:space="0" w:color="auto"/>
        <w:right w:val="none" w:sz="0" w:space="0" w:color="auto"/>
      </w:divBdr>
    </w:div>
    <w:div w:id="241792487">
      <w:bodyDiv w:val="1"/>
      <w:marLeft w:val="0"/>
      <w:marRight w:val="0"/>
      <w:marTop w:val="0"/>
      <w:marBottom w:val="0"/>
      <w:divBdr>
        <w:top w:val="none" w:sz="0" w:space="0" w:color="auto"/>
        <w:left w:val="none" w:sz="0" w:space="0" w:color="auto"/>
        <w:bottom w:val="none" w:sz="0" w:space="0" w:color="auto"/>
        <w:right w:val="none" w:sz="0" w:space="0" w:color="auto"/>
      </w:divBdr>
    </w:div>
    <w:div w:id="243494739">
      <w:bodyDiv w:val="1"/>
      <w:marLeft w:val="0"/>
      <w:marRight w:val="0"/>
      <w:marTop w:val="0"/>
      <w:marBottom w:val="0"/>
      <w:divBdr>
        <w:top w:val="none" w:sz="0" w:space="0" w:color="auto"/>
        <w:left w:val="none" w:sz="0" w:space="0" w:color="auto"/>
        <w:bottom w:val="none" w:sz="0" w:space="0" w:color="auto"/>
        <w:right w:val="none" w:sz="0" w:space="0" w:color="auto"/>
      </w:divBdr>
    </w:div>
    <w:div w:id="245117590">
      <w:bodyDiv w:val="1"/>
      <w:marLeft w:val="0"/>
      <w:marRight w:val="0"/>
      <w:marTop w:val="0"/>
      <w:marBottom w:val="0"/>
      <w:divBdr>
        <w:top w:val="none" w:sz="0" w:space="0" w:color="auto"/>
        <w:left w:val="none" w:sz="0" w:space="0" w:color="auto"/>
        <w:bottom w:val="none" w:sz="0" w:space="0" w:color="auto"/>
        <w:right w:val="none" w:sz="0" w:space="0" w:color="auto"/>
      </w:divBdr>
    </w:div>
    <w:div w:id="245265275">
      <w:bodyDiv w:val="1"/>
      <w:marLeft w:val="0"/>
      <w:marRight w:val="0"/>
      <w:marTop w:val="0"/>
      <w:marBottom w:val="0"/>
      <w:divBdr>
        <w:top w:val="none" w:sz="0" w:space="0" w:color="auto"/>
        <w:left w:val="none" w:sz="0" w:space="0" w:color="auto"/>
        <w:bottom w:val="none" w:sz="0" w:space="0" w:color="auto"/>
        <w:right w:val="none" w:sz="0" w:space="0" w:color="auto"/>
      </w:divBdr>
    </w:div>
    <w:div w:id="249237601">
      <w:bodyDiv w:val="1"/>
      <w:marLeft w:val="0"/>
      <w:marRight w:val="0"/>
      <w:marTop w:val="0"/>
      <w:marBottom w:val="0"/>
      <w:divBdr>
        <w:top w:val="none" w:sz="0" w:space="0" w:color="auto"/>
        <w:left w:val="none" w:sz="0" w:space="0" w:color="auto"/>
        <w:bottom w:val="none" w:sz="0" w:space="0" w:color="auto"/>
        <w:right w:val="none" w:sz="0" w:space="0" w:color="auto"/>
      </w:divBdr>
    </w:div>
    <w:div w:id="250361699">
      <w:bodyDiv w:val="1"/>
      <w:marLeft w:val="0"/>
      <w:marRight w:val="0"/>
      <w:marTop w:val="0"/>
      <w:marBottom w:val="0"/>
      <w:divBdr>
        <w:top w:val="none" w:sz="0" w:space="0" w:color="auto"/>
        <w:left w:val="none" w:sz="0" w:space="0" w:color="auto"/>
        <w:bottom w:val="none" w:sz="0" w:space="0" w:color="auto"/>
        <w:right w:val="none" w:sz="0" w:space="0" w:color="auto"/>
      </w:divBdr>
    </w:div>
    <w:div w:id="252252029">
      <w:bodyDiv w:val="1"/>
      <w:marLeft w:val="0"/>
      <w:marRight w:val="0"/>
      <w:marTop w:val="0"/>
      <w:marBottom w:val="0"/>
      <w:divBdr>
        <w:top w:val="none" w:sz="0" w:space="0" w:color="auto"/>
        <w:left w:val="none" w:sz="0" w:space="0" w:color="auto"/>
        <w:bottom w:val="none" w:sz="0" w:space="0" w:color="auto"/>
        <w:right w:val="none" w:sz="0" w:space="0" w:color="auto"/>
      </w:divBdr>
      <w:divsChild>
        <w:div w:id="2119179900">
          <w:marLeft w:val="640"/>
          <w:marRight w:val="0"/>
          <w:marTop w:val="0"/>
          <w:marBottom w:val="0"/>
          <w:divBdr>
            <w:top w:val="none" w:sz="0" w:space="0" w:color="auto"/>
            <w:left w:val="none" w:sz="0" w:space="0" w:color="auto"/>
            <w:bottom w:val="none" w:sz="0" w:space="0" w:color="auto"/>
            <w:right w:val="none" w:sz="0" w:space="0" w:color="auto"/>
          </w:divBdr>
        </w:div>
        <w:div w:id="58866827">
          <w:marLeft w:val="640"/>
          <w:marRight w:val="0"/>
          <w:marTop w:val="0"/>
          <w:marBottom w:val="0"/>
          <w:divBdr>
            <w:top w:val="none" w:sz="0" w:space="0" w:color="auto"/>
            <w:left w:val="none" w:sz="0" w:space="0" w:color="auto"/>
            <w:bottom w:val="none" w:sz="0" w:space="0" w:color="auto"/>
            <w:right w:val="none" w:sz="0" w:space="0" w:color="auto"/>
          </w:divBdr>
        </w:div>
        <w:div w:id="1280719028">
          <w:marLeft w:val="640"/>
          <w:marRight w:val="0"/>
          <w:marTop w:val="0"/>
          <w:marBottom w:val="0"/>
          <w:divBdr>
            <w:top w:val="none" w:sz="0" w:space="0" w:color="auto"/>
            <w:left w:val="none" w:sz="0" w:space="0" w:color="auto"/>
            <w:bottom w:val="none" w:sz="0" w:space="0" w:color="auto"/>
            <w:right w:val="none" w:sz="0" w:space="0" w:color="auto"/>
          </w:divBdr>
        </w:div>
        <w:div w:id="1926646190">
          <w:marLeft w:val="640"/>
          <w:marRight w:val="0"/>
          <w:marTop w:val="0"/>
          <w:marBottom w:val="0"/>
          <w:divBdr>
            <w:top w:val="none" w:sz="0" w:space="0" w:color="auto"/>
            <w:left w:val="none" w:sz="0" w:space="0" w:color="auto"/>
            <w:bottom w:val="none" w:sz="0" w:space="0" w:color="auto"/>
            <w:right w:val="none" w:sz="0" w:space="0" w:color="auto"/>
          </w:divBdr>
        </w:div>
        <w:div w:id="775755938">
          <w:marLeft w:val="640"/>
          <w:marRight w:val="0"/>
          <w:marTop w:val="0"/>
          <w:marBottom w:val="0"/>
          <w:divBdr>
            <w:top w:val="none" w:sz="0" w:space="0" w:color="auto"/>
            <w:left w:val="none" w:sz="0" w:space="0" w:color="auto"/>
            <w:bottom w:val="none" w:sz="0" w:space="0" w:color="auto"/>
            <w:right w:val="none" w:sz="0" w:space="0" w:color="auto"/>
          </w:divBdr>
        </w:div>
        <w:div w:id="530538014">
          <w:marLeft w:val="640"/>
          <w:marRight w:val="0"/>
          <w:marTop w:val="0"/>
          <w:marBottom w:val="0"/>
          <w:divBdr>
            <w:top w:val="none" w:sz="0" w:space="0" w:color="auto"/>
            <w:left w:val="none" w:sz="0" w:space="0" w:color="auto"/>
            <w:bottom w:val="none" w:sz="0" w:space="0" w:color="auto"/>
            <w:right w:val="none" w:sz="0" w:space="0" w:color="auto"/>
          </w:divBdr>
        </w:div>
        <w:div w:id="1080834401">
          <w:marLeft w:val="640"/>
          <w:marRight w:val="0"/>
          <w:marTop w:val="0"/>
          <w:marBottom w:val="0"/>
          <w:divBdr>
            <w:top w:val="none" w:sz="0" w:space="0" w:color="auto"/>
            <w:left w:val="none" w:sz="0" w:space="0" w:color="auto"/>
            <w:bottom w:val="none" w:sz="0" w:space="0" w:color="auto"/>
            <w:right w:val="none" w:sz="0" w:space="0" w:color="auto"/>
          </w:divBdr>
        </w:div>
        <w:div w:id="1271860992">
          <w:marLeft w:val="640"/>
          <w:marRight w:val="0"/>
          <w:marTop w:val="0"/>
          <w:marBottom w:val="0"/>
          <w:divBdr>
            <w:top w:val="none" w:sz="0" w:space="0" w:color="auto"/>
            <w:left w:val="none" w:sz="0" w:space="0" w:color="auto"/>
            <w:bottom w:val="none" w:sz="0" w:space="0" w:color="auto"/>
            <w:right w:val="none" w:sz="0" w:space="0" w:color="auto"/>
          </w:divBdr>
        </w:div>
        <w:div w:id="2141485734">
          <w:marLeft w:val="640"/>
          <w:marRight w:val="0"/>
          <w:marTop w:val="0"/>
          <w:marBottom w:val="0"/>
          <w:divBdr>
            <w:top w:val="none" w:sz="0" w:space="0" w:color="auto"/>
            <w:left w:val="none" w:sz="0" w:space="0" w:color="auto"/>
            <w:bottom w:val="none" w:sz="0" w:space="0" w:color="auto"/>
            <w:right w:val="none" w:sz="0" w:space="0" w:color="auto"/>
          </w:divBdr>
        </w:div>
        <w:div w:id="1596401302">
          <w:marLeft w:val="640"/>
          <w:marRight w:val="0"/>
          <w:marTop w:val="0"/>
          <w:marBottom w:val="0"/>
          <w:divBdr>
            <w:top w:val="none" w:sz="0" w:space="0" w:color="auto"/>
            <w:left w:val="none" w:sz="0" w:space="0" w:color="auto"/>
            <w:bottom w:val="none" w:sz="0" w:space="0" w:color="auto"/>
            <w:right w:val="none" w:sz="0" w:space="0" w:color="auto"/>
          </w:divBdr>
        </w:div>
        <w:div w:id="1542861998">
          <w:marLeft w:val="640"/>
          <w:marRight w:val="0"/>
          <w:marTop w:val="0"/>
          <w:marBottom w:val="0"/>
          <w:divBdr>
            <w:top w:val="none" w:sz="0" w:space="0" w:color="auto"/>
            <w:left w:val="none" w:sz="0" w:space="0" w:color="auto"/>
            <w:bottom w:val="none" w:sz="0" w:space="0" w:color="auto"/>
            <w:right w:val="none" w:sz="0" w:space="0" w:color="auto"/>
          </w:divBdr>
        </w:div>
        <w:div w:id="215245416">
          <w:marLeft w:val="640"/>
          <w:marRight w:val="0"/>
          <w:marTop w:val="0"/>
          <w:marBottom w:val="0"/>
          <w:divBdr>
            <w:top w:val="none" w:sz="0" w:space="0" w:color="auto"/>
            <w:left w:val="none" w:sz="0" w:space="0" w:color="auto"/>
            <w:bottom w:val="none" w:sz="0" w:space="0" w:color="auto"/>
            <w:right w:val="none" w:sz="0" w:space="0" w:color="auto"/>
          </w:divBdr>
        </w:div>
        <w:div w:id="1655984324">
          <w:marLeft w:val="640"/>
          <w:marRight w:val="0"/>
          <w:marTop w:val="0"/>
          <w:marBottom w:val="0"/>
          <w:divBdr>
            <w:top w:val="none" w:sz="0" w:space="0" w:color="auto"/>
            <w:left w:val="none" w:sz="0" w:space="0" w:color="auto"/>
            <w:bottom w:val="none" w:sz="0" w:space="0" w:color="auto"/>
            <w:right w:val="none" w:sz="0" w:space="0" w:color="auto"/>
          </w:divBdr>
        </w:div>
        <w:div w:id="259683668">
          <w:marLeft w:val="640"/>
          <w:marRight w:val="0"/>
          <w:marTop w:val="0"/>
          <w:marBottom w:val="0"/>
          <w:divBdr>
            <w:top w:val="none" w:sz="0" w:space="0" w:color="auto"/>
            <w:left w:val="none" w:sz="0" w:space="0" w:color="auto"/>
            <w:bottom w:val="none" w:sz="0" w:space="0" w:color="auto"/>
            <w:right w:val="none" w:sz="0" w:space="0" w:color="auto"/>
          </w:divBdr>
        </w:div>
        <w:div w:id="809323070">
          <w:marLeft w:val="640"/>
          <w:marRight w:val="0"/>
          <w:marTop w:val="0"/>
          <w:marBottom w:val="0"/>
          <w:divBdr>
            <w:top w:val="none" w:sz="0" w:space="0" w:color="auto"/>
            <w:left w:val="none" w:sz="0" w:space="0" w:color="auto"/>
            <w:bottom w:val="none" w:sz="0" w:space="0" w:color="auto"/>
            <w:right w:val="none" w:sz="0" w:space="0" w:color="auto"/>
          </w:divBdr>
        </w:div>
        <w:div w:id="1339429815">
          <w:marLeft w:val="640"/>
          <w:marRight w:val="0"/>
          <w:marTop w:val="0"/>
          <w:marBottom w:val="0"/>
          <w:divBdr>
            <w:top w:val="none" w:sz="0" w:space="0" w:color="auto"/>
            <w:left w:val="none" w:sz="0" w:space="0" w:color="auto"/>
            <w:bottom w:val="none" w:sz="0" w:space="0" w:color="auto"/>
            <w:right w:val="none" w:sz="0" w:space="0" w:color="auto"/>
          </w:divBdr>
        </w:div>
        <w:div w:id="1482235976">
          <w:marLeft w:val="640"/>
          <w:marRight w:val="0"/>
          <w:marTop w:val="0"/>
          <w:marBottom w:val="0"/>
          <w:divBdr>
            <w:top w:val="none" w:sz="0" w:space="0" w:color="auto"/>
            <w:left w:val="none" w:sz="0" w:space="0" w:color="auto"/>
            <w:bottom w:val="none" w:sz="0" w:space="0" w:color="auto"/>
            <w:right w:val="none" w:sz="0" w:space="0" w:color="auto"/>
          </w:divBdr>
        </w:div>
        <w:div w:id="1877883971">
          <w:marLeft w:val="640"/>
          <w:marRight w:val="0"/>
          <w:marTop w:val="0"/>
          <w:marBottom w:val="0"/>
          <w:divBdr>
            <w:top w:val="none" w:sz="0" w:space="0" w:color="auto"/>
            <w:left w:val="none" w:sz="0" w:space="0" w:color="auto"/>
            <w:bottom w:val="none" w:sz="0" w:space="0" w:color="auto"/>
            <w:right w:val="none" w:sz="0" w:space="0" w:color="auto"/>
          </w:divBdr>
        </w:div>
        <w:div w:id="1661616052">
          <w:marLeft w:val="640"/>
          <w:marRight w:val="0"/>
          <w:marTop w:val="0"/>
          <w:marBottom w:val="0"/>
          <w:divBdr>
            <w:top w:val="none" w:sz="0" w:space="0" w:color="auto"/>
            <w:left w:val="none" w:sz="0" w:space="0" w:color="auto"/>
            <w:bottom w:val="none" w:sz="0" w:space="0" w:color="auto"/>
            <w:right w:val="none" w:sz="0" w:space="0" w:color="auto"/>
          </w:divBdr>
        </w:div>
        <w:div w:id="1745881903">
          <w:marLeft w:val="640"/>
          <w:marRight w:val="0"/>
          <w:marTop w:val="0"/>
          <w:marBottom w:val="0"/>
          <w:divBdr>
            <w:top w:val="none" w:sz="0" w:space="0" w:color="auto"/>
            <w:left w:val="none" w:sz="0" w:space="0" w:color="auto"/>
            <w:bottom w:val="none" w:sz="0" w:space="0" w:color="auto"/>
            <w:right w:val="none" w:sz="0" w:space="0" w:color="auto"/>
          </w:divBdr>
        </w:div>
        <w:div w:id="219100404">
          <w:marLeft w:val="640"/>
          <w:marRight w:val="0"/>
          <w:marTop w:val="0"/>
          <w:marBottom w:val="0"/>
          <w:divBdr>
            <w:top w:val="none" w:sz="0" w:space="0" w:color="auto"/>
            <w:left w:val="none" w:sz="0" w:space="0" w:color="auto"/>
            <w:bottom w:val="none" w:sz="0" w:space="0" w:color="auto"/>
            <w:right w:val="none" w:sz="0" w:space="0" w:color="auto"/>
          </w:divBdr>
        </w:div>
        <w:div w:id="401564022">
          <w:marLeft w:val="640"/>
          <w:marRight w:val="0"/>
          <w:marTop w:val="0"/>
          <w:marBottom w:val="0"/>
          <w:divBdr>
            <w:top w:val="none" w:sz="0" w:space="0" w:color="auto"/>
            <w:left w:val="none" w:sz="0" w:space="0" w:color="auto"/>
            <w:bottom w:val="none" w:sz="0" w:space="0" w:color="auto"/>
            <w:right w:val="none" w:sz="0" w:space="0" w:color="auto"/>
          </w:divBdr>
        </w:div>
        <w:div w:id="480662255">
          <w:marLeft w:val="640"/>
          <w:marRight w:val="0"/>
          <w:marTop w:val="0"/>
          <w:marBottom w:val="0"/>
          <w:divBdr>
            <w:top w:val="none" w:sz="0" w:space="0" w:color="auto"/>
            <w:left w:val="none" w:sz="0" w:space="0" w:color="auto"/>
            <w:bottom w:val="none" w:sz="0" w:space="0" w:color="auto"/>
            <w:right w:val="none" w:sz="0" w:space="0" w:color="auto"/>
          </w:divBdr>
        </w:div>
        <w:div w:id="704529128">
          <w:marLeft w:val="640"/>
          <w:marRight w:val="0"/>
          <w:marTop w:val="0"/>
          <w:marBottom w:val="0"/>
          <w:divBdr>
            <w:top w:val="none" w:sz="0" w:space="0" w:color="auto"/>
            <w:left w:val="none" w:sz="0" w:space="0" w:color="auto"/>
            <w:bottom w:val="none" w:sz="0" w:space="0" w:color="auto"/>
            <w:right w:val="none" w:sz="0" w:space="0" w:color="auto"/>
          </w:divBdr>
        </w:div>
        <w:div w:id="1701319419">
          <w:marLeft w:val="640"/>
          <w:marRight w:val="0"/>
          <w:marTop w:val="0"/>
          <w:marBottom w:val="0"/>
          <w:divBdr>
            <w:top w:val="none" w:sz="0" w:space="0" w:color="auto"/>
            <w:left w:val="none" w:sz="0" w:space="0" w:color="auto"/>
            <w:bottom w:val="none" w:sz="0" w:space="0" w:color="auto"/>
            <w:right w:val="none" w:sz="0" w:space="0" w:color="auto"/>
          </w:divBdr>
        </w:div>
        <w:div w:id="853881160">
          <w:marLeft w:val="640"/>
          <w:marRight w:val="0"/>
          <w:marTop w:val="0"/>
          <w:marBottom w:val="0"/>
          <w:divBdr>
            <w:top w:val="none" w:sz="0" w:space="0" w:color="auto"/>
            <w:left w:val="none" w:sz="0" w:space="0" w:color="auto"/>
            <w:bottom w:val="none" w:sz="0" w:space="0" w:color="auto"/>
            <w:right w:val="none" w:sz="0" w:space="0" w:color="auto"/>
          </w:divBdr>
        </w:div>
        <w:div w:id="1086807299">
          <w:marLeft w:val="640"/>
          <w:marRight w:val="0"/>
          <w:marTop w:val="0"/>
          <w:marBottom w:val="0"/>
          <w:divBdr>
            <w:top w:val="none" w:sz="0" w:space="0" w:color="auto"/>
            <w:left w:val="none" w:sz="0" w:space="0" w:color="auto"/>
            <w:bottom w:val="none" w:sz="0" w:space="0" w:color="auto"/>
            <w:right w:val="none" w:sz="0" w:space="0" w:color="auto"/>
          </w:divBdr>
        </w:div>
        <w:div w:id="1626500604">
          <w:marLeft w:val="640"/>
          <w:marRight w:val="0"/>
          <w:marTop w:val="0"/>
          <w:marBottom w:val="0"/>
          <w:divBdr>
            <w:top w:val="none" w:sz="0" w:space="0" w:color="auto"/>
            <w:left w:val="none" w:sz="0" w:space="0" w:color="auto"/>
            <w:bottom w:val="none" w:sz="0" w:space="0" w:color="auto"/>
            <w:right w:val="none" w:sz="0" w:space="0" w:color="auto"/>
          </w:divBdr>
        </w:div>
        <w:div w:id="341128309">
          <w:marLeft w:val="640"/>
          <w:marRight w:val="0"/>
          <w:marTop w:val="0"/>
          <w:marBottom w:val="0"/>
          <w:divBdr>
            <w:top w:val="none" w:sz="0" w:space="0" w:color="auto"/>
            <w:left w:val="none" w:sz="0" w:space="0" w:color="auto"/>
            <w:bottom w:val="none" w:sz="0" w:space="0" w:color="auto"/>
            <w:right w:val="none" w:sz="0" w:space="0" w:color="auto"/>
          </w:divBdr>
        </w:div>
        <w:div w:id="344358273">
          <w:marLeft w:val="640"/>
          <w:marRight w:val="0"/>
          <w:marTop w:val="0"/>
          <w:marBottom w:val="0"/>
          <w:divBdr>
            <w:top w:val="none" w:sz="0" w:space="0" w:color="auto"/>
            <w:left w:val="none" w:sz="0" w:space="0" w:color="auto"/>
            <w:bottom w:val="none" w:sz="0" w:space="0" w:color="auto"/>
            <w:right w:val="none" w:sz="0" w:space="0" w:color="auto"/>
          </w:divBdr>
        </w:div>
        <w:div w:id="1648511247">
          <w:marLeft w:val="640"/>
          <w:marRight w:val="0"/>
          <w:marTop w:val="0"/>
          <w:marBottom w:val="0"/>
          <w:divBdr>
            <w:top w:val="none" w:sz="0" w:space="0" w:color="auto"/>
            <w:left w:val="none" w:sz="0" w:space="0" w:color="auto"/>
            <w:bottom w:val="none" w:sz="0" w:space="0" w:color="auto"/>
            <w:right w:val="none" w:sz="0" w:space="0" w:color="auto"/>
          </w:divBdr>
        </w:div>
        <w:div w:id="1600092285">
          <w:marLeft w:val="640"/>
          <w:marRight w:val="0"/>
          <w:marTop w:val="0"/>
          <w:marBottom w:val="0"/>
          <w:divBdr>
            <w:top w:val="none" w:sz="0" w:space="0" w:color="auto"/>
            <w:left w:val="none" w:sz="0" w:space="0" w:color="auto"/>
            <w:bottom w:val="none" w:sz="0" w:space="0" w:color="auto"/>
            <w:right w:val="none" w:sz="0" w:space="0" w:color="auto"/>
          </w:divBdr>
        </w:div>
      </w:divsChild>
    </w:div>
    <w:div w:id="260839586">
      <w:bodyDiv w:val="1"/>
      <w:marLeft w:val="0"/>
      <w:marRight w:val="0"/>
      <w:marTop w:val="0"/>
      <w:marBottom w:val="0"/>
      <w:divBdr>
        <w:top w:val="none" w:sz="0" w:space="0" w:color="auto"/>
        <w:left w:val="none" w:sz="0" w:space="0" w:color="auto"/>
        <w:bottom w:val="none" w:sz="0" w:space="0" w:color="auto"/>
        <w:right w:val="none" w:sz="0" w:space="0" w:color="auto"/>
      </w:divBdr>
    </w:div>
    <w:div w:id="265235986">
      <w:bodyDiv w:val="1"/>
      <w:marLeft w:val="0"/>
      <w:marRight w:val="0"/>
      <w:marTop w:val="0"/>
      <w:marBottom w:val="0"/>
      <w:divBdr>
        <w:top w:val="none" w:sz="0" w:space="0" w:color="auto"/>
        <w:left w:val="none" w:sz="0" w:space="0" w:color="auto"/>
        <w:bottom w:val="none" w:sz="0" w:space="0" w:color="auto"/>
        <w:right w:val="none" w:sz="0" w:space="0" w:color="auto"/>
      </w:divBdr>
    </w:div>
    <w:div w:id="268975858">
      <w:bodyDiv w:val="1"/>
      <w:marLeft w:val="0"/>
      <w:marRight w:val="0"/>
      <w:marTop w:val="0"/>
      <w:marBottom w:val="0"/>
      <w:divBdr>
        <w:top w:val="none" w:sz="0" w:space="0" w:color="auto"/>
        <w:left w:val="none" w:sz="0" w:space="0" w:color="auto"/>
        <w:bottom w:val="none" w:sz="0" w:space="0" w:color="auto"/>
        <w:right w:val="none" w:sz="0" w:space="0" w:color="auto"/>
      </w:divBdr>
      <w:divsChild>
        <w:div w:id="359549396">
          <w:marLeft w:val="480"/>
          <w:marRight w:val="0"/>
          <w:marTop w:val="0"/>
          <w:marBottom w:val="0"/>
          <w:divBdr>
            <w:top w:val="none" w:sz="0" w:space="0" w:color="auto"/>
            <w:left w:val="none" w:sz="0" w:space="0" w:color="auto"/>
            <w:bottom w:val="none" w:sz="0" w:space="0" w:color="auto"/>
            <w:right w:val="none" w:sz="0" w:space="0" w:color="auto"/>
          </w:divBdr>
        </w:div>
        <w:div w:id="1878160503">
          <w:marLeft w:val="480"/>
          <w:marRight w:val="0"/>
          <w:marTop w:val="0"/>
          <w:marBottom w:val="0"/>
          <w:divBdr>
            <w:top w:val="none" w:sz="0" w:space="0" w:color="auto"/>
            <w:left w:val="none" w:sz="0" w:space="0" w:color="auto"/>
            <w:bottom w:val="none" w:sz="0" w:space="0" w:color="auto"/>
            <w:right w:val="none" w:sz="0" w:space="0" w:color="auto"/>
          </w:divBdr>
        </w:div>
        <w:div w:id="806164098">
          <w:marLeft w:val="480"/>
          <w:marRight w:val="0"/>
          <w:marTop w:val="0"/>
          <w:marBottom w:val="0"/>
          <w:divBdr>
            <w:top w:val="none" w:sz="0" w:space="0" w:color="auto"/>
            <w:left w:val="none" w:sz="0" w:space="0" w:color="auto"/>
            <w:bottom w:val="none" w:sz="0" w:space="0" w:color="auto"/>
            <w:right w:val="none" w:sz="0" w:space="0" w:color="auto"/>
          </w:divBdr>
        </w:div>
        <w:div w:id="275603126">
          <w:marLeft w:val="480"/>
          <w:marRight w:val="0"/>
          <w:marTop w:val="0"/>
          <w:marBottom w:val="0"/>
          <w:divBdr>
            <w:top w:val="none" w:sz="0" w:space="0" w:color="auto"/>
            <w:left w:val="none" w:sz="0" w:space="0" w:color="auto"/>
            <w:bottom w:val="none" w:sz="0" w:space="0" w:color="auto"/>
            <w:right w:val="none" w:sz="0" w:space="0" w:color="auto"/>
          </w:divBdr>
        </w:div>
        <w:div w:id="581452623">
          <w:marLeft w:val="480"/>
          <w:marRight w:val="0"/>
          <w:marTop w:val="0"/>
          <w:marBottom w:val="0"/>
          <w:divBdr>
            <w:top w:val="none" w:sz="0" w:space="0" w:color="auto"/>
            <w:left w:val="none" w:sz="0" w:space="0" w:color="auto"/>
            <w:bottom w:val="none" w:sz="0" w:space="0" w:color="auto"/>
            <w:right w:val="none" w:sz="0" w:space="0" w:color="auto"/>
          </w:divBdr>
        </w:div>
        <w:div w:id="1004212332">
          <w:marLeft w:val="480"/>
          <w:marRight w:val="0"/>
          <w:marTop w:val="0"/>
          <w:marBottom w:val="0"/>
          <w:divBdr>
            <w:top w:val="none" w:sz="0" w:space="0" w:color="auto"/>
            <w:left w:val="none" w:sz="0" w:space="0" w:color="auto"/>
            <w:bottom w:val="none" w:sz="0" w:space="0" w:color="auto"/>
            <w:right w:val="none" w:sz="0" w:space="0" w:color="auto"/>
          </w:divBdr>
        </w:div>
        <w:div w:id="358820365">
          <w:marLeft w:val="480"/>
          <w:marRight w:val="0"/>
          <w:marTop w:val="0"/>
          <w:marBottom w:val="0"/>
          <w:divBdr>
            <w:top w:val="none" w:sz="0" w:space="0" w:color="auto"/>
            <w:left w:val="none" w:sz="0" w:space="0" w:color="auto"/>
            <w:bottom w:val="none" w:sz="0" w:space="0" w:color="auto"/>
            <w:right w:val="none" w:sz="0" w:space="0" w:color="auto"/>
          </w:divBdr>
        </w:div>
        <w:div w:id="1212615015">
          <w:marLeft w:val="480"/>
          <w:marRight w:val="0"/>
          <w:marTop w:val="0"/>
          <w:marBottom w:val="0"/>
          <w:divBdr>
            <w:top w:val="none" w:sz="0" w:space="0" w:color="auto"/>
            <w:left w:val="none" w:sz="0" w:space="0" w:color="auto"/>
            <w:bottom w:val="none" w:sz="0" w:space="0" w:color="auto"/>
            <w:right w:val="none" w:sz="0" w:space="0" w:color="auto"/>
          </w:divBdr>
        </w:div>
        <w:div w:id="1248341522">
          <w:marLeft w:val="480"/>
          <w:marRight w:val="0"/>
          <w:marTop w:val="0"/>
          <w:marBottom w:val="0"/>
          <w:divBdr>
            <w:top w:val="none" w:sz="0" w:space="0" w:color="auto"/>
            <w:left w:val="none" w:sz="0" w:space="0" w:color="auto"/>
            <w:bottom w:val="none" w:sz="0" w:space="0" w:color="auto"/>
            <w:right w:val="none" w:sz="0" w:space="0" w:color="auto"/>
          </w:divBdr>
        </w:div>
        <w:div w:id="1983923199">
          <w:marLeft w:val="480"/>
          <w:marRight w:val="0"/>
          <w:marTop w:val="0"/>
          <w:marBottom w:val="0"/>
          <w:divBdr>
            <w:top w:val="none" w:sz="0" w:space="0" w:color="auto"/>
            <w:left w:val="none" w:sz="0" w:space="0" w:color="auto"/>
            <w:bottom w:val="none" w:sz="0" w:space="0" w:color="auto"/>
            <w:right w:val="none" w:sz="0" w:space="0" w:color="auto"/>
          </w:divBdr>
        </w:div>
        <w:div w:id="480581467">
          <w:marLeft w:val="480"/>
          <w:marRight w:val="0"/>
          <w:marTop w:val="0"/>
          <w:marBottom w:val="0"/>
          <w:divBdr>
            <w:top w:val="none" w:sz="0" w:space="0" w:color="auto"/>
            <w:left w:val="none" w:sz="0" w:space="0" w:color="auto"/>
            <w:bottom w:val="none" w:sz="0" w:space="0" w:color="auto"/>
            <w:right w:val="none" w:sz="0" w:space="0" w:color="auto"/>
          </w:divBdr>
        </w:div>
        <w:div w:id="164052977">
          <w:marLeft w:val="480"/>
          <w:marRight w:val="0"/>
          <w:marTop w:val="0"/>
          <w:marBottom w:val="0"/>
          <w:divBdr>
            <w:top w:val="none" w:sz="0" w:space="0" w:color="auto"/>
            <w:left w:val="none" w:sz="0" w:space="0" w:color="auto"/>
            <w:bottom w:val="none" w:sz="0" w:space="0" w:color="auto"/>
            <w:right w:val="none" w:sz="0" w:space="0" w:color="auto"/>
          </w:divBdr>
        </w:div>
        <w:div w:id="484125561">
          <w:marLeft w:val="480"/>
          <w:marRight w:val="0"/>
          <w:marTop w:val="0"/>
          <w:marBottom w:val="0"/>
          <w:divBdr>
            <w:top w:val="none" w:sz="0" w:space="0" w:color="auto"/>
            <w:left w:val="none" w:sz="0" w:space="0" w:color="auto"/>
            <w:bottom w:val="none" w:sz="0" w:space="0" w:color="auto"/>
            <w:right w:val="none" w:sz="0" w:space="0" w:color="auto"/>
          </w:divBdr>
        </w:div>
        <w:div w:id="1524057782">
          <w:marLeft w:val="480"/>
          <w:marRight w:val="0"/>
          <w:marTop w:val="0"/>
          <w:marBottom w:val="0"/>
          <w:divBdr>
            <w:top w:val="none" w:sz="0" w:space="0" w:color="auto"/>
            <w:left w:val="none" w:sz="0" w:space="0" w:color="auto"/>
            <w:bottom w:val="none" w:sz="0" w:space="0" w:color="auto"/>
            <w:right w:val="none" w:sz="0" w:space="0" w:color="auto"/>
          </w:divBdr>
        </w:div>
        <w:div w:id="1158380016">
          <w:marLeft w:val="480"/>
          <w:marRight w:val="0"/>
          <w:marTop w:val="0"/>
          <w:marBottom w:val="0"/>
          <w:divBdr>
            <w:top w:val="none" w:sz="0" w:space="0" w:color="auto"/>
            <w:left w:val="none" w:sz="0" w:space="0" w:color="auto"/>
            <w:bottom w:val="none" w:sz="0" w:space="0" w:color="auto"/>
            <w:right w:val="none" w:sz="0" w:space="0" w:color="auto"/>
          </w:divBdr>
        </w:div>
        <w:div w:id="345402780">
          <w:marLeft w:val="480"/>
          <w:marRight w:val="0"/>
          <w:marTop w:val="0"/>
          <w:marBottom w:val="0"/>
          <w:divBdr>
            <w:top w:val="none" w:sz="0" w:space="0" w:color="auto"/>
            <w:left w:val="none" w:sz="0" w:space="0" w:color="auto"/>
            <w:bottom w:val="none" w:sz="0" w:space="0" w:color="auto"/>
            <w:right w:val="none" w:sz="0" w:space="0" w:color="auto"/>
          </w:divBdr>
        </w:div>
        <w:div w:id="659381512">
          <w:marLeft w:val="480"/>
          <w:marRight w:val="0"/>
          <w:marTop w:val="0"/>
          <w:marBottom w:val="0"/>
          <w:divBdr>
            <w:top w:val="none" w:sz="0" w:space="0" w:color="auto"/>
            <w:left w:val="none" w:sz="0" w:space="0" w:color="auto"/>
            <w:bottom w:val="none" w:sz="0" w:space="0" w:color="auto"/>
            <w:right w:val="none" w:sz="0" w:space="0" w:color="auto"/>
          </w:divBdr>
        </w:div>
      </w:divsChild>
    </w:div>
    <w:div w:id="269243881">
      <w:bodyDiv w:val="1"/>
      <w:marLeft w:val="0"/>
      <w:marRight w:val="0"/>
      <w:marTop w:val="0"/>
      <w:marBottom w:val="0"/>
      <w:divBdr>
        <w:top w:val="none" w:sz="0" w:space="0" w:color="auto"/>
        <w:left w:val="none" w:sz="0" w:space="0" w:color="auto"/>
        <w:bottom w:val="none" w:sz="0" w:space="0" w:color="auto"/>
        <w:right w:val="none" w:sz="0" w:space="0" w:color="auto"/>
      </w:divBdr>
    </w:div>
    <w:div w:id="273636023">
      <w:bodyDiv w:val="1"/>
      <w:marLeft w:val="0"/>
      <w:marRight w:val="0"/>
      <w:marTop w:val="0"/>
      <w:marBottom w:val="0"/>
      <w:divBdr>
        <w:top w:val="none" w:sz="0" w:space="0" w:color="auto"/>
        <w:left w:val="none" w:sz="0" w:space="0" w:color="auto"/>
        <w:bottom w:val="none" w:sz="0" w:space="0" w:color="auto"/>
        <w:right w:val="none" w:sz="0" w:space="0" w:color="auto"/>
      </w:divBdr>
    </w:div>
    <w:div w:id="284653409">
      <w:bodyDiv w:val="1"/>
      <w:marLeft w:val="0"/>
      <w:marRight w:val="0"/>
      <w:marTop w:val="0"/>
      <w:marBottom w:val="0"/>
      <w:divBdr>
        <w:top w:val="none" w:sz="0" w:space="0" w:color="auto"/>
        <w:left w:val="none" w:sz="0" w:space="0" w:color="auto"/>
        <w:bottom w:val="none" w:sz="0" w:space="0" w:color="auto"/>
        <w:right w:val="none" w:sz="0" w:space="0" w:color="auto"/>
      </w:divBdr>
      <w:divsChild>
        <w:div w:id="2050062652">
          <w:marLeft w:val="480"/>
          <w:marRight w:val="0"/>
          <w:marTop w:val="0"/>
          <w:marBottom w:val="0"/>
          <w:divBdr>
            <w:top w:val="none" w:sz="0" w:space="0" w:color="auto"/>
            <w:left w:val="none" w:sz="0" w:space="0" w:color="auto"/>
            <w:bottom w:val="none" w:sz="0" w:space="0" w:color="auto"/>
            <w:right w:val="none" w:sz="0" w:space="0" w:color="auto"/>
          </w:divBdr>
        </w:div>
        <w:div w:id="584188748">
          <w:marLeft w:val="480"/>
          <w:marRight w:val="0"/>
          <w:marTop w:val="0"/>
          <w:marBottom w:val="0"/>
          <w:divBdr>
            <w:top w:val="none" w:sz="0" w:space="0" w:color="auto"/>
            <w:left w:val="none" w:sz="0" w:space="0" w:color="auto"/>
            <w:bottom w:val="none" w:sz="0" w:space="0" w:color="auto"/>
            <w:right w:val="none" w:sz="0" w:space="0" w:color="auto"/>
          </w:divBdr>
        </w:div>
        <w:div w:id="206648793">
          <w:marLeft w:val="480"/>
          <w:marRight w:val="0"/>
          <w:marTop w:val="0"/>
          <w:marBottom w:val="0"/>
          <w:divBdr>
            <w:top w:val="none" w:sz="0" w:space="0" w:color="auto"/>
            <w:left w:val="none" w:sz="0" w:space="0" w:color="auto"/>
            <w:bottom w:val="none" w:sz="0" w:space="0" w:color="auto"/>
            <w:right w:val="none" w:sz="0" w:space="0" w:color="auto"/>
          </w:divBdr>
        </w:div>
        <w:div w:id="1681472770">
          <w:marLeft w:val="480"/>
          <w:marRight w:val="0"/>
          <w:marTop w:val="0"/>
          <w:marBottom w:val="0"/>
          <w:divBdr>
            <w:top w:val="none" w:sz="0" w:space="0" w:color="auto"/>
            <w:left w:val="none" w:sz="0" w:space="0" w:color="auto"/>
            <w:bottom w:val="none" w:sz="0" w:space="0" w:color="auto"/>
            <w:right w:val="none" w:sz="0" w:space="0" w:color="auto"/>
          </w:divBdr>
        </w:div>
        <w:div w:id="282614958">
          <w:marLeft w:val="480"/>
          <w:marRight w:val="0"/>
          <w:marTop w:val="0"/>
          <w:marBottom w:val="0"/>
          <w:divBdr>
            <w:top w:val="none" w:sz="0" w:space="0" w:color="auto"/>
            <w:left w:val="none" w:sz="0" w:space="0" w:color="auto"/>
            <w:bottom w:val="none" w:sz="0" w:space="0" w:color="auto"/>
            <w:right w:val="none" w:sz="0" w:space="0" w:color="auto"/>
          </w:divBdr>
        </w:div>
        <w:div w:id="542865719">
          <w:marLeft w:val="480"/>
          <w:marRight w:val="0"/>
          <w:marTop w:val="0"/>
          <w:marBottom w:val="0"/>
          <w:divBdr>
            <w:top w:val="none" w:sz="0" w:space="0" w:color="auto"/>
            <w:left w:val="none" w:sz="0" w:space="0" w:color="auto"/>
            <w:bottom w:val="none" w:sz="0" w:space="0" w:color="auto"/>
            <w:right w:val="none" w:sz="0" w:space="0" w:color="auto"/>
          </w:divBdr>
        </w:div>
        <w:div w:id="1528331034">
          <w:marLeft w:val="480"/>
          <w:marRight w:val="0"/>
          <w:marTop w:val="0"/>
          <w:marBottom w:val="0"/>
          <w:divBdr>
            <w:top w:val="none" w:sz="0" w:space="0" w:color="auto"/>
            <w:left w:val="none" w:sz="0" w:space="0" w:color="auto"/>
            <w:bottom w:val="none" w:sz="0" w:space="0" w:color="auto"/>
            <w:right w:val="none" w:sz="0" w:space="0" w:color="auto"/>
          </w:divBdr>
        </w:div>
        <w:div w:id="1183201904">
          <w:marLeft w:val="480"/>
          <w:marRight w:val="0"/>
          <w:marTop w:val="0"/>
          <w:marBottom w:val="0"/>
          <w:divBdr>
            <w:top w:val="none" w:sz="0" w:space="0" w:color="auto"/>
            <w:left w:val="none" w:sz="0" w:space="0" w:color="auto"/>
            <w:bottom w:val="none" w:sz="0" w:space="0" w:color="auto"/>
            <w:right w:val="none" w:sz="0" w:space="0" w:color="auto"/>
          </w:divBdr>
        </w:div>
        <w:div w:id="1945578716">
          <w:marLeft w:val="480"/>
          <w:marRight w:val="0"/>
          <w:marTop w:val="0"/>
          <w:marBottom w:val="0"/>
          <w:divBdr>
            <w:top w:val="none" w:sz="0" w:space="0" w:color="auto"/>
            <w:left w:val="none" w:sz="0" w:space="0" w:color="auto"/>
            <w:bottom w:val="none" w:sz="0" w:space="0" w:color="auto"/>
            <w:right w:val="none" w:sz="0" w:space="0" w:color="auto"/>
          </w:divBdr>
        </w:div>
        <w:div w:id="342511921">
          <w:marLeft w:val="480"/>
          <w:marRight w:val="0"/>
          <w:marTop w:val="0"/>
          <w:marBottom w:val="0"/>
          <w:divBdr>
            <w:top w:val="none" w:sz="0" w:space="0" w:color="auto"/>
            <w:left w:val="none" w:sz="0" w:space="0" w:color="auto"/>
            <w:bottom w:val="none" w:sz="0" w:space="0" w:color="auto"/>
            <w:right w:val="none" w:sz="0" w:space="0" w:color="auto"/>
          </w:divBdr>
        </w:div>
        <w:div w:id="1832090924">
          <w:marLeft w:val="480"/>
          <w:marRight w:val="0"/>
          <w:marTop w:val="0"/>
          <w:marBottom w:val="0"/>
          <w:divBdr>
            <w:top w:val="none" w:sz="0" w:space="0" w:color="auto"/>
            <w:left w:val="none" w:sz="0" w:space="0" w:color="auto"/>
            <w:bottom w:val="none" w:sz="0" w:space="0" w:color="auto"/>
            <w:right w:val="none" w:sz="0" w:space="0" w:color="auto"/>
          </w:divBdr>
        </w:div>
        <w:div w:id="946817189">
          <w:marLeft w:val="480"/>
          <w:marRight w:val="0"/>
          <w:marTop w:val="0"/>
          <w:marBottom w:val="0"/>
          <w:divBdr>
            <w:top w:val="none" w:sz="0" w:space="0" w:color="auto"/>
            <w:left w:val="none" w:sz="0" w:space="0" w:color="auto"/>
            <w:bottom w:val="none" w:sz="0" w:space="0" w:color="auto"/>
            <w:right w:val="none" w:sz="0" w:space="0" w:color="auto"/>
          </w:divBdr>
        </w:div>
        <w:div w:id="155808253">
          <w:marLeft w:val="480"/>
          <w:marRight w:val="0"/>
          <w:marTop w:val="0"/>
          <w:marBottom w:val="0"/>
          <w:divBdr>
            <w:top w:val="none" w:sz="0" w:space="0" w:color="auto"/>
            <w:left w:val="none" w:sz="0" w:space="0" w:color="auto"/>
            <w:bottom w:val="none" w:sz="0" w:space="0" w:color="auto"/>
            <w:right w:val="none" w:sz="0" w:space="0" w:color="auto"/>
          </w:divBdr>
        </w:div>
        <w:div w:id="640503857">
          <w:marLeft w:val="480"/>
          <w:marRight w:val="0"/>
          <w:marTop w:val="0"/>
          <w:marBottom w:val="0"/>
          <w:divBdr>
            <w:top w:val="none" w:sz="0" w:space="0" w:color="auto"/>
            <w:left w:val="none" w:sz="0" w:space="0" w:color="auto"/>
            <w:bottom w:val="none" w:sz="0" w:space="0" w:color="auto"/>
            <w:right w:val="none" w:sz="0" w:space="0" w:color="auto"/>
          </w:divBdr>
        </w:div>
        <w:div w:id="1955094837">
          <w:marLeft w:val="480"/>
          <w:marRight w:val="0"/>
          <w:marTop w:val="0"/>
          <w:marBottom w:val="0"/>
          <w:divBdr>
            <w:top w:val="none" w:sz="0" w:space="0" w:color="auto"/>
            <w:left w:val="none" w:sz="0" w:space="0" w:color="auto"/>
            <w:bottom w:val="none" w:sz="0" w:space="0" w:color="auto"/>
            <w:right w:val="none" w:sz="0" w:space="0" w:color="auto"/>
          </w:divBdr>
        </w:div>
        <w:div w:id="1116287657">
          <w:marLeft w:val="480"/>
          <w:marRight w:val="0"/>
          <w:marTop w:val="0"/>
          <w:marBottom w:val="0"/>
          <w:divBdr>
            <w:top w:val="none" w:sz="0" w:space="0" w:color="auto"/>
            <w:left w:val="none" w:sz="0" w:space="0" w:color="auto"/>
            <w:bottom w:val="none" w:sz="0" w:space="0" w:color="auto"/>
            <w:right w:val="none" w:sz="0" w:space="0" w:color="auto"/>
          </w:divBdr>
        </w:div>
        <w:div w:id="429544240">
          <w:marLeft w:val="480"/>
          <w:marRight w:val="0"/>
          <w:marTop w:val="0"/>
          <w:marBottom w:val="0"/>
          <w:divBdr>
            <w:top w:val="none" w:sz="0" w:space="0" w:color="auto"/>
            <w:left w:val="none" w:sz="0" w:space="0" w:color="auto"/>
            <w:bottom w:val="none" w:sz="0" w:space="0" w:color="auto"/>
            <w:right w:val="none" w:sz="0" w:space="0" w:color="auto"/>
          </w:divBdr>
        </w:div>
        <w:div w:id="1959875927">
          <w:marLeft w:val="480"/>
          <w:marRight w:val="0"/>
          <w:marTop w:val="0"/>
          <w:marBottom w:val="0"/>
          <w:divBdr>
            <w:top w:val="none" w:sz="0" w:space="0" w:color="auto"/>
            <w:left w:val="none" w:sz="0" w:space="0" w:color="auto"/>
            <w:bottom w:val="none" w:sz="0" w:space="0" w:color="auto"/>
            <w:right w:val="none" w:sz="0" w:space="0" w:color="auto"/>
          </w:divBdr>
        </w:div>
        <w:div w:id="383677323">
          <w:marLeft w:val="480"/>
          <w:marRight w:val="0"/>
          <w:marTop w:val="0"/>
          <w:marBottom w:val="0"/>
          <w:divBdr>
            <w:top w:val="none" w:sz="0" w:space="0" w:color="auto"/>
            <w:left w:val="none" w:sz="0" w:space="0" w:color="auto"/>
            <w:bottom w:val="none" w:sz="0" w:space="0" w:color="auto"/>
            <w:right w:val="none" w:sz="0" w:space="0" w:color="auto"/>
          </w:divBdr>
        </w:div>
        <w:div w:id="1169102630">
          <w:marLeft w:val="480"/>
          <w:marRight w:val="0"/>
          <w:marTop w:val="0"/>
          <w:marBottom w:val="0"/>
          <w:divBdr>
            <w:top w:val="none" w:sz="0" w:space="0" w:color="auto"/>
            <w:left w:val="none" w:sz="0" w:space="0" w:color="auto"/>
            <w:bottom w:val="none" w:sz="0" w:space="0" w:color="auto"/>
            <w:right w:val="none" w:sz="0" w:space="0" w:color="auto"/>
          </w:divBdr>
        </w:div>
      </w:divsChild>
    </w:div>
    <w:div w:id="285351564">
      <w:bodyDiv w:val="1"/>
      <w:marLeft w:val="0"/>
      <w:marRight w:val="0"/>
      <w:marTop w:val="0"/>
      <w:marBottom w:val="0"/>
      <w:divBdr>
        <w:top w:val="none" w:sz="0" w:space="0" w:color="auto"/>
        <w:left w:val="none" w:sz="0" w:space="0" w:color="auto"/>
        <w:bottom w:val="none" w:sz="0" w:space="0" w:color="auto"/>
        <w:right w:val="none" w:sz="0" w:space="0" w:color="auto"/>
      </w:divBdr>
    </w:div>
    <w:div w:id="290981109">
      <w:bodyDiv w:val="1"/>
      <w:marLeft w:val="0"/>
      <w:marRight w:val="0"/>
      <w:marTop w:val="0"/>
      <w:marBottom w:val="0"/>
      <w:divBdr>
        <w:top w:val="none" w:sz="0" w:space="0" w:color="auto"/>
        <w:left w:val="none" w:sz="0" w:space="0" w:color="auto"/>
        <w:bottom w:val="none" w:sz="0" w:space="0" w:color="auto"/>
        <w:right w:val="none" w:sz="0" w:space="0" w:color="auto"/>
      </w:divBdr>
    </w:div>
    <w:div w:id="293753902">
      <w:bodyDiv w:val="1"/>
      <w:marLeft w:val="0"/>
      <w:marRight w:val="0"/>
      <w:marTop w:val="0"/>
      <w:marBottom w:val="0"/>
      <w:divBdr>
        <w:top w:val="none" w:sz="0" w:space="0" w:color="auto"/>
        <w:left w:val="none" w:sz="0" w:space="0" w:color="auto"/>
        <w:bottom w:val="none" w:sz="0" w:space="0" w:color="auto"/>
        <w:right w:val="none" w:sz="0" w:space="0" w:color="auto"/>
      </w:divBdr>
    </w:div>
    <w:div w:id="298732692">
      <w:bodyDiv w:val="1"/>
      <w:marLeft w:val="0"/>
      <w:marRight w:val="0"/>
      <w:marTop w:val="0"/>
      <w:marBottom w:val="0"/>
      <w:divBdr>
        <w:top w:val="none" w:sz="0" w:space="0" w:color="auto"/>
        <w:left w:val="none" w:sz="0" w:space="0" w:color="auto"/>
        <w:bottom w:val="none" w:sz="0" w:space="0" w:color="auto"/>
        <w:right w:val="none" w:sz="0" w:space="0" w:color="auto"/>
      </w:divBdr>
    </w:div>
    <w:div w:id="301009690">
      <w:bodyDiv w:val="1"/>
      <w:marLeft w:val="0"/>
      <w:marRight w:val="0"/>
      <w:marTop w:val="0"/>
      <w:marBottom w:val="0"/>
      <w:divBdr>
        <w:top w:val="none" w:sz="0" w:space="0" w:color="auto"/>
        <w:left w:val="none" w:sz="0" w:space="0" w:color="auto"/>
        <w:bottom w:val="none" w:sz="0" w:space="0" w:color="auto"/>
        <w:right w:val="none" w:sz="0" w:space="0" w:color="auto"/>
      </w:divBdr>
    </w:div>
    <w:div w:id="305744950">
      <w:bodyDiv w:val="1"/>
      <w:marLeft w:val="0"/>
      <w:marRight w:val="0"/>
      <w:marTop w:val="0"/>
      <w:marBottom w:val="0"/>
      <w:divBdr>
        <w:top w:val="none" w:sz="0" w:space="0" w:color="auto"/>
        <w:left w:val="none" w:sz="0" w:space="0" w:color="auto"/>
        <w:bottom w:val="none" w:sz="0" w:space="0" w:color="auto"/>
        <w:right w:val="none" w:sz="0" w:space="0" w:color="auto"/>
      </w:divBdr>
    </w:div>
    <w:div w:id="307906501">
      <w:bodyDiv w:val="1"/>
      <w:marLeft w:val="0"/>
      <w:marRight w:val="0"/>
      <w:marTop w:val="0"/>
      <w:marBottom w:val="0"/>
      <w:divBdr>
        <w:top w:val="none" w:sz="0" w:space="0" w:color="auto"/>
        <w:left w:val="none" w:sz="0" w:space="0" w:color="auto"/>
        <w:bottom w:val="none" w:sz="0" w:space="0" w:color="auto"/>
        <w:right w:val="none" w:sz="0" w:space="0" w:color="auto"/>
      </w:divBdr>
    </w:div>
    <w:div w:id="308099099">
      <w:bodyDiv w:val="1"/>
      <w:marLeft w:val="0"/>
      <w:marRight w:val="0"/>
      <w:marTop w:val="0"/>
      <w:marBottom w:val="0"/>
      <w:divBdr>
        <w:top w:val="none" w:sz="0" w:space="0" w:color="auto"/>
        <w:left w:val="none" w:sz="0" w:space="0" w:color="auto"/>
        <w:bottom w:val="none" w:sz="0" w:space="0" w:color="auto"/>
        <w:right w:val="none" w:sz="0" w:space="0" w:color="auto"/>
      </w:divBdr>
    </w:div>
    <w:div w:id="314995265">
      <w:bodyDiv w:val="1"/>
      <w:marLeft w:val="0"/>
      <w:marRight w:val="0"/>
      <w:marTop w:val="0"/>
      <w:marBottom w:val="0"/>
      <w:divBdr>
        <w:top w:val="none" w:sz="0" w:space="0" w:color="auto"/>
        <w:left w:val="none" w:sz="0" w:space="0" w:color="auto"/>
        <w:bottom w:val="none" w:sz="0" w:space="0" w:color="auto"/>
        <w:right w:val="none" w:sz="0" w:space="0" w:color="auto"/>
      </w:divBdr>
    </w:div>
    <w:div w:id="346375557">
      <w:bodyDiv w:val="1"/>
      <w:marLeft w:val="0"/>
      <w:marRight w:val="0"/>
      <w:marTop w:val="0"/>
      <w:marBottom w:val="0"/>
      <w:divBdr>
        <w:top w:val="none" w:sz="0" w:space="0" w:color="auto"/>
        <w:left w:val="none" w:sz="0" w:space="0" w:color="auto"/>
        <w:bottom w:val="none" w:sz="0" w:space="0" w:color="auto"/>
        <w:right w:val="none" w:sz="0" w:space="0" w:color="auto"/>
      </w:divBdr>
    </w:div>
    <w:div w:id="346950279">
      <w:bodyDiv w:val="1"/>
      <w:marLeft w:val="0"/>
      <w:marRight w:val="0"/>
      <w:marTop w:val="0"/>
      <w:marBottom w:val="0"/>
      <w:divBdr>
        <w:top w:val="none" w:sz="0" w:space="0" w:color="auto"/>
        <w:left w:val="none" w:sz="0" w:space="0" w:color="auto"/>
        <w:bottom w:val="none" w:sz="0" w:space="0" w:color="auto"/>
        <w:right w:val="none" w:sz="0" w:space="0" w:color="auto"/>
      </w:divBdr>
    </w:div>
    <w:div w:id="349649401">
      <w:bodyDiv w:val="1"/>
      <w:marLeft w:val="0"/>
      <w:marRight w:val="0"/>
      <w:marTop w:val="0"/>
      <w:marBottom w:val="0"/>
      <w:divBdr>
        <w:top w:val="none" w:sz="0" w:space="0" w:color="auto"/>
        <w:left w:val="none" w:sz="0" w:space="0" w:color="auto"/>
        <w:bottom w:val="none" w:sz="0" w:space="0" w:color="auto"/>
        <w:right w:val="none" w:sz="0" w:space="0" w:color="auto"/>
      </w:divBdr>
    </w:div>
    <w:div w:id="356738625">
      <w:bodyDiv w:val="1"/>
      <w:marLeft w:val="0"/>
      <w:marRight w:val="0"/>
      <w:marTop w:val="0"/>
      <w:marBottom w:val="0"/>
      <w:divBdr>
        <w:top w:val="none" w:sz="0" w:space="0" w:color="auto"/>
        <w:left w:val="none" w:sz="0" w:space="0" w:color="auto"/>
        <w:bottom w:val="none" w:sz="0" w:space="0" w:color="auto"/>
        <w:right w:val="none" w:sz="0" w:space="0" w:color="auto"/>
      </w:divBdr>
    </w:div>
    <w:div w:id="359473256">
      <w:bodyDiv w:val="1"/>
      <w:marLeft w:val="0"/>
      <w:marRight w:val="0"/>
      <w:marTop w:val="0"/>
      <w:marBottom w:val="0"/>
      <w:divBdr>
        <w:top w:val="none" w:sz="0" w:space="0" w:color="auto"/>
        <w:left w:val="none" w:sz="0" w:space="0" w:color="auto"/>
        <w:bottom w:val="none" w:sz="0" w:space="0" w:color="auto"/>
        <w:right w:val="none" w:sz="0" w:space="0" w:color="auto"/>
      </w:divBdr>
    </w:div>
    <w:div w:id="359474089">
      <w:bodyDiv w:val="1"/>
      <w:marLeft w:val="0"/>
      <w:marRight w:val="0"/>
      <w:marTop w:val="0"/>
      <w:marBottom w:val="0"/>
      <w:divBdr>
        <w:top w:val="none" w:sz="0" w:space="0" w:color="auto"/>
        <w:left w:val="none" w:sz="0" w:space="0" w:color="auto"/>
        <w:bottom w:val="none" w:sz="0" w:space="0" w:color="auto"/>
        <w:right w:val="none" w:sz="0" w:space="0" w:color="auto"/>
      </w:divBdr>
    </w:div>
    <w:div w:id="363872344">
      <w:bodyDiv w:val="1"/>
      <w:marLeft w:val="0"/>
      <w:marRight w:val="0"/>
      <w:marTop w:val="0"/>
      <w:marBottom w:val="0"/>
      <w:divBdr>
        <w:top w:val="none" w:sz="0" w:space="0" w:color="auto"/>
        <w:left w:val="none" w:sz="0" w:space="0" w:color="auto"/>
        <w:bottom w:val="none" w:sz="0" w:space="0" w:color="auto"/>
        <w:right w:val="none" w:sz="0" w:space="0" w:color="auto"/>
      </w:divBdr>
    </w:div>
    <w:div w:id="365066235">
      <w:bodyDiv w:val="1"/>
      <w:marLeft w:val="0"/>
      <w:marRight w:val="0"/>
      <w:marTop w:val="0"/>
      <w:marBottom w:val="0"/>
      <w:divBdr>
        <w:top w:val="none" w:sz="0" w:space="0" w:color="auto"/>
        <w:left w:val="none" w:sz="0" w:space="0" w:color="auto"/>
        <w:bottom w:val="none" w:sz="0" w:space="0" w:color="auto"/>
        <w:right w:val="none" w:sz="0" w:space="0" w:color="auto"/>
      </w:divBdr>
    </w:div>
    <w:div w:id="365562318">
      <w:bodyDiv w:val="1"/>
      <w:marLeft w:val="0"/>
      <w:marRight w:val="0"/>
      <w:marTop w:val="0"/>
      <w:marBottom w:val="0"/>
      <w:divBdr>
        <w:top w:val="none" w:sz="0" w:space="0" w:color="auto"/>
        <w:left w:val="none" w:sz="0" w:space="0" w:color="auto"/>
        <w:bottom w:val="none" w:sz="0" w:space="0" w:color="auto"/>
        <w:right w:val="none" w:sz="0" w:space="0" w:color="auto"/>
      </w:divBdr>
    </w:div>
    <w:div w:id="373239074">
      <w:bodyDiv w:val="1"/>
      <w:marLeft w:val="0"/>
      <w:marRight w:val="0"/>
      <w:marTop w:val="0"/>
      <w:marBottom w:val="0"/>
      <w:divBdr>
        <w:top w:val="none" w:sz="0" w:space="0" w:color="auto"/>
        <w:left w:val="none" w:sz="0" w:space="0" w:color="auto"/>
        <w:bottom w:val="none" w:sz="0" w:space="0" w:color="auto"/>
        <w:right w:val="none" w:sz="0" w:space="0" w:color="auto"/>
      </w:divBdr>
    </w:div>
    <w:div w:id="375862612">
      <w:bodyDiv w:val="1"/>
      <w:marLeft w:val="0"/>
      <w:marRight w:val="0"/>
      <w:marTop w:val="0"/>
      <w:marBottom w:val="0"/>
      <w:divBdr>
        <w:top w:val="none" w:sz="0" w:space="0" w:color="auto"/>
        <w:left w:val="none" w:sz="0" w:space="0" w:color="auto"/>
        <w:bottom w:val="none" w:sz="0" w:space="0" w:color="auto"/>
        <w:right w:val="none" w:sz="0" w:space="0" w:color="auto"/>
      </w:divBdr>
    </w:div>
    <w:div w:id="384530041">
      <w:bodyDiv w:val="1"/>
      <w:marLeft w:val="0"/>
      <w:marRight w:val="0"/>
      <w:marTop w:val="0"/>
      <w:marBottom w:val="0"/>
      <w:divBdr>
        <w:top w:val="none" w:sz="0" w:space="0" w:color="auto"/>
        <w:left w:val="none" w:sz="0" w:space="0" w:color="auto"/>
        <w:bottom w:val="none" w:sz="0" w:space="0" w:color="auto"/>
        <w:right w:val="none" w:sz="0" w:space="0" w:color="auto"/>
      </w:divBdr>
    </w:div>
    <w:div w:id="384841862">
      <w:bodyDiv w:val="1"/>
      <w:marLeft w:val="0"/>
      <w:marRight w:val="0"/>
      <w:marTop w:val="0"/>
      <w:marBottom w:val="0"/>
      <w:divBdr>
        <w:top w:val="none" w:sz="0" w:space="0" w:color="auto"/>
        <w:left w:val="none" w:sz="0" w:space="0" w:color="auto"/>
        <w:bottom w:val="none" w:sz="0" w:space="0" w:color="auto"/>
        <w:right w:val="none" w:sz="0" w:space="0" w:color="auto"/>
      </w:divBdr>
    </w:div>
    <w:div w:id="390082489">
      <w:bodyDiv w:val="1"/>
      <w:marLeft w:val="0"/>
      <w:marRight w:val="0"/>
      <w:marTop w:val="0"/>
      <w:marBottom w:val="0"/>
      <w:divBdr>
        <w:top w:val="none" w:sz="0" w:space="0" w:color="auto"/>
        <w:left w:val="none" w:sz="0" w:space="0" w:color="auto"/>
        <w:bottom w:val="none" w:sz="0" w:space="0" w:color="auto"/>
        <w:right w:val="none" w:sz="0" w:space="0" w:color="auto"/>
      </w:divBdr>
    </w:div>
    <w:div w:id="395854946">
      <w:bodyDiv w:val="1"/>
      <w:marLeft w:val="0"/>
      <w:marRight w:val="0"/>
      <w:marTop w:val="0"/>
      <w:marBottom w:val="0"/>
      <w:divBdr>
        <w:top w:val="none" w:sz="0" w:space="0" w:color="auto"/>
        <w:left w:val="none" w:sz="0" w:space="0" w:color="auto"/>
        <w:bottom w:val="none" w:sz="0" w:space="0" w:color="auto"/>
        <w:right w:val="none" w:sz="0" w:space="0" w:color="auto"/>
      </w:divBdr>
    </w:div>
    <w:div w:id="398677945">
      <w:bodyDiv w:val="1"/>
      <w:marLeft w:val="0"/>
      <w:marRight w:val="0"/>
      <w:marTop w:val="0"/>
      <w:marBottom w:val="0"/>
      <w:divBdr>
        <w:top w:val="none" w:sz="0" w:space="0" w:color="auto"/>
        <w:left w:val="none" w:sz="0" w:space="0" w:color="auto"/>
        <w:bottom w:val="none" w:sz="0" w:space="0" w:color="auto"/>
        <w:right w:val="none" w:sz="0" w:space="0" w:color="auto"/>
      </w:divBdr>
    </w:div>
    <w:div w:id="401685343">
      <w:bodyDiv w:val="1"/>
      <w:marLeft w:val="0"/>
      <w:marRight w:val="0"/>
      <w:marTop w:val="0"/>
      <w:marBottom w:val="0"/>
      <w:divBdr>
        <w:top w:val="none" w:sz="0" w:space="0" w:color="auto"/>
        <w:left w:val="none" w:sz="0" w:space="0" w:color="auto"/>
        <w:bottom w:val="none" w:sz="0" w:space="0" w:color="auto"/>
        <w:right w:val="none" w:sz="0" w:space="0" w:color="auto"/>
      </w:divBdr>
      <w:divsChild>
        <w:div w:id="307518981">
          <w:marLeft w:val="480"/>
          <w:marRight w:val="0"/>
          <w:marTop w:val="0"/>
          <w:marBottom w:val="0"/>
          <w:divBdr>
            <w:top w:val="none" w:sz="0" w:space="0" w:color="auto"/>
            <w:left w:val="none" w:sz="0" w:space="0" w:color="auto"/>
            <w:bottom w:val="none" w:sz="0" w:space="0" w:color="auto"/>
            <w:right w:val="none" w:sz="0" w:space="0" w:color="auto"/>
          </w:divBdr>
        </w:div>
        <w:div w:id="222638315">
          <w:marLeft w:val="480"/>
          <w:marRight w:val="0"/>
          <w:marTop w:val="0"/>
          <w:marBottom w:val="0"/>
          <w:divBdr>
            <w:top w:val="none" w:sz="0" w:space="0" w:color="auto"/>
            <w:left w:val="none" w:sz="0" w:space="0" w:color="auto"/>
            <w:bottom w:val="none" w:sz="0" w:space="0" w:color="auto"/>
            <w:right w:val="none" w:sz="0" w:space="0" w:color="auto"/>
          </w:divBdr>
        </w:div>
        <w:div w:id="996420317">
          <w:marLeft w:val="480"/>
          <w:marRight w:val="0"/>
          <w:marTop w:val="0"/>
          <w:marBottom w:val="0"/>
          <w:divBdr>
            <w:top w:val="none" w:sz="0" w:space="0" w:color="auto"/>
            <w:left w:val="none" w:sz="0" w:space="0" w:color="auto"/>
            <w:bottom w:val="none" w:sz="0" w:space="0" w:color="auto"/>
            <w:right w:val="none" w:sz="0" w:space="0" w:color="auto"/>
          </w:divBdr>
        </w:div>
        <w:div w:id="2077511450">
          <w:marLeft w:val="480"/>
          <w:marRight w:val="0"/>
          <w:marTop w:val="0"/>
          <w:marBottom w:val="0"/>
          <w:divBdr>
            <w:top w:val="none" w:sz="0" w:space="0" w:color="auto"/>
            <w:left w:val="none" w:sz="0" w:space="0" w:color="auto"/>
            <w:bottom w:val="none" w:sz="0" w:space="0" w:color="auto"/>
            <w:right w:val="none" w:sz="0" w:space="0" w:color="auto"/>
          </w:divBdr>
        </w:div>
        <w:div w:id="1028986421">
          <w:marLeft w:val="480"/>
          <w:marRight w:val="0"/>
          <w:marTop w:val="0"/>
          <w:marBottom w:val="0"/>
          <w:divBdr>
            <w:top w:val="none" w:sz="0" w:space="0" w:color="auto"/>
            <w:left w:val="none" w:sz="0" w:space="0" w:color="auto"/>
            <w:bottom w:val="none" w:sz="0" w:space="0" w:color="auto"/>
            <w:right w:val="none" w:sz="0" w:space="0" w:color="auto"/>
          </w:divBdr>
        </w:div>
        <w:div w:id="236794529">
          <w:marLeft w:val="480"/>
          <w:marRight w:val="0"/>
          <w:marTop w:val="0"/>
          <w:marBottom w:val="0"/>
          <w:divBdr>
            <w:top w:val="none" w:sz="0" w:space="0" w:color="auto"/>
            <w:left w:val="none" w:sz="0" w:space="0" w:color="auto"/>
            <w:bottom w:val="none" w:sz="0" w:space="0" w:color="auto"/>
            <w:right w:val="none" w:sz="0" w:space="0" w:color="auto"/>
          </w:divBdr>
        </w:div>
        <w:div w:id="1813476842">
          <w:marLeft w:val="480"/>
          <w:marRight w:val="0"/>
          <w:marTop w:val="0"/>
          <w:marBottom w:val="0"/>
          <w:divBdr>
            <w:top w:val="none" w:sz="0" w:space="0" w:color="auto"/>
            <w:left w:val="none" w:sz="0" w:space="0" w:color="auto"/>
            <w:bottom w:val="none" w:sz="0" w:space="0" w:color="auto"/>
            <w:right w:val="none" w:sz="0" w:space="0" w:color="auto"/>
          </w:divBdr>
        </w:div>
        <w:div w:id="830756909">
          <w:marLeft w:val="480"/>
          <w:marRight w:val="0"/>
          <w:marTop w:val="0"/>
          <w:marBottom w:val="0"/>
          <w:divBdr>
            <w:top w:val="none" w:sz="0" w:space="0" w:color="auto"/>
            <w:left w:val="none" w:sz="0" w:space="0" w:color="auto"/>
            <w:bottom w:val="none" w:sz="0" w:space="0" w:color="auto"/>
            <w:right w:val="none" w:sz="0" w:space="0" w:color="auto"/>
          </w:divBdr>
        </w:div>
        <w:div w:id="1330258235">
          <w:marLeft w:val="480"/>
          <w:marRight w:val="0"/>
          <w:marTop w:val="0"/>
          <w:marBottom w:val="0"/>
          <w:divBdr>
            <w:top w:val="none" w:sz="0" w:space="0" w:color="auto"/>
            <w:left w:val="none" w:sz="0" w:space="0" w:color="auto"/>
            <w:bottom w:val="none" w:sz="0" w:space="0" w:color="auto"/>
            <w:right w:val="none" w:sz="0" w:space="0" w:color="auto"/>
          </w:divBdr>
        </w:div>
        <w:div w:id="1588810633">
          <w:marLeft w:val="480"/>
          <w:marRight w:val="0"/>
          <w:marTop w:val="0"/>
          <w:marBottom w:val="0"/>
          <w:divBdr>
            <w:top w:val="none" w:sz="0" w:space="0" w:color="auto"/>
            <w:left w:val="none" w:sz="0" w:space="0" w:color="auto"/>
            <w:bottom w:val="none" w:sz="0" w:space="0" w:color="auto"/>
            <w:right w:val="none" w:sz="0" w:space="0" w:color="auto"/>
          </w:divBdr>
        </w:div>
        <w:div w:id="1067800009">
          <w:marLeft w:val="480"/>
          <w:marRight w:val="0"/>
          <w:marTop w:val="0"/>
          <w:marBottom w:val="0"/>
          <w:divBdr>
            <w:top w:val="none" w:sz="0" w:space="0" w:color="auto"/>
            <w:left w:val="none" w:sz="0" w:space="0" w:color="auto"/>
            <w:bottom w:val="none" w:sz="0" w:space="0" w:color="auto"/>
            <w:right w:val="none" w:sz="0" w:space="0" w:color="auto"/>
          </w:divBdr>
        </w:div>
        <w:div w:id="850099590">
          <w:marLeft w:val="480"/>
          <w:marRight w:val="0"/>
          <w:marTop w:val="0"/>
          <w:marBottom w:val="0"/>
          <w:divBdr>
            <w:top w:val="none" w:sz="0" w:space="0" w:color="auto"/>
            <w:left w:val="none" w:sz="0" w:space="0" w:color="auto"/>
            <w:bottom w:val="none" w:sz="0" w:space="0" w:color="auto"/>
            <w:right w:val="none" w:sz="0" w:space="0" w:color="auto"/>
          </w:divBdr>
        </w:div>
        <w:div w:id="836112872">
          <w:marLeft w:val="480"/>
          <w:marRight w:val="0"/>
          <w:marTop w:val="0"/>
          <w:marBottom w:val="0"/>
          <w:divBdr>
            <w:top w:val="none" w:sz="0" w:space="0" w:color="auto"/>
            <w:left w:val="none" w:sz="0" w:space="0" w:color="auto"/>
            <w:bottom w:val="none" w:sz="0" w:space="0" w:color="auto"/>
            <w:right w:val="none" w:sz="0" w:space="0" w:color="auto"/>
          </w:divBdr>
        </w:div>
        <w:div w:id="1827739974">
          <w:marLeft w:val="480"/>
          <w:marRight w:val="0"/>
          <w:marTop w:val="0"/>
          <w:marBottom w:val="0"/>
          <w:divBdr>
            <w:top w:val="none" w:sz="0" w:space="0" w:color="auto"/>
            <w:left w:val="none" w:sz="0" w:space="0" w:color="auto"/>
            <w:bottom w:val="none" w:sz="0" w:space="0" w:color="auto"/>
            <w:right w:val="none" w:sz="0" w:space="0" w:color="auto"/>
          </w:divBdr>
        </w:div>
        <w:div w:id="882908060">
          <w:marLeft w:val="480"/>
          <w:marRight w:val="0"/>
          <w:marTop w:val="0"/>
          <w:marBottom w:val="0"/>
          <w:divBdr>
            <w:top w:val="none" w:sz="0" w:space="0" w:color="auto"/>
            <w:left w:val="none" w:sz="0" w:space="0" w:color="auto"/>
            <w:bottom w:val="none" w:sz="0" w:space="0" w:color="auto"/>
            <w:right w:val="none" w:sz="0" w:space="0" w:color="auto"/>
          </w:divBdr>
        </w:div>
        <w:div w:id="1233126407">
          <w:marLeft w:val="480"/>
          <w:marRight w:val="0"/>
          <w:marTop w:val="0"/>
          <w:marBottom w:val="0"/>
          <w:divBdr>
            <w:top w:val="none" w:sz="0" w:space="0" w:color="auto"/>
            <w:left w:val="none" w:sz="0" w:space="0" w:color="auto"/>
            <w:bottom w:val="none" w:sz="0" w:space="0" w:color="auto"/>
            <w:right w:val="none" w:sz="0" w:space="0" w:color="auto"/>
          </w:divBdr>
        </w:div>
        <w:div w:id="426509337">
          <w:marLeft w:val="480"/>
          <w:marRight w:val="0"/>
          <w:marTop w:val="0"/>
          <w:marBottom w:val="0"/>
          <w:divBdr>
            <w:top w:val="none" w:sz="0" w:space="0" w:color="auto"/>
            <w:left w:val="none" w:sz="0" w:space="0" w:color="auto"/>
            <w:bottom w:val="none" w:sz="0" w:space="0" w:color="auto"/>
            <w:right w:val="none" w:sz="0" w:space="0" w:color="auto"/>
          </w:divBdr>
        </w:div>
        <w:div w:id="1220747345">
          <w:marLeft w:val="480"/>
          <w:marRight w:val="0"/>
          <w:marTop w:val="0"/>
          <w:marBottom w:val="0"/>
          <w:divBdr>
            <w:top w:val="none" w:sz="0" w:space="0" w:color="auto"/>
            <w:left w:val="none" w:sz="0" w:space="0" w:color="auto"/>
            <w:bottom w:val="none" w:sz="0" w:space="0" w:color="auto"/>
            <w:right w:val="none" w:sz="0" w:space="0" w:color="auto"/>
          </w:divBdr>
        </w:div>
        <w:div w:id="1725056516">
          <w:marLeft w:val="480"/>
          <w:marRight w:val="0"/>
          <w:marTop w:val="0"/>
          <w:marBottom w:val="0"/>
          <w:divBdr>
            <w:top w:val="none" w:sz="0" w:space="0" w:color="auto"/>
            <w:left w:val="none" w:sz="0" w:space="0" w:color="auto"/>
            <w:bottom w:val="none" w:sz="0" w:space="0" w:color="auto"/>
            <w:right w:val="none" w:sz="0" w:space="0" w:color="auto"/>
          </w:divBdr>
        </w:div>
        <w:div w:id="570386243">
          <w:marLeft w:val="480"/>
          <w:marRight w:val="0"/>
          <w:marTop w:val="0"/>
          <w:marBottom w:val="0"/>
          <w:divBdr>
            <w:top w:val="none" w:sz="0" w:space="0" w:color="auto"/>
            <w:left w:val="none" w:sz="0" w:space="0" w:color="auto"/>
            <w:bottom w:val="none" w:sz="0" w:space="0" w:color="auto"/>
            <w:right w:val="none" w:sz="0" w:space="0" w:color="auto"/>
          </w:divBdr>
        </w:div>
        <w:div w:id="523788900">
          <w:marLeft w:val="480"/>
          <w:marRight w:val="0"/>
          <w:marTop w:val="0"/>
          <w:marBottom w:val="0"/>
          <w:divBdr>
            <w:top w:val="none" w:sz="0" w:space="0" w:color="auto"/>
            <w:left w:val="none" w:sz="0" w:space="0" w:color="auto"/>
            <w:bottom w:val="none" w:sz="0" w:space="0" w:color="auto"/>
            <w:right w:val="none" w:sz="0" w:space="0" w:color="auto"/>
          </w:divBdr>
        </w:div>
        <w:div w:id="1179196633">
          <w:marLeft w:val="480"/>
          <w:marRight w:val="0"/>
          <w:marTop w:val="0"/>
          <w:marBottom w:val="0"/>
          <w:divBdr>
            <w:top w:val="none" w:sz="0" w:space="0" w:color="auto"/>
            <w:left w:val="none" w:sz="0" w:space="0" w:color="auto"/>
            <w:bottom w:val="none" w:sz="0" w:space="0" w:color="auto"/>
            <w:right w:val="none" w:sz="0" w:space="0" w:color="auto"/>
          </w:divBdr>
        </w:div>
        <w:div w:id="950548634">
          <w:marLeft w:val="480"/>
          <w:marRight w:val="0"/>
          <w:marTop w:val="0"/>
          <w:marBottom w:val="0"/>
          <w:divBdr>
            <w:top w:val="none" w:sz="0" w:space="0" w:color="auto"/>
            <w:left w:val="none" w:sz="0" w:space="0" w:color="auto"/>
            <w:bottom w:val="none" w:sz="0" w:space="0" w:color="auto"/>
            <w:right w:val="none" w:sz="0" w:space="0" w:color="auto"/>
          </w:divBdr>
        </w:div>
        <w:div w:id="2012950593">
          <w:marLeft w:val="480"/>
          <w:marRight w:val="0"/>
          <w:marTop w:val="0"/>
          <w:marBottom w:val="0"/>
          <w:divBdr>
            <w:top w:val="none" w:sz="0" w:space="0" w:color="auto"/>
            <w:left w:val="none" w:sz="0" w:space="0" w:color="auto"/>
            <w:bottom w:val="none" w:sz="0" w:space="0" w:color="auto"/>
            <w:right w:val="none" w:sz="0" w:space="0" w:color="auto"/>
          </w:divBdr>
        </w:div>
        <w:div w:id="1279290662">
          <w:marLeft w:val="480"/>
          <w:marRight w:val="0"/>
          <w:marTop w:val="0"/>
          <w:marBottom w:val="0"/>
          <w:divBdr>
            <w:top w:val="none" w:sz="0" w:space="0" w:color="auto"/>
            <w:left w:val="none" w:sz="0" w:space="0" w:color="auto"/>
            <w:bottom w:val="none" w:sz="0" w:space="0" w:color="auto"/>
            <w:right w:val="none" w:sz="0" w:space="0" w:color="auto"/>
          </w:divBdr>
        </w:div>
        <w:div w:id="51275645">
          <w:marLeft w:val="480"/>
          <w:marRight w:val="0"/>
          <w:marTop w:val="0"/>
          <w:marBottom w:val="0"/>
          <w:divBdr>
            <w:top w:val="none" w:sz="0" w:space="0" w:color="auto"/>
            <w:left w:val="none" w:sz="0" w:space="0" w:color="auto"/>
            <w:bottom w:val="none" w:sz="0" w:space="0" w:color="auto"/>
            <w:right w:val="none" w:sz="0" w:space="0" w:color="auto"/>
          </w:divBdr>
        </w:div>
        <w:div w:id="1273632247">
          <w:marLeft w:val="480"/>
          <w:marRight w:val="0"/>
          <w:marTop w:val="0"/>
          <w:marBottom w:val="0"/>
          <w:divBdr>
            <w:top w:val="none" w:sz="0" w:space="0" w:color="auto"/>
            <w:left w:val="none" w:sz="0" w:space="0" w:color="auto"/>
            <w:bottom w:val="none" w:sz="0" w:space="0" w:color="auto"/>
            <w:right w:val="none" w:sz="0" w:space="0" w:color="auto"/>
          </w:divBdr>
        </w:div>
        <w:div w:id="995304607">
          <w:marLeft w:val="480"/>
          <w:marRight w:val="0"/>
          <w:marTop w:val="0"/>
          <w:marBottom w:val="0"/>
          <w:divBdr>
            <w:top w:val="none" w:sz="0" w:space="0" w:color="auto"/>
            <w:left w:val="none" w:sz="0" w:space="0" w:color="auto"/>
            <w:bottom w:val="none" w:sz="0" w:space="0" w:color="auto"/>
            <w:right w:val="none" w:sz="0" w:space="0" w:color="auto"/>
          </w:divBdr>
        </w:div>
        <w:div w:id="2075621545">
          <w:marLeft w:val="480"/>
          <w:marRight w:val="0"/>
          <w:marTop w:val="0"/>
          <w:marBottom w:val="0"/>
          <w:divBdr>
            <w:top w:val="none" w:sz="0" w:space="0" w:color="auto"/>
            <w:left w:val="none" w:sz="0" w:space="0" w:color="auto"/>
            <w:bottom w:val="none" w:sz="0" w:space="0" w:color="auto"/>
            <w:right w:val="none" w:sz="0" w:space="0" w:color="auto"/>
          </w:divBdr>
        </w:div>
        <w:div w:id="282618850">
          <w:marLeft w:val="480"/>
          <w:marRight w:val="0"/>
          <w:marTop w:val="0"/>
          <w:marBottom w:val="0"/>
          <w:divBdr>
            <w:top w:val="none" w:sz="0" w:space="0" w:color="auto"/>
            <w:left w:val="none" w:sz="0" w:space="0" w:color="auto"/>
            <w:bottom w:val="none" w:sz="0" w:space="0" w:color="auto"/>
            <w:right w:val="none" w:sz="0" w:space="0" w:color="auto"/>
          </w:divBdr>
        </w:div>
        <w:div w:id="1779762397">
          <w:marLeft w:val="480"/>
          <w:marRight w:val="0"/>
          <w:marTop w:val="0"/>
          <w:marBottom w:val="0"/>
          <w:divBdr>
            <w:top w:val="none" w:sz="0" w:space="0" w:color="auto"/>
            <w:left w:val="none" w:sz="0" w:space="0" w:color="auto"/>
            <w:bottom w:val="none" w:sz="0" w:space="0" w:color="auto"/>
            <w:right w:val="none" w:sz="0" w:space="0" w:color="auto"/>
          </w:divBdr>
        </w:div>
      </w:divsChild>
    </w:div>
    <w:div w:id="407730554">
      <w:bodyDiv w:val="1"/>
      <w:marLeft w:val="0"/>
      <w:marRight w:val="0"/>
      <w:marTop w:val="0"/>
      <w:marBottom w:val="0"/>
      <w:divBdr>
        <w:top w:val="none" w:sz="0" w:space="0" w:color="auto"/>
        <w:left w:val="none" w:sz="0" w:space="0" w:color="auto"/>
        <w:bottom w:val="none" w:sz="0" w:space="0" w:color="auto"/>
        <w:right w:val="none" w:sz="0" w:space="0" w:color="auto"/>
      </w:divBdr>
    </w:div>
    <w:div w:id="414135417">
      <w:bodyDiv w:val="1"/>
      <w:marLeft w:val="0"/>
      <w:marRight w:val="0"/>
      <w:marTop w:val="0"/>
      <w:marBottom w:val="0"/>
      <w:divBdr>
        <w:top w:val="none" w:sz="0" w:space="0" w:color="auto"/>
        <w:left w:val="none" w:sz="0" w:space="0" w:color="auto"/>
        <w:bottom w:val="none" w:sz="0" w:space="0" w:color="auto"/>
        <w:right w:val="none" w:sz="0" w:space="0" w:color="auto"/>
      </w:divBdr>
      <w:divsChild>
        <w:div w:id="1940405792">
          <w:marLeft w:val="480"/>
          <w:marRight w:val="0"/>
          <w:marTop w:val="0"/>
          <w:marBottom w:val="0"/>
          <w:divBdr>
            <w:top w:val="none" w:sz="0" w:space="0" w:color="auto"/>
            <w:left w:val="none" w:sz="0" w:space="0" w:color="auto"/>
            <w:bottom w:val="none" w:sz="0" w:space="0" w:color="auto"/>
            <w:right w:val="none" w:sz="0" w:space="0" w:color="auto"/>
          </w:divBdr>
        </w:div>
        <w:div w:id="1633826317">
          <w:marLeft w:val="480"/>
          <w:marRight w:val="0"/>
          <w:marTop w:val="0"/>
          <w:marBottom w:val="0"/>
          <w:divBdr>
            <w:top w:val="none" w:sz="0" w:space="0" w:color="auto"/>
            <w:left w:val="none" w:sz="0" w:space="0" w:color="auto"/>
            <w:bottom w:val="none" w:sz="0" w:space="0" w:color="auto"/>
            <w:right w:val="none" w:sz="0" w:space="0" w:color="auto"/>
          </w:divBdr>
        </w:div>
        <w:div w:id="816645901">
          <w:marLeft w:val="480"/>
          <w:marRight w:val="0"/>
          <w:marTop w:val="0"/>
          <w:marBottom w:val="0"/>
          <w:divBdr>
            <w:top w:val="none" w:sz="0" w:space="0" w:color="auto"/>
            <w:left w:val="none" w:sz="0" w:space="0" w:color="auto"/>
            <w:bottom w:val="none" w:sz="0" w:space="0" w:color="auto"/>
            <w:right w:val="none" w:sz="0" w:space="0" w:color="auto"/>
          </w:divBdr>
        </w:div>
        <w:div w:id="2117097334">
          <w:marLeft w:val="480"/>
          <w:marRight w:val="0"/>
          <w:marTop w:val="0"/>
          <w:marBottom w:val="0"/>
          <w:divBdr>
            <w:top w:val="none" w:sz="0" w:space="0" w:color="auto"/>
            <w:left w:val="none" w:sz="0" w:space="0" w:color="auto"/>
            <w:bottom w:val="none" w:sz="0" w:space="0" w:color="auto"/>
            <w:right w:val="none" w:sz="0" w:space="0" w:color="auto"/>
          </w:divBdr>
        </w:div>
        <w:div w:id="1618364464">
          <w:marLeft w:val="480"/>
          <w:marRight w:val="0"/>
          <w:marTop w:val="0"/>
          <w:marBottom w:val="0"/>
          <w:divBdr>
            <w:top w:val="none" w:sz="0" w:space="0" w:color="auto"/>
            <w:left w:val="none" w:sz="0" w:space="0" w:color="auto"/>
            <w:bottom w:val="none" w:sz="0" w:space="0" w:color="auto"/>
            <w:right w:val="none" w:sz="0" w:space="0" w:color="auto"/>
          </w:divBdr>
        </w:div>
        <w:div w:id="1704401358">
          <w:marLeft w:val="480"/>
          <w:marRight w:val="0"/>
          <w:marTop w:val="0"/>
          <w:marBottom w:val="0"/>
          <w:divBdr>
            <w:top w:val="none" w:sz="0" w:space="0" w:color="auto"/>
            <w:left w:val="none" w:sz="0" w:space="0" w:color="auto"/>
            <w:bottom w:val="none" w:sz="0" w:space="0" w:color="auto"/>
            <w:right w:val="none" w:sz="0" w:space="0" w:color="auto"/>
          </w:divBdr>
        </w:div>
        <w:div w:id="1939603725">
          <w:marLeft w:val="480"/>
          <w:marRight w:val="0"/>
          <w:marTop w:val="0"/>
          <w:marBottom w:val="0"/>
          <w:divBdr>
            <w:top w:val="none" w:sz="0" w:space="0" w:color="auto"/>
            <w:left w:val="none" w:sz="0" w:space="0" w:color="auto"/>
            <w:bottom w:val="none" w:sz="0" w:space="0" w:color="auto"/>
            <w:right w:val="none" w:sz="0" w:space="0" w:color="auto"/>
          </w:divBdr>
        </w:div>
        <w:div w:id="1748838561">
          <w:marLeft w:val="480"/>
          <w:marRight w:val="0"/>
          <w:marTop w:val="0"/>
          <w:marBottom w:val="0"/>
          <w:divBdr>
            <w:top w:val="none" w:sz="0" w:space="0" w:color="auto"/>
            <w:left w:val="none" w:sz="0" w:space="0" w:color="auto"/>
            <w:bottom w:val="none" w:sz="0" w:space="0" w:color="auto"/>
            <w:right w:val="none" w:sz="0" w:space="0" w:color="auto"/>
          </w:divBdr>
        </w:div>
        <w:div w:id="1313483470">
          <w:marLeft w:val="480"/>
          <w:marRight w:val="0"/>
          <w:marTop w:val="0"/>
          <w:marBottom w:val="0"/>
          <w:divBdr>
            <w:top w:val="none" w:sz="0" w:space="0" w:color="auto"/>
            <w:left w:val="none" w:sz="0" w:space="0" w:color="auto"/>
            <w:bottom w:val="none" w:sz="0" w:space="0" w:color="auto"/>
            <w:right w:val="none" w:sz="0" w:space="0" w:color="auto"/>
          </w:divBdr>
        </w:div>
        <w:div w:id="830873104">
          <w:marLeft w:val="480"/>
          <w:marRight w:val="0"/>
          <w:marTop w:val="0"/>
          <w:marBottom w:val="0"/>
          <w:divBdr>
            <w:top w:val="none" w:sz="0" w:space="0" w:color="auto"/>
            <w:left w:val="none" w:sz="0" w:space="0" w:color="auto"/>
            <w:bottom w:val="none" w:sz="0" w:space="0" w:color="auto"/>
            <w:right w:val="none" w:sz="0" w:space="0" w:color="auto"/>
          </w:divBdr>
        </w:div>
        <w:div w:id="1438597235">
          <w:marLeft w:val="480"/>
          <w:marRight w:val="0"/>
          <w:marTop w:val="0"/>
          <w:marBottom w:val="0"/>
          <w:divBdr>
            <w:top w:val="none" w:sz="0" w:space="0" w:color="auto"/>
            <w:left w:val="none" w:sz="0" w:space="0" w:color="auto"/>
            <w:bottom w:val="none" w:sz="0" w:space="0" w:color="auto"/>
            <w:right w:val="none" w:sz="0" w:space="0" w:color="auto"/>
          </w:divBdr>
        </w:div>
        <w:div w:id="630206333">
          <w:marLeft w:val="480"/>
          <w:marRight w:val="0"/>
          <w:marTop w:val="0"/>
          <w:marBottom w:val="0"/>
          <w:divBdr>
            <w:top w:val="none" w:sz="0" w:space="0" w:color="auto"/>
            <w:left w:val="none" w:sz="0" w:space="0" w:color="auto"/>
            <w:bottom w:val="none" w:sz="0" w:space="0" w:color="auto"/>
            <w:right w:val="none" w:sz="0" w:space="0" w:color="auto"/>
          </w:divBdr>
        </w:div>
        <w:div w:id="1996520060">
          <w:marLeft w:val="480"/>
          <w:marRight w:val="0"/>
          <w:marTop w:val="0"/>
          <w:marBottom w:val="0"/>
          <w:divBdr>
            <w:top w:val="none" w:sz="0" w:space="0" w:color="auto"/>
            <w:left w:val="none" w:sz="0" w:space="0" w:color="auto"/>
            <w:bottom w:val="none" w:sz="0" w:space="0" w:color="auto"/>
            <w:right w:val="none" w:sz="0" w:space="0" w:color="auto"/>
          </w:divBdr>
        </w:div>
        <w:div w:id="227572511">
          <w:marLeft w:val="480"/>
          <w:marRight w:val="0"/>
          <w:marTop w:val="0"/>
          <w:marBottom w:val="0"/>
          <w:divBdr>
            <w:top w:val="none" w:sz="0" w:space="0" w:color="auto"/>
            <w:left w:val="none" w:sz="0" w:space="0" w:color="auto"/>
            <w:bottom w:val="none" w:sz="0" w:space="0" w:color="auto"/>
            <w:right w:val="none" w:sz="0" w:space="0" w:color="auto"/>
          </w:divBdr>
        </w:div>
        <w:div w:id="2010910990">
          <w:marLeft w:val="480"/>
          <w:marRight w:val="0"/>
          <w:marTop w:val="0"/>
          <w:marBottom w:val="0"/>
          <w:divBdr>
            <w:top w:val="none" w:sz="0" w:space="0" w:color="auto"/>
            <w:left w:val="none" w:sz="0" w:space="0" w:color="auto"/>
            <w:bottom w:val="none" w:sz="0" w:space="0" w:color="auto"/>
            <w:right w:val="none" w:sz="0" w:space="0" w:color="auto"/>
          </w:divBdr>
        </w:div>
        <w:div w:id="1302736085">
          <w:marLeft w:val="480"/>
          <w:marRight w:val="0"/>
          <w:marTop w:val="0"/>
          <w:marBottom w:val="0"/>
          <w:divBdr>
            <w:top w:val="none" w:sz="0" w:space="0" w:color="auto"/>
            <w:left w:val="none" w:sz="0" w:space="0" w:color="auto"/>
            <w:bottom w:val="none" w:sz="0" w:space="0" w:color="auto"/>
            <w:right w:val="none" w:sz="0" w:space="0" w:color="auto"/>
          </w:divBdr>
        </w:div>
        <w:div w:id="81030789">
          <w:marLeft w:val="480"/>
          <w:marRight w:val="0"/>
          <w:marTop w:val="0"/>
          <w:marBottom w:val="0"/>
          <w:divBdr>
            <w:top w:val="none" w:sz="0" w:space="0" w:color="auto"/>
            <w:left w:val="none" w:sz="0" w:space="0" w:color="auto"/>
            <w:bottom w:val="none" w:sz="0" w:space="0" w:color="auto"/>
            <w:right w:val="none" w:sz="0" w:space="0" w:color="auto"/>
          </w:divBdr>
        </w:div>
        <w:div w:id="254215767">
          <w:marLeft w:val="480"/>
          <w:marRight w:val="0"/>
          <w:marTop w:val="0"/>
          <w:marBottom w:val="0"/>
          <w:divBdr>
            <w:top w:val="none" w:sz="0" w:space="0" w:color="auto"/>
            <w:left w:val="none" w:sz="0" w:space="0" w:color="auto"/>
            <w:bottom w:val="none" w:sz="0" w:space="0" w:color="auto"/>
            <w:right w:val="none" w:sz="0" w:space="0" w:color="auto"/>
          </w:divBdr>
        </w:div>
        <w:div w:id="1335837683">
          <w:marLeft w:val="480"/>
          <w:marRight w:val="0"/>
          <w:marTop w:val="0"/>
          <w:marBottom w:val="0"/>
          <w:divBdr>
            <w:top w:val="none" w:sz="0" w:space="0" w:color="auto"/>
            <w:left w:val="none" w:sz="0" w:space="0" w:color="auto"/>
            <w:bottom w:val="none" w:sz="0" w:space="0" w:color="auto"/>
            <w:right w:val="none" w:sz="0" w:space="0" w:color="auto"/>
          </w:divBdr>
        </w:div>
        <w:div w:id="1420521093">
          <w:marLeft w:val="480"/>
          <w:marRight w:val="0"/>
          <w:marTop w:val="0"/>
          <w:marBottom w:val="0"/>
          <w:divBdr>
            <w:top w:val="none" w:sz="0" w:space="0" w:color="auto"/>
            <w:left w:val="none" w:sz="0" w:space="0" w:color="auto"/>
            <w:bottom w:val="none" w:sz="0" w:space="0" w:color="auto"/>
            <w:right w:val="none" w:sz="0" w:space="0" w:color="auto"/>
          </w:divBdr>
        </w:div>
        <w:div w:id="333338136">
          <w:marLeft w:val="480"/>
          <w:marRight w:val="0"/>
          <w:marTop w:val="0"/>
          <w:marBottom w:val="0"/>
          <w:divBdr>
            <w:top w:val="none" w:sz="0" w:space="0" w:color="auto"/>
            <w:left w:val="none" w:sz="0" w:space="0" w:color="auto"/>
            <w:bottom w:val="none" w:sz="0" w:space="0" w:color="auto"/>
            <w:right w:val="none" w:sz="0" w:space="0" w:color="auto"/>
          </w:divBdr>
        </w:div>
        <w:div w:id="1923102184">
          <w:marLeft w:val="480"/>
          <w:marRight w:val="0"/>
          <w:marTop w:val="0"/>
          <w:marBottom w:val="0"/>
          <w:divBdr>
            <w:top w:val="none" w:sz="0" w:space="0" w:color="auto"/>
            <w:left w:val="none" w:sz="0" w:space="0" w:color="auto"/>
            <w:bottom w:val="none" w:sz="0" w:space="0" w:color="auto"/>
            <w:right w:val="none" w:sz="0" w:space="0" w:color="auto"/>
          </w:divBdr>
        </w:div>
        <w:div w:id="402489176">
          <w:marLeft w:val="480"/>
          <w:marRight w:val="0"/>
          <w:marTop w:val="0"/>
          <w:marBottom w:val="0"/>
          <w:divBdr>
            <w:top w:val="none" w:sz="0" w:space="0" w:color="auto"/>
            <w:left w:val="none" w:sz="0" w:space="0" w:color="auto"/>
            <w:bottom w:val="none" w:sz="0" w:space="0" w:color="auto"/>
            <w:right w:val="none" w:sz="0" w:space="0" w:color="auto"/>
          </w:divBdr>
        </w:div>
        <w:div w:id="1959604853">
          <w:marLeft w:val="480"/>
          <w:marRight w:val="0"/>
          <w:marTop w:val="0"/>
          <w:marBottom w:val="0"/>
          <w:divBdr>
            <w:top w:val="none" w:sz="0" w:space="0" w:color="auto"/>
            <w:left w:val="none" w:sz="0" w:space="0" w:color="auto"/>
            <w:bottom w:val="none" w:sz="0" w:space="0" w:color="auto"/>
            <w:right w:val="none" w:sz="0" w:space="0" w:color="auto"/>
          </w:divBdr>
        </w:div>
        <w:div w:id="1065488988">
          <w:marLeft w:val="480"/>
          <w:marRight w:val="0"/>
          <w:marTop w:val="0"/>
          <w:marBottom w:val="0"/>
          <w:divBdr>
            <w:top w:val="none" w:sz="0" w:space="0" w:color="auto"/>
            <w:left w:val="none" w:sz="0" w:space="0" w:color="auto"/>
            <w:bottom w:val="none" w:sz="0" w:space="0" w:color="auto"/>
            <w:right w:val="none" w:sz="0" w:space="0" w:color="auto"/>
          </w:divBdr>
        </w:div>
        <w:div w:id="1315139554">
          <w:marLeft w:val="480"/>
          <w:marRight w:val="0"/>
          <w:marTop w:val="0"/>
          <w:marBottom w:val="0"/>
          <w:divBdr>
            <w:top w:val="none" w:sz="0" w:space="0" w:color="auto"/>
            <w:left w:val="none" w:sz="0" w:space="0" w:color="auto"/>
            <w:bottom w:val="none" w:sz="0" w:space="0" w:color="auto"/>
            <w:right w:val="none" w:sz="0" w:space="0" w:color="auto"/>
          </w:divBdr>
        </w:div>
        <w:div w:id="1824423044">
          <w:marLeft w:val="480"/>
          <w:marRight w:val="0"/>
          <w:marTop w:val="0"/>
          <w:marBottom w:val="0"/>
          <w:divBdr>
            <w:top w:val="none" w:sz="0" w:space="0" w:color="auto"/>
            <w:left w:val="none" w:sz="0" w:space="0" w:color="auto"/>
            <w:bottom w:val="none" w:sz="0" w:space="0" w:color="auto"/>
            <w:right w:val="none" w:sz="0" w:space="0" w:color="auto"/>
          </w:divBdr>
        </w:div>
        <w:div w:id="1949004572">
          <w:marLeft w:val="480"/>
          <w:marRight w:val="0"/>
          <w:marTop w:val="0"/>
          <w:marBottom w:val="0"/>
          <w:divBdr>
            <w:top w:val="none" w:sz="0" w:space="0" w:color="auto"/>
            <w:left w:val="none" w:sz="0" w:space="0" w:color="auto"/>
            <w:bottom w:val="none" w:sz="0" w:space="0" w:color="auto"/>
            <w:right w:val="none" w:sz="0" w:space="0" w:color="auto"/>
          </w:divBdr>
        </w:div>
        <w:div w:id="569845250">
          <w:marLeft w:val="480"/>
          <w:marRight w:val="0"/>
          <w:marTop w:val="0"/>
          <w:marBottom w:val="0"/>
          <w:divBdr>
            <w:top w:val="none" w:sz="0" w:space="0" w:color="auto"/>
            <w:left w:val="none" w:sz="0" w:space="0" w:color="auto"/>
            <w:bottom w:val="none" w:sz="0" w:space="0" w:color="auto"/>
            <w:right w:val="none" w:sz="0" w:space="0" w:color="auto"/>
          </w:divBdr>
        </w:div>
        <w:div w:id="645817231">
          <w:marLeft w:val="480"/>
          <w:marRight w:val="0"/>
          <w:marTop w:val="0"/>
          <w:marBottom w:val="0"/>
          <w:divBdr>
            <w:top w:val="none" w:sz="0" w:space="0" w:color="auto"/>
            <w:left w:val="none" w:sz="0" w:space="0" w:color="auto"/>
            <w:bottom w:val="none" w:sz="0" w:space="0" w:color="auto"/>
            <w:right w:val="none" w:sz="0" w:space="0" w:color="auto"/>
          </w:divBdr>
        </w:div>
        <w:div w:id="2111851847">
          <w:marLeft w:val="480"/>
          <w:marRight w:val="0"/>
          <w:marTop w:val="0"/>
          <w:marBottom w:val="0"/>
          <w:divBdr>
            <w:top w:val="none" w:sz="0" w:space="0" w:color="auto"/>
            <w:left w:val="none" w:sz="0" w:space="0" w:color="auto"/>
            <w:bottom w:val="none" w:sz="0" w:space="0" w:color="auto"/>
            <w:right w:val="none" w:sz="0" w:space="0" w:color="auto"/>
          </w:divBdr>
        </w:div>
        <w:div w:id="1204904624">
          <w:marLeft w:val="480"/>
          <w:marRight w:val="0"/>
          <w:marTop w:val="0"/>
          <w:marBottom w:val="0"/>
          <w:divBdr>
            <w:top w:val="none" w:sz="0" w:space="0" w:color="auto"/>
            <w:left w:val="none" w:sz="0" w:space="0" w:color="auto"/>
            <w:bottom w:val="none" w:sz="0" w:space="0" w:color="auto"/>
            <w:right w:val="none" w:sz="0" w:space="0" w:color="auto"/>
          </w:divBdr>
        </w:div>
      </w:divsChild>
    </w:div>
    <w:div w:id="421990391">
      <w:bodyDiv w:val="1"/>
      <w:marLeft w:val="0"/>
      <w:marRight w:val="0"/>
      <w:marTop w:val="0"/>
      <w:marBottom w:val="0"/>
      <w:divBdr>
        <w:top w:val="none" w:sz="0" w:space="0" w:color="auto"/>
        <w:left w:val="none" w:sz="0" w:space="0" w:color="auto"/>
        <w:bottom w:val="none" w:sz="0" w:space="0" w:color="auto"/>
        <w:right w:val="none" w:sz="0" w:space="0" w:color="auto"/>
      </w:divBdr>
    </w:div>
    <w:div w:id="422797335">
      <w:bodyDiv w:val="1"/>
      <w:marLeft w:val="0"/>
      <w:marRight w:val="0"/>
      <w:marTop w:val="0"/>
      <w:marBottom w:val="0"/>
      <w:divBdr>
        <w:top w:val="none" w:sz="0" w:space="0" w:color="auto"/>
        <w:left w:val="none" w:sz="0" w:space="0" w:color="auto"/>
        <w:bottom w:val="none" w:sz="0" w:space="0" w:color="auto"/>
        <w:right w:val="none" w:sz="0" w:space="0" w:color="auto"/>
      </w:divBdr>
    </w:div>
    <w:div w:id="422994064">
      <w:bodyDiv w:val="1"/>
      <w:marLeft w:val="0"/>
      <w:marRight w:val="0"/>
      <w:marTop w:val="0"/>
      <w:marBottom w:val="0"/>
      <w:divBdr>
        <w:top w:val="none" w:sz="0" w:space="0" w:color="auto"/>
        <w:left w:val="none" w:sz="0" w:space="0" w:color="auto"/>
        <w:bottom w:val="none" w:sz="0" w:space="0" w:color="auto"/>
        <w:right w:val="none" w:sz="0" w:space="0" w:color="auto"/>
      </w:divBdr>
    </w:div>
    <w:div w:id="426777677">
      <w:bodyDiv w:val="1"/>
      <w:marLeft w:val="0"/>
      <w:marRight w:val="0"/>
      <w:marTop w:val="0"/>
      <w:marBottom w:val="0"/>
      <w:divBdr>
        <w:top w:val="none" w:sz="0" w:space="0" w:color="auto"/>
        <w:left w:val="none" w:sz="0" w:space="0" w:color="auto"/>
        <w:bottom w:val="none" w:sz="0" w:space="0" w:color="auto"/>
        <w:right w:val="none" w:sz="0" w:space="0" w:color="auto"/>
      </w:divBdr>
    </w:div>
    <w:div w:id="427965882">
      <w:bodyDiv w:val="1"/>
      <w:marLeft w:val="0"/>
      <w:marRight w:val="0"/>
      <w:marTop w:val="0"/>
      <w:marBottom w:val="0"/>
      <w:divBdr>
        <w:top w:val="none" w:sz="0" w:space="0" w:color="auto"/>
        <w:left w:val="none" w:sz="0" w:space="0" w:color="auto"/>
        <w:bottom w:val="none" w:sz="0" w:space="0" w:color="auto"/>
        <w:right w:val="none" w:sz="0" w:space="0" w:color="auto"/>
      </w:divBdr>
    </w:div>
    <w:div w:id="433132400">
      <w:bodyDiv w:val="1"/>
      <w:marLeft w:val="0"/>
      <w:marRight w:val="0"/>
      <w:marTop w:val="0"/>
      <w:marBottom w:val="0"/>
      <w:divBdr>
        <w:top w:val="none" w:sz="0" w:space="0" w:color="auto"/>
        <w:left w:val="none" w:sz="0" w:space="0" w:color="auto"/>
        <w:bottom w:val="none" w:sz="0" w:space="0" w:color="auto"/>
        <w:right w:val="none" w:sz="0" w:space="0" w:color="auto"/>
      </w:divBdr>
    </w:div>
    <w:div w:id="433787817">
      <w:bodyDiv w:val="1"/>
      <w:marLeft w:val="0"/>
      <w:marRight w:val="0"/>
      <w:marTop w:val="0"/>
      <w:marBottom w:val="0"/>
      <w:divBdr>
        <w:top w:val="none" w:sz="0" w:space="0" w:color="auto"/>
        <w:left w:val="none" w:sz="0" w:space="0" w:color="auto"/>
        <w:bottom w:val="none" w:sz="0" w:space="0" w:color="auto"/>
        <w:right w:val="none" w:sz="0" w:space="0" w:color="auto"/>
      </w:divBdr>
    </w:div>
    <w:div w:id="439225290">
      <w:bodyDiv w:val="1"/>
      <w:marLeft w:val="0"/>
      <w:marRight w:val="0"/>
      <w:marTop w:val="0"/>
      <w:marBottom w:val="0"/>
      <w:divBdr>
        <w:top w:val="none" w:sz="0" w:space="0" w:color="auto"/>
        <w:left w:val="none" w:sz="0" w:space="0" w:color="auto"/>
        <w:bottom w:val="none" w:sz="0" w:space="0" w:color="auto"/>
        <w:right w:val="none" w:sz="0" w:space="0" w:color="auto"/>
      </w:divBdr>
    </w:div>
    <w:div w:id="443887186">
      <w:bodyDiv w:val="1"/>
      <w:marLeft w:val="0"/>
      <w:marRight w:val="0"/>
      <w:marTop w:val="0"/>
      <w:marBottom w:val="0"/>
      <w:divBdr>
        <w:top w:val="none" w:sz="0" w:space="0" w:color="auto"/>
        <w:left w:val="none" w:sz="0" w:space="0" w:color="auto"/>
        <w:bottom w:val="none" w:sz="0" w:space="0" w:color="auto"/>
        <w:right w:val="none" w:sz="0" w:space="0" w:color="auto"/>
      </w:divBdr>
    </w:div>
    <w:div w:id="445778331">
      <w:bodyDiv w:val="1"/>
      <w:marLeft w:val="0"/>
      <w:marRight w:val="0"/>
      <w:marTop w:val="0"/>
      <w:marBottom w:val="0"/>
      <w:divBdr>
        <w:top w:val="none" w:sz="0" w:space="0" w:color="auto"/>
        <w:left w:val="none" w:sz="0" w:space="0" w:color="auto"/>
        <w:bottom w:val="none" w:sz="0" w:space="0" w:color="auto"/>
        <w:right w:val="none" w:sz="0" w:space="0" w:color="auto"/>
      </w:divBdr>
      <w:divsChild>
        <w:div w:id="799497903">
          <w:marLeft w:val="0"/>
          <w:marRight w:val="0"/>
          <w:marTop w:val="0"/>
          <w:marBottom w:val="0"/>
          <w:divBdr>
            <w:top w:val="none" w:sz="0" w:space="0" w:color="auto"/>
            <w:left w:val="none" w:sz="0" w:space="0" w:color="auto"/>
            <w:bottom w:val="none" w:sz="0" w:space="0" w:color="auto"/>
            <w:right w:val="none" w:sz="0" w:space="0" w:color="auto"/>
          </w:divBdr>
        </w:div>
        <w:div w:id="39792426">
          <w:marLeft w:val="0"/>
          <w:marRight w:val="0"/>
          <w:marTop w:val="0"/>
          <w:marBottom w:val="0"/>
          <w:divBdr>
            <w:top w:val="none" w:sz="0" w:space="0" w:color="auto"/>
            <w:left w:val="none" w:sz="0" w:space="0" w:color="auto"/>
            <w:bottom w:val="none" w:sz="0" w:space="0" w:color="auto"/>
            <w:right w:val="none" w:sz="0" w:space="0" w:color="auto"/>
          </w:divBdr>
        </w:div>
        <w:div w:id="1798600201">
          <w:marLeft w:val="0"/>
          <w:marRight w:val="0"/>
          <w:marTop w:val="0"/>
          <w:marBottom w:val="0"/>
          <w:divBdr>
            <w:top w:val="none" w:sz="0" w:space="0" w:color="auto"/>
            <w:left w:val="none" w:sz="0" w:space="0" w:color="auto"/>
            <w:bottom w:val="none" w:sz="0" w:space="0" w:color="auto"/>
            <w:right w:val="none" w:sz="0" w:space="0" w:color="auto"/>
          </w:divBdr>
        </w:div>
        <w:div w:id="1904287610">
          <w:marLeft w:val="0"/>
          <w:marRight w:val="0"/>
          <w:marTop w:val="0"/>
          <w:marBottom w:val="0"/>
          <w:divBdr>
            <w:top w:val="none" w:sz="0" w:space="0" w:color="auto"/>
            <w:left w:val="none" w:sz="0" w:space="0" w:color="auto"/>
            <w:bottom w:val="none" w:sz="0" w:space="0" w:color="auto"/>
            <w:right w:val="none" w:sz="0" w:space="0" w:color="auto"/>
          </w:divBdr>
        </w:div>
        <w:div w:id="603540802">
          <w:marLeft w:val="0"/>
          <w:marRight w:val="0"/>
          <w:marTop w:val="0"/>
          <w:marBottom w:val="0"/>
          <w:divBdr>
            <w:top w:val="none" w:sz="0" w:space="0" w:color="auto"/>
            <w:left w:val="none" w:sz="0" w:space="0" w:color="auto"/>
            <w:bottom w:val="none" w:sz="0" w:space="0" w:color="auto"/>
            <w:right w:val="none" w:sz="0" w:space="0" w:color="auto"/>
          </w:divBdr>
        </w:div>
        <w:div w:id="1981883839">
          <w:marLeft w:val="0"/>
          <w:marRight w:val="0"/>
          <w:marTop w:val="0"/>
          <w:marBottom w:val="0"/>
          <w:divBdr>
            <w:top w:val="none" w:sz="0" w:space="0" w:color="auto"/>
            <w:left w:val="none" w:sz="0" w:space="0" w:color="auto"/>
            <w:bottom w:val="none" w:sz="0" w:space="0" w:color="auto"/>
            <w:right w:val="none" w:sz="0" w:space="0" w:color="auto"/>
          </w:divBdr>
        </w:div>
        <w:div w:id="764375470">
          <w:marLeft w:val="0"/>
          <w:marRight w:val="0"/>
          <w:marTop w:val="0"/>
          <w:marBottom w:val="0"/>
          <w:divBdr>
            <w:top w:val="none" w:sz="0" w:space="0" w:color="auto"/>
            <w:left w:val="none" w:sz="0" w:space="0" w:color="auto"/>
            <w:bottom w:val="none" w:sz="0" w:space="0" w:color="auto"/>
            <w:right w:val="none" w:sz="0" w:space="0" w:color="auto"/>
          </w:divBdr>
        </w:div>
        <w:div w:id="1439520510">
          <w:marLeft w:val="0"/>
          <w:marRight w:val="0"/>
          <w:marTop w:val="0"/>
          <w:marBottom w:val="0"/>
          <w:divBdr>
            <w:top w:val="none" w:sz="0" w:space="0" w:color="auto"/>
            <w:left w:val="none" w:sz="0" w:space="0" w:color="auto"/>
            <w:bottom w:val="none" w:sz="0" w:space="0" w:color="auto"/>
            <w:right w:val="none" w:sz="0" w:space="0" w:color="auto"/>
          </w:divBdr>
        </w:div>
        <w:div w:id="2024546176">
          <w:marLeft w:val="0"/>
          <w:marRight w:val="0"/>
          <w:marTop w:val="0"/>
          <w:marBottom w:val="0"/>
          <w:divBdr>
            <w:top w:val="none" w:sz="0" w:space="0" w:color="auto"/>
            <w:left w:val="none" w:sz="0" w:space="0" w:color="auto"/>
            <w:bottom w:val="none" w:sz="0" w:space="0" w:color="auto"/>
            <w:right w:val="none" w:sz="0" w:space="0" w:color="auto"/>
          </w:divBdr>
        </w:div>
        <w:div w:id="1935942475">
          <w:marLeft w:val="0"/>
          <w:marRight w:val="0"/>
          <w:marTop w:val="0"/>
          <w:marBottom w:val="0"/>
          <w:divBdr>
            <w:top w:val="none" w:sz="0" w:space="0" w:color="auto"/>
            <w:left w:val="none" w:sz="0" w:space="0" w:color="auto"/>
            <w:bottom w:val="none" w:sz="0" w:space="0" w:color="auto"/>
            <w:right w:val="none" w:sz="0" w:space="0" w:color="auto"/>
          </w:divBdr>
        </w:div>
        <w:div w:id="351997541">
          <w:marLeft w:val="0"/>
          <w:marRight w:val="0"/>
          <w:marTop w:val="0"/>
          <w:marBottom w:val="0"/>
          <w:divBdr>
            <w:top w:val="none" w:sz="0" w:space="0" w:color="auto"/>
            <w:left w:val="none" w:sz="0" w:space="0" w:color="auto"/>
            <w:bottom w:val="none" w:sz="0" w:space="0" w:color="auto"/>
            <w:right w:val="none" w:sz="0" w:space="0" w:color="auto"/>
          </w:divBdr>
        </w:div>
        <w:div w:id="1065567703">
          <w:marLeft w:val="0"/>
          <w:marRight w:val="0"/>
          <w:marTop w:val="0"/>
          <w:marBottom w:val="0"/>
          <w:divBdr>
            <w:top w:val="none" w:sz="0" w:space="0" w:color="auto"/>
            <w:left w:val="none" w:sz="0" w:space="0" w:color="auto"/>
            <w:bottom w:val="none" w:sz="0" w:space="0" w:color="auto"/>
            <w:right w:val="none" w:sz="0" w:space="0" w:color="auto"/>
          </w:divBdr>
        </w:div>
        <w:div w:id="1406147640">
          <w:marLeft w:val="0"/>
          <w:marRight w:val="0"/>
          <w:marTop w:val="0"/>
          <w:marBottom w:val="0"/>
          <w:divBdr>
            <w:top w:val="none" w:sz="0" w:space="0" w:color="auto"/>
            <w:left w:val="none" w:sz="0" w:space="0" w:color="auto"/>
            <w:bottom w:val="none" w:sz="0" w:space="0" w:color="auto"/>
            <w:right w:val="none" w:sz="0" w:space="0" w:color="auto"/>
          </w:divBdr>
        </w:div>
        <w:div w:id="458034046">
          <w:marLeft w:val="0"/>
          <w:marRight w:val="0"/>
          <w:marTop w:val="0"/>
          <w:marBottom w:val="0"/>
          <w:divBdr>
            <w:top w:val="none" w:sz="0" w:space="0" w:color="auto"/>
            <w:left w:val="none" w:sz="0" w:space="0" w:color="auto"/>
            <w:bottom w:val="none" w:sz="0" w:space="0" w:color="auto"/>
            <w:right w:val="none" w:sz="0" w:space="0" w:color="auto"/>
          </w:divBdr>
        </w:div>
        <w:div w:id="2017926779">
          <w:marLeft w:val="0"/>
          <w:marRight w:val="0"/>
          <w:marTop w:val="0"/>
          <w:marBottom w:val="0"/>
          <w:divBdr>
            <w:top w:val="none" w:sz="0" w:space="0" w:color="auto"/>
            <w:left w:val="none" w:sz="0" w:space="0" w:color="auto"/>
            <w:bottom w:val="none" w:sz="0" w:space="0" w:color="auto"/>
            <w:right w:val="none" w:sz="0" w:space="0" w:color="auto"/>
          </w:divBdr>
        </w:div>
        <w:div w:id="1613048183">
          <w:marLeft w:val="0"/>
          <w:marRight w:val="0"/>
          <w:marTop w:val="0"/>
          <w:marBottom w:val="0"/>
          <w:divBdr>
            <w:top w:val="none" w:sz="0" w:space="0" w:color="auto"/>
            <w:left w:val="none" w:sz="0" w:space="0" w:color="auto"/>
            <w:bottom w:val="none" w:sz="0" w:space="0" w:color="auto"/>
            <w:right w:val="none" w:sz="0" w:space="0" w:color="auto"/>
          </w:divBdr>
        </w:div>
        <w:div w:id="1422215191">
          <w:marLeft w:val="0"/>
          <w:marRight w:val="0"/>
          <w:marTop w:val="0"/>
          <w:marBottom w:val="0"/>
          <w:divBdr>
            <w:top w:val="none" w:sz="0" w:space="0" w:color="auto"/>
            <w:left w:val="none" w:sz="0" w:space="0" w:color="auto"/>
            <w:bottom w:val="none" w:sz="0" w:space="0" w:color="auto"/>
            <w:right w:val="none" w:sz="0" w:space="0" w:color="auto"/>
          </w:divBdr>
        </w:div>
        <w:div w:id="1135564065">
          <w:marLeft w:val="0"/>
          <w:marRight w:val="0"/>
          <w:marTop w:val="0"/>
          <w:marBottom w:val="0"/>
          <w:divBdr>
            <w:top w:val="none" w:sz="0" w:space="0" w:color="auto"/>
            <w:left w:val="none" w:sz="0" w:space="0" w:color="auto"/>
            <w:bottom w:val="none" w:sz="0" w:space="0" w:color="auto"/>
            <w:right w:val="none" w:sz="0" w:space="0" w:color="auto"/>
          </w:divBdr>
        </w:div>
        <w:div w:id="1995833857">
          <w:marLeft w:val="0"/>
          <w:marRight w:val="0"/>
          <w:marTop w:val="0"/>
          <w:marBottom w:val="0"/>
          <w:divBdr>
            <w:top w:val="none" w:sz="0" w:space="0" w:color="auto"/>
            <w:left w:val="none" w:sz="0" w:space="0" w:color="auto"/>
            <w:bottom w:val="none" w:sz="0" w:space="0" w:color="auto"/>
            <w:right w:val="none" w:sz="0" w:space="0" w:color="auto"/>
          </w:divBdr>
        </w:div>
        <w:div w:id="1574050855">
          <w:marLeft w:val="0"/>
          <w:marRight w:val="0"/>
          <w:marTop w:val="0"/>
          <w:marBottom w:val="0"/>
          <w:divBdr>
            <w:top w:val="none" w:sz="0" w:space="0" w:color="auto"/>
            <w:left w:val="none" w:sz="0" w:space="0" w:color="auto"/>
            <w:bottom w:val="none" w:sz="0" w:space="0" w:color="auto"/>
            <w:right w:val="none" w:sz="0" w:space="0" w:color="auto"/>
          </w:divBdr>
        </w:div>
        <w:div w:id="126290115">
          <w:marLeft w:val="0"/>
          <w:marRight w:val="0"/>
          <w:marTop w:val="0"/>
          <w:marBottom w:val="0"/>
          <w:divBdr>
            <w:top w:val="none" w:sz="0" w:space="0" w:color="auto"/>
            <w:left w:val="none" w:sz="0" w:space="0" w:color="auto"/>
            <w:bottom w:val="none" w:sz="0" w:space="0" w:color="auto"/>
            <w:right w:val="none" w:sz="0" w:space="0" w:color="auto"/>
          </w:divBdr>
        </w:div>
        <w:div w:id="917717094">
          <w:marLeft w:val="0"/>
          <w:marRight w:val="0"/>
          <w:marTop w:val="0"/>
          <w:marBottom w:val="0"/>
          <w:divBdr>
            <w:top w:val="none" w:sz="0" w:space="0" w:color="auto"/>
            <w:left w:val="none" w:sz="0" w:space="0" w:color="auto"/>
            <w:bottom w:val="none" w:sz="0" w:space="0" w:color="auto"/>
            <w:right w:val="none" w:sz="0" w:space="0" w:color="auto"/>
          </w:divBdr>
        </w:div>
        <w:div w:id="433093635">
          <w:marLeft w:val="0"/>
          <w:marRight w:val="0"/>
          <w:marTop w:val="0"/>
          <w:marBottom w:val="0"/>
          <w:divBdr>
            <w:top w:val="none" w:sz="0" w:space="0" w:color="auto"/>
            <w:left w:val="none" w:sz="0" w:space="0" w:color="auto"/>
            <w:bottom w:val="none" w:sz="0" w:space="0" w:color="auto"/>
            <w:right w:val="none" w:sz="0" w:space="0" w:color="auto"/>
          </w:divBdr>
        </w:div>
        <w:div w:id="778257812">
          <w:marLeft w:val="0"/>
          <w:marRight w:val="0"/>
          <w:marTop w:val="0"/>
          <w:marBottom w:val="0"/>
          <w:divBdr>
            <w:top w:val="none" w:sz="0" w:space="0" w:color="auto"/>
            <w:left w:val="none" w:sz="0" w:space="0" w:color="auto"/>
            <w:bottom w:val="none" w:sz="0" w:space="0" w:color="auto"/>
            <w:right w:val="none" w:sz="0" w:space="0" w:color="auto"/>
          </w:divBdr>
        </w:div>
        <w:div w:id="1847672069">
          <w:marLeft w:val="0"/>
          <w:marRight w:val="0"/>
          <w:marTop w:val="0"/>
          <w:marBottom w:val="0"/>
          <w:divBdr>
            <w:top w:val="none" w:sz="0" w:space="0" w:color="auto"/>
            <w:left w:val="none" w:sz="0" w:space="0" w:color="auto"/>
            <w:bottom w:val="none" w:sz="0" w:space="0" w:color="auto"/>
            <w:right w:val="none" w:sz="0" w:space="0" w:color="auto"/>
          </w:divBdr>
        </w:div>
        <w:div w:id="356779263">
          <w:marLeft w:val="0"/>
          <w:marRight w:val="0"/>
          <w:marTop w:val="0"/>
          <w:marBottom w:val="0"/>
          <w:divBdr>
            <w:top w:val="none" w:sz="0" w:space="0" w:color="auto"/>
            <w:left w:val="none" w:sz="0" w:space="0" w:color="auto"/>
            <w:bottom w:val="none" w:sz="0" w:space="0" w:color="auto"/>
            <w:right w:val="none" w:sz="0" w:space="0" w:color="auto"/>
          </w:divBdr>
        </w:div>
        <w:div w:id="647318273">
          <w:marLeft w:val="0"/>
          <w:marRight w:val="0"/>
          <w:marTop w:val="0"/>
          <w:marBottom w:val="0"/>
          <w:divBdr>
            <w:top w:val="none" w:sz="0" w:space="0" w:color="auto"/>
            <w:left w:val="none" w:sz="0" w:space="0" w:color="auto"/>
            <w:bottom w:val="none" w:sz="0" w:space="0" w:color="auto"/>
            <w:right w:val="none" w:sz="0" w:space="0" w:color="auto"/>
          </w:divBdr>
        </w:div>
        <w:div w:id="65885225">
          <w:marLeft w:val="0"/>
          <w:marRight w:val="0"/>
          <w:marTop w:val="0"/>
          <w:marBottom w:val="0"/>
          <w:divBdr>
            <w:top w:val="none" w:sz="0" w:space="0" w:color="auto"/>
            <w:left w:val="none" w:sz="0" w:space="0" w:color="auto"/>
            <w:bottom w:val="none" w:sz="0" w:space="0" w:color="auto"/>
            <w:right w:val="none" w:sz="0" w:space="0" w:color="auto"/>
          </w:divBdr>
        </w:div>
        <w:div w:id="1360475852">
          <w:marLeft w:val="0"/>
          <w:marRight w:val="0"/>
          <w:marTop w:val="0"/>
          <w:marBottom w:val="0"/>
          <w:divBdr>
            <w:top w:val="none" w:sz="0" w:space="0" w:color="auto"/>
            <w:left w:val="none" w:sz="0" w:space="0" w:color="auto"/>
            <w:bottom w:val="none" w:sz="0" w:space="0" w:color="auto"/>
            <w:right w:val="none" w:sz="0" w:space="0" w:color="auto"/>
          </w:divBdr>
        </w:div>
        <w:div w:id="1532259235">
          <w:marLeft w:val="0"/>
          <w:marRight w:val="0"/>
          <w:marTop w:val="0"/>
          <w:marBottom w:val="0"/>
          <w:divBdr>
            <w:top w:val="none" w:sz="0" w:space="0" w:color="auto"/>
            <w:left w:val="none" w:sz="0" w:space="0" w:color="auto"/>
            <w:bottom w:val="none" w:sz="0" w:space="0" w:color="auto"/>
            <w:right w:val="none" w:sz="0" w:space="0" w:color="auto"/>
          </w:divBdr>
        </w:div>
        <w:div w:id="1752046800">
          <w:marLeft w:val="0"/>
          <w:marRight w:val="0"/>
          <w:marTop w:val="0"/>
          <w:marBottom w:val="0"/>
          <w:divBdr>
            <w:top w:val="none" w:sz="0" w:space="0" w:color="auto"/>
            <w:left w:val="none" w:sz="0" w:space="0" w:color="auto"/>
            <w:bottom w:val="none" w:sz="0" w:space="0" w:color="auto"/>
            <w:right w:val="none" w:sz="0" w:space="0" w:color="auto"/>
          </w:divBdr>
        </w:div>
        <w:div w:id="1592156169">
          <w:marLeft w:val="0"/>
          <w:marRight w:val="0"/>
          <w:marTop w:val="0"/>
          <w:marBottom w:val="0"/>
          <w:divBdr>
            <w:top w:val="none" w:sz="0" w:space="0" w:color="auto"/>
            <w:left w:val="none" w:sz="0" w:space="0" w:color="auto"/>
            <w:bottom w:val="none" w:sz="0" w:space="0" w:color="auto"/>
            <w:right w:val="none" w:sz="0" w:space="0" w:color="auto"/>
          </w:divBdr>
        </w:div>
        <w:div w:id="1454640701">
          <w:marLeft w:val="0"/>
          <w:marRight w:val="0"/>
          <w:marTop w:val="0"/>
          <w:marBottom w:val="0"/>
          <w:divBdr>
            <w:top w:val="none" w:sz="0" w:space="0" w:color="auto"/>
            <w:left w:val="none" w:sz="0" w:space="0" w:color="auto"/>
            <w:bottom w:val="none" w:sz="0" w:space="0" w:color="auto"/>
            <w:right w:val="none" w:sz="0" w:space="0" w:color="auto"/>
          </w:divBdr>
        </w:div>
        <w:div w:id="1391226887">
          <w:marLeft w:val="0"/>
          <w:marRight w:val="0"/>
          <w:marTop w:val="0"/>
          <w:marBottom w:val="0"/>
          <w:divBdr>
            <w:top w:val="none" w:sz="0" w:space="0" w:color="auto"/>
            <w:left w:val="none" w:sz="0" w:space="0" w:color="auto"/>
            <w:bottom w:val="none" w:sz="0" w:space="0" w:color="auto"/>
            <w:right w:val="none" w:sz="0" w:space="0" w:color="auto"/>
          </w:divBdr>
        </w:div>
        <w:div w:id="1878547646">
          <w:marLeft w:val="0"/>
          <w:marRight w:val="0"/>
          <w:marTop w:val="0"/>
          <w:marBottom w:val="0"/>
          <w:divBdr>
            <w:top w:val="none" w:sz="0" w:space="0" w:color="auto"/>
            <w:left w:val="none" w:sz="0" w:space="0" w:color="auto"/>
            <w:bottom w:val="none" w:sz="0" w:space="0" w:color="auto"/>
            <w:right w:val="none" w:sz="0" w:space="0" w:color="auto"/>
          </w:divBdr>
        </w:div>
      </w:divsChild>
    </w:div>
    <w:div w:id="446970209">
      <w:bodyDiv w:val="1"/>
      <w:marLeft w:val="0"/>
      <w:marRight w:val="0"/>
      <w:marTop w:val="0"/>
      <w:marBottom w:val="0"/>
      <w:divBdr>
        <w:top w:val="none" w:sz="0" w:space="0" w:color="auto"/>
        <w:left w:val="none" w:sz="0" w:space="0" w:color="auto"/>
        <w:bottom w:val="none" w:sz="0" w:space="0" w:color="auto"/>
        <w:right w:val="none" w:sz="0" w:space="0" w:color="auto"/>
      </w:divBdr>
    </w:div>
    <w:div w:id="448360442">
      <w:bodyDiv w:val="1"/>
      <w:marLeft w:val="0"/>
      <w:marRight w:val="0"/>
      <w:marTop w:val="0"/>
      <w:marBottom w:val="0"/>
      <w:divBdr>
        <w:top w:val="none" w:sz="0" w:space="0" w:color="auto"/>
        <w:left w:val="none" w:sz="0" w:space="0" w:color="auto"/>
        <w:bottom w:val="none" w:sz="0" w:space="0" w:color="auto"/>
        <w:right w:val="none" w:sz="0" w:space="0" w:color="auto"/>
      </w:divBdr>
    </w:div>
    <w:div w:id="451170453">
      <w:bodyDiv w:val="1"/>
      <w:marLeft w:val="0"/>
      <w:marRight w:val="0"/>
      <w:marTop w:val="0"/>
      <w:marBottom w:val="0"/>
      <w:divBdr>
        <w:top w:val="none" w:sz="0" w:space="0" w:color="auto"/>
        <w:left w:val="none" w:sz="0" w:space="0" w:color="auto"/>
        <w:bottom w:val="none" w:sz="0" w:space="0" w:color="auto"/>
        <w:right w:val="none" w:sz="0" w:space="0" w:color="auto"/>
      </w:divBdr>
    </w:div>
    <w:div w:id="458110832">
      <w:bodyDiv w:val="1"/>
      <w:marLeft w:val="0"/>
      <w:marRight w:val="0"/>
      <w:marTop w:val="0"/>
      <w:marBottom w:val="0"/>
      <w:divBdr>
        <w:top w:val="none" w:sz="0" w:space="0" w:color="auto"/>
        <w:left w:val="none" w:sz="0" w:space="0" w:color="auto"/>
        <w:bottom w:val="none" w:sz="0" w:space="0" w:color="auto"/>
        <w:right w:val="none" w:sz="0" w:space="0" w:color="auto"/>
      </w:divBdr>
    </w:div>
    <w:div w:id="460923032">
      <w:bodyDiv w:val="1"/>
      <w:marLeft w:val="0"/>
      <w:marRight w:val="0"/>
      <w:marTop w:val="0"/>
      <w:marBottom w:val="0"/>
      <w:divBdr>
        <w:top w:val="none" w:sz="0" w:space="0" w:color="auto"/>
        <w:left w:val="none" w:sz="0" w:space="0" w:color="auto"/>
        <w:bottom w:val="none" w:sz="0" w:space="0" w:color="auto"/>
        <w:right w:val="none" w:sz="0" w:space="0" w:color="auto"/>
      </w:divBdr>
    </w:div>
    <w:div w:id="463810202">
      <w:bodyDiv w:val="1"/>
      <w:marLeft w:val="0"/>
      <w:marRight w:val="0"/>
      <w:marTop w:val="0"/>
      <w:marBottom w:val="0"/>
      <w:divBdr>
        <w:top w:val="none" w:sz="0" w:space="0" w:color="auto"/>
        <w:left w:val="none" w:sz="0" w:space="0" w:color="auto"/>
        <w:bottom w:val="none" w:sz="0" w:space="0" w:color="auto"/>
        <w:right w:val="none" w:sz="0" w:space="0" w:color="auto"/>
      </w:divBdr>
    </w:div>
    <w:div w:id="465317860">
      <w:bodyDiv w:val="1"/>
      <w:marLeft w:val="0"/>
      <w:marRight w:val="0"/>
      <w:marTop w:val="0"/>
      <w:marBottom w:val="0"/>
      <w:divBdr>
        <w:top w:val="none" w:sz="0" w:space="0" w:color="auto"/>
        <w:left w:val="none" w:sz="0" w:space="0" w:color="auto"/>
        <w:bottom w:val="none" w:sz="0" w:space="0" w:color="auto"/>
        <w:right w:val="none" w:sz="0" w:space="0" w:color="auto"/>
      </w:divBdr>
      <w:divsChild>
        <w:div w:id="1982494631">
          <w:marLeft w:val="0"/>
          <w:marRight w:val="0"/>
          <w:marTop w:val="0"/>
          <w:marBottom w:val="0"/>
          <w:divBdr>
            <w:top w:val="none" w:sz="0" w:space="0" w:color="auto"/>
            <w:left w:val="none" w:sz="0" w:space="0" w:color="auto"/>
            <w:bottom w:val="none" w:sz="0" w:space="0" w:color="auto"/>
            <w:right w:val="none" w:sz="0" w:space="0" w:color="auto"/>
          </w:divBdr>
        </w:div>
        <w:div w:id="1879466405">
          <w:marLeft w:val="0"/>
          <w:marRight w:val="0"/>
          <w:marTop w:val="0"/>
          <w:marBottom w:val="0"/>
          <w:divBdr>
            <w:top w:val="none" w:sz="0" w:space="0" w:color="auto"/>
            <w:left w:val="none" w:sz="0" w:space="0" w:color="auto"/>
            <w:bottom w:val="none" w:sz="0" w:space="0" w:color="auto"/>
            <w:right w:val="none" w:sz="0" w:space="0" w:color="auto"/>
          </w:divBdr>
        </w:div>
        <w:div w:id="344403399">
          <w:marLeft w:val="0"/>
          <w:marRight w:val="0"/>
          <w:marTop w:val="0"/>
          <w:marBottom w:val="0"/>
          <w:divBdr>
            <w:top w:val="none" w:sz="0" w:space="0" w:color="auto"/>
            <w:left w:val="none" w:sz="0" w:space="0" w:color="auto"/>
            <w:bottom w:val="none" w:sz="0" w:space="0" w:color="auto"/>
            <w:right w:val="none" w:sz="0" w:space="0" w:color="auto"/>
          </w:divBdr>
        </w:div>
        <w:div w:id="1216357722">
          <w:marLeft w:val="0"/>
          <w:marRight w:val="0"/>
          <w:marTop w:val="0"/>
          <w:marBottom w:val="0"/>
          <w:divBdr>
            <w:top w:val="none" w:sz="0" w:space="0" w:color="auto"/>
            <w:left w:val="none" w:sz="0" w:space="0" w:color="auto"/>
            <w:bottom w:val="none" w:sz="0" w:space="0" w:color="auto"/>
            <w:right w:val="none" w:sz="0" w:space="0" w:color="auto"/>
          </w:divBdr>
        </w:div>
        <w:div w:id="7025856">
          <w:marLeft w:val="0"/>
          <w:marRight w:val="0"/>
          <w:marTop w:val="0"/>
          <w:marBottom w:val="0"/>
          <w:divBdr>
            <w:top w:val="none" w:sz="0" w:space="0" w:color="auto"/>
            <w:left w:val="none" w:sz="0" w:space="0" w:color="auto"/>
            <w:bottom w:val="none" w:sz="0" w:space="0" w:color="auto"/>
            <w:right w:val="none" w:sz="0" w:space="0" w:color="auto"/>
          </w:divBdr>
        </w:div>
        <w:div w:id="946891266">
          <w:marLeft w:val="0"/>
          <w:marRight w:val="0"/>
          <w:marTop w:val="0"/>
          <w:marBottom w:val="0"/>
          <w:divBdr>
            <w:top w:val="none" w:sz="0" w:space="0" w:color="auto"/>
            <w:left w:val="none" w:sz="0" w:space="0" w:color="auto"/>
            <w:bottom w:val="none" w:sz="0" w:space="0" w:color="auto"/>
            <w:right w:val="none" w:sz="0" w:space="0" w:color="auto"/>
          </w:divBdr>
        </w:div>
        <w:div w:id="1839735480">
          <w:marLeft w:val="0"/>
          <w:marRight w:val="0"/>
          <w:marTop w:val="0"/>
          <w:marBottom w:val="0"/>
          <w:divBdr>
            <w:top w:val="none" w:sz="0" w:space="0" w:color="auto"/>
            <w:left w:val="none" w:sz="0" w:space="0" w:color="auto"/>
            <w:bottom w:val="none" w:sz="0" w:space="0" w:color="auto"/>
            <w:right w:val="none" w:sz="0" w:space="0" w:color="auto"/>
          </w:divBdr>
        </w:div>
        <w:div w:id="49766375">
          <w:marLeft w:val="0"/>
          <w:marRight w:val="0"/>
          <w:marTop w:val="0"/>
          <w:marBottom w:val="0"/>
          <w:divBdr>
            <w:top w:val="none" w:sz="0" w:space="0" w:color="auto"/>
            <w:left w:val="none" w:sz="0" w:space="0" w:color="auto"/>
            <w:bottom w:val="none" w:sz="0" w:space="0" w:color="auto"/>
            <w:right w:val="none" w:sz="0" w:space="0" w:color="auto"/>
          </w:divBdr>
        </w:div>
        <w:div w:id="1166017428">
          <w:marLeft w:val="0"/>
          <w:marRight w:val="0"/>
          <w:marTop w:val="0"/>
          <w:marBottom w:val="0"/>
          <w:divBdr>
            <w:top w:val="none" w:sz="0" w:space="0" w:color="auto"/>
            <w:left w:val="none" w:sz="0" w:space="0" w:color="auto"/>
            <w:bottom w:val="none" w:sz="0" w:space="0" w:color="auto"/>
            <w:right w:val="none" w:sz="0" w:space="0" w:color="auto"/>
          </w:divBdr>
        </w:div>
        <w:div w:id="1561361907">
          <w:marLeft w:val="0"/>
          <w:marRight w:val="0"/>
          <w:marTop w:val="0"/>
          <w:marBottom w:val="0"/>
          <w:divBdr>
            <w:top w:val="none" w:sz="0" w:space="0" w:color="auto"/>
            <w:left w:val="none" w:sz="0" w:space="0" w:color="auto"/>
            <w:bottom w:val="none" w:sz="0" w:space="0" w:color="auto"/>
            <w:right w:val="none" w:sz="0" w:space="0" w:color="auto"/>
          </w:divBdr>
        </w:div>
        <w:div w:id="6686156">
          <w:marLeft w:val="0"/>
          <w:marRight w:val="0"/>
          <w:marTop w:val="0"/>
          <w:marBottom w:val="0"/>
          <w:divBdr>
            <w:top w:val="none" w:sz="0" w:space="0" w:color="auto"/>
            <w:left w:val="none" w:sz="0" w:space="0" w:color="auto"/>
            <w:bottom w:val="none" w:sz="0" w:space="0" w:color="auto"/>
            <w:right w:val="none" w:sz="0" w:space="0" w:color="auto"/>
          </w:divBdr>
        </w:div>
        <w:div w:id="1967465756">
          <w:marLeft w:val="0"/>
          <w:marRight w:val="0"/>
          <w:marTop w:val="0"/>
          <w:marBottom w:val="0"/>
          <w:divBdr>
            <w:top w:val="none" w:sz="0" w:space="0" w:color="auto"/>
            <w:left w:val="none" w:sz="0" w:space="0" w:color="auto"/>
            <w:bottom w:val="none" w:sz="0" w:space="0" w:color="auto"/>
            <w:right w:val="none" w:sz="0" w:space="0" w:color="auto"/>
          </w:divBdr>
        </w:div>
        <w:div w:id="664357088">
          <w:marLeft w:val="0"/>
          <w:marRight w:val="0"/>
          <w:marTop w:val="0"/>
          <w:marBottom w:val="0"/>
          <w:divBdr>
            <w:top w:val="none" w:sz="0" w:space="0" w:color="auto"/>
            <w:left w:val="none" w:sz="0" w:space="0" w:color="auto"/>
            <w:bottom w:val="none" w:sz="0" w:space="0" w:color="auto"/>
            <w:right w:val="none" w:sz="0" w:space="0" w:color="auto"/>
          </w:divBdr>
        </w:div>
        <w:div w:id="1494880647">
          <w:marLeft w:val="0"/>
          <w:marRight w:val="0"/>
          <w:marTop w:val="0"/>
          <w:marBottom w:val="0"/>
          <w:divBdr>
            <w:top w:val="none" w:sz="0" w:space="0" w:color="auto"/>
            <w:left w:val="none" w:sz="0" w:space="0" w:color="auto"/>
            <w:bottom w:val="none" w:sz="0" w:space="0" w:color="auto"/>
            <w:right w:val="none" w:sz="0" w:space="0" w:color="auto"/>
          </w:divBdr>
        </w:div>
        <w:div w:id="1649549330">
          <w:marLeft w:val="0"/>
          <w:marRight w:val="0"/>
          <w:marTop w:val="0"/>
          <w:marBottom w:val="0"/>
          <w:divBdr>
            <w:top w:val="none" w:sz="0" w:space="0" w:color="auto"/>
            <w:left w:val="none" w:sz="0" w:space="0" w:color="auto"/>
            <w:bottom w:val="none" w:sz="0" w:space="0" w:color="auto"/>
            <w:right w:val="none" w:sz="0" w:space="0" w:color="auto"/>
          </w:divBdr>
        </w:div>
        <w:div w:id="1979147660">
          <w:marLeft w:val="0"/>
          <w:marRight w:val="0"/>
          <w:marTop w:val="0"/>
          <w:marBottom w:val="0"/>
          <w:divBdr>
            <w:top w:val="none" w:sz="0" w:space="0" w:color="auto"/>
            <w:left w:val="none" w:sz="0" w:space="0" w:color="auto"/>
            <w:bottom w:val="none" w:sz="0" w:space="0" w:color="auto"/>
            <w:right w:val="none" w:sz="0" w:space="0" w:color="auto"/>
          </w:divBdr>
        </w:div>
        <w:div w:id="1633711426">
          <w:marLeft w:val="0"/>
          <w:marRight w:val="0"/>
          <w:marTop w:val="0"/>
          <w:marBottom w:val="0"/>
          <w:divBdr>
            <w:top w:val="none" w:sz="0" w:space="0" w:color="auto"/>
            <w:left w:val="none" w:sz="0" w:space="0" w:color="auto"/>
            <w:bottom w:val="none" w:sz="0" w:space="0" w:color="auto"/>
            <w:right w:val="none" w:sz="0" w:space="0" w:color="auto"/>
          </w:divBdr>
        </w:div>
        <w:div w:id="560409559">
          <w:marLeft w:val="0"/>
          <w:marRight w:val="0"/>
          <w:marTop w:val="0"/>
          <w:marBottom w:val="0"/>
          <w:divBdr>
            <w:top w:val="none" w:sz="0" w:space="0" w:color="auto"/>
            <w:left w:val="none" w:sz="0" w:space="0" w:color="auto"/>
            <w:bottom w:val="none" w:sz="0" w:space="0" w:color="auto"/>
            <w:right w:val="none" w:sz="0" w:space="0" w:color="auto"/>
          </w:divBdr>
        </w:div>
        <w:div w:id="2122912158">
          <w:marLeft w:val="0"/>
          <w:marRight w:val="0"/>
          <w:marTop w:val="0"/>
          <w:marBottom w:val="0"/>
          <w:divBdr>
            <w:top w:val="none" w:sz="0" w:space="0" w:color="auto"/>
            <w:left w:val="none" w:sz="0" w:space="0" w:color="auto"/>
            <w:bottom w:val="none" w:sz="0" w:space="0" w:color="auto"/>
            <w:right w:val="none" w:sz="0" w:space="0" w:color="auto"/>
          </w:divBdr>
        </w:div>
        <w:div w:id="1631403640">
          <w:marLeft w:val="0"/>
          <w:marRight w:val="0"/>
          <w:marTop w:val="0"/>
          <w:marBottom w:val="0"/>
          <w:divBdr>
            <w:top w:val="none" w:sz="0" w:space="0" w:color="auto"/>
            <w:left w:val="none" w:sz="0" w:space="0" w:color="auto"/>
            <w:bottom w:val="none" w:sz="0" w:space="0" w:color="auto"/>
            <w:right w:val="none" w:sz="0" w:space="0" w:color="auto"/>
          </w:divBdr>
        </w:div>
        <w:div w:id="436565023">
          <w:marLeft w:val="0"/>
          <w:marRight w:val="0"/>
          <w:marTop w:val="0"/>
          <w:marBottom w:val="0"/>
          <w:divBdr>
            <w:top w:val="none" w:sz="0" w:space="0" w:color="auto"/>
            <w:left w:val="none" w:sz="0" w:space="0" w:color="auto"/>
            <w:bottom w:val="none" w:sz="0" w:space="0" w:color="auto"/>
            <w:right w:val="none" w:sz="0" w:space="0" w:color="auto"/>
          </w:divBdr>
        </w:div>
        <w:div w:id="1982540353">
          <w:marLeft w:val="0"/>
          <w:marRight w:val="0"/>
          <w:marTop w:val="0"/>
          <w:marBottom w:val="0"/>
          <w:divBdr>
            <w:top w:val="none" w:sz="0" w:space="0" w:color="auto"/>
            <w:left w:val="none" w:sz="0" w:space="0" w:color="auto"/>
            <w:bottom w:val="none" w:sz="0" w:space="0" w:color="auto"/>
            <w:right w:val="none" w:sz="0" w:space="0" w:color="auto"/>
          </w:divBdr>
        </w:div>
        <w:div w:id="272254122">
          <w:marLeft w:val="0"/>
          <w:marRight w:val="0"/>
          <w:marTop w:val="0"/>
          <w:marBottom w:val="0"/>
          <w:divBdr>
            <w:top w:val="none" w:sz="0" w:space="0" w:color="auto"/>
            <w:left w:val="none" w:sz="0" w:space="0" w:color="auto"/>
            <w:bottom w:val="none" w:sz="0" w:space="0" w:color="auto"/>
            <w:right w:val="none" w:sz="0" w:space="0" w:color="auto"/>
          </w:divBdr>
        </w:div>
        <w:div w:id="1316882339">
          <w:marLeft w:val="0"/>
          <w:marRight w:val="0"/>
          <w:marTop w:val="0"/>
          <w:marBottom w:val="0"/>
          <w:divBdr>
            <w:top w:val="none" w:sz="0" w:space="0" w:color="auto"/>
            <w:left w:val="none" w:sz="0" w:space="0" w:color="auto"/>
            <w:bottom w:val="none" w:sz="0" w:space="0" w:color="auto"/>
            <w:right w:val="none" w:sz="0" w:space="0" w:color="auto"/>
          </w:divBdr>
        </w:div>
        <w:div w:id="1932427092">
          <w:marLeft w:val="0"/>
          <w:marRight w:val="0"/>
          <w:marTop w:val="0"/>
          <w:marBottom w:val="0"/>
          <w:divBdr>
            <w:top w:val="none" w:sz="0" w:space="0" w:color="auto"/>
            <w:left w:val="none" w:sz="0" w:space="0" w:color="auto"/>
            <w:bottom w:val="none" w:sz="0" w:space="0" w:color="auto"/>
            <w:right w:val="none" w:sz="0" w:space="0" w:color="auto"/>
          </w:divBdr>
        </w:div>
        <w:div w:id="1671909183">
          <w:marLeft w:val="0"/>
          <w:marRight w:val="0"/>
          <w:marTop w:val="0"/>
          <w:marBottom w:val="0"/>
          <w:divBdr>
            <w:top w:val="none" w:sz="0" w:space="0" w:color="auto"/>
            <w:left w:val="none" w:sz="0" w:space="0" w:color="auto"/>
            <w:bottom w:val="none" w:sz="0" w:space="0" w:color="auto"/>
            <w:right w:val="none" w:sz="0" w:space="0" w:color="auto"/>
          </w:divBdr>
        </w:div>
        <w:div w:id="969702418">
          <w:marLeft w:val="0"/>
          <w:marRight w:val="0"/>
          <w:marTop w:val="0"/>
          <w:marBottom w:val="0"/>
          <w:divBdr>
            <w:top w:val="none" w:sz="0" w:space="0" w:color="auto"/>
            <w:left w:val="none" w:sz="0" w:space="0" w:color="auto"/>
            <w:bottom w:val="none" w:sz="0" w:space="0" w:color="auto"/>
            <w:right w:val="none" w:sz="0" w:space="0" w:color="auto"/>
          </w:divBdr>
        </w:div>
        <w:div w:id="1813206650">
          <w:marLeft w:val="0"/>
          <w:marRight w:val="0"/>
          <w:marTop w:val="0"/>
          <w:marBottom w:val="0"/>
          <w:divBdr>
            <w:top w:val="none" w:sz="0" w:space="0" w:color="auto"/>
            <w:left w:val="none" w:sz="0" w:space="0" w:color="auto"/>
            <w:bottom w:val="none" w:sz="0" w:space="0" w:color="auto"/>
            <w:right w:val="none" w:sz="0" w:space="0" w:color="auto"/>
          </w:divBdr>
        </w:div>
        <w:div w:id="459999877">
          <w:marLeft w:val="0"/>
          <w:marRight w:val="0"/>
          <w:marTop w:val="0"/>
          <w:marBottom w:val="0"/>
          <w:divBdr>
            <w:top w:val="none" w:sz="0" w:space="0" w:color="auto"/>
            <w:left w:val="none" w:sz="0" w:space="0" w:color="auto"/>
            <w:bottom w:val="none" w:sz="0" w:space="0" w:color="auto"/>
            <w:right w:val="none" w:sz="0" w:space="0" w:color="auto"/>
          </w:divBdr>
        </w:div>
        <w:div w:id="707024750">
          <w:marLeft w:val="0"/>
          <w:marRight w:val="0"/>
          <w:marTop w:val="0"/>
          <w:marBottom w:val="0"/>
          <w:divBdr>
            <w:top w:val="none" w:sz="0" w:space="0" w:color="auto"/>
            <w:left w:val="none" w:sz="0" w:space="0" w:color="auto"/>
            <w:bottom w:val="none" w:sz="0" w:space="0" w:color="auto"/>
            <w:right w:val="none" w:sz="0" w:space="0" w:color="auto"/>
          </w:divBdr>
        </w:div>
        <w:div w:id="1075273898">
          <w:marLeft w:val="0"/>
          <w:marRight w:val="0"/>
          <w:marTop w:val="0"/>
          <w:marBottom w:val="0"/>
          <w:divBdr>
            <w:top w:val="none" w:sz="0" w:space="0" w:color="auto"/>
            <w:left w:val="none" w:sz="0" w:space="0" w:color="auto"/>
            <w:bottom w:val="none" w:sz="0" w:space="0" w:color="auto"/>
            <w:right w:val="none" w:sz="0" w:space="0" w:color="auto"/>
          </w:divBdr>
        </w:div>
        <w:div w:id="1804806061">
          <w:marLeft w:val="0"/>
          <w:marRight w:val="0"/>
          <w:marTop w:val="0"/>
          <w:marBottom w:val="0"/>
          <w:divBdr>
            <w:top w:val="none" w:sz="0" w:space="0" w:color="auto"/>
            <w:left w:val="none" w:sz="0" w:space="0" w:color="auto"/>
            <w:bottom w:val="none" w:sz="0" w:space="0" w:color="auto"/>
            <w:right w:val="none" w:sz="0" w:space="0" w:color="auto"/>
          </w:divBdr>
        </w:div>
      </w:divsChild>
    </w:div>
    <w:div w:id="466779333">
      <w:bodyDiv w:val="1"/>
      <w:marLeft w:val="0"/>
      <w:marRight w:val="0"/>
      <w:marTop w:val="0"/>
      <w:marBottom w:val="0"/>
      <w:divBdr>
        <w:top w:val="none" w:sz="0" w:space="0" w:color="auto"/>
        <w:left w:val="none" w:sz="0" w:space="0" w:color="auto"/>
        <w:bottom w:val="none" w:sz="0" w:space="0" w:color="auto"/>
        <w:right w:val="none" w:sz="0" w:space="0" w:color="auto"/>
      </w:divBdr>
    </w:div>
    <w:div w:id="473958163">
      <w:bodyDiv w:val="1"/>
      <w:marLeft w:val="0"/>
      <w:marRight w:val="0"/>
      <w:marTop w:val="0"/>
      <w:marBottom w:val="0"/>
      <w:divBdr>
        <w:top w:val="none" w:sz="0" w:space="0" w:color="auto"/>
        <w:left w:val="none" w:sz="0" w:space="0" w:color="auto"/>
        <w:bottom w:val="none" w:sz="0" w:space="0" w:color="auto"/>
        <w:right w:val="none" w:sz="0" w:space="0" w:color="auto"/>
      </w:divBdr>
    </w:div>
    <w:div w:id="477378251">
      <w:bodyDiv w:val="1"/>
      <w:marLeft w:val="0"/>
      <w:marRight w:val="0"/>
      <w:marTop w:val="0"/>
      <w:marBottom w:val="0"/>
      <w:divBdr>
        <w:top w:val="none" w:sz="0" w:space="0" w:color="auto"/>
        <w:left w:val="none" w:sz="0" w:space="0" w:color="auto"/>
        <w:bottom w:val="none" w:sz="0" w:space="0" w:color="auto"/>
        <w:right w:val="none" w:sz="0" w:space="0" w:color="auto"/>
      </w:divBdr>
    </w:div>
    <w:div w:id="477769421">
      <w:bodyDiv w:val="1"/>
      <w:marLeft w:val="0"/>
      <w:marRight w:val="0"/>
      <w:marTop w:val="0"/>
      <w:marBottom w:val="0"/>
      <w:divBdr>
        <w:top w:val="none" w:sz="0" w:space="0" w:color="auto"/>
        <w:left w:val="none" w:sz="0" w:space="0" w:color="auto"/>
        <w:bottom w:val="none" w:sz="0" w:space="0" w:color="auto"/>
        <w:right w:val="none" w:sz="0" w:space="0" w:color="auto"/>
      </w:divBdr>
    </w:div>
    <w:div w:id="480314422">
      <w:bodyDiv w:val="1"/>
      <w:marLeft w:val="0"/>
      <w:marRight w:val="0"/>
      <w:marTop w:val="0"/>
      <w:marBottom w:val="0"/>
      <w:divBdr>
        <w:top w:val="none" w:sz="0" w:space="0" w:color="auto"/>
        <w:left w:val="none" w:sz="0" w:space="0" w:color="auto"/>
        <w:bottom w:val="none" w:sz="0" w:space="0" w:color="auto"/>
        <w:right w:val="none" w:sz="0" w:space="0" w:color="auto"/>
      </w:divBdr>
    </w:div>
    <w:div w:id="485822673">
      <w:bodyDiv w:val="1"/>
      <w:marLeft w:val="0"/>
      <w:marRight w:val="0"/>
      <w:marTop w:val="0"/>
      <w:marBottom w:val="0"/>
      <w:divBdr>
        <w:top w:val="none" w:sz="0" w:space="0" w:color="auto"/>
        <w:left w:val="none" w:sz="0" w:space="0" w:color="auto"/>
        <w:bottom w:val="none" w:sz="0" w:space="0" w:color="auto"/>
        <w:right w:val="none" w:sz="0" w:space="0" w:color="auto"/>
      </w:divBdr>
    </w:div>
    <w:div w:id="497887155">
      <w:bodyDiv w:val="1"/>
      <w:marLeft w:val="0"/>
      <w:marRight w:val="0"/>
      <w:marTop w:val="0"/>
      <w:marBottom w:val="0"/>
      <w:divBdr>
        <w:top w:val="none" w:sz="0" w:space="0" w:color="auto"/>
        <w:left w:val="none" w:sz="0" w:space="0" w:color="auto"/>
        <w:bottom w:val="none" w:sz="0" w:space="0" w:color="auto"/>
        <w:right w:val="none" w:sz="0" w:space="0" w:color="auto"/>
      </w:divBdr>
    </w:div>
    <w:div w:id="503783889">
      <w:bodyDiv w:val="1"/>
      <w:marLeft w:val="0"/>
      <w:marRight w:val="0"/>
      <w:marTop w:val="0"/>
      <w:marBottom w:val="0"/>
      <w:divBdr>
        <w:top w:val="none" w:sz="0" w:space="0" w:color="auto"/>
        <w:left w:val="none" w:sz="0" w:space="0" w:color="auto"/>
        <w:bottom w:val="none" w:sz="0" w:space="0" w:color="auto"/>
        <w:right w:val="none" w:sz="0" w:space="0" w:color="auto"/>
      </w:divBdr>
    </w:div>
    <w:div w:id="506746837">
      <w:bodyDiv w:val="1"/>
      <w:marLeft w:val="0"/>
      <w:marRight w:val="0"/>
      <w:marTop w:val="0"/>
      <w:marBottom w:val="0"/>
      <w:divBdr>
        <w:top w:val="none" w:sz="0" w:space="0" w:color="auto"/>
        <w:left w:val="none" w:sz="0" w:space="0" w:color="auto"/>
        <w:bottom w:val="none" w:sz="0" w:space="0" w:color="auto"/>
        <w:right w:val="none" w:sz="0" w:space="0" w:color="auto"/>
      </w:divBdr>
    </w:div>
    <w:div w:id="507059634">
      <w:bodyDiv w:val="1"/>
      <w:marLeft w:val="0"/>
      <w:marRight w:val="0"/>
      <w:marTop w:val="0"/>
      <w:marBottom w:val="0"/>
      <w:divBdr>
        <w:top w:val="none" w:sz="0" w:space="0" w:color="auto"/>
        <w:left w:val="none" w:sz="0" w:space="0" w:color="auto"/>
        <w:bottom w:val="none" w:sz="0" w:space="0" w:color="auto"/>
        <w:right w:val="none" w:sz="0" w:space="0" w:color="auto"/>
      </w:divBdr>
    </w:div>
    <w:div w:id="514540963">
      <w:bodyDiv w:val="1"/>
      <w:marLeft w:val="0"/>
      <w:marRight w:val="0"/>
      <w:marTop w:val="0"/>
      <w:marBottom w:val="0"/>
      <w:divBdr>
        <w:top w:val="none" w:sz="0" w:space="0" w:color="auto"/>
        <w:left w:val="none" w:sz="0" w:space="0" w:color="auto"/>
        <w:bottom w:val="none" w:sz="0" w:space="0" w:color="auto"/>
        <w:right w:val="none" w:sz="0" w:space="0" w:color="auto"/>
      </w:divBdr>
    </w:div>
    <w:div w:id="519514908">
      <w:bodyDiv w:val="1"/>
      <w:marLeft w:val="0"/>
      <w:marRight w:val="0"/>
      <w:marTop w:val="0"/>
      <w:marBottom w:val="0"/>
      <w:divBdr>
        <w:top w:val="none" w:sz="0" w:space="0" w:color="auto"/>
        <w:left w:val="none" w:sz="0" w:space="0" w:color="auto"/>
        <w:bottom w:val="none" w:sz="0" w:space="0" w:color="auto"/>
        <w:right w:val="none" w:sz="0" w:space="0" w:color="auto"/>
      </w:divBdr>
    </w:div>
    <w:div w:id="521556138">
      <w:bodyDiv w:val="1"/>
      <w:marLeft w:val="0"/>
      <w:marRight w:val="0"/>
      <w:marTop w:val="0"/>
      <w:marBottom w:val="0"/>
      <w:divBdr>
        <w:top w:val="none" w:sz="0" w:space="0" w:color="auto"/>
        <w:left w:val="none" w:sz="0" w:space="0" w:color="auto"/>
        <w:bottom w:val="none" w:sz="0" w:space="0" w:color="auto"/>
        <w:right w:val="none" w:sz="0" w:space="0" w:color="auto"/>
      </w:divBdr>
    </w:div>
    <w:div w:id="523204551">
      <w:bodyDiv w:val="1"/>
      <w:marLeft w:val="0"/>
      <w:marRight w:val="0"/>
      <w:marTop w:val="0"/>
      <w:marBottom w:val="0"/>
      <w:divBdr>
        <w:top w:val="none" w:sz="0" w:space="0" w:color="auto"/>
        <w:left w:val="none" w:sz="0" w:space="0" w:color="auto"/>
        <w:bottom w:val="none" w:sz="0" w:space="0" w:color="auto"/>
        <w:right w:val="none" w:sz="0" w:space="0" w:color="auto"/>
      </w:divBdr>
    </w:div>
    <w:div w:id="527378419">
      <w:bodyDiv w:val="1"/>
      <w:marLeft w:val="0"/>
      <w:marRight w:val="0"/>
      <w:marTop w:val="0"/>
      <w:marBottom w:val="0"/>
      <w:divBdr>
        <w:top w:val="none" w:sz="0" w:space="0" w:color="auto"/>
        <w:left w:val="none" w:sz="0" w:space="0" w:color="auto"/>
        <w:bottom w:val="none" w:sz="0" w:space="0" w:color="auto"/>
        <w:right w:val="none" w:sz="0" w:space="0" w:color="auto"/>
      </w:divBdr>
      <w:divsChild>
        <w:div w:id="1853765186">
          <w:marLeft w:val="480"/>
          <w:marRight w:val="0"/>
          <w:marTop w:val="0"/>
          <w:marBottom w:val="0"/>
          <w:divBdr>
            <w:top w:val="none" w:sz="0" w:space="0" w:color="auto"/>
            <w:left w:val="none" w:sz="0" w:space="0" w:color="auto"/>
            <w:bottom w:val="none" w:sz="0" w:space="0" w:color="auto"/>
            <w:right w:val="none" w:sz="0" w:space="0" w:color="auto"/>
          </w:divBdr>
        </w:div>
        <w:div w:id="284847439">
          <w:marLeft w:val="480"/>
          <w:marRight w:val="0"/>
          <w:marTop w:val="0"/>
          <w:marBottom w:val="0"/>
          <w:divBdr>
            <w:top w:val="none" w:sz="0" w:space="0" w:color="auto"/>
            <w:left w:val="none" w:sz="0" w:space="0" w:color="auto"/>
            <w:bottom w:val="none" w:sz="0" w:space="0" w:color="auto"/>
            <w:right w:val="none" w:sz="0" w:space="0" w:color="auto"/>
          </w:divBdr>
        </w:div>
        <w:div w:id="369454254">
          <w:marLeft w:val="480"/>
          <w:marRight w:val="0"/>
          <w:marTop w:val="0"/>
          <w:marBottom w:val="0"/>
          <w:divBdr>
            <w:top w:val="none" w:sz="0" w:space="0" w:color="auto"/>
            <w:left w:val="none" w:sz="0" w:space="0" w:color="auto"/>
            <w:bottom w:val="none" w:sz="0" w:space="0" w:color="auto"/>
            <w:right w:val="none" w:sz="0" w:space="0" w:color="auto"/>
          </w:divBdr>
        </w:div>
        <w:div w:id="2088571935">
          <w:marLeft w:val="480"/>
          <w:marRight w:val="0"/>
          <w:marTop w:val="0"/>
          <w:marBottom w:val="0"/>
          <w:divBdr>
            <w:top w:val="none" w:sz="0" w:space="0" w:color="auto"/>
            <w:left w:val="none" w:sz="0" w:space="0" w:color="auto"/>
            <w:bottom w:val="none" w:sz="0" w:space="0" w:color="auto"/>
            <w:right w:val="none" w:sz="0" w:space="0" w:color="auto"/>
          </w:divBdr>
        </w:div>
        <w:div w:id="1743284609">
          <w:marLeft w:val="480"/>
          <w:marRight w:val="0"/>
          <w:marTop w:val="0"/>
          <w:marBottom w:val="0"/>
          <w:divBdr>
            <w:top w:val="none" w:sz="0" w:space="0" w:color="auto"/>
            <w:left w:val="none" w:sz="0" w:space="0" w:color="auto"/>
            <w:bottom w:val="none" w:sz="0" w:space="0" w:color="auto"/>
            <w:right w:val="none" w:sz="0" w:space="0" w:color="auto"/>
          </w:divBdr>
        </w:div>
        <w:div w:id="768083624">
          <w:marLeft w:val="480"/>
          <w:marRight w:val="0"/>
          <w:marTop w:val="0"/>
          <w:marBottom w:val="0"/>
          <w:divBdr>
            <w:top w:val="none" w:sz="0" w:space="0" w:color="auto"/>
            <w:left w:val="none" w:sz="0" w:space="0" w:color="auto"/>
            <w:bottom w:val="none" w:sz="0" w:space="0" w:color="auto"/>
            <w:right w:val="none" w:sz="0" w:space="0" w:color="auto"/>
          </w:divBdr>
        </w:div>
        <w:div w:id="1665234909">
          <w:marLeft w:val="480"/>
          <w:marRight w:val="0"/>
          <w:marTop w:val="0"/>
          <w:marBottom w:val="0"/>
          <w:divBdr>
            <w:top w:val="none" w:sz="0" w:space="0" w:color="auto"/>
            <w:left w:val="none" w:sz="0" w:space="0" w:color="auto"/>
            <w:bottom w:val="none" w:sz="0" w:space="0" w:color="auto"/>
            <w:right w:val="none" w:sz="0" w:space="0" w:color="auto"/>
          </w:divBdr>
        </w:div>
        <w:div w:id="191500042">
          <w:marLeft w:val="480"/>
          <w:marRight w:val="0"/>
          <w:marTop w:val="0"/>
          <w:marBottom w:val="0"/>
          <w:divBdr>
            <w:top w:val="none" w:sz="0" w:space="0" w:color="auto"/>
            <w:left w:val="none" w:sz="0" w:space="0" w:color="auto"/>
            <w:bottom w:val="none" w:sz="0" w:space="0" w:color="auto"/>
            <w:right w:val="none" w:sz="0" w:space="0" w:color="auto"/>
          </w:divBdr>
        </w:div>
        <w:div w:id="133916447">
          <w:marLeft w:val="480"/>
          <w:marRight w:val="0"/>
          <w:marTop w:val="0"/>
          <w:marBottom w:val="0"/>
          <w:divBdr>
            <w:top w:val="none" w:sz="0" w:space="0" w:color="auto"/>
            <w:left w:val="none" w:sz="0" w:space="0" w:color="auto"/>
            <w:bottom w:val="none" w:sz="0" w:space="0" w:color="auto"/>
            <w:right w:val="none" w:sz="0" w:space="0" w:color="auto"/>
          </w:divBdr>
        </w:div>
        <w:div w:id="936714571">
          <w:marLeft w:val="480"/>
          <w:marRight w:val="0"/>
          <w:marTop w:val="0"/>
          <w:marBottom w:val="0"/>
          <w:divBdr>
            <w:top w:val="none" w:sz="0" w:space="0" w:color="auto"/>
            <w:left w:val="none" w:sz="0" w:space="0" w:color="auto"/>
            <w:bottom w:val="none" w:sz="0" w:space="0" w:color="auto"/>
            <w:right w:val="none" w:sz="0" w:space="0" w:color="auto"/>
          </w:divBdr>
        </w:div>
        <w:div w:id="1102411394">
          <w:marLeft w:val="480"/>
          <w:marRight w:val="0"/>
          <w:marTop w:val="0"/>
          <w:marBottom w:val="0"/>
          <w:divBdr>
            <w:top w:val="none" w:sz="0" w:space="0" w:color="auto"/>
            <w:left w:val="none" w:sz="0" w:space="0" w:color="auto"/>
            <w:bottom w:val="none" w:sz="0" w:space="0" w:color="auto"/>
            <w:right w:val="none" w:sz="0" w:space="0" w:color="auto"/>
          </w:divBdr>
        </w:div>
        <w:div w:id="1933392249">
          <w:marLeft w:val="480"/>
          <w:marRight w:val="0"/>
          <w:marTop w:val="0"/>
          <w:marBottom w:val="0"/>
          <w:divBdr>
            <w:top w:val="none" w:sz="0" w:space="0" w:color="auto"/>
            <w:left w:val="none" w:sz="0" w:space="0" w:color="auto"/>
            <w:bottom w:val="none" w:sz="0" w:space="0" w:color="auto"/>
            <w:right w:val="none" w:sz="0" w:space="0" w:color="auto"/>
          </w:divBdr>
        </w:div>
        <w:div w:id="1942839145">
          <w:marLeft w:val="480"/>
          <w:marRight w:val="0"/>
          <w:marTop w:val="0"/>
          <w:marBottom w:val="0"/>
          <w:divBdr>
            <w:top w:val="none" w:sz="0" w:space="0" w:color="auto"/>
            <w:left w:val="none" w:sz="0" w:space="0" w:color="auto"/>
            <w:bottom w:val="none" w:sz="0" w:space="0" w:color="auto"/>
            <w:right w:val="none" w:sz="0" w:space="0" w:color="auto"/>
          </w:divBdr>
        </w:div>
        <w:div w:id="1694526385">
          <w:marLeft w:val="480"/>
          <w:marRight w:val="0"/>
          <w:marTop w:val="0"/>
          <w:marBottom w:val="0"/>
          <w:divBdr>
            <w:top w:val="none" w:sz="0" w:space="0" w:color="auto"/>
            <w:left w:val="none" w:sz="0" w:space="0" w:color="auto"/>
            <w:bottom w:val="none" w:sz="0" w:space="0" w:color="auto"/>
            <w:right w:val="none" w:sz="0" w:space="0" w:color="auto"/>
          </w:divBdr>
        </w:div>
        <w:div w:id="383145843">
          <w:marLeft w:val="480"/>
          <w:marRight w:val="0"/>
          <w:marTop w:val="0"/>
          <w:marBottom w:val="0"/>
          <w:divBdr>
            <w:top w:val="none" w:sz="0" w:space="0" w:color="auto"/>
            <w:left w:val="none" w:sz="0" w:space="0" w:color="auto"/>
            <w:bottom w:val="none" w:sz="0" w:space="0" w:color="auto"/>
            <w:right w:val="none" w:sz="0" w:space="0" w:color="auto"/>
          </w:divBdr>
        </w:div>
        <w:div w:id="1925726338">
          <w:marLeft w:val="480"/>
          <w:marRight w:val="0"/>
          <w:marTop w:val="0"/>
          <w:marBottom w:val="0"/>
          <w:divBdr>
            <w:top w:val="none" w:sz="0" w:space="0" w:color="auto"/>
            <w:left w:val="none" w:sz="0" w:space="0" w:color="auto"/>
            <w:bottom w:val="none" w:sz="0" w:space="0" w:color="auto"/>
            <w:right w:val="none" w:sz="0" w:space="0" w:color="auto"/>
          </w:divBdr>
        </w:div>
        <w:div w:id="1344240691">
          <w:marLeft w:val="480"/>
          <w:marRight w:val="0"/>
          <w:marTop w:val="0"/>
          <w:marBottom w:val="0"/>
          <w:divBdr>
            <w:top w:val="none" w:sz="0" w:space="0" w:color="auto"/>
            <w:left w:val="none" w:sz="0" w:space="0" w:color="auto"/>
            <w:bottom w:val="none" w:sz="0" w:space="0" w:color="auto"/>
            <w:right w:val="none" w:sz="0" w:space="0" w:color="auto"/>
          </w:divBdr>
        </w:div>
        <w:div w:id="1787234689">
          <w:marLeft w:val="480"/>
          <w:marRight w:val="0"/>
          <w:marTop w:val="0"/>
          <w:marBottom w:val="0"/>
          <w:divBdr>
            <w:top w:val="none" w:sz="0" w:space="0" w:color="auto"/>
            <w:left w:val="none" w:sz="0" w:space="0" w:color="auto"/>
            <w:bottom w:val="none" w:sz="0" w:space="0" w:color="auto"/>
            <w:right w:val="none" w:sz="0" w:space="0" w:color="auto"/>
          </w:divBdr>
        </w:div>
        <w:div w:id="295256720">
          <w:marLeft w:val="480"/>
          <w:marRight w:val="0"/>
          <w:marTop w:val="0"/>
          <w:marBottom w:val="0"/>
          <w:divBdr>
            <w:top w:val="none" w:sz="0" w:space="0" w:color="auto"/>
            <w:left w:val="none" w:sz="0" w:space="0" w:color="auto"/>
            <w:bottom w:val="none" w:sz="0" w:space="0" w:color="auto"/>
            <w:right w:val="none" w:sz="0" w:space="0" w:color="auto"/>
          </w:divBdr>
        </w:div>
        <w:div w:id="455687490">
          <w:marLeft w:val="480"/>
          <w:marRight w:val="0"/>
          <w:marTop w:val="0"/>
          <w:marBottom w:val="0"/>
          <w:divBdr>
            <w:top w:val="none" w:sz="0" w:space="0" w:color="auto"/>
            <w:left w:val="none" w:sz="0" w:space="0" w:color="auto"/>
            <w:bottom w:val="none" w:sz="0" w:space="0" w:color="auto"/>
            <w:right w:val="none" w:sz="0" w:space="0" w:color="auto"/>
          </w:divBdr>
        </w:div>
        <w:div w:id="589898819">
          <w:marLeft w:val="480"/>
          <w:marRight w:val="0"/>
          <w:marTop w:val="0"/>
          <w:marBottom w:val="0"/>
          <w:divBdr>
            <w:top w:val="none" w:sz="0" w:space="0" w:color="auto"/>
            <w:left w:val="none" w:sz="0" w:space="0" w:color="auto"/>
            <w:bottom w:val="none" w:sz="0" w:space="0" w:color="auto"/>
            <w:right w:val="none" w:sz="0" w:space="0" w:color="auto"/>
          </w:divBdr>
        </w:div>
        <w:div w:id="666323698">
          <w:marLeft w:val="480"/>
          <w:marRight w:val="0"/>
          <w:marTop w:val="0"/>
          <w:marBottom w:val="0"/>
          <w:divBdr>
            <w:top w:val="none" w:sz="0" w:space="0" w:color="auto"/>
            <w:left w:val="none" w:sz="0" w:space="0" w:color="auto"/>
            <w:bottom w:val="none" w:sz="0" w:space="0" w:color="auto"/>
            <w:right w:val="none" w:sz="0" w:space="0" w:color="auto"/>
          </w:divBdr>
        </w:div>
        <w:div w:id="940796502">
          <w:marLeft w:val="480"/>
          <w:marRight w:val="0"/>
          <w:marTop w:val="0"/>
          <w:marBottom w:val="0"/>
          <w:divBdr>
            <w:top w:val="none" w:sz="0" w:space="0" w:color="auto"/>
            <w:left w:val="none" w:sz="0" w:space="0" w:color="auto"/>
            <w:bottom w:val="none" w:sz="0" w:space="0" w:color="auto"/>
            <w:right w:val="none" w:sz="0" w:space="0" w:color="auto"/>
          </w:divBdr>
        </w:div>
        <w:div w:id="317810759">
          <w:marLeft w:val="480"/>
          <w:marRight w:val="0"/>
          <w:marTop w:val="0"/>
          <w:marBottom w:val="0"/>
          <w:divBdr>
            <w:top w:val="none" w:sz="0" w:space="0" w:color="auto"/>
            <w:left w:val="none" w:sz="0" w:space="0" w:color="auto"/>
            <w:bottom w:val="none" w:sz="0" w:space="0" w:color="auto"/>
            <w:right w:val="none" w:sz="0" w:space="0" w:color="auto"/>
          </w:divBdr>
        </w:div>
      </w:divsChild>
    </w:div>
    <w:div w:id="527451298">
      <w:bodyDiv w:val="1"/>
      <w:marLeft w:val="0"/>
      <w:marRight w:val="0"/>
      <w:marTop w:val="0"/>
      <w:marBottom w:val="0"/>
      <w:divBdr>
        <w:top w:val="none" w:sz="0" w:space="0" w:color="auto"/>
        <w:left w:val="none" w:sz="0" w:space="0" w:color="auto"/>
        <w:bottom w:val="none" w:sz="0" w:space="0" w:color="auto"/>
        <w:right w:val="none" w:sz="0" w:space="0" w:color="auto"/>
      </w:divBdr>
    </w:div>
    <w:div w:id="531848563">
      <w:bodyDiv w:val="1"/>
      <w:marLeft w:val="0"/>
      <w:marRight w:val="0"/>
      <w:marTop w:val="0"/>
      <w:marBottom w:val="0"/>
      <w:divBdr>
        <w:top w:val="none" w:sz="0" w:space="0" w:color="auto"/>
        <w:left w:val="none" w:sz="0" w:space="0" w:color="auto"/>
        <w:bottom w:val="none" w:sz="0" w:space="0" w:color="auto"/>
        <w:right w:val="none" w:sz="0" w:space="0" w:color="auto"/>
      </w:divBdr>
    </w:div>
    <w:div w:id="535235479">
      <w:bodyDiv w:val="1"/>
      <w:marLeft w:val="0"/>
      <w:marRight w:val="0"/>
      <w:marTop w:val="0"/>
      <w:marBottom w:val="0"/>
      <w:divBdr>
        <w:top w:val="none" w:sz="0" w:space="0" w:color="auto"/>
        <w:left w:val="none" w:sz="0" w:space="0" w:color="auto"/>
        <w:bottom w:val="none" w:sz="0" w:space="0" w:color="auto"/>
        <w:right w:val="none" w:sz="0" w:space="0" w:color="auto"/>
      </w:divBdr>
    </w:div>
    <w:div w:id="538779941">
      <w:bodyDiv w:val="1"/>
      <w:marLeft w:val="0"/>
      <w:marRight w:val="0"/>
      <w:marTop w:val="0"/>
      <w:marBottom w:val="0"/>
      <w:divBdr>
        <w:top w:val="none" w:sz="0" w:space="0" w:color="auto"/>
        <w:left w:val="none" w:sz="0" w:space="0" w:color="auto"/>
        <w:bottom w:val="none" w:sz="0" w:space="0" w:color="auto"/>
        <w:right w:val="none" w:sz="0" w:space="0" w:color="auto"/>
      </w:divBdr>
    </w:div>
    <w:div w:id="539828054">
      <w:bodyDiv w:val="1"/>
      <w:marLeft w:val="0"/>
      <w:marRight w:val="0"/>
      <w:marTop w:val="0"/>
      <w:marBottom w:val="0"/>
      <w:divBdr>
        <w:top w:val="none" w:sz="0" w:space="0" w:color="auto"/>
        <w:left w:val="none" w:sz="0" w:space="0" w:color="auto"/>
        <w:bottom w:val="none" w:sz="0" w:space="0" w:color="auto"/>
        <w:right w:val="none" w:sz="0" w:space="0" w:color="auto"/>
      </w:divBdr>
    </w:div>
    <w:div w:id="540442128">
      <w:bodyDiv w:val="1"/>
      <w:marLeft w:val="0"/>
      <w:marRight w:val="0"/>
      <w:marTop w:val="0"/>
      <w:marBottom w:val="0"/>
      <w:divBdr>
        <w:top w:val="none" w:sz="0" w:space="0" w:color="auto"/>
        <w:left w:val="none" w:sz="0" w:space="0" w:color="auto"/>
        <w:bottom w:val="none" w:sz="0" w:space="0" w:color="auto"/>
        <w:right w:val="none" w:sz="0" w:space="0" w:color="auto"/>
      </w:divBdr>
    </w:div>
    <w:div w:id="550189616">
      <w:bodyDiv w:val="1"/>
      <w:marLeft w:val="0"/>
      <w:marRight w:val="0"/>
      <w:marTop w:val="0"/>
      <w:marBottom w:val="0"/>
      <w:divBdr>
        <w:top w:val="none" w:sz="0" w:space="0" w:color="auto"/>
        <w:left w:val="none" w:sz="0" w:space="0" w:color="auto"/>
        <w:bottom w:val="none" w:sz="0" w:space="0" w:color="auto"/>
        <w:right w:val="none" w:sz="0" w:space="0" w:color="auto"/>
      </w:divBdr>
    </w:div>
    <w:div w:id="553926077">
      <w:bodyDiv w:val="1"/>
      <w:marLeft w:val="0"/>
      <w:marRight w:val="0"/>
      <w:marTop w:val="0"/>
      <w:marBottom w:val="0"/>
      <w:divBdr>
        <w:top w:val="none" w:sz="0" w:space="0" w:color="auto"/>
        <w:left w:val="none" w:sz="0" w:space="0" w:color="auto"/>
        <w:bottom w:val="none" w:sz="0" w:space="0" w:color="auto"/>
        <w:right w:val="none" w:sz="0" w:space="0" w:color="auto"/>
      </w:divBdr>
    </w:div>
    <w:div w:id="553934643">
      <w:bodyDiv w:val="1"/>
      <w:marLeft w:val="0"/>
      <w:marRight w:val="0"/>
      <w:marTop w:val="0"/>
      <w:marBottom w:val="0"/>
      <w:divBdr>
        <w:top w:val="none" w:sz="0" w:space="0" w:color="auto"/>
        <w:left w:val="none" w:sz="0" w:space="0" w:color="auto"/>
        <w:bottom w:val="none" w:sz="0" w:space="0" w:color="auto"/>
        <w:right w:val="none" w:sz="0" w:space="0" w:color="auto"/>
      </w:divBdr>
    </w:div>
    <w:div w:id="554777177">
      <w:bodyDiv w:val="1"/>
      <w:marLeft w:val="0"/>
      <w:marRight w:val="0"/>
      <w:marTop w:val="0"/>
      <w:marBottom w:val="0"/>
      <w:divBdr>
        <w:top w:val="none" w:sz="0" w:space="0" w:color="auto"/>
        <w:left w:val="none" w:sz="0" w:space="0" w:color="auto"/>
        <w:bottom w:val="none" w:sz="0" w:space="0" w:color="auto"/>
        <w:right w:val="none" w:sz="0" w:space="0" w:color="auto"/>
      </w:divBdr>
    </w:div>
    <w:div w:id="555895088">
      <w:bodyDiv w:val="1"/>
      <w:marLeft w:val="0"/>
      <w:marRight w:val="0"/>
      <w:marTop w:val="0"/>
      <w:marBottom w:val="0"/>
      <w:divBdr>
        <w:top w:val="none" w:sz="0" w:space="0" w:color="auto"/>
        <w:left w:val="none" w:sz="0" w:space="0" w:color="auto"/>
        <w:bottom w:val="none" w:sz="0" w:space="0" w:color="auto"/>
        <w:right w:val="none" w:sz="0" w:space="0" w:color="auto"/>
      </w:divBdr>
    </w:div>
    <w:div w:id="558515707">
      <w:bodyDiv w:val="1"/>
      <w:marLeft w:val="0"/>
      <w:marRight w:val="0"/>
      <w:marTop w:val="0"/>
      <w:marBottom w:val="0"/>
      <w:divBdr>
        <w:top w:val="none" w:sz="0" w:space="0" w:color="auto"/>
        <w:left w:val="none" w:sz="0" w:space="0" w:color="auto"/>
        <w:bottom w:val="none" w:sz="0" w:space="0" w:color="auto"/>
        <w:right w:val="none" w:sz="0" w:space="0" w:color="auto"/>
      </w:divBdr>
    </w:div>
    <w:div w:id="560990548">
      <w:bodyDiv w:val="1"/>
      <w:marLeft w:val="0"/>
      <w:marRight w:val="0"/>
      <w:marTop w:val="0"/>
      <w:marBottom w:val="0"/>
      <w:divBdr>
        <w:top w:val="none" w:sz="0" w:space="0" w:color="auto"/>
        <w:left w:val="none" w:sz="0" w:space="0" w:color="auto"/>
        <w:bottom w:val="none" w:sz="0" w:space="0" w:color="auto"/>
        <w:right w:val="none" w:sz="0" w:space="0" w:color="auto"/>
      </w:divBdr>
    </w:div>
    <w:div w:id="563491121">
      <w:bodyDiv w:val="1"/>
      <w:marLeft w:val="0"/>
      <w:marRight w:val="0"/>
      <w:marTop w:val="0"/>
      <w:marBottom w:val="0"/>
      <w:divBdr>
        <w:top w:val="none" w:sz="0" w:space="0" w:color="auto"/>
        <w:left w:val="none" w:sz="0" w:space="0" w:color="auto"/>
        <w:bottom w:val="none" w:sz="0" w:space="0" w:color="auto"/>
        <w:right w:val="none" w:sz="0" w:space="0" w:color="auto"/>
      </w:divBdr>
    </w:div>
    <w:div w:id="564024681">
      <w:bodyDiv w:val="1"/>
      <w:marLeft w:val="0"/>
      <w:marRight w:val="0"/>
      <w:marTop w:val="0"/>
      <w:marBottom w:val="0"/>
      <w:divBdr>
        <w:top w:val="none" w:sz="0" w:space="0" w:color="auto"/>
        <w:left w:val="none" w:sz="0" w:space="0" w:color="auto"/>
        <w:bottom w:val="none" w:sz="0" w:space="0" w:color="auto"/>
        <w:right w:val="none" w:sz="0" w:space="0" w:color="auto"/>
      </w:divBdr>
      <w:divsChild>
        <w:div w:id="105586438">
          <w:marLeft w:val="480"/>
          <w:marRight w:val="0"/>
          <w:marTop w:val="0"/>
          <w:marBottom w:val="0"/>
          <w:divBdr>
            <w:top w:val="none" w:sz="0" w:space="0" w:color="auto"/>
            <w:left w:val="none" w:sz="0" w:space="0" w:color="auto"/>
            <w:bottom w:val="none" w:sz="0" w:space="0" w:color="auto"/>
            <w:right w:val="none" w:sz="0" w:space="0" w:color="auto"/>
          </w:divBdr>
        </w:div>
        <w:div w:id="869531898">
          <w:marLeft w:val="480"/>
          <w:marRight w:val="0"/>
          <w:marTop w:val="0"/>
          <w:marBottom w:val="0"/>
          <w:divBdr>
            <w:top w:val="none" w:sz="0" w:space="0" w:color="auto"/>
            <w:left w:val="none" w:sz="0" w:space="0" w:color="auto"/>
            <w:bottom w:val="none" w:sz="0" w:space="0" w:color="auto"/>
            <w:right w:val="none" w:sz="0" w:space="0" w:color="auto"/>
          </w:divBdr>
        </w:div>
        <w:div w:id="236406068">
          <w:marLeft w:val="480"/>
          <w:marRight w:val="0"/>
          <w:marTop w:val="0"/>
          <w:marBottom w:val="0"/>
          <w:divBdr>
            <w:top w:val="none" w:sz="0" w:space="0" w:color="auto"/>
            <w:left w:val="none" w:sz="0" w:space="0" w:color="auto"/>
            <w:bottom w:val="none" w:sz="0" w:space="0" w:color="auto"/>
            <w:right w:val="none" w:sz="0" w:space="0" w:color="auto"/>
          </w:divBdr>
        </w:div>
        <w:div w:id="1741753791">
          <w:marLeft w:val="480"/>
          <w:marRight w:val="0"/>
          <w:marTop w:val="0"/>
          <w:marBottom w:val="0"/>
          <w:divBdr>
            <w:top w:val="none" w:sz="0" w:space="0" w:color="auto"/>
            <w:left w:val="none" w:sz="0" w:space="0" w:color="auto"/>
            <w:bottom w:val="none" w:sz="0" w:space="0" w:color="auto"/>
            <w:right w:val="none" w:sz="0" w:space="0" w:color="auto"/>
          </w:divBdr>
        </w:div>
        <w:div w:id="1975409267">
          <w:marLeft w:val="480"/>
          <w:marRight w:val="0"/>
          <w:marTop w:val="0"/>
          <w:marBottom w:val="0"/>
          <w:divBdr>
            <w:top w:val="none" w:sz="0" w:space="0" w:color="auto"/>
            <w:left w:val="none" w:sz="0" w:space="0" w:color="auto"/>
            <w:bottom w:val="none" w:sz="0" w:space="0" w:color="auto"/>
            <w:right w:val="none" w:sz="0" w:space="0" w:color="auto"/>
          </w:divBdr>
        </w:div>
        <w:div w:id="86582069">
          <w:marLeft w:val="480"/>
          <w:marRight w:val="0"/>
          <w:marTop w:val="0"/>
          <w:marBottom w:val="0"/>
          <w:divBdr>
            <w:top w:val="none" w:sz="0" w:space="0" w:color="auto"/>
            <w:left w:val="none" w:sz="0" w:space="0" w:color="auto"/>
            <w:bottom w:val="none" w:sz="0" w:space="0" w:color="auto"/>
            <w:right w:val="none" w:sz="0" w:space="0" w:color="auto"/>
          </w:divBdr>
        </w:div>
        <w:div w:id="1129738358">
          <w:marLeft w:val="480"/>
          <w:marRight w:val="0"/>
          <w:marTop w:val="0"/>
          <w:marBottom w:val="0"/>
          <w:divBdr>
            <w:top w:val="none" w:sz="0" w:space="0" w:color="auto"/>
            <w:left w:val="none" w:sz="0" w:space="0" w:color="auto"/>
            <w:bottom w:val="none" w:sz="0" w:space="0" w:color="auto"/>
            <w:right w:val="none" w:sz="0" w:space="0" w:color="auto"/>
          </w:divBdr>
        </w:div>
        <w:div w:id="433748008">
          <w:marLeft w:val="480"/>
          <w:marRight w:val="0"/>
          <w:marTop w:val="0"/>
          <w:marBottom w:val="0"/>
          <w:divBdr>
            <w:top w:val="none" w:sz="0" w:space="0" w:color="auto"/>
            <w:left w:val="none" w:sz="0" w:space="0" w:color="auto"/>
            <w:bottom w:val="none" w:sz="0" w:space="0" w:color="auto"/>
            <w:right w:val="none" w:sz="0" w:space="0" w:color="auto"/>
          </w:divBdr>
        </w:div>
        <w:div w:id="1025398330">
          <w:marLeft w:val="480"/>
          <w:marRight w:val="0"/>
          <w:marTop w:val="0"/>
          <w:marBottom w:val="0"/>
          <w:divBdr>
            <w:top w:val="none" w:sz="0" w:space="0" w:color="auto"/>
            <w:left w:val="none" w:sz="0" w:space="0" w:color="auto"/>
            <w:bottom w:val="none" w:sz="0" w:space="0" w:color="auto"/>
            <w:right w:val="none" w:sz="0" w:space="0" w:color="auto"/>
          </w:divBdr>
        </w:div>
        <w:div w:id="174273086">
          <w:marLeft w:val="480"/>
          <w:marRight w:val="0"/>
          <w:marTop w:val="0"/>
          <w:marBottom w:val="0"/>
          <w:divBdr>
            <w:top w:val="none" w:sz="0" w:space="0" w:color="auto"/>
            <w:left w:val="none" w:sz="0" w:space="0" w:color="auto"/>
            <w:bottom w:val="none" w:sz="0" w:space="0" w:color="auto"/>
            <w:right w:val="none" w:sz="0" w:space="0" w:color="auto"/>
          </w:divBdr>
        </w:div>
        <w:div w:id="2064599530">
          <w:marLeft w:val="480"/>
          <w:marRight w:val="0"/>
          <w:marTop w:val="0"/>
          <w:marBottom w:val="0"/>
          <w:divBdr>
            <w:top w:val="none" w:sz="0" w:space="0" w:color="auto"/>
            <w:left w:val="none" w:sz="0" w:space="0" w:color="auto"/>
            <w:bottom w:val="none" w:sz="0" w:space="0" w:color="auto"/>
            <w:right w:val="none" w:sz="0" w:space="0" w:color="auto"/>
          </w:divBdr>
        </w:div>
        <w:div w:id="834145033">
          <w:marLeft w:val="480"/>
          <w:marRight w:val="0"/>
          <w:marTop w:val="0"/>
          <w:marBottom w:val="0"/>
          <w:divBdr>
            <w:top w:val="none" w:sz="0" w:space="0" w:color="auto"/>
            <w:left w:val="none" w:sz="0" w:space="0" w:color="auto"/>
            <w:bottom w:val="none" w:sz="0" w:space="0" w:color="auto"/>
            <w:right w:val="none" w:sz="0" w:space="0" w:color="auto"/>
          </w:divBdr>
        </w:div>
        <w:div w:id="1415736830">
          <w:marLeft w:val="480"/>
          <w:marRight w:val="0"/>
          <w:marTop w:val="0"/>
          <w:marBottom w:val="0"/>
          <w:divBdr>
            <w:top w:val="none" w:sz="0" w:space="0" w:color="auto"/>
            <w:left w:val="none" w:sz="0" w:space="0" w:color="auto"/>
            <w:bottom w:val="none" w:sz="0" w:space="0" w:color="auto"/>
            <w:right w:val="none" w:sz="0" w:space="0" w:color="auto"/>
          </w:divBdr>
        </w:div>
        <w:div w:id="1684085311">
          <w:marLeft w:val="480"/>
          <w:marRight w:val="0"/>
          <w:marTop w:val="0"/>
          <w:marBottom w:val="0"/>
          <w:divBdr>
            <w:top w:val="none" w:sz="0" w:space="0" w:color="auto"/>
            <w:left w:val="none" w:sz="0" w:space="0" w:color="auto"/>
            <w:bottom w:val="none" w:sz="0" w:space="0" w:color="auto"/>
            <w:right w:val="none" w:sz="0" w:space="0" w:color="auto"/>
          </w:divBdr>
        </w:div>
        <w:div w:id="9066813">
          <w:marLeft w:val="480"/>
          <w:marRight w:val="0"/>
          <w:marTop w:val="0"/>
          <w:marBottom w:val="0"/>
          <w:divBdr>
            <w:top w:val="none" w:sz="0" w:space="0" w:color="auto"/>
            <w:left w:val="none" w:sz="0" w:space="0" w:color="auto"/>
            <w:bottom w:val="none" w:sz="0" w:space="0" w:color="auto"/>
            <w:right w:val="none" w:sz="0" w:space="0" w:color="auto"/>
          </w:divBdr>
        </w:div>
        <w:div w:id="340815863">
          <w:marLeft w:val="480"/>
          <w:marRight w:val="0"/>
          <w:marTop w:val="0"/>
          <w:marBottom w:val="0"/>
          <w:divBdr>
            <w:top w:val="none" w:sz="0" w:space="0" w:color="auto"/>
            <w:left w:val="none" w:sz="0" w:space="0" w:color="auto"/>
            <w:bottom w:val="none" w:sz="0" w:space="0" w:color="auto"/>
            <w:right w:val="none" w:sz="0" w:space="0" w:color="auto"/>
          </w:divBdr>
        </w:div>
        <w:div w:id="2078546993">
          <w:marLeft w:val="480"/>
          <w:marRight w:val="0"/>
          <w:marTop w:val="0"/>
          <w:marBottom w:val="0"/>
          <w:divBdr>
            <w:top w:val="none" w:sz="0" w:space="0" w:color="auto"/>
            <w:left w:val="none" w:sz="0" w:space="0" w:color="auto"/>
            <w:bottom w:val="none" w:sz="0" w:space="0" w:color="auto"/>
            <w:right w:val="none" w:sz="0" w:space="0" w:color="auto"/>
          </w:divBdr>
        </w:div>
        <w:div w:id="175652094">
          <w:marLeft w:val="480"/>
          <w:marRight w:val="0"/>
          <w:marTop w:val="0"/>
          <w:marBottom w:val="0"/>
          <w:divBdr>
            <w:top w:val="none" w:sz="0" w:space="0" w:color="auto"/>
            <w:left w:val="none" w:sz="0" w:space="0" w:color="auto"/>
            <w:bottom w:val="none" w:sz="0" w:space="0" w:color="auto"/>
            <w:right w:val="none" w:sz="0" w:space="0" w:color="auto"/>
          </w:divBdr>
        </w:div>
        <w:div w:id="2105374265">
          <w:marLeft w:val="480"/>
          <w:marRight w:val="0"/>
          <w:marTop w:val="0"/>
          <w:marBottom w:val="0"/>
          <w:divBdr>
            <w:top w:val="none" w:sz="0" w:space="0" w:color="auto"/>
            <w:left w:val="none" w:sz="0" w:space="0" w:color="auto"/>
            <w:bottom w:val="none" w:sz="0" w:space="0" w:color="auto"/>
            <w:right w:val="none" w:sz="0" w:space="0" w:color="auto"/>
          </w:divBdr>
        </w:div>
      </w:divsChild>
    </w:div>
    <w:div w:id="566109849">
      <w:bodyDiv w:val="1"/>
      <w:marLeft w:val="0"/>
      <w:marRight w:val="0"/>
      <w:marTop w:val="0"/>
      <w:marBottom w:val="0"/>
      <w:divBdr>
        <w:top w:val="none" w:sz="0" w:space="0" w:color="auto"/>
        <w:left w:val="none" w:sz="0" w:space="0" w:color="auto"/>
        <w:bottom w:val="none" w:sz="0" w:space="0" w:color="auto"/>
        <w:right w:val="none" w:sz="0" w:space="0" w:color="auto"/>
      </w:divBdr>
    </w:div>
    <w:div w:id="567424747">
      <w:bodyDiv w:val="1"/>
      <w:marLeft w:val="0"/>
      <w:marRight w:val="0"/>
      <w:marTop w:val="0"/>
      <w:marBottom w:val="0"/>
      <w:divBdr>
        <w:top w:val="none" w:sz="0" w:space="0" w:color="auto"/>
        <w:left w:val="none" w:sz="0" w:space="0" w:color="auto"/>
        <w:bottom w:val="none" w:sz="0" w:space="0" w:color="auto"/>
        <w:right w:val="none" w:sz="0" w:space="0" w:color="auto"/>
      </w:divBdr>
    </w:div>
    <w:div w:id="568882741">
      <w:bodyDiv w:val="1"/>
      <w:marLeft w:val="0"/>
      <w:marRight w:val="0"/>
      <w:marTop w:val="0"/>
      <w:marBottom w:val="0"/>
      <w:divBdr>
        <w:top w:val="none" w:sz="0" w:space="0" w:color="auto"/>
        <w:left w:val="none" w:sz="0" w:space="0" w:color="auto"/>
        <w:bottom w:val="none" w:sz="0" w:space="0" w:color="auto"/>
        <w:right w:val="none" w:sz="0" w:space="0" w:color="auto"/>
      </w:divBdr>
    </w:div>
    <w:div w:id="573130027">
      <w:bodyDiv w:val="1"/>
      <w:marLeft w:val="0"/>
      <w:marRight w:val="0"/>
      <w:marTop w:val="0"/>
      <w:marBottom w:val="0"/>
      <w:divBdr>
        <w:top w:val="none" w:sz="0" w:space="0" w:color="auto"/>
        <w:left w:val="none" w:sz="0" w:space="0" w:color="auto"/>
        <w:bottom w:val="none" w:sz="0" w:space="0" w:color="auto"/>
        <w:right w:val="none" w:sz="0" w:space="0" w:color="auto"/>
      </w:divBdr>
    </w:div>
    <w:div w:id="575939235">
      <w:bodyDiv w:val="1"/>
      <w:marLeft w:val="0"/>
      <w:marRight w:val="0"/>
      <w:marTop w:val="0"/>
      <w:marBottom w:val="0"/>
      <w:divBdr>
        <w:top w:val="none" w:sz="0" w:space="0" w:color="auto"/>
        <w:left w:val="none" w:sz="0" w:space="0" w:color="auto"/>
        <w:bottom w:val="none" w:sz="0" w:space="0" w:color="auto"/>
        <w:right w:val="none" w:sz="0" w:space="0" w:color="auto"/>
      </w:divBdr>
    </w:div>
    <w:div w:id="579677084">
      <w:bodyDiv w:val="1"/>
      <w:marLeft w:val="0"/>
      <w:marRight w:val="0"/>
      <w:marTop w:val="0"/>
      <w:marBottom w:val="0"/>
      <w:divBdr>
        <w:top w:val="none" w:sz="0" w:space="0" w:color="auto"/>
        <w:left w:val="none" w:sz="0" w:space="0" w:color="auto"/>
        <w:bottom w:val="none" w:sz="0" w:space="0" w:color="auto"/>
        <w:right w:val="none" w:sz="0" w:space="0" w:color="auto"/>
      </w:divBdr>
    </w:div>
    <w:div w:id="586227283">
      <w:bodyDiv w:val="1"/>
      <w:marLeft w:val="0"/>
      <w:marRight w:val="0"/>
      <w:marTop w:val="0"/>
      <w:marBottom w:val="0"/>
      <w:divBdr>
        <w:top w:val="none" w:sz="0" w:space="0" w:color="auto"/>
        <w:left w:val="none" w:sz="0" w:space="0" w:color="auto"/>
        <w:bottom w:val="none" w:sz="0" w:space="0" w:color="auto"/>
        <w:right w:val="none" w:sz="0" w:space="0" w:color="auto"/>
      </w:divBdr>
    </w:div>
    <w:div w:id="587465282">
      <w:bodyDiv w:val="1"/>
      <w:marLeft w:val="0"/>
      <w:marRight w:val="0"/>
      <w:marTop w:val="0"/>
      <w:marBottom w:val="0"/>
      <w:divBdr>
        <w:top w:val="none" w:sz="0" w:space="0" w:color="auto"/>
        <w:left w:val="none" w:sz="0" w:space="0" w:color="auto"/>
        <w:bottom w:val="none" w:sz="0" w:space="0" w:color="auto"/>
        <w:right w:val="none" w:sz="0" w:space="0" w:color="auto"/>
      </w:divBdr>
    </w:div>
    <w:div w:id="595871088">
      <w:bodyDiv w:val="1"/>
      <w:marLeft w:val="0"/>
      <w:marRight w:val="0"/>
      <w:marTop w:val="0"/>
      <w:marBottom w:val="0"/>
      <w:divBdr>
        <w:top w:val="none" w:sz="0" w:space="0" w:color="auto"/>
        <w:left w:val="none" w:sz="0" w:space="0" w:color="auto"/>
        <w:bottom w:val="none" w:sz="0" w:space="0" w:color="auto"/>
        <w:right w:val="none" w:sz="0" w:space="0" w:color="auto"/>
      </w:divBdr>
    </w:div>
    <w:div w:id="596251520">
      <w:bodyDiv w:val="1"/>
      <w:marLeft w:val="0"/>
      <w:marRight w:val="0"/>
      <w:marTop w:val="0"/>
      <w:marBottom w:val="0"/>
      <w:divBdr>
        <w:top w:val="none" w:sz="0" w:space="0" w:color="auto"/>
        <w:left w:val="none" w:sz="0" w:space="0" w:color="auto"/>
        <w:bottom w:val="none" w:sz="0" w:space="0" w:color="auto"/>
        <w:right w:val="none" w:sz="0" w:space="0" w:color="auto"/>
      </w:divBdr>
    </w:div>
    <w:div w:id="599143771">
      <w:bodyDiv w:val="1"/>
      <w:marLeft w:val="0"/>
      <w:marRight w:val="0"/>
      <w:marTop w:val="0"/>
      <w:marBottom w:val="0"/>
      <w:divBdr>
        <w:top w:val="none" w:sz="0" w:space="0" w:color="auto"/>
        <w:left w:val="none" w:sz="0" w:space="0" w:color="auto"/>
        <w:bottom w:val="none" w:sz="0" w:space="0" w:color="auto"/>
        <w:right w:val="none" w:sz="0" w:space="0" w:color="auto"/>
      </w:divBdr>
    </w:div>
    <w:div w:id="599604617">
      <w:bodyDiv w:val="1"/>
      <w:marLeft w:val="0"/>
      <w:marRight w:val="0"/>
      <w:marTop w:val="0"/>
      <w:marBottom w:val="0"/>
      <w:divBdr>
        <w:top w:val="none" w:sz="0" w:space="0" w:color="auto"/>
        <w:left w:val="none" w:sz="0" w:space="0" w:color="auto"/>
        <w:bottom w:val="none" w:sz="0" w:space="0" w:color="auto"/>
        <w:right w:val="none" w:sz="0" w:space="0" w:color="auto"/>
      </w:divBdr>
    </w:div>
    <w:div w:id="602301831">
      <w:bodyDiv w:val="1"/>
      <w:marLeft w:val="0"/>
      <w:marRight w:val="0"/>
      <w:marTop w:val="0"/>
      <w:marBottom w:val="0"/>
      <w:divBdr>
        <w:top w:val="none" w:sz="0" w:space="0" w:color="auto"/>
        <w:left w:val="none" w:sz="0" w:space="0" w:color="auto"/>
        <w:bottom w:val="none" w:sz="0" w:space="0" w:color="auto"/>
        <w:right w:val="none" w:sz="0" w:space="0" w:color="auto"/>
      </w:divBdr>
    </w:div>
    <w:div w:id="602614458">
      <w:bodyDiv w:val="1"/>
      <w:marLeft w:val="0"/>
      <w:marRight w:val="0"/>
      <w:marTop w:val="0"/>
      <w:marBottom w:val="0"/>
      <w:divBdr>
        <w:top w:val="none" w:sz="0" w:space="0" w:color="auto"/>
        <w:left w:val="none" w:sz="0" w:space="0" w:color="auto"/>
        <w:bottom w:val="none" w:sz="0" w:space="0" w:color="auto"/>
        <w:right w:val="none" w:sz="0" w:space="0" w:color="auto"/>
      </w:divBdr>
      <w:divsChild>
        <w:div w:id="849219445">
          <w:marLeft w:val="480"/>
          <w:marRight w:val="0"/>
          <w:marTop w:val="0"/>
          <w:marBottom w:val="0"/>
          <w:divBdr>
            <w:top w:val="none" w:sz="0" w:space="0" w:color="auto"/>
            <w:left w:val="none" w:sz="0" w:space="0" w:color="auto"/>
            <w:bottom w:val="none" w:sz="0" w:space="0" w:color="auto"/>
            <w:right w:val="none" w:sz="0" w:space="0" w:color="auto"/>
          </w:divBdr>
        </w:div>
        <w:div w:id="97219736">
          <w:marLeft w:val="480"/>
          <w:marRight w:val="0"/>
          <w:marTop w:val="0"/>
          <w:marBottom w:val="0"/>
          <w:divBdr>
            <w:top w:val="none" w:sz="0" w:space="0" w:color="auto"/>
            <w:left w:val="none" w:sz="0" w:space="0" w:color="auto"/>
            <w:bottom w:val="none" w:sz="0" w:space="0" w:color="auto"/>
            <w:right w:val="none" w:sz="0" w:space="0" w:color="auto"/>
          </w:divBdr>
        </w:div>
        <w:div w:id="306740974">
          <w:marLeft w:val="480"/>
          <w:marRight w:val="0"/>
          <w:marTop w:val="0"/>
          <w:marBottom w:val="0"/>
          <w:divBdr>
            <w:top w:val="none" w:sz="0" w:space="0" w:color="auto"/>
            <w:left w:val="none" w:sz="0" w:space="0" w:color="auto"/>
            <w:bottom w:val="none" w:sz="0" w:space="0" w:color="auto"/>
            <w:right w:val="none" w:sz="0" w:space="0" w:color="auto"/>
          </w:divBdr>
        </w:div>
        <w:div w:id="817455932">
          <w:marLeft w:val="480"/>
          <w:marRight w:val="0"/>
          <w:marTop w:val="0"/>
          <w:marBottom w:val="0"/>
          <w:divBdr>
            <w:top w:val="none" w:sz="0" w:space="0" w:color="auto"/>
            <w:left w:val="none" w:sz="0" w:space="0" w:color="auto"/>
            <w:bottom w:val="none" w:sz="0" w:space="0" w:color="auto"/>
            <w:right w:val="none" w:sz="0" w:space="0" w:color="auto"/>
          </w:divBdr>
        </w:div>
        <w:div w:id="274487500">
          <w:marLeft w:val="480"/>
          <w:marRight w:val="0"/>
          <w:marTop w:val="0"/>
          <w:marBottom w:val="0"/>
          <w:divBdr>
            <w:top w:val="none" w:sz="0" w:space="0" w:color="auto"/>
            <w:left w:val="none" w:sz="0" w:space="0" w:color="auto"/>
            <w:bottom w:val="none" w:sz="0" w:space="0" w:color="auto"/>
            <w:right w:val="none" w:sz="0" w:space="0" w:color="auto"/>
          </w:divBdr>
        </w:div>
        <w:div w:id="622272117">
          <w:marLeft w:val="480"/>
          <w:marRight w:val="0"/>
          <w:marTop w:val="0"/>
          <w:marBottom w:val="0"/>
          <w:divBdr>
            <w:top w:val="none" w:sz="0" w:space="0" w:color="auto"/>
            <w:left w:val="none" w:sz="0" w:space="0" w:color="auto"/>
            <w:bottom w:val="none" w:sz="0" w:space="0" w:color="auto"/>
            <w:right w:val="none" w:sz="0" w:space="0" w:color="auto"/>
          </w:divBdr>
        </w:div>
        <w:div w:id="233513829">
          <w:marLeft w:val="480"/>
          <w:marRight w:val="0"/>
          <w:marTop w:val="0"/>
          <w:marBottom w:val="0"/>
          <w:divBdr>
            <w:top w:val="none" w:sz="0" w:space="0" w:color="auto"/>
            <w:left w:val="none" w:sz="0" w:space="0" w:color="auto"/>
            <w:bottom w:val="none" w:sz="0" w:space="0" w:color="auto"/>
            <w:right w:val="none" w:sz="0" w:space="0" w:color="auto"/>
          </w:divBdr>
        </w:div>
        <w:div w:id="2101755078">
          <w:marLeft w:val="480"/>
          <w:marRight w:val="0"/>
          <w:marTop w:val="0"/>
          <w:marBottom w:val="0"/>
          <w:divBdr>
            <w:top w:val="none" w:sz="0" w:space="0" w:color="auto"/>
            <w:left w:val="none" w:sz="0" w:space="0" w:color="auto"/>
            <w:bottom w:val="none" w:sz="0" w:space="0" w:color="auto"/>
            <w:right w:val="none" w:sz="0" w:space="0" w:color="auto"/>
          </w:divBdr>
        </w:div>
        <w:div w:id="155268936">
          <w:marLeft w:val="480"/>
          <w:marRight w:val="0"/>
          <w:marTop w:val="0"/>
          <w:marBottom w:val="0"/>
          <w:divBdr>
            <w:top w:val="none" w:sz="0" w:space="0" w:color="auto"/>
            <w:left w:val="none" w:sz="0" w:space="0" w:color="auto"/>
            <w:bottom w:val="none" w:sz="0" w:space="0" w:color="auto"/>
            <w:right w:val="none" w:sz="0" w:space="0" w:color="auto"/>
          </w:divBdr>
        </w:div>
        <w:div w:id="1735464227">
          <w:marLeft w:val="480"/>
          <w:marRight w:val="0"/>
          <w:marTop w:val="0"/>
          <w:marBottom w:val="0"/>
          <w:divBdr>
            <w:top w:val="none" w:sz="0" w:space="0" w:color="auto"/>
            <w:left w:val="none" w:sz="0" w:space="0" w:color="auto"/>
            <w:bottom w:val="none" w:sz="0" w:space="0" w:color="auto"/>
            <w:right w:val="none" w:sz="0" w:space="0" w:color="auto"/>
          </w:divBdr>
        </w:div>
        <w:div w:id="1659532049">
          <w:marLeft w:val="480"/>
          <w:marRight w:val="0"/>
          <w:marTop w:val="0"/>
          <w:marBottom w:val="0"/>
          <w:divBdr>
            <w:top w:val="none" w:sz="0" w:space="0" w:color="auto"/>
            <w:left w:val="none" w:sz="0" w:space="0" w:color="auto"/>
            <w:bottom w:val="none" w:sz="0" w:space="0" w:color="auto"/>
            <w:right w:val="none" w:sz="0" w:space="0" w:color="auto"/>
          </w:divBdr>
        </w:div>
        <w:div w:id="1859083020">
          <w:marLeft w:val="480"/>
          <w:marRight w:val="0"/>
          <w:marTop w:val="0"/>
          <w:marBottom w:val="0"/>
          <w:divBdr>
            <w:top w:val="none" w:sz="0" w:space="0" w:color="auto"/>
            <w:left w:val="none" w:sz="0" w:space="0" w:color="auto"/>
            <w:bottom w:val="none" w:sz="0" w:space="0" w:color="auto"/>
            <w:right w:val="none" w:sz="0" w:space="0" w:color="auto"/>
          </w:divBdr>
        </w:div>
        <w:div w:id="221789317">
          <w:marLeft w:val="480"/>
          <w:marRight w:val="0"/>
          <w:marTop w:val="0"/>
          <w:marBottom w:val="0"/>
          <w:divBdr>
            <w:top w:val="none" w:sz="0" w:space="0" w:color="auto"/>
            <w:left w:val="none" w:sz="0" w:space="0" w:color="auto"/>
            <w:bottom w:val="none" w:sz="0" w:space="0" w:color="auto"/>
            <w:right w:val="none" w:sz="0" w:space="0" w:color="auto"/>
          </w:divBdr>
        </w:div>
        <w:div w:id="1168718502">
          <w:marLeft w:val="480"/>
          <w:marRight w:val="0"/>
          <w:marTop w:val="0"/>
          <w:marBottom w:val="0"/>
          <w:divBdr>
            <w:top w:val="none" w:sz="0" w:space="0" w:color="auto"/>
            <w:left w:val="none" w:sz="0" w:space="0" w:color="auto"/>
            <w:bottom w:val="none" w:sz="0" w:space="0" w:color="auto"/>
            <w:right w:val="none" w:sz="0" w:space="0" w:color="auto"/>
          </w:divBdr>
        </w:div>
        <w:div w:id="337584390">
          <w:marLeft w:val="480"/>
          <w:marRight w:val="0"/>
          <w:marTop w:val="0"/>
          <w:marBottom w:val="0"/>
          <w:divBdr>
            <w:top w:val="none" w:sz="0" w:space="0" w:color="auto"/>
            <w:left w:val="none" w:sz="0" w:space="0" w:color="auto"/>
            <w:bottom w:val="none" w:sz="0" w:space="0" w:color="auto"/>
            <w:right w:val="none" w:sz="0" w:space="0" w:color="auto"/>
          </w:divBdr>
        </w:div>
        <w:div w:id="1890726515">
          <w:marLeft w:val="480"/>
          <w:marRight w:val="0"/>
          <w:marTop w:val="0"/>
          <w:marBottom w:val="0"/>
          <w:divBdr>
            <w:top w:val="none" w:sz="0" w:space="0" w:color="auto"/>
            <w:left w:val="none" w:sz="0" w:space="0" w:color="auto"/>
            <w:bottom w:val="none" w:sz="0" w:space="0" w:color="auto"/>
            <w:right w:val="none" w:sz="0" w:space="0" w:color="auto"/>
          </w:divBdr>
        </w:div>
        <w:div w:id="42293826">
          <w:marLeft w:val="480"/>
          <w:marRight w:val="0"/>
          <w:marTop w:val="0"/>
          <w:marBottom w:val="0"/>
          <w:divBdr>
            <w:top w:val="none" w:sz="0" w:space="0" w:color="auto"/>
            <w:left w:val="none" w:sz="0" w:space="0" w:color="auto"/>
            <w:bottom w:val="none" w:sz="0" w:space="0" w:color="auto"/>
            <w:right w:val="none" w:sz="0" w:space="0" w:color="auto"/>
          </w:divBdr>
        </w:div>
        <w:div w:id="968626189">
          <w:marLeft w:val="480"/>
          <w:marRight w:val="0"/>
          <w:marTop w:val="0"/>
          <w:marBottom w:val="0"/>
          <w:divBdr>
            <w:top w:val="none" w:sz="0" w:space="0" w:color="auto"/>
            <w:left w:val="none" w:sz="0" w:space="0" w:color="auto"/>
            <w:bottom w:val="none" w:sz="0" w:space="0" w:color="auto"/>
            <w:right w:val="none" w:sz="0" w:space="0" w:color="auto"/>
          </w:divBdr>
        </w:div>
        <w:div w:id="1137409750">
          <w:marLeft w:val="480"/>
          <w:marRight w:val="0"/>
          <w:marTop w:val="0"/>
          <w:marBottom w:val="0"/>
          <w:divBdr>
            <w:top w:val="none" w:sz="0" w:space="0" w:color="auto"/>
            <w:left w:val="none" w:sz="0" w:space="0" w:color="auto"/>
            <w:bottom w:val="none" w:sz="0" w:space="0" w:color="auto"/>
            <w:right w:val="none" w:sz="0" w:space="0" w:color="auto"/>
          </w:divBdr>
        </w:div>
        <w:div w:id="1277784">
          <w:marLeft w:val="480"/>
          <w:marRight w:val="0"/>
          <w:marTop w:val="0"/>
          <w:marBottom w:val="0"/>
          <w:divBdr>
            <w:top w:val="none" w:sz="0" w:space="0" w:color="auto"/>
            <w:left w:val="none" w:sz="0" w:space="0" w:color="auto"/>
            <w:bottom w:val="none" w:sz="0" w:space="0" w:color="auto"/>
            <w:right w:val="none" w:sz="0" w:space="0" w:color="auto"/>
          </w:divBdr>
        </w:div>
        <w:div w:id="1904556781">
          <w:marLeft w:val="480"/>
          <w:marRight w:val="0"/>
          <w:marTop w:val="0"/>
          <w:marBottom w:val="0"/>
          <w:divBdr>
            <w:top w:val="none" w:sz="0" w:space="0" w:color="auto"/>
            <w:left w:val="none" w:sz="0" w:space="0" w:color="auto"/>
            <w:bottom w:val="none" w:sz="0" w:space="0" w:color="auto"/>
            <w:right w:val="none" w:sz="0" w:space="0" w:color="auto"/>
          </w:divBdr>
        </w:div>
      </w:divsChild>
    </w:div>
    <w:div w:id="603920349">
      <w:bodyDiv w:val="1"/>
      <w:marLeft w:val="0"/>
      <w:marRight w:val="0"/>
      <w:marTop w:val="0"/>
      <w:marBottom w:val="0"/>
      <w:divBdr>
        <w:top w:val="none" w:sz="0" w:space="0" w:color="auto"/>
        <w:left w:val="none" w:sz="0" w:space="0" w:color="auto"/>
        <w:bottom w:val="none" w:sz="0" w:space="0" w:color="auto"/>
        <w:right w:val="none" w:sz="0" w:space="0" w:color="auto"/>
      </w:divBdr>
    </w:div>
    <w:div w:id="605388651">
      <w:bodyDiv w:val="1"/>
      <w:marLeft w:val="0"/>
      <w:marRight w:val="0"/>
      <w:marTop w:val="0"/>
      <w:marBottom w:val="0"/>
      <w:divBdr>
        <w:top w:val="none" w:sz="0" w:space="0" w:color="auto"/>
        <w:left w:val="none" w:sz="0" w:space="0" w:color="auto"/>
        <w:bottom w:val="none" w:sz="0" w:space="0" w:color="auto"/>
        <w:right w:val="none" w:sz="0" w:space="0" w:color="auto"/>
      </w:divBdr>
    </w:div>
    <w:div w:id="614290931">
      <w:bodyDiv w:val="1"/>
      <w:marLeft w:val="0"/>
      <w:marRight w:val="0"/>
      <w:marTop w:val="0"/>
      <w:marBottom w:val="0"/>
      <w:divBdr>
        <w:top w:val="none" w:sz="0" w:space="0" w:color="auto"/>
        <w:left w:val="none" w:sz="0" w:space="0" w:color="auto"/>
        <w:bottom w:val="none" w:sz="0" w:space="0" w:color="auto"/>
        <w:right w:val="none" w:sz="0" w:space="0" w:color="auto"/>
      </w:divBdr>
    </w:div>
    <w:div w:id="617955532">
      <w:bodyDiv w:val="1"/>
      <w:marLeft w:val="0"/>
      <w:marRight w:val="0"/>
      <w:marTop w:val="0"/>
      <w:marBottom w:val="0"/>
      <w:divBdr>
        <w:top w:val="none" w:sz="0" w:space="0" w:color="auto"/>
        <w:left w:val="none" w:sz="0" w:space="0" w:color="auto"/>
        <w:bottom w:val="none" w:sz="0" w:space="0" w:color="auto"/>
        <w:right w:val="none" w:sz="0" w:space="0" w:color="auto"/>
      </w:divBdr>
      <w:divsChild>
        <w:div w:id="2074767587">
          <w:marLeft w:val="480"/>
          <w:marRight w:val="0"/>
          <w:marTop w:val="0"/>
          <w:marBottom w:val="0"/>
          <w:divBdr>
            <w:top w:val="none" w:sz="0" w:space="0" w:color="auto"/>
            <w:left w:val="none" w:sz="0" w:space="0" w:color="auto"/>
            <w:bottom w:val="none" w:sz="0" w:space="0" w:color="auto"/>
            <w:right w:val="none" w:sz="0" w:space="0" w:color="auto"/>
          </w:divBdr>
        </w:div>
        <w:div w:id="1733498695">
          <w:marLeft w:val="480"/>
          <w:marRight w:val="0"/>
          <w:marTop w:val="0"/>
          <w:marBottom w:val="0"/>
          <w:divBdr>
            <w:top w:val="none" w:sz="0" w:space="0" w:color="auto"/>
            <w:left w:val="none" w:sz="0" w:space="0" w:color="auto"/>
            <w:bottom w:val="none" w:sz="0" w:space="0" w:color="auto"/>
            <w:right w:val="none" w:sz="0" w:space="0" w:color="auto"/>
          </w:divBdr>
        </w:div>
        <w:div w:id="390889232">
          <w:marLeft w:val="480"/>
          <w:marRight w:val="0"/>
          <w:marTop w:val="0"/>
          <w:marBottom w:val="0"/>
          <w:divBdr>
            <w:top w:val="none" w:sz="0" w:space="0" w:color="auto"/>
            <w:left w:val="none" w:sz="0" w:space="0" w:color="auto"/>
            <w:bottom w:val="none" w:sz="0" w:space="0" w:color="auto"/>
            <w:right w:val="none" w:sz="0" w:space="0" w:color="auto"/>
          </w:divBdr>
        </w:div>
        <w:div w:id="700787136">
          <w:marLeft w:val="480"/>
          <w:marRight w:val="0"/>
          <w:marTop w:val="0"/>
          <w:marBottom w:val="0"/>
          <w:divBdr>
            <w:top w:val="none" w:sz="0" w:space="0" w:color="auto"/>
            <w:left w:val="none" w:sz="0" w:space="0" w:color="auto"/>
            <w:bottom w:val="none" w:sz="0" w:space="0" w:color="auto"/>
            <w:right w:val="none" w:sz="0" w:space="0" w:color="auto"/>
          </w:divBdr>
        </w:div>
        <w:div w:id="1111778566">
          <w:marLeft w:val="480"/>
          <w:marRight w:val="0"/>
          <w:marTop w:val="0"/>
          <w:marBottom w:val="0"/>
          <w:divBdr>
            <w:top w:val="none" w:sz="0" w:space="0" w:color="auto"/>
            <w:left w:val="none" w:sz="0" w:space="0" w:color="auto"/>
            <w:bottom w:val="none" w:sz="0" w:space="0" w:color="auto"/>
            <w:right w:val="none" w:sz="0" w:space="0" w:color="auto"/>
          </w:divBdr>
        </w:div>
        <w:div w:id="1072310316">
          <w:marLeft w:val="480"/>
          <w:marRight w:val="0"/>
          <w:marTop w:val="0"/>
          <w:marBottom w:val="0"/>
          <w:divBdr>
            <w:top w:val="none" w:sz="0" w:space="0" w:color="auto"/>
            <w:left w:val="none" w:sz="0" w:space="0" w:color="auto"/>
            <w:bottom w:val="none" w:sz="0" w:space="0" w:color="auto"/>
            <w:right w:val="none" w:sz="0" w:space="0" w:color="auto"/>
          </w:divBdr>
        </w:div>
        <w:div w:id="1116827734">
          <w:marLeft w:val="480"/>
          <w:marRight w:val="0"/>
          <w:marTop w:val="0"/>
          <w:marBottom w:val="0"/>
          <w:divBdr>
            <w:top w:val="none" w:sz="0" w:space="0" w:color="auto"/>
            <w:left w:val="none" w:sz="0" w:space="0" w:color="auto"/>
            <w:bottom w:val="none" w:sz="0" w:space="0" w:color="auto"/>
            <w:right w:val="none" w:sz="0" w:space="0" w:color="auto"/>
          </w:divBdr>
        </w:div>
        <w:div w:id="809977943">
          <w:marLeft w:val="480"/>
          <w:marRight w:val="0"/>
          <w:marTop w:val="0"/>
          <w:marBottom w:val="0"/>
          <w:divBdr>
            <w:top w:val="none" w:sz="0" w:space="0" w:color="auto"/>
            <w:left w:val="none" w:sz="0" w:space="0" w:color="auto"/>
            <w:bottom w:val="none" w:sz="0" w:space="0" w:color="auto"/>
            <w:right w:val="none" w:sz="0" w:space="0" w:color="auto"/>
          </w:divBdr>
        </w:div>
        <w:div w:id="1308633564">
          <w:marLeft w:val="480"/>
          <w:marRight w:val="0"/>
          <w:marTop w:val="0"/>
          <w:marBottom w:val="0"/>
          <w:divBdr>
            <w:top w:val="none" w:sz="0" w:space="0" w:color="auto"/>
            <w:left w:val="none" w:sz="0" w:space="0" w:color="auto"/>
            <w:bottom w:val="none" w:sz="0" w:space="0" w:color="auto"/>
            <w:right w:val="none" w:sz="0" w:space="0" w:color="auto"/>
          </w:divBdr>
        </w:div>
        <w:div w:id="1652103030">
          <w:marLeft w:val="480"/>
          <w:marRight w:val="0"/>
          <w:marTop w:val="0"/>
          <w:marBottom w:val="0"/>
          <w:divBdr>
            <w:top w:val="none" w:sz="0" w:space="0" w:color="auto"/>
            <w:left w:val="none" w:sz="0" w:space="0" w:color="auto"/>
            <w:bottom w:val="none" w:sz="0" w:space="0" w:color="auto"/>
            <w:right w:val="none" w:sz="0" w:space="0" w:color="auto"/>
          </w:divBdr>
        </w:div>
        <w:div w:id="275912681">
          <w:marLeft w:val="480"/>
          <w:marRight w:val="0"/>
          <w:marTop w:val="0"/>
          <w:marBottom w:val="0"/>
          <w:divBdr>
            <w:top w:val="none" w:sz="0" w:space="0" w:color="auto"/>
            <w:left w:val="none" w:sz="0" w:space="0" w:color="auto"/>
            <w:bottom w:val="none" w:sz="0" w:space="0" w:color="auto"/>
            <w:right w:val="none" w:sz="0" w:space="0" w:color="auto"/>
          </w:divBdr>
        </w:div>
        <w:div w:id="1702323052">
          <w:marLeft w:val="480"/>
          <w:marRight w:val="0"/>
          <w:marTop w:val="0"/>
          <w:marBottom w:val="0"/>
          <w:divBdr>
            <w:top w:val="none" w:sz="0" w:space="0" w:color="auto"/>
            <w:left w:val="none" w:sz="0" w:space="0" w:color="auto"/>
            <w:bottom w:val="none" w:sz="0" w:space="0" w:color="auto"/>
            <w:right w:val="none" w:sz="0" w:space="0" w:color="auto"/>
          </w:divBdr>
        </w:div>
        <w:div w:id="1463234659">
          <w:marLeft w:val="480"/>
          <w:marRight w:val="0"/>
          <w:marTop w:val="0"/>
          <w:marBottom w:val="0"/>
          <w:divBdr>
            <w:top w:val="none" w:sz="0" w:space="0" w:color="auto"/>
            <w:left w:val="none" w:sz="0" w:space="0" w:color="auto"/>
            <w:bottom w:val="none" w:sz="0" w:space="0" w:color="auto"/>
            <w:right w:val="none" w:sz="0" w:space="0" w:color="auto"/>
          </w:divBdr>
        </w:div>
        <w:div w:id="1810854380">
          <w:marLeft w:val="480"/>
          <w:marRight w:val="0"/>
          <w:marTop w:val="0"/>
          <w:marBottom w:val="0"/>
          <w:divBdr>
            <w:top w:val="none" w:sz="0" w:space="0" w:color="auto"/>
            <w:left w:val="none" w:sz="0" w:space="0" w:color="auto"/>
            <w:bottom w:val="none" w:sz="0" w:space="0" w:color="auto"/>
            <w:right w:val="none" w:sz="0" w:space="0" w:color="auto"/>
          </w:divBdr>
        </w:div>
        <w:div w:id="466552124">
          <w:marLeft w:val="480"/>
          <w:marRight w:val="0"/>
          <w:marTop w:val="0"/>
          <w:marBottom w:val="0"/>
          <w:divBdr>
            <w:top w:val="none" w:sz="0" w:space="0" w:color="auto"/>
            <w:left w:val="none" w:sz="0" w:space="0" w:color="auto"/>
            <w:bottom w:val="none" w:sz="0" w:space="0" w:color="auto"/>
            <w:right w:val="none" w:sz="0" w:space="0" w:color="auto"/>
          </w:divBdr>
        </w:div>
        <w:div w:id="1751586458">
          <w:marLeft w:val="480"/>
          <w:marRight w:val="0"/>
          <w:marTop w:val="0"/>
          <w:marBottom w:val="0"/>
          <w:divBdr>
            <w:top w:val="none" w:sz="0" w:space="0" w:color="auto"/>
            <w:left w:val="none" w:sz="0" w:space="0" w:color="auto"/>
            <w:bottom w:val="none" w:sz="0" w:space="0" w:color="auto"/>
            <w:right w:val="none" w:sz="0" w:space="0" w:color="auto"/>
          </w:divBdr>
        </w:div>
        <w:div w:id="620264497">
          <w:marLeft w:val="480"/>
          <w:marRight w:val="0"/>
          <w:marTop w:val="0"/>
          <w:marBottom w:val="0"/>
          <w:divBdr>
            <w:top w:val="none" w:sz="0" w:space="0" w:color="auto"/>
            <w:left w:val="none" w:sz="0" w:space="0" w:color="auto"/>
            <w:bottom w:val="none" w:sz="0" w:space="0" w:color="auto"/>
            <w:right w:val="none" w:sz="0" w:space="0" w:color="auto"/>
          </w:divBdr>
        </w:div>
        <w:div w:id="194007375">
          <w:marLeft w:val="480"/>
          <w:marRight w:val="0"/>
          <w:marTop w:val="0"/>
          <w:marBottom w:val="0"/>
          <w:divBdr>
            <w:top w:val="none" w:sz="0" w:space="0" w:color="auto"/>
            <w:left w:val="none" w:sz="0" w:space="0" w:color="auto"/>
            <w:bottom w:val="none" w:sz="0" w:space="0" w:color="auto"/>
            <w:right w:val="none" w:sz="0" w:space="0" w:color="auto"/>
          </w:divBdr>
        </w:div>
        <w:div w:id="1446387800">
          <w:marLeft w:val="480"/>
          <w:marRight w:val="0"/>
          <w:marTop w:val="0"/>
          <w:marBottom w:val="0"/>
          <w:divBdr>
            <w:top w:val="none" w:sz="0" w:space="0" w:color="auto"/>
            <w:left w:val="none" w:sz="0" w:space="0" w:color="auto"/>
            <w:bottom w:val="none" w:sz="0" w:space="0" w:color="auto"/>
            <w:right w:val="none" w:sz="0" w:space="0" w:color="auto"/>
          </w:divBdr>
        </w:div>
        <w:div w:id="1871797726">
          <w:marLeft w:val="480"/>
          <w:marRight w:val="0"/>
          <w:marTop w:val="0"/>
          <w:marBottom w:val="0"/>
          <w:divBdr>
            <w:top w:val="none" w:sz="0" w:space="0" w:color="auto"/>
            <w:left w:val="none" w:sz="0" w:space="0" w:color="auto"/>
            <w:bottom w:val="none" w:sz="0" w:space="0" w:color="auto"/>
            <w:right w:val="none" w:sz="0" w:space="0" w:color="auto"/>
          </w:divBdr>
        </w:div>
        <w:div w:id="1029332294">
          <w:marLeft w:val="480"/>
          <w:marRight w:val="0"/>
          <w:marTop w:val="0"/>
          <w:marBottom w:val="0"/>
          <w:divBdr>
            <w:top w:val="none" w:sz="0" w:space="0" w:color="auto"/>
            <w:left w:val="none" w:sz="0" w:space="0" w:color="auto"/>
            <w:bottom w:val="none" w:sz="0" w:space="0" w:color="auto"/>
            <w:right w:val="none" w:sz="0" w:space="0" w:color="auto"/>
          </w:divBdr>
        </w:div>
        <w:div w:id="1630357648">
          <w:marLeft w:val="480"/>
          <w:marRight w:val="0"/>
          <w:marTop w:val="0"/>
          <w:marBottom w:val="0"/>
          <w:divBdr>
            <w:top w:val="none" w:sz="0" w:space="0" w:color="auto"/>
            <w:left w:val="none" w:sz="0" w:space="0" w:color="auto"/>
            <w:bottom w:val="none" w:sz="0" w:space="0" w:color="auto"/>
            <w:right w:val="none" w:sz="0" w:space="0" w:color="auto"/>
          </w:divBdr>
        </w:div>
        <w:div w:id="1294215109">
          <w:marLeft w:val="480"/>
          <w:marRight w:val="0"/>
          <w:marTop w:val="0"/>
          <w:marBottom w:val="0"/>
          <w:divBdr>
            <w:top w:val="none" w:sz="0" w:space="0" w:color="auto"/>
            <w:left w:val="none" w:sz="0" w:space="0" w:color="auto"/>
            <w:bottom w:val="none" w:sz="0" w:space="0" w:color="auto"/>
            <w:right w:val="none" w:sz="0" w:space="0" w:color="auto"/>
          </w:divBdr>
        </w:div>
        <w:div w:id="1232697762">
          <w:marLeft w:val="480"/>
          <w:marRight w:val="0"/>
          <w:marTop w:val="0"/>
          <w:marBottom w:val="0"/>
          <w:divBdr>
            <w:top w:val="none" w:sz="0" w:space="0" w:color="auto"/>
            <w:left w:val="none" w:sz="0" w:space="0" w:color="auto"/>
            <w:bottom w:val="none" w:sz="0" w:space="0" w:color="auto"/>
            <w:right w:val="none" w:sz="0" w:space="0" w:color="auto"/>
          </w:divBdr>
        </w:div>
        <w:div w:id="2057467233">
          <w:marLeft w:val="480"/>
          <w:marRight w:val="0"/>
          <w:marTop w:val="0"/>
          <w:marBottom w:val="0"/>
          <w:divBdr>
            <w:top w:val="none" w:sz="0" w:space="0" w:color="auto"/>
            <w:left w:val="none" w:sz="0" w:space="0" w:color="auto"/>
            <w:bottom w:val="none" w:sz="0" w:space="0" w:color="auto"/>
            <w:right w:val="none" w:sz="0" w:space="0" w:color="auto"/>
          </w:divBdr>
        </w:div>
      </w:divsChild>
    </w:div>
    <w:div w:id="619384171">
      <w:bodyDiv w:val="1"/>
      <w:marLeft w:val="0"/>
      <w:marRight w:val="0"/>
      <w:marTop w:val="0"/>
      <w:marBottom w:val="0"/>
      <w:divBdr>
        <w:top w:val="none" w:sz="0" w:space="0" w:color="auto"/>
        <w:left w:val="none" w:sz="0" w:space="0" w:color="auto"/>
        <w:bottom w:val="none" w:sz="0" w:space="0" w:color="auto"/>
        <w:right w:val="none" w:sz="0" w:space="0" w:color="auto"/>
      </w:divBdr>
    </w:div>
    <w:div w:id="623459454">
      <w:bodyDiv w:val="1"/>
      <w:marLeft w:val="0"/>
      <w:marRight w:val="0"/>
      <w:marTop w:val="0"/>
      <w:marBottom w:val="0"/>
      <w:divBdr>
        <w:top w:val="none" w:sz="0" w:space="0" w:color="auto"/>
        <w:left w:val="none" w:sz="0" w:space="0" w:color="auto"/>
        <w:bottom w:val="none" w:sz="0" w:space="0" w:color="auto"/>
        <w:right w:val="none" w:sz="0" w:space="0" w:color="auto"/>
      </w:divBdr>
    </w:div>
    <w:div w:id="631714816">
      <w:bodyDiv w:val="1"/>
      <w:marLeft w:val="0"/>
      <w:marRight w:val="0"/>
      <w:marTop w:val="0"/>
      <w:marBottom w:val="0"/>
      <w:divBdr>
        <w:top w:val="none" w:sz="0" w:space="0" w:color="auto"/>
        <w:left w:val="none" w:sz="0" w:space="0" w:color="auto"/>
        <w:bottom w:val="none" w:sz="0" w:space="0" w:color="auto"/>
        <w:right w:val="none" w:sz="0" w:space="0" w:color="auto"/>
      </w:divBdr>
    </w:div>
    <w:div w:id="639188974">
      <w:bodyDiv w:val="1"/>
      <w:marLeft w:val="0"/>
      <w:marRight w:val="0"/>
      <w:marTop w:val="0"/>
      <w:marBottom w:val="0"/>
      <w:divBdr>
        <w:top w:val="none" w:sz="0" w:space="0" w:color="auto"/>
        <w:left w:val="none" w:sz="0" w:space="0" w:color="auto"/>
        <w:bottom w:val="none" w:sz="0" w:space="0" w:color="auto"/>
        <w:right w:val="none" w:sz="0" w:space="0" w:color="auto"/>
      </w:divBdr>
    </w:div>
    <w:div w:id="639921562">
      <w:bodyDiv w:val="1"/>
      <w:marLeft w:val="0"/>
      <w:marRight w:val="0"/>
      <w:marTop w:val="0"/>
      <w:marBottom w:val="0"/>
      <w:divBdr>
        <w:top w:val="none" w:sz="0" w:space="0" w:color="auto"/>
        <w:left w:val="none" w:sz="0" w:space="0" w:color="auto"/>
        <w:bottom w:val="none" w:sz="0" w:space="0" w:color="auto"/>
        <w:right w:val="none" w:sz="0" w:space="0" w:color="auto"/>
      </w:divBdr>
    </w:div>
    <w:div w:id="640618296">
      <w:bodyDiv w:val="1"/>
      <w:marLeft w:val="0"/>
      <w:marRight w:val="0"/>
      <w:marTop w:val="0"/>
      <w:marBottom w:val="0"/>
      <w:divBdr>
        <w:top w:val="none" w:sz="0" w:space="0" w:color="auto"/>
        <w:left w:val="none" w:sz="0" w:space="0" w:color="auto"/>
        <w:bottom w:val="none" w:sz="0" w:space="0" w:color="auto"/>
        <w:right w:val="none" w:sz="0" w:space="0" w:color="auto"/>
      </w:divBdr>
    </w:div>
    <w:div w:id="641930281">
      <w:bodyDiv w:val="1"/>
      <w:marLeft w:val="0"/>
      <w:marRight w:val="0"/>
      <w:marTop w:val="0"/>
      <w:marBottom w:val="0"/>
      <w:divBdr>
        <w:top w:val="none" w:sz="0" w:space="0" w:color="auto"/>
        <w:left w:val="none" w:sz="0" w:space="0" w:color="auto"/>
        <w:bottom w:val="none" w:sz="0" w:space="0" w:color="auto"/>
        <w:right w:val="none" w:sz="0" w:space="0" w:color="auto"/>
      </w:divBdr>
    </w:div>
    <w:div w:id="644940069">
      <w:bodyDiv w:val="1"/>
      <w:marLeft w:val="0"/>
      <w:marRight w:val="0"/>
      <w:marTop w:val="0"/>
      <w:marBottom w:val="0"/>
      <w:divBdr>
        <w:top w:val="none" w:sz="0" w:space="0" w:color="auto"/>
        <w:left w:val="none" w:sz="0" w:space="0" w:color="auto"/>
        <w:bottom w:val="none" w:sz="0" w:space="0" w:color="auto"/>
        <w:right w:val="none" w:sz="0" w:space="0" w:color="auto"/>
      </w:divBdr>
    </w:div>
    <w:div w:id="646126850">
      <w:bodyDiv w:val="1"/>
      <w:marLeft w:val="0"/>
      <w:marRight w:val="0"/>
      <w:marTop w:val="0"/>
      <w:marBottom w:val="0"/>
      <w:divBdr>
        <w:top w:val="none" w:sz="0" w:space="0" w:color="auto"/>
        <w:left w:val="none" w:sz="0" w:space="0" w:color="auto"/>
        <w:bottom w:val="none" w:sz="0" w:space="0" w:color="auto"/>
        <w:right w:val="none" w:sz="0" w:space="0" w:color="auto"/>
      </w:divBdr>
    </w:div>
    <w:div w:id="647704909">
      <w:bodyDiv w:val="1"/>
      <w:marLeft w:val="0"/>
      <w:marRight w:val="0"/>
      <w:marTop w:val="0"/>
      <w:marBottom w:val="0"/>
      <w:divBdr>
        <w:top w:val="none" w:sz="0" w:space="0" w:color="auto"/>
        <w:left w:val="none" w:sz="0" w:space="0" w:color="auto"/>
        <w:bottom w:val="none" w:sz="0" w:space="0" w:color="auto"/>
        <w:right w:val="none" w:sz="0" w:space="0" w:color="auto"/>
      </w:divBdr>
    </w:div>
    <w:div w:id="648562609">
      <w:bodyDiv w:val="1"/>
      <w:marLeft w:val="0"/>
      <w:marRight w:val="0"/>
      <w:marTop w:val="0"/>
      <w:marBottom w:val="0"/>
      <w:divBdr>
        <w:top w:val="none" w:sz="0" w:space="0" w:color="auto"/>
        <w:left w:val="none" w:sz="0" w:space="0" w:color="auto"/>
        <w:bottom w:val="none" w:sz="0" w:space="0" w:color="auto"/>
        <w:right w:val="none" w:sz="0" w:space="0" w:color="auto"/>
      </w:divBdr>
    </w:div>
    <w:div w:id="659314024">
      <w:bodyDiv w:val="1"/>
      <w:marLeft w:val="0"/>
      <w:marRight w:val="0"/>
      <w:marTop w:val="0"/>
      <w:marBottom w:val="0"/>
      <w:divBdr>
        <w:top w:val="none" w:sz="0" w:space="0" w:color="auto"/>
        <w:left w:val="none" w:sz="0" w:space="0" w:color="auto"/>
        <w:bottom w:val="none" w:sz="0" w:space="0" w:color="auto"/>
        <w:right w:val="none" w:sz="0" w:space="0" w:color="auto"/>
      </w:divBdr>
      <w:divsChild>
        <w:div w:id="432634641">
          <w:marLeft w:val="640"/>
          <w:marRight w:val="0"/>
          <w:marTop w:val="0"/>
          <w:marBottom w:val="0"/>
          <w:divBdr>
            <w:top w:val="none" w:sz="0" w:space="0" w:color="auto"/>
            <w:left w:val="none" w:sz="0" w:space="0" w:color="auto"/>
            <w:bottom w:val="none" w:sz="0" w:space="0" w:color="auto"/>
            <w:right w:val="none" w:sz="0" w:space="0" w:color="auto"/>
          </w:divBdr>
        </w:div>
        <w:div w:id="1745494779">
          <w:marLeft w:val="640"/>
          <w:marRight w:val="0"/>
          <w:marTop w:val="0"/>
          <w:marBottom w:val="0"/>
          <w:divBdr>
            <w:top w:val="none" w:sz="0" w:space="0" w:color="auto"/>
            <w:left w:val="none" w:sz="0" w:space="0" w:color="auto"/>
            <w:bottom w:val="none" w:sz="0" w:space="0" w:color="auto"/>
            <w:right w:val="none" w:sz="0" w:space="0" w:color="auto"/>
          </w:divBdr>
        </w:div>
        <w:div w:id="20447893">
          <w:marLeft w:val="640"/>
          <w:marRight w:val="0"/>
          <w:marTop w:val="0"/>
          <w:marBottom w:val="0"/>
          <w:divBdr>
            <w:top w:val="none" w:sz="0" w:space="0" w:color="auto"/>
            <w:left w:val="none" w:sz="0" w:space="0" w:color="auto"/>
            <w:bottom w:val="none" w:sz="0" w:space="0" w:color="auto"/>
            <w:right w:val="none" w:sz="0" w:space="0" w:color="auto"/>
          </w:divBdr>
        </w:div>
        <w:div w:id="340396048">
          <w:marLeft w:val="640"/>
          <w:marRight w:val="0"/>
          <w:marTop w:val="0"/>
          <w:marBottom w:val="0"/>
          <w:divBdr>
            <w:top w:val="none" w:sz="0" w:space="0" w:color="auto"/>
            <w:left w:val="none" w:sz="0" w:space="0" w:color="auto"/>
            <w:bottom w:val="none" w:sz="0" w:space="0" w:color="auto"/>
            <w:right w:val="none" w:sz="0" w:space="0" w:color="auto"/>
          </w:divBdr>
        </w:div>
        <w:div w:id="1334642545">
          <w:marLeft w:val="640"/>
          <w:marRight w:val="0"/>
          <w:marTop w:val="0"/>
          <w:marBottom w:val="0"/>
          <w:divBdr>
            <w:top w:val="none" w:sz="0" w:space="0" w:color="auto"/>
            <w:left w:val="none" w:sz="0" w:space="0" w:color="auto"/>
            <w:bottom w:val="none" w:sz="0" w:space="0" w:color="auto"/>
            <w:right w:val="none" w:sz="0" w:space="0" w:color="auto"/>
          </w:divBdr>
        </w:div>
        <w:div w:id="378281366">
          <w:marLeft w:val="640"/>
          <w:marRight w:val="0"/>
          <w:marTop w:val="0"/>
          <w:marBottom w:val="0"/>
          <w:divBdr>
            <w:top w:val="none" w:sz="0" w:space="0" w:color="auto"/>
            <w:left w:val="none" w:sz="0" w:space="0" w:color="auto"/>
            <w:bottom w:val="none" w:sz="0" w:space="0" w:color="auto"/>
            <w:right w:val="none" w:sz="0" w:space="0" w:color="auto"/>
          </w:divBdr>
        </w:div>
        <w:div w:id="148401402">
          <w:marLeft w:val="640"/>
          <w:marRight w:val="0"/>
          <w:marTop w:val="0"/>
          <w:marBottom w:val="0"/>
          <w:divBdr>
            <w:top w:val="none" w:sz="0" w:space="0" w:color="auto"/>
            <w:left w:val="none" w:sz="0" w:space="0" w:color="auto"/>
            <w:bottom w:val="none" w:sz="0" w:space="0" w:color="auto"/>
            <w:right w:val="none" w:sz="0" w:space="0" w:color="auto"/>
          </w:divBdr>
        </w:div>
        <w:div w:id="1709523254">
          <w:marLeft w:val="640"/>
          <w:marRight w:val="0"/>
          <w:marTop w:val="0"/>
          <w:marBottom w:val="0"/>
          <w:divBdr>
            <w:top w:val="none" w:sz="0" w:space="0" w:color="auto"/>
            <w:left w:val="none" w:sz="0" w:space="0" w:color="auto"/>
            <w:bottom w:val="none" w:sz="0" w:space="0" w:color="auto"/>
            <w:right w:val="none" w:sz="0" w:space="0" w:color="auto"/>
          </w:divBdr>
        </w:div>
        <w:div w:id="1657298717">
          <w:marLeft w:val="640"/>
          <w:marRight w:val="0"/>
          <w:marTop w:val="0"/>
          <w:marBottom w:val="0"/>
          <w:divBdr>
            <w:top w:val="none" w:sz="0" w:space="0" w:color="auto"/>
            <w:left w:val="none" w:sz="0" w:space="0" w:color="auto"/>
            <w:bottom w:val="none" w:sz="0" w:space="0" w:color="auto"/>
            <w:right w:val="none" w:sz="0" w:space="0" w:color="auto"/>
          </w:divBdr>
        </w:div>
        <w:div w:id="2131044315">
          <w:marLeft w:val="640"/>
          <w:marRight w:val="0"/>
          <w:marTop w:val="0"/>
          <w:marBottom w:val="0"/>
          <w:divBdr>
            <w:top w:val="none" w:sz="0" w:space="0" w:color="auto"/>
            <w:left w:val="none" w:sz="0" w:space="0" w:color="auto"/>
            <w:bottom w:val="none" w:sz="0" w:space="0" w:color="auto"/>
            <w:right w:val="none" w:sz="0" w:space="0" w:color="auto"/>
          </w:divBdr>
        </w:div>
        <w:div w:id="508640006">
          <w:marLeft w:val="640"/>
          <w:marRight w:val="0"/>
          <w:marTop w:val="0"/>
          <w:marBottom w:val="0"/>
          <w:divBdr>
            <w:top w:val="none" w:sz="0" w:space="0" w:color="auto"/>
            <w:left w:val="none" w:sz="0" w:space="0" w:color="auto"/>
            <w:bottom w:val="none" w:sz="0" w:space="0" w:color="auto"/>
            <w:right w:val="none" w:sz="0" w:space="0" w:color="auto"/>
          </w:divBdr>
        </w:div>
        <w:div w:id="1602640588">
          <w:marLeft w:val="640"/>
          <w:marRight w:val="0"/>
          <w:marTop w:val="0"/>
          <w:marBottom w:val="0"/>
          <w:divBdr>
            <w:top w:val="none" w:sz="0" w:space="0" w:color="auto"/>
            <w:left w:val="none" w:sz="0" w:space="0" w:color="auto"/>
            <w:bottom w:val="none" w:sz="0" w:space="0" w:color="auto"/>
            <w:right w:val="none" w:sz="0" w:space="0" w:color="auto"/>
          </w:divBdr>
        </w:div>
        <w:div w:id="1687949636">
          <w:marLeft w:val="640"/>
          <w:marRight w:val="0"/>
          <w:marTop w:val="0"/>
          <w:marBottom w:val="0"/>
          <w:divBdr>
            <w:top w:val="none" w:sz="0" w:space="0" w:color="auto"/>
            <w:left w:val="none" w:sz="0" w:space="0" w:color="auto"/>
            <w:bottom w:val="none" w:sz="0" w:space="0" w:color="auto"/>
            <w:right w:val="none" w:sz="0" w:space="0" w:color="auto"/>
          </w:divBdr>
        </w:div>
        <w:div w:id="1961908754">
          <w:marLeft w:val="640"/>
          <w:marRight w:val="0"/>
          <w:marTop w:val="0"/>
          <w:marBottom w:val="0"/>
          <w:divBdr>
            <w:top w:val="none" w:sz="0" w:space="0" w:color="auto"/>
            <w:left w:val="none" w:sz="0" w:space="0" w:color="auto"/>
            <w:bottom w:val="none" w:sz="0" w:space="0" w:color="auto"/>
            <w:right w:val="none" w:sz="0" w:space="0" w:color="auto"/>
          </w:divBdr>
        </w:div>
        <w:div w:id="24137255">
          <w:marLeft w:val="640"/>
          <w:marRight w:val="0"/>
          <w:marTop w:val="0"/>
          <w:marBottom w:val="0"/>
          <w:divBdr>
            <w:top w:val="none" w:sz="0" w:space="0" w:color="auto"/>
            <w:left w:val="none" w:sz="0" w:space="0" w:color="auto"/>
            <w:bottom w:val="none" w:sz="0" w:space="0" w:color="auto"/>
            <w:right w:val="none" w:sz="0" w:space="0" w:color="auto"/>
          </w:divBdr>
        </w:div>
        <w:div w:id="1301425571">
          <w:marLeft w:val="640"/>
          <w:marRight w:val="0"/>
          <w:marTop w:val="0"/>
          <w:marBottom w:val="0"/>
          <w:divBdr>
            <w:top w:val="none" w:sz="0" w:space="0" w:color="auto"/>
            <w:left w:val="none" w:sz="0" w:space="0" w:color="auto"/>
            <w:bottom w:val="none" w:sz="0" w:space="0" w:color="auto"/>
            <w:right w:val="none" w:sz="0" w:space="0" w:color="auto"/>
          </w:divBdr>
        </w:div>
        <w:div w:id="1377437043">
          <w:marLeft w:val="640"/>
          <w:marRight w:val="0"/>
          <w:marTop w:val="0"/>
          <w:marBottom w:val="0"/>
          <w:divBdr>
            <w:top w:val="none" w:sz="0" w:space="0" w:color="auto"/>
            <w:left w:val="none" w:sz="0" w:space="0" w:color="auto"/>
            <w:bottom w:val="none" w:sz="0" w:space="0" w:color="auto"/>
            <w:right w:val="none" w:sz="0" w:space="0" w:color="auto"/>
          </w:divBdr>
        </w:div>
        <w:div w:id="442504746">
          <w:marLeft w:val="640"/>
          <w:marRight w:val="0"/>
          <w:marTop w:val="0"/>
          <w:marBottom w:val="0"/>
          <w:divBdr>
            <w:top w:val="none" w:sz="0" w:space="0" w:color="auto"/>
            <w:left w:val="none" w:sz="0" w:space="0" w:color="auto"/>
            <w:bottom w:val="none" w:sz="0" w:space="0" w:color="auto"/>
            <w:right w:val="none" w:sz="0" w:space="0" w:color="auto"/>
          </w:divBdr>
        </w:div>
        <w:div w:id="1261569840">
          <w:marLeft w:val="640"/>
          <w:marRight w:val="0"/>
          <w:marTop w:val="0"/>
          <w:marBottom w:val="0"/>
          <w:divBdr>
            <w:top w:val="none" w:sz="0" w:space="0" w:color="auto"/>
            <w:left w:val="none" w:sz="0" w:space="0" w:color="auto"/>
            <w:bottom w:val="none" w:sz="0" w:space="0" w:color="auto"/>
            <w:right w:val="none" w:sz="0" w:space="0" w:color="auto"/>
          </w:divBdr>
        </w:div>
        <w:div w:id="1338071917">
          <w:marLeft w:val="640"/>
          <w:marRight w:val="0"/>
          <w:marTop w:val="0"/>
          <w:marBottom w:val="0"/>
          <w:divBdr>
            <w:top w:val="none" w:sz="0" w:space="0" w:color="auto"/>
            <w:left w:val="none" w:sz="0" w:space="0" w:color="auto"/>
            <w:bottom w:val="none" w:sz="0" w:space="0" w:color="auto"/>
            <w:right w:val="none" w:sz="0" w:space="0" w:color="auto"/>
          </w:divBdr>
        </w:div>
        <w:div w:id="130632370">
          <w:marLeft w:val="640"/>
          <w:marRight w:val="0"/>
          <w:marTop w:val="0"/>
          <w:marBottom w:val="0"/>
          <w:divBdr>
            <w:top w:val="none" w:sz="0" w:space="0" w:color="auto"/>
            <w:left w:val="none" w:sz="0" w:space="0" w:color="auto"/>
            <w:bottom w:val="none" w:sz="0" w:space="0" w:color="auto"/>
            <w:right w:val="none" w:sz="0" w:space="0" w:color="auto"/>
          </w:divBdr>
        </w:div>
        <w:div w:id="1012951590">
          <w:marLeft w:val="640"/>
          <w:marRight w:val="0"/>
          <w:marTop w:val="0"/>
          <w:marBottom w:val="0"/>
          <w:divBdr>
            <w:top w:val="none" w:sz="0" w:space="0" w:color="auto"/>
            <w:left w:val="none" w:sz="0" w:space="0" w:color="auto"/>
            <w:bottom w:val="none" w:sz="0" w:space="0" w:color="auto"/>
            <w:right w:val="none" w:sz="0" w:space="0" w:color="auto"/>
          </w:divBdr>
        </w:div>
        <w:div w:id="1457136050">
          <w:marLeft w:val="640"/>
          <w:marRight w:val="0"/>
          <w:marTop w:val="0"/>
          <w:marBottom w:val="0"/>
          <w:divBdr>
            <w:top w:val="none" w:sz="0" w:space="0" w:color="auto"/>
            <w:left w:val="none" w:sz="0" w:space="0" w:color="auto"/>
            <w:bottom w:val="none" w:sz="0" w:space="0" w:color="auto"/>
            <w:right w:val="none" w:sz="0" w:space="0" w:color="auto"/>
          </w:divBdr>
        </w:div>
        <w:div w:id="1185290546">
          <w:marLeft w:val="640"/>
          <w:marRight w:val="0"/>
          <w:marTop w:val="0"/>
          <w:marBottom w:val="0"/>
          <w:divBdr>
            <w:top w:val="none" w:sz="0" w:space="0" w:color="auto"/>
            <w:left w:val="none" w:sz="0" w:space="0" w:color="auto"/>
            <w:bottom w:val="none" w:sz="0" w:space="0" w:color="auto"/>
            <w:right w:val="none" w:sz="0" w:space="0" w:color="auto"/>
          </w:divBdr>
        </w:div>
        <w:div w:id="593781971">
          <w:marLeft w:val="640"/>
          <w:marRight w:val="0"/>
          <w:marTop w:val="0"/>
          <w:marBottom w:val="0"/>
          <w:divBdr>
            <w:top w:val="none" w:sz="0" w:space="0" w:color="auto"/>
            <w:left w:val="none" w:sz="0" w:space="0" w:color="auto"/>
            <w:bottom w:val="none" w:sz="0" w:space="0" w:color="auto"/>
            <w:right w:val="none" w:sz="0" w:space="0" w:color="auto"/>
          </w:divBdr>
        </w:div>
        <w:div w:id="687416837">
          <w:marLeft w:val="640"/>
          <w:marRight w:val="0"/>
          <w:marTop w:val="0"/>
          <w:marBottom w:val="0"/>
          <w:divBdr>
            <w:top w:val="none" w:sz="0" w:space="0" w:color="auto"/>
            <w:left w:val="none" w:sz="0" w:space="0" w:color="auto"/>
            <w:bottom w:val="none" w:sz="0" w:space="0" w:color="auto"/>
            <w:right w:val="none" w:sz="0" w:space="0" w:color="auto"/>
          </w:divBdr>
        </w:div>
        <w:div w:id="873537261">
          <w:marLeft w:val="640"/>
          <w:marRight w:val="0"/>
          <w:marTop w:val="0"/>
          <w:marBottom w:val="0"/>
          <w:divBdr>
            <w:top w:val="none" w:sz="0" w:space="0" w:color="auto"/>
            <w:left w:val="none" w:sz="0" w:space="0" w:color="auto"/>
            <w:bottom w:val="none" w:sz="0" w:space="0" w:color="auto"/>
            <w:right w:val="none" w:sz="0" w:space="0" w:color="auto"/>
          </w:divBdr>
        </w:div>
        <w:div w:id="197737900">
          <w:marLeft w:val="640"/>
          <w:marRight w:val="0"/>
          <w:marTop w:val="0"/>
          <w:marBottom w:val="0"/>
          <w:divBdr>
            <w:top w:val="none" w:sz="0" w:space="0" w:color="auto"/>
            <w:left w:val="none" w:sz="0" w:space="0" w:color="auto"/>
            <w:bottom w:val="none" w:sz="0" w:space="0" w:color="auto"/>
            <w:right w:val="none" w:sz="0" w:space="0" w:color="auto"/>
          </w:divBdr>
        </w:div>
        <w:div w:id="2044095066">
          <w:marLeft w:val="640"/>
          <w:marRight w:val="0"/>
          <w:marTop w:val="0"/>
          <w:marBottom w:val="0"/>
          <w:divBdr>
            <w:top w:val="none" w:sz="0" w:space="0" w:color="auto"/>
            <w:left w:val="none" w:sz="0" w:space="0" w:color="auto"/>
            <w:bottom w:val="none" w:sz="0" w:space="0" w:color="auto"/>
            <w:right w:val="none" w:sz="0" w:space="0" w:color="auto"/>
          </w:divBdr>
        </w:div>
      </w:divsChild>
    </w:div>
    <w:div w:id="661474203">
      <w:bodyDiv w:val="1"/>
      <w:marLeft w:val="0"/>
      <w:marRight w:val="0"/>
      <w:marTop w:val="0"/>
      <w:marBottom w:val="0"/>
      <w:divBdr>
        <w:top w:val="none" w:sz="0" w:space="0" w:color="auto"/>
        <w:left w:val="none" w:sz="0" w:space="0" w:color="auto"/>
        <w:bottom w:val="none" w:sz="0" w:space="0" w:color="auto"/>
        <w:right w:val="none" w:sz="0" w:space="0" w:color="auto"/>
      </w:divBdr>
    </w:div>
    <w:div w:id="662591974">
      <w:bodyDiv w:val="1"/>
      <w:marLeft w:val="0"/>
      <w:marRight w:val="0"/>
      <w:marTop w:val="0"/>
      <w:marBottom w:val="0"/>
      <w:divBdr>
        <w:top w:val="none" w:sz="0" w:space="0" w:color="auto"/>
        <w:left w:val="none" w:sz="0" w:space="0" w:color="auto"/>
        <w:bottom w:val="none" w:sz="0" w:space="0" w:color="auto"/>
        <w:right w:val="none" w:sz="0" w:space="0" w:color="auto"/>
      </w:divBdr>
    </w:div>
    <w:div w:id="677536217">
      <w:bodyDiv w:val="1"/>
      <w:marLeft w:val="0"/>
      <w:marRight w:val="0"/>
      <w:marTop w:val="0"/>
      <w:marBottom w:val="0"/>
      <w:divBdr>
        <w:top w:val="none" w:sz="0" w:space="0" w:color="auto"/>
        <w:left w:val="none" w:sz="0" w:space="0" w:color="auto"/>
        <w:bottom w:val="none" w:sz="0" w:space="0" w:color="auto"/>
        <w:right w:val="none" w:sz="0" w:space="0" w:color="auto"/>
      </w:divBdr>
    </w:div>
    <w:div w:id="682903331">
      <w:bodyDiv w:val="1"/>
      <w:marLeft w:val="0"/>
      <w:marRight w:val="0"/>
      <w:marTop w:val="0"/>
      <w:marBottom w:val="0"/>
      <w:divBdr>
        <w:top w:val="none" w:sz="0" w:space="0" w:color="auto"/>
        <w:left w:val="none" w:sz="0" w:space="0" w:color="auto"/>
        <w:bottom w:val="none" w:sz="0" w:space="0" w:color="auto"/>
        <w:right w:val="none" w:sz="0" w:space="0" w:color="auto"/>
      </w:divBdr>
      <w:divsChild>
        <w:div w:id="977757167">
          <w:marLeft w:val="480"/>
          <w:marRight w:val="0"/>
          <w:marTop w:val="0"/>
          <w:marBottom w:val="0"/>
          <w:divBdr>
            <w:top w:val="none" w:sz="0" w:space="0" w:color="auto"/>
            <w:left w:val="none" w:sz="0" w:space="0" w:color="auto"/>
            <w:bottom w:val="none" w:sz="0" w:space="0" w:color="auto"/>
            <w:right w:val="none" w:sz="0" w:space="0" w:color="auto"/>
          </w:divBdr>
        </w:div>
        <w:div w:id="1839688377">
          <w:marLeft w:val="480"/>
          <w:marRight w:val="0"/>
          <w:marTop w:val="0"/>
          <w:marBottom w:val="0"/>
          <w:divBdr>
            <w:top w:val="none" w:sz="0" w:space="0" w:color="auto"/>
            <w:left w:val="none" w:sz="0" w:space="0" w:color="auto"/>
            <w:bottom w:val="none" w:sz="0" w:space="0" w:color="auto"/>
            <w:right w:val="none" w:sz="0" w:space="0" w:color="auto"/>
          </w:divBdr>
        </w:div>
        <w:div w:id="1644698332">
          <w:marLeft w:val="480"/>
          <w:marRight w:val="0"/>
          <w:marTop w:val="0"/>
          <w:marBottom w:val="0"/>
          <w:divBdr>
            <w:top w:val="none" w:sz="0" w:space="0" w:color="auto"/>
            <w:left w:val="none" w:sz="0" w:space="0" w:color="auto"/>
            <w:bottom w:val="none" w:sz="0" w:space="0" w:color="auto"/>
            <w:right w:val="none" w:sz="0" w:space="0" w:color="auto"/>
          </w:divBdr>
        </w:div>
        <w:div w:id="2020279086">
          <w:marLeft w:val="480"/>
          <w:marRight w:val="0"/>
          <w:marTop w:val="0"/>
          <w:marBottom w:val="0"/>
          <w:divBdr>
            <w:top w:val="none" w:sz="0" w:space="0" w:color="auto"/>
            <w:left w:val="none" w:sz="0" w:space="0" w:color="auto"/>
            <w:bottom w:val="none" w:sz="0" w:space="0" w:color="auto"/>
            <w:right w:val="none" w:sz="0" w:space="0" w:color="auto"/>
          </w:divBdr>
        </w:div>
        <w:div w:id="385646084">
          <w:marLeft w:val="480"/>
          <w:marRight w:val="0"/>
          <w:marTop w:val="0"/>
          <w:marBottom w:val="0"/>
          <w:divBdr>
            <w:top w:val="none" w:sz="0" w:space="0" w:color="auto"/>
            <w:left w:val="none" w:sz="0" w:space="0" w:color="auto"/>
            <w:bottom w:val="none" w:sz="0" w:space="0" w:color="auto"/>
            <w:right w:val="none" w:sz="0" w:space="0" w:color="auto"/>
          </w:divBdr>
        </w:div>
        <w:div w:id="376046220">
          <w:marLeft w:val="480"/>
          <w:marRight w:val="0"/>
          <w:marTop w:val="0"/>
          <w:marBottom w:val="0"/>
          <w:divBdr>
            <w:top w:val="none" w:sz="0" w:space="0" w:color="auto"/>
            <w:left w:val="none" w:sz="0" w:space="0" w:color="auto"/>
            <w:bottom w:val="none" w:sz="0" w:space="0" w:color="auto"/>
            <w:right w:val="none" w:sz="0" w:space="0" w:color="auto"/>
          </w:divBdr>
        </w:div>
        <w:div w:id="978269392">
          <w:marLeft w:val="480"/>
          <w:marRight w:val="0"/>
          <w:marTop w:val="0"/>
          <w:marBottom w:val="0"/>
          <w:divBdr>
            <w:top w:val="none" w:sz="0" w:space="0" w:color="auto"/>
            <w:left w:val="none" w:sz="0" w:space="0" w:color="auto"/>
            <w:bottom w:val="none" w:sz="0" w:space="0" w:color="auto"/>
            <w:right w:val="none" w:sz="0" w:space="0" w:color="auto"/>
          </w:divBdr>
        </w:div>
        <w:div w:id="898055152">
          <w:marLeft w:val="480"/>
          <w:marRight w:val="0"/>
          <w:marTop w:val="0"/>
          <w:marBottom w:val="0"/>
          <w:divBdr>
            <w:top w:val="none" w:sz="0" w:space="0" w:color="auto"/>
            <w:left w:val="none" w:sz="0" w:space="0" w:color="auto"/>
            <w:bottom w:val="none" w:sz="0" w:space="0" w:color="auto"/>
            <w:right w:val="none" w:sz="0" w:space="0" w:color="auto"/>
          </w:divBdr>
        </w:div>
        <w:div w:id="36466990">
          <w:marLeft w:val="480"/>
          <w:marRight w:val="0"/>
          <w:marTop w:val="0"/>
          <w:marBottom w:val="0"/>
          <w:divBdr>
            <w:top w:val="none" w:sz="0" w:space="0" w:color="auto"/>
            <w:left w:val="none" w:sz="0" w:space="0" w:color="auto"/>
            <w:bottom w:val="none" w:sz="0" w:space="0" w:color="auto"/>
            <w:right w:val="none" w:sz="0" w:space="0" w:color="auto"/>
          </w:divBdr>
        </w:div>
        <w:div w:id="319314030">
          <w:marLeft w:val="480"/>
          <w:marRight w:val="0"/>
          <w:marTop w:val="0"/>
          <w:marBottom w:val="0"/>
          <w:divBdr>
            <w:top w:val="none" w:sz="0" w:space="0" w:color="auto"/>
            <w:left w:val="none" w:sz="0" w:space="0" w:color="auto"/>
            <w:bottom w:val="none" w:sz="0" w:space="0" w:color="auto"/>
            <w:right w:val="none" w:sz="0" w:space="0" w:color="auto"/>
          </w:divBdr>
        </w:div>
        <w:div w:id="177426413">
          <w:marLeft w:val="480"/>
          <w:marRight w:val="0"/>
          <w:marTop w:val="0"/>
          <w:marBottom w:val="0"/>
          <w:divBdr>
            <w:top w:val="none" w:sz="0" w:space="0" w:color="auto"/>
            <w:left w:val="none" w:sz="0" w:space="0" w:color="auto"/>
            <w:bottom w:val="none" w:sz="0" w:space="0" w:color="auto"/>
            <w:right w:val="none" w:sz="0" w:space="0" w:color="auto"/>
          </w:divBdr>
        </w:div>
        <w:div w:id="1186672813">
          <w:marLeft w:val="480"/>
          <w:marRight w:val="0"/>
          <w:marTop w:val="0"/>
          <w:marBottom w:val="0"/>
          <w:divBdr>
            <w:top w:val="none" w:sz="0" w:space="0" w:color="auto"/>
            <w:left w:val="none" w:sz="0" w:space="0" w:color="auto"/>
            <w:bottom w:val="none" w:sz="0" w:space="0" w:color="auto"/>
            <w:right w:val="none" w:sz="0" w:space="0" w:color="auto"/>
          </w:divBdr>
        </w:div>
        <w:div w:id="1886940294">
          <w:marLeft w:val="480"/>
          <w:marRight w:val="0"/>
          <w:marTop w:val="0"/>
          <w:marBottom w:val="0"/>
          <w:divBdr>
            <w:top w:val="none" w:sz="0" w:space="0" w:color="auto"/>
            <w:left w:val="none" w:sz="0" w:space="0" w:color="auto"/>
            <w:bottom w:val="none" w:sz="0" w:space="0" w:color="auto"/>
            <w:right w:val="none" w:sz="0" w:space="0" w:color="auto"/>
          </w:divBdr>
        </w:div>
        <w:div w:id="1888947998">
          <w:marLeft w:val="480"/>
          <w:marRight w:val="0"/>
          <w:marTop w:val="0"/>
          <w:marBottom w:val="0"/>
          <w:divBdr>
            <w:top w:val="none" w:sz="0" w:space="0" w:color="auto"/>
            <w:left w:val="none" w:sz="0" w:space="0" w:color="auto"/>
            <w:bottom w:val="none" w:sz="0" w:space="0" w:color="auto"/>
            <w:right w:val="none" w:sz="0" w:space="0" w:color="auto"/>
          </w:divBdr>
        </w:div>
        <w:div w:id="147014346">
          <w:marLeft w:val="480"/>
          <w:marRight w:val="0"/>
          <w:marTop w:val="0"/>
          <w:marBottom w:val="0"/>
          <w:divBdr>
            <w:top w:val="none" w:sz="0" w:space="0" w:color="auto"/>
            <w:left w:val="none" w:sz="0" w:space="0" w:color="auto"/>
            <w:bottom w:val="none" w:sz="0" w:space="0" w:color="auto"/>
            <w:right w:val="none" w:sz="0" w:space="0" w:color="auto"/>
          </w:divBdr>
        </w:div>
        <w:div w:id="1240168682">
          <w:marLeft w:val="480"/>
          <w:marRight w:val="0"/>
          <w:marTop w:val="0"/>
          <w:marBottom w:val="0"/>
          <w:divBdr>
            <w:top w:val="none" w:sz="0" w:space="0" w:color="auto"/>
            <w:left w:val="none" w:sz="0" w:space="0" w:color="auto"/>
            <w:bottom w:val="none" w:sz="0" w:space="0" w:color="auto"/>
            <w:right w:val="none" w:sz="0" w:space="0" w:color="auto"/>
          </w:divBdr>
        </w:div>
        <w:div w:id="1376193410">
          <w:marLeft w:val="480"/>
          <w:marRight w:val="0"/>
          <w:marTop w:val="0"/>
          <w:marBottom w:val="0"/>
          <w:divBdr>
            <w:top w:val="none" w:sz="0" w:space="0" w:color="auto"/>
            <w:left w:val="none" w:sz="0" w:space="0" w:color="auto"/>
            <w:bottom w:val="none" w:sz="0" w:space="0" w:color="auto"/>
            <w:right w:val="none" w:sz="0" w:space="0" w:color="auto"/>
          </w:divBdr>
        </w:div>
        <w:div w:id="220560213">
          <w:marLeft w:val="480"/>
          <w:marRight w:val="0"/>
          <w:marTop w:val="0"/>
          <w:marBottom w:val="0"/>
          <w:divBdr>
            <w:top w:val="none" w:sz="0" w:space="0" w:color="auto"/>
            <w:left w:val="none" w:sz="0" w:space="0" w:color="auto"/>
            <w:bottom w:val="none" w:sz="0" w:space="0" w:color="auto"/>
            <w:right w:val="none" w:sz="0" w:space="0" w:color="auto"/>
          </w:divBdr>
        </w:div>
        <w:div w:id="442917457">
          <w:marLeft w:val="480"/>
          <w:marRight w:val="0"/>
          <w:marTop w:val="0"/>
          <w:marBottom w:val="0"/>
          <w:divBdr>
            <w:top w:val="none" w:sz="0" w:space="0" w:color="auto"/>
            <w:left w:val="none" w:sz="0" w:space="0" w:color="auto"/>
            <w:bottom w:val="none" w:sz="0" w:space="0" w:color="auto"/>
            <w:right w:val="none" w:sz="0" w:space="0" w:color="auto"/>
          </w:divBdr>
        </w:div>
        <w:div w:id="1534422210">
          <w:marLeft w:val="480"/>
          <w:marRight w:val="0"/>
          <w:marTop w:val="0"/>
          <w:marBottom w:val="0"/>
          <w:divBdr>
            <w:top w:val="none" w:sz="0" w:space="0" w:color="auto"/>
            <w:left w:val="none" w:sz="0" w:space="0" w:color="auto"/>
            <w:bottom w:val="none" w:sz="0" w:space="0" w:color="auto"/>
            <w:right w:val="none" w:sz="0" w:space="0" w:color="auto"/>
          </w:divBdr>
        </w:div>
        <w:div w:id="1889337510">
          <w:marLeft w:val="480"/>
          <w:marRight w:val="0"/>
          <w:marTop w:val="0"/>
          <w:marBottom w:val="0"/>
          <w:divBdr>
            <w:top w:val="none" w:sz="0" w:space="0" w:color="auto"/>
            <w:left w:val="none" w:sz="0" w:space="0" w:color="auto"/>
            <w:bottom w:val="none" w:sz="0" w:space="0" w:color="auto"/>
            <w:right w:val="none" w:sz="0" w:space="0" w:color="auto"/>
          </w:divBdr>
        </w:div>
        <w:div w:id="1707489780">
          <w:marLeft w:val="480"/>
          <w:marRight w:val="0"/>
          <w:marTop w:val="0"/>
          <w:marBottom w:val="0"/>
          <w:divBdr>
            <w:top w:val="none" w:sz="0" w:space="0" w:color="auto"/>
            <w:left w:val="none" w:sz="0" w:space="0" w:color="auto"/>
            <w:bottom w:val="none" w:sz="0" w:space="0" w:color="auto"/>
            <w:right w:val="none" w:sz="0" w:space="0" w:color="auto"/>
          </w:divBdr>
        </w:div>
        <w:div w:id="1795170251">
          <w:marLeft w:val="480"/>
          <w:marRight w:val="0"/>
          <w:marTop w:val="0"/>
          <w:marBottom w:val="0"/>
          <w:divBdr>
            <w:top w:val="none" w:sz="0" w:space="0" w:color="auto"/>
            <w:left w:val="none" w:sz="0" w:space="0" w:color="auto"/>
            <w:bottom w:val="none" w:sz="0" w:space="0" w:color="auto"/>
            <w:right w:val="none" w:sz="0" w:space="0" w:color="auto"/>
          </w:divBdr>
        </w:div>
        <w:div w:id="1326976859">
          <w:marLeft w:val="480"/>
          <w:marRight w:val="0"/>
          <w:marTop w:val="0"/>
          <w:marBottom w:val="0"/>
          <w:divBdr>
            <w:top w:val="none" w:sz="0" w:space="0" w:color="auto"/>
            <w:left w:val="none" w:sz="0" w:space="0" w:color="auto"/>
            <w:bottom w:val="none" w:sz="0" w:space="0" w:color="auto"/>
            <w:right w:val="none" w:sz="0" w:space="0" w:color="auto"/>
          </w:divBdr>
        </w:div>
        <w:div w:id="880049615">
          <w:marLeft w:val="480"/>
          <w:marRight w:val="0"/>
          <w:marTop w:val="0"/>
          <w:marBottom w:val="0"/>
          <w:divBdr>
            <w:top w:val="none" w:sz="0" w:space="0" w:color="auto"/>
            <w:left w:val="none" w:sz="0" w:space="0" w:color="auto"/>
            <w:bottom w:val="none" w:sz="0" w:space="0" w:color="auto"/>
            <w:right w:val="none" w:sz="0" w:space="0" w:color="auto"/>
          </w:divBdr>
        </w:div>
        <w:div w:id="395470956">
          <w:marLeft w:val="480"/>
          <w:marRight w:val="0"/>
          <w:marTop w:val="0"/>
          <w:marBottom w:val="0"/>
          <w:divBdr>
            <w:top w:val="none" w:sz="0" w:space="0" w:color="auto"/>
            <w:left w:val="none" w:sz="0" w:space="0" w:color="auto"/>
            <w:bottom w:val="none" w:sz="0" w:space="0" w:color="auto"/>
            <w:right w:val="none" w:sz="0" w:space="0" w:color="auto"/>
          </w:divBdr>
        </w:div>
      </w:divsChild>
    </w:div>
    <w:div w:id="684021545">
      <w:bodyDiv w:val="1"/>
      <w:marLeft w:val="0"/>
      <w:marRight w:val="0"/>
      <w:marTop w:val="0"/>
      <w:marBottom w:val="0"/>
      <w:divBdr>
        <w:top w:val="none" w:sz="0" w:space="0" w:color="auto"/>
        <w:left w:val="none" w:sz="0" w:space="0" w:color="auto"/>
        <w:bottom w:val="none" w:sz="0" w:space="0" w:color="auto"/>
        <w:right w:val="none" w:sz="0" w:space="0" w:color="auto"/>
      </w:divBdr>
    </w:div>
    <w:div w:id="685516634">
      <w:bodyDiv w:val="1"/>
      <w:marLeft w:val="0"/>
      <w:marRight w:val="0"/>
      <w:marTop w:val="0"/>
      <w:marBottom w:val="0"/>
      <w:divBdr>
        <w:top w:val="none" w:sz="0" w:space="0" w:color="auto"/>
        <w:left w:val="none" w:sz="0" w:space="0" w:color="auto"/>
        <w:bottom w:val="none" w:sz="0" w:space="0" w:color="auto"/>
        <w:right w:val="none" w:sz="0" w:space="0" w:color="auto"/>
      </w:divBdr>
    </w:div>
    <w:div w:id="689524276">
      <w:bodyDiv w:val="1"/>
      <w:marLeft w:val="0"/>
      <w:marRight w:val="0"/>
      <w:marTop w:val="0"/>
      <w:marBottom w:val="0"/>
      <w:divBdr>
        <w:top w:val="none" w:sz="0" w:space="0" w:color="auto"/>
        <w:left w:val="none" w:sz="0" w:space="0" w:color="auto"/>
        <w:bottom w:val="none" w:sz="0" w:space="0" w:color="auto"/>
        <w:right w:val="none" w:sz="0" w:space="0" w:color="auto"/>
      </w:divBdr>
    </w:div>
    <w:div w:id="690034040">
      <w:bodyDiv w:val="1"/>
      <w:marLeft w:val="0"/>
      <w:marRight w:val="0"/>
      <w:marTop w:val="0"/>
      <w:marBottom w:val="0"/>
      <w:divBdr>
        <w:top w:val="none" w:sz="0" w:space="0" w:color="auto"/>
        <w:left w:val="none" w:sz="0" w:space="0" w:color="auto"/>
        <w:bottom w:val="none" w:sz="0" w:space="0" w:color="auto"/>
        <w:right w:val="none" w:sz="0" w:space="0" w:color="auto"/>
      </w:divBdr>
    </w:div>
    <w:div w:id="695153795">
      <w:bodyDiv w:val="1"/>
      <w:marLeft w:val="0"/>
      <w:marRight w:val="0"/>
      <w:marTop w:val="0"/>
      <w:marBottom w:val="0"/>
      <w:divBdr>
        <w:top w:val="none" w:sz="0" w:space="0" w:color="auto"/>
        <w:left w:val="none" w:sz="0" w:space="0" w:color="auto"/>
        <w:bottom w:val="none" w:sz="0" w:space="0" w:color="auto"/>
        <w:right w:val="none" w:sz="0" w:space="0" w:color="auto"/>
      </w:divBdr>
    </w:div>
    <w:div w:id="697052240">
      <w:bodyDiv w:val="1"/>
      <w:marLeft w:val="0"/>
      <w:marRight w:val="0"/>
      <w:marTop w:val="0"/>
      <w:marBottom w:val="0"/>
      <w:divBdr>
        <w:top w:val="none" w:sz="0" w:space="0" w:color="auto"/>
        <w:left w:val="none" w:sz="0" w:space="0" w:color="auto"/>
        <w:bottom w:val="none" w:sz="0" w:space="0" w:color="auto"/>
        <w:right w:val="none" w:sz="0" w:space="0" w:color="auto"/>
      </w:divBdr>
    </w:div>
    <w:div w:id="703402841">
      <w:bodyDiv w:val="1"/>
      <w:marLeft w:val="0"/>
      <w:marRight w:val="0"/>
      <w:marTop w:val="0"/>
      <w:marBottom w:val="0"/>
      <w:divBdr>
        <w:top w:val="none" w:sz="0" w:space="0" w:color="auto"/>
        <w:left w:val="none" w:sz="0" w:space="0" w:color="auto"/>
        <w:bottom w:val="none" w:sz="0" w:space="0" w:color="auto"/>
        <w:right w:val="none" w:sz="0" w:space="0" w:color="auto"/>
      </w:divBdr>
    </w:div>
    <w:div w:id="705368328">
      <w:bodyDiv w:val="1"/>
      <w:marLeft w:val="0"/>
      <w:marRight w:val="0"/>
      <w:marTop w:val="0"/>
      <w:marBottom w:val="0"/>
      <w:divBdr>
        <w:top w:val="none" w:sz="0" w:space="0" w:color="auto"/>
        <w:left w:val="none" w:sz="0" w:space="0" w:color="auto"/>
        <w:bottom w:val="none" w:sz="0" w:space="0" w:color="auto"/>
        <w:right w:val="none" w:sz="0" w:space="0" w:color="auto"/>
      </w:divBdr>
    </w:div>
    <w:div w:id="707532116">
      <w:bodyDiv w:val="1"/>
      <w:marLeft w:val="0"/>
      <w:marRight w:val="0"/>
      <w:marTop w:val="0"/>
      <w:marBottom w:val="0"/>
      <w:divBdr>
        <w:top w:val="none" w:sz="0" w:space="0" w:color="auto"/>
        <w:left w:val="none" w:sz="0" w:space="0" w:color="auto"/>
        <w:bottom w:val="none" w:sz="0" w:space="0" w:color="auto"/>
        <w:right w:val="none" w:sz="0" w:space="0" w:color="auto"/>
      </w:divBdr>
    </w:div>
    <w:div w:id="714156637">
      <w:bodyDiv w:val="1"/>
      <w:marLeft w:val="0"/>
      <w:marRight w:val="0"/>
      <w:marTop w:val="0"/>
      <w:marBottom w:val="0"/>
      <w:divBdr>
        <w:top w:val="none" w:sz="0" w:space="0" w:color="auto"/>
        <w:left w:val="none" w:sz="0" w:space="0" w:color="auto"/>
        <w:bottom w:val="none" w:sz="0" w:space="0" w:color="auto"/>
        <w:right w:val="none" w:sz="0" w:space="0" w:color="auto"/>
      </w:divBdr>
      <w:divsChild>
        <w:div w:id="152722076">
          <w:marLeft w:val="480"/>
          <w:marRight w:val="0"/>
          <w:marTop w:val="0"/>
          <w:marBottom w:val="0"/>
          <w:divBdr>
            <w:top w:val="none" w:sz="0" w:space="0" w:color="auto"/>
            <w:left w:val="none" w:sz="0" w:space="0" w:color="auto"/>
            <w:bottom w:val="none" w:sz="0" w:space="0" w:color="auto"/>
            <w:right w:val="none" w:sz="0" w:space="0" w:color="auto"/>
          </w:divBdr>
        </w:div>
        <w:div w:id="728577160">
          <w:marLeft w:val="480"/>
          <w:marRight w:val="0"/>
          <w:marTop w:val="0"/>
          <w:marBottom w:val="0"/>
          <w:divBdr>
            <w:top w:val="none" w:sz="0" w:space="0" w:color="auto"/>
            <w:left w:val="none" w:sz="0" w:space="0" w:color="auto"/>
            <w:bottom w:val="none" w:sz="0" w:space="0" w:color="auto"/>
            <w:right w:val="none" w:sz="0" w:space="0" w:color="auto"/>
          </w:divBdr>
        </w:div>
        <w:div w:id="1434013263">
          <w:marLeft w:val="480"/>
          <w:marRight w:val="0"/>
          <w:marTop w:val="0"/>
          <w:marBottom w:val="0"/>
          <w:divBdr>
            <w:top w:val="none" w:sz="0" w:space="0" w:color="auto"/>
            <w:left w:val="none" w:sz="0" w:space="0" w:color="auto"/>
            <w:bottom w:val="none" w:sz="0" w:space="0" w:color="auto"/>
            <w:right w:val="none" w:sz="0" w:space="0" w:color="auto"/>
          </w:divBdr>
        </w:div>
        <w:div w:id="1566378951">
          <w:marLeft w:val="480"/>
          <w:marRight w:val="0"/>
          <w:marTop w:val="0"/>
          <w:marBottom w:val="0"/>
          <w:divBdr>
            <w:top w:val="none" w:sz="0" w:space="0" w:color="auto"/>
            <w:left w:val="none" w:sz="0" w:space="0" w:color="auto"/>
            <w:bottom w:val="none" w:sz="0" w:space="0" w:color="auto"/>
            <w:right w:val="none" w:sz="0" w:space="0" w:color="auto"/>
          </w:divBdr>
        </w:div>
        <w:div w:id="1520967103">
          <w:marLeft w:val="480"/>
          <w:marRight w:val="0"/>
          <w:marTop w:val="0"/>
          <w:marBottom w:val="0"/>
          <w:divBdr>
            <w:top w:val="none" w:sz="0" w:space="0" w:color="auto"/>
            <w:left w:val="none" w:sz="0" w:space="0" w:color="auto"/>
            <w:bottom w:val="none" w:sz="0" w:space="0" w:color="auto"/>
            <w:right w:val="none" w:sz="0" w:space="0" w:color="auto"/>
          </w:divBdr>
        </w:div>
        <w:div w:id="771122249">
          <w:marLeft w:val="480"/>
          <w:marRight w:val="0"/>
          <w:marTop w:val="0"/>
          <w:marBottom w:val="0"/>
          <w:divBdr>
            <w:top w:val="none" w:sz="0" w:space="0" w:color="auto"/>
            <w:left w:val="none" w:sz="0" w:space="0" w:color="auto"/>
            <w:bottom w:val="none" w:sz="0" w:space="0" w:color="auto"/>
            <w:right w:val="none" w:sz="0" w:space="0" w:color="auto"/>
          </w:divBdr>
        </w:div>
        <w:div w:id="1707103738">
          <w:marLeft w:val="480"/>
          <w:marRight w:val="0"/>
          <w:marTop w:val="0"/>
          <w:marBottom w:val="0"/>
          <w:divBdr>
            <w:top w:val="none" w:sz="0" w:space="0" w:color="auto"/>
            <w:left w:val="none" w:sz="0" w:space="0" w:color="auto"/>
            <w:bottom w:val="none" w:sz="0" w:space="0" w:color="auto"/>
            <w:right w:val="none" w:sz="0" w:space="0" w:color="auto"/>
          </w:divBdr>
        </w:div>
        <w:div w:id="195431345">
          <w:marLeft w:val="480"/>
          <w:marRight w:val="0"/>
          <w:marTop w:val="0"/>
          <w:marBottom w:val="0"/>
          <w:divBdr>
            <w:top w:val="none" w:sz="0" w:space="0" w:color="auto"/>
            <w:left w:val="none" w:sz="0" w:space="0" w:color="auto"/>
            <w:bottom w:val="none" w:sz="0" w:space="0" w:color="auto"/>
            <w:right w:val="none" w:sz="0" w:space="0" w:color="auto"/>
          </w:divBdr>
        </w:div>
        <w:div w:id="40595663">
          <w:marLeft w:val="480"/>
          <w:marRight w:val="0"/>
          <w:marTop w:val="0"/>
          <w:marBottom w:val="0"/>
          <w:divBdr>
            <w:top w:val="none" w:sz="0" w:space="0" w:color="auto"/>
            <w:left w:val="none" w:sz="0" w:space="0" w:color="auto"/>
            <w:bottom w:val="none" w:sz="0" w:space="0" w:color="auto"/>
            <w:right w:val="none" w:sz="0" w:space="0" w:color="auto"/>
          </w:divBdr>
        </w:div>
        <w:div w:id="1468743227">
          <w:marLeft w:val="480"/>
          <w:marRight w:val="0"/>
          <w:marTop w:val="0"/>
          <w:marBottom w:val="0"/>
          <w:divBdr>
            <w:top w:val="none" w:sz="0" w:space="0" w:color="auto"/>
            <w:left w:val="none" w:sz="0" w:space="0" w:color="auto"/>
            <w:bottom w:val="none" w:sz="0" w:space="0" w:color="auto"/>
            <w:right w:val="none" w:sz="0" w:space="0" w:color="auto"/>
          </w:divBdr>
        </w:div>
        <w:div w:id="1905144816">
          <w:marLeft w:val="480"/>
          <w:marRight w:val="0"/>
          <w:marTop w:val="0"/>
          <w:marBottom w:val="0"/>
          <w:divBdr>
            <w:top w:val="none" w:sz="0" w:space="0" w:color="auto"/>
            <w:left w:val="none" w:sz="0" w:space="0" w:color="auto"/>
            <w:bottom w:val="none" w:sz="0" w:space="0" w:color="auto"/>
            <w:right w:val="none" w:sz="0" w:space="0" w:color="auto"/>
          </w:divBdr>
        </w:div>
        <w:div w:id="153570727">
          <w:marLeft w:val="480"/>
          <w:marRight w:val="0"/>
          <w:marTop w:val="0"/>
          <w:marBottom w:val="0"/>
          <w:divBdr>
            <w:top w:val="none" w:sz="0" w:space="0" w:color="auto"/>
            <w:left w:val="none" w:sz="0" w:space="0" w:color="auto"/>
            <w:bottom w:val="none" w:sz="0" w:space="0" w:color="auto"/>
            <w:right w:val="none" w:sz="0" w:space="0" w:color="auto"/>
          </w:divBdr>
        </w:div>
        <w:div w:id="478688935">
          <w:marLeft w:val="480"/>
          <w:marRight w:val="0"/>
          <w:marTop w:val="0"/>
          <w:marBottom w:val="0"/>
          <w:divBdr>
            <w:top w:val="none" w:sz="0" w:space="0" w:color="auto"/>
            <w:left w:val="none" w:sz="0" w:space="0" w:color="auto"/>
            <w:bottom w:val="none" w:sz="0" w:space="0" w:color="auto"/>
            <w:right w:val="none" w:sz="0" w:space="0" w:color="auto"/>
          </w:divBdr>
        </w:div>
        <w:div w:id="819542940">
          <w:marLeft w:val="480"/>
          <w:marRight w:val="0"/>
          <w:marTop w:val="0"/>
          <w:marBottom w:val="0"/>
          <w:divBdr>
            <w:top w:val="none" w:sz="0" w:space="0" w:color="auto"/>
            <w:left w:val="none" w:sz="0" w:space="0" w:color="auto"/>
            <w:bottom w:val="none" w:sz="0" w:space="0" w:color="auto"/>
            <w:right w:val="none" w:sz="0" w:space="0" w:color="auto"/>
          </w:divBdr>
        </w:div>
        <w:div w:id="1635866504">
          <w:marLeft w:val="480"/>
          <w:marRight w:val="0"/>
          <w:marTop w:val="0"/>
          <w:marBottom w:val="0"/>
          <w:divBdr>
            <w:top w:val="none" w:sz="0" w:space="0" w:color="auto"/>
            <w:left w:val="none" w:sz="0" w:space="0" w:color="auto"/>
            <w:bottom w:val="none" w:sz="0" w:space="0" w:color="auto"/>
            <w:right w:val="none" w:sz="0" w:space="0" w:color="auto"/>
          </w:divBdr>
        </w:div>
        <w:div w:id="422144546">
          <w:marLeft w:val="480"/>
          <w:marRight w:val="0"/>
          <w:marTop w:val="0"/>
          <w:marBottom w:val="0"/>
          <w:divBdr>
            <w:top w:val="none" w:sz="0" w:space="0" w:color="auto"/>
            <w:left w:val="none" w:sz="0" w:space="0" w:color="auto"/>
            <w:bottom w:val="none" w:sz="0" w:space="0" w:color="auto"/>
            <w:right w:val="none" w:sz="0" w:space="0" w:color="auto"/>
          </w:divBdr>
        </w:div>
        <w:div w:id="815948133">
          <w:marLeft w:val="480"/>
          <w:marRight w:val="0"/>
          <w:marTop w:val="0"/>
          <w:marBottom w:val="0"/>
          <w:divBdr>
            <w:top w:val="none" w:sz="0" w:space="0" w:color="auto"/>
            <w:left w:val="none" w:sz="0" w:space="0" w:color="auto"/>
            <w:bottom w:val="none" w:sz="0" w:space="0" w:color="auto"/>
            <w:right w:val="none" w:sz="0" w:space="0" w:color="auto"/>
          </w:divBdr>
        </w:div>
        <w:div w:id="1966620973">
          <w:marLeft w:val="480"/>
          <w:marRight w:val="0"/>
          <w:marTop w:val="0"/>
          <w:marBottom w:val="0"/>
          <w:divBdr>
            <w:top w:val="none" w:sz="0" w:space="0" w:color="auto"/>
            <w:left w:val="none" w:sz="0" w:space="0" w:color="auto"/>
            <w:bottom w:val="none" w:sz="0" w:space="0" w:color="auto"/>
            <w:right w:val="none" w:sz="0" w:space="0" w:color="auto"/>
          </w:divBdr>
        </w:div>
        <w:div w:id="164325118">
          <w:marLeft w:val="480"/>
          <w:marRight w:val="0"/>
          <w:marTop w:val="0"/>
          <w:marBottom w:val="0"/>
          <w:divBdr>
            <w:top w:val="none" w:sz="0" w:space="0" w:color="auto"/>
            <w:left w:val="none" w:sz="0" w:space="0" w:color="auto"/>
            <w:bottom w:val="none" w:sz="0" w:space="0" w:color="auto"/>
            <w:right w:val="none" w:sz="0" w:space="0" w:color="auto"/>
          </w:divBdr>
        </w:div>
        <w:div w:id="847526319">
          <w:marLeft w:val="480"/>
          <w:marRight w:val="0"/>
          <w:marTop w:val="0"/>
          <w:marBottom w:val="0"/>
          <w:divBdr>
            <w:top w:val="none" w:sz="0" w:space="0" w:color="auto"/>
            <w:left w:val="none" w:sz="0" w:space="0" w:color="auto"/>
            <w:bottom w:val="none" w:sz="0" w:space="0" w:color="auto"/>
            <w:right w:val="none" w:sz="0" w:space="0" w:color="auto"/>
          </w:divBdr>
        </w:div>
        <w:div w:id="8680646">
          <w:marLeft w:val="480"/>
          <w:marRight w:val="0"/>
          <w:marTop w:val="0"/>
          <w:marBottom w:val="0"/>
          <w:divBdr>
            <w:top w:val="none" w:sz="0" w:space="0" w:color="auto"/>
            <w:left w:val="none" w:sz="0" w:space="0" w:color="auto"/>
            <w:bottom w:val="none" w:sz="0" w:space="0" w:color="auto"/>
            <w:right w:val="none" w:sz="0" w:space="0" w:color="auto"/>
          </w:divBdr>
        </w:div>
        <w:div w:id="2010018450">
          <w:marLeft w:val="480"/>
          <w:marRight w:val="0"/>
          <w:marTop w:val="0"/>
          <w:marBottom w:val="0"/>
          <w:divBdr>
            <w:top w:val="none" w:sz="0" w:space="0" w:color="auto"/>
            <w:left w:val="none" w:sz="0" w:space="0" w:color="auto"/>
            <w:bottom w:val="none" w:sz="0" w:space="0" w:color="auto"/>
            <w:right w:val="none" w:sz="0" w:space="0" w:color="auto"/>
          </w:divBdr>
        </w:div>
        <w:div w:id="9574421">
          <w:marLeft w:val="480"/>
          <w:marRight w:val="0"/>
          <w:marTop w:val="0"/>
          <w:marBottom w:val="0"/>
          <w:divBdr>
            <w:top w:val="none" w:sz="0" w:space="0" w:color="auto"/>
            <w:left w:val="none" w:sz="0" w:space="0" w:color="auto"/>
            <w:bottom w:val="none" w:sz="0" w:space="0" w:color="auto"/>
            <w:right w:val="none" w:sz="0" w:space="0" w:color="auto"/>
          </w:divBdr>
        </w:div>
        <w:div w:id="1916233310">
          <w:marLeft w:val="480"/>
          <w:marRight w:val="0"/>
          <w:marTop w:val="0"/>
          <w:marBottom w:val="0"/>
          <w:divBdr>
            <w:top w:val="none" w:sz="0" w:space="0" w:color="auto"/>
            <w:left w:val="none" w:sz="0" w:space="0" w:color="auto"/>
            <w:bottom w:val="none" w:sz="0" w:space="0" w:color="auto"/>
            <w:right w:val="none" w:sz="0" w:space="0" w:color="auto"/>
          </w:divBdr>
        </w:div>
        <w:div w:id="1520511604">
          <w:marLeft w:val="480"/>
          <w:marRight w:val="0"/>
          <w:marTop w:val="0"/>
          <w:marBottom w:val="0"/>
          <w:divBdr>
            <w:top w:val="none" w:sz="0" w:space="0" w:color="auto"/>
            <w:left w:val="none" w:sz="0" w:space="0" w:color="auto"/>
            <w:bottom w:val="none" w:sz="0" w:space="0" w:color="auto"/>
            <w:right w:val="none" w:sz="0" w:space="0" w:color="auto"/>
          </w:divBdr>
        </w:div>
        <w:div w:id="1178037612">
          <w:marLeft w:val="480"/>
          <w:marRight w:val="0"/>
          <w:marTop w:val="0"/>
          <w:marBottom w:val="0"/>
          <w:divBdr>
            <w:top w:val="none" w:sz="0" w:space="0" w:color="auto"/>
            <w:left w:val="none" w:sz="0" w:space="0" w:color="auto"/>
            <w:bottom w:val="none" w:sz="0" w:space="0" w:color="auto"/>
            <w:right w:val="none" w:sz="0" w:space="0" w:color="auto"/>
          </w:divBdr>
        </w:div>
        <w:div w:id="2017071790">
          <w:marLeft w:val="480"/>
          <w:marRight w:val="0"/>
          <w:marTop w:val="0"/>
          <w:marBottom w:val="0"/>
          <w:divBdr>
            <w:top w:val="none" w:sz="0" w:space="0" w:color="auto"/>
            <w:left w:val="none" w:sz="0" w:space="0" w:color="auto"/>
            <w:bottom w:val="none" w:sz="0" w:space="0" w:color="auto"/>
            <w:right w:val="none" w:sz="0" w:space="0" w:color="auto"/>
          </w:divBdr>
        </w:div>
        <w:div w:id="433944639">
          <w:marLeft w:val="480"/>
          <w:marRight w:val="0"/>
          <w:marTop w:val="0"/>
          <w:marBottom w:val="0"/>
          <w:divBdr>
            <w:top w:val="none" w:sz="0" w:space="0" w:color="auto"/>
            <w:left w:val="none" w:sz="0" w:space="0" w:color="auto"/>
            <w:bottom w:val="none" w:sz="0" w:space="0" w:color="auto"/>
            <w:right w:val="none" w:sz="0" w:space="0" w:color="auto"/>
          </w:divBdr>
        </w:div>
      </w:divsChild>
    </w:div>
    <w:div w:id="715742362">
      <w:bodyDiv w:val="1"/>
      <w:marLeft w:val="0"/>
      <w:marRight w:val="0"/>
      <w:marTop w:val="0"/>
      <w:marBottom w:val="0"/>
      <w:divBdr>
        <w:top w:val="none" w:sz="0" w:space="0" w:color="auto"/>
        <w:left w:val="none" w:sz="0" w:space="0" w:color="auto"/>
        <w:bottom w:val="none" w:sz="0" w:space="0" w:color="auto"/>
        <w:right w:val="none" w:sz="0" w:space="0" w:color="auto"/>
      </w:divBdr>
    </w:div>
    <w:div w:id="716859908">
      <w:bodyDiv w:val="1"/>
      <w:marLeft w:val="0"/>
      <w:marRight w:val="0"/>
      <w:marTop w:val="0"/>
      <w:marBottom w:val="0"/>
      <w:divBdr>
        <w:top w:val="none" w:sz="0" w:space="0" w:color="auto"/>
        <w:left w:val="none" w:sz="0" w:space="0" w:color="auto"/>
        <w:bottom w:val="none" w:sz="0" w:space="0" w:color="auto"/>
        <w:right w:val="none" w:sz="0" w:space="0" w:color="auto"/>
      </w:divBdr>
    </w:div>
    <w:div w:id="719983153">
      <w:bodyDiv w:val="1"/>
      <w:marLeft w:val="0"/>
      <w:marRight w:val="0"/>
      <w:marTop w:val="0"/>
      <w:marBottom w:val="0"/>
      <w:divBdr>
        <w:top w:val="none" w:sz="0" w:space="0" w:color="auto"/>
        <w:left w:val="none" w:sz="0" w:space="0" w:color="auto"/>
        <w:bottom w:val="none" w:sz="0" w:space="0" w:color="auto"/>
        <w:right w:val="none" w:sz="0" w:space="0" w:color="auto"/>
      </w:divBdr>
    </w:div>
    <w:div w:id="722025826">
      <w:bodyDiv w:val="1"/>
      <w:marLeft w:val="0"/>
      <w:marRight w:val="0"/>
      <w:marTop w:val="0"/>
      <w:marBottom w:val="0"/>
      <w:divBdr>
        <w:top w:val="none" w:sz="0" w:space="0" w:color="auto"/>
        <w:left w:val="none" w:sz="0" w:space="0" w:color="auto"/>
        <w:bottom w:val="none" w:sz="0" w:space="0" w:color="auto"/>
        <w:right w:val="none" w:sz="0" w:space="0" w:color="auto"/>
      </w:divBdr>
    </w:div>
    <w:div w:id="722797257">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
    <w:div w:id="724991817">
      <w:bodyDiv w:val="1"/>
      <w:marLeft w:val="0"/>
      <w:marRight w:val="0"/>
      <w:marTop w:val="0"/>
      <w:marBottom w:val="0"/>
      <w:divBdr>
        <w:top w:val="none" w:sz="0" w:space="0" w:color="auto"/>
        <w:left w:val="none" w:sz="0" w:space="0" w:color="auto"/>
        <w:bottom w:val="none" w:sz="0" w:space="0" w:color="auto"/>
        <w:right w:val="none" w:sz="0" w:space="0" w:color="auto"/>
      </w:divBdr>
    </w:div>
    <w:div w:id="725106609">
      <w:bodyDiv w:val="1"/>
      <w:marLeft w:val="0"/>
      <w:marRight w:val="0"/>
      <w:marTop w:val="0"/>
      <w:marBottom w:val="0"/>
      <w:divBdr>
        <w:top w:val="none" w:sz="0" w:space="0" w:color="auto"/>
        <w:left w:val="none" w:sz="0" w:space="0" w:color="auto"/>
        <w:bottom w:val="none" w:sz="0" w:space="0" w:color="auto"/>
        <w:right w:val="none" w:sz="0" w:space="0" w:color="auto"/>
      </w:divBdr>
    </w:div>
    <w:div w:id="729233022">
      <w:bodyDiv w:val="1"/>
      <w:marLeft w:val="0"/>
      <w:marRight w:val="0"/>
      <w:marTop w:val="0"/>
      <w:marBottom w:val="0"/>
      <w:divBdr>
        <w:top w:val="none" w:sz="0" w:space="0" w:color="auto"/>
        <w:left w:val="none" w:sz="0" w:space="0" w:color="auto"/>
        <w:bottom w:val="none" w:sz="0" w:space="0" w:color="auto"/>
        <w:right w:val="none" w:sz="0" w:space="0" w:color="auto"/>
      </w:divBdr>
    </w:div>
    <w:div w:id="730619775">
      <w:bodyDiv w:val="1"/>
      <w:marLeft w:val="0"/>
      <w:marRight w:val="0"/>
      <w:marTop w:val="0"/>
      <w:marBottom w:val="0"/>
      <w:divBdr>
        <w:top w:val="none" w:sz="0" w:space="0" w:color="auto"/>
        <w:left w:val="none" w:sz="0" w:space="0" w:color="auto"/>
        <w:bottom w:val="none" w:sz="0" w:space="0" w:color="auto"/>
        <w:right w:val="none" w:sz="0" w:space="0" w:color="auto"/>
      </w:divBdr>
    </w:div>
    <w:div w:id="751699540">
      <w:bodyDiv w:val="1"/>
      <w:marLeft w:val="0"/>
      <w:marRight w:val="0"/>
      <w:marTop w:val="0"/>
      <w:marBottom w:val="0"/>
      <w:divBdr>
        <w:top w:val="none" w:sz="0" w:space="0" w:color="auto"/>
        <w:left w:val="none" w:sz="0" w:space="0" w:color="auto"/>
        <w:bottom w:val="none" w:sz="0" w:space="0" w:color="auto"/>
        <w:right w:val="none" w:sz="0" w:space="0" w:color="auto"/>
      </w:divBdr>
    </w:div>
    <w:div w:id="752896318">
      <w:bodyDiv w:val="1"/>
      <w:marLeft w:val="0"/>
      <w:marRight w:val="0"/>
      <w:marTop w:val="0"/>
      <w:marBottom w:val="0"/>
      <w:divBdr>
        <w:top w:val="none" w:sz="0" w:space="0" w:color="auto"/>
        <w:left w:val="none" w:sz="0" w:space="0" w:color="auto"/>
        <w:bottom w:val="none" w:sz="0" w:space="0" w:color="auto"/>
        <w:right w:val="none" w:sz="0" w:space="0" w:color="auto"/>
      </w:divBdr>
    </w:div>
    <w:div w:id="755324377">
      <w:bodyDiv w:val="1"/>
      <w:marLeft w:val="0"/>
      <w:marRight w:val="0"/>
      <w:marTop w:val="0"/>
      <w:marBottom w:val="0"/>
      <w:divBdr>
        <w:top w:val="none" w:sz="0" w:space="0" w:color="auto"/>
        <w:left w:val="none" w:sz="0" w:space="0" w:color="auto"/>
        <w:bottom w:val="none" w:sz="0" w:space="0" w:color="auto"/>
        <w:right w:val="none" w:sz="0" w:space="0" w:color="auto"/>
      </w:divBdr>
      <w:divsChild>
        <w:div w:id="511184857">
          <w:marLeft w:val="640"/>
          <w:marRight w:val="0"/>
          <w:marTop w:val="0"/>
          <w:marBottom w:val="0"/>
          <w:divBdr>
            <w:top w:val="none" w:sz="0" w:space="0" w:color="auto"/>
            <w:left w:val="none" w:sz="0" w:space="0" w:color="auto"/>
            <w:bottom w:val="none" w:sz="0" w:space="0" w:color="auto"/>
            <w:right w:val="none" w:sz="0" w:space="0" w:color="auto"/>
          </w:divBdr>
        </w:div>
        <w:div w:id="159128856">
          <w:marLeft w:val="640"/>
          <w:marRight w:val="0"/>
          <w:marTop w:val="0"/>
          <w:marBottom w:val="0"/>
          <w:divBdr>
            <w:top w:val="none" w:sz="0" w:space="0" w:color="auto"/>
            <w:left w:val="none" w:sz="0" w:space="0" w:color="auto"/>
            <w:bottom w:val="none" w:sz="0" w:space="0" w:color="auto"/>
            <w:right w:val="none" w:sz="0" w:space="0" w:color="auto"/>
          </w:divBdr>
        </w:div>
        <w:div w:id="1137406995">
          <w:marLeft w:val="640"/>
          <w:marRight w:val="0"/>
          <w:marTop w:val="0"/>
          <w:marBottom w:val="0"/>
          <w:divBdr>
            <w:top w:val="none" w:sz="0" w:space="0" w:color="auto"/>
            <w:left w:val="none" w:sz="0" w:space="0" w:color="auto"/>
            <w:bottom w:val="none" w:sz="0" w:space="0" w:color="auto"/>
            <w:right w:val="none" w:sz="0" w:space="0" w:color="auto"/>
          </w:divBdr>
        </w:div>
        <w:div w:id="817572300">
          <w:marLeft w:val="640"/>
          <w:marRight w:val="0"/>
          <w:marTop w:val="0"/>
          <w:marBottom w:val="0"/>
          <w:divBdr>
            <w:top w:val="none" w:sz="0" w:space="0" w:color="auto"/>
            <w:left w:val="none" w:sz="0" w:space="0" w:color="auto"/>
            <w:bottom w:val="none" w:sz="0" w:space="0" w:color="auto"/>
            <w:right w:val="none" w:sz="0" w:space="0" w:color="auto"/>
          </w:divBdr>
        </w:div>
        <w:div w:id="69010254">
          <w:marLeft w:val="640"/>
          <w:marRight w:val="0"/>
          <w:marTop w:val="0"/>
          <w:marBottom w:val="0"/>
          <w:divBdr>
            <w:top w:val="none" w:sz="0" w:space="0" w:color="auto"/>
            <w:left w:val="none" w:sz="0" w:space="0" w:color="auto"/>
            <w:bottom w:val="none" w:sz="0" w:space="0" w:color="auto"/>
            <w:right w:val="none" w:sz="0" w:space="0" w:color="auto"/>
          </w:divBdr>
        </w:div>
        <w:div w:id="1438213623">
          <w:marLeft w:val="640"/>
          <w:marRight w:val="0"/>
          <w:marTop w:val="0"/>
          <w:marBottom w:val="0"/>
          <w:divBdr>
            <w:top w:val="none" w:sz="0" w:space="0" w:color="auto"/>
            <w:left w:val="none" w:sz="0" w:space="0" w:color="auto"/>
            <w:bottom w:val="none" w:sz="0" w:space="0" w:color="auto"/>
            <w:right w:val="none" w:sz="0" w:space="0" w:color="auto"/>
          </w:divBdr>
        </w:div>
        <w:div w:id="1643072853">
          <w:marLeft w:val="640"/>
          <w:marRight w:val="0"/>
          <w:marTop w:val="0"/>
          <w:marBottom w:val="0"/>
          <w:divBdr>
            <w:top w:val="none" w:sz="0" w:space="0" w:color="auto"/>
            <w:left w:val="none" w:sz="0" w:space="0" w:color="auto"/>
            <w:bottom w:val="none" w:sz="0" w:space="0" w:color="auto"/>
            <w:right w:val="none" w:sz="0" w:space="0" w:color="auto"/>
          </w:divBdr>
        </w:div>
        <w:div w:id="1372149362">
          <w:marLeft w:val="640"/>
          <w:marRight w:val="0"/>
          <w:marTop w:val="0"/>
          <w:marBottom w:val="0"/>
          <w:divBdr>
            <w:top w:val="none" w:sz="0" w:space="0" w:color="auto"/>
            <w:left w:val="none" w:sz="0" w:space="0" w:color="auto"/>
            <w:bottom w:val="none" w:sz="0" w:space="0" w:color="auto"/>
            <w:right w:val="none" w:sz="0" w:space="0" w:color="auto"/>
          </w:divBdr>
        </w:div>
        <w:div w:id="1845850849">
          <w:marLeft w:val="640"/>
          <w:marRight w:val="0"/>
          <w:marTop w:val="0"/>
          <w:marBottom w:val="0"/>
          <w:divBdr>
            <w:top w:val="none" w:sz="0" w:space="0" w:color="auto"/>
            <w:left w:val="none" w:sz="0" w:space="0" w:color="auto"/>
            <w:bottom w:val="none" w:sz="0" w:space="0" w:color="auto"/>
            <w:right w:val="none" w:sz="0" w:space="0" w:color="auto"/>
          </w:divBdr>
        </w:div>
        <w:div w:id="1081681528">
          <w:marLeft w:val="640"/>
          <w:marRight w:val="0"/>
          <w:marTop w:val="0"/>
          <w:marBottom w:val="0"/>
          <w:divBdr>
            <w:top w:val="none" w:sz="0" w:space="0" w:color="auto"/>
            <w:left w:val="none" w:sz="0" w:space="0" w:color="auto"/>
            <w:bottom w:val="none" w:sz="0" w:space="0" w:color="auto"/>
            <w:right w:val="none" w:sz="0" w:space="0" w:color="auto"/>
          </w:divBdr>
        </w:div>
        <w:div w:id="1774858804">
          <w:marLeft w:val="640"/>
          <w:marRight w:val="0"/>
          <w:marTop w:val="0"/>
          <w:marBottom w:val="0"/>
          <w:divBdr>
            <w:top w:val="none" w:sz="0" w:space="0" w:color="auto"/>
            <w:left w:val="none" w:sz="0" w:space="0" w:color="auto"/>
            <w:bottom w:val="none" w:sz="0" w:space="0" w:color="auto"/>
            <w:right w:val="none" w:sz="0" w:space="0" w:color="auto"/>
          </w:divBdr>
        </w:div>
        <w:div w:id="2175276">
          <w:marLeft w:val="640"/>
          <w:marRight w:val="0"/>
          <w:marTop w:val="0"/>
          <w:marBottom w:val="0"/>
          <w:divBdr>
            <w:top w:val="none" w:sz="0" w:space="0" w:color="auto"/>
            <w:left w:val="none" w:sz="0" w:space="0" w:color="auto"/>
            <w:bottom w:val="none" w:sz="0" w:space="0" w:color="auto"/>
            <w:right w:val="none" w:sz="0" w:space="0" w:color="auto"/>
          </w:divBdr>
        </w:div>
        <w:div w:id="1949315400">
          <w:marLeft w:val="640"/>
          <w:marRight w:val="0"/>
          <w:marTop w:val="0"/>
          <w:marBottom w:val="0"/>
          <w:divBdr>
            <w:top w:val="none" w:sz="0" w:space="0" w:color="auto"/>
            <w:left w:val="none" w:sz="0" w:space="0" w:color="auto"/>
            <w:bottom w:val="none" w:sz="0" w:space="0" w:color="auto"/>
            <w:right w:val="none" w:sz="0" w:space="0" w:color="auto"/>
          </w:divBdr>
        </w:div>
        <w:div w:id="1050031932">
          <w:marLeft w:val="640"/>
          <w:marRight w:val="0"/>
          <w:marTop w:val="0"/>
          <w:marBottom w:val="0"/>
          <w:divBdr>
            <w:top w:val="none" w:sz="0" w:space="0" w:color="auto"/>
            <w:left w:val="none" w:sz="0" w:space="0" w:color="auto"/>
            <w:bottom w:val="none" w:sz="0" w:space="0" w:color="auto"/>
            <w:right w:val="none" w:sz="0" w:space="0" w:color="auto"/>
          </w:divBdr>
        </w:div>
        <w:div w:id="292953557">
          <w:marLeft w:val="640"/>
          <w:marRight w:val="0"/>
          <w:marTop w:val="0"/>
          <w:marBottom w:val="0"/>
          <w:divBdr>
            <w:top w:val="none" w:sz="0" w:space="0" w:color="auto"/>
            <w:left w:val="none" w:sz="0" w:space="0" w:color="auto"/>
            <w:bottom w:val="none" w:sz="0" w:space="0" w:color="auto"/>
            <w:right w:val="none" w:sz="0" w:space="0" w:color="auto"/>
          </w:divBdr>
        </w:div>
        <w:div w:id="2049261233">
          <w:marLeft w:val="640"/>
          <w:marRight w:val="0"/>
          <w:marTop w:val="0"/>
          <w:marBottom w:val="0"/>
          <w:divBdr>
            <w:top w:val="none" w:sz="0" w:space="0" w:color="auto"/>
            <w:left w:val="none" w:sz="0" w:space="0" w:color="auto"/>
            <w:bottom w:val="none" w:sz="0" w:space="0" w:color="auto"/>
            <w:right w:val="none" w:sz="0" w:space="0" w:color="auto"/>
          </w:divBdr>
        </w:div>
        <w:div w:id="758675830">
          <w:marLeft w:val="640"/>
          <w:marRight w:val="0"/>
          <w:marTop w:val="0"/>
          <w:marBottom w:val="0"/>
          <w:divBdr>
            <w:top w:val="none" w:sz="0" w:space="0" w:color="auto"/>
            <w:left w:val="none" w:sz="0" w:space="0" w:color="auto"/>
            <w:bottom w:val="none" w:sz="0" w:space="0" w:color="auto"/>
            <w:right w:val="none" w:sz="0" w:space="0" w:color="auto"/>
          </w:divBdr>
        </w:div>
        <w:div w:id="1171526321">
          <w:marLeft w:val="640"/>
          <w:marRight w:val="0"/>
          <w:marTop w:val="0"/>
          <w:marBottom w:val="0"/>
          <w:divBdr>
            <w:top w:val="none" w:sz="0" w:space="0" w:color="auto"/>
            <w:left w:val="none" w:sz="0" w:space="0" w:color="auto"/>
            <w:bottom w:val="none" w:sz="0" w:space="0" w:color="auto"/>
            <w:right w:val="none" w:sz="0" w:space="0" w:color="auto"/>
          </w:divBdr>
        </w:div>
        <w:div w:id="768891639">
          <w:marLeft w:val="640"/>
          <w:marRight w:val="0"/>
          <w:marTop w:val="0"/>
          <w:marBottom w:val="0"/>
          <w:divBdr>
            <w:top w:val="none" w:sz="0" w:space="0" w:color="auto"/>
            <w:left w:val="none" w:sz="0" w:space="0" w:color="auto"/>
            <w:bottom w:val="none" w:sz="0" w:space="0" w:color="auto"/>
            <w:right w:val="none" w:sz="0" w:space="0" w:color="auto"/>
          </w:divBdr>
        </w:div>
        <w:div w:id="1472140103">
          <w:marLeft w:val="640"/>
          <w:marRight w:val="0"/>
          <w:marTop w:val="0"/>
          <w:marBottom w:val="0"/>
          <w:divBdr>
            <w:top w:val="none" w:sz="0" w:space="0" w:color="auto"/>
            <w:left w:val="none" w:sz="0" w:space="0" w:color="auto"/>
            <w:bottom w:val="none" w:sz="0" w:space="0" w:color="auto"/>
            <w:right w:val="none" w:sz="0" w:space="0" w:color="auto"/>
          </w:divBdr>
        </w:div>
        <w:div w:id="316999883">
          <w:marLeft w:val="640"/>
          <w:marRight w:val="0"/>
          <w:marTop w:val="0"/>
          <w:marBottom w:val="0"/>
          <w:divBdr>
            <w:top w:val="none" w:sz="0" w:space="0" w:color="auto"/>
            <w:left w:val="none" w:sz="0" w:space="0" w:color="auto"/>
            <w:bottom w:val="none" w:sz="0" w:space="0" w:color="auto"/>
            <w:right w:val="none" w:sz="0" w:space="0" w:color="auto"/>
          </w:divBdr>
        </w:div>
        <w:div w:id="1509128442">
          <w:marLeft w:val="640"/>
          <w:marRight w:val="0"/>
          <w:marTop w:val="0"/>
          <w:marBottom w:val="0"/>
          <w:divBdr>
            <w:top w:val="none" w:sz="0" w:space="0" w:color="auto"/>
            <w:left w:val="none" w:sz="0" w:space="0" w:color="auto"/>
            <w:bottom w:val="none" w:sz="0" w:space="0" w:color="auto"/>
            <w:right w:val="none" w:sz="0" w:space="0" w:color="auto"/>
          </w:divBdr>
        </w:div>
        <w:div w:id="1021592981">
          <w:marLeft w:val="640"/>
          <w:marRight w:val="0"/>
          <w:marTop w:val="0"/>
          <w:marBottom w:val="0"/>
          <w:divBdr>
            <w:top w:val="none" w:sz="0" w:space="0" w:color="auto"/>
            <w:left w:val="none" w:sz="0" w:space="0" w:color="auto"/>
            <w:bottom w:val="none" w:sz="0" w:space="0" w:color="auto"/>
            <w:right w:val="none" w:sz="0" w:space="0" w:color="auto"/>
          </w:divBdr>
        </w:div>
        <w:div w:id="2015643182">
          <w:marLeft w:val="640"/>
          <w:marRight w:val="0"/>
          <w:marTop w:val="0"/>
          <w:marBottom w:val="0"/>
          <w:divBdr>
            <w:top w:val="none" w:sz="0" w:space="0" w:color="auto"/>
            <w:left w:val="none" w:sz="0" w:space="0" w:color="auto"/>
            <w:bottom w:val="none" w:sz="0" w:space="0" w:color="auto"/>
            <w:right w:val="none" w:sz="0" w:space="0" w:color="auto"/>
          </w:divBdr>
        </w:div>
        <w:div w:id="1689795548">
          <w:marLeft w:val="640"/>
          <w:marRight w:val="0"/>
          <w:marTop w:val="0"/>
          <w:marBottom w:val="0"/>
          <w:divBdr>
            <w:top w:val="none" w:sz="0" w:space="0" w:color="auto"/>
            <w:left w:val="none" w:sz="0" w:space="0" w:color="auto"/>
            <w:bottom w:val="none" w:sz="0" w:space="0" w:color="auto"/>
            <w:right w:val="none" w:sz="0" w:space="0" w:color="auto"/>
          </w:divBdr>
        </w:div>
        <w:div w:id="312485536">
          <w:marLeft w:val="640"/>
          <w:marRight w:val="0"/>
          <w:marTop w:val="0"/>
          <w:marBottom w:val="0"/>
          <w:divBdr>
            <w:top w:val="none" w:sz="0" w:space="0" w:color="auto"/>
            <w:left w:val="none" w:sz="0" w:space="0" w:color="auto"/>
            <w:bottom w:val="none" w:sz="0" w:space="0" w:color="auto"/>
            <w:right w:val="none" w:sz="0" w:space="0" w:color="auto"/>
          </w:divBdr>
        </w:div>
        <w:div w:id="1573544766">
          <w:marLeft w:val="640"/>
          <w:marRight w:val="0"/>
          <w:marTop w:val="0"/>
          <w:marBottom w:val="0"/>
          <w:divBdr>
            <w:top w:val="none" w:sz="0" w:space="0" w:color="auto"/>
            <w:left w:val="none" w:sz="0" w:space="0" w:color="auto"/>
            <w:bottom w:val="none" w:sz="0" w:space="0" w:color="auto"/>
            <w:right w:val="none" w:sz="0" w:space="0" w:color="auto"/>
          </w:divBdr>
        </w:div>
        <w:div w:id="1816608510">
          <w:marLeft w:val="640"/>
          <w:marRight w:val="0"/>
          <w:marTop w:val="0"/>
          <w:marBottom w:val="0"/>
          <w:divBdr>
            <w:top w:val="none" w:sz="0" w:space="0" w:color="auto"/>
            <w:left w:val="none" w:sz="0" w:space="0" w:color="auto"/>
            <w:bottom w:val="none" w:sz="0" w:space="0" w:color="auto"/>
            <w:right w:val="none" w:sz="0" w:space="0" w:color="auto"/>
          </w:divBdr>
        </w:div>
        <w:div w:id="856886283">
          <w:marLeft w:val="640"/>
          <w:marRight w:val="0"/>
          <w:marTop w:val="0"/>
          <w:marBottom w:val="0"/>
          <w:divBdr>
            <w:top w:val="none" w:sz="0" w:space="0" w:color="auto"/>
            <w:left w:val="none" w:sz="0" w:space="0" w:color="auto"/>
            <w:bottom w:val="none" w:sz="0" w:space="0" w:color="auto"/>
            <w:right w:val="none" w:sz="0" w:space="0" w:color="auto"/>
          </w:divBdr>
        </w:div>
        <w:div w:id="2054377901">
          <w:marLeft w:val="640"/>
          <w:marRight w:val="0"/>
          <w:marTop w:val="0"/>
          <w:marBottom w:val="0"/>
          <w:divBdr>
            <w:top w:val="none" w:sz="0" w:space="0" w:color="auto"/>
            <w:left w:val="none" w:sz="0" w:space="0" w:color="auto"/>
            <w:bottom w:val="none" w:sz="0" w:space="0" w:color="auto"/>
            <w:right w:val="none" w:sz="0" w:space="0" w:color="auto"/>
          </w:divBdr>
        </w:div>
        <w:div w:id="2067755851">
          <w:marLeft w:val="640"/>
          <w:marRight w:val="0"/>
          <w:marTop w:val="0"/>
          <w:marBottom w:val="0"/>
          <w:divBdr>
            <w:top w:val="none" w:sz="0" w:space="0" w:color="auto"/>
            <w:left w:val="none" w:sz="0" w:space="0" w:color="auto"/>
            <w:bottom w:val="none" w:sz="0" w:space="0" w:color="auto"/>
            <w:right w:val="none" w:sz="0" w:space="0" w:color="auto"/>
          </w:divBdr>
        </w:div>
        <w:div w:id="740638295">
          <w:marLeft w:val="640"/>
          <w:marRight w:val="0"/>
          <w:marTop w:val="0"/>
          <w:marBottom w:val="0"/>
          <w:divBdr>
            <w:top w:val="none" w:sz="0" w:space="0" w:color="auto"/>
            <w:left w:val="none" w:sz="0" w:space="0" w:color="auto"/>
            <w:bottom w:val="none" w:sz="0" w:space="0" w:color="auto"/>
            <w:right w:val="none" w:sz="0" w:space="0" w:color="auto"/>
          </w:divBdr>
        </w:div>
      </w:divsChild>
    </w:div>
    <w:div w:id="757558546">
      <w:bodyDiv w:val="1"/>
      <w:marLeft w:val="0"/>
      <w:marRight w:val="0"/>
      <w:marTop w:val="0"/>
      <w:marBottom w:val="0"/>
      <w:divBdr>
        <w:top w:val="none" w:sz="0" w:space="0" w:color="auto"/>
        <w:left w:val="none" w:sz="0" w:space="0" w:color="auto"/>
        <w:bottom w:val="none" w:sz="0" w:space="0" w:color="auto"/>
        <w:right w:val="none" w:sz="0" w:space="0" w:color="auto"/>
      </w:divBdr>
    </w:div>
    <w:div w:id="759911098">
      <w:bodyDiv w:val="1"/>
      <w:marLeft w:val="0"/>
      <w:marRight w:val="0"/>
      <w:marTop w:val="0"/>
      <w:marBottom w:val="0"/>
      <w:divBdr>
        <w:top w:val="none" w:sz="0" w:space="0" w:color="auto"/>
        <w:left w:val="none" w:sz="0" w:space="0" w:color="auto"/>
        <w:bottom w:val="none" w:sz="0" w:space="0" w:color="auto"/>
        <w:right w:val="none" w:sz="0" w:space="0" w:color="auto"/>
      </w:divBdr>
    </w:div>
    <w:div w:id="760373714">
      <w:bodyDiv w:val="1"/>
      <w:marLeft w:val="0"/>
      <w:marRight w:val="0"/>
      <w:marTop w:val="0"/>
      <w:marBottom w:val="0"/>
      <w:divBdr>
        <w:top w:val="none" w:sz="0" w:space="0" w:color="auto"/>
        <w:left w:val="none" w:sz="0" w:space="0" w:color="auto"/>
        <w:bottom w:val="none" w:sz="0" w:space="0" w:color="auto"/>
        <w:right w:val="none" w:sz="0" w:space="0" w:color="auto"/>
      </w:divBdr>
    </w:div>
    <w:div w:id="764227608">
      <w:bodyDiv w:val="1"/>
      <w:marLeft w:val="0"/>
      <w:marRight w:val="0"/>
      <w:marTop w:val="0"/>
      <w:marBottom w:val="0"/>
      <w:divBdr>
        <w:top w:val="none" w:sz="0" w:space="0" w:color="auto"/>
        <w:left w:val="none" w:sz="0" w:space="0" w:color="auto"/>
        <w:bottom w:val="none" w:sz="0" w:space="0" w:color="auto"/>
        <w:right w:val="none" w:sz="0" w:space="0" w:color="auto"/>
      </w:divBdr>
    </w:div>
    <w:div w:id="769856916">
      <w:bodyDiv w:val="1"/>
      <w:marLeft w:val="0"/>
      <w:marRight w:val="0"/>
      <w:marTop w:val="0"/>
      <w:marBottom w:val="0"/>
      <w:divBdr>
        <w:top w:val="none" w:sz="0" w:space="0" w:color="auto"/>
        <w:left w:val="none" w:sz="0" w:space="0" w:color="auto"/>
        <w:bottom w:val="none" w:sz="0" w:space="0" w:color="auto"/>
        <w:right w:val="none" w:sz="0" w:space="0" w:color="auto"/>
      </w:divBdr>
    </w:div>
    <w:div w:id="775059710">
      <w:bodyDiv w:val="1"/>
      <w:marLeft w:val="0"/>
      <w:marRight w:val="0"/>
      <w:marTop w:val="0"/>
      <w:marBottom w:val="0"/>
      <w:divBdr>
        <w:top w:val="none" w:sz="0" w:space="0" w:color="auto"/>
        <w:left w:val="none" w:sz="0" w:space="0" w:color="auto"/>
        <w:bottom w:val="none" w:sz="0" w:space="0" w:color="auto"/>
        <w:right w:val="none" w:sz="0" w:space="0" w:color="auto"/>
      </w:divBdr>
    </w:div>
    <w:div w:id="777870927">
      <w:bodyDiv w:val="1"/>
      <w:marLeft w:val="0"/>
      <w:marRight w:val="0"/>
      <w:marTop w:val="0"/>
      <w:marBottom w:val="0"/>
      <w:divBdr>
        <w:top w:val="none" w:sz="0" w:space="0" w:color="auto"/>
        <w:left w:val="none" w:sz="0" w:space="0" w:color="auto"/>
        <w:bottom w:val="none" w:sz="0" w:space="0" w:color="auto"/>
        <w:right w:val="none" w:sz="0" w:space="0" w:color="auto"/>
      </w:divBdr>
    </w:div>
    <w:div w:id="779181515">
      <w:bodyDiv w:val="1"/>
      <w:marLeft w:val="0"/>
      <w:marRight w:val="0"/>
      <w:marTop w:val="0"/>
      <w:marBottom w:val="0"/>
      <w:divBdr>
        <w:top w:val="none" w:sz="0" w:space="0" w:color="auto"/>
        <w:left w:val="none" w:sz="0" w:space="0" w:color="auto"/>
        <w:bottom w:val="none" w:sz="0" w:space="0" w:color="auto"/>
        <w:right w:val="none" w:sz="0" w:space="0" w:color="auto"/>
      </w:divBdr>
    </w:div>
    <w:div w:id="780226133">
      <w:bodyDiv w:val="1"/>
      <w:marLeft w:val="0"/>
      <w:marRight w:val="0"/>
      <w:marTop w:val="0"/>
      <w:marBottom w:val="0"/>
      <w:divBdr>
        <w:top w:val="none" w:sz="0" w:space="0" w:color="auto"/>
        <w:left w:val="none" w:sz="0" w:space="0" w:color="auto"/>
        <w:bottom w:val="none" w:sz="0" w:space="0" w:color="auto"/>
        <w:right w:val="none" w:sz="0" w:space="0" w:color="auto"/>
      </w:divBdr>
    </w:div>
    <w:div w:id="787165972">
      <w:bodyDiv w:val="1"/>
      <w:marLeft w:val="0"/>
      <w:marRight w:val="0"/>
      <w:marTop w:val="0"/>
      <w:marBottom w:val="0"/>
      <w:divBdr>
        <w:top w:val="none" w:sz="0" w:space="0" w:color="auto"/>
        <w:left w:val="none" w:sz="0" w:space="0" w:color="auto"/>
        <w:bottom w:val="none" w:sz="0" w:space="0" w:color="auto"/>
        <w:right w:val="none" w:sz="0" w:space="0" w:color="auto"/>
      </w:divBdr>
      <w:divsChild>
        <w:div w:id="1817143969">
          <w:marLeft w:val="640"/>
          <w:marRight w:val="0"/>
          <w:marTop w:val="0"/>
          <w:marBottom w:val="0"/>
          <w:divBdr>
            <w:top w:val="none" w:sz="0" w:space="0" w:color="auto"/>
            <w:left w:val="none" w:sz="0" w:space="0" w:color="auto"/>
            <w:bottom w:val="none" w:sz="0" w:space="0" w:color="auto"/>
            <w:right w:val="none" w:sz="0" w:space="0" w:color="auto"/>
          </w:divBdr>
        </w:div>
        <w:div w:id="1427847517">
          <w:marLeft w:val="640"/>
          <w:marRight w:val="0"/>
          <w:marTop w:val="0"/>
          <w:marBottom w:val="0"/>
          <w:divBdr>
            <w:top w:val="none" w:sz="0" w:space="0" w:color="auto"/>
            <w:left w:val="none" w:sz="0" w:space="0" w:color="auto"/>
            <w:bottom w:val="none" w:sz="0" w:space="0" w:color="auto"/>
            <w:right w:val="none" w:sz="0" w:space="0" w:color="auto"/>
          </w:divBdr>
        </w:div>
        <w:div w:id="1042560782">
          <w:marLeft w:val="640"/>
          <w:marRight w:val="0"/>
          <w:marTop w:val="0"/>
          <w:marBottom w:val="0"/>
          <w:divBdr>
            <w:top w:val="none" w:sz="0" w:space="0" w:color="auto"/>
            <w:left w:val="none" w:sz="0" w:space="0" w:color="auto"/>
            <w:bottom w:val="none" w:sz="0" w:space="0" w:color="auto"/>
            <w:right w:val="none" w:sz="0" w:space="0" w:color="auto"/>
          </w:divBdr>
        </w:div>
        <w:div w:id="625817141">
          <w:marLeft w:val="640"/>
          <w:marRight w:val="0"/>
          <w:marTop w:val="0"/>
          <w:marBottom w:val="0"/>
          <w:divBdr>
            <w:top w:val="none" w:sz="0" w:space="0" w:color="auto"/>
            <w:left w:val="none" w:sz="0" w:space="0" w:color="auto"/>
            <w:bottom w:val="none" w:sz="0" w:space="0" w:color="auto"/>
            <w:right w:val="none" w:sz="0" w:space="0" w:color="auto"/>
          </w:divBdr>
        </w:div>
        <w:div w:id="851997358">
          <w:marLeft w:val="640"/>
          <w:marRight w:val="0"/>
          <w:marTop w:val="0"/>
          <w:marBottom w:val="0"/>
          <w:divBdr>
            <w:top w:val="none" w:sz="0" w:space="0" w:color="auto"/>
            <w:left w:val="none" w:sz="0" w:space="0" w:color="auto"/>
            <w:bottom w:val="none" w:sz="0" w:space="0" w:color="auto"/>
            <w:right w:val="none" w:sz="0" w:space="0" w:color="auto"/>
          </w:divBdr>
        </w:div>
        <w:div w:id="773670807">
          <w:marLeft w:val="640"/>
          <w:marRight w:val="0"/>
          <w:marTop w:val="0"/>
          <w:marBottom w:val="0"/>
          <w:divBdr>
            <w:top w:val="none" w:sz="0" w:space="0" w:color="auto"/>
            <w:left w:val="none" w:sz="0" w:space="0" w:color="auto"/>
            <w:bottom w:val="none" w:sz="0" w:space="0" w:color="auto"/>
            <w:right w:val="none" w:sz="0" w:space="0" w:color="auto"/>
          </w:divBdr>
        </w:div>
        <w:div w:id="466893474">
          <w:marLeft w:val="640"/>
          <w:marRight w:val="0"/>
          <w:marTop w:val="0"/>
          <w:marBottom w:val="0"/>
          <w:divBdr>
            <w:top w:val="none" w:sz="0" w:space="0" w:color="auto"/>
            <w:left w:val="none" w:sz="0" w:space="0" w:color="auto"/>
            <w:bottom w:val="none" w:sz="0" w:space="0" w:color="auto"/>
            <w:right w:val="none" w:sz="0" w:space="0" w:color="auto"/>
          </w:divBdr>
        </w:div>
        <w:div w:id="2128886213">
          <w:marLeft w:val="640"/>
          <w:marRight w:val="0"/>
          <w:marTop w:val="0"/>
          <w:marBottom w:val="0"/>
          <w:divBdr>
            <w:top w:val="none" w:sz="0" w:space="0" w:color="auto"/>
            <w:left w:val="none" w:sz="0" w:space="0" w:color="auto"/>
            <w:bottom w:val="none" w:sz="0" w:space="0" w:color="auto"/>
            <w:right w:val="none" w:sz="0" w:space="0" w:color="auto"/>
          </w:divBdr>
        </w:div>
        <w:div w:id="1242325501">
          <w:marLeft w:val="640"/>
          <w:marRight w:val="0"/>
          <w:marTop w:val="0"/>
          <w:marBottom w:val="0"/>
          <w:divBdr>
            <w:top w:val="none" w:sz="0" w:space="0" w:color="auto"/>
            <w:left w:val="none" w:sz="0" w:space="0" w:color="auto"/>
            <w:bottom w:val="none" w:sz="0" w:space="0" w:color="auto"/>
            <w:right w:val="none" w:sz="0" w:space="0" w:color="auto"/>
          </w:divBdr>
        </w:div>
        <w:div w:id="1045570059">
          <w:marLeft w:val="640"/>
          <w:marRight w:val="0"/>
          <w:marTop w:val="0"/>
          <w:marBottom w:val="0"/>
          <w:divBdr>
            <w:top w:val="none" w:sz="0" w:space="0" w:color="auto"/>
            <w:left w:val="none" w:sz="0" w:space="0" w:color="auto"/>
            <w:bottom w:val="none" w:sz="0" w:space="0" w:color="auto"/>
            <w:right w:val="none" w:sz="0" w:space="0" w:color="auto"/>
          </w:divBdr>
        </w:div>
        <w:div w:id="136453685">
          <w:marLeft w:val="640"/>
          <w:marRight w:val="0"/>
          <w:marTop w:val="0"/>
          <w:marBottom w:val="0"/>
          <w:divBdr>
            <w:top w:val="none" w:sz="0" w:space="0" w:color="auto"/>
            <w:left w:val="none" w:sz="0" w:space="0" w:color="auto"/>
            <w:bottom w:val="none" w:sz="0" w:space="0" w:color="auto"/>
            <w:right w:val="none" w:sz="0" w:space="0" w:color="auto"/>
          </w:divBdr>
        </w:div>
        <w:div w:id="1438939212">
          <w:marLeft w:val="640"/>
          <w:marRight w:val="0"/>
          <w:marTop w:val="0"/>
          <w:marBottom w:val="0"/>
          <w:divBdr>
            <w:top w:val="none" w:sz="0" w:space="0" w:color="auto"/>
            <w:left w:val="none" w:sz="0" w:space="0" w:color="auto"/>
            <w:bottom w:val="none" w:sz="0" w:space="0" w:color="auto"/>
            <w:right w:val="none" w:sz="0" w:space="0" w:color="auto"/>
          </w:divBdr>
        </w:div>
        <w:div w:id="816454049">
          <w:marLeft w:val="640"/>
          <w:marRight w:val="0"/>
          <w:marTop w:val="0"/>
          <w:marBottom w:val="0"/>
          <w:divBdr>
            <w:top w:val="none" w:sz="0" w:space="0" w:color="auto"/>
            <w:left w:val="none" w:sz="0" w:space="0" w:color="auto"/>
            <w:bottom w:val="none" w:sz="0" w:space="0" w:color="auto"/>
            <w:right w:val="none" w:sz="0" w:space="0" w:color="auto"/>
          </w:divBdr>
        </w:div>
        <w:div w:id="1174610869">
          <w:marLeft w:val="640"/>
          <w:marRight w:val="0"/>
          <w:marTop w:val="0"/>
          <w:marBottom w:val="0"/>
          <w:divBdr>
            <w:top w:val="none" w:sz="0" w:space="0" w:color="auto"/>
            <w:left w:val="none" w:sz="0" w:space="0" w:color="auto"/>
            <w:bottom w:val="none" w:sz="0" w:space="0" w:color="auto"/>
            <w:right w:val="none" w:sz="0" w:space="0" w:color="auto"/>
          </w:divBdr>
        </w:div>
        <w:div w:id="1597248224">
          <w:marLeft w:val="640"/>
          <w:marRight w:val="0"/>
          <w:marTop w:val="0"/>
          <w:marBottom w:val="0"/>
          <w:divBdr>
            <w:top w:val="none" w:sz="0" w:space="0" w:color="auto"/>
            <w:left w:val="none" w:sz="0" w:space="0" w:color="auto"/>
            <w:bottom w:val="none" w:sz="0" w:space="0" w:color="auto"/>
            <w:right w:val="none" w:sz="0" w:space="0" w:color="auto"/>
          </w:divBdr>
        </w:div>
        <w:div w:id="778598070">
          <w:marLeft w:val="640"/>
          <w:marRight w:val="0"/>
          <w:marTop w:val="0"/>
          <w:marBottom w:val="0"/>
          <w:divBdr>
            <w:top w:val="none" w:sz="0" w:space="0" w:color="auto"/>
            <w:left w:val="none" w:sz="0" w:space="0" w:color="auto"/>
            <w:bottom w:val="none" w:sz="0" w:space="0" w:color="auto"/>
            <w:right w:val="none" w:sz="0" w:space="0" w:color="auto"/>
          </w:divBdr>
        </w:div>
        <w:div w:id="1054505602">
          <w:marLeft w:val="640"/>
          <w:marRight w:val="0"/>
          <w:marTop w:val="0"/>
          <w:marBottom w:val="0"/>
          <w:divBdr>
            <w:top w:val="none" w:sz="0" w:space="0" w:color="auto"/>
            <w:left w:val="none" w:sz="0" w:space="0" w:color="auto"/>
            <w:bottom w:val="none" w:sz="0" w:space="0" w:color="auto"/>
            <w:right w:val="none" w:sz="0" w:space="0" w:color="auto"/>
          </w:divBdr>
        </w:div>
        <w:div w:id="60257857">
          <w:marLeft w:val="640"/>
          <w:marRight w:val="0"/>
          <w:marTop w:val="0"/>
          <w:marBottom w:val="0"/>
          <w:divBdr>
            <w:top w:val="none" w:sz="0" w:space="0" w:color="auto"/>
            <w:left w:val="none" w:sz="0" w:space="0" w:color="auto"/>
            <w:bottom w:val="none" w:sz="0" w:space="0" w:color="auto"/>
            <w:right w:val="none" w:sz="0" w:space="0" w:color="auto"/>
          </w:divBdr>
        </w:div>
        <w:div w:id="909926672">
          <w:marLeft w:val="640"/>
          <w:marRight w:val="0"/>
          <w:marTop w:val="0"/>
          <w:marBottom w:val="0"/>
          <w:divBdr>
            <w:top w:val="none" w:sz="0" w:space="0" w:color="auto"/>
            <w:left w:val="none" w:sz="0" w:space="0" w:color="auto"/>
            <w:bottom w:val="none" w:sz="0" w:space="0" w:color="auto"/>
            <w:right w:val="none" w:sz="0" w:space="0" w:color="auto"/>
          </w:divBdr>
        </w:div>
        <w:div w:id="1165704894">
          <w:marLeft w:val="640"/>
          <w:marRight w:val="0"/>
          <w:marTop w:val="0"/>
          <w:marBottom w:val="0"/>
          <w:divBdr>
            <w:top w:val="none" w:sz="0" w:space="0" w:color="auto"/>
            <w:left w:val="none" w:sz="0" w:space="0" w:color="auto"/>
            <w:bottom w:val="none" w:sz="0" w:space="0" w:color="auto"/>
            <w:right w:val="none" w:sz="0" w:space="0" w:color="auto"/>
          </w:divBdr>
        </w:div>
        <w:div w:id="712194919">
          <w:marLeft w:val="640"/>
          <w:marRight w:val="0"/>
          <w:marTop w:val="0"/>
          <w:marBottom w:val="0"/>
          <w:divBdr>
            <w:top w:val="none" w:sz="0" w:space="0" w:color="auto"/>
            <w:left w:val="none" w:sz="0" w:space="0" w:color="auto"/>
            <w:bottom w:val="none" w:sz="0" w:space="0" w:color="auto"/>
            <w:right w:val="none" w:sz="0" w:space="0" w:color="auto"/>
          </w:divBdr>
        </w:div>
        <w:div w:id="1754667636">
          <w:marLeft w:val="640"/>
          <w:marRight w:val="0"/>
          <w:marTop w:val="0"/>
          <w:marBottom w:val="0"/>
          <w:divBdr>
            <w:top w:val="none" w:sz="0" w:space="0" w:color="auto"/>
            <w:left w:val="none" w:sz="0" w:space="0" w:color="auto"/>
            <w:bottom w:val="none" w:sz="0" w:space="0" w:color="auto"/>
            <w:right w:val="none" w:sz="0" w:space="0" w:color="auto"/>
          </w:divBdr>
        </w:div>
        <w:div w:id="1382289391">
          <w:marLeft w:val="640"/>
          <w:marRight w:val="0"/>
          <w:marTop w:val="0"/>
          <w:marBottom w:val="0"/>
          <w:divBdr>
            <w:top w:val="none" w:sz="0" w:space="0" w:color="auto"/>
            <w:left w:val="none" w:sz="0" w:space="0" w:color="auto"/>
            <w:bottom w:val="none" w:sz="0" w:space="0" w:color="auto"/>
            <w:right w:val="none" w:sz="0" w:space="0" w:color="auto"/>
          </w:divBdr>
        </w:div>
        <w:div w:id="1370839400">
          <w:marLeft w:val="640"/>
          <w:marRight w:val="0"/>
          <w:marTop w:val="0"/>
          <w:marBottom w:val="0"/>
          <w:divBdr>
            <w:top w:val="none" w:sz="0" w:space="0" w:color="auto"/>
            <w:left w:val="none" w:sz="0" w:space="0" w:color="auto"/>
            <w:bottom w:val="none" w:sz="0" w:space="0" w:color="auto"/>
            <w:right w:val="none" w:sz="0" w:space="0" w:color="auto"/>
          </w:divBdr>
        </w:div>
        <w:div w:id="2140028292">
          <w:marLeft w:val="640"/>
          <w:marRight w:val="0"/>
          <w:marTop w:val="0"/>
          <w:marBottom w:val="0"/>
          <w:divBdr>
            <w:top w:val="none" w:sz="0" w:space="0" w:color="auto"/>
            <w:left w:val="none" w:sz="0" w:space="0" w:color="auto"/>
            <w:bottom w:val="none" w:sz="0" w:space="0" w:color="auto"/>
            <w:right w:val="none" w:sz="0" w:space="0" w:color="auto"/>
          </w:divBdr>
        </w:div>
        <w:div w:id="2122457989">
          <w:marLeft w:val="640"/>
          <w:marRight w:val="0"/>
          <w:marTop w:val="0"/>
          <w:marBottom w:val="0"/>
          <w:divBdr>
            <w:top w:val="none" w:sz="0" w:space="0" w:color="auto"/>
            <w:left w:val="none" w:sz="0" w:space="0" w:color="auto"/>
            <w:bottom w:val="none" w:sz="0" w:space="0" w:color="auto"/>
            <w:right w:val="none" w:sz="0" w:space="0" w:color="auto"/>
          </w:divBdr>
        </w:div>
        <w:div w:id="1222398989">
          <w:marLeft w:val="640"/>
          <w:marRight w:val="0"/>
          <w:marTop w:val="0"/>
          <w:marBottom w:val="0"/>
          <w:divBdr>
            <w:top w:val="none" w:sz="0" w:space="0" w:color="auto"/>
            <w:left w:val="none" w:sz="0" w:space="0" w:color="auto"/>
            <w:bottom w:val="none" w:sz="0" w:space="0" w:color="auto"/>
            <w:right w:val="none" w:sz="0" w:space="0" w:color="auto"/>
          </w:divBdr>
        </w:div>
        <w:div w:id="408044863">
          <w:marLeft w:val="640"/>
          <w:marRight w:val="0"/>
          <w:marTop w:val="0"/>
          <w:marBottom w:val="0"/>
          <w:divBdr>
            <w:top w:val="none" w:sz="0" w:space="0" w:color="auto"/>
            <w:left w:val="none" w:sz="0" w:space="0" w:color="auto"/>
            <w:bottom w:val="none" w:sz="0" w:space="0" w:color="auto"/>
            <w:right w:val="none" w:sz="0" w:space="0" w:color="auto"/>
          </w:divBdr>
        </w:div>
        <w:div w:id="341859306">
          <w:marLeft w:val="640"/>
          <w:marRight w:val="0"/>
          <w:marTop w:val="0"/>
          <w:marBottom w:val="0"/>
          <w:divBdr>
            <w:top w:val="none" w:sz="0" w:space="0" w:color="auto"/>
            <w:left w:val="none" w:sz="0" w:space="0" w:color="auto"/>
            <w:bottom w:val="none" w:sz="0" w:space="0" w:color="auto"/>
            <w:right w:val="none" w:sz="0" w:space="0" w:color="auto"/>
          </w:divBdr>
        </w:div>
        <w:div w:id="1200167207">
          <w:marLeft w:val="640"/>
          <w:marRight w:val="0"/>
          <w:marTop w:val="0"/>
          <w:marBottom w:val="0"/>
          <w:divBdr>
            <w:top w:val="none" w:sz="0" w:space="0" w:color="auto"/>
            <w:left w:val="none" w:sz="0" w:space="0" w:color="auto"/>
            <w:bottom w:val="none" w:sz="0" w:space="0" w:color="auto"/>
            <w:right w:val="none" w:sz="0" w:space="0" w:color="auto"/>
          </w:divBdr>
        </w:div>
        <w:div w:id="192116594">
          <w:marLeft w:val="640"/>
          <w:marRight w:val="0"/>
          <w:marTop w:val="0"/>
          <w:marBottom w:val="0"/>
          <w:divBdr>
            <w:top w:val="none" w:sz="0" w:space="0" w:color="auto"/>
            <w:left w:val="none" w:sz="0" w:space="0" w:color="auto"/>
            <w:bottom w:val="none" w:sz="0" w:space="0" w:color="auto"/>
            <w:right w:val="none" w:sz="0" w:space="0" w:color="auto"/>
          </w:divBdr>
        </w:div>
        <w:div w:id="107429043">
          <w:marLeft w:val="640"/>
          <w:marRight w:val="0"/>
          <w:marTop w:val="0"/>
          <w:marBottom w:val="0"/>
          <w:divBdr>
            <w:top w:val="none" w:sz="0" w:space="0" w:color="auto"/>
            <w:left w:val="none" w:sz="0" w:space="0" w:color="auto"/>
            <w:bottom w:val="none" w:sz="0" w:space="0" w:color="auto"/>
            <w:right w:val="none" w:sz="0" w:space="0" w:color="auto"/>
          </w:divBdr>
        </w:div>
      </w:divsChild>
    </w:div>
    <w:div w:id="789587604">
      <w:bodyDiv w:val="1"/>
      <w:marLeft w:val="0"/>
      <w:marRight w:val="0"/>
      <w:marTop w:val="0"/>
      <w:marBottom w:val="0"/>
      <w:divBdr>
        <w:top w:val="none" w:sz="0" w:space="0" w:color="auto"/>
        <w:left w:val="none" w:sz="0" w:space="0" w:color="auto"/>
        <w:bottom w:val="none" w:sz="0" w:space="0" w:color="auto"/>
        <w:right w:val="none" w:sz="0" w:space="0" w:color="auto"/>
      </w:divBdr>
    </w:div>
    <w:div w:id="797644402">
      <w:bodyDiv w:val="1"/>
      <w:marLeft w:val="0"/>
      <w:marRight w:val="0"/>
      <w:marTop w:val="0"/>
      <w:marBottom w:val="0"/>
      <w:divBdr>
        <w:top w:val="none" w:sz="0" w:space="0" w:color="auto"/>
        <w:left w:val="none" w:sz="0" w:space="0" w:color="auto"/>
        <w:bottom w:val="none" w:sz="0" w:space="0" w:color="auto"/>
        <w:right w:val="none" w:sz="0" w:space="0" w:color="auto"/>
      </w:divBdr>
    </w:div>
    <w:div w:id="804926612">
      <w:bodyDiv w:val="1"/>
      <w:marLeft w:val="0"/>
      <w:marRight w:val="0"/>
      <w:marTop w:val="0"/>
      <w:marBottom w:val="0"/>
      <w:divBdr>
        <w:top w:val="none" w:sz="0" w:space="0" w:color="auto"/>
        <w:left w:val="none" w:sz="0" w:space="0" w:color="auto"/>
        <w:bottom w:val="none" w:sz="0" w:space="0" w:color="auto"/>
        <w:right w:val="none" w:sz="0" w:space="0" w:color="auto"/>
      </w:divBdr>
    </w:div>
    <w:div w:id="817914249">
      <w:bodyDiv w:val="1"/>
      <w:marLeft w:val="0"/>
      <w:marRight w:val="0"/>
      <w:marTop w:val="0"/>
      <w:marBottom w:val="0"/>
      <w:divBdr>
        <w:top w:val="none" w:sz="0" w:space="0" w:color="auto"/>
        <w:left w:val="none" w:sz="0" w:space="0" w:color="auto"/>
        <w:bottom w:val="none" w:sz="0" w:space="0" w:color="auto"/>
        <w:right w:val="none" w:sz="0" w:space="0" w:color="auto"/>
      </w:divBdr>
    </w:div>
    <w:div w:id="825513443">
      <w:bodyDiv w:val="1"/>
      <w:marLeft w:val="0"/>
      <w:marRight w:val="0"/>
      <w:marTop w:val="0"/>
      <w:marBottom w:val="0"/>
      <w:divBdr>
        <w:top w:val="none" w:sz="0" w:space="0" w:color="auto"/>
        <w:left w:val="none" w:sz="0" w:space="0" w:color="auto"/>
        <w:bottom w:val="none" w:sz="0" w:space="0" w:color="auto"/>
        <w:right w:val="none" w:sz="0" w:space="0" w:color="auto"/>
      </w:divBdr>
      <w:divsChild>
        <w:div w:id="138496711">
          <w:marLeft w:val="480"/>
          <w:marRight w:val="0"/>
          <w:marTop w:val="0"/>
          <w:marBottom w:val="0"/>
          <w:divBdr>
            <w:top w:val="none" w:sz="0" w:space="0" w:color="auto"/>
            <w:left w:val="none" w:sz="0" w:space="0" w:color="auto"/>
            <w:bottom w:val="none" w:sz="0" w:space="0" w:color="auto"/>
            <w:right w:val="none" w:sz="0" w:space="0" w:color="auto"/>
          </w:divBdr>
        </w:div>
        <w:div w:id="1593394092">
          <w:marLeft w:val="480"/>
          <w:marRight w:val="0"/>
          <w:marTop w:val="0"/>
          <w:marBottom w:val="0"/>
          <w:divBdr>
            <w:top w:val="none" w:sz="0" w:space="0" w:color="auto"/>
            <w:left w:val="none" w:sz="0" w:space="0" w:color="auto"/>
            <w:bottom w:val="none" w:sz="0" w:space="0" w:color="auto"/>
            <w:right w:val="none" w:sz="0" w:space="0" w:color="auto"/>
          </w:divBdr>
        </w:div>
        <w:div w:id="1124613690">
          <w:marLeft w:val="480"/>
          <w:marRight w:val="0"/>
          <w:marTop w:val="0"/>
          <w:marBottom w:val="0"/>
          <w:divBdr>
            <w:top w:val="none" w:sz="0" w:space="0" w:color="auto"/>
            <w:left w:val="none" w:sz="0" w:space="0" w:color="auto"/>
            <w:bottom w:val="none" w:sz="0" w:space="0" w:color="auto"/>
            <w:right w:val="none" w:sz="0" w:space="0" w:color="auto"/>
          </w:divBdr>
        </w:div>
        <w:div w:id="1443038384">
          <w:marLeft w:val="480"/>
          <w:marRight w:val="0"/>
          <w:marTop w:val="0"/>
          <w:marBottom w:val="0"/>
          <w:divBdr>
            <w:top w:val="none" w:sz="0" w:space="0" w:color="auto"/>
            <w:left w:val="none" w:sz="0" w:space="0" w:color="auto"/>
            <w:bottom w:val="none" w:sz="0" w:space="0" w:color="auto"/>
            <w:right w:val="none" w:sz="0" w:space="0" w:color="auto"/>
          </w:divBdr>
        </w:div>
        <w:div w:id="1284458410">
          <w:marLeft w:val="480"/>
          <w:marRight w:val="0"/>
          <w:marTop w:val="0"/>
          <w:marBottom w:val="0"/>
          <w:divBdr>
            <w:top w:val="none" w:sz="0" w:space="0" w:color="auto"/>
            <w:left w:val="none" w:sz="0" w:space="0" w:color="auto"/>
            <w:bottom w:val="none" w:sz="0" w:space="0" w:color="auto"/>
            <w:right w:val="none" w:sz="0" w:space="0" w:color="auto"/>
          </w:divBdr>
        </w:div>
        <w:div w:id="1511486626">
          <w:marLeft w:val="480"/>
          <w:marRight w:val="0"/>
          <w:marTop w:val="0"/>
          <w:marBottom w:val="0"/>
          <w:divBdr>
            <w:top w:val="none" w:sz="0" w:space="0" w:color="auto"/>
            <w:left w:val="none" w:sz="0" w:space="0" w:color="auto"/>
            <w:bottom w:val="none" w:sz="0" w:space="0" w:color="auto"/>
            <w:right w:val="none" w:sz="0" w:space="0" w:color="auto"/>
          </w:divBdr>
        </w:div>
        <w:div w:id="549654621">
          <w:marLeft w:val="480"/>
          <w:marRight w:val="0"/>
          <w:marTop w:val="0"/>
          <w:marBottom w:val="0"/>
          <w:divBdr>
            <w:top w:val="none" w:sz="0" w:space="0" w:color="auto"/>
            <w:left w:val="none" w:sz="0" w:space="0" w:color="auto"/>
            <w:bottom w:val="none" w:sz="0" w:space="0" w:color="auto"/>
            <w:right w:val="none" w:sz="0" w:space="0" w:color="auto"/>
          </w:divBdr>
        </w:div>
        <w:div w:id="1371489254">
          <w:marLeft w:val="480"/>
          <w:marRight w:val="0"/>
          <w:marTop w:val="0"/>
          <w:marBottom w:val="0"/>
          <w:divBdr>
            <w:top w:val="none" w:sz="0" w:space="0" w:color="auto"/>
            <w:left w:val="none" w:sz="0" w:space="0" w:color="auto"/>
            <w:bottom w:val="none" w:sz="0" w:space="0" w:color="auto"/>
            <w:right w:val="none" w:sz="0" w:space="0" w:color="auto"/>
          </w:divBdr>
        </w:div>
        <w:div w:id="1674187223">
          <w:marLeft w:val="480"/>
          <w:marRight w:val="0"/>
          <w:marTop w:val="0"/>
          <w:marBottom w:val="0"/>
          <w:divBdr>
            <w:top w:val="none" w:sz="0" w:space="0" w:color="auto"/>
            <w:left w:val="none" w:sz="0" w:space="0" w:color="auto"/>
            <w:bottom w:val="none" w:sz="0" w:space="0" w:color="auto"/>
            <w:right w:val="none" w:sz="0" w:space="0" w:color="auto"/>
          </w:divBdr>
        </w:div>
        <w:div w:id="2064524970">
          <w:marLeft w:val="480"/>
          <w:marRight w:val="0"/>
          <w:marTop w:val="0"/>
          <w:marBottom w:val="0"/>
          <w:divBdr>
            <w:top w:val="none" w:sz="0" w:space="0" w:color="auto"/>
            <w:left w:val="none" w:sz="0" w:space="0" w:color="auto"/>
            <w:bottom w:val="none" w:sz="0" w:space="0" w:color="auto"/>
            <w:right w:val="none" w:sz="0" w:space="0" w:color="auto"/>
          </w:divBdr>
        </w:div>
        <w:div w:id="1239172654">
          <w:marLeft w:val="480"/>
          <w:marRight w:val="0"/>
          <w:marTop w:val="0"/>
          <w:marBottom w:val="0"/>
          <w:divBdr>
            <w:top w:val="none" w:sz="0" w:space="0" w:color="auto"/>
            <w:left w:val="none" w:sz="0" w:space="0" w:color="auto"/>
            <w:bottom w:val="none" w:sz="0" w:space="0" w:color="auto"/>
            <w:right w:val="none" w:sz="0" w:space="0" w:color="auto"/>
          </w:divBdr>
        </w:div>
        <w:div w:id="1658726129">
          <w:marLeft w:val="480"/>
          <w:marRight w:val="0"/>
          <w:marTop w:val="0"/>
          <w:marBottom w:val="0"/>
          <w:divBdr>
            <w:top w:val="none" w:sz="0" w:space="0" w:color="auto"/>
            <w:left w:val="none" w:sz="0" w:space="0" w:color="auto"/>
            <w:bottom w:val="none" w:sz="0" w:space="0" w:color="auto"/>
            <w:right w:val="none" w:sz="0" w:space="0" w:color="auto"/>
          </w:divBdr>
        </w:div>
        <w:div w:id="1858084126">
          <w:marLeft w:val="480"/>
          <w:marRight w:val="0"/>
          <w:marTop w:val="0"/>
          <w:marBottom w:val="0"/>
          <w:divBdr>
            <w:top w:val="none" w:sz="0" w:space="0" w:color="auto"/>
            <w:left w:val="none" w:sz="0" w:space="0" w:color="auto"/>
            <w:bottom w:val="none" w:sz="0" w:space="0" w:color="auto"/>
            <w:right w:val="none" w:sz="0" w:space="0" w:color="auto"/>
          </w:divBdr>
        </w:div>
        <w:div w:id="667832357">
          <w:marLeft w:val="480"/>
          <w:marRight w:val="0"/>
          <w:marTop w:val="0"/>
          <w:marBottom w:val="0"/>
          <w:divBdr>
            <w:top w:val="none" w:sz="0" w:space="0" w:color="auto"/>
            <w:left w:val="none" w:sz="0" w:space="0" w:color="auto"/>
            <w:bottom w:val="none" w:sz="0" w:space="0" w:color="auto"/>
            <w:right w:val="none" w:sz="0" w:space="0" w:color="auto"/>
          </w:divBdr>
        </w:div>
        <w:div w:id="756244410">
          <w:marLeft w:val="480"/>
          <w:marRight w:val="0"/>
          <w:marTop w:val="0"/>
          <w:marBottom w:val="0"/>
          <w:divBdr>
            <w:top w:val="none" w:sz="0" w:space="0" w:color="auto"/>
            <w:left w:val="none" w:sz="0" w:space="0" w:color="auto"/>
            <w:bottom w:val="none" w:sz="0" w:space="0" w:color="auto"/>
            <w:right w:val="none" w:sz="0" w:space="0" w:color="auto"/>
          </w:divBdr>
        </w:div>
        <w:div w:id="212932428">
          <w:marLeft w:val="480"/>
          <w:marRight w:val="0"/>
          <w:marTop w:val="0"/>
          <w:marBottom w:val="0"/>
          <w:divBdr>
            <w:top w:val="none" w:sz="0" w:space="0" w:color="auto"/>
            <w:left w:val="none" w:sz="0" w:space="0" w:color="auto"/>
            <w:bottom w:val="none" w:sz="0" w:space="0" w:color="auto"/>
            <w:right w:val="none" w:sz="0" w:space="0" w:color="auto"/>
          </w:divBdr>
        </w:div>
        <w:div w:id="1218276939">
          <w:marLeft w:val="480"/>
          <w:marRight w:val="0"/>
          <w:marTop w:val="0"/>
          <w:marBottom w:val="0"/>
          <w:divBdr>
            <w:top w:val="none" w:sz="0" w:space="0" w:color="auto"/>
            <w:left w:val="none" w:sz="0" w:space="0" w:color="auto"/>
            <w:bottom w:val="none" w:sz="0" w:space="0" w:color="auto"/>
            <w:right w:val="none" w:sz="0" w:space="0" w:color="auto"/>
          </w:divBdr>
        </w:div>
        <w:div w:id="1299066314">
          <w:marLeft w:val="480"/>
          <w:marRight w:val="0"/>
          <w:marTop w:val="0"/>
          <w:marBottom w:val="0"/>
          <w:divBdr>
            <w:top w:val="none" w:sz="0" w:space="0" w:color="auto"/>
            <w:left w:val="none" w:sz="0" w:space="0" w:color="auto"/>
            <w:bottom w:val="none" w:sz="0" w:space="0" w:color="auto"/>
            <w:right w:val="none" w:sz="0" w:space="0" w:color="auto"/>
          </w:divBdr>
        </w:div>
        <w:div w:id="927805735">
          <w:marLeft w:val="480"/>
          <w:marRight w:val="0"/>
          <w:marTop w:val="0"/>
          <w:marBottom w:val="0"/>
          <w:divBdr>
            <w:top w:val="none" w:sz="0" w:space="0" w:color="auto"/>
            <w:left w:val="none" w:sz="0" w:space="0" w:color="auto"/>
            <w:bottom w:val="none" w:sz="0" w:space="0" w:color="auto"/>
            <w:right w:val="none" w:sz="0" w:space="0" w:color="auto"/>
          </w:divBdr>
        </w:div>
        <w:div w:id="987710155">
          <w:marLeft w:val="480"/>
          <w:marRight w:val="0"/>
          <w:marTop w:val="0"/>
          <w:marBottom w:val="0"/>
          <w:divBdr>
            <w:top w:val="none" w:sz="0" w:space="0" w:color="auto"/>
            <w:left w:val="none" w:sz="0" w:space="0" w:color="auto"/>
            <w:bottom w:val="none" w:sz="0" w:space="0" w:color="auto"/>
            <w:right w:val="none" w:sz="0" w:space="0" w:color="auto"/>
          </w:divBdr>
        </w:div>
        <w:div w:id="2130511285">
          <w:marLeft w:val="480"/>
          <w:marRight w:val="0"/>
          <w:marTop w:val="0"/>
          <w:marBottom w:val="0"/>
          <w:divBdr>
            <w:top w:val="none" w:sz="0" w:space="0" w:color="auto"/>
            <w:left w:val="none" w:sz="0" w:space="0" w:color="auto"/>
            <w:bottom w:val="none" w:sz="0" w:space="0" w:color="auto"/>
            <w:right w:val="none" w:sz="0" w:space="0" w:color="auto"/>
          </w:divBdr>
        </w:div>
        <w:div w:id="1850438306">
          <w:marLeft w:val="480"/>
          <w:marRight w:val="0"/>
          <w:marTop w:val="0"/>
          <w:marBottom w:val="0"/>
          <w:divBdr>
            <w:top w:val="none" w:sz="0" w:space="0" w:color="auto"/>
            <w:left w:val="none" w:sz="0" w:space="0" w:color="auto"/>
            <w:bottom w:val="none" w:sz="0" w:space="0" w:color="auto"/>
            <w:right w:val="none" w:sz="0" w:space="0" w:color="auto"/>
          </w:divBdr>
        </w:div>
        <w:div w:id="1674071068">
          <w:marLeft w:val="480"/>
          <w:marRight w:val="0"/>
          <w:marTop w:val="0"/>
          <w:marBottom w:val="0"/>
          <w:divBdr>
            <w:top w:val="none" w:sz="0" w:space="0" w:color="auto"/>
            <w:left w:val="none" w:sz="0" w:space="0" w:color="auto"/>
            <w:bottom w:val="none" w:sz="0" w:space="0" w:color="auto"/>
            <w:right w:val="none" w:sz="0" w:space="0" w:color="auto"/>
          </w:divBdr>
        </w:div>
        <w:div w:id="1869097472">
          <w:marLeft w:val="480"/>
          <w:marRight w:val="0"/>
          <w:marTop w:val="0"/>
          <w:marBottom w:val="0"/>
          <w:divBdr>
            <w:top w:val="none" w:sz="0" w:space="0" w:color="auto"/>
            <w:left w:val="none" w:sz="0" w:space="0" w:color="auto"/>
            <w:bottom w:val="none" w:sz="0" w:space="0" w:color="auto"/>
            <w:right w:val="none" w:sz="0" w:space="0" w:color="auto"/>
          </w:divBdr>
        </w:div>
        <w:div w:id="1734887871">
          <w:marLeft w:val="480"/>
          <w:marRight w:val="0"/>
          <w:marTop w:val="0"/>
          <w:marBottom w:val="0"/>
          <w:divBdr>
            <w:top w:val="none" w:sz="0" w:space="0" w:color="auto"/>
            <w:left w:val="none" w:sz="0" w:space="0" w:color="auto"/>
            <w:bottom w:val="none" w:sz="0" w:space="0" w:color="auto"/>
            <w:right w:val="none" w:sz="0" w:space="0" w:color="auto"/>
          </w:divBdr>
        </w:div>
        <w:div w:id="1182429417">
          <w:marLeft w:val="480"/>
          <w:marRight w:val="0"/>
          <w:marTop w:val="0"/>
          <w:marBottom w:val="0"/>
          <w:divBdr>
            <w:top w:val="none" w:sz="0" w:space="0" w:color="auto"/>
            <w:left w:val="none" w:sz="0" w:space="0" w:color="auto"/>
            <w:bottom w:val="none" w:sz="0" w:space="0" w:color="auto"/>
            <w:right w:val="none" w:sz="0" w:space="0" w:color="auto"/>
          </w:divBdr>
        </w:div>
        <w:div w:id="868909026">
          <w:marLeft w:val="480"/>
          <w:marRight w:val="0"/>
          <w:marTop w:val="0"/>
          <w:marBottom w:val="0"/>
          <w:divBdr>
            <w:top w:val="none" w:sz="0" w:space="0" w:color="auto"/>
            <w:left w:val="none" w:sz="0" w:space="0" w:color="auto"/>
            <w:bottom w:val="none" w:sz="0" w:space="0" w:color="auto"/>
            <w:right w:val="none" w:sz="0" w:space="0" w:color="auto"/>
          </w:divBdr>
        </w:div>
      </w:divsChild>
    </w:div>
    <w:div w:id="826091193">
      <w:bodyDiv w:val="1"/>
      <w:marLeft w:val="0"/>
      <w:marRight w:val="0"/>
      <w:marTop w:val="0"/>
      <w:marBottom w:val="0"/>
      <w:divBdr>
        <w:top w:val="none" w:sz="0" w:space="0" w:color="auto"/>
        <w:left w:val="none" w:sz="0" w:space="0" w:color="auto"/>
        <w:bottom w:val="none" w:sz="0" w:space="0" w:color="auto"/>
        <w:right w:val="none" w:sz="0" w:space="0" w:color="auto"/>
      </w:divBdr>
    </w:div>
    <w:div w:id="829835307">
      <w:bodyDiv w:val="1"/>
      <w:marLeft w:val="0"/>
      <w:marRight w:val="0"/>
      <w:marTop w:val="0"/>
      <w:marBottom w:val="0"/>
      <w:divBdr>
        <w:top w:val="none" w:sz="0" w:space="0" w:color="auto"/>
        <w:left w:val="none" w:sz="0" w:space="0" w:color="auto"/>
        <w:bottom w:val="none" w:sz="0" w:space="0" w:color="auto"/>
        <w:right w:val="none" w:sz="0" w:space="0" w:color="auto"/>
      </w:divBdr>
    </w:div>
    <w:div w:id="834800103">
      <w:bodyDiv w:val="1"/>
      <w:marLeft w:val="0"/>
      <w:marRight w:val="0"/>
      <w:marTop w:val="0"/>
      <w:marBottom w:val="0"/>
      <w:divBdr>
        <w:top w:val="none" w:sz="0" w:space="0" w:color="auto"/>
        <w:left w:val="none" w:sz="0" w:space="0" w:color="auto"/>
        <w:bottom w:val="none" w:sz="0" w:space="0" w:color="auto"/>
        <w:right w:val="none" w:sz="0" w:space="0" w:color="auto"/>
      </w:divBdr>
    </w:div>
    <w:div w:id="839269876">
      <w:bodyDiv w:val="1"/>
      <w:marLeft w:val="0"/>
      <w:marRight w:val="0"/>
      <w:marTop w:val="0"/>
      <w:marBottom w:val="0"/>
      <w:divBdr>
        <w:top w:val="none" w:sz="0" w:space="0" w:color="auto"/>
        <w:left w:val="none" w:sz="0" w:space="0" w:color="auto"/>
        <w:bottom w:val="none" w:sz="0" w:space="0" w:color="auto"/>
        <w:right w:val="none" w:sz="0" w:space="0" w:color="auto"/>
      </w:divBdr>
    </w:div>
    <w:div w:id="845174606">
      <w:bodyDiv w:val="1"/>
      <w:marLeft w:val="0"/>
      <w:marRight w:val="0"/>
      <w:marTop w:val="0"/>
      <w:marBottom w:val="0"/>
      <w:divBdr>
        <w:top w:val="none" w:sz="0" w:space="0" w:color="auto"/>
        <w:left w:val="none" w:sz="0" w:space="0" w:color="auto"/>
        <w:bottom w:val="none" w:sz="0" w:space="0" w:color="auto"/>
        <w:right w:val="none" w:sz="0" w:space="0" w:color="auto"/>
      </w:divBdr>
    </w:div>
    <w:div w:id="848108405">
      <w:bodyDiv w:val="1"/>
      <w:marLeft w:val="0"/>
      <w:marRight w:val="0"/>
      <w:marTop w:val="0"/>
      <w:marBottom w:val="0"/>
      <w:divBdr>
        <w:top w:val="none" w:sz="0" w:space="0" w:color="auto"/>
        <w:left w:val="none" w:sz="0" w:space="0" w:color="auto"/>
        <w:bottom w:val="none" w:sz="0" w:space="0" w:color="auto"/>
        <w:right w:val="none" w:sz="0" w:space="0" w:color="auto"/>
      </w:divBdr>
    </w:div>
    <w:div w:id="852496873">
      <w:bodyDiv w:val="1"/>
      <w:marLeft w:val="0"/>
      <w:marRight w:val="0"/>
      <w:marTop w:val="0"/>
      <w:marBottom w:val="0"/>
      <w:divBdr>
        <w:top w:val="none" w:sz="0" w:space="0" w:color="auto"/>
        <w:left w:val="none" w:sz="0" w:space="0" w:color="auto"/>
        <w:bottom w:val="none" w:sz="0" w:space="0" w:color="auto"/>
        <w:right w:val="none" w:sz="0" w:space="0" w:color="auto"/>
      </w:divBdr>
    </w:div>
    <w:div w:id="853881551">
      <w:bodyDiv w:val="1"/>
      <w:marLeft w:val="0"/>
      <w:marRight w:val="0"/>
      <w:marTop w:val="0"/>
      <w:marBottom w:val="0"/>
      <w:divBdr>
        <w:top w:val="none" w:sz="0" w:space="0" w:color="auto"/>
        <w:left w:val="none" w:sz="0" w:space="0" w:color="auto"/>
        <w:bottom w:val="none" w:sz="0" w:space="0" w:color="auto"/>
        <w:right w:val="none" w:sz="0" w:space="0" w:color="auto"/>
      </w:divBdr>
    </w:div>
    <w:div w:id="854660586">
      <w:bodyDiv w:val="1"/>
      <w:marLeft w:val="0"/>
      <w:marRight w:val="0"/>
      <w:marTop w:val="0"/>
      <w:marBottom w:val="0"/>
      <w:divBdr>
        <w:top w:val="none" w:sz="0" w:space="0" w:color="auto"/>
        <w:left w:val="none" w:sz="0" w:space="0" w:color="auto"/>
        <w:bottom w:val="none" w:sz="0" w:space="0" w:color="auto"/>
        <w:right w:val="none" w:sz="0" w:space="0" w:color="auto"/>
      </w:divBdr>
    </w:div>
    <w:div w:id="862590619">
      <w:bodyDiv w:val="1"/>
      <w:marLeft w:val="0"/>
      <w:marRight w:val="0"/>
      <w:marTop w:val="0"/>
      <w:marBottom w:val="0"/>
      <w:divBdr>
        <w:top w:val="none" w:sz="0" w:space="0" w:color="auto"/>
        <w:left w:val="none" w:sz="0" w:space="0" w:color="auto"/>
        <w:bottom w:val="none" w:sz="0" w:space="0" w:color="auto"/>
        <w:right w:val="none" w:sz="0" w:space="0" w:color="auto"/>
      </w:divBdr>
    </w:div>
    <w:div w:id="864295396">
      <w:bodyDiv w:val="1"/>
      <w:marLeft w:val="0"/>
      <w:marRight w:val="0"/>
      <w:marTop w:val="0"/>
      <w:marBottom w:val="0"/>
      <w:divBdr>
        <w:top w:val="none" w:sz="0" w:space="0" w:color="auto"/>
        <w:left w:val="none" w:sz="0" w:space="0" w:color="auto"/>
        <w:bottom w:val="none" w:sz="0" w:space="0" w:color="auto"/>
        <w:right w:val="none" w:sz="0" w:space="0" w:color="auto"/>
      </w:divBdr>
    </w:div>
    <w:div w:id="874779220">
      <w:bodyDiv w:val="1"/>
      <w:marLeft w:val="0"/>
      <w:marRight w:val="0"/>
      <w:marTop w:val="0"/>
      <w:marBottom w:val="0"/>
      <w:divBdr>
        <w:top w:val="none" w:sz="0" w:space="0" w:color="auto"/>
        <w:left w:val="none" w:sz="0" w:space="0" w:color="auto"/>
        <w:bottom w:val="none" w:sz="0" w:space="0" w:color="auto"/>
        <w:right w:val="none" w:sz="0" w:space="0" w:color="auto"/>
      </w:divBdr>
    </w:div>
    <w:div w:id="876815938">
      <w:bodyDiv w:val="1"/>
      <w:marLeft w:val="0"/>
      <w:marRight w:val="0"/>
      <w:marTop w:val="0"/>
      <w:marBottom w:val="0"/>
      <w:divBdr>
        <w:top w:val="none" w:sz="0" w:space="0" w:color="auto"/>
        <w:left w:val="none" w:sz="0" w:space="0" w:color="auto"/>
        <w:bottom w:val="none" w:sz="0" w:space="0" w:color="auto"/>
        <w:right w:val="none" w:sz="0" w:space="0" w:color="auto"/>
      </w:divBdr>
    </w:div>
    <w:div w:id="880677961">
      <w:bodyDiv w:val="1"/>
      <w:marLeft w:val="0"/>
      <w:marRight w:val="0"/>
      <w:marTop w:val="0"/>
      <w:marBottom w:val="0"/>
      <w:divBdr>
        <w:top w:val="none" w:sz="0" w:space="0" w:color="auto"/>
        <w:left w:val="none" w:sz="0" w:space="0" w:color="auto"/>
        <w:bottom w:val="none" w:sz="0" w:space="0" w:color="auto"/>
        <w:right w:val="none" w:sz="0" w:space="0" w:color="auto"/>
      </w:divBdr>
    </w:div>
    <w:div w:id="882593589">
      <w:bodyDiv w:val="1"/>
      <w:marLeft w:val="0"/>
      <w:marRight w:val="0"/>
      <w:marTop w:val="0"/>
      <w:marBottom w:val="0"/>
      <w:divBdr>
        <w:top w:val="none" w:sz="0" w:space="0" w:color="auto"/>
        <w:left w:val="none" w:sz="0" w:space="0" w:color="auto"/>
        <w:bottom w:val="none" w:sz="0" w:space="0" w:color="auto"/>
        <w:right w:val="none" w:sz="0" w:space="0" w:color="auto"/>
      </w:divBdr>
    </w:div>
    <w:div w:id="888495254">
      <w:bodyDiv w:val="1"/>
      <w:marLeft w:val="0"/>
      <w:marRight w:val="0"/>
      <w:marTop w:val="0"/>
      <w:marBottom w:val="0"/>
      <w:divBdr>
        <w:top w:val="none" w:sz="0" w:space="0" w:color="auto"/>
        <w:left w:val="none" w:sz="0" w:space="0" w:color="auto"/>
        <w:bottom w:val="none" w:sz="0" w:space="0" w:color="auto"/>
        <w:right w:val="none" w:sz="0" w:space="0" w:color="auto"/>
      </w:divBdr>
    </w:div>
    <w:div w:id="892354845">
      <w:bodyDiv w:val="1"/>
      <w:marLeft w:val="0"/>
      <w:marRight w:val="0"/>
      <w:marTop w:val="0"/>
      <w:marBottom w:val="0"/>
      <w:divBdr>
        <w:top w:val="none" w:sz="0" w:space="0" w:color="auto"/>
        <w:left w:val="none" w:sz="0" w:space="0" w:color="auto"/>
        <w:bottom w:val="none" w:sz="0" w:space="0" w:color="auto"/>
        <w:right w:val="none" w:sz="0" w:space="0" w:color="auto"/>
      </w:divBdr>
    </w:div>
    <w:div w:id="894656281">
      <w:bodyDiv w:val="1"/>
      <w:marLeft w:val="0"/>
      <w:marRight w:val="0"/>
      <w:marTop w:val="0"/>
      <w:marBottom w:val="0"/>
      <w:divBdr>
        <w:top w:val="none" w:sz="0" w:space="0" w:color="auto"/>
        <w:left w:val="none" w:sz="0" w:space="0" w:color="auto"/>
        <w:bottom w:val="none" w:sz="0" w:space="0" w:color="auto"/>
        <w:right w:val="none" w:sz="0" w:space="0" w:color="auto"/>
      </w:divBdr>
      <w:divsChild>
        <w:div w:id="1088160830">
          <w:marLeft w:val="640"/>
          <w:marRight w:val="0"/>
          <w:marTop w:val="0"/>
          <w:marBottom w:val="0"/>
          <w:divBdr>
            <w:top w:val="none" w:sz="0" w:space="0" w:color="auto"/>
            <w:left w:val="none" w:sz="0" w:space="0" w:color="auto"/>
            <w:bottom w:val="none" w:sz="0" w:space="0" w:color="auto"/>
            <w:right w:val="none" w:sz="0" w:space="0" w:color="auto"/>
          </w:divBdr>
        </w:div>
        <w:div w:id="1523008504">
          <w:marLeft w:val="640"/>
          <w:marRight w:val="0"/>
          <w:marTop w:val="0"/>
          <w:marBottom w:val="0"/>
          <w:divBdr>
            <w:top w:val="none" w:sz="0" w:space="0" w:color="auto"/>
            <w:left w:val="none" w:sz="0" w:space="0" w:color="auto"/>
            <w:bottom w:val="none" w:sz="0" w:space="0" w:color="auto"/>
            <w:right w:val="none" w:sz="0" w:space="0" w:color="auto"/>
          </w:divBdr>
        </w:div>
        <w:div w:id="381103567">
          <w:marLeft w:val="640"/>
          <w:marRight w:val="0"/>
          <w:marTop w:val="0"/>
          <w:marBottom w:val="0"/>
          <w:divBdr>
            <w:top w:val="none" w:sz="0" w:space="0" w:color="auto"/>
            <w:left w:val="none" w:sz="0" w:space="0" w:color="auto"/>
            <w:bottom w:val="none" w:sz="0" w:space="0" w:color="auto"/>
            <w:right w:val="none" w:sz="0" w:space="0" w:color="auto"/>
          </w:divBdr>
        </w:div>
        <w:div w:id="5328654">
          <w:marLeft w:val="640"/>
          <w:marRight w:val="0"/>
          <w:marTop w:val="0"/>
          <w:marBottom w:val="0"/>
          <w:divBdr>
            <w:top w:val="none" w:sz="0" w:space="0" w:color="auto"/>
            <w:left w:val="none" w:sz="0" w:space="0" w:color="auto"/>
            <w:bottom w:val="none" w:sz="0" w:space="0" w:color="auto"/>
            <w:right w:val="none" w:sz="0" w:space="0" w:color="auto"/>
          </w:divBdr>
        </w:div>
        <w:div w:id="2078741814">
          <w:marLeft w:val="640"/>
          <w:marRight w:val="0"/>
          <w:marTop w:val="0"/>
          <w:marBottom w:val="0"/>
          <w:divBdr>
            <w:top w:val="none" w:sz="0" w:space="0" w:color="auto"/>
            <w:left w:val="none" w:sz="0" w:space="0" w:color="auto"/>
            <w:bottom w:val="none" w:sz="0" w:space="0" w:color="auto"/>
            <w:right w:val="none" w:sz="0" w:space="0" w:color="auto"/>
          </w:divBdr>
        </w:div>
        <w:div w:id="1398824795">
          <w:marLeft w:val="640"/>
          <w:marRight w:val="0"/>
          <w:marTop w:val="0"/>
          <w:marBottom w:val="0"/>
          <w:divBdr>
            <w:top w:val="none" w:sz="0" w:space="0" w:color="auto"/>
            <w:left w:val="none" w:sz="0" w:space="0" w:color="auto"/>
            <w:bottom w:val="none" w:sz="0" w:space="0" w:color="auto"/>
            <w:right w:val="none" w:sz="0" w:space="0" w:color="auto"/>
          </w:divBdr>
        </w:div>
        <w:div w:id="1049652126">
          <w:marLeft w:val="640"/>
          <w:marRight w:val="0"/>
          <w:marTop w:val="0"/>
          <w:marBottom w:val="0"/>
          <w:divBdr>
            <w:top w:val="none" w:sz="0" w:space="0" w:color="auto"/>
            <w:left w:val="none" w:sz="0" w:space="0" w:color="auto"/>
            <w:bottom w:val="none" w:sz="0" w:space="0" w:color="auto"/>
            <w:right w:val="none" w:sz="0" w:space="0" w:color="auto"/>
          </w:divBdr>
        </w:div>
        <w:div w:id="1157915782">
          <w:marLeft w:val="640"/>
          <w:marRight w:val="0"/>
          <w:marTop w:val="0"/>
          <w:marBottom w:val="0"/>
          <w:divBdr>
            <w:top w:val="none" w:sz="0" w:space="0" w:color="auto"/>
            <w:left w:val="none" w:sz="0" w:space="0" w:color="auto"/>
            <w:bottom w:val="none" w:sz="0" w:space="0" w:color="auto"/>
            <w:right w:val="none" w:sz="0" w:space="0" w:color="auto"/>
          </w:divBdr>
        </w:div>
        <w:div w:id="164905034">
          <w:marLeft w:val="640"/>
          <w:marRight w:val="0"/>
          <w:marTop w:val="0"/>
          <w:marBottom w:val="0"/>
          <w:divBdr>
            <w:top w:val="none" w:sz="0" w:space="0" w:color="auto"/>
            <w:left w:val="none" w:sz="0" w:space="0" w:color="auto"/>
            <w:bottom w:val="none" w:sz="0" w:space="0" w:color="auto"/>
            <w:right w:val="none" w:sz="0" w:space="0" w:color="auto"/>
          </w:divBdr>
        </w:div>
        <w:div w:id="2062315784">
          <w:marLeft w:val="640"/>
          <w:marRight w:val="0"/>
          <w:marTop w:val="0"/>
          <w:marBottom w:val="0"/>
          <w:divBdr>
            <w:top w:val="none" w:sz="0" w:space="0" w:color="auto"/>
            <w:left w:val="none" w:sz="0" w:space="0" w:color="auto"/>
            <w:bottom w:val="none" w:sz="0" w:space="0" w:color="auto"/>
            <w:right w:val="none" w:sz="0" w:space="0" w:color="auto"/>
          </w:divBdr>
        </w:div>
        <w:div w:id="1688092982">
          <w:marLeft w:val="640"/>
          <w:marRight w:val="0"/>
          <w:marTop w:val="0"/>
          <w:marBottom w:val="0"/>
          <w:divBdr>
            <w:top w:val="none" w:sz="0" w:space="0" w:color="auto"/>
            <w:left w:val="none" w:sz="0" w:space="0" w:color="auto"/>
            <w:bottom w:val="none" w:sz="0" w:space="0" w:color="auto"/>
            <w:right w:val="none" w:sz="0" w:space="0" w:color="auto"/>
          </w:divBdr>
        </w:div>
        <w:div w:id="1383405950">
          <w:marLeft w:val="640"/>
          <w:marRight w:val="0"/>
          <w:marTop w:val="0"/>
          <w:marBottom w:val="0"/>
          <w:divBdr>
            <w:top w:val="none" w:sz="0" w:space="0" w:color="auto"/>
            <w:left w:val="none" w:sz="0" w:space="0" w:color="auto"/>
            <w:bottom w:val="none" w:sz="0" w:space="0" w:color="auto"/>
            <w:right w:val="none" w:sz="0" w:space="0" w:color="auto"/>
          </w:divBdr>
        </w:div>
        <w:div w:id="234974235">
          <w:marLeft w:val="640"/>
          <w:marRight w:val="0"/>
          <w:marTop w:val="0"/>
          <w:marBottom w:val="0"/>
          <w:divBdr>
            <w:top w:val="none" w:sz="0" w:space="0" w:color="auto"/>
            <w:left w:val="none" w:sz="0" w:space="0" w:color="auto"/>
            <w:bottom w:val="none" w:sz="0" w:space="0" w:color="auto"/>
            <w:right w:val="none" w:sz="0" w:space="0" w:color="auto"/>
          </w:divBdr>
        </w:div>
        <w:div w:id="1710258192">
          <w:marLeft w:val="640"/>
          <w:marRight w:val="0"/>
          <w:marTop w:val="0"/>
          <w:marBottom w:val="0"/>
          <w:divBdr>
            <w:top w:val="none" w:sz="0" w:space="0" w:color="auto"/>
            <w:left w:val="none" w:sz="0" w:space="0" w:color="auto"/>
            <w:bottom w:val="none" w:sz="0" w:space="0" w:color="auto"/>
            <w:right w:val="none" w:sz="0" w:space="0" w:color="auto"/>
          </w:divBdr>
        </w:div>
        <w:div w:id="595746926">
          <w:marLeft w:val="640"/>
          <w:marRight w:val="0"/>
          <w:marTop w:val="0"/>
          <w:marBottom w:val="0"/>
          <w:divBdr>
            <w:top w:val="none" w:sz="0" w:space="0" w:color="auto"/>
            <w:left w:val="none" w:sz="0" w:space="0" w:color="auto"/>
            <w:bottom w:val="none" w:sz="0" w:space="0" w:color="auto"/>
            <w:right w:val="none" w:sz="0" w:space="0" w:color="auto"/>
          </w:divBdr>
        </w:div>
        <w:div w:id="2022047969">
          <w:marLeft w:val="640"/>
          <w:marRight w:val="0"/>
          <w:marTop w:val="0"/>
          <w:marBottom w:val="0"/>
          <w:divBdr>
            <w:top w:val="none" w:sz="0" w:space="0" w:color="auto"/>
            <w:left w:val="none" w:sz="0" w:space="0" w:color="auto"/>
            <w:bottom w:val="none" w:sz="0" w:space="0" w:color="auto"/>
            <w:right w:val="none" w:sz="0" w:space="0" w:color="auto"/>
          </w:divBdr>
        </w:div>
        <w:div w:id="878321428">
          <w:marLeft w:val="640"/>
          <w:marRight w:val="0"/>
          <w:marTop w:val="0"/>
          <w:marBottom w:val="0"/>
          <w:divBdr>
            <w:top w:val="none" w:sz="0" w:space="0" w:color="auto"/>
            <w:left w:val="none" w:sz="0" w:space="0" w:color="auto"/>
            <w:bottom w:val="none" w:sz="0" w:space="0" w:color="auto"/>
            <w:right w:val="none" w:sz="0" w:space="0" w:color="auto"/>
          </w:divBdr>
        </w:div>
        <w:div w:id="1391030578">
          <w:marLeft w:val="640"/>
          <w:marRight w:val="0"/>
          <w:marTop w:val="0"/>
          <w:marBottom w:val="0"/>
          <w:divBdr>
            <w:top w:val="none" w:sz="0" w:space="0" w:color="auto"/>
            <w:left w:val="none" w:sz="0" w:space="0" w:color="auto"/>
            <w:bottom w:val="none" w:sz="0" w:space="0" w:color="auto"/>
            <w:right w:val="none" w:sz="0" w:space="0" w:color="auto"/>
          </w:divBdr>
        </w:div>
        <w:div w:id="621615685">
          <w:marLeft w:val="640"/>
          <w:marRight w:val="0"/>
          <w:marTop w:val="0"/>
          <w:marBottom w:val="0"/>
          <w:divBdr>
            <w:top w:val="none" w:sz="0" w:space="0" w:color="auto"/>
            <w:left w:val="none" w:sz="0" w:space="0" w:color="auto"/>
            <w:bottom w:val="none" w:sz="0" w:space="0" w:color="auto"/>
            <w:right w:val="none" w:sz="0" w:space="0" w:color="auto"/>
          </w:divBdr>
        </w:div>
        <w:div w:id="1260063379">
          <w:marLeft w:val="640"/>
          <w:marRight w:val="0"/>
          <w:marTop w:val="0"/>
          <w:marBottom w:val="0"/>
          <w:divBdr>
            <w:top w:val="none" w:sz="0" w:space="0" w:color="auto"/>
            <w:left w:val="none" w:sz="0" w:space="0" w:color="auto"/>
            <w:bottom w:val="none" w:sz="0" w:space="0" w:color="auto"/>
            <w:right w:val="none" w:sz="0" w:space="0" w:color="auto"/>
          </w:divBdr>
        </w:div>
        <w:div w:id="912932024">
          <w:marLeft w:val="640"/>
          <w:marRight w:val="0"/>
          <w:marTop w:val="0"/>
          <w:marBottom w:val="0"/>
          <w:divBdr>
            <w:top w:val="none" w:sz="0" w:space="0" w:color="auto"/>
            <w:left w:val="none" w:sz="0" w:space="0" w:color="auto"/>
            <w:bottom w:val="none" w:sz="0" w:space="0" w:color="auto"/>
            <w:right w:val="none" w:sz="0" w:space="0" w:color="auto"/>
          </w:divBdr>
        </w:div>
        <w:div w:id="41173227">
          <w:marLeft w:val="640"/>
          <w:marRight w:val="0"/>
          <w:marTop w:val="0"/>
          <w:marBottom w:val="0"/>
          <w:divBdr>
            <w:top w:val="none" w:sz="0" w:space="0" w:color="auto"/>
            <w:left w:val="none" w:sz="0" w:space="0" w:color="auto"/>
            <w:bottom w:val="none" w:sz="0" w:space="0" w:color="auto"/>
            <w:right w:val="none" w:sz="0" w:space="0" w:color="auto"/>
          </w:divBdr>
        </w:div>
        <w:div w:id="402065551">
          <w:marLeft w:val="640"/>
          <w:marRight w:val="0"/>
          <w:marTop w:val="0"/>
          <w:marBottom w:val="0"/>
          <w:divBdr>
            <w:top w:val="none" w:sz="0" w:space="0" w:color="auto"/>
            <w:left w:val="none" w:sz="0" w:space="0" w:color="auto"/>
            <w:bottom w:val="none" w:sz="0" w:space="0" w:color="auto"/>
            <w:right w:val="none" w:sz="0" w:space="0" w:color="auto"/>
          </w:divBdr>
        </w:div>
        <w:div w:id="1397364639">
          <w:marLeft w:val="640"/>
          <w:marRight w:val="0"/>
          <w:marTop w:val="0"/>
          <w:marBottom w:val="0"/>
          <w:divBdr>
            <w:top w:val="none" w:sz="0" w:space="0" w:color="auto"/>
            <w:left w:val="none" w:sz="0" w:space="0" w:color="auto"/>
            <w:bottom w:val="none" w:sz="0" w:space="0" w:color="auto"/>
            <w:right w:val="none" w:sz="0" w:space="0" w:color="auto"/>
          </w:divBdr>
        </w:div>
        <w:div w:id="1214461671">
          <w:marLeft w:val="640"/>
          <w:marRight w:val="0"/>
          <w:marTop w:val="0"/>
          <w:marBottom w:val="0"/>
          <w:divBdr>
            <w:top w:val="none" w:sz="0" w:space="0" w:color="auto"/>
            <w:left w:val="none" w:sz="0" w:space="0" w:color="auto"/>
            <w:bottom w:val="none" w:sz="0" w:space="0" w:color="auto"/>
            <w:right w:val="none" w:sz="0" w:space="0" w:color="auto"/>
          </w:divBdr>
        </w:div>
        <w:div w:id="1624115230">
          <w:marLeft w:val="640"/>
          <w:marRight w:val="0"/>
          <w:marTop w:val="0"/>
          <w:marBottom w:val="0"/>
          <w:divBdr>
            <w:top w:val="none" w:sz="0" w:space="0" w:color="auto"/>
            <w:left w:val="none" w:sz="0" w:space="0" w:color="auto"/>
            <w:bottom w:val="none" w:sz="0" w:space="0" w:color="auto"/>
            <w:right w:val="none" w:sz="0" w:space="0" w:color="auto"/>
          </w:divBdr>
        </w:div>
        <w:div w:id="1682508895">
          <w:marLeft w:val="640"/>
          <w:marRight w:val="0"/>
          <w:marTop w:val="0"/>
          <w:marBottom w:val="0"/>
          <w:divBdr>
            <w:top w:val="none" w:sz="0" w:space="0" w:color="auto"/>
            <w:left w:val="none" w:sz="0" w:space="0" w:color="auto"/>
            <w:bottom w:val="none" w:sz="0" w:space="0" w:color="auto"/>
            <w:right w:val="none" w:sz="0" w:space="0" w:color="auto"/>
          </w:divBdr>
        </w:div>
        <w:div w:id="418254984">
          <w:marLeft w:val="640"/>
          <w:marRight w:val="0"/>
          <w:marTop w:val="0"/>
          <w:marBottom w:val="0"/>
          <w:divBdr>
            <w:top w:val="none" w:sz="0" w:space="0" w:color="auto"/>
            <w:left w:val="none" w:sz="0" w:space="0" w:color="auto"/>
            <w:bottom w:val="none" w:sz="0" w:space="0" w:color="auto"/>
            <w:right w:val="none" w:sz="0" w:space="0" w:color="auto"/>
          </w:divBdr>
        </w:div>
        <w:div w:id="1181817379">
          <w:marLeft w:val="640"/>
          <w:marRight w:val="0"/>
          <w:marTop w:val="0"/>
          <w:marBottom w:val="0"/>
          <w:divBdr>
            <w:top w:val="none" w:sz="0" w:space="0" w:color="auto"/>
            <w:left w:val="none" w:sz="0" w:space="0" w:color="auto"/>
            <w:bottom w:val="none" w:sz="0" w:space="0" w:color="auto"/>
            <w:right w:val="none" w:sz="0" w:space="0" w:color="auto"/>
          </w:divBdr>
        </w:div>
        <w:div w:id="1344672826">
          <w:marLeft w:val="640"/>
          <w:marRight w:val="0"/>
          <w:marTop w:val="0"/>
          <w:marBottom w:val="0"/>
          <w:divBdr>
            <w:top w:val="none" w:sz="0" w:space="0" w:color="auto"/>
            <w:left w:val="none" w:sz="0" w:space="0" w:color="auto"/>
            <w:bottom w:val="none" w:sz="0" w:space="0" w:color="auto"/>
            <w:right w:val="none" w:sz="0" w:space="0" w:color="auto"/>
          </w:divBdr>
        </w:div>
        <w:div w:id="1970623164">
          <w:marLeft w:val="640"/>
          <w:marRight w:val="0"/>
          <w:marTop w:val="0"/>
          <w:marBottom w:val="0"/>
          <w:divBdr>
            <w:top w:val="none" w:sz="0" w:space="0" w:color="auto"/>
            <w:left w:val="none" w:sz="0" w:space="0" w:color="auto"/>
            <w:bottom w:val="none" w:sz="0" w:space="0" w:color="auto"/>
            <w:right w:val="none" w:sz="0" w:space="0" w:color="auto"/>
          </w:divBdr>
        </w:div>
        <w:div w:id="84617247">
          <w:marLeft w:val="640"/>
          <w:marRight w:val="0"/>
          <w:marTop w:val="0"/>
          <w:marBottom w:val="0"/>
          <w:divBdr>
            <w:top w:val="none" w:sz="0" w:space="0" w:color="auto"/>
            <w:left w:val="none" w:sz="0" w:space="0" w:color="auto"/>
            <w:bottom w:val="none" w:sz="0" w:space="0" w:color="auto"/>
            <w:right w:val="none" w:sz="0" w:space="0" w:color="auto"/>
          </w:divBdr>
        </w:div>
      </w:divsChild>
    </w:div>
    <w:div w:id="897739515">
      <w:bodyDiv w:val="1"/>
      <w:marLeft w:val="0"/>
      <w:marRight w:val="0"/>
      <w:marTop w:val="0"/>
      <w:marBottom w:val="0"/>
      <w:divBdr>
        <w:top w:val="none" w:sz="0" w:space="0" w:color="auto"/>
        <w:left w:val="none" w:sz="0" w:space="0" w:color="auto"/>
        <w:bottom w:val="none" w:sz="0" w:space="0" w:color="auto"/>
        <w:right w:val="none" w:sz="0" w:space="0" w:color="auto"/>
      </w:divBdr>
    </w:div>
    <w:div w:id="900094299">
      <w:bodyDiv w:val="1"/>
      <w:marLeft w:val="0"/>
      <w:marRight w:val="0"/>
      <w:marTop w:val="0"/>
      <w:marBottom w:val="0"/>
      <w:divBdr>
        <w:top w:val="none" w:sz="0" w:space="0" w:color="auto"/>
        <w:left w:val="none" w:sz="0" w:space="0" w:color="auto"/>
        <w:bottom w:val="none" w:sz="0" w:space="0" w:color="auto"/>
        <w:right w:val="none" w:sz="0" w:space="0" w:color="auto"/>
      </w:divBdr>
    </w:div>
    <w:div w:id="900596066">
      <w:bodyDiv w:val="1"/>
      <w:marLeft w:val="0"/>
      <w:marRight w:val="0"/>
      <w:marTop w:val="0"/>
      <w:marBottom w:val="0"/>
      <w:divBdr>
        <w:top w:val="none" w:sz="0" w:space="0" w:color="auto"/>
        <w:left w:val="none" w:sz="0" w:space="0" w:color="auto"/>
        <w:bottom w:val="none" w:sz="0" w:space="0" w:color="auto"/>
        <w:right w:val="none" w:sz="0" w:space="0" w:color="auto"/>
      </w:divBdr>
    </w:div>
    <w:div w:id="902987212">
      <w:bodyDiv w:val="1"/>
      <w:marLeft w:val="0"/>
      <w:marRight w:val="0"/>
      <w:marTop w:val="0"/>
      <w:marBottom w:val="0"/>
      <w:divBdr>
        <w:top w:val="none" w:sz="0" w:space="0" w:color="auto"/>
        <w:left w:val="none" w:sz="0" w:space="0" w:color="auto"/>
        <w:bottom w:val="none" w:sz="0" w:space="0" w:color="auto"/>
        <w:right w:val="none" w:sz="0" w:space="0" w:color="auto"/>
      </w:divBdr>
    </w:div>
    <w:div w:id="906645329">
      <w:bodyDiv w:val="1"/>
      <w:marLeft w:val="0"/>
      <w:marRight w:val="0"/>
      <w:marTop w:val="0"/>
      <w:marBottom w:val="0"/>
      <w:divBdr>
        <w:top w:val="none" w:sz="0" w:space="0" w:color="auto"/>
        <w:left w:val="none" w:sz="0" w:space="0" w:color="auto"/>
        <w:bottom w:val="none" w:sz="0" w:space="0" w:color="auto"/>
        <w:right w:val="none" w:sz="0" w:space="0" w:color="auto"/>
      </w:divBdr>
    </w:div>
    <w:div w:id="908002116">
      <w:bodyDiv w:val="1"/>
      <w:marLeft w:val="0"/>
      <w:marRight w:val="0"/>
      <w:marTop w:val="0"/>
      <w:marBottom w:val="0"/>
      <w:divBdr>
        <w:top w:val="none" w:sz="0" w:space="0" w:color="auto"/>
        <w:left w:val="none" w:sz="0" w:space="0" w:color="auto"/>
        <w:bottom w:val="none" w:sz="0" w:space="0" w:color="auto"/>
        <w:right w:val="none" w:sz="0" w:space="0" w:color="auto"/>
      </w:divBdr>
    </w:div>
    <w:div w:id="912158547">
      <w:bodyDiv w:val="1"/>
      <w:marLeft w:val="0"/>
      <w:marRight w:val="0"/>
      <w:marTop w:val="0"/>
      <w:marBottom w:val="0"/>
      <w:divBdr>
        <w:top w:val="none" w:sz="0" w:space="0" w:color="auto"/>
        <w:left w:val="none" w:sz="0" w:space="0" w:color="auto"/>
        <w:bottom w:val="none" w:sz="0" w:space="0" w:color="auto"/>
        <w:right w:val="none" w:sz="0" w:space="0" w:color="auto"/>
      </w:divBdr>
      <w:divsChild>
        <w:div w:id="151529284">
          <w:marLeft w:val="480"/>
          <w:marRight w:val="0"/>
          <w:marTop w:val="0"/>
          <w:marBottom w:val="0"/>
          <w:divBdr>
            <w:top w:val="none" w:sz="0" w:space="0" w:color="auto"/>
            <w:left w:val="none" w:sz="0" w:space="0" w:color="auto"/>
            <w:bottom w:val="none" w:sz="0" w:space="0" w:color="auto"/>
            <w:right w:val="none" w:sz="0" w:space="0" w:color="auto"/>
          </w:divBdr>
        </w:div>
        <w:div w:id="35587311">
          <w:marLeft w:val="480"/>
          <w:marRight w:val="0"/>
          <w:marTop w:val="0"/>
          <w:marBottom w:val="0"/>
          <w:divBdr>
            <w:top w:val="none" w:sz="0" w:space="0" w:color="auto"/>
            <w:left w:val="none" w:sz="0" w:space="0" w:color="auto"/>
            <w:bottom w:val="none" w:sz="0" w:space="0" w:color="auto"/>
            <w:right w:val="none" w:sz="0" w:space="0" w:color="auto"/>
          </w:divBdr>
        </w:div>
        <w:div w:id="1118529492">
          <w:marLeft w:val="480"/>
          <w:marRight w:val="0"/>
          <w:marTop w:val="0"/>
          <w:marBottom w:val="0"/>
          <w:divBdr>
            <w:top w:val="none" w:sz="0" w:space="0" w:color="auto"/>
            <w:left w:val="none" w:sz="0" w:space="0" w:color="auto"/>
            <w:bottom w:val="none" w:sz="0" w:space="0" w:color="auto"/>
            <w:right w:val="none" w:sz="0" w:space="0" w:color="auto"/>
          </w:divBdr>
        </w:div>
        <w:div w:id="1382051079">
          <w:marLeft w:val="480"/>
          <w:marRight w:val="0"/>
          <w:marTop w:val="0"/>
          <w:marBottom w:val="0"/>
          <w:divBdr>
            <w:top w:val="none" w:sz="0" w:space="0" w:color="auto"/>
            <w:left w:val="none" w:sz="0" w:space="0" w:color="auto"/>
            <w:bottom w:val="none" w:sz="0" w:space="0" w:color="auto"/>
            <w:right w:val="none" w:sz="0" w:space="0" w:color="auto"/>
          </w:divBdr>
        </w:div>
        <w:div w:id="1393429552">
          <w:marLeft w:val="480"/>
          <w:marRight w:val="0"/>
          <w:marTop w:val="0"/>
          <w:marBottom w:val="0"/>
          <w:divBdr>
            <w:top w:val="none" w:sz="0" w:space="0" w:color="auto"/>
            <w:left w:val="none" w:sz="0" w:space="0" w:color="auto"/>
            <w:bottom w:val="none" w:sz="0" w:space="0" w:color="auto"/>
            <w:right w:val="none" w:sz="0" w:space="0" w:color="auto"/>
          </w:divBdr>
        </w:div>
        <w:div w:id="664939691">
          <w:marLeft w:val="480"/>
          <w:marRight w:val="0"/>
          <w:marTop w:val="0"/>
          <w:marBottom w:val="0"/>
          <w:divBdr>
            <w:top w:val="none" w:sz="0" w:space="0" w:color="auto"/>
            <w:left w:val="none" w:sz="0" w:space="0" w:color="auto"/>
            <w:bottom w:val="none" w:sz="0" w:space="0" w:color="auto"/>
            <w:right w:val="none" w:sz="0" w:space="0" w:color="auto"/>
          </w:divBdr>
        </w:div>
        <w:div w:id="1119757084">
          <w:marLeft w:val="480"/>
          <w:marRight w:val="0"/>
          <w:marTop w:val="0"/>
          <w:marBottom w:val="0"/>
          <w:divBdr>
            <w:top w:val="none" w:sz="0" w:space="0" w:color="auto"/>
            <w:left w:val="none" w:sz="0" w:space="0" w:color="auto"/>
            <w:bottom w:val="none" w:sz="0" w:space="0" w:color="auto"/>
            <w:right w:val="none" w:sz="0" w:space="0" w:color="auto"/>
          </w:divBdr>
        </w:div>
        <w:div w:id="163058863">
          <w:marLeft w:val="480"/>
          <w:marRight w:val="0"/>
          <w:marTop w:val="0"/>
          <w:marBottom w:val="0"/>
          <w:divBdr>
            <w:top w:val="none" w:sz="0" w:space="0" w:color="auto"/>
            <w:left w:val="none" w:sz="0" w:space="0" w:color="auto"/>
            <w:bottom w:val="none" w:sz="0" w:space="0" w:color="auto"/>
            <w:right w:val="none" w:sz="0" w:space="0" w:color="auto"/>
          </w:divBdr>
        </w:div>
        <w:div w:id="2072925981">
          <w:marLeft w:val="480"/>
          <w:marRight w:val="0"/>
          <w:marTop w:val="0"/>
          <w:marBottom w:val="0"/>
          <w:divBdr>
            <w:top w:val="none" w:sz="0" w:space="0" w:color="auto"/>
            <w:left w:val="none" w:sz="0" w:space="0" w:color="auto"/>
            <w:bottom w:val="none" w:sz="0" w:space="0" w:color="auto"/>
            <w:right w:val="none" w:sz="0" w:space="0" w:color="auto"/>
          </w:divBdr>
        </w:div>
        <w:div w:id="64030133">
          <w:marLeft w:val="480"/>
          <w:marRight w:val="0"/>
          <w:marTop w:val="0"/>
          <w:marBottom w:val="0"/>
          <w:divBdr>
            <w:top w:val="none" w:sz="0" w:space="0" w:color="auto"/>
            <w:left w:val="none" w:sz="0" w:space="0" w:color="auto"/>
            <w:bottom w:val="none" w:sz="0" w:space="0" w:color="auto"/>
            <w:right w:val="none" w:sz="0" w:space="0" w:color="auto"/>
          </w:divBdr>
        </w:div>
        <w:div w:id="1768961420">
          <w:marLeft w:val="480"/>
          <w:marRight w:val="0"/>
          <w:marTop w:val="0"/>
          <w:marBottom w:val="0"/>
          <w:divBdr>
            <w:top w:val="none" w:sz="0" w:space="0" w:color="auto"/>
            <w:left w:val="none" w:sz="0" w:space="0" w:color="auto"/>
            <w:bottom w:val="none" w:sz="0" w:space="0" w:color="auto"/>
            <w:right w:val="none" w:sz="0" w:space="0" w:color="auto"/>
          </w:divBdr>
        </w:div>
        <w:div w:id="1235236037">
          <w:marLeft w:val="480"/>
          <w:marRight w:val="0"/>
          <w:marTop w:val="0"/>
          <w:marBottom w:val="0"/>
          <w:divBdr>
            <w:top w:val="none" w:sz="0" w:space="0" w:color="auto"/>
            <w:left w:val="none" w:sz="0" w:space="0" w:color="auto"/>
            <w:bottom w:val="none" w:sz="0" w:space="0" w:color="auto"/>
            <w:right w:val="none" w:sz="0" w:space="0" w:color="auto"/>
          </w:divBdr>
        </w:div>
        <w:div w:id="94517083">
          <w:marLeft w:val="480"/>
          <w:marRight w:val="0"/>
          <w:marTop w:val="0"/>
          <w:marBottom w:val="0"/>
          <w:divBdr>
            <w:top w:val="none" w:sz="0" w:space="0" w:color="auto"/>
            <w:left w:val="none" w:sz="0" w:space="0" w:color="auto"/>
            <w:bottom w:val="none" w:sz="0" w:space="0" w:color="auto"/>
            <w:right w:val="none" w:sz="0" w:space="0" w:color="auto"/>
          </w:divBdr>
        </w:div>
        <w:div w:id="896165289">
          <w:marLeft w:val="480"/>
          <w:marRight w:val="0"/>
          <w:marTop w:val="0"/>
          <w:marBottom w:val="0"/>
          <w:divBdr>
            <w:top w:val="none" w:sz="0" w:space="0" w:color="auto"/>
            <w:left w:val="none" w:sz="0" w:space="0" w:color="auto"/>
            <w:bottom w:val="none" w:sz="0" w:space="0" w:color="auto"/>
            <w:right w:val="none" w:sz="0" w:space="0" w:color="auto"/>
          </w:divBdr>
        </w:div>
        <w:div w:id="942763471">
          <w:marLeft w:val="480"/>
          <w:marRight w:val="0"/>
          <w:marTop w:val="0"/>
          <w:marBottom w:val="0"/>
          <w:divBdr>
            <w:top w:val="none" w:sz="0" w:space="0" w:color="auto"/>
            <w:left w:val="none" w:sz="0" w:space="0" w:color="auto"/>
            <w:bottom w:val="none" w:sz="0" w:space="0" w:color="auto"/>
            <w:right w:val="none" w:sz="0" w:space="0" w:color="auto"/>
          </w:divBdr>
        </w:div>
        <w:div w:id="1352875715">
          <w:marLeft w:val="480"/>
          <w:marRight w:val="0"/>
          <w:marTop w:val="0"/>
          <w:marBottom w:val="0"/>
          <w:divBdr>
            <w:top w:val="none" w:sz="0" w:space="0" w:color="auto"/>
            <w:left w:val="none" w:sz="0" w:space="0" w:color="auto"/>
            <w:bottom w:val="none" w:sz="0" w:space="0" w:color="auto"/>
            <w:right w:val="none" w:sz="0" w:space="0" w:color="auto"/>
          </w:divBdr>
        </w:div>
        <w:div w:id="1409767769">
          <w:marLeft w:val="480"/>
          <w:marRight w:val="0"/>
          <w:marTop w:val="0"/>
          <w:marBottom w:val="0"/>
          <w:divBdr>
            <w:top w:val="none" w:sz="0" w:space="0" w:color="auto"/>
            <w:left w:val="none" w:sz="0" w:space="0" w:color="auto"/>
            <w:bottom w:val="none" w:sz="0" w:space="0" w:color="auto"/>
            <w:right w:val="none" w:sz="0" w:space="0" w:color="auto"/>
          </w:divBdr>
        </w:div>
        <w:div w:id="1115367521">
          <w:marLeft w:val="480"/>
          <w:marRight w:val="0"/>
          <w:marTop w:val="0"/>
          <w:marBottom w:val="0"/>
          <w:divBdr>
            <w:top w:val="none" w:sz="0" w:space="0" w:color="auto"/>
            <w:left w:val="none" w:sz="0" w:space="0" w:color="auto"/>
            <w:bottom w:val="none" w:sz="0" w:space="0" w:color="auto"/>
            <w:right w:val="none" w:sz="0" w:space="0" w:color="auto"/>
          </w:divBdr>
        </w:div>
        <w:div w:id="491072042">
          <w:marLeft w:val="480"/>
          <w:marRight w:val="0"/>
          <w:marTop w:val="0"/>
          <w:marBottom w:val="0"/>
          <w:divBdr>
            <w:top w:val="none" w:sz="0" w:space="0" w:color="auto"/>
            <w:left w:val="none" w:sz="0" w:space="0" w:color="auto"/>
            <w:bottom w:val="none" w:sz="0" w:space="0" w:color="auto"/>
            <w:right w:val="none" w:sz="0" w:space="0" w:color="auto"/>
          </w:divBdr>
        </w:div>
        <w:div w:id="723333928">
          <w:marLeft w:val="480"/>
          <w:marRight w:val="0"/>
          <w:marTop w:val="0"/>
          <w:marBottom w:val="0"/>
          <w:divBdr>
            <w:top w:val="none" w:sz="0" w:space="0" w:color="auto"/>
            <w:left w:val="none" w:sz="0" w:space="0" w:color="auto"/>
            <w:bottom w:val="none" w:sz="0" w:space="0" w:color="auto"/>
            <w:right w:val="none" w:sz="0" w:space="0" w:color="auto"/>
          </w:divBdr>
        </w:div>
        <w:div w:id="390810995">
          <w:marLeft w:val="480"/>
          <w:marRight w:val="0"/>
          <w:marTop w:val="0"/>
          <w:marBottom w:val="0"/>
          <w:divBdr>
            <w:top w:val="none" w:sz="0" w:space="0" w:color="auto"/>
            <w:left w:val="none" w:sz="0" w:space="0" w:color="auto"/>
            <w:bottom w:val="none" w:sz="0" w:space="0" w:color="auto"/>
            <w:right w:val="none" w:sz="0" w:space="0" w:color="auto"/>
          </w:divBdr>
        </w:div>
        <w:div w:id="1646929572">
          <w:marLeft w:val="480"/>
          <w:marRight w:val="0"/>
          <w:marTop w:val="0"/>
          <w:marBottom w:val="0"/>
          <w:divBdr>
            <w:top w:val="none" w:sz="0" w:space="0" w:color="auto"/>
            <w:left w:val="none" w:sz="0" w:space="0" w:color="auto"/>
            <w:bottom w:val="none" w:sz="0" w:space="0" w:color="auto"/>
            <w:right w:val="none" w:sz="0" w:space="0" w:color="auto"/>
          </w:divBdr>
        </w:div>
        <w:div w:id="1731339819">
          <w:marLeft w:val="480"/>
          <w:marRight w:val="0"/>
          <w:marTop w:val="0"/>
          <w:marBottom w:val="0"/>
          <w:divBdr>
            <w:top w:val="none" w:sz="0" w:space="0" w:color="auto"/>
            <w:left w:val="none" w:sz="0" w:space="0" w:color="auto"/>
            <w:bottom w:val="none" w:sz="0" w:space="0" w:color="auto"/>
            <w:right w:val="none" w:sz="0" w:space="0" w:color="auto"/>
          </w:divBdr>
        </w:div>
        <w:div w:id="1358117307">
          <w:marLeft w:val="480"/>
          <w:marRight w:val="0"/>
          <w:marTop w:val="0"/>
          <w:marBottom w:val="0"/>
          <w:divBdr>
            <w:top w:val="none" w:sz="0" w:space="0" w:color="auto"/>
            <w:left w:val="none" w:sz="0" w:space="0" w:color="auto"/>
            <w:bottom w:val="none" w:sz="0" w:space="0" w:color="auto"/>
            <w:right w:val="none" w:sz="0" w:space="0" w:color="auto"/>
          </w:divBdr>
        </w:div>
        <w:div w:id="1347561311">
          <w:marLeft w:val="480"/>
          <w:marRight w:val="0"/>
          <w:marTop w:val="0"/>
          <w:marBottom w:val="0"/>
          <w:divBdr>
            <w:top w:val="none" w:sz="0" w:space="0" w:color="auto"/>
            <w:left w:val="none" w:sz="0" w:space="0" w:color="auto"/>
            <w:bottom w:val="none" w:sz="0" w:space="0" w:color="auto"/>
            <w:right w:val="none" w:sz="0" w:space="0" w:color="auto"/>
          </w:divBdr>
        </w:div>
        <w:div w:id="1970088540">
          <w:marLeft w:val="480"/>
          <w:marRight w:val="0"/>
          <w:marTop w:val="0"/>
          <w:marBottom w:val="0"/>
          <w:divBdr>
            <w:top w:val="none" w:sz="0" w:space="0" w:color="auto"/>
            <w:left w:val="none" w:sz="0" w:space="0" w:color="auto"/>
            <w:bottom w:val="none" w:sz="0" w:space="0" w:color="auto"/>
            <w:right w:val="none" w:sz="0" w:space="0" w:color="auto"/>
          </w:divBdr>
        </w:div>
        <w:div w:id="618805912">
          <w:marLeft w:val="480"/>
          <w:marRight w:val="0"/>
          <w:marTop w:val="0"/>
          <w:marBottom w:val="0"/>
          <w:divBdr>
            <w:top w:val="none" w:sz="0" w:space="0" w:color="auto"/>
            <w:left w:val="none" w:sz="0" w:space="0" w:color="auto"/>
            <w:bottom w:val="none" w:sz="0" w:space="0" w:color="auto"/>
            <w:right w:val="none" w:sz="0" w:space="0" w:color="auto"/>
          </w:divBdr>
        </w:div>
        <w:div w:id="1981809664">
          <w:marLeft w:val="480"/>
          <w:marRight w:val="0"/>
          <w:marTop w:val="0"/>
          <w:marBottom w:val="0"/>
          <w:divBdr>
            <w:top w:val="none" w:sz="0" w:space="0" w:color="auto"/>
            <w:left w:val="none" w:sz="0" w:space="0" w:color="auto"/>
            <w:bottom w:val="none" w:sz="0" w:space="0" w:color="auto"/>
            <w:right w:val="none" w:sz="0" w:space="0" w:color="auto"/>
          </w:divBdr>
        </w:div>
        <w:div w:id="37630206">
          <w:marLeft w:val="480"/>
          <w:marRight w:val="0"/>
          <w:marTop w:val="0"/>
          <w:marBottom w:val="0"/>
          <w:divBdr>
            <w:top w:val="none" w:sz="0" w:space="0" w:color="auto"/>
            <w:left w:val="none" w:sz="0" w:space="0" w:color="auto"/>
            <w:bottom w:val="none" w:sz="0" w:space="0" w:color="auto"/>
            <w:right w:val="none" w:sz="0" w:space="0" w:color="auto"/>
          </w:divBdr>
        </w:div>
        <w:div w:id="373388171">
          <w:marLeft w:val="480"/>
          <w:marRight w:val="0"/>
          <w:marTop w:val="0"/>
          <w:marBottom w:val="0"/>
          <w:divBdr>
            <w:top w:val="none" w:sz="0" w:space="0" w:color="auto"/>
            <w:left w:val="none" w:sz="0" w:space="0" w:color="auto"/>
            <w:bottom w:val="none" w:sz="0" w:space="0" w:color="auto"/>
            <w:right w:val="none" w:sz="0" w:space="0" w:color="auto"/>
          </w:divBdr>
        </w:div>
      </w:divsChild>
    </w:div>
    <w:div w:id="915019305">
      <w:bodyDiv w:val="1"/>
      <w:marLeft w:val="0"/>
      <w:marRight w:val="0"/>
      <w:marTop w:val="0"/>
      <w:marBottom w:val="0"/>
      <w:divBdr>
        <w:top w:val="none" w:sz="0" w:space="0" w:color="auto"/>
        <w:left w:val="none" w:sz="0" w:space="0" w:color="auto"/>
        <w:bottom w:val="none" w:sz="0" w:space="0" w:color="auto"/>
        <w:right w:val="none" w:sz="0" w:space="0" w:color="auto"/>
      </w:divBdr>
    </w:div>
    <w:div w:id="916019624">
      <w:bodyDiv w:val="1"/>
      <w:marLeft w:val="0"/>
      <w:marRight w:val="0"/>
      <w:marTop w:val="0"/>
      <w:marBottom w:val="0"/>
      <w:divBdr>
        <w:top w:val="none" w:sz="0" w:space="0" w:color="auto"/>
        <w:left w:val="none" w:sz="0" w:space="0" w:color="auto"/>
        <w:bottom w:val="none" w:sz="0" w:space="0" w:color="auto"/>
        <w:right w:val="none" w:sz="0" w:space="0" w:color="auto"/>
      </w:divBdr>
    </w:div>
    <w:div w:id="921909173">
      <w:bodyDiv w:val="1"/>
      <w:marLeft w:val="0"/>
      <w:marRight w:val="0"/>
      <w:marTop w:val="0"/>
      <w:marBottom w:val="0"/>
      <w:divBdr>
        <w:top w:val="none" w:sz="0" w:space="0" w:color="auto"/>
        <w:left w:val="none" w:sz="0" w:space="0" w:color="auto"/>
        <w:bottom w:val="none" w:sz="0" w:space="0" w:color="auto"/>
        <w:right w:val="none" w:sz="0" w:space="0" w:color="auto"/>
      </w:divBdr>
    </w:div>
    <w:div w:id="927931058">
      <w:bodyDiv w:val="1"/>
      <w:marLeft w:val="0"/>
      <w:marRight w:val="0"/>
      <w:marTop w:val="0"/>
      <w:marBottom w:val="0"/>
      <w:divBdr>
        <w:top w:val="none" w:sz="0" w:space="0" w:color="auto"/>
        <w:left w:val="none" w:sz="0" w:space="0" w:color="auto"/>
        <w:bottom w:val="none" w:sz="0" w:space="0" w:color="auto"/>
        <w:right w:val="none" w:sz="0" w:space="0" w:color="auto"/>
      </w:divBdr>
      <w:divsChild>
        <w:div w:id="190997407">
          <w:marLeft w:val="480"/>
          <w:marRight w:val="0"/>
          <w:marTop w:val="0"/>
          <w:marBottom w:val="0"/>
          <w:divBdr>
            <w:top w:val="none" w:sz="0" w:space="0" w:color="auto"/>
            <w:left w:val="none" w:sz="0" w:space="0" w:color="auto"/>
            <w:bottom w:val="none" w:sz="0" w:space="0" w:color="auto"/>
            <w:right w:val="none" w:sz="0" w:space="0" w:color="auto"/>
          </w:divBdr>
        </w:div>
        <w:div w:id="1896159841">
          <w:marLeft w:val="480"/>
          <w:marRight w:val="0"/>
          <w:marTop w:val="0"/>
          <w:marBottom w:val="0"/>
          <w:divBdr>
            <w:top w:val="none" w:sz="0" w:space="0" w:color="auto"/>
            <w:left w:val="none" w:sz="0" w:space="0" w:color="auto"/>
            <w:bottom w:val="none" w:sz="0" w:space="0" w:color="auto"/>
            <w:right w:val="none" w:sz="0" w:space="0" w:color="auto"/>
          </w:divBdr>
        </w:div>
        <w:div w:id="2012831818">
          <w:marLeft w:val="480"/>
          <w:marRight w:val="0"/>
          <w:marTop w:val="0"/>
          <w:marBottom w:val="0"/>
          <w:divBdr>
            <w:top w:val="none" w:sz="0" w:space="0" w:color="auto"/>
            <w:left w:val="none" w:sz="0" w:space="0" w:color="auto"/>
            <w:bottom w:val="none" w:sz="0" w:space="0" w:color="auto"/>
            <w:right w:val="none" w:sz="0" w:space="0" w:color="auto"/>
          </w:divBdr>
        </w:div>
        <w:div w:id="276957192">
          <w:marLeft w:val="480"/>
          <w:marRight w:val="0"/>
          <w:marTop w:val="0"/>
          <w:marBottom w:val="0"/>
          <w:divBdr>
            <w:top w:val="none" w:sz="0" w:space="0" w:color="auto"/>
            <w:left w:val="none" w:sz="0" w:space="0" w:color="auto"/>
            <w:bottom w:val="none" w:sz="0" w:space="0" w:color="auto"/>
            <w:right w:val="none" w:sz="0" w:space="0" w:color="auto"/>
          </w:divBdr>
        </w:div>
        <w:div w:id="314840900">
          <w:marLeft w:val="480"/>
          <w:marRight w:val="0"/>
          <w:marTop w:val="0"/>
          <w:marBottom w:val="0"/>
          <w:divBdr>
            <w:top w:val="none" w:sz="0" w:space="0" w:color="auto"/>
            <w:left w:val="none" w:sz="0" w:space="0" w:color="auto"/>
            <w:bottom w:val="none" w:sz="0" w:space="0" w:color="auto"/>
            <w:right w:val="none" w:sz="0" w:space="0" w:color="auto"/>
          </w:divBdr>
        </w:div>
        <w:div w:id="649748091">
          <w:marLeft w:val="480"/>
          <w:marRight w:val="0"/>
          <w:marTop w:val="0"/>
          <w:marBottom w:val="0"/>
          <w:divBdr>
            <w:top w:val="none" w:sz="0" w:space="0" w:color="auto"/>
            <w:left w:val="none" w:sz="0" w:space="0" w:color="auto"/>
            <w:bottom w:val="none" w:sz="0" w:space="0" w:color="auto"/>
            <w:right w:val="none" w:sz="0" w:space="0" w:color="auto"/>
          </w:divBdr>
        </w:div>
        <w:div w:id="936864035">
          <w:marLeft w:val="480"/>
          <w:marRight w:val="0"/>
          <w:marTop w:val="0"/>
          <w:marBottom w:val="0"/>
          <w:divBdr>
            <w:top w:val="none" w:sz="0" w:space="0" w:color="auto"/>
            <w:left w:val="none" w:sz="0" w:space="0" w:color="auto"/>
            <w:bottom w:val="none" w:sz="0" w:space="0" w:color="auto"/>
            <w:right w:val="none" w:sz="0" w:space="0" w:color="auto"/>
          </w:divBdr>
        </w:div>
        <w:div w:id="113600673">
          <w:marLeft w:val="480"/>
          <w:marRight w:val="0"/>
          <w:marTop w:val="0"/>
          <w:marBottom w:val="0"/>
          <w:divBdr>
            <w:top w:val="none" w:sz="0" w:space="0" w:color="auto"/>
            <w:left w:val="none" w:sz="0" w:space="0" w:color="auto"/>
            <w:bottom w:val="none" w:sz="0" w:space="0" w:color="auto"/>
            <w:right w:val="none" w:sz="0" w:space="0" w:color="auto"/>
          </w:divBdr>
        </w:div>
        <w:div w:id="2128422768">
          <w:marLeft w:val="480"/>
          <w:marRight w:val="0"/>
          <w:marTop w:val="0"/>
          <w:marBottom w:val="0"/>
          <w:divBdr>
            <w:top w:val="none" w:sz="0" w:space="0" w:color="auto"/>
            <w:left w:val="none" w:sz="0" w:space="0" w:color="auto"/>
            <w:bottom w:val="none" w:sz="0" w:space="0" w:color="auto"/>
            <w:right w:val="none" w:sz="0" w:space="0" w:color="auto"/>
          </w:divBdr>
        </w:div>
        <w:div w:id="2121220813">
          <w:marLeft w:val="480"/>
          <w:marRight w:val="0"/>
          <w:marTop w:val="0"/>
          <w:marBottom w:val="0"/>
          <w:divBdr>
            <w:top w:val="none" w:sz="0" w:space="0" w:color="auto"/>
            <w:left w:val="none" w:sz="0" w:space="0" w:color="auto"/>
            <w:bottom w:val="none" w:sz="0" w:space="0" w:color="auto"/>
            <w:right w:val="none" w:sz="0" w:space="0" w:color="auto"/>
          </w:divBdr>
        </w:div>
        <w:div w:id="1019887570">
          <w:marLeft w:val="480"/>
          <w:marRight w:val="0"/>
          <w:marTop w:val="0"/>
          <w:marBottom w:val="0"/>
          <w:divBdr>
            <w:top w:val="none" w:sz="0" w:space="0" w:color="auto"/>
            <w:left w:val="none" w:sz="0" w:space="0" w:color="auto"/>
            <w:bottom w:val="none" w:sz="0" w:space="0" w:color="auto"/>
            <w:right w:val="none" w:sz="0" w:space="0" w:color="auto"/>
          </w:divBdr>
        </w:div>
        <w:div w:id="1923949389">
          <w:marLeft w:val="480"/>
          <w:marRight w:val="0"/>
          <w:marTop w:val="0"/>
          <w:marBottom w:val="0"/>
          <w:divBdr>
            <w:top w:val="none" w:sz="0" w:space="0" w:color="auto"/>
            <w:left w:val="none" w:sz="0" w:space="0" w:color="auto"/>
            <w:bottom w:val="none" w:sz="0" w:space="0" w:color="auto"/>
            <w:right w:val="none" w:sz="0" w:space="0" w:color="auto"/>
          </w:divBdr>
        </w:div>
        <w:div w:id="1623534401">
          <w:marLeft w:val="480"/>
          <w:marRight w:val="0"/>
          <w:marTop w:val="0"/>
          <w:marBottom w:val="0"/>
          <w:divBdr>
            <w:top w:val="none" w:sz="0" w:space="0" w:color="auto"/>
            <w:left w:val="none" w:sz="0" w:space="0" w:color="auto"/>
            <w:bottom w:val="none" w:sz="0" w:space="0" w:color="auto"/>
            <w:right w:val="none" w:sz="0" w:space="0" w:color="auto"/>
          </w:divBdr>
        </w:div>
        <w:div w:id="2078549781">
          <w:marLeft w:val="480"/>
          <w:marRight w:val="0"/>
          <w:marTop w:val="0"/>
          <w:marBottom w:val="0"/>
          <w:divBdr>
            <w:top w:val="none" w:sz="0" w:space="0" w:color="auto"/>
            <w:left w:val="none" w:sz="0" w:space="0" w:color="auto"/>
            <w:bottom w:val="none" w:sz="0" w:space="0" w:color="auto"/>
            <w:right w:val="none" w:sz="0" w:space="0" w:color="auto"/>
          </w:divBdr>
        </w:div>
        <w:div w:id="1856193978">
          <w:marLeft w:val="480"/>
          <w:marRight w:val="0"/>
          <w:marTop w:val="0"/>
          <w:marBottom w:val="0"/>
          <w:divBdr>
            <w:top w:val="none" w:sz="0" w:space="0" w:color="auto"/>
            <w:left w:val="none" w:sz="0" w:space="0" w:color="auto"/>
            <w:bottom w:val="none" w:sz="0" w:space="0" w:color="auto"/>
            <w:right w:val="none" w:sz="0" w:space="0" w:color="auto"/>
          </w:divBdr>
        </w:div>
        <w:div w:id="78716087">
          <w:marLeft w:val="480"/>
          <w:marRight w:val="0"/>
          <w:marTop w:val="0"/>
          <w:marBottom w:val="0"/>
          <w:divBdr>
            <w:top w:val="none" w:sz="0" w:space="0" w:color="auto"/>
            <w:left w:val="none" w:sz="0" w:space="0" w:color="auto"/>
            <w:bottom w:val="none" w:sz="0" w:space="0" w:color="auto"/>
            <w:right w:val="none" w:sz="0" w:space="0" w:color="auto"/>
          </w:divBdr>
        </w:div>
        <w:div w:id="669719179">
          <w:marLeft w:val="480"/>
          <w:marRight w:val="0"/>
          <w:marTop w:val="0"/>
          <w:marBottom w:val="0"/>
          <w:divBdr>
            <w:top w:val="none" w:sz="0" w:space="0" w:color="auto"/>
            <w:left w:val="none" w:sz="0" w:space="0" w:color="auto"/>
            <w:bottom w:val="none" w:sz="0" w:space="0" w:color="auto"/>
            <w:right w:val="none" w:sz="0" w:space="0" w:color="auto"/>
          </w:divBdr>
        </w:div>
        <w:div w:id="1595821797">
          <w:marLeft w:val="480"/>
          <w:marRight w:val="0"/>
          <w:marTop w:val="0"/>
          <w:marBottom w:val="0"/>
          <w:divBdr>
            <w:top w:val="none" w:sz="0" w:space="0" w:color="auto"/>
            <w:left w:val="none" w:sz="0" w:space="0" w:color="auto"/>
            <w:bottom w:val="none" w:sz="0" w:space="0" w:color="auto"/>
            <w:right w:val="none" w:sz="0" w:space="0" w:color="auto"/>
          </w:divBdr>
        </w:div>
        <w:div w:id="1069421766">
          <w:marLeft w:val="480"/>
          <w:marRight w:val="0"/>
          <w:marTop w:val="0"/>
          <w:marBottom w:val="0"/>
          <w:divBdr>
            <w:top w:val="none" w:sz="0" w:space="0" w:color="auto"/>
            <w:left w:val="none" w:sz="0" w:space="0" w:color="auto"/>
            <w:bottom w:val="none" w:sz="0" w:space="0" w:color="auto"/>
            <w:right w:val="none" w:sz="0" w:space="0" w:color="auto"/>
          </w:divBdr>
        </w:div>
        <w:div w:id="2115207167">
          <w:marLeft w:val="480"/>
          <w:marRight w:val="0"/>
          <w:marTop w:val="0"/>
          <w:marBottom w:val="0"/>
          <w:divBdr>
            <w:top w:val="none" w:sz="0" w:space="0" w:color="auto"/>
            <w:left w:val="none" w:sz="0" w:space="0" w:color="auto"/>
            <w:bottom w:val="none" w:sz="0" w:space="0" w:color="auto"/>
            <w:right w:val="none" w:sz="0" w:space="0" w:color="auto"/>
          </w:divBdr>
        </w:div>
        <w:div w:id="228542027">
          <w:marLeft w:val="480"/>
          <w:marRight w:val="0"/>
          <w:marTop w:val="0"/>
          <w:marBottom w:val="0"/>
          <w:divBdr>
            <w:top w:val="none" w:sz="0" w:space="0" w:color="auto"/>
            <w:left w:val="none" w:sz="0" w:space="0" w:color="auto"/>
            <w:bottom w:val="none" w:sz="0" w:space="0" w:color="auto"/>
            <w:right w:val="none" w:sz="0" w:space="0" w:color="auto"/>
          </w:divBdr>
        </w:div>
        <w:div w:id="1316909469">
          <w:marLeft w:val="480"/>
          <w:marRight w:val="0"/>
          <w:marTop w:val="0"/>
          <w:marBottom w:val="0"/>
          <w:divBdr>
            <w:top w:val="none" w:sz="0" w:space="0" w:color="auto"/>
            <w:left w:val="none" w:sz="0" w:space="0" w:color="auto"/>
            <w:bottom w:val="none" w:sz="0" w:space="0" w:color="auto"/>
            <w:right w:val="none" w:sz="0" w:space="0" w:color="auto"/>
          </w:divBdr>
        </w:div>
      </w:divsChild>
    </w:div>
    <w:div w:id="928733358">
      <w:bodyDiv w:val="1"/>
      <w:marLeft w:val="0"/>
      <w:marRight w:val="0"/>
      <w:marTop w:val="0"/>
      <w:marBottom w:val="0"/>
      <w:divBdr>
        <w:top w:val="none" w:sz="0" w:space="0" w:color="auto"/>
        <w:left w:val="none" w:sz="0" w:space="0" w:color="auto"/>
        <w:bottom w:val="none" w:sz="0" w:space="0" w:color="auto"/>
        <w:right w:val="none" w:sz="0" w:space="0" w:color="auto"/>
      </w:divBdr>
    </w:div>
    <w:div w:id="930040945">
      <w:bodyDiv w:val="1"/>
      <w:marLeft w:val="0"/>
      <w:marRight w:val="0"/>
      <w:marTop w:val="0"/>
      <w:marBottom w:val="0"/>
      <w:divBdr>
        <w:top w:val="none" w:sz="0" w:space="0" w:color="auto"/>
        <w:left w:val="none" w:sz="0" w:space="0" w:color="auto"/>
        <w:bottom w:val="none" w:sz="0" w:space="0" w:color="auto"/>
        <w:right w:val="none" w:sz="0" w:space="0" w:color="auto"/>
      </w:divBdr>
      <w:divsChild>
        <w:div w:id="1320769566">
          <w:marLeft w:val="480"/>
          <w:marRight w:val="0"/>
          <w:marTop w:val="0"/>
          <w:marBottom w:val="0"/>
          <w:divBdr>
            <w:top w:val="none" w:sz="0" w:space="0" w:color="auto"/>
            <w:left w:val="none" w:sz="0" w:space="0" w:color="auto"/>
            <w:bottom w:val="none" w:sz="0" w:space="0" w:color="auto"/>
            <w:right w:val="none" w:sz="0" w:space="0" w:color="auto"/>
          </w:divBdr>
        </w:div>
        <w:div w:id="554970927">
          <w:marLeft w:val="480"/>
          <w:marRight w:val="0"/>
          <w:marTop w:val="0"/>
          <w:marBottom w:val="0"/>
          <w:divBdr>
            <w:top w:val="none" w:sz="0" w:space="0" w:color="auto"/>
            <w:left w:val="none" w:sz="0" w:space="0" w:color="auto"/>
            <w:bottom w:val="none" w:sz="0" w:space="0" w:color="auto"/>
            <w:right w:val="none" w:sz="0" w:space="0" w:color="auto"/>
          </w:divBdr>
        </w:div>
        <w:div w:id="803426829">
          <w:marLeft w:val="480"/>
          <w:marRight w:val="0"/>
          <w:marTop w:val="0"/>
          <w:marBottom w:val="0"/>
          <w:divBdr>
            <w:top w:val="none" w:sz="0" w:space="0" w:color="auto"/>
            <w:left w:val="none" w:sz="0" w:space="0" w:color="auto"/>
            <w:bottom w:val="none" w:sz="0" w:space="0" w:color="auto"/>
            <w:right w:val="none" w:sz="0" w:space="0" w:color="auto"/>
          </w:divBdr>
        </w:div>
        <w:div w:id="1422990720">
          <w:marLeft w:val="480"/>
          <w:marRight w:val="0"/>
          <w:marTop w:val="0"/>
          <w:marBottom w:val="0"/>
          <w:divBdr>
            <w:top w:val="none" w:sz="0" w:space="0" w:color="auto"/>
            <w:left w:val="none" w:sz="0" w:space="0" w:color="auto"/>
            <w:bottom w:val="none" w:sz="0" w:space="0" w:color="auto"/>
            <w:right w:val="none" w:sz="0" w:space="0" w:color="auto"/>
          </w:divBdr>
        </w:div>
        <w:div w:id="1184249993">
          <w:marLeft w:val="480"/>
          <w:marRight w:val="0"/>
          <w:marTop w:val="0"/>
          <w:marBottom w:val="0"/>
          <w:divBdr>
            <w:top w:val="none" w:sz="0" w:space="0" w:color="auto"/>
            <w:left w:val="none" w:sz="0" w:space="0" w:color="auto"/>
            <w:bottom w:val="none" w:sz="0" w:space="0" w:color="auto"/>
            <w:right w:val="none" w:sz="0" w:space="0" w:color="auto"/>
          </w:divBdr>
        </w:div>
        <w:div w:id="43332649">
          <w:marLeft w:val="480"/>
          <w:marRight w:val="0"/>
          <w:marTop w:val="0"/>
          <w:marBottom w:val="0"/>
          <w:divBdr>
            <w:top w:val="none" w:sz="0" w:space="0" w:color="auto"/>
            <w:left w:val="none" w:sz="0" w:space="0" w:color="auto"/>
            <w:bottom w:val="none" w:sz="0" w:space="0" w:color="auto"/>
            <w:right w:val="none" w:sz="0" w:space="0" w:color="auto"/>
          </w:divBdr>
        </w:div>
        <w:div w:id="323893910">
          <w:marLeft w:val="480"/>
          <w:marRight w:val="0"/>
          <w:marTop w:val="0"/>
          <w:marBottom w:val="0"/>
          <w:divBdr>
            <w:top w:val="none" w:sz="0" w:space="0" w:color="auto"/>
            <w:left w:val="none" w:sz="0" w:space="0" w:color="auto"/>
            <w:bottom w:val="none" w:sz="0" w:space="0" w:color="auto"/>
            <w:right w:val="none" w:sz="0" w:space="0" w:color="auto"/>
          </w:divBdr>
        </w:div>
        <w:div w:id="550044276">
          <w:marLeft w:val="480"/>
          <w:marRight w:val="0"/>
          <w:marTop w:val="0"/>
          <w:marBottom w:val="0"/>
          <w:divBdr>
            <w:top w:val="none" w:sz="0" w:space="0" w:color="auto"/>
            <w:left w:val="none" w:sz="0" w:space="0" w:color="auto"/>
            <w:bottom w:val="none" w:sz="0" w:space="0" w:color="auto"/>
            <w:right w:val="none" w:sz="0" w:space="0" w:color="auto"/>
          </w:divBdr>
        </w:div>
        <w:div w:id="535241998">
          <w:marLeft w:val="480"/>
          <w:marRight w:val="0"/>
          <w:marTop w:val="0"/>
          <w:marBottom w:val="0"/>
          <w:divBdr>
            <w:top w:val="none" w:sz="0" w:space="0" w:color="auto"/>
            <w:left w:val="none" w:sz="0" w:space="0" w:color="auto"/>
            <w:bottom w:val="none" w:sz="0" w:space="0" w:color="auto"/>
            <w:right w:val="none" w:sz="0" w:space="0" w:color="auto"/>
          </w:divBdr>
        </w:div>
        <w:div w:id="316349752">
          <w:marLeft w:val="480"/>
          <w:marRight w:val="0"/>
          <w:marTop w:val="0"/>
          <w:marBottom w:val="0"/>
          <w:divBdr>
            <w:top w:val="none" w:sz="0" w:space="0" w:color="auto"/>
            <w:left w:val="none" w:sz="0" w:space="0" w:color="auto"/>
            <w:bottom w:val="none" w:sz="0" w:space="0" w:color="auto"/>
            <w:right w:val="none" w:sz="0" w:space="0" w:color="auto"/>
          </w:divBdr>
        </w:div>
        <w:div w:id="1827433930">
          <w:marLeft w:val="480"/>
          <w:marRight w:val="0"/>
          <w:marTop w:val="0"/>
          <w:marBottom w:val="0"/>
          <w:divBdr>
            <w:top w:val="none" w:sz="0" w:space="0" w:color="auto"/>
            <w:left w:val="none" w:sz="0" w:space="0" w:color="auto"/>
            <w:bottom w:val="none" w:sz="0" w:space="0" w:color="auto"/>
            <w:right w:val="none" w:sz="0" w:space="0" w:color="auto"/>
          </w:divBdr>
        </w:div>
        <w:div w:id="194389671">
          <w:marLeft w:val="480"/>
          <w:marRight w:val="0"/>
          <w:marTop w:val="0"/>
          <w:marBottom w:val="0"/>
          <w:divBdr>
            <w:top w:val="none" w:sz="0" w:space="0" w:color="auto"/>
            <w:left w:val="none" w:sz="0" w:space="0" w:color="auto"/>
            <w:bottom w:val="none" w:sz="0" w:space="0" w:color="auto"/>
            <w:right w:val="none" w:sz="0" w:space="0" w:color="auto"/>
          </w:divBdr>
        </w:div>
        <w:div w:id="1937473507">
          <w:marLeft w:val="480"/>
          <w:marRight w:val="0"/>
          <w:marTop w:val="0"/>
          <w:marBottom w:val="0"/>
          <w:divBdr>
            <w:top w:val="none" w:sz="0" w:space="0" w:color="auto"/>
            <w:left w:val="none" w:sz="0" w:space="0" w:color="auto"/>
            <w:bottom w:val="none" w:sz="0" w:space="0" w:color="auto"/>
            <w:right w:val="none" w:sz="0" w:space="0" w:color="auto"/>
          </w:divBdr>
        </w:div>
        <w:div w:id="1426657385">
          <w:marLeft w:val="480"/>
          <w:marRight w:val="0"/>
          <w:marTop w:val="0"/>
          <w:marBottom w:val="0"/>
          <w:divBdr>
            <w:top w:val="none" w:sz="0" w:space="0" w:color="auto"/>
            <w:left w:val="none" w:sz="0" w:space="0" w:color="auto"/>
            <w:bottom w:val="none" w:sz="0" w:space="0" w:color="auto"/>
            <w:right w:val="none" w:sz="0" w:space="0" w:color="auto"/>
          </w:divBdr>
        </w:div>
        <w:div w:id="503672005">
          <w:marLeft w:val="480"/>
          <w:marRight w:val="0"/>
          <w:marTop w:val="0"/>
          <w:marBottom w:val="0"/>
          <w:divBdr>
            <w:top w:val="none" w:sz="0" w:space="0" w:color="auto"/>
            <w:left w:val="none" w:sz="0" w:space="0" w:color="auto"/>
            <w:bottom w:val="none" w:sz="0" w:space="0" w:color="auto"/>
            <w:right w:val="none" w:sz="0" w:space="0" w:color="auto"/>
          </w:divBdr>
        </w:div>
        <w:div w:id="1473792237">
          <w:marLeft w:val="480"/>
          <w:marRight w:val="0"/>
          <w:marTop w:val="0"/>
          <w:marBottom w:val="0"/>
          <w:divBdr>
            <w:top w:val="none" w:sz="0" w:space="0" w:color="auto"/>
            <w:left w:val="none" w:sz="0" w:space="0" w:color="auto"/>
            <w:bottom w:val="none" w:sz="0" w:space="0" w:color="auto"/>
            <w:right w:val="none" w:sz="0" w:space="0" w:color="auto"/>
          </w:divBdr>
        </w:div>
        <w:div w:id="1223831641">
          <w:marLeft w:val="480"/>
          <w:marRight w:val="0"/>
          <w:marTop w:val="0"/>
          <w:marBottom w:val="0"/>
          <w:divBdr>
            <w:top w:val="none" w:sz="0" w:space="0" w:color="auto"/>
            <w:left w:val="none" w:sz="0" w:space="0" w:color="auto"/>
            <w:bottom w:val="none" w:sz="0" w:space="0" w:color="auto"/>
            <w:right w:val="none" w:sz="0" w:space="0" w:color="auto"/>
          </w:divBdr>
        </w:div>
        <w:div w:id="1581132451">
          <w:marLeft w:val="480"/>
          <w:marRight w:val="0"/>
          <w:marTop w:val="0"/>
          <w:marBottom w:val="0"/>
          <w:divBdr>
            <w:top w:val="none" w:sz="0" w:space="0" w:color="auto"/>
            <w:left w:val="none" w:sz="0" w:space="0" w:color="auto"/>
            <w:bottom w:val="none" w:sz="0" w:space="0" w:color="auto"/>
            <w:right w:val="none" w:sz="0" w:space="0" w:color="auto"/>
          </w:divBdr>
        </w:div>
        <w:div w:id="1111166326">
          <w:marLeft w:val="480"/>
          <w:marRight w:val="0"/>
          <w:marTop w:val="0"/>
          <w:marBottom w:val="0"/>
          <w:divBdr>
            <w:top w:val="none" w:sz="0" w:space="0" w:color="auto"/>
            <w:left w:val="none" w:sz="0" w:space="0" w:color="auto"/>
            <w:bottom w:val="none" w:sz="0" w:space="0" w:color="auto"/>
            <w:right w:val="none" w:sz="0" w:space="0" w:color="auto"/>
          </w:divBdr>
        </w:div>
        <w:div w:id="1634361753">
          <w:marLeft w:val="480"/>
          <w:marRight w:val="0"/>
          <w:marTop w:val="0"/>
          <w:marBottom w:val="0"/>
          <w:divBdr>
            <w:top w:val="none" w:sz="0" w:space="0" w:color="auto"/>
            <w:left w:val="none" w:sz="0" w:space="0" w:color="auto"/>
            <w:bottom w:val="none" w:sz="0" w:space="0" w:color="auto"/>
            <w:right w:val="none" w:sz="0" w:space="0" w:color="auto"/>
          </w:divBdr>
        </w:div>
        <w:div w:id="1228227910">
          <w:marLeft w:val="480"/>
          <w:marRight w:val="0"/>
          <w:marTop w:val="0"/>
          <w:marBottom w:val="0"/>
          <w:divBdr>
            <w:top w:val="none" w:sz="0" w:space="0" w:color="auto"/>
            <w:left w:val="none" w:sz="0" w:space="0" w:color="auto"/>
            <w:bottom w:val="none" w:sz="0" w:space="0" w:color="auto"/>
            <w:right w:val="none" w:sz="0" w:space="0" w:color="auto"/>
          </w:divBdr>
        </w:div>
        <w:div w:id="769279627">
          <w:marLeft w:val="480"/>
          <w:marRight w:val="0"/>
          <w:marTop w:val="0"/>
          <w:marBottom w:val="0"/>
          <w:divBdr>
            <w:top w:val="none" w:sz="0" w:space="0" w:color="auto"/>
            <w:left w:val="none" w:sz="0" w:space="0" w:color="auto"/>
            <w:bottom w:val="none" w:sz="0" w:space="0" w:color="auto"/>
            <w:right w:val="none" w:sz="0" w:space="0" w:color="auto"/>
          </w:divBdr>
        </w:div>
        <w:div w:id="1782456887">
          <w:marLeft w:val="480"/>
          <w:marRight w:val="0"/>
          <w:marTop w:val="0"/>
          <w:marBottom w:val="0"/>
          <w:divBdr>
            <w:top w:val="none" w:sz="0" w:space="0" w:color="auto"/>
            <w:left w:val="none" w:sz="0" w:space="0" w:color="auto"/>
            <w:bottom w:val="none" w:sz="0" w:space="0" w:color="auto"/>
            <w:right w:val="none" w:sz="0" w:space="0" w:color="auto"/>
          </w:divBdr>
        </w:div>
      </w:divsChild>
    </w:div>
    <w:div w:id="930285218">
      <w:bodyDiv w:val="1"/>
      <w:marLeft w:val="0"/>
      <w:marRight w:val="0"/>
      <w:marTop w:val="0"/>
      <w:marBottom w:val="0"/>
      <w:divBdr>
        <w:top w:val="none" w:sz="0" w:space="0" w:color="auto"/>
        <w:left w:val="none" w:sz="0" w:space="0" w:color="auto"/>
        <w:bottom w:val="none" w:sz="0" w:space="0" w:color="auto"/>
        <w:right w:val="none" w:sz="0" w:space="0" w:color="auto"/>
      </w:divBdr>
    </w:div>
    <w:div w:id="930315233">
      <w:bodyDiv w:val="1"/>
      <w:marLeft w:val="0"/>
      <w:marRight w:val="0"/>
      <w:marTop w:val="0"/>
      <w:marBottom w:val="0"/>
      <w:divBdr>
        <w:top w:val="none" w:sz="0" w:space="0" w:color="auto"/>
        <w:left w:val="none" w:sz="0" w:space="0" w:color="auto"/>
        <w:bottom w:val="none" w:sz="0" w:space="0" w:color="auto"/>
        <w:right w:val="none" w:sz="0" w:space="0" w:color="auto"/>
      </w:divBdr>
    </w:div>
    <w:div w:id="935870515">
      <w:bodyDiv w:val="1"/>
      <w:marLeft w:val="0"/>
      <w:marRight w:val="0"/>
      <w:marTop w:val="0"/>
      <w:marBottom w:val="0"/>
      <w:divBdr>
        <w:top w:val="none" w:sz="0" w:space="0" w:color="auto"/>
        <w:left w:val="none" w:sz="0" w:space="0" w:color="auto"/>
        <w:bottom w:val="none" w:sz="0" w:space="0" w:color="auto"/>
        <w:right w:val="none" w:sz="0" w:space="0" w:color="auto"/>
      </w:divBdr>
    </w:div>
    <w:div w:id="942613409">
      <w:bodyDiv w:val="1"/>
      <w:marLeft w:val="0"/>
      <w:marRight w:val="0"/>
      <w:marTop w:val="0"/>
      <w:marBottom w:val="0"/>
      <w:divBdr>
        <w:top w:val="none" w:sz="0" w:space="0" w:color="auto"/>
        <w:left w:val="none" w:sz="0" w:space="0" w:color="auto"/>
        <w:bottom w:val="none" w:sz="0" w:space="0" w:color="auto"/>
        <w:right w:val="none" w:sz="0" w:space="0" w:color="auto"/>
      </w:divBdr>
    </w:div>
    <w:div w:id="944531360">
      <w:bodyDiv w:val="1"/>
      <w:marLeft w:val="0"/>
      <w:marRight w:val="0"/>
      <w:marTop w:val="0"/>
      <w:marBottom w:val="0"/>
      <w:divBdr>
        <w:top w:val="none" w:sz="0" w:space="0" w:color="auto"/>
        <w:left w:val="none" w:sz="0" w:space="0" w:color="auto"/>
        <w:bottom w:val="none" w:sz="0" w:space="0" w:color="auto"/>
        <w:right w:val="none" w:sz="0" w:space="0" w:color="auto"/>
      </w:divBdr>
    </w:div>
    <w:div w:id="961302932">
      <w:bodyDiv w:val="1"/>
      <w:marLeft w:val="0"/>
      <w:marRight w:val="0"/>
      <w:marTop w:val="0"/>
      <w:marBottom w:val="0"/>
      <w:divBdr>
        <w:top w:val="none" w:sz="0" w:space="0" w:color="auto"/>
        <w:left w:val="none" w:sz="0" w:space="0" w:color="auto"/>
        <w:bottom w:val="none" w:sz="0" w:space="0" w:color="auto"/>
        <w:right w:val="none" w:sz="0" w:space="0" w:color="auto"/>
      </w:divBdr>
      <w:divsChild>
        <w:div w:id="1188638040">
          <w:marLeft w:val="480"/>
          <w:marRight w:val="0"/>
          <w:marTop w:val="0"/>
          <w:marBottom w:val="0"/>
          <w:divBdr>
            <w:top w:val="none" w:sz="0" w:space="0" w:color="auto"/>
            <w:left w:val="none" w:sz="0" w:space="0" w:color="auto"/>
            <w:bottom w:val="none" w:sz="0" w:space="0" w:color="auto"/>
            <w:right w:val="none" w:sz="0" w:space="0" w:color="auto"/>
          </w:divBdr>
        </w:div>
        <w:div w:id="526404528">
          <w:marLeft w:val="480"/>
          <w:marRight w:val="0"/>
          <w:marTop w:val="0"/>
          <w:marBottom w:val="0"/>
          <w:divBdr>
            <w:top w:val="none" w:sz="0" w:space="0" w:color="auto"/>
            <w:left w:val="none" w:sz="0" w:space="0" w:color="auto"/>
            <w:bottom w:val="none" w:sz="0" w:space="0" w:color="auto"/>
            <w:right w:val="none" w:sz="0" w:space="0" w:color="auto"/>
          </w:divBdr>
        </w:div>
        <w:div w:id="1028945460">
          <w:marLeft w:val="480"/>
          <w:marRight w:val="0"/>
          <w:marTop w:val="0"/>
          <w:marBottom w:val="0"/>
          <w:divBdr>
            <w:top w:val="none" w:sz="0" w:space="0" w:color="auto"/>
            <w:left w:val="none" w:sz="0" w:space="0" w:color="auto"/>
            <w:bottom w:val="none" w:sz="0" w:space="0" w:color="auto"/>
            <w:right w:val="none" w:sz="0" w:space="0" w:color="auto"/>
          </w:divBdr>
        </w:div>
        <w:div w:id="1232156744">
          <w:marLeft w:val="480"/>
          <w:marRight w:val="0"/>
          <w:marTop w:val="0"/>
          <w:marBottom w:val="0"/>
          <w:divBdr>
            <w:top w:val="none" w:sz="0" w:space="0" w:color="auto"/>
            <w:left w:val="none" w:sz="0" w:space="0" w:color="auto"/>
            <w:bottom w:val="none" w:sz="0" w:space="0" w:color="auto"/>
            <w:right w:val="none" w:sz="0" w:space="0" w:color="auto"/>
          </w:divBdr>
        </w:div>
        <w:div w:id="903955388">
          <w:marLeft w:val="480"/>
          <w:marRight w:val="0"/>
          <w:marTop w:val="0"/>
          <w:marBottom w:val="0"/>
          <w:divBdr>
            <w:top w:val="none" w:sz="0" w:space="0" w:color="auto"/>
            <w:left w:val="none" w:sz="0" w:space="0" w:color="auto"/>
            <w:bottom w:val="none" w:sz="0" w:space="0" w:color="auto"/>
            <w:right w:val="none" w:sz="0" w:space="0" w:color="auto"/>
          </w:divBdr>
        </w:div>
        <w:div w:id="379133301">
          <w:marLeft w:val="480"/>
          <w:marRight w:val="0"/>
          <w:marTop w:val="0"/>
          <w:marBottom w:val="0"/>
          <w:divBdr>
            <w:top w:val="none" w:sz="0" w:space="0" w:color="auto"/>
            <w:left w:val="none" w:sz="0" w:space="0" w:color="auto"/>
            <w:bottom w:val="none" w:sz="0" w:space="0" w:color="auto"/>
            <w:right w:val="none" w:sz="0" w:space="0" w:color="auto"/>
          </w:divBdr>
        </w:div>
        <w:div w:id="802619890">
          <w:marLeft w:val="480"/>
          <w:marRight w:val="0"/>
          <w:marTop w:val="0"/>
          <w:marBottom w:val="0"/>
          <w:divBdr>
            <w:top w:val="none" w:sz="0" w:space="0" w:color="auto"/>
            <w:left w:val="none" w:sz="0" w:space="0" w:color="auto"/>
            <w:bottom w:val="none" w:sz="0" w:space="0" w:color="auto"/>
            <w:right w:val="none" w:sz="0" w:space="0" w:color="auto"/>
          </w:divBdr>
        </w:div>
        <w:div w:id="797257044">
          <w:marLeft w:val="480"/>
          <w:marRight w:val="0"/>
          <w:marTop w:val="0"/>
          <w:marBottom w:val="0"/>
          <w:divBdr>
            <w:top w:val="none" w:sz="0" w:space="0" w:color="auto"/>
            <w:left w:val="none" w:sz="0" w:space="0" w:color="auto"/>
            <w:bottom w:val="none" w:sz="0" w:space="0" w:color="auto"/>
            <w:right w:val="none" w:sz="0" w:space="0" w:color="auto"/>
          </w:divBdr>
        </w:div>
        <w:div w:id="2000301937">
          <w:marLeft w:val="480"/>
          <w:marRight w:val="0"/>
          <w:marTop w:val="0"/>
          <w:marBottom w:val="0"/>
          <w:divBdr>
            <w:top w:val="none" w:sz="0" w:space="0" w:color="auto"/>
            <w:left w:val="none" w:sz="0" w:space="0" w:color="auto"/>
            <w:bottom w:val="none" w:sz="0" w:space="0" w:color="auto"/>
            <w:right w:val="none" w:sz="0" w:space="0" w:color="auto"/>
          </w:divBdr>
        </w:div>
        <w:div w:id="617957169">
          <w:marLeft w:val="480"/>
          <w:marRight w:val="0"/>
          <w:marTop w:val="0"/>
          <w:marBottom w:val="0"/>
          <w:divBdr>
            <w:top w:val="none" w:sz="0" w:space="0" w:color="auto"/>
            <w:left w:val="none" w:sz="0" w:space="0" w:color="auto"/>
            <w:bottom w:val="none" w:sz="0" w:space="0" w:color="auto"/>
            <w:right w:val="none" w:sz="0" w:space="0" w:color="auto"/>
          </w:divBdr>
        </w:div>
        <w:div w:id="1265649417">
          <w:marLeft w:val="480"/>
          <w:marRight w:val="0"/>
          <w:marTop w:val="0"/>
          <w:marBottom w:val="0"/>
          <w:divBdr>
            <w:top w:val="none" w:sz="0" w:space="0" w:color="auto"/>
            <w:left w:val="none" w:sz="0" w:space="0" w:color="auto"/>
            <w:bottom w:val="none" w:sz="0" w:space="0" w:color="auto"/>
            <w:right w:val="none" w:sz="0" w:space="0" w:color="auto"/>
          </w:divBdr>
        </w:div>
        <w:div w:id="1202670653">
          <w:marLeft w:val="480"/>
          <w:marRight w:val="0"/>
          <w:marTop w:val="0"/>
          <w:marBottom w:val="0"/>
          <w:divBdr>
            <w:top w:val="none" w:sz="0" w:space="0" w:color="auto"/>
            <w:left w:val="none" w:sz="0" w:space="0" w:color="auto"/>
            <w:bottom w:val="none" w:sz="0" w:space="0" w:color="auto"/>
            <w:right w:val="none" w:sz="0" w:space="0" w:color="auto"/>
          </w:divBdr>
        </w:div>
        <w:div w:id="1690909865">
          <w:marLeft w:val="480"/>
          <w:marRight w:val="0"/>
          <w:marTop w:val="0"/>
          <w:marBottom w:val="0"/>
          <w:divBdr>
            <w:top w:val="none" w:sz="0" w:space="0" w:color="auto"/>
            <w:left w:val="none" w:sz="0" w:space="0" w:color="auto"/>
            <w:bottom w:val="none" w:sz="0" w:space="0" w:color="auto"/>
            <w:right w:val="none" w:sz="0" w:space="0" w:color="auto"/>
          </w:divBdr>
        </w:div>
        <w:div w:id="885415098">
          <w:marLeft w:val="480"/>
          <w:marRight w:val="0"/>
          <w:marTop w:val="0"/>
          <w:marBottom w:val="0"/>
          <w:divBdr>
            <w:top w:val="none" w:sz="0" w:space="0" w:color="auto"/>
            <w:left w:val="none" w:sz="0" w:space="0" w:color="auto"/>
            <w:bottom w:val="none" w:sz="0" w:space="0" w:color="auto"/>
            <w:right w:val="none" w:sz="0" w:space="0" w:color="auto"/>
          </w:divBdr>
        </w:div>
        <w:div w:id="1734500835">
          <w:marLeft w:val="480"/>
          <w:marRight w:val="0"/>
          <w:marTop w:val="0"/>
          <w:marBottom w:val="0"/>
          <w:divBdr>
            <w:top w:val="none" w:sz="0" w:space="0" w:color="auto"/>
            <w:left w:val="none" w:sz="0" w:space="0" w:color="auto"/>
            <w:bottom w:val="none" w:sz="0" w:space="0" w:color="auto"/>
            <w:right w:val="none" w:sz="0" w:space="0" w:color="auto"/>
          </w:divBdr>
        </w:div>
        <w:div w:id="1747461725">
          <w:marLeft w:val="480"/>
          <w:marRight w:val="0"/>
          <w:marTop w:val="0"/>
          <w:marBottom w:val="0"/>
          <w:divBdr>
            <w:top w:val="none" w:sz="0" w:space="0" w:color="auto"/>
            <w:left w:val="none" w:sz="0" w:space="0" w:color="auto"/>
            <w:bottom w:val="none" w:sz="0" w:space="0" w:color="auto"/>
            <w:right w:val="none" w:sz="0" w:space="0" w:color="auto"/>
          </w:divBdr>
        </w:div>
        <w:div w:id="1524049074">
          <w:marLeft w:val="480"/>
          <w:marRight w:val="0"/>
          <w:marTop w:val="0"/>
          <w:marBottom w:val="0"/>
          <w:divBdr>
            <w:top w:val="none" w:sz="0" w:space="0" w:color="auto"/>
            <w:left w:val="none" w:sz="0" w:space="0" w:color="auto"/>
            <w:bottom w:val="none" w:sz="0" w:space="0" w:color="auto"/>
            <w:right w:val="none" w:sz="0" w:space="0" w:color="auto"/>
          </w:divBdr>
        </w:div>
        <w:div w:id="1222253151">
          <w:marLeft w:val="480"/>
          <w:marRight w:val="0"/>
          <w:marTop w:val="0"/>
          <w:marBottom w:val="0"/>
          <w:divBdr>
            <w:top w:val="none" w:sz="0" w:space="0" w:color="auto"/>
            <w:left w:val="none" w:sz="0" w:space="0" w:color="auto"/>
            <w:bottom w:val="none" w:sz="0" w:space="0" w:color="auto"/>
            <w:right w:val="none" w:sz="0" w:space="0" w:color="auto"/>
          </w:divBdr>
        </w:div>
        <w:div w:id="1207792895">
          <w:marLeft w:val="480"/>
          <w:marRight w:val="0"/>
          <w:marTop w:val="0"/>
          <w:marBottom w:val="0"/>
          <w:divBdr>
            <w:top w:val="none" w:sz="0" w:space="0" w:color="auto"/>
            <w:left w:val="none" w:sz="0" w:space="0" w:color="auto"/>
            <w:bottom w:val="none" w:sz="0" w:space="0" w:color="auto"/>
            <w:right w:val="none" w:sz="0" w:space="0" w:color="auto"/>
          </w:divBdr>
        </w:div>
        <w:div w:id="324212810">
          <w:marLeft w:val="480"/>
          <w:marRight w:val="0"/>
          <w:marTop w:val="0"/>
          <w:marBottom w:val="0"/>
          <w:divBdr>
            <w:top w:val="none" w:sz="0" w:space="0" w:color="auto"/>
            <w:left w:val="none" w:sz="0" w:space="0" w:color="auto"/>
            <w:bottom w:val="none" w:sz="0" w:space="0" w:color="auto"/>
            <w:right w:val="none" w:sz="0" w:space="0" w:color="auto"/>
          </w:divBdr>
        </w:div>
        <w:div w:id="1631279043">
          <w:marLeft w:val="480"/>
          <w:marRight w:val="0"/>
          <w:marTop w:val="0"/>
          <w:marBottom w:val="0"/>
          <w:divBdr>
            <w:top w:val="none" w:sz="0" w:space="0" w:color="auto"/>
            <w:left w:val="none" w:sz="0" w:space="0" w:color="auto"/>
            <w:bottom w:val="none" w:sz="0" w:space="0" w:color="auto"/>
            <w:right w:val="none" w:sz="0" w:space="0" w:color="auto"/>
          </w:divBdr>
        </w:div>
        <w:div w:id="2145656079">
          <w:marLeft w:val="480"/>
          <w:marRight w:val="0"/>
          <w:marTop w:val="0"/>
          <w:marBottom w:val="0"/>
          <w:divBdr>
            <w:top w:val="none" w:sz="0" w:space="0" w:color="auto"/>
            <w:left w:val="none" w:sz="0" w:space="0" w:color="auto"/>
            <w:bottom w:val="none" w:sz="0" w:space="0" w:color="auto"/>
            <w:right w:val="none" w:sz="0" w:space="0" w:color="auto"/>
          </w:divBdr>
        </w:div>
        <w:div w:id="1417440117">
          <w:marLeft w:val="480"/>
          <w:marRight w:val="0"/>
          <w:marTop w:val="0"/>
          <w:marBottom w:val="0"/>
          <w:divBdr>
            <w:top w:val="none" w:sz="0" w:space="0" w:color="auto"/>
            <w:left w:val="none" w:sz="0" w:space="0" w:color="auto"/>
            <w:bottom w:val="none" w:sz="0" w:space="0" w:color="auto"/>
            <w:right w:val="none" w:sz="0" w:space="0" w:color="auto"/>
          </w:divBdr>
        </w:div>
        <w:div w:id="266929513">
          <w:marLeft w:val="480"/>
          <w:marRight w:val="0"/>
          <w:marTop w:val="0"/>
          <w:marBottom w:val="0"/>
          <w:divBdr>
            <w:top w:val="none" w:sz="0" w:space="0" w:color="auto"/>
            <w:left w:val="none" w:sz="0" w:space="0" w:color="auto"/>
            <w:bottom w:val="none" w:sz="0" w:space="0" w:color="auto"/>
            <w:right w:val="none" w:sz="0" w:space="0" w:color="auto"/>
          </w:divBdr>
        </w:div>
        <w:div w:id="103621957">
          <w:marLeft w:val="480"/>
          <w:marRight w:val="0"/>
          <w:marTop w:val="0"/>
          <w:marBottom w:val="0"/>
          <w:divBdr>
            <w:top w:val="none" w:sz="0" w:space="0" w:color="auto"/>
            <w:left w:val="none" w:sz="0" w:space="0" w:color="auto"/>
            <w:bottom w:val="none" w:sz="0" w:space="0" w:color="auto"/>
            <w:right w:val="none" w:sz="0" w:space="0" w:color="auto"/>
          </w:divBdr>
        </w:div>
        <w:div w:id="1236286525">
          <w:marLeft w:val="480"/>
          <w:marRight w:val="0"/>
          <w:marTop w:val="0"/>
          <w:marBottom w:val="0"/>
          <w:divBdr>
            <w:top w:val="none" w:sz="0" w:space="0" w:color="auto"/>
            <w:left w:val="none" w:sz="0" w:space="0" w:color="auto"/>
            <w:bottom w:val="none" w:sz="0" w:space="0" w:color="auto"/>
            <w:right w:val="none" w:sz="0" w:space="0" w:color="auto"/>
          </w:divBdr>
        </w:div>
        <w:div w:id="353267396">
          <w:marLeft w:val="480"/>
          <w:marRight w:val="0"/>
          <w:marTop w:val="0"/>
          <w:marBottom w:val="0"/>
          <w:divBdr>
            <w:top w:val="none" w:sz="0" w:space="0" w:color="auto"/>
            <w:left w:val="none" w:sz="0" w:space="0" w:color="auto"/>
            <w:bottom w:val="none" w:sz="0" w:space="0" w:color="auto"/>
            <w:right w:val="none" w:sz="0" w:space="0" w:color="auto"/>
          </w:divBdr>
        </w:div>
        <w:div w:id="267741382">
          <w:marLeft w:val="480"/>
          <w:marRight w:val="0"/>
          <w:marTop w:val="0"/>
          <w:marBottom w:val="0"/>
          <w:divBdr>
            <w:top w:val="none" w:sz="0" w:space="0" w:color="auto"/>
            <w:left w:val="none" w:sz="0" w:space="0" w:color="auto"/>
            <w:bottom w:val="none" w:sz="0" w:space="0" w:color="auto"/>
            <w:right w:val="none" w:sz="0" w:space="0" w:color="auto"/>
          </w:divBdr>
        </w:div>
        <w:div w:id="543102815">
          <w:marLeft w:val="480"/>
          <w:marRight w:val="0"/>
          <w:marTop w:val="0"/>
          <w:marBottom w:val="0"/>
          <w:divBdr>
            <w:top w:val="none" w:sz="0" w:space="0" w:color="auto"/>
            <w:left w:val="none" w:sz="0" w:space="0" w:color="auto"/>
            <w:bottom w:val="none" w:sz="0" w:space="0" w:color="auto"/>
            <w:right w:val="none" w:sz="0" w:space="0" w:color="auto"/>
          </w:divBdr>
        </w:div>
      </w:divsChild>
    </w:div>
    <w:div w:id="961964466">
      <w:bodyDiv w:val="1"/>
      <w:marLeft w:val="0"/>
      <w:marRight w:val="0"/>
      <w:marTop w:val="0"/>
      <w:marBottom w:val="0"/>
      <w:divBdr>
        <w:top w:val="none" w:sz="0" w:space="0" w:color="auto"/>
        <w:left w:val="none" w:sz="0" w:space="0" w:color="auto"/>
        <w:bottom w:val="none" w:sz="0" w:space="0" w:color="auto"/>
        <w:right w:val="none" w:sz="0" w:space="0" w:color="auto"/>
      </w:divBdr>
    </w:div>
    <w:div w:id="965234775">
      <w:bodyDiv w:val="1"/>
      <w:marLeft w:val="0"/>
      <w:marRight w:val="0"/>
      <w:marTop w:val="0"/>
      <w:marBottom w:val="0"/>
      <w:divBdr>
        <w:top w:val="none" w:sz="0" w:space="0" w:color="auto"/>
        <w:left w:val="none" w:sz="0" w:space="0" w:color="auto"/>
        <w:bottom w:val="none" w:sz="0" w:space="0" w:color="auto"/>
        <w:right w:val="none" w:sz="0" w:space="0" w:color="auto"/>
      </w:divBdr>
      <w:divsChild>
        <w:div w:id="1589148745">
          <w:marLeft w:val="480"/>
          <w:marRight w:val="0"/>
          <w:marTop w:val="0"/>
          <w:marBottom w:val="0"/>
          <w:divBdr>
            <w:top w:val="none" w:sz="0" w:space="0" w:color="auto"/>
            <w:left w:val="none" w:sz="0" w:space="0" w:color="auto"/>
            <w:bottom w:val="none" w:sz="0" w:space="0" w:color="auto"/>
            <w:right w:val="none" w:sz="0" w:space="0" w:color="auto"/>
          </w:divBdr>
          <w:divsChild>
            <w:div w:id="1997418884">
              <w:marLeft w:val="0"/>
              <w:marRight w:val="0"/>
              <w:marTop w:val="0"/>
              <w:marBottom w:val="0"/>
              <w:divBdr>
                <w:top w:val="none" w:sz="0" w:space="0" w:color="auto"/>
                <w:left w:val="none" w:sz="0" w:space="0" w:color="auto"/>
                <w:bottom w:val="none" w:sz="0" w:space="0" w:color="auto"/>
                <w:right w:val="none" w:sz="0" w:space="0" w:color="auto"/>
              </w:divBdr>
              <w:divsChild>
                <w:div w:id="928851249">
                  <w:marLeft w:val="480"/>
                  <w:marRight w:val="0"/>
                  <w:marTop w:val="0"/>
                  <w:marBottom w:val="0"/>
                  <w:divBdr>
                    <w:top w:val="none" w:sz="0" w:space="0" w:color="auto"/>
                    <w:left w:val="none" w:sz="0" w:space="0" w:color="auto"/>
                    <w:bottom w:val="none" w:sz="0" w:space="0" w:color="auto"/>
                    <w:right w:val="none" w:sz="0" w:space="0" w:color="auto"/>
                  </w:divBdr>
                </w:div>
                <w:div w:id="1716542787">
                  <w:marLeft w:val="480"/>
                  <w:marRight w:val="0"/>
                  <w:marTop w:val="0"/>
                  <w:marBottom w:val="0"/>
                  <w:divBdr>
                    <w:top w:val="none" w:sz="0" w:space="0" w:color="auto"/>
                    <w:left w:val="none" w:sz="0" w:space="0" w:color="auto"/>
                    <w:bottom w:val="none" w:sz="0" w:space="0" w:color="auto"/>
                    <w:right w:val="none" w:sz="0" w:space="0" w:color="auto"/>
                  </w:divBdr>
                </w:div>
                <w:div w:id="1774550517">
                  <w:marLeft w:val="480"/>
                  <w:marRight w:val="0"/>
                  <w:marTop w:val="0"/>
                  <w:marBottom w:val="0"/>
                  <w:divBdr>
                    <w:top w:val="none" w:sz="0" w:space="0" w:color="auto"/>
                    <w:left w:val="none" w:sz="0" w:space="0" w:color="auto"/>
                    <w:bottom w:val="none" w:sz="0" w:space="0" w:color="auto"/>
                    <w:right w:val="none" w:sz="0" w:space="0" w:color="auto"/>
                  </w:divBdr>
                </w:div>
                <w:div w:id="1509099538">
                  <w:marLeft w:val="480"/>
                  <w:marRight w:val="0"/>
                  <w:marTop w:val="0"/>
                  <w:marBottom w:val="0"/>
                  <w:divBdr>
                    <w:top w:val="none" w:sz="0" w:space="0" w:color="auto"/>
                    <w:left w:val="none" w:sz="0" w:space="0" w:color="auto"/>
                    <w:bottom w:val="none" w:sz="0" w:space="0" w:color="auto"/>
                    <w:right w:val="none" w:sz="0" w:space="0" w:color="auto"/>
                  </w:divBdr>
                </w:div>
                <w:div w:id="437992724">
                  <w:marLeft w:val="480"/>
                  <w:marRight w:val="0"/>
                  <w:marTop w:val="0"/>
                  <w:marBottom w:val="0"/>
                  <w:divBdr>
                    <w:top w:val="none" w:sz="0" w:space="0" w:color="auto"/>
                    <w:left w:val="none" w:sz="0" w:space="0" w:color="auto"/>
                    <w:bottom w:val="none" w:sz="0" w:space="0" w:color="auto"/>
                    <w:right w:val="none" w:sz="0" w:space="0" w:color="auto"/>
                  </w:divBdr>
                </w:div>
                <w:div w:id="1265381968">
                  <w:marLeft w:val="480"/>
                  <w:marRight w:val="0"/>
                  <w:marTop w:val="0"/>
                  <w:marBottom w:val="0"/>
                  <w:divBdr>
                    <w:top w:val="none" w:sz="0" w:space="0" w:color="auto"/>
                    <w:left w:val="none" w:sz="0" w:space="0" w:color="auto"/>
                    <w:bottom w:val="none" w:sz="0" w:space="0" w:color="auto"/>
                    <w:right w:val="none" w:sz="0" w:space="0" w:color="auto"/>
                  </w:divBdr>
                </w:div>
                <w:div w:id="1238978678">
                  <w:marLeft w:val="480"/>
                  <w:marRight w:val="0"/>
                  <w:marTop w:val="0"/>
                  <w:marBottom w:val="0"/>
                  <w:divBdr>
                    <w:top w:val="none" w:sz="0" w:space="0" w:color="auto"/>
                    <w:left w:val="none" w:sz="0" w:space="0" w:color="auto"/>
                    <w:bottom w:val="none" w:sz="0" w:space="0" w:color="auto"/>
                    <w:right w:val="none" w:sz="0" w:space="0" w:color="auto"/>
                  </w:divBdr>
                </w:div>
                <w:div w:id="1383989274">
                  <w:marLeft w:val="480"/>
                  <w:marRight w:val="0"/>
                  <w:marTop w:val="0"/>
                  <w:marBottom w:val="0"/>
                  <w:divBdr>
                    <w:top w:val="none" w:sz="0" w:space="0" w:color="auto"/>
                    <w:left w:val="none" w:sz="0" w:space="0" w:color="auto"/>
                    <w:bottom w:val="none" w:sz="0" w:space="0" w:color="auto"/>
                    <w:right w:val="none" w:sz="0" w:space="0" w:color="auto"/>
                  </w:divBdr>
                </w:div>
                <w:div w:id="1851991712">
                  <w:marLeft w:val="480"/>
                  <w:marRight w:val="0"/>
                  <w:marTop w:val="0"/>
                  <w:marBottom w:val="0"/>
                  <w:divBdr>
                    <w:top w:val="none" w:sz="0" w:space="0" w:color="auto"/>
                    <w:left w:val="none" w:sz="0" w:space="0" w:color="auto"/>
                    <w:bottom w:val="none" w:sz="0" w:space="0" w:color="auto"/>
                    <w:right w:val="none" w:sz="0" w:space="0" w:color="auto"/>
                  </w:divBdr>
                </w:div>
                <w:div w:id="1400177844">
                  <w:marLeft w:val="480"/>
                  <w:marRight w:val="0"/>
                  <w:marTop w:val="0"/>
                  <w:marBottom w:val="0"/>
                  <w:divBdr>
                    <w:top w:val="none" w:sz="0" w:space="0" w:color="auto"/>
                    <w:left w:val="none" w:sz="0" w:space="0" w:color="auto"/>
                    <w:bottom w:val="none" w:sz="0" w:space="0" w:color="auto"/>
                    <w:right w:val="none" w:sz="0" w:space="0" w:color="auto"/>
                  </w:divBdr>
                </w:div>
                <w:div w:id="1904171656">
                  <w:marLeft w:val="480"/>
                  <w:marRight w:val="0"/>
                  <w:marTop w:val="0"/>
                  <w:marBottom w:val="0"/>
                  <w:divBdr>
                    <w:top w:val="none" w:sz="0" w:space="0" w:color="auto"/>
                    <w:left w:val="none" w:sz="0" w:space="0" w:color="auto"/>
                    <w:bottom w:val="none" w:sz="0" w:space="0" w:color="auto"/>
                    <w:right w:val="none" w:sz="0" w:space="0" w:color="auto"/>
                  </w:divBdr>
                </w:div>
                <w:div w:id="749935383">
                  <w:marLeft w:val="480"/>
                  <w:marRight w:val="0"/>
                  <w:marTop w:val="0"/>
                  <w:marBottom w:val="0"/>
                  <w:divBdr>
                    <w:top w:val="none" w:sz="0" w:space="0" w:color="auto"/>
                    <w:left w:val="none" w:sz="0" w:space="0" w:color="auto"/>
                    <w:bottom w:val="none" w:sz="0" w:space="0" w:color="auto"/>
                    <w:right w:val="none" w:sz="0" w:space="0" w:color="auto"/>
                  </w:divBdr>
                </w:div>
                <w:div w:id="1296526292">
                  <w:marLeft w:val="480"/>
                  <w:marRight w:val="0"/>
                  <w:marTop w:val="0"/>
                  <w:marBottom w:val="0"/>
                  <w:divBdr>
                    <w:top w:val="none" w:sz="0" w:space="0" w:color="auto"/>
                    <w:left w:val="none" w:sz="0" w:space="0" w:color="auto"/>
                    <w:bottom w:val="none" w:sz="0" w:space="0" w:color="auto"/>
                    <w:right w:val="none" w:sz="0" w:space="0" w:color="auto"/>
                  </w:divBdr>
                </w:div>
                <w:div w:id="1253590600">
                  <w:marLeft w:val="480"/>
                  <w:marRight w:val="0"/>
                  <w:marTop w:val="0"/>
                  <w:marBottom w:val="0"/>
                  <w:divBdr>
                    <w:top w:val="none" w:sz="0" w:space="0" w:color="auto"/>
                    <w:left w:val="none" w:sz="0" w:space="0" w:color="auto"/>
                    <w:bottom w:val="none" w:sz="0" w:space="0" w:color="auto"/>
                    <w:right w:val="none" w:sz="0" w:space="0" w:color="auto"/>
                  </w:divBdr>
                </w:div>
                <w:div w:id="1731997971">
                  <w:marLeft w:val="480"/>
                  <w:marRight w:val="0"/>
                  <w:marTop w:val="0"/>
                  <w:marBottom w:val="0"/>
                  <w:divBdr>
                    <w:top w:val="none" w:sz="0" w:space="0" w:color="auto"/>
                    <w:left w:val="none" w:sz="0" w:space="0" w:color="auto"/>
                    <w:bottom w:val="none" w:sz="0" w:space="0" w:color="auto"/>
                    <w:right w:val="none" w:sz="0" w:space="0" w:color="auto"/>
                  </w:divBdr>
                </w:div>
                <w:div w:id="784082913">
                  <w:marLeft w:val="480"/>
                  <w:marRight w:val="0"/>
                  <w:marTop w:val="0"/>
                  <w:marBottom w:val="0"/>
                  <w:divBdr>
                    <w:top w:val="none" w:sz="0" w:space="0" w:color="auto"/>
                    <w:left w:val="none" w:sz="0" w:space="0" w:color="auto"/>
                    <w:bottom w:val="none" w:sz="0" w:space="0" w:color="auto"/>
                    <w:right w:val="none" w:sz="0" w:space="0" w:color="auto"/>
                  </w:divBdr>
                </w:div>
                <w:div w:id="1863517640">
                  <w:marLeft w:val="480"/>
                  <w:marRight w:val="0"/>
                  <w:marTop w:val="0"/>
                  <w:marBottom w:val="0"/>
                  <w:divBdr>
                    <w:top w:val="none" w:sz="0" w:space="0" w:color="auto"/>
                    <w:left w:val="none" w:sz="0" w:space="0" w:color="auto"/>
                    <w:bottom w:val="none" w:sz="0" w:space="0" w:color="auto"/>
                    <w:right w:val="none" w:sz="0" w:space="0" w:color="auto"/>
                  </w:divBdr>
                </w:div>
                <w:div w:id="1197618006">
                  <w:marLeft w:val="480"/>
                  <w:marRight w:val="0"/>
                  <w:marTop w:val="0"/>
                  <w:marBottom w:val="0"/>
                  <w:divBdr>
                    <w:top w:val="none" w:sz="0" w:space="0" w:color="auto"/>
                    <w:left w:val="none" w:sz="0" w:space="0" w:color="auto"/>
                    <w:bottom w:val="none" w:sz="0" w:space="0" w:color="auto"/>
                    <w:right w:val="none" w:sz="0" w:space="0" w:color="auto"/>
                  </w:divBdr>
                </w:div>
                <w:div w:id="1962224424">
                  <w:marLeft w:val="480"/>
                  <w:marRight w:val="0"/>
                  <w:marTop w:val="0"/>
                  <w:marBottom w:val="0"/>
                  <w:divBdr>
                    <w:top w:val="none" w:sz="0" w:space="0" w:color="auto"/>
                    <w:left w:val="none" w:sz="0" w:space="0" w:color="auto"/>
                    <w:bottom w:val="none" w:sz="0" w:space="0" w:color="auto"/>
                    <w:right w:val="none" w:sz="0" w:space="0" w:color="auto"/>
                  </w:divBdr>
                </w:div>
                <w:div w:id="1165559477">
                  <w:marLeft w:val="480"/>
                  <w:marRight w:val="0"/>
                  <w:marTop w:val="0"/>
                  <w:marBottom w:val="0"/>
                  <w:divBdr>
                    <w:top w:val="none" w:sz="0" w:space="0" w:color="auto"/>
                    <w:left w:val="none" w:sz="0" w:space="0" w:color="auto"/>
                    <w:bottom w:val="none" w:sz="0" w:space="0" w:color="auto"/>
                    <w:right w:val="none" w:sz="0" w:space="0" w:color="auto"/>
                  </w:divBdr>
                </w:div>
                <w:div w:id="1615017795">
                  <w:marLeft w:val="480"/>
                  <w:marRight w:val="0"/>
                  <w:marTop w:val="0"/>
                  <w:marBottom w:val="0"/>
                  <w:divBdr>
                    <w:top w:val="none" w:sz="0" w:space="0" w:color="auto"/>
                    <w:left w:val="none" w:sz="0" w:space="0" w:color="auto"/>
                    <w:bottom w:val="none" w:sz="0" w:space="0" w:color="auto"/>
                    <w:right w:val="none" w:sz="0" w:space="0" w:color="auto"/>
                  </w:divBdr>
                </w:div>
                <w:div w:id="782041336">
                  <w:marLeft w:val="480"/>
                  <w:marRight w:val="0"/>
                  <w:marTop w:val="0"/>
                  <w:marBottom w:val="0"/>
                  <w:divBdr>
                    <w:top w:val="none" w:sz="0" w:space="0" w:color="auto"/>
                    <w:left w:val="none" w:sz="0" w:space="0" w:color="auto"/>
                    <w:bottom w:val="none" w:sz="0" w:space="0" w:color="auto"/>
                    <w:right w:val="none" w:sz="0" w:space="0" w:color="auto"/>
                  </w:divBdr>
                </w:div>
                <w:div w:id="789710226">
                  <w:marLeft w:val="480"/>
                  <w:marRight w:val="0"/>
                  <w:marTop w:val="0"/>
                  <w:marBottom w:val="0"/>
                  <w:divBdr>
                    <w:top w:val="none" w:sz="0" w:space="0" w:color="auto"/>
                    <w:left w:val="none" w:sz="0" w:space="0" w:color="auto"/>
                    <w:bottom w:val="none" w:sz="0" w:space="0" w:color="auto"/>
                    <w:right w:val="none" w:sz="0" w:space="0" w:color="auto"/>
                  </w:divBdr>
                </w:div>
                <w:div w:id="841973735">
                  <w:marLeft w:val="480"/>
                  <w:marRight w:val="0"/>
                  <w:marTop w:val="0"/>
                  <w:marBottom w:val="0"/>
                  <w:divBdr>
                    <w:top w:val="none" w:sz="0" w:space="0" w:color="auto"/>
                    <w:left w:val="none" w:sz="0" w:space="0" w:color="auto"/>
                    <w:bottom w:val="none" w:sz="0" w:space="0" w:color="auto"/>
                    <w:right w:val="none" w:sz="0" w:space="0" w:color="auto"/>
                  </w:divBdr>
                </w:div>
                <w:div w:id="2142381555">
                  <w:marLeft w:val="480"/>
                  <w:marRight w:val="0"/>
                  <w:marTop w:val="0"/>
                  <w:marBottom w:val="0"/>
                  <w:divBdr>
                    <w:top w:val="none" w:sz="0" w:space="0" w:color="auto"/>
                    <w:left w:val="none" w:sz="0" w:space="0" w:color="auto"/>
                    <w:bottom w:val="none" w:sz="0" w:space="0" w:color="auto"/>
                    <w:right w:val="none" w:sz="0" w:space="0" w:color="auto"/>
                  </w:divBdr>
                </w:div>
                <w:div w:id="2022271889">
                  <w:marLeft w:val="480"/>
                  <w:marRight w:val="0"/>
                  <w:marTop w:val="0"/>
                  <w:marBottom w:val="0"/>
                  <w:divBdr>
                    <w:top w:val="none" w:sz="0" w:space="0" w:color="auto"/>
                    <w:left w:val="none" w:sz="0" w:space="0" w:color="auto"/>
                    <w:bottom w:val="none" w:sz="0" w:space="0" w:color="auto"/>
                    <w:right w:val="none" w:sz="0" w:space="0" w:color="auto"/>
                  </w:divBdr>
                </w:div>
                <w:div w:id="1194998770">
                  <w:marLeft w:val="480"/>
                  <w:marRight w:val="0"/>
                  <w:marTop w:val="0"/>
                  <w:marBottom w:val="0"/>
                  <w:divBdr>
                    <w:top w:val="none" w:sz="0" w:space="0" w:color="auto"/>
                    <w:left w:val="none" w:sz="0" w:space="0" w:color="auto"/>
                    <w:bottom w:val="none" w:sz="0" w:space="0" w:color="auto"/>
                    <w:right w:val="none" w:sz="0" w:space="0" w:color="auto"/>
                  </w:divBdr>
                </w:div>
                <w:div w:id="1078015558">
                  <w:marLeft w:val="480"/>
                  <w:marRight w:val="0"/>
                  <w:marTop w:val="0"/>
                  <w:marBottom w:val="0"/>
                  <w:divBdr>
                    <w:top w:val="none" w:sz="0" w:space="0" w:color="auto"/>
                    <w:left w:val="none" w:sz="0" w:space="0" w:color="auto"/>
                    <w:bottom w:val="none" w:sz="0" w:space="0" w:color="auto"/>
                    <w:right w:val="none" w:sz="0" w:space="0" w:color="auto"/>
                  </w:divBdr>
                </w:div>
                <w:div w:id="688331992">
                  <w:marLeft w:val="480"/>
                  <w:marRight w:val="0"/>
                  <w:marTop w:val="0"/>
                  <w:marBottom w:val="0"/>
                  <w:divBdr>
                    <w:top w:val="none" w:sz="0" w:space="0" w:color="auto"/>
                    <w:left w:val="none" w:sz="0" w:space="0" w:color="auto"/>
                    <w:bottom w:val="none" w:sz="0" w:space="0" w:color="auto"/>
                    <w:right w:val="none" w:sz="0" w:space="0" w:color="auto"/>
                  </w:divBdr>
                </w:div>
                <w:div w:id="683937478">
                  <w:marLeft w:val="480"/>
                  <w:marRight w:val="0"/>
                  <w:marTop w:val="0"/>
                  <w:marBottom w:val="0"/>
                  <w:divBdr>
                    <w:top w:val="none" w:sz="0" w:space="0" w:color="auto"/>
                    <w:left w:val="none" w:sz="0" w:space="0" w:color="auto"/>
                    <w:bottom w:val="none" w:sz="0" w:space="0" w:color="auto"/>
                    <w:right w:val="none" w:sz="0" w:space="0" w:color="auto"/>
                  </w:divBdr>
                </w:div>
                <w:div w:id="1156141540">
                  <w:marLeft w:val="480"/>
                  <w:marRight w:val="0"/>
                  <w:marTop w:val="0"/>
                  <w:marBottom w:val="0"/>
                  <w:divBdr>
                    <w:top w:val="none" w:sz="0" w:space="0" w:color="auto"/>
                    <w:left w:val="none" w:sz="0" w:space="0" w:color="auto"/>
                    <w:bottom w:val="none" w:sz="0" w:space="0" w:color="auto"/>
                    <w:right w:val="none" w:sz="0" w:space="0" w:color="auto"/>
                  </w:divBdr>
                </w:div>
                <w:div w:id="1164012929">
                  <w:marLeft w:val="480"/>
                  <w:marRight w:val="0"/>
                  <w:marTop w:val="0"/>
                  <w:marBottom w:val="0"/>
                  <w:divBdr>
                    <w:top w:val="none" w:sz="0" w:space="0" w:color="auto"/>
                    <w:left w:val="none" w:sz="0" w:space="0" w:color="auto"/>
                    <w:bottom w:val="none" w:sz="0" w:space="0" w:color="auto"/>
                    <w:right w:val="none" w:sz="0" w:space="0" w:color="auto"/>
                  </w:divBdr>
                </w:div>
                <w:div w:id="81950355">
                  <w:marLeft w:val="480"/>
                  <w:marRight w:val="0"/>
                  <w:marTop w:val="0"/>
                  <w:marBottom w:val="0"/>
                  <w:divBdr>
                    <w:top w:val="none" w:sz="0" w:space="0" w:color="auto"/>
                    <w:left w:val="none" w:sz="0" w:space="0" w:color="auto"/>
                    <w:bottom w:val="none" w:sz="0" w:space="0" w:color="auto"/>
                    <w:right w:val="none" w:sz="0" w:space="0" w:color="auto"/>
                  </w:divBdr>
                </w:div>
                <w:div w:id="194932271">
                  <w:marLeft w:val="480"/>
                  <w:marRight w:val="0"/>
                  <w:marTop w:val="0"/>
                  <w:marBottom w:val="0"/>
                  <w:divBdr>
                    <w:top w:val="none" w:sz="0" w:space="0" w:color="auto"/>
                    <w:left w:val="none" w:sz="0" w:space="0" w:color="auto"/>
                    <w:bottom w:val="none" w:sz="0" w:space="0" w:color="auto"/>
                    <w:right w:val="none" w:sz="0" w:space="0" w:color="auto"/>
                  </w:divBdr>
                </w:div>
                <w:div w:id="858665264">
                  <w:marLeft w:val="480"/>
                  <w:marRight w:val="0"/>
                  <w:marTop w:val="0"/>
                  <w:marBottom w:val="0"/>
                  <w:divBdr>
                    <w:top w:val="none" w:sz="0" w:space="0" w:color="auto"/>
                    <w:left w:val="none" w:sz="0" w:space="0" w:color="auto"/>
                    <w:bottom w:val="none" w:sz="0" w:space="0" w:color="auto"/>
                    <w:right w:val="none" w:sz="0" w:space="0" w:color="auto"/>
                  </w:divBdr>
                </w:div>
                <w:div w:id="431049769">
                  <w:marLeft w:val="480"/>
                  <w:marRight w:val="0"/>
                  <w:marTop w:val="0"/>
                  <w:marBottom w:val="0"/>
                  <w:divBdr>
                    <w:top w:val="none" w:sz="0" w:space="0" w:color="auto"/>
                    <w:left w:val="none" w:sz="0" w:space="0" w:color="auto"/>
                    <w:bottom w:val="none" w:sz="0" w:space="0" w:color="auto"/>
                    <w:right w:val="none" w:sz="0" w:space="0" w:color="auto"/>
                  </w:divBdr>
                </w:div>
                <w:div w:id="1867478291">
                  <w:marLeft w:val="480"/>
                  <w:marRight w:val="0"/>
                  <w:marTop w:val="0"/>
                  <w:marBottom w:val="0"/>
                  <w:divBdr>
                    <w:top w:val="none" w:sz="0" w:space="0" w:color="auto"/>
                    <w:left w:val="none" w:sz="0" w:space="0" w:color="auto"/>
                    <w:bottom w:val="none" w:sz="0" w:space="0" w:color="auto"/>
                    <w:right w:val="none" w:sz="0" w:space="0" w:color="auto"/>
                  </w:divBdr>
                </w:div>
              </w:divsChild>
            </w:div>
            <w:div w:id="1193613295">
              <w:marLeft w:val="0"/>
              <w:marRight w:val="0"/>
              <w:marTop w:val="0"/>
              <w:marBottom w:val="0"/>
              <w:divBdr>
                <w:top w:val="none" w:sz="0" w:space="0" w:color="auto"/>
                <w:left w:val="none" w:sz="0" w:space="0" w:color="auto"/>
                <w:bottom w:val="none" w:sz="0" w:space="0" w:color="auto"/>
                <w:right w:val="none" w:sz="0" w:space="0" w:color="auto"/>
              </w:divBdr>
              <w:divsChild>
                <w:div w:id="899512520">
                  <w:marLeft w:val="480"/>
                  <w:marRight w:val="0"/>
                  <w:marTop w:val="0"/>
                  <w:marBottom w:val="0"/>
                  <w:divBdr>
                    <w:top w:val="none" w:sz="0" w:space="0" w:color="auto"/>
                    <w:left w:val="none" w:sz="0" w:space="0" w:color="auto"/>
                    <w:bottom w:val="none" w:sz="0" w:space="0" w:color="auto"/>
                    <w:right w:val="none" w:sz="0" w:space="0" w:color="auto"/>
                  </w:divBdr>
                </w:div>
                <w:div w:id="747968287">
                  <w:marLeft w:val="480"/>
                  <w:marRight w:val="0"/>
                  <w:marTop w:val="0"/>
                  <w:marBottom w:val="0"/>
                  <w:divBdr>
                    <w:top w:val="none" w:sz="0" w:space="0" w:color="auto"/>
                    <w:left w:val="none" w:sz="0" w:space="0" w:color="auto"/>
                    <w:bottom w:val="none" w:sz="0" w:space="0" w:color="auto"/>
                    <w:right w:val="none" w:sz="0" w:space="0" w:color="auto"/>
                  </w:divBdr>
                </w:div>
                <w:div w:id="64378104">
                  <w:marLeft w:val="480"/>
                  <w:marRight w:val="0"/>
                  <w:marTop w:val="0"/>
                  <w:marBottom w:val="0"/>
                  <w:divBdr>
                    <w:top w:val="none" w:sz="0" w:space="0" w:color="auto"/>
                    <w:left w:val="none" w:sz="0" w:space="0" w:color="auto"/>
                    <w:bottom w:val="none" w:sz="0" w:space="0" w:color="auto"/>
                    <w:right w:val="none" w:sz="0" w:space="0" w:color="auto"/>
                  </w:divBdr>
                </w:div>
                <w:div w:id="1353845354">
                  <w:marLeft w:val="480"/>
                  <w:marRight w:val="0"/>
                  <w:marTop w:val="0"/>
                  <w:marBottom w:val="0"/>
                  <w:divBdr>
                    <w:top w:val="none" w:sz="0" w:space="0" w:color="auto"/>
                    <w:left w:val="none" w:sz="0" w:space="0" w:color="auto"/>
                    <w:bottom w:val="none" w:sz="0" w:space="0" w:color="auto"/>
                    <w:right w:val="none" w:sz="0" w:space="0" w:color="auto"/>
                  </w:divBdr>
                </w:div>
                <w:div w:id="437994892">
                  <w:marLeft w:val="480"/>
                  <w:marRight w:val="0"/>
                  <w:marTop w:val="0"/>
                  <w:marBottom w:val="0"/>
                  <w:divBdr>
                    <w:top w:val="none" w:sz="0" w:space="0" w:color="auto"/>
                    <w:left w:val="none" w:sz="0" w:space="0" w:color="auto"/>
                    <w:bottom w:val="none" w:sz="0" w:space="0" w:color="auto"/>
                    <w:right w:val="none" w:sz="0" w:space="0" w:color="auto"/>
                  </w:divBdr>
                </w:div>
                <w:div w:id="470558017">
                  <w:marLeft w:val="480"/>
                  <w:marRight w:val="0"/>
                  <w:marTop w:val="0"/>
                  <w:marBottom w:val="0"/>
                  <w:divBdr>
                    <w:top w:val="none" w:sz="0" w:space="0" w:color="auto"/>
                    <w:left w:val="none" w:sz="0" w:space="0" w:color="auto"/>
                    <w:bottom w:val="none" w:sz="0" w:space="0" w:color="auto"/>
                    <w:right w:val="none" w:sz="0" w:space="0" w:color="auto"/>
                  </w:divBdr>
                </w:div>
                <w:div w:id="1350377071">
                  <w:marLeft w:val="480"/>
                  <w:marRight w:val="0"/>
                  <w:marTop w:val="0"/>
                  <w:marBottom w:val="0"/>
                  <w:divBdr>
                    <w:top w:val="none" w:sz="0" w:space="0" w:color="auto"/>
                    <w:left w:val="none" w:sz="0" w:space="0" w:color="auto"/>
                    <w:bottom w:val="none" w:sz="0" w:space="0" w:color="auto"/>
                    <w:right w:val="none" w:sz="0" w:space="0" w:color="auto"/>
                  </w:divBdr>
                </w:div>
                <w:div w:id="532815883">
                  <w:marLeft w:val="480"/>
                  <w:marRight w:val="0"/>
                  <w:marTop w:val="0"/>
                  <w:marBottom w:val="0"/>
                  <w:divBdr>
                    <w:top w:val="none" w:sz="0" w:space="0" w:color="auto"/>
                    <w:left w:val="none" w:sz="0" w:space="0" w:color="auto"/>
                    <w:bottom w:val="none" w:sz="0" w:space="0" w:color="auto"/>
                    <w:right w:val="none" w:sz="0" w:space="0" w:color="auto"/>
                  </w:divBdr>
                </w:div>
                <w:div w:id="1384717594">
                  <w:marLeft w:val="480"/>
                  <w:marRight w:val="0"/>
                  <w:marTop w:val="0"/>
                  <w:marBottom w:val="0"/>
                  <w:divBdr>
                    <w:top w:val="none" w:sz="0" w:space="0" w:color="auto"/>
                    <w:left w:val="none" w:sz="0" w:space="0" w:color="auto"/>
                    <w:bottom w:val="none" w:sz="0" w:space="0" w:color="auto"/>
                    <w:right w:val="none" w:sz="0" w:space="0" w:color="auto"/>
                  </w:divBdr>
                </w:div>
                <w:div w:id="248275635">
                  <w:marLeft w:val="480"/>
                  <w:marRight w:val="0"/>
                  <w:marTop w:val="0"/>
                  <w:marBottom w:val="0"/>
                  <w:divBdr>
                    <w:top w:val="none" w:sz="0" w:space="0" w:color="auto"/>
                    <w:left w:val="none" w:sz="0" w:space="0" w:color="auto"/>
                    <w:bottom w:val="none" w:sz="0" w:space="0" w:color="auto"/>
                    <w:right w:val="none" w:sz="0" w:space="0" w:color="auto"/>
                  </w:divBdr>
                </w:div>
                <w:div w:id="388577188">
                  <w:marLeft w:val="480"/>
                  <w:marRight w:val="0"/>
                  <w:marTop w:val="0"/>
                  <w:marBottom w:val="0"/>
                  <w:divBdr>
                    <w:top w:val="none" w:sz="0" w:space="0" w:color="auto"/>
                    <w:left w:val="none" w:sz="0" w:space="0" w:color="auto"/>
                    <w:bottom w:val="none" w:sz="0" w:space="0" w:color="auto"/>
                    <w:right w:val="none" w:sz="0" w:space="0" w:color="auto"/>
                  </w:divBdr>
                </w:div>
                <w:div w:id="942227488">
                  <w:marLeft w:val="480"/>
                  <w:marRight w:val="0"/>
                  <w:marTop w:val="0"/>
                  <w:marBottom w:val="0"/>
                  <w:divBdr>
                    <w:top w:val="none" w:sz="0" w:space="0" w:color="auto"/>
                    <w:left w:val="none" w:sz="0" w:space="0" w:color="auto"/>
                    <w:bottom w:val="none" w:sz="0" w:space="0" w:color="auto"/>
                    <w:right w:val="none" w:sz="0" w:space="0" w:color="auto"/>
                  </w:divBdr>
                </w:div>
                <w:div w:id="634413164">
                  <w:marLeft w:val="480"/>
                  <w:marRight w:val="0"/>
                  <w:marTop w:val="0"/>
                  <w:marBottom w:val="0"/>
                  <w:divBdr>
                    <w:top w:val="none" w:sz="0" w:space="0" w:color="auto"/>
                    <w:left w:val="none" w:sz="0" w:space="0" w:color="auto"/>
                    <w:bottom w:val="none" w:sz="0" w:space="0" w:color="auto"/>
                    <w:right w:val="none" w:sz="0" w:space="0" w:color="auto"/>
                  </w:divBdr>
                </w:div>
                <w:div w:id="610824475">
                  <w:marLeft w:val="480"/>
                  <w:marRight w:val="0"/>
                  <w:marTop w:val="0"/>
                  <w:marBottom w:val="0"/>
                  <w:divBdr>
                    <w:top w:val="none" w:sz="0" w:space="0" w:color="auto"/>
                    <w:left w:val="none" w:sz="0" w:space="0" w:color="auto"/>
                    <w:bottom w:val="none" w:sz="0" w:space="0" w:color="auto"/>
                    <w:right w:val="none" w:sz="0" w:space="0" w:color="auto"/>
                  </w:divBdr>
                </w:div>
                <w:div w:id="1268342575">
                  <w:marLeft w:val="480"/>
                  <w:marRight w:val="0"/>
                  <w:marTop w:val="0"/>
                  <w:marBottom w:val="0"/>
                  <w:divBdr>
                    <w:top w:val="none" w:sz="0" w:space="0" w:color="auto"/>
                    <w:left w:val="none" w:sz="0" w:space="0" w:color="auto"/>
                    <w:bottom w:val="none" w:sz="0" w:space="0" w:color="auto"/>
                    <w:right w:val="none" w:sz="0" w:space="0" w:color="auto"/>
                  </w:divBdr>
                </w:div>
                <w:div w:id="564684925">
                  <w:marLeft w:val="480"/>
                  <w:marRight w:val="0"/>
                  <w:marTop w:val="0"/>
                  <w:marBottom w:val="0"/>
                  <w:divBdr>
                    <w:top w:val="none" w:sz="0" w:space="0" w:color="auto"/>
                    <w:left w:val="none" w:sz="0" w:space="0" w:color="auto"/>
                    <w:bottom w:val="none" w:sz="0" w:space="0" w:color="auto"/>
                    <w:right w:val="none" w:sz="0" w:space="0" w:color="auto"/>
                  </w:divBdr>
                </w:div>
                <w:div w:id="992367824">
                  <w:marLeft w:val="480"/>
                  <w:marRight w:val="0"/>
                  <w:marTop w:val="0"/>
                  <w:marBottom w:val="0"/>
                  <w:divBdr>
                    <w:top w:val="none" w:sz="0" w:space="0" w:color="auto"/>
                    <w:left w:val="none" w:sz="0" w:space="0" w:color="auto"/>
                    <w:bottom w:val="none" w:sz="0" w:space="0" w:color="auto"/>
                    <w:right w:val="none" w:sz="0" w:space="0" w:color="auto"/>
                  </w:divBdr>
                </w:div>
                <w:div w:id="1351762975">
                  <w:marLeft w:val="480"/>
                  <w:marRight w:val="0"/>
                  <w:marTop w:val="0"/>
                  <w:marBottom w:val="0"/>
                  <w:divBdr>
                    <w:top w:val="none" w:sz="0" w:space="0" w:color="auto"/>
                    <w:left w:val="none" w:sz="0" w:space="0" w:color="auto"/>
                    <w:bottom w:val="none" w:sz="0" w:space="0" w:color="auto"/>
                    <w:right w:val="none" w:sz="0" w:space="0" w:color="auto"/>
                  </w:divBdr>
                </w:div>
                <w:div w:id="1999066832">
                  <w:marLeft w:val="480"/>
                  <w:marRight w:val="0"/>
                  <w:marTop w:val="0"/>
                  <w:marBottom w:val="0"/>
                  <w:divBdr>
                    <w:top w:val="none" w:sz="0" w:space="0" w:color="auto"/>
                    <w:left w:val="none" w:sz="0" w:space="0" w:color="auto"/>
                    <w:bottom w:val="none" w:sz="0" w:space="0" w:color="auto"/>
                    <w:right w:val="none" w:sz="0" w:space="0" w:color="auto"/>
                  </w:divBdr>
                </w:div>
                <w:div w:id="2136632540">
                  <w:marLeft w:val="480"/>
                  <w:marRight w:val="0"/>
                  <w:marTop w:val="0"/>
                  <w:marBottom w:val="0"/>
                  <w:divBdr>
                    <w:top w:val="none" w:sz="0" w:space="0" w:color="auto"/>
                    <w:left w:val="none" w:sz="0" w:space="0" w:color="auto"/>
                    <w:bottom w:val="none" w:sz="0" w:space="0" w:color="auto"/>
                    <w:right w:val="none" w:sz="0" w:space="0" w:color="auto"/>
                  </w:divBdr>
                </w:div>
                <w:div w:id="1822890866">
                  <w:marLeft w:val="480"/>
                  <w:marRight w:val="0"/>
                  <w:marTop w:val="0"/>
                  <w:marBottom w:val="0"/>
                  <w:divBdr>
                    <w:top w:val="none" w:sz="0" w:space="0" w:color="auto"/>
                    <w:left w:val="none" w:sz="0" w:space="0" w:color="auto"/>
                    <w:bottom w:val="none" w:sz="0" w:space="0" w:color="auto"/>
                    <w:right w:val="none" w:sz="0" w:space="0" w:color="auto"/>
                  </w:divBdr>
                </w:div>
                <w:div w:id="1960602917">
                  <w:marLeft w:val="480"/>
                  <w:marRight w:val="0"/>
                  <w:marTop w:val="0"/>
                  <w:marBottom w:val="0"/>
                  <w:divBdr>
                    <w:top w:val="none" w:sz="0" w:space="0" w:color="auto"/>
                    <w:left w:val="none" w:sz="0" w:space="0" w:color="auto"/>
                    <w:bottom w:val="none" w:sz="0" w:space="0" w:color="auto"/>
                    <w:right w:val="none" w:sz="0" w:space="0" w:color="auto"/>
                  </w:divBdr>
                </w:div>
                <w:div w:id="1227952811">
                  <w:marLeft w:val="480"/>
                  <w:marRight w:val="0"/>
                  <w:marTop w:val="0"/>
                  <w:marBottom w:val="0"/>
                  <w:divBdr>
                    <w:top w:val="none" w:sz="0" w:space="0" w:color="auto"/>
                    <w:left w:val="none" w:sz="0" w:space="0" w:color="auto"/>
                    <w:bottom w:val="none" w:sz="0" w:space="0" w:color="auto"/>
                    <w:right w:val="none" w:sz="0" w:space="0" w:color="auto"/>
                  </w:divBdr>
                </w:div>
                <w:div w:id="684480741">
                  <w:marLeft w:val="480"/>
                  <w:marRight w:val="0"/>
                  <w:marTop w:val="0"/>
                  <w:marBottom w:val="0"/>
                  <w:divBdr>
                    <w:top w:val="none" w:sz="0" w:space="0" w:color="auto"/>
                    <w:left w:val="none" w:sz="0" w:space="0" w:color="auto"/>
                    <w:bottom w:val="none" w:sz="0" w:space="0" w:color="auto"/>
                    <w:right w:val="none" w:sz="0" w:space="0" w:color="auto"/>
                  </w:divBdr>
                </w:div>
                <w:div w:id="1849100522">
                  <w:marLeft w:val="480"/>
                  <w:marRight w:val="0"/>
                  <w:marTop w:val="0"/>
                  <w:marBottom w:val="0"/>
                  <w:divBdr>
                    <w:top w:val="none" w:sz="0" w:space="0" w:color="auto"/>
                    <w:left w:val="none" w:sz="0" w:space="0" w:color="auto"/>
                    <w:bottom w:val="none" w:sz="0" w:space="0" w:color="auto"/>
                    <w:right w:val="none" w:sz="0" w:space="0" w:color="auto"/>
                  </w:divBdr>
                </w:div>
                <w:div w:id="283538464">
                  <w:marLeft w:val="480"/>
                  <w:marRight w:val="0"/>
                  <w:marTop w:val="0"/>
                  <w:marBottom w:val="0"/>
                  <w:divBdr>
                    <w:top w:val="none" w:sz="0" w:space="0" w:color="auto"/>
                    <w:left w:val="none" w:sz="0" w:space="0" w:color="auto"/>
                    <w:bottom w:val="none" w:sz="0" w:space="0" w:color="auto"/>
                    <w:right w:val="none" w:sz="0" w:space="0" w:color="auto"/>
                  </w:divBdr>
                </w:div>
                <w:div w:id="278729705">
                  <w:marLeft w:val="480"/>
                  <w:marRight w:val="0"/>
                  <w:marTop w:val="0"/>
                  <w:marBottom w:val="0"/>
                  <w:divBdr>
                    <w:top w:val="none" w:sz="0" w:space="0" w:color="auto"/>
                    <w:left w:val="none" w:sz="0" w:space="0" w:color="auto"/>
                    <w:bottom w:val="none" w:sz="0" w:space="0" w:color="auto"/>
                    <w:right w:val="none" w:sz="0" w:space="0" w:color="auto"/>
                  </w:divBdr>
                </w:div>
                <w:div w:id="1391424598">
                  <w:marLeft w:val="480"/>
                  <w:marRight w:val="0"/>
                  <w:marTop w:val="0"/>
                  <w:marBottom w:val="0"/>
                  <w:divBdr>
                    <w:top w:val="none" w:sz="0" w:space="0" w:color="auto"/>
                    <w:left w:val="none" w:sz="0" w:space="0" w:color="auto"/>
                    <w:bottom w:val="none" w:sz="0" w:space="0" w:color="auto"/>
                    <w:right w:val="none" w:sz="0" w:space="0" w:color="auto"/>
                  </w:divBdr>
                </w:div>
                <w:div w:id="972250167">
                  <w:marLeft w:val="480"/>
                  <w:marRight w:val="0"/>
                  <w:marTop w:val="0"/>
                  <w:marBottom w:val="0"/>
                  <w:divBdr>
                    <w:top w:val="none" w:sz="0" w:space="0" w:color="auto"/>
                    <w:left w:val="none" w:sz="0" w:space="0" w:color="auto"/>
                    <w:bottom w:val="none" w:sz="0" w:space="0" w:color="auto"/>
                    <w:right w:val="none" w:sz="0" w:space="0" w:color="auto"/>
                  </w:divBdr>
                </w:div>
                <w:div w:id="1213614827">
                  <w:marLeft w:val="480"/>
                  <w:marRight w:val="0"/>
                  <w:marTop w:val="0"/>
                  <w:marBottom w:val="0"/>
                  <w:divBdr>
                    <w:top w:val="none" w:sz="0" w:space="0" w:color="auto"/>
                    <w:left w:val="none" w:sz="0" w:space="0" w:color="auto"/>
                    <w:bottom w:val="none" w:sz="0" w:space="0" w:color="auto"/>
                    <w:right w:val="none" w:sz="0" w:space="0" w:color="auto"/>
                  </w:divBdr>
                </w:div>
                <w:div w:id="813838524">
                  <w:marLeft w:val="480"/>
                  <w:marRight w:val="0"/>
                  <w:marTop w:val="0"/>
                  <w:marBottom w:val="0"/>
                  <w:divBdr>
                    <w:top w:val="none" w:sz="0" w:space="0" w:color="auto"/>
                    <w:left w:val="none" w:sz="0" w:space="0" w:color="auto"/>
                    <w:bottom w:val="none" w:sz="0" w:space="0" w:color="auto"/>
                    <w:right w:val="none" w:sz="0" w:space="0" w:color="auto"/>
                  </w:divBdr>
                </w:div>
                <w:div w:id="944652099">
                  <w:marLeft w:val="480"/>
                  <w:marRight w:val="0"/>
                  <w:marTop w:val="0"/>
                  <w:marBottom w:val="0"/>
                  <w:divBdr>
                    <w:top w:val="none" w:sz="0" w:space="0" w:color="auto"/>
                    <w:left w:val="none" w:sz="0" w:space="0" w:color="auto"/>
                    <w:bottom w:val="none" w:sz="0" w:space="0" w:color="auto"/>
                    <w:right w:val="none" w:sz="0" w:space="0" w:color="auto"/>
                  </w:divBdr>
                </w:div>
                <w:div w:id="214702819">
                  <w:marLeft w:val="480"/>
                  <w:marRight w:val="0"/>
                  <w:marTop w:val="0"/>
                  <w:marBottom w:val="0"/>
                  <w:divBdr>
                    <w:top w:val="none" w:sz="0" w:space="0" w:color="auto"/>
                    <w:left w:val="none" w:sz="0" w:space="0" w:color="auto"/>
                    <w:bottom w:val="none" w:sz="0" w:space="0" w:color="auto"/>
                    <w:right w:val="none" w:sz="0" w:space="0" w:color="auto"/>
                  </w:divBdr>
                </w:div>
                <w:div w:id="1969973851">
                  <w:marLeft w:val="480"/>
                  <w:marRight w:val="0"/>
                  <w:marTop w:val="0"/>
                  <w:marBottom w:val="0"/>
                  <w:divBdr>
                    <w:top w:val="none" w:sz="0" w:space="0" w:color="auto"/>
                    <w:left w:val="none" w:sz="0" w:space="0" w:color="auto"/>
                    <w:bottom w:val="none" w:sz="0" w:space="0" w:color="auto"/>
                    <w:right w:val="none" w:sz="0" w:space="0" w:color="auto"/>
                  </w:divBdr>
                </w:div>
                <w:div w:id="1524900287">
                  <w:marLeft w:val="480"/>
                  <w:marRight w:val="0"/>
                  <w:marTop w:val="0"/>
                  <w:marBottom w:val="0"/>
                  <w:divBdr>
                    <w:top w:val="none" w:sz="0" w:space="0" w:color="auto"/>
                    <w:left w:val="none" w:sz="0" w:space="0" w:color="auto"/>
                    <w:bottom w:val="none" w:sz="0" w:space="0" w:color="auto"/>
                    <w:right w:val="none" w:sz="0" w:space="0" w:color="auto"/>
                  </w:divBdr>
                </w:div>
                <w:div w:id="965695457">
                  <w:marLeft w:val="480"/>
                  <w:marRight w:val="0"/>
                  <w:marTop w:val="0"/>
                  <w:marBottom w:val="0"/>
                  <w:divBdr>
                    <w:top w:val="none" w:sz="0" w:space="0" w:color="auto"/>
                    <w:left w:val="none" w:sz="0" w:space="0" w:color="auto"/>
                    <w:bottom w:val="none" w:sz="0" w:space="0" w:color="auto"/>
                    <w:right w:val="none" w:sz="0" w:space="0" w:color="auto"/>
                  </w:divBdr>
                </w:div>
                <w:div w:id="1670137259">
                  <w:marLeft w:val="480"/>
                  <w:marRight w:val="0"/>
                  <w:marTop w:val="0"/>
                  <w:marBottom w:val="0"/>
                  <w:divBdr>
                    <w:top w:val="none" w:sz="0" w:space="0" w:color="auto"/>
                    <w:left w:val="none" w:sz="0" w:space="0" w:color="auto"/>
                    <w:bottom w:val="none" w:sz="0" w:space="0" w:color="auto"/>
                    <w:right w:val="none" w:sz="0" w:space="0" w:color="auto"/>
                  </w:divBdr>
                </w:div>
              </w:divsChild>
            </w:div>
            <w:div w:id="1945765086">
              <w:marLeft w:val="0"/>
              <w:marRight w:val="0"/>
              <w:marTop w:val="0"/>
              <w:marBottom w:val="0"/>
              <w:divBdr>
                <w:top w:val="none" w:sz="0" w:space="0" w:color="auto"/>
                <w:left w:val="none" w:sz="0" w:space="0" w:color="auto"/>
                <w:bottom w:val="none" w:sz="0" w:space="0" w:color="auto"/>
                <w:right w:val="none" w:sz="0" w:space="0" w:color="auto"/>
              </w:divBdr>
              <w:divsChild>
                <w:div w:id="1075711384">
                  <w:marLeft w:val="480"/>
                  <w:marRight w:val="0"/>
                  <w:marTop w:val="0"/>
                  <w:marBottom w:val="0"/>
                  <w:divBdr>
                    <w:top w:val="none" w:sz="0" w:space="0" w:color="auto"/>
                    <w:left w:val="none" w:sz="0" w:space="0" w:color="auto"/>
                    <w:bottom w:val="none" w:sz="0" w:space="0" w:color="auto"/>
                    <w:right w:val="none" w:sz="0" w:space="0" w:color="auto"/>
                  </w:divBdr>
                </w:div>
                <w:div w:id="2124837359">
                  <w:marLeft w:val="480"/>
                  <w:marRight w:val="0"/>
                  <w:marTop w:val="0"/>
                  <w:marBottom w:val="0"/>
                  <w:divBdr>
                    <w:top w:val="none" w:sz="0" w:space="0" w:color="auto"/>
                    <w:left w:val="none" w:sz="0" w:space="0" w:color="auto"/>
                    <w:bottom w:val="none" w:sz="0" w:space="0" w:color="auto"/>
                    <w:right w:val="none" w:sz="0" w:space="0" w:color="auto"/>
                  </w:divBdr>
                </w:div>
                <w:div w:id="2137288157">
                  <w:marLeft w:val="480"/>
                  <w:marRight w:val="0"/>
                  <w:marTop w:val="0"/>
                  <w:marBottom w:val="0"/>
                  <w:divBdr>
                    <w:top w:val="none" w:sz="0" w:space="0" w:color="auto"/>
                    <w:left w:val="none" w:sz="0" w:space="0" w:color="auto"/>
                    <w:bottom w:val="none" w:sz="0" w:space="0" w:color="auto"/>
                    <w:right w:val="none" w:sz="0" w:space="0" w:color="auto"/>
                  </w:divBdr>
                </w:div>
                <w:div w:id="1597977088">
                  <w:marLeft w:val="480"/>
                  <w:marRight w:val="0"/>
                  <w:marTop w:val="0"/>
                  <w:marBottom w:val="0"/>
                  <w:divBdr>
                    <w:top w:val="none" w:sz="0" w:space="0" w:color="auto"/>
                    <w:left w:val="none" w:sz="0" w:space="0" w:color="auto"/>
                    <w:bottom w:val="none" w:sz="0" w:space="0" w:color="auto"/>
                    <w:right w:val="none" w:sz="0" w:space="0" w:color="auto"/>
                  </w:divBdr>
                </w:div>
                <w:div w:id="914632779">
                  <w:marLeft w:val="480"/>
                  <w:marRight w:val="0"/>
                  <w:marTop w:val="0"/>
                  <w:marBottom w:val="0"/>
                  <w:divBdr>
                    <w:top w:val="none" w:sz="0" w:space="0" w:color="auto"/>
                    <w:left w:val="none" w:sz="0" w:space="0" w:color="auto"/>
                    <w:bottom w:val="none" w:sz="0" w:space="0" w:color="auto"/>
                    <w:right w:val="none" w:sz="0" w:space="0" w:color="auto"/>
                  </w:divBdr>
                </w:div>
                <w:div w:id="1237934454">
                  <w:marLeft w:val="480"/>
                  <w:marRight w:val="0"/>
                  <w:marTop w:val="0"/>
                  <w:marBottom w:val="0"/>
                  <w:divBdr>
                    <w:top w:val="none" w:sz="0" w:space="0" w:color="auto"/>
                    <w:left w:val="none" w:sz="0" w:space="0" w:color="auto"/>
                    <w:bottom w:val="none" w:sz="0" w:space="0" w:color="auto"/>
                    <w:right w:val="none" w:sz="0" w:space="0" w:color="auto"/>
                  </w:divBdr>
                </w:div>
                <w:div w:id="332531845">
                  <w:marLeft w:val="480"/>
                  <w:marRight w:val="0"/>
                  <w:marTop w:val="0"/>
                  <w:marBottom w:val="0"/>
                  <w:divBdr>
                    <w:top w:val="none" w:sz="0" w:space="0" w:color="auto"/>
                    <w:left w:val="none" w:sz="0" w:space="0" w:color="auto"/>
                    <w:bottom w:val="none" w:sz="0" w:space="0" w:color="auto"/>
                    <w:right w:val="none" w:sz="0" w:space="0" w:color="auto"/>
                  </w:divBdr>
                </w:div>
                <w:div w:id="1668559502">
                  <w:marLeft w:val="480"/>
                  <w:marRight w:val="0"/>
                  <w:marTop w:val="0"/>
                  <w:marBottom w:val="0"/>
                  <w:divBdr>
                    <w:top w:val="none" w:sz="0" w:space="0" w:color="auto"/>
                    <w:left w:val="none" w:sz="0" w:space="0" w:color="auto"/>
                    <w:bottom w:val="none" w:sz="0" w:space="0" w:color="auto"/>
                    <w:right w:val="none" w:sz="0" w:space="0" w:color="auto"/>
                  </w:divBdr>
                </w:div>
                <w:div w:id="326204488">
                  <w:marLeft w:val="480"/>
                  <w:marRight w:val="0"/>
                  <w:marTop w:val="0"/>
                  <w:marBottom w:val="0"/>
                  <w:divBdr>
                    <w:top w:val="none" w:sz="0" w:space="0" w:color="auto"/>
                    <w:left w:val="none" w:sz="0" w:space="0" w:color="auto"/>
                    <w:bottom w:val="none" w:sz="0" w:space="0" w:color="auto"/>
                    <w:right w:val="none" w:sz="0" w:space="0" w:color="auto"/>
                  </w:divBdr>
                </w:div>
                <w:div w:id="106462557">
                  <w:marLeft w:val="480"/>
                  <w:marRight w:val="0"/>
                  <w:marTop w:val="0"/>
                  <w:marBottom w:val="0"/>
                  <w:divBdr>
                    <w:top w:val="none" w:sz="0" w:space="0" w:color="auto"/>
                    <w:left w:val="none" w:sz="0" w:space="0" w:color="auto"/>
                    <w:bottom w:val="none" w:sz="0" w:space="0" w:color="auto"/>
                    <w:right w:val="none" w:sz="0" w:space="0" w:color="auto"/>
                  </w:divBdr>
                </w:div>
                <w:div w:id="395515964">
                  <w:marLeft w:val="480"/>
                  <w:marRight w:val="0"/>
                  <w:marTop w:val="0"/>
                  <w:marBottom w:val="0"/>
                  <w:divBdr>
                    <w:top w:val="none" w:sz="0" w:space="0" w:color="auto"/>
                    <w:left w:val="none" w:sz="0" w:space="0" w:color="auto"/>
                    <w:bottom w:val="none" w:sz="0" w:space="0" w:color="auto"/>
                    <w:right w:val="none" w:sz="0" w:space="0" w:color="auto"/>
                  </w:divBdr>
                </w:div>
                <w:div w:id="1293556324">
                  <w:marLeft w:val="480"/>
                  <w:marRight w:val="0"/>
                  <w:marTop w:val="0"/>
                  <w:marBottom w:val="0"/>
                  <w:divBdr>
                    <w:top w:val="none" w:sz="0" w:space="0" w:color="auto"/>
                    <w:left w:val="none" w:sz="0" w:space="0" w:color="auto"/>
                    <w:bottom w:val="none" w:sz="0" w:space="0" w:color="auto"/>
                    <w:right w:val="none" w:sz="0" w:space="0" w:color="auto"/>
                  </w:divBdr>
                </w:div>
                <w:div w:id="1974940748">
                  <w:marLeft w:val="480"/>
                  <w:marRight w:val="0"/>
                  <w:marTop w:val="0"/>
                  <w:marBottom w:val="0"/>
                  <w:divBdr>
                    <w:top w:val="none" w:sz="0" w:space="0" w:color="auto"/>
                    <w:left w:val="none" w:sz="0" w:space="0" w:color="auto"/>
                    <w:bottom w:val="none" w:sz="0" w:space="0" w:color="auto"/>
                    <w:right w:val="none" w:sz="0" w:space="0" w:color="auto"/>
                  </w:divBdr>
                </w:div>
                <w:div w:id="1770541440">
                  <w:marLeft w:val="480"/>
                  <w:marRight w:val="0"/>
                  <w:marTop w:val="0"/>
                  <w:marBottom w:val="0"/>
                  <w:divBdr>
                    <w:top w:val="none" w:sz="0" w:space="0" w:color="auto"/>
                    <w:left w:val="none" w:sz="0" w:space="0" w:color="auto"/>
                    <w:bottom w:val="none" w:sz="0" w:space="0" w:color="auto"/>
                    <w:right w:val="none" w:sz="0" w:space="0" w:color="auto"/>
                  </w:divBdr>
                </w:div>
                <w:div w:id="867331921">
                  <w:marLeft w:val="480"/>
                  <w:marRight w:val="0"/>
                  <w:marTop w:val="0"/>
                  <w:marBottom w:val="0"/>
                  <w:divBdr>
                    <w:top w:val="none" w:sz="0" w:space="0" w:color="auto"/>
                    <w:left w:val="none" w:sz="0" w:space="0" w:color="auto"/>
                    <w:bottom w:val="none" w:sz="0" w:space="0" w:color="auto"/>
                    <w:right w:val="none" w:sz="0" w:space="0" w:color="auto"/>
                  </w:divBdr>
                </w:div>
                <w:div w:id="356666510">
                  <w:marLeft w:val="480"/>
                  <w:marRight w:val="0"/>
                  <w:marTop w:val="0"/>
                  <w:marBottom w:val="0"/>
                  <w:divBdr>
                    <w:top w:val="none" w:sz="0" w:space="0" w:color="auto"/>
                    <w:left w:val="none" w:sz="0" w:space="0" w:color="auto"/>
                    <w:bottom w:val="none" w:sz="0" w:space="0" w:color="auto"/>
                    <w:right w:val="none" w:sz="0" w:space="0" w:color="auto"/>
                  </w:divBdr>
                </w:div>
                <w:div w:id="2025670945">
                  <w:marLeft w:val="480"/>
                  <w:marRight w:val="0"/>
                  <w:marTop w:val="0"/>
                  <w:marBottom w:val="0"/>
                  <w:divBdr>
                    <w:top w:val="none" w:sz="0" w:space="0" w:color="auto"/>
                    <w:left w:val="none" w:sz="0" w:space="0" w:color="auto"/>
                    <w:bottom w:val="none" w:sz="0" w:space="0" w:color="auto"/>
                    <w:right w:val="none" w:sz="0" w:space="0" w:color="auto"/>
                  </w:divBdr>
                </w:div>
                <w:div w:id="275336425">
                  <w:marLeft w:val="480"/>
                  <w:marRight w:val="0"/>
                  <w:marTop w:val="0"/>
                  <w:marBottom w:val="0"/>
                  <w:divBdr>
                    <w:top w:val="none" w:sz="0" w:space="0" w:color="auto"/>
                    <w:left w:val="none" w:sz="0" w:space="0" w:color="auto"/>
                    <w:bottom w:val="none" w:sz="0" w:space="0" w:color="auto"/>
                    <w:right w:val="none" w:sz="0" w:space="0" w:color="auto"/>
                  </w:divBdr>
                </w:div>
                <w:div w:id="826629605">
                  <w:marLeft w:val="480"/>
                  <w:marRight w:val="0"/>
                  <w:marTop w:val="0"/>
                  <w:marBottom w:val="0"/>
                  <w:divBdr>
                    <w:top w:val="none" w:sz="0" w:space="0" w:color="auto"/>
                    <w:left w:val="none" w:sz="0" w:space="0" w:color="auto"/>
                    <w:bottom w:val="none" w:sz="0" w:space="0" w:color="auto"/>
                    <w:right w:val="none" w:sz="0" w:space="0" w:color="auto"/>
                  </w:divBdr>
                </w:div>
                <w:div w:id="1012150146">
                  <w:marLeft w:val="480"/>
                  <w:marRight w:val="0"/>
                  <w:marTop w:val="0"/>
                  <w:marBottom w:val="0"/>
                  <w:divBdr>
                    <w:top w:val="none" w:sz="0" w:space="0" w:color="auto"/>
                    <w:left w:val="none" w:sz="0" w:space="0" w:color="auto"/>
                    <w:bottom w:val="none" w:sz="0" w:space="0" w:color="auto"/>
                    <w:right w:val="none" w:sz="0" w:space="0" w:color="auto"/>
                  </w:divBdr>
                </w:div>
                <w:div w:id="474025279">
                  <w:marLeft w:val="480"/>
                  <w:marRight w:val="0"/>
                  <w:marTop w:val="0"/>
                  <w:marBottom w:val="0"/>
                  <w:divBdr>
                    <w:top w:val="none" w:sz="0" w:space="0" w:color="auto"/>
                    <w:left w:val="none" w:sz="0" w:space="0" w:color="auto"/>
                    <w:bottom w:val="none" w:sz="0" w:space="0" w:color="auto"/>
                    <w:right w:val="none" w:sz="0" w:space="0" w:color="auto"/>
                  </w:divBdr>
                </w:div>
                <w:div w:id="960378735">
                  <w:marLeft w:val="480"/>
                  <w:marRight w:val="0"/>
                  <w:marTop w:val="0"/>
                  <w:marBottom w:val="0"/>
                  <w:divBdr>
                    <w:top w:val="none" w:sz="0" w:space="0" w:color="auto"/>
                    <w:left w:val="none" w:sz="0" w:space="0" w:color="auto"/>
                    <w:bottom w:val="none" w:sz="0" w:space="0" w:color="auto"/>
                    <w:right w:val="none" w:sz="0" w:space="0" w:color="auto"/>
                  </w:divBdr>
                </w:div>
                <w:div w:id="749158087">
                  <w:marLeft w:val="480"/>
                  <w:marRight w:val="0"/>
                  <w:marTop w:val="0"/>
                  <w:marBottom w:val="0"/>
                  <w:divBdr>
                    <w:top w:val="none" w:sz="0" w:space="0" w:color="auto"/>
                    <w:left w:val="none" w:sz="0" w:space="0" w:color="auto"/>
                    <w:bottom w:val="none" w:sz="0" w:space="0" w:color="auto"/>
                    <w:right w:val="none" w:sz="0" w:space="0" w:color="auto"/>
                  </w:divBdr>
                </w:div>
                <w:div w:id="4863008">
                  <w:marLeft w:val="480"/>
                  <w:marRight w:val="0"/>
                  <w:marTop w:val="0"/>
                  <w:marBottom w:val="0"/>
                  <w:divBdr>
                    <w:top w:val="none" w:sz="0" w:space="0" w:color="auto"/>
                    <w:left w:val="none" w:sz="0" w:space="0" w:color="auto"/>
                    <w:bottom w:val="none" w:sz="0" w:space="0" w:color="auto"/>
                    <w:right w:val="none" w:sz="0" w:space="0" w:color="auto"/>
                  </w:divBdr>
                </w:div>
                <w:div w:id="1134257859">
                  <w:marLeft w:val="480"/>
                  <w:marRight w:val="0"/>
                  <w:marTop w:val="0"/>
                  <w:marBottom w:val="0"/>
                  <w:divBdr>
                    <w:top w:val="none" w:sz="0" w:space="0" w:color="auto"/>
                    <w:left w:val="none" w:sz="0" w:space="0" w:color="auto"/>
                    <w:bottom w:val="none" w:sz="0" w:space="0" w:color="auto"/>
                    <w:right w:val="none" w:sz="0" w:space="0" w:color="auto"/>
                  </w:divBdr>
                </w:div>
                <w:div w:id="1702129722">
                  <w:marLeft w:val="480"/>
                  <w:marRight w:val="0"/>
                  <w:marTop w:val="0"/>
                  <w:marBottom w:val="0"/>
                  <w:divBdr>
                    <w:top w:val="none" w:sz="0" w:space="0" w:color="auto"/>
                    <w:left w:val="none" w:sz="0" w:space="0" w:color="auto"/>
                    <w:bottom w:val="none" w:sz="0" w:space="0" w:color="auto"/>
                    <w:right w:val="none" w:sz="0" w:space="0" w:color="auto"/>
                  </w:divBdr>
                </w:div>
                <w:div w:id="117799638">
                  <w:marLeft w:val="480"/>
                  <w:marRight w:val="0"/>
                  <w:marTop w:val="0"/>
                  <w:marBottom w:val="0"/>
                  <w:divBdr>
                    <w:top w:val="none" w:sz="0" w:space="0" w:color="auto"/>
                    <w:left w:val="none" w:sz="0" w:space="0" w:color="auto"/>
                    <w:bottom w:val="none" w:sz="0" w:space="0" w:color="auto"/>
                    <w:right w:val="none" w:sz="0" w:space="0" w:color="auto"/>
                  </w:divBdr>
                </w:div>
                <w:div w:id="393428906">
                  <w:marLeft w:val="480"/>
                  <w:marRight w:val="0"/>
                  <w:marTop w:val="0"/>
                  <w:marBottom w:val="0"/>
                  <w:divBdr>
                    <w:top w:val="none" w:sz="0" w:space="0" w:color="auto"/>
                    <w:left w:val="none" w:sz="0" w:space="0" w:color="auto"/>
                    <w:bottom w:val="none" w:sz="0" w:space="0" w:color="auto"/>
                    <w:right w:val="none" w:sz="0" w:space="0" w:color="auto"/>
                  </w:divBdr>
                </w:div>
                <w:div w:id="2095931680">
                  <w:marLeft w:val="480"/>
                  <w:marRight w:val="0"/>
                  <w:marTop w:val="0"/>
                  <w:marBottom w:val="0"/>
                  <w:divBdr>
                    <w:top w:val="none" w:sz="0" w:space="0" w:color="auto"/>
                    <w:left w:val="none" w:sz="0" w:space="0" w:color="auto"/>
                    <w:bottom w:val="none" w:sz="0" w:space="0" w:color="auto"/>
                    <w:right w:val="none" w:sz="0" w:space="0" w:color="auto"/>
                  </w:divBdr>
                </w:div>
                <w:div w:id="762991645">
                  <w:marLeft w:val="480"/>
                  <w:marRight w:val="0"/>
                  <w:marTop w:val="0"/>
                  <w:marBottom w:val="0"/>
                  <w:divBdr>
                    <w:top w:val="none" w:sz="0" w:space="0" w:color="auto"/>
                    <w:left w:val="none" w:sz="0" w:space="0" w:color="auto"/>
                    <w:bottom w:val="none" w:sz="0" w:space="0" w:color="auto"/>
                    <w:right w:val="none" w:sz="0" w:space="0" w:color="auto"/>
                  </w:divBdr>
                </w:div>
                <w:div w:id="1859780755">
                  <w:marLeft w:val="480"/>
                  <w:marRight w:val="0"/>
                  <w:marTop w:val="0"/>
                  <w:marBottom w:val="0"/>
                  <w:divBdr>
                    <w:top w:val="none" w:sz="0" w:space="0" w:color="auto"/>
                    <w:left w:val="none" w:sz="0" w:space="0" w:color="auto"/>
                    <w:bottom w:val="none" w:sz="0" w:space="0" w:color="auto"/>
                    <w:right w:val="none" w:sz="0" w:space="0" w:color="auto"/>
                  </w:divBdr>
                </w:div>
                <w:div w:id="168912142">
                  <w:marLeft w:val="480"/>
                  <w:marRight w:val="0"/>
                  <w:marTop w:val="0"/>
                  <w:marBottom w:val="0"/>
                  <w:divBdr>
                    <w:top w:val="none" w:sz="0" w:space="0" w:color="auto"/>
                    <w:left w:val="none" w:sz="0" w:space="0" w:color="auto"/>
                    <w:bottom w:val="none" w:sz="0" w:space="0" w:color="auto"/>
                    <w:right w:val="none" w:sz="0" w:space="0" w:color="auto"/>
                  </w:divBdr>
                </w:div>
                <w:div w:id="31662803">
                  <w:marLeft w:val="480"/>
                  <w:marRight w:val="0"/>
                  <w:marTop w:val="0"/>
                  <w:marBottom w:val="0"/>
                  <w:divBdr>
                    <w:top w:val="none" w:sz="0" w:space="0" w:color="auto"/>
                    <w:left w:val="none" w:sz="0" w:space="0" w:color="auto"/>
                    <w:bottom w:val="none" w:sz="0" w:space="0" w:color="auto"/>
                    <w:right w:val="none" w:sz="0" w:space="0" w:color="auto"/>
                  </w:divBdr>
                </w:div>
                <w:div w:id="90200652">
                  <w:marLeft w:val="480"/>
                  <w:marRight w:val="0"/>
                  <w:marTop w:val="0"/>
                  <w:marBottom w:val="0"/>
                  <w:divBdr>
                    <w:top w:val="none" w:sz="0" w:space="0" w:color="auto"/>
                    <w:left w:val="none" w:sz="0" w:space="0" w:color="auto"/>
                    <w:bottom w:val="none" w:sz="0" w:space="0" w:color="auto"/>
                    <w:right w:val="none" w:sz="0" w:space="0" w:color="auto"/>
                  </w:divBdr>
                </w:div>
                <w:div w:id="907693639">
                  <w:marLeft w:val="480"/>
                  <w:marRight w:val="0"/>
                  <w:marTop w:val="0"/>
                  <w:marBottom w:val="0"/>
                  <w:divBdr>
                    <w:top w:val="none" w:sz="0" w:space="0" w:color="auto"/>
                    <w:left w:val="none" w:sz="0" w:space="0" w:color="auto"/>
                    <w:bottom w:val="none" w:sz="0" w:space="0" w:color="auto"/>
                    <w:right w:val="none" w:sz="0" w:space="0" w:color="auto"/>
                  </w:divBdr>
                </w:div>
                <w:div w:id="366872594">
                  <w:marLeft w:val="480"/>
                  <w:marRight w:val="0"/>
                  <w:marTop w:val="0"/>
                  <w:marBottom w:val="0"/>
                  <w:divBdr>
                    <w:top w:val="none" w:sz="0" w:space="0" w:color="auto"/>
                    <w:left w:val="none" w:sz="0" w:space="0" w:color="auto"/>
                    <w:bottom w:val="none" w:sz="0" w:space="0" w:color="auto"/>
                    <w:right w:val="none" w:sz="0" w:space="0" w:color="auto"/>
                  </w:divBdr>
                </w:div>
                <w:div w:id="703096886">
                  <w:marLeft w:val="480"/>
                  <w:marRight w:val="0"/>
                  <w:marTop w:val="0"/>
                  <w:marBottom w:val="0"/>
                  <w:divBdr>
                    <w:top w:val="none" w:sz="0" w:space="0" w:color="auto"/>
                    <w:left w:val="none" w:sz="0" w:space="0" w:color="auto"/>
                    <w:bottom w:val="none" w:sz="0" w:space="0" w:color="auto"/>
                    <w:right w:val="none" w:sz="0" w:space="0" w:color="auto"/>
                  </w:divBdr>
                </w:div>
              </w:divsChild>
            </w:div>
            <w:div w:id="714080757">
              <w:marLeft w:val="0"/>
              <w:marRight w:val="0"/>
              <w:marTop w:val="0"/>
              <w:marBottom w:val="0"/>
              <w:divBdr>
                <w:top w:val="none" w:sz="0" w:space="0" w:color="auto"/>
                <w:left w:val="none" w:sz="0" w:space="0" w:color="auto"/>
                <w:bottom w:val="none" w:sz="0" w:space="0" w:color="auto"/>
                <w:right w:val="none" w:sz="0" w:space="0" w:color="auto"/>
              </w:divBdr>
              <w:divsChild>
                <w:div w:id="429619244">
                  <w:marLeft w:val="480"/>
                  <w:marRight w:val="0"/>
                  <w:marTop w:val="0"/>
                  <w:marBottom w:val="0"/>
                  <w:divBdr>
                    <w:top w:val="none" w:sz="0" w:space="0" w:color="auto"/>
                    <w:left w:val="none" w:sz="0" w:space="0" w:color="auto"/>
                    <w:bottom w:val="none" w:sz="0" w:space="0" w:color="auto"/>
                    <w:right w:val="none" w:sz="0" w:space="0" w:color="auto"/>
                  </w:divBdr>
                  <w:divsChild>
                    <w:div w:id="1474365567">
                      <w:marLeft w:val="0"/>
                      <w:marRight w:val="0"/>
                      <w:marTop w:val="0"/>
                      <w:marBottom w:val="0"/>
                      <w:divBdr>
                        <w:top w:val="none" w:sz="0" w:space="0" w:color="auto"/>
                        <w:left w:val="none" w:sz="0" w:space="0" w:color="auto"/>
                        <w:bottom w:val="none" w:sz="0" w:space="0" w:color="auto"/>
                        <w:right w:val="none" w:sz="0" w:space="0" w:color="auto"/>
                      </w:divBdr>
                      <w:divsChild>
                        <w:div w:id="1887788944">
                          <w:marLeft w:val="480"/>
                          <w:marRight w:val="0"/>
                          <w:marTop w:val="0"/>
                          <w:marBottom w:val="0"/>
                          <w:divBdr>
                            <w:top w:val="none" w:sz="0" w:space="0" w:color="auto"/>
                            <w:left w:val="none" w:sz="0" w:space="0" w:color="auto"/>
                            <w:bottom w:val="none" w:sz="0" w:space="0" w:color="auto"/>
                            <w:right w:val="none" w:sz="0" w:space="0" w:color="auto"/>
                          </w:divBdr>
                        </w:div>
                        <w:div w:id="1104576233">
                          <w:marLeft w:val="480"/>
                          <w:marRight w:val="0"/>
                          <w:marTop w:val="0"/>
                          <w:marBottom w:val="0"/>
                          <w:divBdr>
                            <w:top w:val="none" w:sz="0" w:space="0" w:color="auto"/>
                            <w:left w:val="none" w:sz="0" w:space="0" w:color="auto"/>
                            <w:bottom w:val="none" w:sz="0" w:space="0" w:color="auto"/>
                            <w:right w:val="none" w:sz="0" w:space="0" w:color="auto"/>
                          </w:divBdr>
                        </w:div>
                        <w:div w:id="1466584410">
                          <w:marLeft w:val="480"/>
                          <w:marRight w:val="0"/>
                          <w:marTop w:val="0"/>
                          <w:marBottom w:val="0"/>
                          <w:divBdr>
                            <w:top w:val="none" w:sz="0" w:space="0" w:color="auto"/>
                            <w:left w:val="none" w:sz="0" w:space="0" w:color="auto"/>
                            <w:bottom w:val="none" w:sz="0" w:space="0" w:color="auto"/>
                            <w:right w:val="none" w:sz="0" w:space="0" w:color="auto"/>
                          </w:divBdr>
                        </w:div>
                        <w:div w:id="121383952">
                          <w:marLeft w:val="480"/>
                          <w:marRight w:val="0"/>
                          <w:marTop w:val="0"/>
                          <w:marBottom w:val="0"/>
                          <w:divBdr>
                            <w:top w:val="none" w:sz="0" w:space="0" w:color="auto"/>
                            <w:left w:val="none" w:sz="0" w:space="0" w:color="auto"/>
                            <w:bottom w:val="none" w:sz="0" w:space="0" w:color="auto"/>
                            <w:right w:val="none" w:sz="0" w:space="0" w:color="auto"/>
                          </w:divBdr>
                        </w:div>
                        <w:div w:id="1880432013">
                          <w:marLeft w:val="480"/>
                          <w:marRight w:val="0"/>
                          <w:marTop w:val="0"/>
                          <w:marBottom w:val="0"/>
                          <w:divBdr>
                            <w:top w:val="none" w:sz="0" w:space="0" w:color="auto"/>
                            <w:left w:val="none" w:sz="0" w:space="0" w:color="auto"/>
                            <w:bottom w:val="none" w:sz="0" w:space="0" w:color="auto"/>
                            <w:right w:val="none" w:sz="0" w:space="0" w:color="auto"/>
                          </w:divBdr>
                        </w:div>
                        <w:div w:id="792671693">
                          <w:marLeft w:val="480"/>
                          <w:marRight w:val="0"/>
                          <w:marTop w:val="0"/>
                          <w:marBottom w:val="0"/>
                          <w:divBdr>
                            <w:top w:val="none" w:sz="0" w:space="0" w:color="auto"/>
                            <w:left w:val="none" w:sz="0" w:space="0" w:color="auto"/>
                            <w:bottom w:val="none" w:sz="0" w:space="0" w:color="auto"/>
                            <w:right w:val="none" w:sz="0" w:space="0" w:color="auto"/>
                          </w:divBdr>
                        </w:div>
                        <w:div w:id="4409310">
                          <w:marLeft w:val="480"/>
                          <w:marRight w:val="0"/>
                          <w:marTop w:val="0"/>
                          <w:marBottom w:val="0"/>
                          <w:divBdr>
                            <w:top w:val="none" w:sz="0" w:space="0" w:color="auto"/>
                            <w:left w:val="none" w:sz="0" w:space="0" w:color="auto"/>
                            <w:bottom w:val="none" w:sz="0" w:space="0" w:color="auto"/>
                            <w:right w:val="none" w:sz="0" w:space="0" w:color="auto"/>
                          </w:divBdr>
                        </w:div>
                        <w:div w:id="1069889925">
                          <w:marLeft w:val="480"/>
                          <w:marRight w:val="0"/>
                          <w:marTop w:val="0"/>
                          <w:marBottom w:val="0"/>
                          <w:divBdr>
                            <w:top w:val="none" w:sz="0" w:space="0" w:color="auto"/>
                            <w:left w:val="none" w:sz="0" w:space="0" w:color="auto"/>
                            <w:bottom w:val="none" w:sz="0" w:space="0" w:color="auto"/>
                            <w:right w:val="none" w:sz="0" w:space="0" w:color="auto"/>
                          </w:divBdr>
                        </w:div>
                        <w:div w:id="869494487">
                          <w:marLeft w:val="480"/>
                          <w:marRight w:val="0"/>
                          <w:marTop w:val="0"/>
                          <w:marBottom w:val="0"/>
                          <w:divBdr>
                            <w:top w:val="none" w:sz="0" w:space="0" w:color="auto"/>
                            <w:left w:val="none" w:sz="0" w:space="0" w:color="auto"/>
                            <w:bottom w:val="none" w:sz="0" w:space="0" w:color="auto"/>
                            <w:right w:val="none" w:sz="0" w:space="0" w:color="auto"/>
                          </w:divBdr>
                        </w:div>
                        <w:div w:id="1387221397">
                          <w:marLeft w:val="480"/>
                          <w:marRight w:val="0"/>
                          <w:marTop w:val="0"/>
                          <w:marBottom w:val="0"/>
                          <w:divBdr>
                            <w:top w:val="none" w:sz="0" w:space="0" w:color="auto"/>
                            <w:left w:val="none" w:sz="0" w:space="0" w:color="auto"/>
                            <w:bottom w:val="none" w:sz="0" w:space="0" w:color="auto"/>
                            <w:right w:val="none" w:sz="0" w:space="0" w:color="auto"/>
                          </w:divBdr>
                        </w:div>
                        <w:div w:id="1944146160">
                          <w:marLeft w:val="480"/>
                          <w:marRight w:val="0"/>
                          <w:marTop w:val="0"/>
                          <w:marBottom w:val="0"/>
                          <w:divBdr>
                            <w:top w:val="none" w:sz="0" w:space="0" w:color="auto"/>
                            <w:left w:val="none" w:sz="0" w:space="0" w:color="auto"/>
                            <w:bottom w:val="none" w:sz="0" w:space="0" w:color="auto"/>
                            <w:right w:val="none" w:sz="0" w:space="0" w:color="auto"/>
                          </w:divBdr>
                        </w:div>
                        <w:div w:id="344750991">
                          <w:marLeft w:val="480"/>
                          <w:marRight w:val="0"/>
                          <w:marTop w:val="0"/>
                          <w:marBottom w:val="0"/>
                          <w:divBdr>
                            <w:top w:val="none" w:sz="0" w:space="0" w:color="auto"/>
                            <w:left w:val="none" w:sz="0" w:space="0" w:color="auto"/>
                            <w:bottom w:val="none" w:sz="0" w:space="0" w:color="auto"/>
                            <w:right w:val="none" w:sz="0" w:space="0" w:color="auto"/>
                          </w:divBdr>
                        </w:div>
                        <w:div w:id="1237134067">
                          <w:marLeft w:val="480"/>
                          <w:marRight w:val="0"/>
                          <w:marTop w:val="0"/>
                          <w:marBottom w:val="0"/>
                          <w:divBdr>
                            <w:top w:val="none" w:sz="0" w:space="0" w:color="auto"/>
                            <w:left w:val="none" w:sz="0" w:space="0" w:color="auto"/>
                            <w:bottom w:val="none" w:sz="0" w:space="0" w:color="auto"/>
                            <w:right w:val="none" w:sz="0" w:space="0" w:color="auto"/>
                          </w:divBdr>
                        </w:div>
                        <w:div w:id="1092581786">
                          <w:marLeft w:val="480"/>
                          <w:marRight w:val="0"/>
                          <w:marTop w:val="0"/>
                          <w:marBottom w:val="0"/>
                          <w:divBdr>
                            <w:top w:val="none" w:sz="0" w:space="0" w:color="auto"/>
                            <w:left w:val="none" w:sz="0" w:space="0" w:color="auto"/>
                            <w:bottom w:val="none" w:sz="0" w:space="0" w:color="auto"/>
                            <w:right w:val="none" w:sz="0" w:space="0" w:color="auto"/>
                          </w:divBdr>
                        </w:div>
                        <w:div w:id="971786583">
                          <w:marLeft w:val="480"/>
                          <w:marRight w:val="0"/>
                          <w:marTop w:val="0"/>
                          <w:marBottom w:val="0"/>
                          <w:divBdr>
                            <w:top w:val="none" w:sz="0" w:space="0" w:color="auto"/>
                            <w:left w:val="none" w:sz="0" w:space="0" w:color="auto"/>
                            <w:bottom w:val="none" w:sz="0" w:space="0" w:color="auto"/>
                            <w:right w:val="none" w:sz="0" w:space="0" w:color="auto"/>
                          </w:divBdr>
                        </w:div>
                        <w:div w:id="529295393">
                          <w:marLeft w:val="480"/>
                          <w:marRight w:val="0"/>
                          <w:marTop w:val="0"/>
                          <w:marBottom w:val="0"/>
                          <w:divBdr>
                            <w:top w:val="none" w:sz="0" w:space="0" w:color="auto"/>
                            <w:left w:val="none" w:sz="0" w:space="0" w:color="auto"/>
                            <w:bottom w:val="none" w:sz="0" w:space="0" w:color="auto"/>
                            <w:right w:val="none" w:sz="0" w:space="0" w:color="auto"/>
                          </w:divBdr>
                        </w:div>
                        <w:div w:id="1380981747">
                          <w:marLeft w:val="480"/>
                          <w:marRight w:val="0"/>
                          <w:marTop w:val="0"/>
                          <w:marBottom w:val="0"/>
                          <w:divBdr>
                            <w:top w:val="none" w:sz="0" w:space="0" w:color="auto"/>
                            <w:left w:val="none" w:sz="0" w:space="0" w:color="auto"/>
                            <w:bottom w:val="none" w:sz="0" w:space="0" w:color="auto"/>
                            <w:right w:val="none" w:sz="0" w:space="0" w:color="auto"/>
                          </w:divBdr>
                        </w:div>
                        <w:div w:id="1176964574">
                          <w:marLeft w:val="480"/>
                          <w:marRight w:val="0"/>
                          <w:marTop w:val="0"/>
                          <w:marBottom w:val="0"/>
                          <w:divBdr>
                            <w:top w:val="none" w:sz="0" w:space="0" w:color="auto"/>
                            <w:left w:val="none" w:sz="0" w:space="0" w:color="auto"/>
                            <w:bottom w:val="none" w:sz="0" w:space="0" w:color="auto"/>
                            <w:right w:val="none" w:sz="0" w:space="0" w:color="auto"/>
                          </w:divBdr>
                        </w:div>
                        <w:div w:id="328214604">
                          <w:marLeft w:val="480"/>
                          <w:marRight w:val="0"/>
                          <w:marTop w:val="0"/>
                          <w:marBottom w:val="0"/>
                          <w:divBdr>
                            <w:top w:val="none" w:sz="0" w:space="0" w:color="auto"/>
                            <w:left w:val="none" w:sz="0" w:space="0" w:color="auto"/>
                            <w:bottom w:val="none" w:sz="0" w:space="0" w:color="auto"/>
                            <w:right w:val="none" w:sz="0" w:space="0" w:color="auto"/>
                          </w:divBdr>
                        </w:div>
                        <w:div w:id="24792049">
                          <w:marLeft w:val="480"/>
                          <w:marRight w:val="0"/>
                          <w:marTop w:val="0"/>
                          <w:marBottom w:val="0"/>
                          <w:divBdr>
                            <w:top w:val="none" w:sz="0" w:space="0" w:color="auto"/>
                            <w:left w:val="none" w:sz="0" w:space="0" w:color="auto"/>
                            <w:bottom w:val="none" w:sz="0" w:space="0" w:color="auto"/>
                            <w:right w:val="none" w:sz="0" w:space="0" w:color="auto"/>
                          </w:divBdr>
                        </w:div>
                        <w:div w:id="1757552889">
                          <w:marLeft w:val="480"/>
                          <w:marRight w:val="0"/>
                          <w:marTop w:val="0"/>
                          <w:marBottom w:val="0"/>
                          <w:divBdr>
                            <w:top w:val="none" w:sz="0" w:space="0" w:color="auto"/>
                            <w:left w:val="none" w:sz="0" w:space="0" w:color="auto"/>
                            <w:bottom w:val="none" w:sz="0" w:space="0" w:color="auto"/>
                            <w:right w:val="none" w:sz="0" w:space="0" w:color="auto"/>
                          </w:divBdr>
                        </w:div>
                        <w:div w:id="1928802792">
                          <w:marLeft w:val="480"/>
                          <w:marRight w:val="0"/>
                          <w:marTop w:val="0"/>
                          <w:marBottom w:val="0"/>
                          <w:divBdr>
                            <w:top w:val="none" w:sz="0" w:space="0" w:color="auto"/>
                            <w:left w:val="none" w:sz="0" w:space="0" w:color="auto"/>
                            <w:bottom w:val="none" w:sz="0" w:space="0" w:color="auto"/>
                            <w:right w:val="none" w:sz="0" w:space="0" w:color="auto"/>
                          </w:divBdr>
                        </w:div>
                        <w:div w:id="866792440">
                          <w:marLeft w:val="480"/>
                          <w:marRight w:val="0"/>
                          <w:marTop w:val="0"/>
                          <w:marBottom w:val="0"/>
                          <w:divBdr>
                            <w:top w:val="none" w:sz="0" w:space="0" w:color="auto"/>
                            <w:left w:val="none" w:sz="0" w:space="0" w:color="auto"/>
                            <w:bottom w:val="none" w:sz="0" w:space="0" w:color="auto"/>
                            <w:right w:val="none" w:sz="0" w:space="0" w:color="auto"/>
                          </w:divBdr>
                        </w:div>
                        <w:div w:id="1491555029">
                          <w:marLeft w:val="480"/>
                          <w:marRight w:val="0"/>
                          <w:marTop w:val="0"/>
                          <w:marBottom w:val="0"/>
                          <w:divBdr>
                            <w:top w:val="none" w:sz="0" w:space="0" w:color="auto"/>
                            <w:left w:val="none" w:sz="0" w:space="0" w:color="auto"/>
                            <w:bottom w:val="none" w:sz="0" w:space="0" w:color="auto"/>
                            <w:right w:val="none" w:sz="0" w:space="0" w:color="auto"/>
                          </w:divBdr>
                        </w:div>
                        <w:div w:id="1502893157">
                          <w:marLeft w:val="480"/>
                          <w:marRight w:val="0"/>
                          <w:marTop w:val="0"/>
                          <w:marBottom w:val="0"/>
                          <w:divBdr>
                            <w:top w:val="none" w:sz="0" w:space="0" w:color="auto"/>
                            <w:left w:val="none" w:sz="0" w:space="0" w:color="auto"/>
                            <w:bottom w:val="none" w:sz="0" w:space="0" w:color="auto"/>
                            <w:right w:val="none" w:sz="0" w:space="0" w:color="auto"/>
                          </w:divBdr>
                        </w:div>
                        <w:div w:id="1023360536">
                          <w:marLeft w:val="480"/>
                          <w:marRight w:val="0"/>
                          <w:marTop w:val="0"/>
                          <w:marBottom w:val="0"/>
                          <w:divBdr>
                            <w:top w:val="none" w:sz="0" w:space="0" w:color="auto"/>
                            <w:left w:val="none" w:sz="0" w:space="0" w:color="auto"/>
                            <w:bottom w:val="none" w:sz="0" w:space="0" w:color="auto"/>
                            <w:right w:val="none" w:sz="0" w:space="0" w:color="auto"/>
                          </w:divBdr>
                        </w:div>
                        <w:div w:id="962230486">
                          <w:marLeft w:val="480"/>
                          <w:marRight w:val="0"/>
                          <w:marTop w:val="0"/>
                          <w:marBottom w:val="0"/>
                          <w:divBdr>
                            <w:top w:val="none" w:sz="0" w:space="0" w:color="auto"/>
                            <w:left w:val="none" w:sz="0" w:space="0" w:color="auto"/>
                            <w:bottom w:val="none" w:sz="0" w:space="0" w:color="auto"/>
                            <w:right w:val="none" w:sz="0" w:space="0" w:color="auto"/>
                          </w:divBdr>
                        </w:div>
                        <w:div w:id="1675836932">
                          <w:marLeft w:val="480"/>
                          <w:marRight w:val="0"/>
                          <w:marTop w:val="0"/>
                          <w:marBottom w:val="0"/>
                          <w:divBdr>
                            <w:top w:val="none" w:sz="0" w:space="0" w:color="auto"/>
                            <w:left w:val="none" w:sz="0" w:space="0" w:color="auto"/>
                            <w:bottom w:val="none" w:sz="0" w:space="0" w:color="auto"/>
                            <w:right w:val="none" w:sz="0" w:space="0" w:color="auto"/>
                          </w:divBdr>
                        </w:div>
                        <w:div w:id="1086609811">
                          <w:marLeft w:val="480"/>
                          <w:marRight w:val="0"/>
                          <w:marTop w:val="0"/>
                          <w:marBottom w:val="0"/>
                          <w:divBdr>
                            <w:top w:val="none" w:sz="0" w:space="0" w:color="auto"/>
                            <w:left w:val="none" w:sz="0" w:space="0" w:color="auto"/>
                            <w:bottom w:val="none" w:sz="0" w:space="0" w:color="auto"/>
                            <w:right w:val="none" w:sz="0" w:space="0" w:color="auto"/>
                          </w:divBdr>
                        </w:div>
                        <w:div w:id="1880627709">
                          <w:marLeft w:val="480"/>
                          <w:marRight w:val="0"/>
                          <w:marTop w:val="0"/>
                          <w:marBottom w:val="0"/>
                          <w:divBdr>
                            <w:top w:val="none" w:sz="0" w:space="0" w:color="auto"/>
                            <w:left w:val="none" w:sz="0" w:space="0" w:color="auto"/>
                            <w:bottom w:val="none" w:sz="0" w:space="0" w:color="auto"/>
                            <w:right w:val="none" w:sz="0" w:space="0" w:color="auto"/>
                          </w:divBdr>
                        </w:div>
                        <w:div w:id="482937191">
                          <w:marLeft w:val="480"/>
                          <w:marRight w:val="0"/>
                          <w:marTop w:val="0"/>
                          <w:marBottom w:val="0"/>
                          <w:divBdr>
                            <w:top w:val="none" w:sz="0" w:space="0" w:color="auto"/>
                            <w:left w:val="none" w:sz="0" w:space="0" w:color="auto"/>
                            <w:bottom w:val="none" w:sz="0" w:space="0" w:color="auto"/>
                            <w:right w:val="none" w:sz="0" w:space="0" w:color="auto"/>
                          </w:divBdr>
                        </w:div>
                        <w:div w:id="1255095928">
                          <w:marLeft w:val="480"/>
                          <w:marRight w:val="0"/>
                          <w:marTop w:val="0"/>
                          <w:marBottom w:val="0"/>
                          <w:divBdr>
                            <w:top w:val="none" w:sz="0" w:space="0" w:color="auto"/>
                            <w:left w:val="none" w:sz="0" w:space="0" w:color="auto"/>
                            <w:bottom w:val="none" w:sz="0" w:space="0" w:color="auto"/>
                            <w:right w:val="none" w:sz="0" w:space="0" w:color="auto"/>
                          </w:divBdr>
                        </w:div>
                        <w:div w:id="169104501">
                          <w:marLeft w:val="480"/>
                          <w:marRight w:val="0"/>
                          <w:marTop w:val="0"/>
                          <w:marBottom w:val="0"/>
                          <w:divBdr>
                            <w:top w:val="none" w:sz="0" w:space="0" w:color="auto"/>
                            <w:left w:val="none" w:sz="0" w:space="0" w:color="auto"/>
                            <w:bottom w:val="none" w:sz="0" w:space="0" w:color="auto"/>
                            <w:right w:val="none" w:sz="0" w:space="0" w:color="auto"/>
                          </w:divBdr>
                        </w:div>
                        <w:div w:id="941883895">
                          <w:marLeft w:val="480"/>
                          <w:marRight w:val="0"/>
                          <w:marTop w:val="0"/>
                          <w:marBottom w:val="0"/>
                          <w:divBdr>
                            <w:top w:val="none" w:sz="0" w:space="0" w:color="auto"/>
                            <w:left w:val="none" w:sz="0" w:space="0" w:color="auto"/>
                            <w:bottom w:val="none" w:sz="0" w:space="0" w:color="auto"/>
                            <w:right w:val="none" w:sz="0" w:space="0" w:color="auto"/>
                          </w:divBdr>
                        </w:div>
                        <w:div w:id="1532572098">
                          <w:marLeft w:val="480"/>
                          <w:marRight w:val="0"/>
                          <w:marTop w:val="0"/>
                          <w:marBottom w:val="0"/>
                          <w:divBdr>
                            <w:top w:val="none" w:sz="0" w:space="0" w:color="auto"/>
                            <w:left w:val="none" w:sz="0" w:space="0" w:color="auto"/>
                            <w:bottom w:val="none" w:sz="0" w:space="0" w:color="auto"/>
                            <w:right w:val="none" w:sz="0" w:space="0" w:color="auto"/>
                          </w:divBdr>
                        </w:div>
                        <w:div w:id="2107457326">
                          <w:marLeft w:val="480"/>
                          <w:marRight w:val="0"/>
                          <w:marTop w:val="0"/>
                          <w:marBottom w:val="0"/>
                          <w:divBdr>
                            <w:top w:val="none" w:sz="0" w:space="0" w:color="auto"/>
                            <w:left w:val="none" w:sz="0" w:space="0" w:color="auto"/>
                            <w:bottom w:val="none" w:sz="0" w:space="0" w:color="auto"/>
                            <w:right w:val="none" w:sz="0" w:space="0" w:color="auto"/>
                          </w:divBdr>
                        </w:div>
                        <w:div w:id="1565410243">
                          <w:marLeft w:val="480"/>
                          <w:marRight w:val="0"/>
                          <w:marTop w:val="0"/>
                          <w:marBottom w:val="0"/>
                          <w:divBdr>
                            <w:top w:val="none" w:sz="0" w:space="0" w:color="auto"/>
                            <w:left w:val="none" w:sz="0" w:space="0" w:color="auto"/>
                            <w:bottom w:val="none" w:sz="0" w:space="0" w:color="auto"/>
                            <w:right w:val="none" w:sz="0" w:space="0" w:color="auto"/>
                          </w:divBdr>
                        </w:div>
                        <w:div w:id="1007101750">
                          <w:marLeft w:val="480"/>
                          <w:marRight w:val="0"/>
                          <w:marTop w:val="0"/>
                          <w:marBottom w:val="0"/>
                          <w:divBdr>
                            <w:top w:val="none" w:sz="0" w:space="0" w:color="auto"/>
                            <w:left w:val="none" w:sz="0" w:space="0" w:color="auto"/>
                            <w:bottom w:val="none" w:sz="0" w:space="0" w:color="auto"/>
                            <w:right w:val="none" w:sz="0" w:space="0" w:color="auto"/>
                          </w:divBdr>
                        </w:div>
                      </w:divsChild>
                    </w:div>
                    <w:div w:id="1545828016">
                      <w:marLeft w:val="0"/>
                      <w:marRight w:val="0"/>
                      <w:marTop w:val="0"/>
                      <w:marBottom w:val="0"/>
                      <w:divBdr>
                        <w:top w:val="none" w:sz="0" w:space="0" w:color="auto"/>
                        <w:left w:val="none" w:sz="0" w:space="0" w:color="auto"/>
                        <w:bottom w:val="none" w:sz="0" w:space="0" w:color="auto"/>
                        <w:right w:val="none" w:sz="0" w:space="0" w:color="auto"/>
                      </w:divBdr>
                      <w:divsChild>
                        <w:div w:id="1317954587">
                          <w:marLeft w:val="480"/>
                          <w:marRight w:val="0"/>
                          <w:marTop w:val="0"/>
                          <w:marBottom w:val="0"/>
                          <w:divBdr>
                            <w:top w:val="none" w:sz="0" w:space="0" w:color="auto"/>
                            <w:left w:val="none" w:sz="0" w:space="0" w:color="auto"/>
                            <w:bottom w:val="none" w:sz="0" w:space="0" w:color="auto"/>
                            <w:right w:val="none" w:sz="0" w:space="0" w:color="auto"/>
                          </w:divBdr>
                        </w:div>
                        <w:div w:id="274292461">
                          <w:marLeft w:val="480"/>
                          <w:marRight w:val="0"/>
                          <w:marTop w:val="0"/>
                          <w:marBottom w:val="0"/>
                          <w:divBdr>
                            <w:top w:val="none" w:sz="0" w:space="0" w:color="auto"/>
                            <w:left w:val="none" w:sz="0" w:space="0" w:color="auto"/>
                            <w:bottom w:val="none" w:sz="0" w:space="0" w:color="auto"/>
                            <w:right w:val="none" w:sz="0" w:space="0" w:color="auto"/>
                          </w:divBdr>
                        </w:div>
                        <w:div w:id="1294215942">
                          <w:marLeft w:val="480"/>
                          <w:marRight w:val="0"/>
                          <w:marTop w:val="0"/>
                          <w:marBottom w:val="0"/>
                          <w:divBdr>
                            <w:top w:val="none" w:sz="0" w:space="0" w:color="auto"/>
                            <w:left w:val="none" w:sz="0" w:space="0" w:color="auto"/>
                            <w:bottom w:val="none" w:sz="0" w:space="0" w:color="auto"/>
                            <w:right w:val="none" w:sz="0" w:space="0" w:color="auto"/>
                          </w:divBdr>
                        </w:div>
                        <w:div w:id="126775524">
                          <w:marLeft w:val="480"/>
                          <w:marRight w:val="0"/>
                          <w:marTop w:val="0"/>
                          <w:marBottom w:val="0"/>
                          <w:divBdr>
                            <w:top w:val="none" w:sz="0" w:space="0" w:color="auto"/>
                            <w:left w:val="none" w:sz="0" w:space="0" w:color="auto"/>
                            <w:bottom w:val="none" w:sz="0" w:space="0" w:color="auto"/>
                            <w:right w:val="none" w:sz="0" w:space="0" w:color="auto"/>
                          </w:divBdr>
                        </w:div>
                        <w:div w:id="283123386">
                          <w:marLeft w:val="480"/>
                          <w:marRight w:val="0"/>
                          <w:marTop w:val="0"/>
                          <w:marBottom w:val="0"/>
                          <w:divBdr>
                            <w:top w:val="none" w:sz="0" w:space="0" w:color="auto"/>
                            <w:left w:val="none" w:sz="0" w:space="0" w:color="auto"/>
                            <w:bottom w:val="none" w:sz="0" w:space="0" w:color="auto"/>
                            <w:right w:val="none" w:sz="0" w:space="0" w:color="auto"/>
                          </w:divBdr>
                        </w:div>
                        <w:div w:id="1357777267">
                          <w:marLeft w:val="480"/>
                          <w:marRight w:val="0"/>
                          <w:marTop w:val="0"/>
                          <w:marBottom w:val="0"/>
                          <w:divBdr>
                            <w:top w:val="none" w:sz="0" w:space="0" w:color="auto"/>
                            <w:left w:val="none" w:sz="0" w:space="0" w:color="auto"/>
                            <w:bottom w:val="none" w:sz="0" w:space="0" w:color="auto"/>
                            <w:right w:val="none" w:sz="0" w:space="0" w:color="auto"/>
                          </w:divBdr>
                        </w:div>
                        <w:div w:id="2115132221">
                          <w:marLeft w:val="480"/>
                          <w:marRight w:val="0"/>
                          <w:marTop w:val="0"/>
                          <w:marBottom w:val="0"/>
                          <w:divBdr>
                            <w:top w:val="none" w:sz="0" w:space="0" w:color="auto"/>
                            <w:left w:val="none" w:sz="0" w:space="0" w:color="auto"/>
                            <w:bottom w:val="none" w:sz="0" w:space="0" w:color="auto"/>
                            <w:right w:val="none" w:sz="0" w:space="0" w:color="auto"/>
                          </w:divBdr>
                        </w:div>
                        <w:div w:id="1567375919">
                          <w:marLeft w:val="480"/>
                          <w:marRight w:val="0"/>
                          <w:marTop w:val="0"/>
                          <w:marBottom w:val="0"/>
                          <w:divBdr>
                            <w:top w:val="none" w:sz="0" w:space="0" w:color="auto"/>
                            <w:left w:val="none" w:sz="0" w:space="0" w:color="auto"/>
                            <w:bottom w:val="none" w:sz="0" w:space="0" w:color="auto"/>
                            <w:right w:val="none" w:sz="0" w:space="0" w:color="auto"/>
                          </w:divBdr>
                        </w:div>
                        <w:div w:id="845946637">
                          <w:marLeft w:val="480"/>
                          <w:marRight w:val="0"/>
                          <w:marTop w:val="0"/>
                          <w:marBottom w:val="0"/>
                          <w:divBdr>
                            <w:top w:val="none" w:sz="0" w:space="0" w:color="auto"/>
                            <w:left w:val="none" w:sz="0" w:space="0" w:color="auto"/>
                            <w:bottom w:val="none" w:sz="0" w:space="0" w:color="auto"/>
                            <w:right w:val="none" w:sz="0" w:space="0" w:color="auto"/>
                          </w:divBdr>
                        </w:div>
                        <w:div w:id="1275790223">
                          <w:marLeft w:val="480"/>
                          <w:marRight w:val="0"/>
                          <w:marTop w:val="0"/>
                          <w:marBottom w:val="0"/>
                          <w:divBdr>
                            <w:top w:val="none" w:sz="0" w:space="0" w:color="auto"/>
                            <w:left w:val="none" w:sz="0" w:space="0" w:color="auto"/>
                            <w:bottom w:val="none" w:sz="0" w:space="0" w:color="auto"/>
                            <w:right w:val="none" w:sz="0" w:space="0" w:color="auto"/>
                          </w:divBdr>
                        </w:div>
                        <w:div w:id="254023163">
                          <w:marLeft w:val="480"/>
                          <w:marRight w:val="0"/>
                          <w:marTop w:val="0"/>
                          <w:marBottom w:val="0"/>
                          <w:divBdr>
                            <w:top w:val="none" w:sz="0" w:space="0" w:color="auto"/>
                            <w:left w:val="none" w:sz="0" w:space="0" w:color="auto"/>
                            <w:bottom w:val="none" w:sz="0" w:space="0" w:color="auto"/>
                            <w:right w:val="none" w:sz="0" w:space="0" w:color="auto"/>
                          </w:divBdr>
                        </w:div>
                        <w:div w:id="1298023610">
                          <w:marLeft w:val="480"/>
                          <w:marRight w:val="0"/>
                          <w:marTop w:val="0"/>
                          <w:marBottom w:val="0"/>
                          <w:divBdr>
                            <w:top w:val="none" w:sz="0" w:space="0" w:color="auto"/>
                            <w:left w:val="none" w:sz="0" w:space="0" w:color="auto"/>
                            <w:bottom w:val="none" w:sz="0" w:space="0" w:color="auto"/>
                            <w:right w:val="none" w:sz="0" w:space="0" w:color="auto"/>
                          </w:divBdr>
                        </w:div>
                        <w:div w:id="777722641">
                          <w:marLeft w:val="480"/>
                          <w:marRight w:val="0"/>
                          <w:marTop w:val="0"/>
                          <w:marBottom w:val="0"/>
                          <w:divBdr>
                            <w:top w:val="none" w:sz="0" w:space="0" w:color="auto"/>
                            <w:left w:val="none" w:sz="0" w:space="0" w:color="auto"/>
                            <w:bottom w:val="none" w:sz="0" w:space="0" w:color="auto"/>
                            <w:right w:val="none" w:sz="0" w:space="0" w:color="auto"/>
                          </w:divBdr>
                        </w:div>
                        <w:div w:id="1969166545">
                          <w:marLeft w:val="480"/>
                          <w:marRight w:val="0"/>
                          <w:marTop w:val="0"/>
                          <w:marBottom w:val="0"/>
                          <w:divBdr>
                            <w:top w:val="none" w:sz="0" w:space="0" w:color="auto"/>
                            <w:left w:val="none" w:sz="0" w:space="0" w:color="auto"/>
                            <w:bottom w:val="none" w:sz="0" w:space="0" w:color="auto"/>
                            <w:right w:val="none" w:sz="0" w:space="0" w:color="auto"/>
                          </w:divBdr>
                        </w:div>
                        <w:div w:id="115217722">
                          <w:marLeft w:val="480"/>
                          <w:marRight w:val="0"/>
                          <w:marTop w:val="0"/>
                          <w:marBottom w:val="0"/>
                          <w:divBdr>
                            <w:top w:val="none" w:sz="0" w:space="0" w:color="auto"/>
                            <w:left w:val="none" w:sz="0" w:space="0" w:color="auto"/>
                            <w:bottom w:val="none" w:sz="0" w:space="0" w:color="auto"/>
                            <w:right w:val="none" w:sz="0" w:space="0" w:color="auto"/>
                          </w:divBdr>
                        </w:div>
                        <w:div w:id="1345522402">
                          <w:marLeft w:val="480"/>
                          <w:marRight w:val="0"/>
                          <w:marTop w:val="0"/>
                          <w:marBottom w:val="0"/>
                          <w:divBdr>
                            <w:top w:val="none" w:sz="0" w:space="0" w:color="auto"/>
                            <w:left w:val="none" w:sz="0" w:space="0" w:color="auto"/>
                            <w:bottom w:val="none" w:sz="0" w:space="0" w:color="auto"/>
                            <w:right w:val="none" w:sz="0" w:space="0" w:color="auto"/>
                          </w:divBdr>
                        </w:div>
                        <w:div w:id="432364431">
                          <w:marLeft w:val="480"/>
                          <w:marRight w:val="0"/>
                          <w:marTop w:val="0"/>
                          <w:marBottom w:val="0"/>
                          <w:divBdr>
                            <w:top w:val="none" w:sz="0" w:space="0" w:color="auto"/>
                            <w:left w:val="none" w:sz="0" w:space="0" w:color="auto"/>
                            <w:bottom w:val="none" w:sz="0" w:space="0" w:color="auto"/>
                            <w:right w:val="none" w:sz="0" w:space="0" w:color="auto"/>
                          </w:divBdr>
                        </w:div>
                        <w:div w:id="665322496">
                          <w:marLeft w:val="480"/>
                          <w:marRight w:val="0"/>
                          <w:marTop w:val="0"/>
                          <w:marBottom w:val="0"/>
                          <w:divBdr>
                            <w:top w:val="none" w:sz="0" w:space="0" w:color="auto"/>
                            <w:left w:val="none" w:sz="0" w:space="0" w:color="auto"/>
                            <w:bottom w:val="none" w:sz="0" w:space="0" w:color="auto"/>
                            <w:right w:val="none" w:sz="0" w:space="0" w:color="auto"/>
                          </w:divBdr>
                        </w:div>
                        <w:div w:id="1957519659">
                          <w:marLeft w:val="480"/>
                          <w:marRight w:val="0"/>
                          <w:marTop w:val="0"/>
                          <w:marBottom w:val="0"/>
                          <w:divBdr>
                            <w:top w:val="none" w:sz="0" w:space="0" w:color="auto"/>
                            <w:left w:val="none" w:sz="0" w:space="0" w:color="auto"/>
                            <w:bottom w:val="none" w:sz="0" w:space="0" w:color="auto"/>
                            <w:right w:val="none" w:sz="0" w:space="0" w:color="auto"/>
                          </w:divBdr>
                        </w:div>
                        <w:div w:id="1323856611">
                          <w:marLeft w:val="480"/>
                          <w:marRight w:val="0"/>
                          <w:marTop w:val="0"/>
                          <w:marBottom w:val="0"/>
                          <w:divBdr>
                            <w:top w:val="none" w:sz="0" w:space="0" w:color="auto"/>
                            <w:left w:val="none" w:sz="0" w:space="0" w:color="auto"/>
                            <w:bottom w:val="none" w:sz="0" w:space="0" w:color="auto"/>
                            <w:right w:val="none" w:sz="0" w:space="0" w:color="auto"/>
                          </w:divBdr>
                        </w:div>
                        <w:div w:id="487671850">
                          <w:marLeft w:val="480"/>
                          <w:marRight w:val="0"/>
                          <w:marTop w:val="0"/>
                          <w:marBottom w:val="0"/>
                          <w:divBdr>
                            <w:top w:val="none" w:sz="0" w:space="0" w:color="auto"/>
                            <w:left w:val="none" w:sz="0" w:space="0" w:color="auto"/>
                            <w:bottom w:val="none" w:sz="0" w:space="0" w:color="auto"/>
                            <w:right w:val="none" w:sz="0" w:space="0" w:color="auto"/>
                          </w:divBdr>
                        </w:div>
                        <w:div w:id="355624568">
                          <w:marLeft w:val="480"/>
                          <w:marRight w:val="0"/>
                          <w:marTop w:val="0"/>
                          <w:marBottom w:val="0"/>
                          <w:divBdr>
                            <w:top w:val="none" w:sz="0" w:space="0" w:color="auto"/>
                            <w:left w:val="none" w:sz="0" w:space="0" w:color="auto"/>
                            <w:bottom w:val="none" w:sz="0" w:space="0" w:color="auto"/>
                            <w:right w:val="none" w:sz="0" w:space="0" w:color="auto"/>
                          </w:divBdr>
                        </w:div>
                        <w:div w:id="657928683">
                          <w:marLeft w:val="480"/>
                          <w:marRight w:val="0"/>
                          <w:marTop w:val="0"/>
                          <w:marBottom w:val="0"/>
                          <w:divBdr>
                            <w:top w:val="none" w:sz="0" w:space="0" w:color="auto"/>
                            <w:left w:val="none" w:sz="0" w:space="0" w:color="auto"/>
                            <w:bottom w:val="none" w:sz="0" w:space="0" w:color="auto"/>
                            <w:right w:val="none" w:sz="0" w:space="0" w:color="auto"/>
                          </w:divBdr>
                        </w:div>
                        <w:div w:id="506868126">
                          <w:marLeft w:val="480"/>
                          <w:marRight w:val="0"/>
                          <w:marTop w:val="0"/>
                          <w:marBottom w:val="0"/>
                          <w:divBdr>
                            <w:top w:val="none" w:sz="0" w:space="0" w:color="auto"/>
                            <w:left w:val="none" w:sz="0" w:space="0" w:color="auto"/>
                            <w:bottom w:val="none" w:sz="0" w:space="0" w:color="auto"/>
                            <w:right w:val="none" w:sz="0" w:space="0" w:color="auto"/>
                          </w:divBdr>
                        </w:div>
                        <w:div w:id="2136560803">
                          <w:marLeft w:val="480"/>
                          <w:marRight w:val="0"/>
                          <w:marTop w:val="0"/>
                          <w:marBottom w:val="0"/>
                          <w:divBdr>
                            <w:top w:val="none" w:sz="0" w:space="0" w:color="auto"/>
                            <w:left w:val="none" w:sz="0" w:space="0" w:color="auto"/>
                            <w:bottom w:val="none" w:sz="0" w:space="0" w:color="auto"/>
                            <w:right w:val="none" w:sz="0" w:space="0" w:color="auto"/>
                          </w:divBdr>
                        </w:div>
                        <w:div w:id="224144760">
                          <w:marLeft w:val="480"/>
                          <w:marRight w:val="0"/>
                          <w:marTop w:val="0"/>
                          <w:marBottom w:val="0"/>
                          <w:divBdr>
                            <w:top w:val="none" w:sz="0" w:space="0" w:color="auto"/>
                            <w:left w:val="none" w:sz="0" w:space="0" w:color="auto"/>
                            <w:bottom w:val="none" w:sz="0" w:space="0" w:color="auto"/>
                            <w:right w:val="none" w:sz="0" w:space="0" w:color="auto"/>
                          </w:divBdr>
                        </w:div>
                        <w:div w:id="1785810953">
                          <w:marLeft w:val="480"/>
                          <w:marRight w:val="0"/>
                          <w:marTop w:val="0"/>
                          <w:marBottom w:val="0"/>
                          <w:divBdr>
                            <w:top w:val="none" w:sz="0" w:space="0" w:color="auto"/>
                            <w:left w:val="none" w:sz="0" w:space="0" w:color="auto"/>
                            <w:bottom w:val="none" w:sz="0" w:space="0" w:color="auto"/>
                            <w:right w:val="none" w:sz="0" w:space="0" w:color="auto"/>
                          </w:divBdr>
                        </w:div>
                        <w:div w:id="447161581">
                          <w:marLeft w:val="480"/>
                          <w:marRight w:val="0"/>
                          <w:marTop w:val="0"/>
                          <w:marBottom w:val="0"/>
                          <w:divBdr>
                            <w:top w:val="none" w:sz="0" w:space="0" w:color="auto"/>
                            <w:left w:val="none" w:sz="0" w:space="0" w:color="auto"/>
                            <w:bottom w:val="none" w:sz="0" w:space="0" w:color="auto"/>
                            <w:right w:val="none" w:sz="0" w:space="0" w:color="auto"/>
                          </w:divBdr>
                        </w:div>
                        <w:div w:id="905379957">
                          <w:marLeft w:val="480"/>
                          <w:marRight w:val="0"/>
                          <w:marTop w:val="0"/>
                          <w:marBottom w:val="0"/>
                          <w:divBdr>
                            <w:top w:val="none" w:sz="0" w:space="0" w:color="auto"/>
                            <w:left w:val="none" w:sz="0" w:space="0" w:color="auto"/>
                            <w:bottom w:val="none" w:sz="0" w:space="0" w:color="auto"/>
                            <w:right w:val="none" w:sz="0" w:space="0" w:color="auto"/>
                          </w:divBdr>
                        </w:div>
                        <w:div w:id="81798873">
                          <w:marLeft w:val="480"/>
                          <w:marRight w:val="0"/>
                          <w:marTop w:val="0"/>
                          <w:marBottom w:val="0"/>
                          <w:divBdr>
                            <w:top w:val="none" w:sz="0" w:space="0" w:color="auto"/>
                            <w:left w:val="none" w:sz="0" w:space="0" w:color="auto"/>
                            <w:bottom w:val="none" w:sz="0" w:space="0" w:color="auto"/>
                            <w:right w:val="none" w:sz="0" w:space="0" w:color="auto"/>
                          </w:divBdr>
                        </w:div>
                        <w:div w:id="1548250994">
                          <w:marLeft w:val="480"/>
                          <w:marRight w:val="0"/>
                          <w:marTop w:val="0"/>
                          <w:marBottom w:val="0"/>
                          <w:divBdr>
                            <w:top w:val="none" w:sz="0" w:space="0" w:color="auto"/>
                            <w:left w:val="none" w:sz="0" w:space="0" w:color="auto"/>
                            <w:bottom w:val="none" w:sz="0" w:space="0" w:color="auto"/>
                            <w:right w:val="none" w:sz="0" w:space="0" w:color="auto"/>
                          </w:divBdr>
                        </w:div>
                        <w:div w:id="521479515">
                          <w:marLeft w:val="480"/>
                          <w:marRight w:val="0"/>
                          <w:marTop w:val="0"/>
                          <w:marBottom w:val="0"/>
                          <w:divBdr>
                            <w:top w:val="none" w:sz="0" w:space="0" w:color="auto"/>
                            <w:left w:val="none" w:sz="0" w:space="0" w:color="auto"/>
                            <w:bottom w:val="none" w:sz="0" w:space="0" w:color="auto"/>
                            <w:right w:val="none" w:sz="0" w:space="0" w:color="auto"/>
                          </w:divBdr>
                        </w:div>
                        <w:div w:id="909995999">
                          <w:marLeft w:val="480"/>
                          <w:marRight w:val="0"/>
                          <w:marTop w:val="0"/>
                          <w:marBottom w:val="0"/>
                          <w:divBdr>
                            <w:top w:val="none" w:sz="0" w:space="0" w:color="auto"/>
                            <w:left w:val="none" w:sz="0" w:space="0" w:color="auto"/>
                            <w:bottom w:val="none" w:sz="0" w:space="0" w:color="auto"/>
                            <w:right w:val="none" w:sz="0" w:space="0" w:color="auto"/>
                          </w:divBdr>
                        </w:div>
                        <w:div w:id="1788160646">
                          <w:marLeft w:val="480"/>
                          <w:marRight w:val="0"/>
                          <w:marTop w:val="0"/>
                          <w:marBottom w:val="0"/>
                          <w:divBdr>
                            <w:top w:val="none" w:sz="0" w:space="0" w:color="auto"/>
                            <w:left w:val="none" w:sz="0" w:space="0" w:color="auto"/>
                            <w:bottom w:val="none" w:sz="0" w:space="0" w:color="auto"/>
                            <w:right w:val="none" w:sz="0" w:space="0" w:color="auto"/>
                          </w:divBdr>
                        </w:div>
                        <w:div w:id="2113209833">
                          <w:marLeft w:val="480"/>
                          <w:marRight w:val="0"/>
                          <w:marTop w:val="0"/>
                          <w:marBottom w:val="0"/>
                          <w:divBdr>
                            <w:top w:val="none" w:sz="0" w:space="0" w:color="auto"/>
                            <w:left w:val="none" w:sz="0" w:space="0" w:color="auto"/>
                            <w:bottom w:val="none" w:sz="0" w:space="0" w:color="auto"/>
                            <w:right w:val="none" w:sz="0" w:space="0" w:color="auto"/>
                          </w:divBdr>
                        </w:div>
                        <w:div w:id="1457455540">
                          <w:marLeft w:val="480"/>
                          <w:marRight w:val="0"/>
                          <w:marTop w:val="0"/>
                          <w:marBottom w:val="0"/>
                          <w:divBdr>
                            <w:top w:val="none" w:sz="0" w:space="0" w:color="auto"/>
                            <w:left w:val="none" w:sz="0" w:space="0" w:color="auto"/>
                            <w:bottom w:val="none" w:sz="0" w:space="0" w:color="auto"/>
                            <w:right w:val="none" w:sz="0" w:space="0" w:color="auto"/>
                          </w:divBdr>
                        </w:div>
                        <w:div w:id="1851597859">
                          <w:marLeft w:val="480"/>
                          <w:marRight w:val="0"/>
                          <w:marTop w:val="0"/>
                          <w:marBottom w:val="0"/>
                          <w:divBdr>
                            <w:top w:val="none" w:sz="0" w:space="0" w:color="auto"/>
                            <w:left w:val="none" w:sz="0" w:space="0" w:color="auto"/>
                            <w:bottom w:val="none" w:sz="0" w:space="0" w:color="auto"/>
                            <w:right w:val="none" w:sz="0" w:space="0" w:color="auto"/>
                          </w:divBdr>
                        </w:div>
                        <w:div w:id="1589852790">
                          <w:marLeft w:val="480"/>
                          <w:marRight w:val="0"/>
                          <w:marTop w:val="0"/>
                          <w:marBottom w:val="0"/>
                          <w:divBdr>
                            <w:top w:val="none" w:sz="0" w:space="0" w:color="auto"/>
                            <w:left w:val="none" w:sz="0" w:space="0" w:color="auto"/>
                            <w:bottom w:val="none" w:sz="0" w:space="0" w:color="auto"/>
                            <w:right w:val="none" w:sz="0" w:space="0" w:color="auto"/>
                          </w:divBdr>
                        </w:div>
                      </w:divsChild>
                    </w:div>
                    <w:div w:id="301926882">
                      <w:marLeft w:val="0"/>
                      <w:marRight w:val="0"/>
                      <w:marTop w:val="0"/>
                      <w:marBottom w:val="0"/>
                      <w:divBdr>
                        <w:top w:val="none" w:sz="0" w:space="0" w:color="auto"/>
                        <w:left w:val="none" w:sz="0" w:space="0" w:color="auto"/>
                        <w:bottom w:val="none" w:sz="0" w:space="0" w:color="auto"/>
                        <w:right w:val="none" w:sz="0" w:space="0" w:color="auto"/>
                      </w:divBdr>
                      <w:divsChild>
                        <w:div w:id="344870097">
                          <w:marLeft w:val="480"/>
                          <w:marRight w:val="0"/>
                          <w:marTop w:val="0"/>
                          <w:marBottom w:val="0"/>
                          <w:divBdr>
                            <w:top w:val="none" w:sz="0" w:space="0" w:color="auto"/>
                            <w:left w:val="none" w:sz="0" w:space="0" w:color="auto"/>
                            <w:bottom w:val="none" w:sz="0" w:space="0" w:color="auto"/>
                            <w:right w:val="none" w:sz="0" w:space="0" w:color="auto"/>
                          </w:divBdr>
                        </w:div>
                        <w:div w:id="458185232">
                          <w:marLeft w:val="480"/>
                          <w:marRight w:val="0"/>
                          <w:marTop w:val="0"/>
                          <w:marBottom w:val="0"/>
                          <w:divBdr>
                            <w:top w:val="none" w:sz="0" w:space="0" w:color="auto"/>
                            <w:left w:val="none" w:sz="0" w:space="0" w:color="auto"/>
                            <w:bottom w:val="none" w:sz="0" w:space="0" w:color="auto"/>
                            <w:right w:val="none" w:sz="0" w:space="0" w:color="auto"/>
                          </w:divBdr>
                        </w:div>
                        <w:div w:id="694386639">
                          <w:marLeft w:val="480"/>
                          <w:marRight w:val="0"/>
                          <w:marTop w:val="0"/>
                          <w:marBottom w:val="0"/>
                          <w:divBdr>
                            <w:top w:val="none" w:sz="0" w:space="0" w:color="auto"/>
                            <w:left w:val="none" w:sz="0" w:space="0" w:color="auto"/>
                            <w:bottom w:val="none" w:sz="0" w:space="0" w:color="auto"/>
                            <w:right w:val="none" w:sz="0" w:space="0" w:color="auto"/>
                          </w:divBdr>
                        </w:div>
                        <w:div w:id="1206871549">
                          <w:marLeft w:val="480"/>
                          <w:marRight w:val="0"/>
                          <w:marTop w:val="0"/>
                          <w:marBottom w:val="0"/>
                          <w:divBdr>
                            <w:top w:val="none" w:sz="0" w:space="0" w:color="auto"/>
                            <w:left w:val="none" w:sz="0" w:space="0" w:color="auto"/>
                            <w:bottom w:val="none" w:sz="0" w:space="0" w:color="auto"/>
                            <w:right w:val="none" w:sz="0" w:space="0" w:color="auto"/>
                          </w:divBdr>
                        </w:div>
                        <w:div w:id="840849737">
                          <w:marLeft w:val="480"/>
                          <w:marRight w:val="0"/>
                          <w:marTop w:val="0"/>
                          <w:marBottom w:val="0"/>
                          <w:divBdr>
                            <w:top w:val="none" w:sz="0" w:space="0" w:color="auto"/>
                            <w:left w:val="none" w:sz="0" w:space="0" w:color="auto"/>
                            <w:bottom w:val="none" w:sz="0" w:space="0" w:color="auto"/>
                            <w:right w:val="none" w:sz="0" w:space="0" w:color="auto"/>
                          </w:divBdr>
                        </w:div>
                        <w:div w:id="2043095299">
                          <w:marLeft w:val="480"/>
                          <w:marRight w:val="0"/>
                          <w:marTop w:val="0"/>
                          <w:marBottom w:val="0"/>
                          <w:divBdr>
                            <w:top w:val="none" w:sz="0" w:space="0" w:color="auto"/>
                            <w:left w:val="none" w:sz="0" w:space="0" w:color="auto"/>
                            <w:bottom w:val="none" w:sz="0" w:space="0" w:color="auto"/>
                            <w:right w:val="none" w:sz="0" w:space="0" w:color="auto"/>
                          </w:divBdr>
                        </w:div>
                        <w:div w:id="1906407056">
                          <w:marLeft w:val="480"/>
                          <w:marRight w:val="0"/>
                          <w:marTop w:val="0"/>
                          <w:marBottom w:val="0"/>
                          <w:divBdr>
                            <w:top w:val="none" w:sz="0" w:space="0" w:color="auto"/>
                            <w:left w:val="none" w:sz="0" w:space="0" w:color="auto"/>
                            <w:bottom w:val="none" w:sz="0" w:space="0" w:color="auto"/>
                            <w:right w:val="none" w:sz="0" w:space="0" w:color="auto"/>
                          </w:divBdr>
                        </w:div>
                        <w:div w:id="547495053">
                          <w:marLeft w:val="480"/>
                          <w:marRight w:val="0"/>
                          <w:marTop w:val="0"/>
                          <w:marBottom w:val="0"/>
                          <w:divBdr>
                            <w:top w:val="none" w:sz="0" w:space="0" w:color="auto"/>
                            <w:left w:val="none" w:sz="0" w:space="0" w:color="auto"/>
                            <w:bottom w:val="none" w:sz="0" w:space="0" w:color="auto"/>
                            <w:right w:val="none" w:sz="0" w:space="0" w:color="auto"/>
                          </w:divBdr>
                        </w:div>
                        <w:div w:id="1478650044">
                          <w:marLeft w:val="480"/>
                          <w:marRight w:val="0"/>
                          <w:marTop w:val="0"/>
                          <w:marBottom w:val="0"/>
                          <w:divBdr>
                            <w:top w:val="none" w:sz="0" w:space="0" w:color="auto"/>
                            <w:left w:val="none" w:sz="0" w:space="0" w:color="auto"/>
                            <w:bottom w:val="none" w:sz="0" w:space="0" w:color="auto"/>
                            <w:right w:val="none" w:sz="0" w:space="0" w:color="auto"/>
                          </w:divBdr>
                        </w:div>
                        <w:div w:id="444814671">
                          <w:marLeft w:val="480"/>
                          <w:marRight w:val="0"/>
                          <w:marTop w:val="0"/>
                          <w:marBottom w:val="0"/>
                          <w:divBdr>
                            <w:top w:val="none" w:sz="0" w:space="0" w:color="auto"/>
                            <w:left w:val="none" w:sz="0" w:space="0" w:color="auto"/>
                            <w:bottom w:val="none" w:sz="0" w:space="0" w:color="auto"/>
                            <w:right w:val="none" w:sz="0" w:space="0" w:color="auto"/>
                          </w:divBdr>
                        </w:div>
                        <w:div w:id="1615819602">
                          <w:marLeft w:val="480"/>
                          <w:marRight w:val="0"/>
                          <w:marTop w:val="0"/>
                          <w:marBottom w:val="0"/>
                          <w:divBdr>
                            <w:top w:val="none" w:sz="0" w:space="0" w:color="auto"/>
                            <w:left w:val="none" w:sz="0" w:space="0" w:color="auto"/>
                            <w:bottom w:val="none" w:sz="0" w:space="0" w:color="auto"/>
                            <w:right w:val="none" w:sz="0" w:space="0" w:color="auto"/>
                          </w:divBdr>
                        </w:div>
                        <w:div w:id="927081975">
                          <w:marLeft w:val="480"/>
                          <w:marRight w:val="0"/>
                          <w:marTop w:val="0"/>
                          <w:marBottom w:val="0"/>
                          <w:divBdr>
                            <w:top w:val="none" w:sz="0" w:space="0" w:color="auto"/>
                            <w:left w:val="none" w:sz="0" w:space="0" w:color="auto"/>
                            <w:bottom w:val="none" w:sz="0" w:space="0" w:color="auto"/>
                            <w:right w:val="none" w:sz="0" w:space="0" w:color="auto"/>
                          </w:divBdr>
                        </w:div>
                        <w:div w:id="2043286291">
                          <w:marLeft w:val="480"/>
                          <w:marRight w:val="0"/>
                          <w:marTop w:val="0"/>
                          <w:marBottom w:val="0"/>
                          <w:divBdr>
                            <w:top w:val="none" w:sz="0" w:space="0" w:color="auto"/>
                            <w:left w:val="none" w:sz="0" w:space="0" w:color="auto"/>
                            <w:bottom w:val="none" w:sz="0" w:space="0" w:color="auto"/>
                            <w:right w:val="none" w:sz="0" w:space="0" w:color="auto"/>
                          </w:divBdr>
                        </w:div>
                        <w:div w:id="1408921931">
                          <w:marLeft w:val="480"/>
                          <w:marRight w:val="0"/>
                          <w:marTop w:val="0"/>
                          <w:marBottom w:val="0"/>
                          <w:divBdr>
                            <w:top w:val="none" w:sz="0" w:space="0" w:color="auto"/>
                            <w:left w:val="none" w:sz="0" w:space="0" w:color="auto"/>
                            <w:bottom w:val="none" w:sz="0" w:space="0" w:color="auto"/>
                            <w:right w:val="none" w:sz="0" w:space="0" w:color="auto"/>
                          </w:divBdr>
                        </w:div>
                        <w:div w:id="1668556248">
                          <w:marLeft w:val="480"/>
                          <w:marRight w:val="0"/>
                          <w:marTop w:val="0"/>
                          <w:marBottom w:val="0"/>
                          <w:divBdr>
                            <w:top w:val="none" w:sz="0" w:space="0" w:color="auto"/>
                            <w:left w:val="none" w:sz="0" w:space="0" w:color="auto"/>
                            <w:bottom w:val="none" w:sz="0" w:space="0" w:color="auto"/>
                            <w:right w:val="none" w:sz="0" w:space="0" w:color="auto"/>
                          </w:divBdr>
                        </w:div>
                        <w:div w:id="1818641075">
                          <w:marLeft w:val="480"/>
                          <w:marRight w:val="0"/>
                          <w:marTop w:val="0"/>
                          <w:marBottom w:val="0"/>
                          <w:divBdr>
                            <w:top w:val="none" w:sz="0" w:space="0" w:color="auto"/>
                            <w:left w:val="none" w:sz="0" w:space="0" w:color="auto"/>
                            <w:bottom w:val="none" w:sz="0" w:space="0" w:color="auto"/>
                            <w:right w:val="none" w:sz="0" w:space="0" w:color="auto"/>
                          </w:divBdr>
                        </w:div>
                        <w:div w:id="1731732338">
                          <w:marLeft w:val="480"/>
                          <w:marRight w:val="0"/>
                          <w:marTop w:val="0"/>
                          <w:marBottom w:val="0"/>
                          <w:divBdr>
                            <w:top w:val="none" w:sz="0" w:space="0" w:color="auto"/>
                            <w:left w:val="none" w:sz="0" w:space="0" w:color="auto"/>
                            <w:bottom w:val="none" w:sz="0" w:space="0" w:color="auto"/>
                            <w:right w:val="none" w:sz="0" w:space="0" w:color="auto"/>
                          </w:divBdr>
                        </w:div>
                        <w:div w:id="1423791814">
                          <w:marLeft w:val="480"/>
                          <w:marRight w:val="0"/>
                          <w:marTop w:val="0"/>
                          <w:marBottom w:val="0"/>
                          <w:divBdr>
                            <w:top w:val="none" w:sz="0" w:space="0" w:color="auto"/>
                            <w:left w:val="none" w:sz="0" w:space="0" w:color="auto"/>
                            <w:bottom w:val="none" w:sz="0" w:space="0" w:color="auto"/>
                            <w:right w:val="none" w:sz="0" w:space="0" w:color="auto"/>
                          </w:divBdr>
                        </w:div>
                        <w:div w:id="185294363">
                          <w:marLeft w:val="480"/>
                          <w:marRight w:val="0"/>
                          <w:marTop w:val="0"/>
                          <w:marBottom w:val="0"/>
                          <w:divBdr>
                            <w:top w:val="none" w:sz="0" w:space="0" w:color="auto"/>
                            <w:left w:val="none" w:sz="0" w:space="0" w:color="auto"/>
                            <w:bottom w:val="none" w:sz="0" w:space="0" w:color="auto"/>
                            <w:right w:val="none" w:sz="0" w:space="0" w:color="auto"/>
                          </w:divBdr>
                        </w:div>
                        <w:div w:id="1138692394">
                          <w:marLeft w:val="480"/>
                          <w:marRight w:val="0"/>
                          <w:marTop w:val="0"/>
                          <w:marBottom w:val="0"/>
                          <w:divBdr>
                            <w:top w:val="none" w:sz="0" w:space="0" w:color="auto"/>
                            <w:left w:val="none" w:sz="0" w:space="0" w:color="auto"/>
                            <w:bottom w:val="none" w:sz="0" w:space="0" w:color="auto"/>
                            <w:right w:val="none" w:sz="0" w:space="0" w:color="auto"/>
                          </w:divBdr>
                        </w:div>
                        <w:div w:id="184945451">
                          <w:marLeft w:val="480"/>
                          <w:marRight w:val="0"/>
                          <w:marTop w:val="0"/>
                          <w:marBottom w:val="0"/>
                          <w:divBdr>
                            <w:top w:val="none" w:sz="0" w:space="0" w:color="auto"/>
                            <w:left w:val="none" w:sz="0" w:space="0" w:color="auto"/>
                            <w:bottom w:val="none" w:sz="0" w:space="0" w:color="auto"/>
                            <w:right w:val="none" w:sz="0" w:space="0" w:color="auto"/>
                          </w:divBdr>
                        </w:div>
                        <w:div w:id="7146436">
                          <w:marLeft w:val="480"/>
                          <w:marRight w:val="0"/>
                          <w:marTop w:val="0"/>
                          <w:marBottom w:val="0"/>
                          <w:divBdr>
                            <w:top w:val="none" w:sz="0" w:space="0" w:color="auto"/>
                            <w:left w:val="none" w:sz="0" w:space="0" w:color="auto"/>
                            <w:bottom w:val="none" w:sz="0" w:space="0" w:color="auto"/>
                            <w:right w:val="none" w:sz="0" w:space="0" w:color="auto"/>
                          </w:divBdr>
                        </w:div>
                        <w:div w:id="2055695858">
                          <w:marLeft w:val="480"/>
                          <w:marRight w:val="0"/>
                          <w:marTop w:val="0"/>
                          <w:marBottom w:val="0"/>
                          <w:divBdr>
                            <w:top w:val="none" w:sz="0" w:space="0" w:color="auto"/>
                            <w:left w:val="none" w:sz="0" w:space="0" w:color="auto"/>
                            <w:bottom w:val="none" w:sz="0" w:space="0" w:color="auto"/>
                            <w:right w:val="none" w:sz="0" w:space="0" w:color="auto"/>
                          </w:divBdr>
                        </w:div>
                        <w:div w:id="2070956105">
                          <w:marLeft w:val="480"/>
                          <w:marRight w:val="0"/>
                          <w:marTop w:val="0"/>
                          <w:marBottom w:val="0"/>
                          <w:divBdr>
                            <w:top w:val="none" w:sz="0" w:space="0" w:color="auto"/>
                            <w:left w:val="none" w:sz="0" w:space="0" w:color="auto"/>
                            <w:bottom w:val="none" w:sz="0" w:space="0" w:color="auto"/>
                            <w:right w:val="none" w:sz="0" w:space="0" w:color="auto"/>
                          </w:divBdr>
                        </w:div>
                        <w:div w:id="1054505167">
                          <w:marLeft w:val="480"/>
                          <w:marRight w:val="0"/>
                          <w:marTop w:val="0"/>
                          <w:marBottom w:val="0"/>
                          <w:divBdr>
                            <w:top w:val="none" w:sz="0" w:space="0" w:color="auto"/>
                            <w:left w:val="none" w:sz="0" w:space="0" w:color="auto"/>
                            <w:bottom w:val="none" w:sz="0" w:space="0" w:color="auto"/>
                            <w:right w:val="none" w:sz="0" w:space="0" w:color="auto"/>
                          </w:divBdr>
                        </w:div>
                        <w:div w:id="1222669431">
                          <w:marLeft w:val="480"/>
                          <w:marRight w:val="0"/>
                          <w:marTop w:val="0"/>
                          <w:marBottom w:val="0"/>
                          <w:divBdr>
                            <w:top w:val="none" w:sz="0" w:space="0" w:color="auto"/>
                            <w:left w:val="none" w:sz="0" w:space="0" w:color="auto"/>
                            <w:bottom w:val="none" w:sz="0" w:space="0" w:color="auto"/>
                            <w:right w:val="none" w:sz="0" w:space="0" w:color="auto"/>
                          </w:divBdr>
                        </w:div>
                        <w:div w:id="717124201">
                          <w:marLeft w:val="480"/>
                          <w:marRight w:val="0"/>
                          <w:marTop w:val="0"/>
                          <w:marBottom w:val="0"/>
                          <w:divBdr>
                            <w:top w:val="none" w:sz="0" w:space="0" w:color="auto"/>
                            <w:left w:val="none" w:sz="0" w:space="0" w:color="auto"/>
                            <w:bottom w:val="none" w:sz="0" w:space="0" w:color="auto"/>
                            <w:right w:val="none" w:sz="0" w:space="0" w:color="auto"/>
                          </w:divBdr>
                        </w:div>
                        <w:div w:id="1248154296">
                          <w:marLeft w:val="480"/>
                          <w:marRight w:val="0"/>
                          <w:marTop w:val="0"/>
                          <w:marBottom w:val="0"/>
                          <w:divBdr>
                            <w:top w:val="none" w:sz="0" w:space="0" w:color="auto"/>
                            <w:left w:val="none" w:sz="0" w:space="0" w:color="auto"/>
                            <w:bottom w:val="none" w:sz="0" w:space="0" w:color="auto"/>
                            <w:right w:val="none" w:sz="0" w:space="0" w:color="auto"/>
                          </w:divBdr>
                        </w:div>
                        <w:div w:id="1835074596">
                          <w:marLeft w:val="480"/>
                          <w:marRight w:val="0"/>
                          <w:marTop w:val="0"/>
                          <w:marBottom w:val="0"/>
                          <w:divBdr>
                            <w:top w:val="none" w:sz="0" w:space="0" w:color="auto"/>
                            <w:left w:val="none" w:sz="0" w:space="0" w:color="auto"/>
                            <w:bottom w:val="none" w:sz="0" w:space="0" w:color="auto"/>
                            <w:right w:val="none" w:sz="0" w:space="0" w:color="auto"/>
                          </w:divBdr>
                        </w:div>
                        <w:div w:id="1581212077">
                          <w:marLeft w:val="480"/>
                          <w:marRight w:val="0"/>
                          <w:marTop w:val="0"/>
                          <w:marBottom w:val="0"/>
                          <w:divBdr>
                            <w:top w:val="none" w:sz="0" w:space="0" w:color="auto"/>
                            <w:left w:val="none" w:sz="0" w:space="0" w:color="auto"/>
                            <w:bottom w:val="none" w:sz="0" w:space="0" w:color="auto"/>
                            <w:right w:val="none" w:sz="0" w:space="0" w:color="auto"/>
                          </w:divBdr>
                        </w:div>
                        <w:div w:id="1632662680">
                          <w:marLeft w:val="480"/>
                          <w:marRight w:val="0"/>
                          <w:marTop w:val="0"/>
                          <w:marBottom w:val="0"/>
                          <w:divBdr>
                            <w:top w:val="none" w:sz="0" w:space="0" w:color="auto"/>
                            <w:left w:val="none" w:sz="0" w:space="0" w:color="auto"/>
                            <w:bottom w:val="none" w:sz="0" w:space="0" w:color="auto"/>
                            <w:right w:val="none" w:sz="0" w:space="0" w:color="auto"/>
                          </w:divBdr>
                        </w:div>
                        <w:div w:id="302470297">
                          <w:marLeft w:val="480"/>
                          <w:marRight w:val="0"/>
                          <w:marTop w:val="0"/>
                          <w:marBottom w:val="0"/>
                          <w:divBdr>
                            <w:top w:val="none" w:sz="0" w:space="0" w:color="auto"/>
                            <w:left w:val="none" w:sz="0" w:space="0" w:color="auto"/>
                            <w:bottom w:val="none" w:sz="0" w:space="0" w:color="auto"/>
                            <w:right w:val="none" w:sz="0" w:space="0" w:color="auto"/>
                          </w:divBdr>
                        </w:div>
                        <w:div w:id="561015702">
                          <w:marLeft w:val="480"/>
                          <w:marRight w:val="0"/>
                          <w:marTop w:val="0"/>
                          <w:marBottom w:val="0"/>
                          <w:divBdr>
                            <w:top w:val="none" w:sz="0" w:space="0" w:color="auto"/>
                            <w:left w:val="none" w:sz="0" w:space="0" w:color="auto"/>
                            <w:bottom w:val="none" w:sz="0" w:space="0" w:color="auto"/>
                            <w:right w:val="none" w:sz="0" w:space="0" w:color="auto"/>
                          </w:divBdr>
                        </w:div>
                        <w:div w:id="32199371">
                          <w:marLeft w:val="480"/>
                          <w:marRight w:val="0"/>
                          <w:marTop w:val="0"/>
                          <w:marBottom w:val="0"/>
                          <w:divBdr>
                            <w:top w:val="none" w:sz="0" w:space="0" w:color="auto"/>
                            <w:left w:val="none" w:sz="0" w:space="0" w:color="auto"/>
                            <w:bottom w:val="none" w:sz="0" w:space="0" w:color="auto"/>
                            <w:right w:val="none" w:sz="0" w:space="0" w:color="auto"/>
                          </w:divBdr>
                        </w:div>
                        <w:div w:id="1251936888">
                          <w:marLeft w:val="480"/>
                          <w:marRight w:val="0"/>
                          <w:marTop w:val="0"/>
                          <w:marBottom w:val="0"/>
                          <w:divBdr>
                            <w:top w:val="none" w:sz="0" w:space="0" w:color="auto"/>
                            <w:left w:val="none" w:sz="0" w:space="0" w:color="auto"/>
                            <w:bottom w:val="none" w:sz="0" w:space="0" w:color="auto"/>
                            <w:right w:val="none" w:sz="0" w:space="0" w:color="auto"/>
                          </w:divBdr>
                        </w:div>
                        <w:div w:id="971131542">
                          <w:marLeft w:val="480"/>
                          <w:marRight w:val="0"/>
                          <w:marTop w:val="0"/>
                          <w:marBottom w:val="0"/>
                          <w:divBdr>
                            <w:top w:val="none" w:sz="0" w:space="0" w:color="auto"/>
                            <w:left w:val="none" w:sz="0" w:space="0" w:color="auto"/>
                            <w:bottom w:val="none" w:sz="0" w:space="0" w:color="auto"/>
                            <w:right w:val="none" w:sz="0" w:space="0" w:color="auto"/>
                          </w:divBdr>
                        </w:div>
                        <w:div w:id="2129811990">
                          <w:marLeft w:val="480"/>
                          <w:marRight w:val="0"/>
                          <w:marTop w:val="0"/>
                          <w:marBottom w:val="0"/>
                          <w:divBdr>
                            <w:top w:val="none" w:sz="0" w:space="0" w:color="auto"/>
                            <w:left w:val="none" w:sz="0" w:space="0" w:color="auto"/>
                            <w:bottom w:val="none" w:sz="0" w:space="0" w:color="auto"/>
                            <w:right w:val="none" w:sz="0" w:space="0" w:color="auto"/>
                          </w:divBdr>
                        </w:div>
                        <w:div w:id="556401271">
                          <w:marLeft w:val="480"/>
                          <w:marRight w:val="0"/>
                          <w:marTop w:val="0"/>
                          <w:marBottom w:val="0"/>
                          <w:divBdr>
                            <w:top w:val="none" w:sz="0" w:space="0" w:color="auto"/>
                            <w:left w:val="none" w:sz="0" w:space="0" w:color="auto"/>
                            <w:bottom w:val="none" w:sz="0" w:space="0" w:color="auto"/>
                            <w:right w:val="none" w:sz="0" w:space="0" w:color="auto"/>
                          </w:divBdr>
                        </w:div>
                      </w:divsChild>
                    </w:div>
                    <w:div w:id="1852992943">
                      <w:marLeft w:val="0"/>
                      <w:marRight w:val="0"/>
                      <w:marTop w:val="0"/>
                      <w:marBottom w:val="0"/>
                      <w:divBdr>
                        <w:top w:val="none" w:sz="0" w:space="0" w:color="auto"/>
                        <w:left w:val="none" w:sz="0" w:space="0" w:color="auto"/>
                        <w:bottom w:val="none" w:sz="0" w:space="0" w:color="auto"/>
                        <w:right w:val="none" w:sz="0" w:space="0" w:color="auto"/>
                      </w:divBdr>
                      <w:divsChild>
                        <w:div w:id="1735930272">
                          <w:marLeft w:val="640"/>
                          <w:marRight w:val="0"/>
                          <w:marTop w:val="0"/>
                          <w:marBottom w:val="0"/>
                          <w:divBdr>
                            <w:top w:val="none" w:sz="0" w:space="0" w:color="auto"/>
                            <w:left w:val="none" w:sz="0" w:space="0" w:color="auto"/>
                            <w:bottom w:val="none" w:sz="0" w:space="0" w:color="auto"/>
                            <w:right w:val="none" w:sz="0" w:space="0" w:color="auto"/>
                          </w:divBdr>
                          <w:divsChild>
                            <w:div w:id="448011245">
                              <w:marLeft w:val="0"/>
                              <w:marRight w:val="0"/>
                              <w:marTop w:val="0"/>
                              <w:marBottom w:val="0"/>
                              <w:divBdr>
                                <w:top w:val="none" w:sz="0" w:space="0" w:color="auto"/>
                                <w:left w:val="none" w:sz="0" w:space="0" w:color="auto"/>
                                <w:bottom w:val="none" w:sz="0" w:space="0" w:color="auto"/>
                                <w:right w:val="none" w:sz="0" w:space="0" w:color="auto"/>
                              </w:divBdr>
                              <w:divsChild>
                                <w:div w:id="715396177">
                                  <w:marLeft w:val="640"/>
                                  <w:marRight w:val="0"/>
                                  <w:marTop w:val="0"/>
                                  <w:marBottom w:val="0"/>
                                  <w:divBdr>
                                    <w:top w:val="none" w:sz="0" w:space="0" w:color="auto"/>
                                    <w:left w:val="none" w:sz="0" w:space="0" w:color="auto"/>
                                    <w:bottom w:val="none" w:sz="0" w:space="0" w:color="auto"/>
                                    <w:right w:val="none" w:sz="0" w:space="0" w:color="auto"/>
                                  </w:divBdr>
                                </w:div>
                                <w:div w:id="1870407062">
                                  <w:marLeft w:val="640"/>
                                  <w:marRight w:val="0"/>
                                  <w:marTop w:val="0"/>
                                  <w:marBottom w:val="0"/>
                                  <w:divBdr>
                                    <w:top w:val="none" w:sz="0" w:space="0" w:color="auto"/>
                                    <w:left w:val="none" w:sz="0" w:space="0" w:color="auto"/>
                                    <w:bottom w:val="none" w:sz="0" w:space="0" w:color="auto"/>
                                    <w:right w:val="none" w:sz="0" w:space="0" w:color="auto"/>
                                  </w:divBdr>
                                </w:div>
                                <w:div w:id="174420735">
                                  <w:marLeft w:val="640"/>
                                  <w:marRight w:val="0"/>
                                  <w:marTop w:val="0"/>
                                  <w:marBottom w:val="0"/>
                                  <w:divBdr>
                                    <w:top w:val="none" w:sz="0" w:space="0" w:color="auto"/>
                                    <w:left w:val="none" w:sz="0" w:space="0" w:color="auto"/>
                                    <w:bottom w:val="none" w:sz="0" w:space="0" w:color="auto"/>
                                    <w:right w:val="none" w:sz="0" w:space="0" w:color="auto"/>
                                  </w:divBdr>
                                </w:div>
                                <w:div w:id="946813426">
                                  <w:marLeft w:val="640"/>
                                  <w:marRight w:val="0"/>
                                  <w:marTop w:val="0"/>
                                  <w:marBottom w:val="0"/>
                                  <w:divBdr>
                                    <w:top w:val="none" w:sz="0" w:space="0" w:color="auto"/>
                                    <w:left w:val="none" w:sz="0" w:space="0" w:color="auto"/>
                                    <w:bottom w:val="none" w:sz="0" w:space="0" w:color="auto"/>
                                    <w:right w:val="none" w:sz="0" w:space="0" w:color="auto"/>
                                  </w:divBdr>
                                </w:div>
                                <w:div w:id="2142569574">
                                  <w:marLeft w:val="640"/>
                                  <w:marRight w:val="0"/>
                                  <w:marTop w:val="0"/>
                                  <w:marBottom w:val="0"/>
                                  <w:divBdr>
                                    <w:top w:val="none" w:sz="0" w:space="0" w:color="auto"/>
                                    <w:left w:val="none" w:sz="0" w:space="0" w:color="auto"/>
                                    <w:bottom w:val="none" w:sz="0" w:space="0" w:color="auto"/>
                                    <w:right w:val="none" w:sz="0" w:space="0" w:color="auto"/>
                                  </w:divBdr>
                                </w:div>
                                <w:div w:id="1325742962">
                                  <w:marLeft w:val="640"/>
                                  <w:marRight w:val="0"/>
                                  <w:marTop w:val="0"/>
                                  <w:marBottom w:val="0"/>
                                  <w:divBdr>
                                    <w:top w:val="none" w:sz="0" w:space="0" w:color="auto"/>
                                    <w:left w:val="none" w:sz="0" w:space="0" w:color="auto"/>
                                    <w:bottom w:val="none" w:sz="0" w:space="0" w:color="auto"/>
                                    <w:right w:val="none" w:sz="0" w:space="0" w:color="auto"/>
                                  </w:divBdr>
                                </w:div>
                                <w:div w:id="352457752">
                                  <w:marLeft w:val="640"/>
                                  <w:marRight w:val="0"/>
                                  <w:marTop w:val="0"/>
                                  <w:marBottom w:val="0"/>
                                  <w:divBdr>
                                    <w:top w:val="none" w:sz="0" w:space="0" w:color="auto"/>
                                    <w:left w:val="none" w:sz="0" w:space="0" w:color="auto"/>
                                    <w:bottom w:val="none" w:sz="0" w:space="0" w:color="auto"/>
                                    <w:right w:val="none" w:sz="0" w:space="0" w:color="auto"/>
                                  </w:divBdr>
                                </w:div>
                                <w:div w:id="1908418884">
                                  <w:marLeft w:val="640"/>
                                  <w:marRight w:val="0"/>
                                  <w:marTop w:val="0"/>
                                  <w:marBottom w:val="0"/>
                                  <w:divBdr>
                                    <w:top w:val="none" w:sz="0" w:space="0" w:color="auto"/>
                                    <w:left w:val="none" w:sz="0" w:space="0" w:color="auto"/>
                                    <w:bottom w:val="none" w:sz="0" w:space="0" w:color="auto"/>
                                    <w:right w:val="none" w:sz="0" w:space="0" w:color="auto"/>
                                  </w:divBdr>
                                </w:div>
                                <w:div w:id="622466406">
                                  <w:marLeft w:val="640"/>
                                  <w:marRight w:val="0"/>
                                  <w:marTop w:val="0"/>
                                  <w:marBottom w:val="0"/>
                                  <w:divBdr>
                                    <w:top w:val="none" w:sz="0" w:space="0" w:color="auto"/>
                                    <w:left w:val="none" w:sz="0" w:space="0" w:color="auto"/>
                                    <w:bottom w:val="none" w:sz="0" w:space="0" w:color="auto"/>
                                    <w:right w:val="none" w:sz="0" w:space="0" w:color="auto"/>
                                  </w:divBdr>
                                </w:div>
                                <w:div w:id="176776759">
                                  <w:marLeft w:val="640"/>
                                  <w:marRight w:val="0"/>
                                  <w:marTop w:val="0"/>
                                  <w:marBottom w:val="0"/>
                                  <w:divBdr>
                                    <w:top w:val="none" w:sz="0" w:space="0" w:color="auto"/>
                                    <w:left w:val="none" w:sz="0" w:space="0" w:color="auto"/>
                                    <w:bottom w:val="none" w:sz="0" w:space="0" w:color="auto"/>
                                    <w:right w:val="none" w:sz="0" w:space="0" w:color="auto"/>
                                  </w:divBdr>
                                </w:div>
                                <w:div w:id="1874538475">
                                  <w:marLeft w:val="640"/>
                                  <w:marRight w:val="0"/>
                                  <w:marTop w:val="0"/>
                                  <w:marBottom w:val="0"/>
                                  <w:divBdr>
                                    <w:top w:val="none" w:sz="0" w:space="0" w:color="auto"/>
                                    <w:left w:val="none" w:sz="0" w:space="0" w:color="auto"/>
                                    <w:bottom w:val="none" w:sz="0" w:space="0" w:color="auto"/>
                                    <w:right w:val="none" w:sz="0" w:space="0" w:color="auto"/>
                                  </w:divBdr>
                                </w:div>
                                <w:div w:id="1781872542">
                                  <w:marLeft w:val="640"/>
                                  <w:marRight w:val="0"/>
                                  <w:marTop w:val="0"/>
                                  <w:marBottom w:val="0"/>
                                  <w:divBdr>
                                    <w:top w:val="none" w:sz="0" w:space="0" w:color="auto"/>
                                    <w:left w:val="none" w:sz="0" w:space="0" w:color="auto"/>
                                    <w:bottom w:val="none" w:sz="0" w:space="0" w:color="auto"/>
                                    <w:right w:val="none" w:sz="0" w:space="0" w:color="auto"/>
                                  </w:divBdr>
                                </w:div>
                                <w:div w:id="1073621950">
                                  <w:marLeft w:val="640"/>
                                  <w:marRight w:val="0"/>
                                  <w:marTop w:val="0"/>
                                  <w:marBottom w:val="0"/>
                                  <w:divBdr>
                                    <w:top w:val="none" w:sz="0" w:space="0" w:color="auto"/>
                                    <w:left w:val="none" w:sz="0" w:space="0" w:color="auto"/>
                                    <w:bottom w:val="none" w:sz="0" w:space="0" w:color="auto"/>
                                    <w:right w:val="none" w:sz="0" w:space="0" w:color="auto"/>
                                  </w:divBdr>
                                </w:div>
                                <w:div w:id="885916139">
                                  <w:marLeft w:val="640"/>
                                  <w:marRight w:val="0"/>
                                  <w:marTop w:val="0"/>
                                  <w:marBottom w:val="0"/>
                                  <w:divBdr>
                                    <w:top w:val="none" w:sz="0" w:space="0" w:color="auto"/>
                                    <w:left w:val="none" w:sz="0" w:space="0" w:color="auto"/>
                                    <w:bottom w:val="none" w:sz="0" w:space="0" w:color="auto"/>
                                    <w:right w:val="none" w:sz="0" w:space="0" w:color="auto"/>
                                  </w:divBdr>
                                </w:div>
                                <w:div w:id="393937126">
                                  <w:marLeft w:val="640"/>
                                  <w:marRight w:val="0"/>
                                  <w:marTop w:val="0"/>
                                  <w:marBottom w:val="0"/>
                                  <w:divBdr>
                                    <w:top w:val="none" w:sz="0" w:space="0" w:color="auto"/>
                                    <w:left w:val="none" w:sz="0" w:space="0" w:color="auto"/>
                                    <w:bottom w:val="none" w:sz="0" w:space="0" w:color="auto"/>
                                    <w:right w:val="none" w:sz="0" w:space="0" w:color="auto"/>
                                  </w:divBdr>
                                </w:div>
                                <w:div w:id="132673390">
                                  <w:marLeft w:val="640"/>
                                  <w:marRight w:val="0"/>
                                  <w:marTop w:val="0"/>
                                  <w:marBottom w:val="0"/>
                                  <w:divBdr>
                                    <w:top w:val="none" w:sz="0" w:space="0" w:color="auto"/>
                                    <w:left w:val="none" w:sz="0" w:space="0" w:color="auto"/>
                                    <w:bottom w:val="none" w:sz="0" w:space="0" w:color="auto"/>
                                    <w:right w:val="none" w:sz="0" w:space="0" w:color="auto"/>
                                  </w:divBdr>
                                </w:div>
                                <w:div w:id="1784766099">
                                  <w:marLeft w:val="640"/>
                                  <w:marRight w:val="0"/>
                                  <w:marTop w:val="0"/>
                                  <w:marBottom w:val="0"/>
                                  <w:divBdr>
                                    <w:top w:val="none" w:sz="0" w:space="0" w:color="auto"/>
                                    <w:left w:val="none" w:sz="0" w:space="0" w:color="auto"/>
                                    <w:bottom w:val="none" w:sz="0" w:space="0" w:color="auto"/>
                                    <w:right w:val="none" w:sz="0" w:space="0" w:color="auto"/>
                                  </w:divBdr>
                                </w:div>
                                <w:div w:id="1231384812">
                                  <w:marLeft w:val="640"/>
                                  <w:marRight w:val="0"/>
                                  <w:marTop w:val="0"/>
                                  <w:marBottom w:val="0"/>
                                  <w:divBdr>
                                    <w:top w:val="none" w:sz="0" w:space="0" w:color="auto"/>
                                    <w:left w:val="none" w:sz="0" w:space="0" w:color="auto"/>
                                    <w:bottom w:val="none" w:sz="0" w:space="0" w:color="auto"/>
                                    <w:right w:val="none" w:sz="0" w:space="0" w:color="auto"/>
                                  </w:divBdr>
                                </w:div>
                                <w:div w:id="1131706494">
                                  <w:marLeft w:val="640"/>
                                  <w:marRight w:val="0"/>
                                  <w:marTop w:val="0"/>
                                  <w:marBottom w:val="0"/>
                                  <w:divBdr>
                                    <w:top w:val="none" w:sz="0" w:space="0" w:color="auto"/>
                                    <w:left w:val="none" w:sz="0" w:space="0" w:color="auto"/>
                                    <w:bottom w:val="none" w:sz="0" w:space="0" w:color="auto"/>
                                    <w:right w:val="none" w:sz="0" w:space="0" w:color="auto"/>
                                  </w:divBdr>
                                </w:div>
                                <w:div w:id="661204089">
                                  <w:marLeft w:val="640"/>
                                  <w:marRight w:val="0"/>
                                  <w:marTop w:val="0"/>
                                  <w:marBottom w:val="0"/>
                                  <w:divBdr>
                                    <w:top w:val="none" w:sz="0" w:space="0" w:color="auto"/>
                                    <w:left w:val="none" w:sz="0" w:space="0" w:color="auto"/>
                                    <w:bottom w:val="none" w:sz="0" w:space="0" w:color="auto"/>
                                    <w:right w:val="none" w:sz="0" w:space="0" w:color="auto"/>
                                  </w:divBdr>
                                </w:div>
                                <w:div w:id="989015426">
                                  <w:marLeft w:val="640"/>
                                  <w:marRight w:val="0"/>
                                  <w:marTop w:val="0"/>
                                  <w:marBottom w:val="0"/>
                                  <w:divBdr>
                                    <w:top w:val="none" w:sz="0" w:space="0" w:color="auto"/>
                                    <w:left w:val="none" w:sz="0" w:space="0" w:color="auto"/>
                                    <w:bottom w:val="none" w:sz="0" w:space="0" w:color="auto"/>
                                    <w:right w:val="none" w:sz="0" w:space="0" w:color="auto"/>
                                  </w:divBdr>
                                </w:div>
                                <w:div w:id="1815566859">
                                  <w:marLeft w:val="640"/>
                                  <w:marRight w:val="0"/>
                                  <w:marTop w:val="0"/>
                                  <w:marBottom w:val="0"/>
                                  <w:divBdr>
                                    <w:top w:val="none" w:sz="0" w:space="0" w:color="auto"/>
                                    <w:left w:val="none" w:sz="0" w:space="0" w:color="auto"/>
                                    <w:bottom w:val="none" w:sz="0" w:space="0" w:color="auto"/>
                                    <w:right w:val="none" w:sz="0" w:space="0" w:color="auto"/>
                                  </w:divBdr>
                                </w:div>
                                <w:div w:id="145169460">
                                  <w:marLeft w:val="640"/>
                                  <w:marRight w:val="0"/>
                                  <w:marTop w:val="0"/>
                                  <w:marBottom w:val="0"/>
                                  <w:divBdr>
                                    <w:top w:val="none" w:sz="0" w:space="0" w:color="auto"/>
                                    <w:left w:val="none" w:sz="0" w:space="0" w:color="auto"/>
                                    <w:bottom w:val="none" w:sz="0" w:space="0" w:color="auto"/>
                                    <w:right w:val="none" w:sz="0" w:space="0" w:color="auto"/>
                                  </w:divBdr>
                                </w:div>
                                <w:div w:id="173036508">
                                  <w:marLeft w:val="640"/>
                                  <w:marRight w:val="0"/>
                                  <w:marTop w:val="0"/>
                                  <w:marBottom w:val="0"/>
                                  <w:divBdr>
                                    <w:top w:val="none" w:sz="0" w:space="0" w:color="auto"/>
                                    <w:left w:val="none" w:sz="0" w:space="0" w:color="auto"/>
                                    <w:bottom w:val="none" w:sz="0" w:space="0" w:color="auto"/>
                                    <w:right w:val="none" w:sz="0" w:space="0" w:color="auto"/>
                                  </w:divBdr>
                                </w:div>
                                <w:div w:id="1341547405">
                                  <w:marLeft w:val="640"/>
                                  <w:marRight w:val="0"/>
                                  <w:marTop w:val="0"/>
                                  <w:marBottom w:val="0"/>
                                  <w:divBdr>
                                    <w:top w:val="none" w:sz="0" w:space="0" w:color="auto"/>
                                    <w:left w:val="none" w:sz="0" w:space="0" w:color="auto"/>
                                    <w:bottom w:val="none" w:sz="0" w:space="0" w:color="auto"/>
                                    <w:right w:val="none" w:sz="0" w:space="0" w:color="auto"/>
                                  </w:divBdr>
                                </w:div>
                                <w:div w:id="1156068747">
                                  <w:marLeft w:val="640"/>
                                  <w:marRight w:val="0"/>
                                  <w:marTop w:val="0"/>
                                  <w:marBottom w:val="0"/>
                                  <w:divBdr>
                                    <w:top w:val="none" w:sz="0" w:space="0" w:color="auto"/>
                                    <w:left w:val="none" w:sz="0" w:space="0" w:color="auto"/>
                                    <w:bottom w:val="none" w:sz="0" w:space="0" w:color="auto"/>
                                    <w:right w:val="none" w:sz="0" w:space="0" w:color="auto"/>
                                  </w:divBdr>
                                </w:div>
                                <w:div w:id="609053135">
                                  <w:marLeft w:val="640"/>
                                  <w:marRight w:val="0"/>
                                  <w:marTop w:val="0"/>
                                  <w:marBottom w:val="0"/>
                                  <w:divBdr>
                                    <w:top w:val="none" w:sz="0" w:space="0" w:color="auto"/>
                                    <w:left w:val="none" w:sz="0" w:space="0" w:color="auto"/>
                                    <w:bottom w:val="none" w:sz="0" w:space="0" w:color="auto"/>
                                    <w:right w:val="none" w:sz="0" w:space="0" w:color="auto"/>
                                  </w:divBdr>
                                </w:div>
                                <w:div w:id="1106000266">
                                  <w:marLeft w:val="640"/>
                                  <w:marRight w:val="0"/>
                                  <w:marTop w:val="0"/>
                                  <w:marBottom w:val="0"/>
                                  <w:divBdr>
                                    <w:top w:val="none" w:sz="0" w:space="0" w:color="auto"/>
                                    <w:left w:val="none" w:sz="0" w:space="0" w:color="auto"/>
                                    <w:bottom w:val="none" w:sz="0" w:space="0" w:color="auto"/>
                                    <w:right w:val="none" w:sz="0" w:space="0" w:color="auto"/>
                                  </w:divBdr>
                                </w:div>
                                <w:div w:id="1989674264">
                                  <w:marLeft w:val="640"/>
                                  <w:marRight w:val="0"/>
                                  <w:marTop w:val="0"/>
                                  <w:marBottom w:val="0"/>
                                  <w:divBdr>
                                    <w:top w:val="none" w:sz="0" w:space="0" w:color="auto"/>
                                    <w:left w:val="none" w:sz="0" w:space="0" w:color="auto"/>
                                    <w:bottom w:val="none" w:sz="0" w:space="0" w:color="auto"/>
                                    <w:right w:val="none" w:sz="0" w:space="0" w:color="auto"/>
                                  </w:divBdr>
                                </w:div>
                                <w:div w:id="1664550691">
                                  <w:marLeft w:val="640"/>
                                  <w:marRight w:val="0"/>
                                  <w:marTop w:val="0"/>
                                  <w:marBottom w:val="0"/>
                                  <w:divBdr>
                                    <w:top w:val="none" w:sz="0" w:space="0" w:color="auto"/>
                                    <w:left w:val="none" w:sz="0" w:space="0" w:color="auto"/>
                                    <w:bottom w:val="none" w:sz="0" w:space="0" w:color="auto"/>
                                    <w:right w:val="none" w:sz="0" w:space="0" w:color="auto"/>
                                  </w:divBdr>
                                </w:div>
                                <w:div w:id="1647662529">
                                  <w:marLeft w:val="640"/>
                                  <w:marRight w:val="0"/>
                                  <w:marTop w:val="0"/>
                                  <w:marBottom w:val="0"/>
                                  <w:divBdr>
                                    <w:top w:val="none" w:sz="0" w:space="0" w:color="auto"/>
                                    <w:left w:val="none" w:sz="0" w:space="0" w:color="auto"/>
                                    <w:bottom w:val="none" w:sz="0" w:space="0" w:color="auto"/>
                                    <w:right w:val="none" w:sz="0" w:space="0" w:color="auto"/>
                                  </w:divBdr>
                                </w:div>
                                <w:div w:id="1911650981">
                                  <w:marLeft w:val="640"/>
                                  <w:marRight w:val="0"/>
                                  <w:marTop w:val="0"/>
                                  <w:marBottom w:val="0"/>
                                  <w:divBdr>
                                    <w:top w:val="none" w:sz="0" w:space="0" w:color="auto"/>
                                    <w:left w:val="none" w:sz="0" w:space="0" w:color="auto"/>
                                    <w:bottom w:val="none" w:sz="0" w:space="0" w:color="auto"/>
                                    <w:right w:val="none" w:sz="0" w:space="0" w:color="auto"/>
                                  </w:divBdr>
                                </w:div>
                                <w:div w:id="692847629">
                                  <w:marLeft w:val="640"/>
                                  <w:marRight w:val="0"/>
                                  <w:marTop w:val="0"/>
                                  <w:marBottom w:val="0"/>
                                  <w:divBdr>
                                    <w:top w:val="none" w:sz="0" w:space="0" w:color="auto"/>
                                    <w:left w:val="none" w:sz="0" w:space="0" w:color="auto"/>
                                    <w:bottom w:val="none" w:sz="0" w:space="0" w:color="auto"/>
                                    <w:right w:val="none" w:sz="0" w:space="0" w:color="auto"/>
                                  </w:divBdr>
                                </w:div>
                                <w:div w:id="1738740562">
                                  <w:marLeft w:val="640"/>
                                  <w:marRight w:val="0"/>
                                  <w:marTop w:val="0"/>
                                  <w:marBottom w:val="0"/>
                                  <w:divBdr>
                                    <w:top w:val="none" w:sz="0" w:space="0" w:color="auto"/>
                                    <w:left w:val="none" w:sz="0" w:space="0" w:color="auto"/>
                                    <w:bottom w:val="none" w:sz="0" w:space="0" w:color="auto"/>
                                    <w:right w:val="none" w:sz="0" w:space="0" w:color="auto"/>
                                  </w:divBdr>
                                </w:div>
                                <w:div w:id="905799100">
                                  <w:marLeft w:val="640"/>
                                  <w:marRight w:val="0"/>
                                  <w:marTop w:val="0"/>
                                  <w:marBottom w:val="0"/>
                                  <w:divBdr>
                                    <w:top w:val="none" w:sz="0" w:space="0" w:color="auto"/>
                                    <w:left w:val="none" w:sz="0" w:space="0" w:color="auto"/>
                                    <w:bottom w:val="none" w:sz="0" w:space="0" w:color="auto"/>
                                    <w:right w:val="none" w:sz="0" w:space="0" w:color="auto"/>
                                  </w:divBdr>
                                </w:div>
                                <w:div w:id="371076144">
                                  <w:marLeft w:val="640"/>
                                  <w:marRight w:val="0"/>
                                  <w:marTop w:val="0"/>
                                  <w:marBottom w:val="0"/>
                                  <w:divBdr>
                                    <w:top w:val="none" w:sz="0" w:space="0" w:color="auto"/>
                                    <w:left w:val="none" w:sz="0" w:space="0" w:color="auto"/>
                                    <w:bottom w:val="none" w:sz="0" w:space="0" w:color="auto"/>
                                    <w:right w:val="none" w:sz="0" w:space="0" w:color="auto"/>
                                  </w:divBdr>
                                </w:div>
                                <w:div w:id="1227036278">
                                  <w:marLeft w:val="640"/>
                                  <w:marRight w:val="0"/>
                                  <w:marTop w:val="0"/>
                                  <w:marBottom w:val="0"/>
                                  <w:divBdr>
                                    <w:top w:val="none" w:sz="0" w:space="0" w:color="auto"/>
                                    <w:left w:val="none" w:sz="0" w:space="0" w:color="auto"/>
                                    <w:bottom w:val="none" w:sz="0" w:space="0" w:color="auto"/>
                                    <w:right w:val="none" w:sz="0" w:space="0" w:color="auto"/>
                                  </w:divBdr>
                                </w:div>
                                <w:div w:id="863447254">
                                  <w:marLeft w:val="640"/>
                                  <w:marRight w:val="0"/>
                                  <w:marTop w:val="0"/>
                                  <w:marBottom w:val="0"/>
                                  <w:divBdr>
                                    <w:top w:val="none" w:sz="0" w:space="0" w:color="auto"/>
                                    <w:left w:val="none" w:sz="0" w:space="0" w:color="auto"/>
                                    <w:bottom w:val="none" w:sz="0" w:space="0" w:color="auto"/>
                                    <w:right w:val="none" w:sz="0" w:space="0" w:color="auto"/>
                                  </w:divBdr>
                                </w:div>
                              </w:divsChild>
                            </w:div>
                            <w:div w:id="1403285490">
                              <w:marLeft w:val="0"/>
                              <w:marRight w:val="0"/>
                              <w:marTop w:val="0"/>
                              <w:marBottom w:val="0"/>
                              <w:divBdr>
                                <w:top w:val="none" w:sz="0" w:space="0" w:color="auto"/>
                                <w:left w:val="none" w:sz="0" w:space="0" w:color="auto"/>
                                <w:bottom w:val="none" w:sz="0" w:space="0" w:color="auto"/>
                                <w:right w:val="none" w:sz="0" w:space="0" w:color="auto"/>
                              </w:divBdr>
                              <w:divsChild>
                                <w:div w:id="1502501047">
                                  <w:marLeft w:val="640"/>
                                  <w:marRight w:val="0"/>
                                  <w:marTop w:val="0"/>
                                  <w:marBottom w:val="0"/>
                                  <w:divBdr>
                                    <w:top w:val="none" w:sz="0" w:space="0" w:color="auto"/>
                                    <w:left w:val="none" w:sz="0" w:space="0" w:color="auto"/>
                                    <w:bottom w:val="none" w:sz="0" w:space="0" w:color="auto"/>
                                    <w:right w:val="none" w:sz="0" w:space="0" w:color="auto"/>
                                  </w:divBdr>
                                </w:div>
                                <w:div w:id="182523473">
                                  <w:marLeft w:val="640"/>
                                  <w:marRight w:val="0"/>
                                  <w:marTop w:val="0"/>
                                  <w:marBottom w:val="0"/>
                                  <w:divBdr>
                                    <w:top w:val="none" w:sz="0" w:space="0" w:color="auto"/>
                                    <w:left w:val="none" w:sz="0" w:space="0" w:color="auto"/>
                                    <w:bottom w:val="none" w:sz="0" w:space="0" w:color="auto"/>
                                    <w:right w:val="none" w:sz="0" w:space="0" w:color="auto"/>
                                  </w:divBdr>
                                </w:div>
                                <w:div w:id="508182122">
                                  <w:marLeft w:val="640"/>
                                  <w:marRight w:val="0"/>
                                  <w:marTop w:val="0"/>
                                  <w:marBottom w:val="0"/>
                                  <w:divBdr>
                                    <w:top w:val="none" w:sz="0" w:space="0" w:color="auto"/>
                                    <w:left w:val="none" w:sz="0" w:space="0" w:color="auto"/>
                                    <w:bottom w:val="none" w:sz="0" w:space="0" w:color="auto"/>
                                    <w:right w:val="none" w:sz="0" w:space="0" w:color="auto"/>
                                  </w:divBdr>
                                </w:div>
                                <w:div w:id="219557774">
                                  <w:marLeft w:val="640"/>
                                  <w:marRight w:val="0"/>
                                  <w:marTop w:val="0"/>
                                  <w:marBottom w:val="0"/>
                                  <w:divBdr>
                                    <w:top w:val="none" w:sz="0" w:space="0" w:color="auto"/>
                                    <w:left w:val="none" w:sz="0" w:space="0" w:color="auto"/>
                                    <w:bottom w:val="none" w:sz="0" w:space="0" w:color="auto"/>
                                    <w:right w:val="none" w:sz="0" w:space="0" w:color="auto"/>
                                  </w:divBdr>
                                </w:div>
                                <w:div w:id="1868911251">
                                  <w:marLeft w:val="640"/>
                                  <w:marRight w:val="0"/>
                                  <w:marTop w:val="0"/>
                                  <w:marBottom w:val="0"/>
                                  <w:divBdr>
                                    <w:top w:val="none" w:sz="0" w:space="0" w:color="auto"/>
                                    <w:left w:val="none" w:sz="0" w:space="0" w:color="auto"/>
                                    <w:bottom w:val="none" w:sz="0" w:space="0" w:color="auto"/>
                                    <w:right w:val="none" w:sz="0" w:space="0" w:color="auto"/>
                                  </w:divBdr>
                                </w:div>
                                <w:div w:id="1926649138">
                                  <w:marLeft w:val="640"/>
                                  <w:marRight w:val="0"/>
                                  <w:marTop w:val="0"/>
                                  <w:marBottom w:val="0"/>
                                  <w:divBdr>
                                    <w:top w:val="none" w:sz="0" w:space="0" w:color="auto"/>
                                    <w:left w:val="none" w:sz="0" w:space="0" w:color="auto"/>
                                    <w:bottom w:val="none" w:sz="0" w:space="0" w:color="auto"/>
                                    <w:right w:val="none" w:sz="0" w:space="0" w:color="auto"/>
                                  </w:divBdr>
                                </w:div>
                                <w:div w:id="243342088">
                                  <w:marLeft w:val="640"/>
                                  <w:marRight w:val="0"/>
                                  <w:marTop w:val="0"/>
                                  <w:marBottom w:val="0"/>
                                  <w:divBdr>
                                    <w:top w:val="none" w:sz="0" w:space="0" w:color="auto"/>
                                    <w:left w:val="none" w:sz="0" w:space="0" w:color="auto"/>
                                    <w:bottom w:val="none" w:sz="0" w:space="0" w:color="auto"/>
                                    <w:right w:val="none" w:sz="0" w:space="0" w:color="auto"/>
                                  </w:divBdr>
                                </w:div>
                                <w:div w:id="63139914">
                                  <w:marLeft w:val="640"/>
                                  <w:marRight w:val="0"/>
                                  <w:marTop w:val="0"/>
                                  <w:marBottom w:val="0"/>
                                  <w:divBdr>
                                    <w:top w:val="none" w:sz="0" w:space="0" w:color="auto"/>
                                    <w:left w:val="none" w:sz="0" w:space="0" w:color="auto"/>
                                    <w:bottom w:val="none" w:sz="0" w:space="0" w:color="auto"/>
                                    <w:right w:val="none" w:sz="0" w:space="0" w:color="auto"/>
                                  </w:divBdr>
                                </w:div>
                                <w:div w:id="1829444049">
                                  <w:marLeft w:val="640"/>
                                  <w:marRight w:val="0"/>
                                  <w:marTop w:val="0"/>
                                  <w:marBottom w:val="0"/>
                                  <w:divBdr>
                                    <w:top w:val="none" w:sz="0" w:space="0" w:color="auto"/>
                                    <w:left w:val="none" w:sz="0" w:space="0" w:color="auto"/>
                                    <w:bottom w:val="none" w:sz="0" w:space="0" w:color="auto"/>
                                    <w:right w:val="none" w:sz="0" w:space="0" w:color="auto"/>
                                  </w:divBdr>
                                </w:div>
                                <w:div w:id="41828128">
                                  <w:marLeft w:val="640"/>
                                  <w:marRight w:val="0"/>
                                  <w:marTop w:val="0"/>
                                  <w:marBottom w:val="0"/>
                                  <w:divBdr>
                                    <w:top w:val="none" w:sz="0" w:space="0" w:color="auto"/>
                                    <w:left w:val="none" w:sz="0" w:space="0" w:color="auto"/>
                                    <w:bottom w:val="none" w:sz="0" w:space="0" w:color="auto"/>
                                    <w:right w:val="none" w:sz="0" w:space="0" w:color="auto"/>
                                  </w:divBdr>
                                </w:div>
                                <w:div w:id="1498644134">
                                  <w:marLeft w:val="640"/>
                                  <w:marRight w:val="0"/>
                                  <w:marTop w:val="0"/>
                                  <w:marBottom w:val="0"/>
                                  <w:divBdr>
                                    <w:top w:val="none" w:sz="0" w:space="0" w:color="auto"/>
                                    <w:left w:val="none" w:sz="0" w:space="0" w:color="auto"/>
                                    <w:bottom w:val="none" w:sz="0" w:space="0" w:color="auto"/>
                                    <w:right w:val="none" w:sz="0" w:space="0" w:color="auto"/>
                                  </w:divBdr>
                                </w:div>
                                <w:div w:id="1576353354">
                                  <w:marLeft w:val="640"/>
                                  <w:marRight w:val="0"/>
                                  <w:marTop w:val="0"/>
                                  <w:marBottom w:val="0"/>
                                  <w:divBdr>
                                    <w:top w:val="none" w:sz="0" w:space="0" w:color="auto"/>
                                    <w:left w:val="none" w:sz="0" w:space="0" w:color="auto"/>
                                    <w:bottom w:val="none" w:sz="0" w:space="0" w:color="auto"/>
                                    <w:right w:val="none" w:sz="0" w:space="0" w:color="auto"/>
                                  </w:divBdr>
                                </w:div>
                                <w:div w:id="884024143">
                                  <w:marLeft w:val="640"/>
                                  <w:marRight w:val="0"/>
                                  <w:marTop w:val="0"/>
                                  <w:marBottom w:val="0"/>
                                  <w:divBdr>
                                    <w:top w:val="none" w:sz="0" w:space="0" w:color="auto"/>
                                    <w:left w:val="none" w:sz="0" w:space="0" w:color="auto"/>
                                    <w:bottom w:val="none" w:sz="0" w:space="0" w:color="auto"/>
                                    <w:right w:val="none" w:sz="0" w:space="0" w:color="auto"/>
                                  </w:divBdr>
                                </w:div>
                                <w:div w:id="661860937">
                                  <w:marLeft w:val="640"/>
                                  <w:marRight w:val="0"/>
                                  <w:marTop w:val="0"/>
                                  <w:marBottom w:val="0"/>
                                  <w:divBdr>
                                    <w:top w:val="none" w:sz="0" w:space="0" w:color="auto"/>
                                    <w:left w:val="none" w:sz="0" w:space="0" w:color="auto"/>
                                    <w:bottom w:val="none" w:sz="0" w:space="0" w:color="auto"/>
                                    <w:right w:val="none" w:sz="0" w:space="0" w:color="auto"/>
                                  </w:divBdr>
                                </w:div>
                                <w:div w:id="940063308">
                                  <w:marLeft w:val="640"/>
                                  <w:marRight w:val="0"/>
                                  <w:marTop w:val="0"/>
                                  <w:marBottom w:val="0"/>
                                  <w:divBdr>
                                    <w:top w:val="none" w:sz="0" w:space="0" w:color="auto"/>
                                    <w:left w:val="none" w:sz="0" w:space="0" w:color="auto"/>
                                    <w:bottom w:val="none" w:sz="0" w:space="0" w:color="auto"/>
                                    <w:right w:val="none" w:sz="0" w:space="0" w:color="auto"/>
                                  </w:divBdr>
                                </w:div>
                                <w:div w:id="244606578">
                                  <w:marLeft w:val="640"/>
                                  <w:marRight w:val="0"/>
                                  <w:marTop w:val="0"/>
                                  <w:marBottom w:val="0"/>
                                  <w:divBdr>
                                    <w:top w:val="none" w:sz="0" w:space="0" w:color="auto"/>
                                    <w:left w:val="none" w:sz="0" w:space="0" w:color="auto"/>
                                    <w:bottom w:val="none" w:sz="0" w:space="0" w:color="auto"/>
                                    <w:right w:val="none" w:sz="0" w:space="0" w:color="auto"/>
                                  </w:divBdr>
                                </w:div>
                                <w:div w:id="1434130711">
                                  <w:marLeft w:val="640"/>
                                  <w:marRight w:val="0"/>
                                  <w:marTop w:val="0"/>
                                  <w:marBottom w:val="0"/>
                                  <w:divBdr>
                                    <w:top w:val="none" w:sz="0" w:space="0" w:color="auto"/>
                                    <w:left w:val="none" w:sz="0" w:space="0" w:color="auto"/>
                                    <w:bottom w:val="none" w:sz="0" w:space="0" w:color="auto"/>
                                    <w:right w:val="none" w:sz="0" w:space="0" w:color="auto"/>
                                  </w:divBdr>
                                </w:div>
                                <w:div w:id="633825997">
                                  <w:marLeft w:val="640"/>
                                  <w:marRight w:val="0"/>
                                  <w:marTop w:val="0"/>
                                  <w:marBottom w:val="0"/>
                                  <w:divBdr>
                                    <w:top w:val="none" w:sz="0" w:space="0" w:color="auto"/>
                                    <w:left w:val="none" w:sz="0" w:space="0" w:color="auto"/>
                                    <w:bottom w:val="none" w:sz="0" w:space="0" w:color="auto"/>
                                    <w:right w:val="none" w:sz="0" w:space="0" w:color="auto"/>
                                  </w:divBdr>
                                </w:div>
                                <w:div w:id="1687949895">
                                  <w:marLeft w:val="640"/>
                                  <w:marRight w:val="0"/>
                                  <w:marTop w:val="0"/>
                                  <w:marBottom w:val="0"/>
                                  <w:divBdr>
                                    <w:top w:val="none" w:sz="0" w:space="0" w:color="auto"/>
                                    <w:left w:val="none" w:sz="0" w:space="0" w:color="auto"/>
                                    <w:bottom w:val="none" w:sz="0" w:space="0" w:color="auto"/>
                                    <w:right w:val="none" w:sz="0" w:space="0" w:color="auto"/>
                                  </w:divBdr>
                                </w:div>
                                <w:div w:id="868295526">
                                  <w:marLeft w:val="640"/>
                                  <w:marRight w:val="0"/>
                                  <w:marTop w:val="0"/>
                                  <w:marBottom w:val="0"/>
                                  <w:divBdr>
                                    <w:top w:val="none" w:sz="0" w:space="0" w:color="auto"/>
                                    <w:left w:val="none" w:sz="0" w:space="0" w:color="auto"/>
                                    <w:bottom w:val="none" w:sz="0" w:space="0" w:color="auto"/>
                                    <w:right w:val="none" w:sz="0" w:space="0" w:color="auto"/>
                                  </w:divBdr>
                                </w:div>
                                <w:div w:id="88739774">
                                  <w:marLeft w:val="640"/>
                                  <w:marRight w:val="0"/>
                                  <w:marTop w:val="0"/>
                                  <w:marBottom w:val="0"/>
                                  <w:divBdr>
                                    <w:top w:val="none" w:sz="0" w:space="0" w:color="auto"/>
                                    <w:left w:val="none" w:sz="0" w:space="0" w:color="auto"/>
                                    <w:bottom w:val="none" w:sz="0" w:space="0" w:color="auto"/>
                                    <w:right w:val="none" w:sz="0" w:space="0" w:color="auto"/>
                                  </w:divBdr>
                                </w:div>
                                <w:div w:id="2005744452">
                                  <w:marLeft w:val="640"/>
                                  <w:marRight w:val="0"/>
                                  <w:marTop w:val="0"/>
                                  <w:marBottom w:val="0"/>
                                  <w:divBdr>
                                    <w:top w:val="none" w:sz="0" w:space="0" w:color="auto"/>
                                    <w:left w:val="none" w:sz="0" w:space="0" w:color="auto"/>
                                    <w:bottom w:val="none" w:sz="0" w:space="0" w:color="auto"/>
                                    <w:right w:val="none" w:sz="0" w:space="0" w:color="auto"/>
                                  </w:divBdr>
                                </w:div>
                                <w:div w:id="1168597167">
                                  <w:marLeft w:val="640"/>
                                  <w:marRight w:val="0"/>
                                  <w:marTop w:val="0"/>
                                  <w:marBottom w:val="0"/>
                                  <w:divBdr>
                                    <w:top w:val="none" w:sz="0" w:space="0" w:color="auto"/>
                                    <w:left w:val="none" w:sz="0" w:space="0" w:color="auto"/>
                                    <w:bottom w:val="none" w:sz="0" w:space="0" w:color="auto"/>
                                    <w:right w:val="none" w:sz="0" w:space="0" w:color="auto"/>
                                  </w:divBdr>
                                </w:div>
                                <w:div w:id="1055279135">
                                  <w:marLeft w:val="640"/>
                                  <w:marRight w:val="0"/>
                                  <w:marTop w:val="0"/>
                                  <w:marBottom w:val="0"/>
                                  <w:divBdr>
                                    <w:top w:val="none" w:sz="0" w:space="0" w:color="auto"/>
                                    <w:left w:val="none" w:sz="0" w:space="0" w:color="auto"/>
                                    <w:bottom w:val="none" w:sz="0" w:space="0" w:color="auto"/>
                                    <w:right w:val="none" w:sz="0" w:space="0" w:color="auto"/>
                                  </w:divBdr>
                                </w:div>
                                <w:div w:id="1819179806">
                                  <w:marLeft w:val="640"/>
                                  <w:marRight w:val="0"/>
                                  <w:marTop w:val="0"/>
                                  <w:marBottom w:val="0"/>
                                  <w:divBdr>
                                    <w:top w:val="none" w:sz="0" w:space="0" w:color="auto"/>
                                    <w:left w:val="none" w:sz="0" w:space="0" w:color="auto"/>
                                    <w:bottom w:val="none" w:sz="0" w:space="0" w:color="auto"/>
                                    <w:right w:val="none" w:sz="0" w:space="0" w:color="auto"/>
                                  </w:divBdr>
                                </w:div>
                                <w:div w:id="1455102811">
                                  <w:marLeft w:val="640"/>
                                  <w:marRight w:val="0"/>
                                  <w:marTop w:val="0"/>
                                  <w:marBottom w:val="0"/>
                                  <w:divBdr>
                                    <w:top w:val="none" w:sz="0" w:space="0" w:color="auto"/>
                                    <w:left w:val="none" w:sz="0" w:space="0" w:color="auto"/>
                                    <w:bottom w:val="none" w:sz="0" w:space="0" w:color="auto"/>
                                    <w:right w:val="none" w:sz="0" w:space="0" w:color="auto"/>
                                  </w:divBdr>
                                </w:div>
                                <w:div w:id="275017560">
                                  <w:marLeft w:val="640"/>
                                  <w:marRight w:val="0"/>
                                  <w:marTop w:val="0"/>
                                  <w:marBottom w:val="0"/>
                                  <w:divBdr>
                                    <w:top w:val="none" w:sz="0" w:space="0" w:color="auto"/>
                                    <w:left w:val="none" w:sz="0" w:space="0" w:color="auto"/>
                                    <w:bottom w:val="none" w:sz="0" w:space="0" w:color="auto"/>
                                    <w:right w:val="none" w:sz="0" w:space="0" w:color="auto"/>
                                  </w:divBdr>
                                </w:div>
                                <w:div w:id="531578202">
                                  <w:marLeft w:val="640"/>
                                  <w:marRight w:val="0"/>
                                  <w:marTop w:val="0"/>
                                  <w:marBottom w:val="0"/>
                                  <w:divBdr>
                                    <w:top w:val="none" w:sz="0" w:space="0" w:color="auto"/>
                                    <w:left w:val="none" w:sz="0" w:space="0" w:color="auto"/>
                                    <w:bottom w:val="none" w:sz="0" w:space="0" w:color="auto"/>
                                    <w:right w:val="none" w:sz="0" w:space="0" w:color="auto"/>
                                  </w:divBdr>
                                </w:div>
                                <w:div w:id="1096831350">
                                  <w:marLeft w:val="640"/>
                                  <w:marRight w:val="0"/>
                                  <w:marTop w:val="0"/>
                                  <w:marBottom w:val="0"/>
                                  <w:divBdr>
                                    <w:top w:val="none" w:sz="0" w:space="0" w:color="auto"/>
                                    <w:left w:val="none" w:sz="0" w:space="0" w:color="auto"/>
                                    <w:bottom w:val="none" w:sz="0" w:space="0" w:color="auto"/>
                                    <w:right w:val="none" w:sz="0" w:space="0" w:color="auto"/>
                                  </w:divBdr>
                                </w:div>
                                <w:div w:id="1178151167">
                                  <w:marLeft w:val="640"/>
                                  <w:marRight w:val="0"/>
                                  <w:marTop w:val="0"/>
                                  <w:marBottom w:val="0"/>
                                  <w:divBdr>
                                    <w:top w:val="none" w:sz="0" w:space="0" w:color="auto"/>
                                    <w:left w:val="none" w:sz="0" w:space="0" w:color="auto"/>
                                    <w:bottom w:val="none" w:sz="0" w:space="0" w:color="auto"/>
                                    <w:right w:val="none" w:sz="0" w:space="0" w:color="auto"/>
                                  </w:divBdr>
                                </w:div>
                                <w:div w:id="1557858288">
                                  <w:marLeft w:val="640"/>
                                  <w:marRight w:val="0"/>
                                  <w:marTop w:val="0"/>
                                  <w:marBottom w:val="0"/>
                                  <w:divBdr>
                                    <w:top w:val="none" w:sz="0" w:space="0" w:color="auto"/>
                                    <w:left w:val="none" w:sz="0" w:space="0" w:color="auto"/>
                                    <w:bottom w:val="none" w:sz="0" w:space="0" w:color="auto"/>
                                    <w:right w:val="none" w:sz="0" w:space="0" w:color="auto"/>
                                  </w:divBdr>
                                </w:div>
                                <w:div w:id="57018663">
                                  <w:marLeft w:val="640"/>
                                  <w:marRight w:val="0"/>
                                  <w:marTop w:val="0"/>
                                  <w:marBottom w:val="0"/>
                                  <w:divBdr>
                                    <w:top w:val="none" w:sz="0" w:space="0" w:color="auto"/>
                                    <w:left w:val="none" w:sz="0" w:space="0" w:color="auto"/>
                                    <w:bottom w:val="none" w:sz="0" w:space="0" w:color="auto"/>
                                    <w:right w:val="none" w:sz="0" w:space="0" w:color="auto"/>
                                  </w:divBdr>
                                </w:div>
                                <w:div w:id="824050648">
                                  <w:marLeft w:val="640"/>
                                  <w:marRight w:val="0"/>
                                  <w:marTop w:val="0"/>
                                  <w:marBottom w:val="0"/>
                                  <w:divBdr>
                                    <w:top w:val="none" w:sz="0" w:space="0" w:color="auto"/>
                                    <w:left w:val="none" w:sz="0" w:space="0" w:color="auto"/>
                                    <w:bottom w:val="none" w:sz="0" w:space="0" w:color="auto"/>
                                    <w:right w:val="none" w:sz="0" w:space="0" w:color="auto"/>
                                  </w:divBdr>
                                </w:div>
                                <w:div w:id="1972402379">
                                  <w:marLeft w:val="640"/>
                                  <w:marRight w:val="0"/>
                                  <w:marTop w:val="0"/>
                                  <w:marBottom w:val="0"/>
                                  <w:divBdr>
                                    <w:top w:val="none" w:sz="0" w:space="0" w:color="auto"/>
                                    <w:left w:val="none" w:sz="0" w:space="0" w:color="auto"/>
                                    <w:bottom w:val="none" w:sz="0" w:space="0" w:color="auto"/>
                                    <w:right w:val="none" w:sz="0" w:space="0" w:color="auto"/>
                                  </w:divBdr>
                                </w:div>
                                <w:div w:id="724449211">
                                  <w:marLeft w:val="640"/>
                                  <w:marRight w:val="0"/>
                                  <w:marTop w:val="0"/>
                                  <w:marBottom w:val="0"/>
                                  <w:divBdr>
                                    <w:top w:val="none" w:sz="0" w:space="0" w:color="auto"/>
                                    <w:left w:val="none" w:sz="0" w:space="0" w:color="auto"/>
                                    <w:bottom w:val="none" w:sz="0" w:space="0" w:color="auto"/>
                                    <w:right w:val="none" w:sz="0" w:space="0" w:color="auto"/>
                                  </w:divBdr>
                                </w:div>
                                <w:div w:id="202180409">
                                  <w:marLeft w:val="640"/>
                                  <w:marRight w:val="0"/>
                                  <w:marTop w:val="0"/>
                                  <w:marBottom w:val="0"/>
                                  <w:divBdr>
                                    <w:top w:val="none" w:sz="0" w:space="0" w:color="auto"/>
                                    <w:left w:val="none" w:sz="0" w:space="0" w:color="auto"/>
                                    <w:bottom w:val="none" w:sz="0" w:space="0" w:color="auto"/>
                                    <w:right w:val="none" w:sz="0" w:space="0" w:color="auto"/>
                                  </w:divBdr>
                                </w:div>
                                <w:div w:id="333993214">
                                  <w:marLeft w:val="640"/>
                                  <w:marRight w:val="0"/>
                                  <w:marTop w:val="0"/>
                                  <w:marBottom w:val="0"/>
                                  <w:divBdr>
                                    <w:top w:val="none" w:sz="0" w:space="0" w:color="auto"/>
                                    <w:left w:val="none" w:sz="0" w:space="0" w:color="auto"/>
                                    <w:bottom w:val="none" w:sz="0" w:space="0" w:color="auto"/>
                                    <w:right w:val="none" w:sz="0" w:space="0" w:color="auto"/>
                                  </w:divBdr>
                                </w:div>
                                <w:div w:id="1134828104">
                                  <w:marLeft w:val="640"/>
                                  <w:marRight w:val="0"/>
                                  <w:marTop w:val="0"/>
                                  <w:marBottom w:val="0"/>
                                  <w:divBdr>
                                    <w:top w:val="none" w:sz="0" w:space="0" w:color="auto"/>
                                    <w:left w:val="none" w:sz="0" w:space="0" w:color="auto"/>
                                    <w:bottom w:val="none" w:sz="0" w:space="0" w:color="auto"/>
                                    <w:right w:val="none" w:sz="0" w:space="0" w:color="auto"/>
                                  </w:divBdr>
                                </w:div>
                              </w:divsChild>
                            </w:div>
                            <w:div w:id="311717467">
                              <w:marLeft w:val="0"/>
                              <w:marRight w:val="0"/>
                              <w:marTop w:val="0"/>
                              <w:marBottom w:val="0"/>
                              <w:divBdr>
                                <w:top w:val="none" w:sz="0" w:space="0" w:color="auto"/>
                                <w:left w:val="none" w:sz="0" w:space="0" w:color="auto"/>
                                <w:bottom w:val="none" w:sz="0" w:space="0" w:color="auto"/>
                                <w:right w:val="none" w:sz="0" w:space="0" w:color="auto"/>
                              </w:divBdr>
                              <w:divsChild>
                                <w:div w:id="1040714511">
                                  <w:marLeft w:val="640"/>
                                  <w:marRight w:val="0"/>
                                  <w:marTop w:val="0"/>
                                  <w:marBottom w:val="0"/>
                                  <w:divBdr>
                                    <w:top w:val="none" w:sz="0" w:space="0" w:color="auto"/>
                                    <w:left w:val="none" w:sz="0" w:space="0" w:color="auto"/>
                                    <w:bottom w:val="none" w:sz="0" w:space="0" w:color="auto"/>
                                    <w:right w:val="none" w:sz="0" w:space="0" w:color="auto"/>
                                  </w:divBdr>
                                </w:div>
                                <w:div w:id="1543201658">
                                  <w:marLeft w:val="640"/>
                                  <w:marRight w:val="0"/>
                                  <w:marTop w:val="0"/>
                                  <w:marBottom w:val="0"/>
                                  <w:divBdr>
                                    <w:top w:val="none" w:sz="0" w:space="0" w:color="auto"/>
                                    <w:left w:val="none" w:sz="0" w:space="0" w:color="auto"/>
                                    <w:bottom w:val="none" w:sz="0" w:space="0" w:color="auto"/>
                                    <w:right w:val="none" w:sz="0" w:space="0" w:color="auto"/>
                                  </w:divBdr>
                                </w:div>
                                <w:div w:id="1892692321">
                                  <w:marLeft w:val="640"/>
                                  <w:marRight w:val="0"/>
                                  <w:marTop w:val="0"/>
                                  <w:marBottom w:val="0"/>
                                  <w:divBdr>
                                    <w:top w:val="none" w:sz="0" w:space="0" w:color="auto"/>
                                    <w:left w:val="none" w:sz="0" w:space="0" w:color="auto"/>
                                    <w:bottom w:val="none" w:sz="0" w:space="0" w:color="auto"/>
                                    <w:right w:val="none" w:sz="0" w:space="0" w:color="auto"/>
                                  </w:divBdr>
                                </w:div>
                                <w:div w:id="1981644189">
                                  <w:marLeft w:val="640"/>
                                  <w:marRight w:val="0"/>
                                  <w:marTop w:val="0"/>
                                  <w:marBottom w:val="0"/>
                                  <w:divBdr>
                                    <w:top w:val="none" w:sz="0" w:space="0" w:color="auto"/>
                                    <w:left w:val="none" w:sz="0" w:space="0" w:color="auto"/>
                                    <w:bottom w:val="none" w:sz="0" w:space="0" w:color="auto"/>
                                    <w:right w:val="none" w:sz="0" w:space="0" w:color="auto"/>
                                  </w:divBdr>
                                </w:div>
                                <w:div w:id="525606934">
                                  <w:marLeft w:val="640"/>
                                  <w:marRight w:val="0"/>
                                  <w:marTop w:val="0"/>
                                  <w:marBottom w:val="0"/>
                                  <w:divBdr>
                                    <w:top w:val="none" w:sz="0" w:space="0" w:color="auto"/>
                                    <w:left w:val="none" w:sz="0" w:space="0" w:color="auto"/>
                                    <w:bottom w:val="none" w:sz="0" w:space="0" w:color="auto"/>
                                    <w:right w:val="none" w:sz="0" w:space="0" w:color="auto"/>
                                  </w:divBdr>
                                </w:div>
                                <w:div w:id="1974365152">
                                  <w:marLeft w:val="640"/>
                                  <w:marRight w:val="0"/>
                                  <w:marTop w:val="0"/>
                                  <w:marBottom w:val="0"/>
                                  <w:divBdr>
                                    <w:top w:val="none" w:sz="0" w:space="0" w:color="auto"/>
                                    <w:left w:val="none" w:sz="0" w:space="0" w:color="auto"/>
                                    <w:bottom w:val="none" w:sz="0" w:space="0" w:color="auto"/>
                                    <w:right w:val="none" w:sz="0" w:space="0" w:color="auto"/>
                                  </w:divBdr>
                                </w:div>
                                <w:div w:id="230311534">
                                  <w:marLeft w:val="640"/>
                                  <w:marRight w:val="0"/>
                                  <w:marTop w:val="0"/>
                                  <w:marBottom w:val="0"/>
                                  <w:divBdr>
                                    <w:top w:val="none" w:sz="0" w:space="0" w:color="auto"/>
                                    <w:left w:val="none" w:sz="0" w:space="0" w:color="auto"/>
                                    <w:bottom w:val="none" w:sz="0" w:space="0" w:color="auto"/>
                                    <w:right w:val="none" w:sz="0" w:space="0" w:color="auto"/>
                                  </w:divBdr>
                                </w:div>
                                <w:div w:id="23406715">
                                  <w:marLeft w:val="640"/>
                                  <w:marRight w:val="0"/>
                                  <w:marTop w:val="0"/>
                                  <w:marBottom w:val="0"/>
                                  <w:divBdr>
                                    <w:top w:val="none" w:sz="0" w:space="0" w:color="auto"/>
                                    <w:left w:val="none" w:sz="0" w:space="0" w:color="auto"/>
                                    <w:bottom w:val="none" w:sz="0" w:space="0" w:color="auto"/>
                                    <w:right w:val="none" w:sz="0" w:space="0" w:color="auto"/>
                                  </w:divBdr>
                                </w:div>
                                <w:div w:id="388504731">
                                  <w:marLeft w:val="640"/>
                                  <w:marRight w:val="0"/>
                                  <w:marTop w:val="0"/>
                                  <w:marBottom w:val="0"/>
                                  <w:divBdr>
                                    <w:top w:val="none" w:sz="0" w:space="0" w:color="auto"/>
                                    <w:left w:val="none" w:sz="0" w:space="0" w:color="auto"/>
                                    <w:bottom w:val="none" w:sz="0" w:space="0" w:color="auto"/>
                                    <w:right w:val="none" w:sz="0" w:space="0" w:color="auto"/>
                                  </w:divBdr>
                                </w:div>
                                <w:div w:id="2041931840">
                                  <w:marLeft w:val="640"/>
                                  <w:marRight w:val="0"/>
                                  <w:marTop w:val="0"/>
                                  <w:marBottom w:val="0"/>
                                  <w:divBdr>
                                    <w:top w:val="none" w:sz="0" w:space="0" w:color="auto"/>
                                    <w:left w:val="none" w:sz="0" w:space="0" w:color="auto"/>
                                    <w:bottom w:val="none" w:sz="0" w:space="0" w:color="auto"/>
                                    <w:right w:val="none" w:sz="0" w:space="0" w:color="auto"/>
                                  </w:divBdr>
                                </w:div>
                                <w:div w:id="377751625">
                                  <w:marLeft w:val="640"/>
                                  <w:marRight w:val="0"/>
                                  <w:marTop w:val="0"/>
                                  <w:marBottom w:val="0"/>
                                  <w:divBdr>
                                    <w:top w:val="none" w:sz="0" w:space="0" w:color="auto"/>
                                    <w:left w:val="none" w:sz="0" w:space="0" w:color="auto"/>
                                    <w:bottom w:val="none" w:sz="0" w:space="0" w:color="auto"/>
                                    <w:right w:val="none" w:sz="0" w:space="0" w:color="auto"/>
                                  </w:divBdr>
                                </w:div>
                                <w:div w:id="1926918136">
                                  <w:marLeft w:val="640"/>
                                  <w:marRight w:val="0"/>
                                  <w:marTop w:val="0"/>
                                  <w:marBottom w:val="0"/>
                                  <w:divBdr>
                                    <w:top w:val="none" w:sz="0" w:space="0" w:color="auto"/>
                                    <w:left w:val="none" w:sz="0" w:space="0" w:color="auto"/>
                                    <w:bottom w:val="none" w:sz="0" w:space="0" w:color="auto"/>
                                    <w:right w:val="none" w:sz="0" w:space="0" w:color="auto"/>
                                  </w:divBdr>
                                </w:div>
                                <w:div w:id="455951069">
                                  <w:marLeft w:val="640"/>
                                  <w:marRight w:val="0"/>
                                  <w:marTop w:val="0"/>
                                  <w:marBottom w:val="0"/>
                                  <w:divBdr>
                                    <w:top w:val="none" w:sz="0" w:space="0" w:color="auto"/>
                                    <w:left w:val="none" w:sz="0" w:space="0" w:color="auto"/>
                                    <w:bottom w:val="none" w:sz="0" w:space="0" w:color="auto"/>
                                    <w:right w:val="none" w:sz="0" w:space="0" w:color="auto"/>
                                  </w:divBdr>
                                </w:div>
                                <w:div w:id="571740645">
                                  <w:marLeft w:val="640"/>
                                  <w:marRight w:val="0"/>
                                  <w:marTop w:val="0"/>
                                  <w:marBottom w:val="0"/>
                                  <w:divBdr>
                                    <w:top w:val="none" w:sz="0" w:space="0" w:color="auto"/>
                                    <w:left w:val="none" w:sz="0" w:space="0" w:color="auto"/>
                                    <w:bottom w:val="none" w:sz="0" w:space="0" w:color="auto"/>
                                    <w:right w:val="none" w:sz="0" w:space="0" w:color="auto"/>
                                  </w:divBdr>
                                </w:div>
                                <w:div w:id="8065781">
                                  <w:marLeft w:val="640"/>
                                  <w:marRight w:val="0"/>
                                  <w:marTop w:val="0"/>
                                  <w:marBottom w:val="0"/>
                                  <w:divBdr>
                                    <w:top w:val="none" w:sz="0" w:space="0" w:color="auto"/>
                                    <w:left w:val="none" w:sz="0" w:space="0" w:color="auto"/>
                                    <w:bottom w:val="none" w:sz="0" w:space="0" w:color="auto"/>
                                    <w:right w:val="none" w:sz="0" w:space="0" w:color="auto"/>
                                  </w:divBdr>
                                </w:div>
                                <w:div w:id="1323847034">
                                  <w:marLeft w:val="640"/>
                                  <w:marRight w:val="0"/>
                                  <w:marTop w:val="0"/>
                                  <w:marBottom w:val="0"/>
                                  <w:divBdr>
                                    <w:top w:val="none" w:sz="0" w:space="0" w:color="auto"/>
                                    <w:left w:val="none" w:sz="0" w:space="0" w:color="auto"/>
                                    <w:bottom w:val="none" w:sz="0" w:space="0" w:color="auto"/>
                                    <w:right w:val="none" w:sz="0" w:space="0" w:color="auto"/>
                                  </w:divBdr>
                                </w:div>
                                <w:div w:id="1805000518">
                                  <w:marLeft w:val="640"/>
                                  <w:marRight w:val="0"/>
                                  <w:marTop w:val="0"/>
                                  <w:marBottom w:val="0"/>
                                  <w:divBdr>
                                    <w:top w:val="none" w:sz="0" w:space="0" w:color="auto"/>
                                    <w:left w:val="none" w:sz="0" w:space="0" w:color="auto"/>
                                    <w:bottom w:val="none" w:sz="0" w:space="0" w:color="auto"/>
                                    <w:right w:val="none" w:sz="0" w:space="0" w:color="auto"/>
                                  </w:divBdr>
                                </w:div>
                                <w:div w:id="1093085331">
                                  <w:marLeft w:val="640"/>
                                  <w:marRight w:val="0"/>
                                  <w:marTop w:val="0"/>
                                  <w:marBottom w:val="0"/>
                                  <w:divBdr>
                                    <w:top w:val="none" w:sz="0" w:space="0" w:color="auto"/>
                                    <w:left w:val="none" w:sz="0" w:space="0" w:color="auto"/>
                                    <w:bottom w:val="none" w:sz="0" w:space="0" w:color="auto"/>
                                    <w:right w:val="none" w:sz="0" w:space="0" w:color="auto"/>
                                  </w:divBdr>
                                </w:div>
                                <w:div w:id="535586601">
                                  <w:marLeft w:val="640"/>
                                  <w:marRight w:val="0"/>
                                  <w:marTop w:val="0"/>
                                  <w:marBottom w:val="0"/>
                                  <w:divBdr>
                                    <w:top w:val="none" w:sz="0" w:space="0" w:color="auto"/>
                                    <w:left w:val="none" w:sz="0" w:space="0" w:color="auto"/>
                                    <w:bottom w:val="none" w:sz="0" w:space="0" w:color="auto"/>
                                    <w:right w:val="none" w:sz="0" w:space="0" w:color="auto"/>
                                  </w:divBdr>
                                </w:div>
                                <w:div w:id="1167523890">
                                  <w:marLeft w:val="640"/>
                                  <w:marRight w:val="0"/>
                                  <w:marTop w:val="0"/>
                                  <w:marBottom w:val="0"/>
                                  <w:divBdr>
                                    <w:top w:val="none" w:sz="0" w:space="0" w:color="auto"/>
                                    <w:left w:val="none" w:sz="0" w:space="0" w:color="auto"/>
                                    <w:bottom w:val="none" w:sz="0" w:space="0" w:color="auto"/>
                                    <w:right w:val="none" w:sz="0" w:space="0" w:color="auto"/>
                                  </w:divBdr>
                                </w:div>
                                <w:div w:id="288708406">
                                  <w:marLeft w:val="640"/>
                                  <w:marRight w:val="0"/>
                                  <w:marTop w:val="0"/>
                                  <w:marBottom w:val="0"/>
                                  <w:divBdr>
                                    <w:top w:val="none" w:sz="0" w:space="0" w:color="auto"/>
                                    <w:left w:val="none" w:sz="0" w:space="0" w:color="auto"/>
                                    <w:bottom w:val="none" w:sz="0" w:space="0" w:color="auto"/>
                                    <w:right w:val="none" w:sz="0" w:space="0" w:color="auto"/>
                                  </w:divBdr>
                                </w:div>
                                <w:div w:id="1179344754">
                                  <w:marLeft w:val="640"/>
                                  <w:marRight w:val="0"/>
                                  <w:marTop w:val="0"/>
                                  <w:marBottom w:val="0"/>
                                  <w:divBdr>
                                    <w:top w:val="none" w:sz="0" w:space="0" w:color="auto"/>
                                    <w:left w:val="none" w:sz="0" w:space="0" w:color="auto"/>
                                    <w:bottom w:val="none" w:sz="0" w:space="0" w:color="auto"/>
                                    <w:right w:val="none" w:sz="0" w:space="0" w:color="auto"/>
                                  </w:divBdr>
                                </w:div>
                                <w:div w:id="1147748509">
                                  <w:marLeft w:val="640"/>
                                  <w:marRight w:val="0"/>
                                  <w:marTop w:val="0"/>
                                  <w:marBottom w:val="0"/>
                                  <w:divBdr>
                                    <w:top w:val="none" w:sz="0" w:space="0" w:color="auto"/>
                                    <w:left w:val="none" w:sz="0" w:space="0" w:color="auto"/>
                                    <w:bottom w:val="none" w:sz="0" w:space="0" w:color="auto"/>
                                    <w:right w:val="none" w:sz="0" w:space="0" w:color="auto"/>
                                  </w:divBdr>
                                </w:div>
                                <w:div w:id="1624263282">
                                  <w:marLeft w:val="640"/>
                                  <w:marRight w:val="0"/>
                                  <w:marTop w:val="0"/>
                                  <w:marBottom w:val="0"/>
                                  <w:divBdr>
                                    <w:top w:val="none" w:sz="0" w:space="0" w:color="auto"/>
                                    <w:left w:val="none" w:sz="0" w:space="0" w:color="auto"/>
                                    <w:bottom w:val="none" w:sz="0" w:space="0" w:color="auto"/>
                                    <w:right w:val="none" w:sz="0" w:space="0" w:color="auto"/>
                                  </w:divBdr>
                                </w:div>
                                <w:div w:id="663825215">
                                  <w:marLeft w:val="640"/>
                                  <w:marRight w:val="0"/>
                                  <w:marTop w:val="0"/>
                                  <w:marBottom w:val="0"/>
                                  <w:divBdr>
                                    <w:top w:val="none" w:sz="0" w:space="0" w:color="auto"/>
                                    <w:left w:val="none" w:sz="0" w:space="0" w:color="auto"/>
                                    <w:bottom w:val="none" w:sz="0" w:space="0" w:color="auto"/>
                                    <w:right w:val="none" w:sz="0" w:space="0" w:color="auto"/>
                                  </w:divBdr>
                                </w:div>
                                <w:div w:id="397439877">
                                  <w:marLeft w:val="640"/>
                                  <w:marRight w:val="0"/>
                                  <w:marTop w:val="0"/>
                                  <w:marBottom w:val="0"/>
                                  <w:divBdr>
                                    <w:top w:val="none" w:sz="0" w:space="0" w:color="auto"/>
                                    <w:left w:val="none" w:sz="0" w:space="0" w:color="auto"/>
                                    <w:bottom w:val="none" w:sz="0" w:space="0" w:color="auto"/>
                                    <w:right w:val="none" w:sz="0" w:space="0" w:color="auto"/>
                                  </w:divBdr>
                                </w:div>
                                <w:div w:id="1582637761">
                                  <w:marLeft w:val="640"/>
                                  <w:marRight w:val="0"/>
                                  <w:marTop w:val="0"/>
                                  <w:marBottom w:val="0"/>
                                  <w:divBdr>
                                    <w:top w:val="none" w:sz="0" w:space="0" w:color="auto"/>
                                    <w:left w:val="none" w:sz="0" w:space="0" w:color="auto"/>
                                    <w:bottom w:val="none" w:sz="0" w:space="0" w:color="auto"/>
                                    <w:right w:val="none" w:sz="0" w:space="0" w:color="auto"/>
                                  </w:divBdr>
                                </w:div>
                                <w:div w:id="1403871053">
                                  <w:marLeft w:val="640"/>
                                  <w:marRight w:val="0"/>
                                  <w:marTop w:val="0"/>
                                  <w:marBottom w:val="0"/>
                                  <w:divBdr>
                                    <w:top w:val="none" w:sz="0" w:space="0" w:color="auto"/>
                                    <w:left w:val="none" w:sz="0" w:space="0" w:color="auto"/>
                                    <w:bottom w:val="none" w:sz="0" w:space="0" w:color="auto"/>
                                    <w:right w:val="none" w:sz="0" w:space="0" w:color="auto"/>
                                  </w:divBdr>
                                </w:div>
                                <w:div w:id="621304168">
                                  <w:marLeft w:val="640"/>
                                  <w:marRight w:val="0"/>
                                  <w:marTop w:val="0"/>
                                  <w:marBottom w:val="0"/>
                                  <w:divBdr>
                                    <w:top w:val="none" w:sz="0" w:space="0" w:color="auto"/>
                                    <w:left w:val="none" w:sz="0" w:space="0" w:color="auto"/>
                                    <w:bottom w:val="none" w:sz="0" w:space="0" w:color="auto"/>
                                    <w:right w:val="none" w:sz="0" w:space="0" w:color="auto"/>
                                  </w:divBdr>
                                </w:div>
                                <w:div w:id="40134299">
                                  <w:marLeft w:val="640"/>
                                  <w:marRight w:val="0"/>
                                  <w:marTop w:val="0"/>
                                  <w:marBottom w:val="0"/>
                                  <w:divBdr>
                                    <w:top w:val="none" w:sz="0" w:space="0" w:color="auto"/>
                                    <w:left w:val="none" w:sz="0" w:space="0" w:color="auto"/>
                                    <w:bottom w:val="none" w:sz="0" w:space="0" w:color="auto"/>
                                    <w:right w:val="none" w:sz="0" w:space="0" w:color="auto"/>
                                  </w:divBdr>
                                </w:div>
                                <w:div w:id="1914505558">
                                  <w:marLeft w:val="640"/>
                                  <w:marRight w:val="0"/>
                                  <w:marTop w:val="0"/>
                                  <w:marBottom w:val="0"/>
                                  <w:divBdr>
                                    <w:top w:val="none" w:sz="0" w:space="0" w:color="auto"/>
                                    <w:left w:val="none" w:sz="0" w:space="0" w:color="auto"/>
                                    <w:bottom w:val="none" w:sz="0" w:space="0" w:color="auto"/>
                                    <w:right w:val="none" w:sz="0" w:space="0" w:color="auto"/>
                                  </w:divBdr>
                                </w:div>
                                <w:div w:id="823354337">
                                  <w:marLeft w:val="640"/>
                                  <w:marRight w:val="0"/>
                                  <w:marTop w:val="0"/>
                                  <w:marBottom w:val="0"/>
                                  <w:divBdr>
                                    <w:top w:val="none" w:sz="0" w:space="0" w:color="auto"/>
                                    <w:left w:val="none" w:sz="0" w:space="0" w:color="auto"/>
                                    <w:bottom w:val="none" w:sz="0" w:space="0" w:color="auto"/>
                                    <w:right w:val="none" w:sz="0" w:space="0" w:color="auto"/>
                                  </w:divBdr>
                                </w:div>
                                <w:div w:id="1613516970">
                                  <w:marLeft w:val="640"/>
                                  <w:marRight w:val="0"/>
                                  <w:marTop w:val="0"/>
                                  <w:marBottom w:val="0"/>
                                  <w:divBdr>
                                    <w:top w:val="none" w:sz="0" w:space="0" w:color="auto"/>
                                    <w:left w:val="none" w:sz="0" w:space="0" w:color="auto"/>
                                    <w:bottom w:val="none" w:sz="0" w:space="0" w:color="auto"/>
                                    <w:right w:val="none" w:sz="0" w:space="0" w:color="auto"/>
                                  </w:divBdr>
                                </w:div>
                                <w:div w:id="705645423">
                                  <w:marLeft w:val="640"/>
                                  <w:marRight w:val="0"/>
                                  <w:marTop w:val="0"/>
                                  <w:marBottom w:val="0"/>
                                  <w:divBdr>
                                    <w:top w:val="none" w:sz="0" w:space="0" w:color="auto"/>
                                    <w:left w:val="none" w:sz="0" w:space="0" w:color="auto"/>
                                    <w:bottom w:val="none" w:sz="0" w:space="0" w:color="auto"/>
                                    <w:right w:val="none" w:sz="0" w:space="0" w:color="auto"/>
                                  </w:divBdr>
                                </w:div>
                                <w:div w:id="1934438795">
                                  <w:marLeft w:val="640"/>
                                  <w:marRight w:val="0"/>
                                  <w:marTop w:val="0"/>
                                  <w:marBottom w:val="0"/>
                                  <w:divBdr>
                                    <w:top w:val="none" w:sz="0" w:space="0" w:color="auto"/>
                                    <w:left w:val="none" w:sz="0" w:space="0" w:color="auto"/>
                                    <w:bottom w:val="none" w:sz="0" w:space="0" w:color="auto"/>
                                    <w:right w:val="none" w:sz="0" w:space="0" w:color="auto"/>
                                  </w:divBdr>
                                </w:div>
                                <w:div w:id="837039744">
                                  <w:marLeft w:val="640"/>
                                  <w:marRight w:val="0"/>
                                  <w:marTop w:val="0"/>
                                  <w:marBottom w:val="0"/>
                                  <w:divBdr>
                                    <w:top w:val="none" w:sz="0" w:space="0" w:color="auto"/>
                                    <w:left w:val="none" w:sz="0" w:space="0" w:color="auto"/>
                                    <w:bottom w:val="none" w:sz="0" w:space="0" w:color="auto"/>
                                    <w:right w:val="none" w:sz="0" w:space="0" w:color="auto"/>
                                  </w:divBdr>
                                </w:div>
                                <w:div w:id="1753623357">
                                  <w:marLeft w:val="640"/>
                                  <w:marRight w:val="0"/>
                                  <w:marTop w:val="0"/>
                                  <w:marBottom w:val="0"/>
                                  <w:divBdr>
                                    <w:top w:val="none" w:sz="0" w:space="0" w:color="auto"/>
                                    <w:left w:val="none" w:sz="0" w:space="0" w:color="auto"/>
                                    <w:bottom w:val="none" w:sz="0" w:space="0" w:color="auto"/>
                                    <w:right w:val="none" w:sz="0" w:space="0" w:color="auto"/>
                                  </w:divBdr>
                                </w:div>
                                <w:div w:id="1434278455">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647514018">
                          <w:marLeft w:val="640"/>
                          <w:marRight w:val="0"/>
                          <w:marTop w:val="0"/>
                          <w:marBottom w:val="0"/>
                          <w:divBdr>
                            <w:top w:val="none" w:sz="0" w:space="0" w:color="auto"/>
                            <w:left w:val="none" w:sz="0" w:space="0" w:color="auto"/>
                            <w:bottom w:val="none" w:sz="0" w:space="0" w:color="auto"/>
                            <w:right w:val="none" w:sz="0" w:space="0" w:color="auto"/>
                          </w:divBdr>
                        </w:div>
                        <w:div w:id="2146461008">
                          <w:marLeft w:val="640"/>
                          <w:marRight w:val="0"/>
                          <w:marTop w:val="0"/>
                          <w:marBottom w:val="0"/>
                          <w:divBdr>
                            <w:top w:val="none" w:sz="0" w:space="0" w:color="auto"/>
                            <w:left w:val="none" w:sz="0" w:space="0" w:color="auto"/>
                            <w:bottom w:val="none" w:sz="0" w:space="0" w:color="auto"/>
                            <w:right w:val="none" w:sz="0" w:space="0" w:color="auto"/>
                          </w:divBdr>
                        </w:div>
                        <w:div w:id="1460220498">
                          <w:marLeft w:val="640"/>
                          <w:marRight w:val="0"/>
                          <w:marTop w:val="0"/>
                          <w:marBottom w:val="0"/>
                          <w:divBdr>
                            <w:top w:val="none" w:sz="0" w:space="0" w:color="auto"/>
                            <w:left w:val="none" w:sz="0" w:space="0" w:color="auto"/>
                            <w:bottom w:val="none" w:sz="0" w:space="0" w:color="auto"/>
                            <w:right w:val="none" w:sz="0" w:space="0" w:color="auto"/>
                          </w:divBdr>
                        </w:div>
                        <w:div w:id="146558910">
                          <w:marLeft w:val="640"/>
                          <w:marRight w:val="0"/>
                          <w:marTop w:val="0"/>
                          <w:marBottom w:val="0"/>
                          <w:divBdr>
                            <w:top w:val="none" w:sz="0" w:space="0" w:color="auto"/>
                            <w:left w:val="none" w:sz="0" w:space="0" w:color="auto"/>
                            <w:bottom w:val="none" w:sz="0" w:space="0" w:color="auto"/>
                            <w:right w:val="none" w:sz="0" w:space="0" w:color="auto"/>
                          </w:divBdr>
                        </w:div>
                        <w:div w:id="1119103851">
                          <w:marLeft w:val="640"/>
                          <w:marRight w:val="0"/>
                          <w:marTop w:val="0"/>
                          <w:marBottom w:val="0"/>
                          <w:divBdr>
                            <w:top w:val="none" w:sz="0" w:space="0" w:color="auto"/>
                            <w:left w:val="none" w:sz="0" w:space="0" w:color="auto"/>
                            <w:bottom w:val="none" w:sz="0" w:space="0" w:color="auto"/>
                            <w:right w:val="none" w:sz="0" w:space="0" w:color="auto"/>
                          </w:divBdr>
                        </w:div>
                        <w:div w:id="767502054">
                          <w:marLeft w:val="640"/>
                          <w:marRight w:val="0"/>
                          <w:marTop w:val="0"/>
                          <w:marBottom w:val="0"/>
                          <w:divBdr>
                            <w:top w:val="none" w:sz="0" w:space="0" w:color="auto"/>
                            <w:left w:val="none" w:sz="0" w:space="0" w:color="auto"/>
                            <w:bottom w:val="none" w:sz="0" w:space="0" w:color="auto"/>
                            <w:right w:val="none" w:sz="0" w:space="0" w:color="auto"/>
                          </w:divBdr>
                        </w:div>
                        <w:div w:id="1529293680">
                          <w:marLeft w:val="640"/>
                          <w:marRight w:val="0"/>
                          <w:marTop w:val="0"/>
                          <w:marBottom w:val="0"/>
                          <w:divBdr>
                            <w:top w:val="none" w:sz="0" w:space="0" w:color="auto"/>
                            <w:left w:val="none" w:sz="0" w:space="0" w:color="auto"/>
                            <w:bottom w:val="none" w:sz="0" w:space="0" w:color="auto"/>
                            <w:right w:val="none" w:sz="0" w:space="0" w:color="auto"/>
                          </w:divBdr>
                        </w:div>
                        <w:div w:id="1870221152">
                          <w:marLeft w:val="640"/>
                          <w:marRight w:val="0"/>
                          <w:marTop w:val="0"/>
                          <w:marBottom w:val="0"/>
                          <w:divBdr>
                            <w:top w:val="none" w:sz="0" w:space="0" w:color="auto"/>
                            <w:left w:val="none" w:sz="0" w:space="0" w:color="auto"/>
                            <w:bottom w:val="none" w:sz="0" w:space="0" w:color="auto"/>
                            <w:right w:val="none" w:sz="0" w:space="0" w:color="auto"/>
                          </w:divBdr>
                        </w:div>
                        <w:div w:id="1059472162">
                          <w:marLeft w:val="640"/>
                          <w:marRight w:val="0"/>
                          <w:marTop w:val="0"/>
                          <w:marBottom w:val="0"/>
                          <w:divBdr>
                            <w:top w:val="none" w:sz="0" w:space="0" w:color="auto"/>
                            <w:left w:val="none" w:sz="0" w:space="0" w:color="auto"/>
                            <w:bottom w:val="none" w:sz="0" w:space="0" w:color="auto"/>
                            <w:right w:val="none" w:sz="0" w:space="0" w:color="auto"/>
                          </w:divBdr>
                        </w:div>
                        <w:div w:id="108009140">
                          <w:marLeft w:val="640"/>
                          <w:marRight w:val="0"/>
                          <w:marTop w:val="0"/>
                          <w:marBottom w:val="0"/>
                          <w:divBdr>
                            <w:top w:val="none" w:sz="0" w:space="0" w:color="auto"/>
                            <w:left w:val="none" w:sz="0" w:space="0" w:color="auto"/>
                            <w:bottom w:val="none" w:sz="0" w:space="0" w:color="auto"/>
                            <w:right w:val="none" w:sz="0" w:space="0" w:color="auto"/>
                          </w:divBdr>
                        </w:div>
                        <w:div w:id="3557493">
                          <w:marLeft w:val="640"/>
                          <w:marRight w:val="0"/>
                          <w:marTop w:val="0"/>
                          <w:marBottom w:val="0"/>
                          <w:divBdr>
                            <w:top w:val="none" w:sz="0" w:space="0" w:color="auto"/>
                            <w:left w:val="none" w:sz="0" w:space="0" w:color="auto"/>
                            <w:bottom w:val="none" w:sz="0" w:space="0" w:color="auto"/>
                            <w:right w:val="none" w:sz="0" w:space="0" w:color="auto"/>
                          </w:divBdr>
                        </w:div>
                        <w:div w:id="1172794398">
                          <w:marLeft w:val="640"/>
                          <w:marRight w:val="0"/>
                          <w:marTop w:val="0"/>
                          <w:marBottom w:val="0"/>
                          <w:divBdr>
                            <w:top w:val="none" w:sz="0" w:space="0" w:color="auto"/>
                            <w:left w:val="none" w:sz="0" w:space="0" w:color="auto"/>
                            <w:bottom w:val="none" w:sz="0" w:space="0" w:color="auto"/>
                            <w:right w:val="none" w:sz="0" w:space="0" w:color="auto"/>
                          </w:divBdr>
                        </w:div>
                        <w:div w:id="1698004123">
                          <w:marLeft w:val="640"/>
                          <w:marRight w:val="0"/>
                          <w:marTop w:val="0"/>
                          <w:marBottom w:val="0"/>
                          <w:divBdr>
                            <w:top w:val="none" w:sz="0" w:space="0" w:color="auto"/>
                            <w:left w:val="none" w:sz="0" w:space="0" w:color="auto"/>
                            <w:bottom w:val="none" w:sz="0" w:space="0" w:color="auto"/>
                            <w:right w:val="none" w:sz="0" w:space="0" w:color="auto"/>
                          </w:divBdr>
                        </w:div>
                        <w:div w:id="1972855114">
                          <w:marLeft w:val="640"/>
                          <w:marRight w:val="0"/>
                          <w:marTop w:val="0"/>
                          <w:marBottom w:val="0"/>
                          <w:divBdr>
                            <w:top w:val="none" w:sz="0" w:space="0" w:color="auto"/>
                            <w:left w:val="none" w:sz="0" w:space="0" w:color="auto"/>
                            <w:bottom w:val="none" w:sz="0" w:space="0" w:color="auto"/>
                            <w:right w:val="none" w:sz="0" w:space="0" w:color="auto"/>
                          </w:divBdr>
                        </w:div>
                        <w:div w:id="145980857">
                          <w:marLeft w:val="640"/>
                          <w:marRight w:val="0"/>
                          <w:marTop w:val="0"/>
                          <w:marBottom w:val="0"/>
                          <w:divBdr>
                            <w:top w:val="none" w:sz="0" w:space="0" w:color="auto"/>
                            <w:left w:val="none" w:sz="0" w:space="0" w:color="auto"/>
                            <w:bottom w:val="none" w:sz="0" w:space="0" w:color="auto"/>
                            <w:right w:val="none" w:sz="0" w:space="0" w:color="auto"/>
                          </w:divBdr>
                        </w:div>
                        <w:div w:id="1133327115">
                          <w:marLeft w:val="640"/>
                          <w:marRight w:val="0"/>
                          <w:marTop w:val="0"/>
                          <w:marBottom w:val="0"/>
                          <w:divBdr>
                            <w:top w:val="none" w:sz="0" w:space="0" w:color="auto"/>
                            <w:left w:val="none" w:sz="0" w:space="0" w:color="auto"/>
                            <w:bottom w:val="none" w:sz="0" w:space="0" w:color="auto"/>
                            <w:right w:val="none" w:sz="0" w:space="0" w:color="auto"/>
                          </w:divBdr>
                        </w:div>
                        <w:div w:id="1437402341">
                          <w:marLeft w:val="640"/>
                          <w:marRight w:val="0"/>
                          <w:marTop w:val="0"/>
                          <w:marBottom w:val="0"/>
                          <w:divBdr>
                            <w:top w:val="none" w:sz="0" w:space="0" w:color="auto"/>
                            <w:left w:val="none" w:sz="0" w:space="0" w:color="auto"/>
                            <w:bottom w:val="none" w:sz="0" w:space="0" w:color="auto"/>
                            <w:right w:val="none" w:sz="0" w:space="0" w:color="auto"/>
                          </w:divBdr>
                        </w:div>
                        <w:div w:id="1119565586">
                          <w:marLeft w:val="640"/>
                          <w:marRight w:val="0"/>
                          <w:marTop w:val="0"/>
                          <w:marBottom w:val="0"/>
                          <w:divBdr>
                            <w:top w:val="none" w:sz="0" w:space="0" w:color="auto"/>
                            <w:left w:val="none" w:sz="0" w:space="0" w:color="auto"/>
                            <w:bottom w:val="none" w:sz="0" w:space="0" w:color="auto"/>
                            <w:right w:val="none" w:sz="0" w:space="0" w:color="auto"/>
                          </w:divBdr>
                        </w:div>
                        <w:div w:id="1133476401">
                          <w:marLeft w:val="640"/>
                          <w:marRight w:val="0"/>
                          <w:marTop w:val="0"/>
                          <w:marBottom w:val="0"/>
                          <w:divBdr>
                            <w:top w:val="none" w:sz="0" w:space="0" w:color="auto"/>
                            <w:left w:val="none" w:sz="0" w:space="0" w:color="auto"/>
                            <w:bottom w:val="none" w:sz="0" w:space="0" w:color="auto"/>
                            <w:right w:val="none" w:sz="0" w:space="0" w:color="auto"/>
                          </w:divBdr>
                        </w:div>
                        <w:div w:id="1728727504">
                          <w:marLeft w:val="640"/>
                          <w:marRight w:val="0"/>
                          <w:marTop w:val="0"/>
                          <w:marBottom w:val="0"/>
                          <w:divBdr>
                            <w:top w:val="none" w:sz="0" w:space="0" w:color="auto"/>
                            <w:left w:val="none" w:sz="0" w:space="0" w:color="auto"/>
                            <w:bottom w:val="none" w:sz="0" w:space="0" w:color="auto"/>
                            <w:right w:val="none" w:sz="0" w:space="0" w:color="auto"/>
                          </w:divBdr>
                        </w:div>
                        <w:div w:id="1115560663">
                          <w:marLeft w:val="640"/>
                          <w:marRight w:val="0"/>
                          <w:marTop w:val="0"/>
                          <w:marBottom w:val="0"/>
                          <w:divBdr>
                            <w:top w:val="none" w:sz="0" w:space="0" w:color="auto"/>
                            <w:left w:val="none" w:sz="0" w:space="0" w:color="auto"/>
                            <w:bottom w:val="none" w:sz="0" w:space="0" w:color="auto"/>
                            <w:right w:val="none" w:sz="0" w:space="0" w:color="auto"/>
                          </w:divBdr>
                        </w:div>
                        <w:div w:id="1042171497">
                          <w:marLeft w:val="640"/>
                          <w:marRight w:val="0"/>
                          <w:marTop w:val="0"/>
                          <w:marBottom w:val="0"/>
                          <w:divBdr>
                            <w:top w:val="none" w:sz="0" w:space="0" w:color="auto"/>
                            <w:left w:val="none" w:sz="0" w:space="0" w:color="auto"/>
                            <w:bottom w:val="none" w:sz="0" w:space="0" w:color="auto"/>
                            <w:right w:val="none" w:sz="0" w:space="0" w:color="auto"/>
                          </w:divBdr>
                        </w:div>
                        <w:div w:id="1483307348">
                          <w:marLeft w:val="640"/>
                          <w:marRight w:val="0"/>
                          <w:marTop w:val="0"/>
                          <w:marBottom w:val="0"/>
                          <w:divBdr>
                            <w:top w:val="none" w:sz="0" w:space="0" w:color="auto"/>
                            <w:left w:val="none" w:sz="0" w:space="0" w:color="auto"/>
                            <w:bottom w:val="none" w:sz="0" w:space="0" w:color="auto"/>
                            <w:right w:val="none" w:sz="0" w:space="0" w:color="auto"/>
                          </w:divBdr>
                        </w:div>
                        <w:div w:id="1078985482">
                          <w:marLeft w:val="640"/>
                          <w:marRight w:val="0"/>
                          <w:marTop w:val="0"/>
                          <w:marBottom w:val="0"/>
                          <w:divBdr>
                            <w:top w:val="none" w:sz="0" w:space="0" w:color="auto"/>
                            <w:left w:val="none" w:sz="0" w:space="0" w:color="auto"/>
                            <w:bottom w:val="none" w:sz="0" w:space="0" w:color="auto"/>
                            <w:right w:val="none" w:sz="0" w:space="0" w:color="auto"/>
                          </w:divBdr>
                        </w:div>
                        <w:div w:id="525600469">
                          <w:marLeft w:val="640"/>
                          <w:marRight w:val="0"/>
                          <w:marTop w:val="0"/>
                          <w:marBottom w:val="0"/>
                          <w:divBdr>
                            <w:top w:val="none" w:sz="0" w:space="0" w:color="auto"/>
                            <w:left w:val="none" w:sz="0" w:space="0" w:color="auto"/>
                            <w:bottom w:val="none" w:sz="0" w:space="0" w:color="auto"/>
                            <w:right w:val="none" w:sz="0" w:space="0" w:color="auto"/>
                          </w:divBdr>
                        </w:div>
                        <w:div w:id="794716092">
                          <w:marLeft w:val="640"/>
                          <w:marRight w:val="0"/>
                          <w:marTop w:val="0"/>
                          <w:marBottom w:val="0"/>
                          <w:divBdr>
                            <w:top w:val="none" w:sz="0" w:space="0" w:color="auto"/>
                            <w:left w:val="none" w:sz="0" w:space="0" w:color="auto"/>
                            <w:bottom w:val="none" w:sz="0" w:space="0" w:color="auto"/>
                            <w:right w:val="none" w:sz="0" w:space="0" w:color="auto"/>
                          </w:divBdr>
                        </w:div>
                        <w:div w:id="782922264">
                          <w:marLeft w:val="640"/>
                          <w:marRight w:val="0"/>
                          <w:marTop w:val="0"/>
                          <w:marBottom w:val="0"/>
                          <w:divBdr>
                            <w:top w:val="none" w:sz="0" w:space="0" w:color="auto"/>
                            <w:left w:val="none" w:sz="0" w:space="0" w:color="auto"/>
                            <w:bottom w:val="none" w:sz="0" w:space="0" w:color="auto"/>
                            <w:right w:val="none" w:sz="0" w:space="0" w:color="auto"/>
                          </w:divBdr>
                        </w:div>
                        <w:div w:id="633878089">
                          <w:marLeft w:val="640"/>
                          <w:marRight w:val="0"/>
                          <w:marTop w:val="0"/>
                          <w:marBottom w:val="0"/>
                          <w:divBdr>
                            <w:top w:val="none" w:sz="0" w:space="0" w:color="auto"/>
                            <w:left w:val="none" w:sz="0" w:space="0" w:color="auto"/>
                            <w:bottom w:val="none" w:sz="0" w:space="0" w:color="auto"/>
                            <w:right w:val="none" w:sz="0" w:space="0" w:color="auto"/>
                          </w:divBdr>
                        </w:div>
                        <w:div w:id="611322714">
                          <w:marLeft w:val="640"/>
                          <w:marRight w:val="0"/>
                          <w:marTop w:val="0"/>
                          <w:marBottom w:val="0"/>
                          <w:divBdr>
                            <w:top w:val="none" w:sz="0" w:space="0" w:color="auto"/>
                            <w:left w:val="none" w:sz="0" w:space="0" w:color="auto"/>
                            <w:bottom w:val="none" w:sz="0" w:space="0" w:color="auto"/>
                            <w:right w:val="none" w:sz="0" w:space="0" w:color="auto"/>
                          </w:divBdr>
                        </w:div>
                        <w:div w:id="2087143761">
                          <w:marLeft w:val="640"/>
                          <w:marRight w:val="0"/>
                          <w:marTop w:val="0"/>
                          <w:marBottom w:val="0"/>
                          <w:divBdr>
                            <w:top w:val="none" w:sz="0" w:space="0" w:color="auto"/>
                            <w:left w:val="none" w:sz="0" w:space="0" w:color="auto"/>
                            <w:bottom w:val="none" w:sz="0" w:space="0" w:color="auto"/>
                            <w:right w:val="none" w:sz="0" w:space="0" w:color="auto"/>
                          </w:divBdr>
                        </w:div>
                        <w:div w:id="1011418087">
                          <w:marLeft w:val="640"/>
                          <w:marRight w:val="0"/>
                          <w:marTop w:val="0"/>
                          <w:marBottom w:val="0"/>
                          <w:divBdr>
                            <w:top w:val="none" w:sz="0" w:space="0" w:color="auto"/>
                            <w:left w:val="none" w:sz="0" w:space="0" w:color="auto"/>
                            <w:bottom w:val="none" w:sz="0" w:space="0" w:color="auto"/>
                            <w:right w:val="none" w:sz="0" w:space="0" w:color="auto"/>
                          </w:divBdr>
                        </w:div>
                        <w:div w:id="811144389">
                          <w:marLeft w:val="640"/>
                          <w:marRight w:val="0"/>
                          <w:marTop w:val="0"/>
                          <w:marBottom w:val="0"/>
                          <w:divBdr>
                            <w:top w:val="none" w:sz="0" w:space="0" w:color="auto"/>
                            <w:left w:val="none" w:sz="0" w:space="0" w:color="auto"/>
                            <w:bottom w:val="none" w:sz="0" w:space="0" w:color="auto"/>
                            <w:right w:val="none" w:sz="0" w:space="0" w:color="auto"/>
                          </w:divBdr>
                        </w:div>
                        <w:div w:id="1677077206">
                          <w:marLeft w:val="640"/>
                          <w:marRight w:val="0"/>
                          <w:marTop w:val="0"/>
                          <w:marBottom w:val="0"/>
                          <w:divBdr>
                            <w:top w:val="none" w:sz="0" w:space="0" w:color="auto"/>
                            <w:left w:val="none" w:sz="0" w:space="0" w:color="auto"/>
                            <w:bottom w:val="none" w:sz="0" w:space="0" w:color="auto"/>
                            <w:right w:val="none" w:sz="0" w:space="0" w:color="auto"/>
                          </w:divBdr>
                        </w:div>
                        <w:div w:id="1476995967">
                          <w:marLeft w:val="640"/>
                          <w:marRight w:val="0"/>
                          <w:marTop w:val="0"/>
                          <w:marBottom w:val="0"/>
                          <w:divBdr>
                            <w:top w:val="none" w:sz="0" w:space="0" w:color="auto"/>
                            <w:left w:val="none" w:sz="0" w:space="0" w:color="auto"/>
                            <w:bottom w:val="none" w:sz="0" w:space="0" w:color="auto"/>
                            <w:right w:val="none" w:sz="0" w:space="0" w:color="auto"/>
                          </w:divBdr>
                        </w:div>
                        <w:div w:id="897589025">
                          <w:marLeft w:val="640"/>
                          <w:marRight w:val="0"/>
                          <w:marTop w:val="0"/>
                          <w:marBottom w:val="0"/>
                          <w:divBdr>
                            <w:top w:val="none" w:sz="0" w:space="0" w:color="auto"/>
                            <w:left w:val="none" w:sz="0" w:space="0" w:color="auto"/>
                            <w:bottom w:val="none" w:sz="0" w:space="0" w:color="auto"/>
                            <w:right w:val="none" w:sz="0" w:space="0" w:color="auto"/>
                          </w:divBdr>
                        </w:div>
                        <w:div w:id="1162506272">
                          <w:marLeft w:val="640"/>
                          <w:marRight w:val="0"/>
                          <w:marTop w:val="0"/>
                          <w:marBottom w:val="0"/>
                          <w:divBdr>
                            <w:top w:val="none" w:sz="0" w:space="0" w:color="auto"/>
                            <w:left w:val="none" w:sz="0" w:space="0" w:color="auto"/>
                            <w:bottom w:val="none" w:sz="0" w:space="0" w:color="auto"/>
                            <w:right w:val="none" w:sz="0" w:space="0" w:color="auto"/>
                          </w:divBdr>
                        </w:div>
                        <w:div w:id="553390381">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576939125">
                  <w:marLeft w:val="480"/>
                  <w:marRight w:val="0"/>
                  <w:marTop w:val="0"/>
                  <w:marBottom w:val="0"/>
                  <w:divBdr>
                    <w:top w:val="none" w:sz="0" w:space="0" w:color="auto"/>
                    <w:left w:val="none" w:sz="0" w:space="0" w:color="auto"/>
                    <w:bottom w:val="none" w:sz="0" w:space="0" w:color="auto"/>
                    <w:right w:val="none" w:sz="0" w:space="0" w:color="auto"/>
                  </w:divBdr>
                </w:div>
                <w:div w:id="1336690231">
                  <w:marLeft w:val="480"/>
                  <w:marRight w:val="0"/>
                  <w:marTop w:val="0"/>
                  <w:marBottom w:val="0"/>
                  <w:divBdr>
                    <w:top w:val="none" w:sz="0" w:space="0" w:color="auto"/>
                    <w:left w:val="none" w:sz="0" w:space="0" w:color="auto"/>
                    <w:bottom w:val="none" w:sz="0" w:space="0" w:color="auto"/>
                    <w:right w:val="none" w:sz="0" w:space="0" w:color="auto"/>
                  </w:divBdr>
                </w:div>
                <w:div w:id="1365982837">
                  <w:marLeft w:val="480"/>
                  <w:marRight w:val="0"/>
                  <w:marTop w:val="0"/>
                  <w:marBottom w:val="0"/>
                  <w:divBdr>
                    <w:top w:val="none" w:sz="0" w:space="0" w:color="auto"/>
                    <w:left w:val="none" w:sz="0" w:space="0" w:color="auto"/>
                    <w:bottom w:val="none" w:sz="0" w:space="0" w:color="auto"/>
                    <w:right w:val="none" w:sz="0" w:space="0" w:color="auto"/>
                  </w:divBdr>
                </w:div>
                <w:div w:id="708529564">
                  <w:marLeft w:val="480"/>
                  <w:marRight w:val="0"/>
                  <w:marTop w:val="0"/>
                  <w:marBottom w:val="0"/>
                  <w:divBdr>
                    <w:top w:val="none" w:sz="0" w:space="0" w:color="auto"/>
                    <w:left w:val="none" w:sz="0" w:space="0" w:color="auto"/>
                    <w:bottom w:val="none" w:sz="0" w:space="0" w:color="auto"/>
                    <w:right w:val="none" w:sz="0" w:space="0" w:color="auto"/>
                  </w:divBdr>
                </w:div>
                <w:div w:id="139158034">
                  <w:marLeft w:val="480"/>
                  <w:marRight w:val="0"/>
                  <w:marTop w:val="0"/>
                  <w:marBottom w:val="0"/>
                  <w:divBdr>
                    <w:top w:val="none" w:sz="0" w:space="0" w:color="auto"/>
                    <w:left w:val="none" w:sz="0" w:space="0" w:color="auto"/>
                    <w:bottom w:val="none" w:sz="0" w:space="0" w:color="auto"/>
                    <w:right w:val="none" w:sz="0" w:space="0" w:color="auto"/>
                  </w:divBdr>
                </w:div>
                <w:div w:id="1887065801">
                  <w:marLeft w:val="480"/>
                  <w:marRight w:val="0"/>
                  <w:marTop w:val="0"/>
                  <w:marBottom w:val="0"/>
                  <w:divBdr>
                    <w:top w:val="none" w:sz="0" w:space="0" w:color="auto"/>
                    <w:left w:val="none" w:sz="0" w:space="0" w:color="auto"/>
                    <w:bottom w:val="none" w:sz="0" w:space="0" w:color="auto"/>
                    <w:right w:val="none" w:sz="0" w:space="0" w:color="auto"/>
                  </w:divBdr>
                </w:div>
                <w:div w:id="2056541501">
                  <w:marLeft w:val="480"/>
                  <w:marRight w:val="0"/>
                  <w:marTop w:val="0"/>
                  <w:marBottom w:val="0"/>
                  <w:divBdr>
                    <w:top w:val="none" w:sz="0" w:space="0" w:color="auto"/>
                    <w:left w:val="none" w:sz="0" w:space="0" w:color="auto"/>
                    <w:bottom w:val="none" w:sz="0" w:space="0" w:color="auto"/>
                    <w:right w:val="none" w:sz="0" w:space="0" w:color="auto"/>
                  </w:divBdr>
                </w:div>
                <w:div w:id="955717850">
                  <w:marLeft w:val="480"/>
                  <w:marRight w:val="0"/>
                  <w:marTop w:val="0"/>
                  <w:marBottom w:val="0"/>
                  <w:divBdr>
                    <w:top w:val="none" w:sz="0" w:space="0" w:color="auto"/>
                    <w:left w:val="none" w:sz="0" w:space="0" w:color="auto"/>
                    <w:bottom w:val="none" w:sz="0" w:space="0" w:color="auto"/>
                    <w:right w:val="none" w:sz="0" w:space="0" w:color="auto"/>
                  </w:divBdr>
                </w:div>
                <w:div w:id="2084333043">
                  <w:marLeft w:val="480"/>
                  <w:marRight w:val="0"/>
                  <w:marTop w:val="0"/>
                  <w:marBottom w:val="0"/>
                  <w:divBdr>
                    <w:top w:val="none" w:sz="0" w:space="0" w:color="auto"/>
                    <w:left w:val="none" w:sz="0" w:space="0" w:color="auto"/>
                    <w:bottom w:val="none" w:sz="0" w:space="0" w:color="auto"/>
                    <w:right w:val="none" w:sz="0" w:space="0" w:color="auto"/>
                  </w:divBdr>
                </w:div>
                <w:div w:id="796535416">
                  <w:marLeft w:val="480"/>
                  <w:marRight w:val="0"/>
                  <w:marTop w:val="0"/>
                  <w:marBottom w:val="0"/>
                  <w:divBdr>
                    <w:top w:val="none" w:sz="0" w:space="0" w:color="auto"/>
                    <w:left w:val="none" w:sz="0" w:space="0" w:color="auto"/>
                    <w:bottom w:val="none" w:sz="0" w:space="0" w:color="auto"/>
                    <w:right w:val="none" w:sz="0" w:space="0" w:color="auto"/>
                  </w:divBdr>
                </w:div>
                <w:div w:id="1271398756">
                  <w:marLeft w:val="480"/>
                  <w:marRight w:val="0"/>
                  <w:marTop w:val="0"/>
                  <w:marBottom w:val="0"/>
                  <w:divBdr>
                    <w:top w:val="none" w:sz="0" w:space="0" w:color="auto"/>
                    <w:left w:val="none" w:sz="0" w:space="0" w:color="auto"/>
                    <w:bottom w:val="none" w:sz="0" w:space="0" w:color="auto"/>
                    <w:right w:val="none" w:sz="0" w:space="0" w:color="auto"/>
                  </w:divBdr>
                </w:div>
                <w:div w:id="1930001329">
                  <w:marLeft w:val="480"/>
                  <w:marRight w:val="0"/>
                  <w:marTop w:val="0"/>
                  <w:marBottom w:val="0"/>
                  <w:divBdr>
                    <w:top w:val="none" w:sz="0" w:space="0" w:color="auto"/>
                    <w:left w:val="none" w:sz="0" w:space="0" w:color="auto"/>
                    <w:bottom w:val="none" w:sz="0" w:space="0" w:color="auto"/>
                    <w:right w:val="none" w:sz="0" w:space="0" w:color="auto"/>
                  </w:divBdr>
                </w:div>
                <w:div w:id="1965232750">
                  <w:marLeft w:val="480"/>
                  <w:marRight w:val="0"/>
                  <w:marTop w:val="0"/>
                  <w:marBottom w:val="0"/>
                  <w:divBdr>
                    <w:top w:val="none" w:sz="0" w:space="0" w:color="auto"/>
                    <w:left w:val="none" w:sz="0" w:space="0" w:color="auto"/>
                    <w:bottom w:val="none" w:sz="0" w:space="0" w:color="auto"/>
                    <w:right w:val="none" w:sz="0" w:space="0" w:color="auto"/>
                  </w:divBdr>
                </w:div>
                <w:div w:id="174733895">
                  <w:marLeft w:val="480"/>
                  <w:marRight w:val="0"/>
                  <w:marTop w:val="0"/>
                  <w:marBottom w:val="0"/>
                  <w:divBdr>
                    <w:top w:val="none" w:sz="0" w:space="0" w:color="auto"/>
                    <w:left w:val="none" w:sz="0" w:space="0" w:color="auto"/>
                    <w:bottom w:val="none" w:sz="0" w:space="0" w:color="auto"/>
                    <w:right w:val="none" w:sz="0" w:space="0" w:color="auto"/>
                  </w:divBdr>
                </w:div>
                <w:div w:id="1545287238">
                  <w:marLeft w:val="480"/>
                  <w:marRight w:val="0"/>
                  <w:marTop w:val="0"/>
                  <w:marBottom w:val="0"/>
                  <w:divBdr>
                    <w:top w:val="none" w:sz="0" w:space="0" w:color="auto"/>
                    <w:left w:val="none" w:sz="0" w:space="0" w:color="auto"/>
                    <w:bottom w:val="none" w:sz="0" w:space="0" w:color="auto"/>
                    <w:right w:val="none" w:sz="0" w:space="0" w:color="auto"/>
                  </w:divBdr>
                </w:div>
                <w:div w:id="737091959">
                  <w:marLeft w:val="480"/>
                  <w:marRight w:val="0"/>
                  <w:marTop w:val="0"/>
                  <w:marBottom w:val="0"/>
                  <w:divBdr>
                    <w:top w:val="none" w:sz="0" w:space="0" w:color="auto"/>
                    <w:left w:val="none" w:sz="0" w:space="0" w:color="auto"/>
                    <w:bottom w:val="none" w:sz="0" w:space="0" w:color="auto"/>
                    <w:right w:val="none" w:sz="0" w:space="0" w:color="auto"/>
                  </w:divBdr>
                </w:div>
                <w:div w:id="1372538991">
                  <w:marLeft w:val="480"/>
                  <w:marRight w:val="0"/>
                  <w:marTop w:val="0"/>
                  <w:marBottom w:val="0"/>
                  <w:divBdr>
                    <w:top w:val="none" w:sz="0" w:space="0" w:color="auto"/>
                    <w:left w:val="none" w:sz="0" w:space="0" w:color="auto"/>
                    <w:bottom w:val="none" w:sz="0" w:space="0" w:color="auto"/>
                    <w:right w:val="none" w:sz="0" w:space="0" w:color="auto"/>
                  </w:divBdr>
                </w:div>
                <w:div w:id="1781298917">
                  <w:marLeft w:val="480"/>
                  <w:marRight w:val="0"/>
                  <w:marTop w:val="0"/>
                  <w:marBottom w:val="0"/>
                  <w:divBdr>
                    <w:top w:val="none" w:sz="0" w:space="0" w:color="auto"/>
                    <w:left w:val="none" w:sz="0" w:space="0" w:color="auto"/>
                    <w:bottom w:val="none" w:sz="0" w:space="0" w:color="auto"/>
                    <w:right w:val="none" w:sz="0" w:space="0" w:color="auto"/>
                  </w:divBdr>
                </w:div>
                <w:div w:id="1327628971">
                  <w:marLeft w:val="480"/>
                  <w:marRight w:val="0"/>
                  <w:marTop w:val="0"/>
                  <w:marBottom w:val="0"/>
                  <w:divBdr>
                    <w:top w:val="none" w:sz="0" w:space="0" w:color="auto"/>
                    <w:left w:val="none" w:sz="0" w:space="0" w:color="auto"/>
                    <w:bottom w:val="none" w:sz="0" w:space="0" w:color="auto"/>
                    <w:right w:val="none" w:sz="0" w:space="0" w:color="auto"/>
                  </w:divBdr>
                </w:div>
                <w:div w:id="1415781567">
                  <w:marLeft w:val="480"/>
                  <w:marRight w:val="0"/>
                  <w:marTop w:val="0"/>
                  <w:marBottom w:val="0"/>
                  <w:divBdr>
                    <w:top w:val="none" w:sz="0" w:space="0" w:color="auto"/>
                    <w:left w:val="none" w:sz="0" w:space="0" w:color="auto"/>
                    <w:bottom w:val="none" w:sz="0" w:space="0" w:color="auto"/>
                    <w:right w:val="none" w:sz="0" w:space="0" w:color="auto"/>
                  </w:divBdr>
                </w:div>
                <w:div w:id="1705061241">
                  <w:marLeft w:val="480"/>
                  <w:marRight w:val="0"/>
                  <w:marTop w:val="0"/>
                  <w:marBottom w:val="0"/>
                  <w:divBdr>
                    <w:top w:val="none" w:sz="0" w:space="0" w:color="auto"/>
                    <w:left w:val="none" w:sz="0" w:space="0" w:color="auto"/>
                    <w:bottom w:val="none" w:sz="0" w:space="0" w:color="auto"/>
                    <w:right w:val="none" w:sz="0" w:space="0" w:color="auto"/>
                  </w:divBdr>
                </w:div>
                <w:div w:id="1744643874">
                  <w:marLeft w:val="480"/>
                  <w:marRight w:val="0"/>
                  <w:marTop w:val="0"/>
                  <w:marBottom w:val="0"/>
                  <w:divBdr>
                    <w:top w:val="none" w:sz="0" w:space="0" w:color="auto"/>
                    <w:left w:val="none" w:sz="0" w:space="0" w:color="auto"/>
                    <w:bottom w:val="none" w:sz="0" w:space="0" w:color="auto"/>
                    <w:right w:val="none" w:sz="0" w:space="0" w:color="auto"/>
                  </w:divBdr>
                </w:div>
                <w:div w:id="1263954160">
                  <w:marLeft w:val="480"/>
                  <w:marRight w:val="0"/>
                  <w:marTop w:val="0"/>
                  <w:marBottom w:val="0"/>
                  <w:divBdr>
                    <w:top w:val="none" w:sz="0" w:space="0" w:color="auto"/>
                    <w:left w:val="none" w:sz="0" w:space="0" w:color="auto"/>
                    <w:bottom w:val="none" w:sz="0" w:space="0" w:color="auto"/>
                    <w:right w:val="none" w:sz="0" w:space="0" w:color="auto"/>
                  </w:divBdr>
                </w:div>
                <w:div w:id="1502549630">
                  <w:marLeft w:val="480"/>
                  <w:marRight w:val="0"/>
                  <w:marTop w:val="0"/>
                  <w:marBottom w:val="0"/>
                  <w:divBdr>
                    <w:top w:val="none" w:sz="0" w:space="0" w:color="auto"/>
                    <w:left w:val="none" w:sz="0" w:space="0" w:color="auto"/>
                    <w:bottom w:val="none" w:sz="0" w:space="0" w:color="auto"/>
                    <w:right w:val="none" w:sz="0" w:space="0" w:color="auto"/>
                  </w:divBdr>
                </w:div>
                <w:div w:id="1992637202">
                  <w:marLeft w:val="480"/>
                  <w:marRight w:val="0"/>
                  <w:marTop w:val="0"/>
                  <w:marBottom w:val="0"/>
                  <w:divBdr>
                    <w:top w:val="none" w:sz="0" w:space="0" w:color="auto"/>
                    <w:left w:val="none" w:sz="0" w:space="0" w:color="auto"/>
                    <w:bottom w:val="none" w:sz="0" w:space="0" w:color="auto"/>
                    <w:right w:val="none" w:sz="0" w:space="0" w:color="auto"/>
                  </w:divBdr>
                </w:div>
                <w:div w:id="840311442">
                  <w:marLeft w:val="480"/>
                  <w:marRight w:val="0"/>
                  <w:marTop w:val="0"/>
                  <w:marBottom w:val="0"/>
                  <w:divBdr>
                    <w:top w:val="none" w:sz="0" w:space="0" w:color="auto"/>
                    <w:left w:val="none" w:sz="0" w:space="0" w:color="auto"/>
                    <w:bottom w:val="none" w:sz="0" w:space="0" w:color="auto"/>
                    <w:right w:val="none" w:sz="0" w:space="0" w:color="auto"/>
                  </w:divBdr>
                </w:div>
                <w:div w:id="1460807676">
                  <w:marLeft w:val="480"/>
                  <w:marRight w:val="0"/>
                  <w:marTop w:val="0"/>
                  <w:marBottom w:val="0"/>
                  <w:divBdr>
                    <w:top w:val="none" w:sz="0" w:space="0" w:color="auto"/>
                    <w:left w:val="none" w:sz="0" w:space="0" w:color="auto"/>
                    <w:bottom w:val="none" w:sz="0" w:space="0" w:color="auto"/>
                    <w:right w:val="none" w:sz="0" w:space="0" w:color="auto"/>
                  </w:divBdr>
                </w:div>
                <w:div w:id="345014145">
                  <w:marLeft w:val="480"/>
                  <w:marRight w:val="0"/>
                  <w:marTop w:val="0"/>
                  <w:marBottom w:val="0"/>
                  <w:divBdr>
                    <w:top w:val="none" w:sz="0" w:space="0" w:color="auto"/>
                    <w:left w:val="none" w:sz="0" w:space="0" w:color="auto"/>
                    <w:bottom w:val="none" w:sz="0" w:space="0" w:color="auto"/>
                    <w:right w:val="none" w:sz="0" w:space="0" w:color="auto"/>
                  </w:divBdr>
                </w:div>
                <w:div w:id="766315685">
                  <w:marLeft w:val="480"/>
                  <w:marRight w:val="0"/>
                  <w:marTop w:val="0"/>
                  <w:marBottom w:val="0"/>
                  <w:divBdr>
                    <w:top w:val="none" w:sz="0" w:space="0" w:color="auto"/>
                    <w:left w:val="none" w:sz="0" w:space="0" w:color="auto"/>
                    <w:bottom w:val="none" w:sz="0" w:space="0" w:color="auto"/>
                    <w:right w:val="none" w:sz="0" w:space="0" w:color="auto"/>
                  </w:divBdr>
                </w:div>
                <w:div w:id="243492233">
                  <w:marLeft w:val="480"/>
                  <w:marRight w:val="0"/>
                  <w:marTop w:val="0"/>
                  <w:marBottom w:val="0"/>
                  <w:divBdr>
                    <w:top w:val="none" w:sz="0" w:space="0" w:color="auto"/>
                    <w:left w:val="none" w:sz="0" w:space="0" w:color="auto"/>
                    <w:bottom w:val="none" w:sz="0" w:space="0" w:color="auto"/>
                    <w:right w:val="none" w:sz="0" w:space="0" w:color="auto"/>
                  </w:divBdr>
                </w:div>
                <w:div w:id="1726953413">
                  <w:marLeft w:val="480"/>
                  <w:marRight w:val="0"/>
                  <w:marTop w:val="0"/>
                  <w:marBottom w:val="0"/>
                  <w:divBdr>
                    <w:top w:val="none" w:sz="0" w:space="0" w:color="auto"/>
                    <w:left w:val="none" w:sz="0" w:space="0" w:color="auto"/>
                    <w:bottom w:val="none" w:sz="0" w:space="0" w:color="auto"/>
                    <w:right w:val="none" w:sz="0" w:space="0" w:color="auto"/>
                  </w:divBdr>
                </w:div>
                <w:div w:id="243271707">
                  <w:marLeft w:val="480"/>
                  <w:marRight w:val="0"/>
                  <w:marTop w:val="0"/>
                  <w:marBottom w:val="0"/>
                  <w:divBdr>
                    <w:top w:val="none" w:sz="0" w:space="0" w:color="auto"/>
                    <w:left w:val="none" w:sz="0" w:space="0" w:color="auto"/>
                    <w:bottom w:val="none" w:sz="0" w:space="0" w:color="auto"/>
                    <w:right w:val="none" w:sz="0" w:space="0" w:color="auto"/>
                  </w:divBdr>
                </w:div>
                <w:div w:id="2110731088">
                  <w:marLeft w:val="480"/>
                  <w:marRight w:val="0"/>
                  <w:marTop w:val="0"/>
                  <w:marBottom w:val="0"/>
                  <w:divBdr>
                    <w:top w:val="none" w:sz="0" w:space="0" w:color="auto"/>
                    <w:left w:val="none" w:sz="0" w:space="0" w:color="auto"/>
                    <w:bottom w:val="none" w:sz="0" w:space="0" w:color="auto"/>
                    <w:right w:val="none" w:sz="0" w:space="0" w:color="auto"/>
                  </w:divBdr>
                </w:div>
                <w:div w:id="724648909">
                  <w:marLeft w:val="480"/>
                  <w:marRight w:val="0"/>
                  <w:marTop w:val="0"/>
                  <w:marBottom w:val="0"/>
                  <w:divBdr>
                    <w:top w:val="none" w:sz="0" w:space="0" w:color="auto"/>
                    <w:left w:val="none" w:sz="0" w:space="0" w:color="auto"/>
                    <w:bottom w:val="none" w:sz="0" w:space="0" w:color="auto"/>
                    <w:right w:val="none" w:sz="0" w:space="0" w:color="auto"/>
                  </w:divBdr>
                </w:div>
                <w:div w:id="609238517">
                  <w:marLeft w:val="480"/>
                  <w:marRight w:val="0"/>
                  <w:marTop w:val="0"/>
                  <w:marBottom w:val="0"/>
                  <w:divBdr>
                    <w:top w:val="none" w:sz="0" w:space="0" w:color="auto"/>
                    <w:left w:val="none" w:sz="0" w:space="0" w:color="auto"/>
                    <w:bottom w:val="none" w:sz="0" w:space="0" w:color="auto"/>
                    <w:right w:val="none" w:sz="0" w:space="0" w:color="auto"/>
                  </w:divBdr>
                </w:div>
                <w:div w:id="8800379">
                  <w:marLeft w:val="480"/>
                  <w:marRight w:val="0"/>
                  <w:marTop w:val="0"/>
                  <w:marBottom w:val="0"/>
                  <w:divBdr>
                    <w:top w:val="none" w:sz="0" w:space="0" w:color="auto"/>
                    <w:left w:val="none" w:sz="0" w:space="0" w:color="auto"/>
                    <w:bottom w:val="none" w:sz="0" w:space="0" w:color="auto"/>
                    <w:right w:val="none" w:sz="0" w:space="0" w:color="auto"/>
                  </w:divBdr>
                </w:div>
                <w:div w:id="74161074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995383466">
          <w:marLeft w:val="480"/>
          <w:marRight w:val="0"/>
          <w:marTop w:val="0"/>
          <w:marBottom w:val="0"/>
          <w:divBdr>
            <w:top w:val="none" w:sz="0" w:space="0" w:color="auto"/>
            <w:left w:val="none" w:sz="0" w:space="0" w:color="auto"/>
            <w:bottom w:val="none" w:sz="0" w:space="0" w:color="auto"/>
            <w:right w:val="none" w:sz="0" w:space="0" w:color="auto"/>
          </w:divBdr>
        </w:div>
        <w:div w:id="345442629">
          <w:marLeft w:val="480"/>
          <w:marRight w:val="0"/>
          <w:marTop w:val="0"/>
          <w:marBottom w:val="0"/>
          <w:divBdr>
            <w:top w:val="none" w:sz="0" w:space="0" w:color="auto"/>
            <w:left w:val="none" w:sz="0" w:space="0" w:color="auto"/>
            <w:bottom w:val="none" w:sz="0" w:space="0" w:color="auto"/>
            <w:right w:val="none" w:sz="0" w:space="0" w:color="auto"/>
          </w:divBdr>
        </w:div>
        <w:div w:id="689141509">
          <w:marLeft w:val="480"/>
          <w:marRight w:val="0"/>
          <w:marTop w:val="0"/>
          <w:marBottom w:val="0"/>
          <w:divBdr>
            <w:top w:val="none" w:sz="0" w:space="0" w:color="auto"/>
            <w:left w:val="none" w:sz="0" w:space="0" w:color="auto"/>
            <w:bottom w:val="none" w:sz="0" w:space="0" w:color="auto"/>
            <w:right w:val="none" w:sz="0" w:space="0" w:color="auto"/>
          </w:divBdr>
        </w:div>
        <w:div w:id="745422248">
          <w:marLeft w:val="480"/>
          <w:marRight w:val="0"/>
          <w:marTop w:val="0"/>
          <w:marBottom w:val="0"/>
          <w:divBdr>
            <w:top w:val="none" w:sz="0" w:space="0" w:color="auto"/>
            <w:left w:val="none" w:sz="0" w:space="0" w:color="auto"/>
            <w:bottom w:val="none" w:sz="0" w:space="0" w:color="auto"/>
            <w:right w:val="none" w:sz="0" w:space="0" w:color="auto"/>
          </w:divBdr>
        </w:div>
        <w:div w:id="52773296">
          <w:marLeft w:val="480"/>
          <w:marRight w:val="0"/>
          <w:marTop w:val="0"/>
          <w:marBottom w:val="0"/>
          <w:divBdr>
            <w:top w:val="none" w:sz="0" w:space="0" w:color="auto"/>
            <w:left w:val="none" w:sz="0" w:space="0" w:color="auto"/>
            <w:bottom w:val="none" w:sz="0" w:space="0" w:color="auto"/>
            <w:right w:val="none" w:sz="0" w:space="0" w:color="auto"/>
          </w:divBdr>
        </w:div>
        <w:div w:id="432553552">
          <w:marLeft w:val="480"/>
          <w:marRight w:val="0"/>
          <w:marTop w:val="0"/>
          <w:marBottom w:val="0"/>
          <w:divBdr>
            <w:top w:val="none" w:sz="0" w:space="0" w:color="auto"/>
            <w:left w:val="none" w:sz="0" w:space="0" w:color="auto"/>
            <w:bottom w:val="none" w:sz="0" w:space="0" w:color="auto"/>
            <w:right w:val="none" w:sz="0" w:space="0" w:color="auto"/>
          </w:divBdr>
        </w:div>
        <w:div w:id="424034233">
          <w:marLeft w:val="480"/>
          <w:marRight w:val="0"/>
          <w:marTop w:val="0"/>
          <w:marBottom w:val="0"/>
          <w:divBdr>
            <w:top w:val="none" w:sz="0" w:space="0" w:color="auto"/>
            <w:left w:val="none" w:sz="0" w:space="0" w:color="auto"/>
            <w:bottom w:val="none" w:sz="0" w:space="0" w:color="auto"/>
            <w:right w:val="none" w:sz="0" w:space="0" w:color="auto"/>
          </w:divBdr>
        </w:div>
        <w:div w:id="637687549">
          <w:marLeft w:val="480"/>
          <w:marRight w:val="0"/>
          <w:marTop w:val="0"/>
          <w:marBottom w:val="0"/>
          <w:divBdr>
            <w:top w:val="none" w:sz="0" w:space="0" w:color="auto"/>
            <w:left w:val="none" w:sz="0" w:space="0" w:color="auto"/>
            <w:bottom w:val="none" w:sz="0" w:space="0" w:color="auto"/>
            <w:right w:val="none" w:sz="0" w:space="0" w:color="auto"/>
          </w:divBdr>
        </w:div>
        <w:div w:id="1196768015">
          <w:marLeft w:val="480"/>
          <w:marRight w:val="0"/>
          <w:marTop w:val="0"/>
          <w:marBottom w:val="0"/>
          <w:divBdr>
            <w:top w:val="none" w:sz="0" w:space="0" w:color="auto"/>
            <w:left w:val="none" w:sz="0" w:space="0" w:color="auto"/>
            <w:bottom w:val="none" w:sz="0" w:space="0" w:color="auto"/>
            <w:right w:val="none" w:sz="0" w:space="0" w:color="auto"/>
          </w:divBdr>
        </w:div>
        <w:div w:id="1161384419">
          <w:marLeft w:val="480"/>
          <w:marRight w:val="0"/>
          <w:marTop w:val="0"/>
          <w:marBottom w:val="0"/>
          <w:divBdr>
            <w:top w:val="none" w:sz="0" w:space="0" w:color="auto"/>
            <w:left w:val="none" w:sz="0" w:space="0" w:color="auto"/>
            <w:bottom w:val="none" w:sz="0" w:space="0" w:color="auto"/>
            <w:right w:val="none" w:sz="0" w:space="0" w:color="auto"/>
          </w:divBdr>
        </w:div>
        <w:div w:id="118039461">
          <w:marLeft w:val="480"/>
          <w:marRight w:val="0"/>
          <w:marTop w:val="0"/>
          <w:marBottom w:val="0"/>
          <w:divBdr>
            <w:top w:val="none" w:sz="0" w:space="0" w:color="auto"/>
            <w:left w:val="none" w:sz="0" w:space="0" w:color="auto"/>
            <w:bottom w:val="none" w:sz="0" w:space="0" w:color="auto"/>
            <w:right w:val="none" w:sz="0" w:space="0" w:color="auto"/>
          </w:divBdr>
        </w:div>
        <w:div w:id="72513440">
          <w:marLeft w:val="480"/>
          <w:marRight w:val="0"/>
          <w:marTop w:val="0"/>
          <w:marBottom w:val="0"/>
          <w:divBdr>
            <w:top w:val="none" w:sz="0" w:space="0" w:color="auto"/>
            <w:left w:val="none" w:sz="0" w:space="0" w:color="auto"/>
            <w:bottom w:val="none" w:sz="0" w:space="0" w:color="auto"/>
            <w:right w:val="none" w:sz="0" w:space="0" w:color="auto"/>
          </w:divBdr>
        </w:div>
        <w:div w:id="1398212149">
          <w:marLeft w:val="480"/>
          <w:marRight w:val="0"/>
          <w:marTop w:val="0"/>
          <w:marBottom w:val="0"/>
          <w:divBdr>
            <w:top w:val="none" w:sz="0" w:space="0" w:color="auto"/>
            <w:left w:val="none" w:sz="0" w:space="0" w:color="auto"/>
            <w:bottom w:val="none" w:sz="0" w:space="0" w:color="auto"/>
            <w:right w:val="none" w:sz="0" w:space="0" w:color="auto"/>
          </w:divBdr>
        </w:div>
        <w:div w:id="767577181">
          <w:marLeft w:val="480"/>
          <w:marRight w:val="0"/>
          <w:marTop w:val="0"/>
          <w:marBottom w:val="0"/>
          <w:divBdr>
            <w:top w:val="none" w:sz="0" w:space="0" w:color="auto"/>
            <w:left w:val="none" w:sz="0" w:space="0" w:color="auto"/>
            <w:bottom w:val="none" w:sz="0" w:space="0" w:color="auto"/>
            <w:right w:val="none" w:sz="0" w:space="0" w:color="auto"/>
          </w:divBdr>
        </w:div>
        <w:div w:id="652638899">
          <w:marLeft w:val="480"/>
          <w:marRight w:val="0"/>
          <w:marTop w:val="0"/>
          <w:marBottom w:val="0"/>
          <w:divBdr>
            <w:top w:val="none" w:sz="0" w:space="0" w:color="auto"/>
            <w:left w:val="none" w:sz="0" w:space="0" w:color="auto"/>
            <w:bottom w:val="none" w:sz="0" w:space="0" w:color="auto"/>
            <w:right w:val="none" w:sz="0" w:space="0" w:color="auto"/>
          </w:divBdr>
        </w:div>
        <w:div w:id="1363284002">
          <w:marLeft w:val="480"/>
          <w:marRight w:val="0"/>
          <w:marTop w:val="0"/>
          <w:marBottom w:val="0"/>
          <w:divBdr>
            <w:top w:val="none" w:sz="0" w:space="0" w:color="auto"/>
            <w:left w:val="none" w:sz="0" w:space="0" w:color="auto"/>
            <w:bottom w:val="none" w:sz="0" w:space="0" w:color="auto"/>
            <w:right w:val="none" w:sz="0" w:space="0" w:color="auto"/>
          </w:divBdr>
        </w:div>
        <w:div w:id="1841583336">
          <w:marLeft w:val="480"/>
          <w:marRight w:val="0"/>
          <w:marTop w:val="0"/>
          <w:marBottom w:val="0"/>
          <w:divBdr>
            <w:top w:val="none" w:sz="0" w:space="0" w:color="auto"/>
            <w:left w:val="none" w:sz="0" w:space="0" w:color="auto"/>
            <w:bottom w:val="none" w:sz="0" w:space="0" w:color="auto"/>
            <w:right w:val="none" w:sz="0" w:space="0" w:color="auto"/>
          </w:divBdr>
        </w:div>
        <w:div w:id="1712917508">
          <w:marLeft w:val="480"/>
          <w:marRight w:val="0"/>
          <w:marTop w:val="0"/>
          <w:marBottom w:val="0"/>
          <w:divBdr>
            <w:top w:val="none" w:sz="0" w:space="0" w:color="auto"/>
            <w:left w:val="none" w:sz="0" w:space="0" w:color="auto"/>
            <w:bottom w:val="none" w:sz="0" w:space="0" w:color="auto"/>
            <w:right w:val="none" w:sz="0" w:space="0" w:color="auto"/>
          </w:divBdr>
        </w:div>
        <w:div w:id="112019114">
          <w:marLeft w:val="480"/>
          <w:marRight w:val="0"/>
          <w:marTop w:val="0"/>
          <w:marBottom w:val="0"/>
          <w:divBdr>
            <w:top w:val="none" w:sz="0" w:space="0" w:color="auto"/>
            <w:left w:val="none" w:sz="0" w:space="0" w:color="auto"/>
            <w:bottom w:val="none" w:sz="0" w:space="0" w:color="auto"/>
            <w:right w:val="none" w:sz="0" w:space="0" w:color="auto"/>
          </w:divBdr>
        </w:div>
        <w:div w:id="23142691">
          <w:marLeft w:val="480"/>
          <w:marRight w:val="0"/>
          <w:marTop w:val="0"/>
          <w:marBottom w:val="0"/>
          <w:divBdr>
            <w:top w:val="none" w:sz="0" w:space="0" w:color="auto"/>
            <w:left w:val="none" w:sz="0" w:space="0" w:color="auto"/>
            <w:bottom w:val="none" w:sz="0" w:space="0" w:color="auto"/>
            <w:right w:val="none" w:sz="0" w:space="0" w:color="auto"/>
          </w:divBdr>
        </w:div>
        <w:div w:id="1548490921">
          <w:marLeft w:val="480"/>
          <w:marRight w:val="0"/>
          <w:marTop w:val="0"/>
          <w:marBottom w:val="0"/>
          <w:divBdr>
            <w:top w:val="none" w:sz="0" w:space="0" w:color="auto"/>
            <w:left w:val="none" w:sz="0" w:space="0" w:color="auto"/>
            <w:bottom w:val="none" w:sz="0" w:space="0" w:color="auto"/>
            <w:right w:val="none" w:sz="0" w:space="0" w:color="auto"/>
          </w:divBdr>
        </w:div>
        <w:div w:id="373970077">
          <w:marLeft w:val="480"/>
          <w:marRight w:val="0"/>
          <w:marTop w:val="0"/>
          <w:marBottom w:val="0"/>
          <w:divBdr>
            <w:top w:val="none" w:sz="0" w:space="0" w:color="auto"/>
            <w:left w:val="none" w:sz="0" w:space="0" w:color="auto"/>
            <w:bottom w:val="none" w:sz="0" w:space="0" w:color="auto"/>
            <w:right w:val="none" w:sz="0" w:space="0" w:color="auto"/>
          </w:divBdr>
        </w:div>
        <w:div w:id="673845690">
          <w:marLeft w:val="480"/>
          <w:marRight w:val="0"/>
          <w:marTop w:val="0"/>
          <w:marBottom w:val="0"/>
          <w:divBdr>
            <w:top w:val="none" w:sz="0" w:space="0" w:color="auto"/>
            <w:left w:val="none" w:sz="0" w:space="0" w:color="auto"/>
            <w:bottom w:val="none" w:sz="0" w:space="0" w:color="auto"/>
            <w:right w:val="none" w:sz="0" w:space="0" w:color="auto"/>
          </w:divBdr>
        </w:div>
        <w:div w:id="609968600">
          <w:marLeft w:val="480"/>
          <w:marRight w:val="0"/>
          <w:marTop w:val="0"/>
          <w:marBottom w:val="0"/>
          <w:divBdr>
            <w:top w:val="none" w:sz="0" w:space="0" w:color="auto"/>
            <w:left w:val="none" w:sz="0" w:space="0" w:color="auto"/>
            <w:bottom w:val="none" w:sz="0" w:space="0" w:color="auto"/>
            <w:right w:val="none" w:sz="0" w:space="0" w:color="auto"/>
          </w:divBdr>
        </w:div>
        <w:div w:id="1372878414">
          <w:marLeft w:val="480"/>
          <w:marRight w:val="0"/>
          <w:marTop w:val="0"/>
          <w:marBottom w:val="0"/>
          <w:divBdr>
            <w:top w:val="none" w:sz="0" w:space="0" w:color="auto"/>
            <w:left w:val="none" w:sz="0" w:space="0" w:color="auto"/>
            <w:bottom w:val="none" w:sz="0" w:space="0" w:color="auto"/>
            <w:right w:val="none" w:sz="0" w:space="0" w:color="auto"/>
          </w:divBdr>
        </w:div>
        <w:div w:id="661666207">
          <w:marLeft w:val="480"/>
          <w:marRight w:val="0"/>
          <w:marTop w:val="0"/>
          <w:marBottom w:val="0"/>
          <w:divBdr>
            <w:top w:val="none" w:sz="0" w:space="0" w:color="auto"/>
            <w:left w:val="none" w:sz="0" w:space="0" w:color="auto"/>
            <w:bottom w:val="none" w:sz="0" w:space="0" w:color="auto"/>
            <w:right w:val="none" w:sz="0" w:space="0" w:color="auto"/>
          </w:divBdr>
        </w:div>
        <w:div w:id="813328666">
          <w:marLeft w:val="480"/>
          <w:marRight w:val="0"/>
          <w:marTop w:val="0"/>
          <w:marBottom w:val="0"/>
          <w:divBdr>
            <w:top w:val="none" w:sz="0" w:space="0" w:color="auto"/>
            <w:left w:val="none" w:sz="0" w:space="0" w:color="auto"/>
            <w:bottom w:val="none" w:sz="0" w:space="0" w:color="auto"/>
            <w:right w:val="none" w:sz="0" w:space="0" w:color="auto"/>
          </w:divBdr>
        </w:div>
        <w:div w:id="682708988">
          <w:marLeft w:val="480"/>
          <w:marRight w:val="0"/>
          <w:marTop w:val="0"/>
          <w:marBottom w:val="0"/>
          <w:divBdr>
            <w:top w:val="none" w:sz="0" w:space="0" w:color="auto"/>
            <w:left w:val="none" w:sz="0" w:space="0" w:color="auto"/>
            <w:bottom w:val="none" w:sz="0" w:space="0" w:color="auto"/>
            <w:right w:val="none" w:sz="0" w:space="0" w:color="auto"/>
          </w:divBdr>
        </w:div>
        <w:div w:id="221601996">
          <w:marLeft w:val="480"/>
          <w:marRight w:val="0"/>
          <w:marTop w:val="0"/>
          <w:marBottom w:val="0"/>
          <w:divBdr>
            <w:top w:val="none" w:sz="0" w:space="0" w:color="auto"/>
            <w:left w:val="none" w:sz="0" w:space="0" w:color="auto"/>
            <w:bottom w:val="none" w:sz="0" w:space="0" w:color="auto"/>
            <w:right w:val="none" w:sz="0" w:space="0" w:color="auto"/>
          </w:divBdr>
        </w:div>
        <w:div w:id="233439935">
          <w:marLeft w:val="480"/>
          <w:marRight w:val="0"/>
          <w:marTop w:val="0"/>
          <w:marBottom w:val="0"/>
          <w:divBdr>
            <w:top w:val="none" w:sz="0" w:space="0" w:color="auto"/>
            <w:left w:val="none" w:sz="0" w:space="0" w:color="auto"/>
            <w:bottom w:val="none" w:sz="0" w:space="0" w:color="auto"/>
            <w:right w:val="none" w:sz="0" w:space="0" w:color="auto"/>
          </w:divBdr>
        </w:div>
        <w:div w:id="1654291664">
          <w:marLeft w:val="480"/>
          <w:marRight w:val="0"/>
          <w:marTop w:val="0"/>
          <w:marBottom w:val="0"/>
          <w:divBdr>
            <w:top w:val="none" w:sz="0" w:space="0" w:color="auto"/>
            <w:left w:val="none" w:sz="0" w:space="0" w:color="auto"/>
            <w:bottom w:val="none" w:sz="0" w:space="0" w:color="auto"/>
            <w:right w:val="none" w:sz="0" w:space="0" w:color="auto"/>
          </w:divBdr>
        </w:div>
        <w:div w:id="1579824820">
          <w:marLeft w:val="480"/>
          <w:marRight w:val="0"/>
          <w:marTop w:val="0"/>
          <w:marBottom w:val="0"/>
          <w:divBdr>
            <w:top w:val="none" w:sz="0" w:space="0" w:color="auto"/>
            <w:left w:val="none" w:sz="0" w:space="0" w:color="auto"/>
            <w:bottom w:val="none" w:sz="0" w:space="0" w:color="auto"/>
            <w:right w:val="none" w:sz="0" w:space="0" w:color="auto"/>
          </w:divBdr>
        </w:div>
        <w:div w:id="484392890">
          <w:marLeft w:val="480"/>
          <w:marRight w:val="0"/>
          <w:marTop w:val="0"/>
          <w:marBottom w:val="0"/>
          <w:divBdr>
            <w:top w:val="none" w:sz="0" w:space="0" w:color="auto"/>
            <w:left w:val="none" w:sz="0" w:space="0" w:color="auto"/>
            <w:bottom w:val="none" w:sz="0" w:space="0" w:color="auto"/>
            <w:right w:val="none" w:sz="0" w:space="0" w:color="auto"/>
          </w:divBdr>
        </w:div>
        <w:div w:id="1293445421">
          <w:marLeft w:val="480"/>
          <w:marRight w:val="0"/>
          <w:marTop w:val="0"/>
          <w:marBottom w:val="0"/>
          <w:divBdr>
            <w:top w:val="none" w:sz="0" w:space="0" w:color="auto"/>
            <w:left w:val="none" w:sz="0" w:space="0" w:color="auto"/>
            <w:bottom w:val="none" w:sz="0" w:space="0" w:color="auto"/>
            <w:right w:val="none" w:sz="0" w:space="0" w:color="auto"/>
          </w:divBdr>
        </w:div>
        <w:div w:id="2092461945">
          <w:marLeft w:val="480"/>
          <w:marRight w:val="0"/>
          <w:marTop w:val="0"/>
          <w:marBottom w:val="0"/>
          <w:divBdr>
            <w:top w:val="none" w:sz="0" w:space="0" w:color="auto"/>
            <w:left w:val="none" w:sz="0" w:space="0" w:color="auto"/>
            <w:bottom w:val="none" w:sz="0" w:space="0" w:color="auto"/>
            <w:right w:val="none" w:sz="0" w:space="0" w:color="auto"/>
          </w:divBdr>
        </w:div>
        <w:div w:id="593713039">
          <w:marLeft w:val="480"/>
          <w:marRight w:val="0"/>
          <w:marTop w:val="0"/>
          <w:marBottom w:val="0"/>
          <w:divBdr>
            <w:top w:val="none" w:sz="0" w:space="0" w:color="auto"/>
            <w:left w:val="none" w:sz="0" w:space="0" w:color="auto"/>
            <w:bottom w:val="none" w:sz="0" w:space="0" w:color="auto"/>
            <w:right w:val="none" w:sz="0" w:space="0" w:color="auto"/>
          </w:divBdr>
        </w:div>
      </w:divsChild>
    </w:div>
    <w:div w:id="967903459">
      <w:bodyDiv w:val="1"/>
      <w:marLeft w:val="0"/>
      <w:marRight w:val="0"/>
      <w:marTop w:val="0"/>
      <w:marBottom w:val="0"/>
      <w:divBdr>
        <w:top w:val="none" w:sz="0" w:space="0" w:color="auto"/>
        <w:left w:val="none" w:sz="0" w:space="0" w:color="auto"/>
        <w:bottom w:val="none" w:sz="0" w:space="0" w:color="auto"/>
        <w:right w:val="none" w:sz="0" w:space="0" w:color="auto"/>
      </w:divBdr>
    </w:div>
    <w:div w:id="969018664">
      <w:bodyDiv w:val="1"/>
      <w:marLeft w:val="0"/>
      <w:marRight w:val="0"/>
      <w:marTop w:val="0"/>
      <w:marBottom w:val="0"/>
      <w:divBdr>
        <w:top w:val="none" w:sz="0" w:space="0" w:color="auto"/>
        <w:left w:val="none" w:sz="0" w:space="0" w:color="auto"/>
        <w:bottom w:val="none" w:sz="0" w:space="0" w:color="auto"/>
        <w:right w:val="none" w:sz="0" w:space="0" w:color="auto"/>
      </w:divBdr>
    </w:div>
    <w:div w:id="987438136">
      <w:bodyDiv w:val="1"/>
      <w:marLeft w:val="0"/>
      <w:marRight w:val="0"/>
      <w:marTop w:val="0"/>
      <w:marBottom w:val="0"/>
      <w:divBdr>
        <w:top w:val="none" w:sz="0" w:space="0" w:color="auto"/>
        <w:left w:val="none" w:sz="0" w:space="0" w:color="auto"/>
        <w:bottom w:val="none" w:sz="0" w:space="0" w:color="auto"/>
        <w:right w:val="none" w:sz="0" w:space="0" w:color="auto"/>
      </w:divBdr>
      <w:divsChild>
        <w:div w:id="1678193440">
          <w:marLeft w:val="0"/>
          <w:marRight w:val="0"/>
          <w:marTop w:val="0"/>
          <w:marBottom w:val="0"/>
          <w:divBdr>
            <w:top w:val="none" w:sz="0" w:space="0" w:color="auto"/>
            <w:left w:val="none" w:sz="0" w:space="0" w:color="auto"/>
            <w:bottom w:val="none" w:sz="0" w:space="0" w:color="auto"/>
            <w:right w:val="none" w:sz="0" w:space="0" w:color="auto"/>
          </w:divBdr>
        </w:div>
        <w:div w:id="1480032054">
          <w:marLeft w:val="0"/>
          <w:marRight w:val="0"/>
          <w:marTop w:val="0"/>
          <w:marBottom w:val="0"/>
          <w:divBdr>
            <w:top w:val="none" w:sz="0" w:space="0" w:color="auto"/>
            <w:left w:val="none" w:sz="0" w:space="0" w:color="auto"/>
            <w:bottom w:val="none" w:sz="0" w:space="0" w:color="auto"/>
            <w:right w:val="none" w:sz="0" w:space="0" w:color="auto"/>
          </w:divBdr>
        </w:div>
        <w:div w:id="1857763651">
          <w:marLeft w:val="0"/>
          <w:marRight w:val="0"/>
          <w:marTop w:val="0"/>
          <w:marBottom w:val="0"/>
          <w:divBdr>
            <w:top w:val="none" w:sz="0" w:space="0" w:color="auto"/>
            <w:left w:val="none" w:sz="0" w:space="0" w:color="auto"/>
            <w:bottom w:val="none" w:sz="0" w:space="0" w:color="auto"/>
            <w:right w:val="none" w:sz="0" w:space="0" w:color="auto"/>
          </w:divBdr>
        </w:div>
        <w:div w:id="1732073300">
          <w:marLeft w:val="0"/>
          <w:marRight w:val="0"/>
          <w:marTop w:val="0"/>
          <w:marBottom w:val="0"/>
          <w:divBdr>
            <w:top w:val="none" w:sz="0" w:space="0" w:color="auto"/>
            <w:left w:val="none" w:sz="0" w:space="0" w:color="auto"/>
            <w:bottom w:val="none" w:sz="0" w:space="0" w:color="auto"/>
            <w:right w:val="none" w:sz="0" w:space="0" w:color="auto"/>
          </w:divBdr>
        </w:div>
        <w:div w:id="1306664837">
          <w:marLeft w:val="0"/>
          <w:marRight w:val="0"/>
          <w:marTop w:val="0"/>
          <w:marBottom w:val="0"/>
          <w:divBdr>
            <w:top w:val="none" w:sz="0" w:space="0" w:color="auto"/>
            <w:left w:val="none" w:sz="0" w:space="0" w:color="auto"/>
            <w:bottom w:val="none" w:sz="0" w:space="0" w:color="auto"/>
            <w:right w:val="none" w:sz="0" w:space="0" w:color="auto"/>
          </w:divBdr>
        </w:div>
        <w:div w:id="1224171754">
          <w:marLeft w:val="0"/>
          <w:marRight w:val="0"/>
          <w:marTop w:val="0"/>
          <w:marBottom w:val="0"/>
          <w:divBdr>
            <w:top w:val="none" w:sz="0" w:space="0" w:color="auto"/>
            <w:left w:val="none" w:sz="0" w:space="0" w:color="auto"/>
            <w:bottom w:val="none" w:sz="0" w:space="0" w:color="auto"/>
            <w:right w:val="none" w:sz="0" w:space="0" w:color="auto"/>
          </w:divBdr>
        </w:div>
        <w:div w:id="542719519">
          <w:marLeft w:val="0"/>
          <w:marRight w:val="0"/>
          <w:marTop w:val="0"/>
          <w:marBottom w:val="0"/>
          <w:divBdr>
            <w:top w:val="none" w:sz="0" w:space="0" w:color="auto"/>
            <w:left w:val="none" w:sz="0" w:space="0" w:color="auto"/>
            <w:bottom w:val="none" w:sz="0" w:space="0" w:color="auto"/>
            <w:right w:val="none" w:sz="0" w:space="0" w:color="auto"/>
          </w:divBdr>
        </w:div>
        <w:div w:id="1360012470">
          <w:marLeft w:val="0"/>
          <w:marRight w:val="0"/>
          <w:marTop w:val="0"/>
          <w:marBottom w:val="0"/>
          <w:divBdr>
            <w:top w:val="none" w:sz="0" w:space="0" w:color="auto"/>
            <w:left w:val="none" w:sz="0" w:space="0" w:color="auto"/>
            <w:bottom w:val="none" w:sz="0" w:space="0" w:color="auto"/>
            <w:right w:val="none" w:sz="0" w:space="0" w:color="auto"/>
          </w:divBdr>
        </w:div>
        <w:div w:id="1615677247">
          <w:marLeft w:val="0"/>
          <w:marRight w:val="0"/>
          <w:marTop w:val="0"/>
          <w:marBottom w:val="0"/>
          <w:divBdr>
            <w:top w:val="none" w:sz="0" w:space="0" w:color="auto"/>
            <w:left w:val="none" w:sz="0" w:space="0" w:color="auto"/>
            <w:bottom w:val="none" w:sz="0" w:space="0" w:color="auto"/>
            <w:right w:val="none" w:sz="0" w:space="0" w:color="auto"/>
          </w:divBdr>
        </w:div>
        <w:div w:id="1394432100">
          <w:marLeft w:val="0"/>
          <w:marRight w:val="0"/>
          <w:marTop w:val="0"/>
          <w:marBottom w:val="0"/>
          <w:divBdr>
            <w:top w:val="none" w:sz="0" w:space="0" w:color="auto"/>
            <w:left w:val="none" w:sz="0" w:space="0" w:color="auto"/>
            <w:bottom w:val="none" w:sz="0" w:space="0" w:color="auto"/>
            <w:right w:val="none" w:sz="0" w:space="0" w:color="auto"/>
          </w:divBdr>
        </w:div>
        <w:div w:id="471409066">
          <w:marLeft w:val="0"/>
          <w:marRight w:val="0"/>
          <w:marTop w:val="0"/>
          <w:marBottom w:val="0"/>
          <w:divBdr>
            <w:top w:val="none" w:sz="0" w:space="0" w:color="auto"/>
            <w:left w:val="none" w:sz="0" w:space="0" w:color="auto"/>
            <w:bottom w:val="none" w:sz="0" w:space="0" w:color="auto"/>
            <w:right w:val="none" w:sz="0" w:space="0" w:color="auto"/>
          </w:divBdr>
        </w:div>
        <w:div w:id="320279961">
          <w:marLeft w:val="0"/>
          <w:marRight w:val="0"/>
          <w:marTop w:val="0"/>
          <w:marBottom w:val="0"/>
          <w:divBdr>
            <w:top w:val="none" w:sz="0" w:space="0" w:color="auto"/>
            <w:left w:val="none" w:sz="0" w:space="0" w:color="auto"/>
            <w:bottom w:val="none" w:sz="0" w:space="0" w:color="auto"/>
            <w:right w:val="none" w:sz="0" w:space="0" w:color="auto"/>
          </w:divBdr>
        </w:div>
        <w:div w:id="211356532">
          <w:marLeft w:val="0"/>
          <w:marRight w:val="0"/>
          <w:marTop w:val="0"/>
          <w:marBottom w:val="0"/>
          <w:divBdr>
            <w:top w:val="none" w:sz="0" w:space="0" w:color="auto"/>
            <w:left w:val="none" w:sz="0" w:space="0" w:color="auto"/>
            <w:bottom w:val="none" w:sz="0" w:space="0" w:color="auto"/>
            <w:right w:val="none" w:sz="0" w:space="0" w:color="auto"/>
          </w:divBdr>
        </w:div>
        <w:div w:id="1561945129">
          <w:marLeft w:val="0"/>
          <w:marRight w:val="0"/>
          <w:marTop w:val="0"/>
          <w:marBottom w:val="0"/>
          <w:divBdr>
            <w:top w:val="none" w:sz="0" w:space="0" w:color="auto"/>
            <w:left w:val="none" w:sz="0" w:space="0" w:color="auto"/>
            <w:bottom w:val="none" w:sz="0" w:space="0" w:color="auto"/>
            <w:right w:val="none" w:sz="0" w:space="0" w:color="auto"/>
          </w:divBdr>
        </w:div>
        <w:div w:id="566262150">
          <w:marLeft w:val="0"/>
          <w:marRight w:val="0"/>
          <w:marTop w:val="0"/>
          <w:marBottom w:val="0"/>
          <w:divBdr>
            <w:top w:val="none" w:sz="0" w:space="0" w:color="auto"/>
            <w:left w:val="none" w:sz="0" w:space="0" w:color="auto"/>
            <w:bottom w:val="none" w:sz="0" w:space="0" w:color="auto"/>
            <w:right w:val="none" w:sz="0" w:space="0" w:color="auto"/>
          </w:divBdr>
        </w:div>
        <w:div w:id="743724084">
          <w:marLeft w:val="0"/>
          <w:marRight w:val="0"/>
          <w:marTop w:val="0"/>
          <w:marBottom w:val="0"/>
          <w:divBdr>
            <w:top w:val="none" w:sz="0" w:space="0" w:color="auto"/>
            <w:left w:val="none" w:sz="0" w:space="0" w:color="auto"/>
            <w:bottom w:val="none" w:sz="0" w:space="0" w:color="auto"/>
            <w:right w:val="none" w:sz="0" w:space="0" w:color="auto"/>
          </w:divBdr>
        </w:div>
        <w:div w:id="1818495577">
          <w:marLeft w:val="0"/>
          <w:marRight w:val="0"/>
          <w:marTop w:val="0"/>
          <w:marBottom w:val="0"/>
          <w:divBdr>
            <w:top w:val="none" w:sz="0" w:space="0" w:color="auto"/>
            <w:left w:val="none" w:sz="0" w:space="0" w:color="auto"/>
            <w:bottom w:val="none" w:sz="0" w:space="0" w:color="auto"/>
            <w:right w:val="none" w:sz="0" w:space="0" w:color="auto"/>
          </w:divBdr>
        </w:div>
        <w:div w:id="2032292387">
          <w:marLeft w:val="0"/>
          <w:marRight w:val="0"/>
          <w:marTop w:val="0"/>
          <w:marBottom w:val="0"/>
          <w:divBdr>
            <w:top w:val="none" w:sz="0" w:space="0" w:color="auto"/>
            <w:left w:val="none" w:sz="0" w:space="0" w:color="auto"/>
            <w:bottom w:val="none" w:sz="0" w:space="0" w:color="auto"/>
            <w:right w:val="none" w:sz="0" w:space="0" w:color="auto"/>
          </w:divBdr>
        </w:div>
        <w:div w:id="872693207">
          <w:marLeft w:val="0"/>
          <w:marRight w:val="0"/>
          <w:marTop w:val="0"/>
          <w:marBottom w:val="0"/>
          <w:divBdr>
            <w:top w:val="none" w:sz="0" w:space="0" w:color="auto"/>
            <w:left w:val="none" w:sz="0" w:space="0" w:color="auto"/>
            <w:bottom w:val="none" w:sz="0" w:space="0" w:color="auto"/>
            <w:right w:val="none" w:sz="0" w:space="0" w:color="auto"/>
          </w:divBdr>
        </w:div>
        <w:div w:id="123811277">
          <w:marLeft w:val="0"/>
          <w:marRight w:val="0"/>
          <w:marTop w:val="0"/>
          <w:marBottom w:val="0"/>
          <w:divBdr>
            <w:top w:val="none" w:sz="0" w:space="0" w:color="auto"/>
            <w:left w:val="none" w:sz="0" w:space="0" w:color="auto"/>
            <w:bottom w:val="none" w:sz="0" w:space="0" w:color="auto"/>
            <w:right w:val="none" w:sz="0" w:space="0" w:color="auto"/>
          </w:divBdr>
        </w:div>
        <w:div w:id="206185952">
          <w:marLeft w:val="0"/>
          <w:marRight w:val="0"/>
          <w:marTop w:val="0"/>
          <w:marBottom w:val="0"/>
          <w:divBdr>
            <w:top w:val="none" w:sz="0" w:space="0" w:color="auto"/>
            <w:left w:val="none" w:sz="0" w:space="0" w:color="auto"/>
            <w:bottom w:val="none" w:sz="0" w:space="0" w:color="auto"/>
            <w:right w:val="none" w:sz="0" w:space="0" w:color="auto"/>
          </w:divBdr>
        </w:div>
        <w:div w:id="451095909">
          <w:marLeft w:val="0"/>
          <w:marRight w:val="0"/>
          <w:marTop w:val="0"/>
          <w:marBottom w:val="0"/>
          <w:divBdr>
            <w:top w:val="none" w:sz="0" w:space="0" w:color="auto"/>
            <w:left w:val="none" w:sz="0" w:space="0" w:color="auto"/>
            <w:bottom w:val="none" w:sz="0" w:space="0" w:color="auto"/>
            <w:right w:val="none" w:sz="0" w:space="0" w:color="auto"/>
          </w:divBdr>
        </w:div>
        <w:div w:id="385105608">
          <w:marLeft w:val="0"/>
          <w:marRight w:val="0"/>
          <w:marTop w:val="0"/>
          <w:marBottom w:val="0"/>
          <w:divBdr>
            <w:top w:val="none" w:sz="0" w:space="0" w:color="auto"/>
            <w:left w:val="none" w:sz="0" w:space="0" w:color="auto"/>
            <w:bottom w:val="none" w:sz="0" w:space="0" w:color="auto"/>
            <w:right w:val="none" w:sz="0" w:space="0" w:color="auto"/>
          </w:divBdr>
        </w:div>
        <w:div w:id="405693484">
          <w:marLeft w:val="0"/>
          <w:marRight w:val="0"/>
          <w:marTop w:val="0"/>
          <w:marBottom w:val="0"/>
          <w:divBdr>
            <w:top w:val="none" w:sz="0" w:space="0" w:color="auto"/>
            <w:left w:val="none" w:sz="0" w:space="0" w:color="auto"/>
            <w:bottom w:val="none" w:sz="0" w:space="0" w:color="auto"/>
            <w:right w:val="none" w:sz="0" w:space="0" w:color="auto"/>
          </w:divBdr>
        </w:div>
        <w:div w:id="587152029">
          <w:marLeft w:val="0"/>
          <w:marRight w:val="0"/>
          <w:marTop w:val="0"/>
          <w:marBottom w:val="0"/>
          <w:divBdr>
            <w:top w:val="none" w:sz="0" w:space="0" w:color="auto"/>
            <w:left w:val="none" w:sz="0" w:space="0" w:color="auto"/>
            <w:bottom w:val="none" w:sz="0" w:space="0" w:color="auto"/>
            <w:right w:val="none" w:sz="0" w:space="0" w:color="auto"/>
          </w:divBdr>
        </w:div>
        <w:div w:id="1045563285">
          <w:marLeft w:val="0"/>
          <w:marRight w:val="0"/>
          <w:marTop w:val="0"/>
          <w:marBottom w:val="0"/>
          <w:divBdr>
            <w:top w:val="none" w:sz="0" w:space="0" w:color="auto"/>
            <w:left w:val="none" w:sz="0" w:space="0" w:color="auto"/>
            <w:bottom w:val="none" w:sz="0" w:space="0" w:color="auto"/>
            <w:right w:val="none" w:sz="0" w:space="0" w:color="auto"/>
          </w:divBdr>
        </w:div>
        <w:div w:id="2025354024">
          <w:marLeft w:val="0"/>
          <w:marRight w:val="0"/>
          <w:marTop w:val="0"/>
          <w:marBottom w:val="0"/>
          <w:divBdr>
            <w:top w:val="none" w:sz="0" w:space="0" w:color="auto"/>
            <w:left w:val="none" w:sz="0" w:space="0" w:color="auto"/>
            <w:bottom w:val="none" w:sz="0" w:space="0" w:color="auto"/>
            <w:right w:val="none" w:sz="0" w:space="0" w:color="auto"/>
          </w:divBdr>
        </w:div>
        <w:div w:id="2005624788">
          <w:marLeft w:val="0"/>
          <w:marRight w:val="0"/>
          <w:marTop w:val="0"/>
          <w:marBottom w:val="0"/>
          <w:divBdr>
            <w:top w:val="none" w:sz="0" w:space="0" w:color="auto"/>
            <w:left w:val="none" w:sz="0" w:space="0" w:color="auto"/>
            <w:bottom w:val="none" w:sz="0" w:space="0" w:color="auto"/>
            <w:right w:val="none" w:sz="0" w:space="0" w:color="auto"/>
          </w:divBdr>
        </w:div>
        <w:div w:id="1552570415">
          <w:marLeft w:val="0"/>
          <w:marRight w:val="0"/>
          <w:marTop w:val="0"/>
          <w:marBottom w:val="0"/>
          <w:divBdr>
            <w:top w:val="none" w:sz="0" w:space="0" w:color="auto"/>
            <w:left w:val="none" w:sz="0" w:space="0" w:color="auto"/>
            <w:bottom w:val="none" w:sz="0" w:space="0" w:color="auto"/>
            <w:right w:val="none" w:sz="0" w:space="0" w:color="auto"/>
          </w:divBdr>
        </w:div>
        <w:div w:id="930820598">
          <w:marLeft w:val="0"/>
          <w:marRight w:val="0"/>
          <w:marTop w:val="0"/>
          <w:marBottom w:val="0"/>
          <w:divBdr>
            <w:top w:val="none" w:sz="0" w:space="0" w:color="auto"/>
            <w:left w:val="none" w:sz="0" w:space="0" w:color="auto"/>
            <w:bottom w:val="none" w:sz="0" w:space="0" w:color="auto"/>
            <w:right w:val="none" w:sz="0" w:space="0" w:color="auto"/>
          </w:divBdr>
        </w:div>
        <w:div w:id="1095437389">
          <w:marLeft w:val="0"/>
          <w:marRight w:val="0"/>
          <w:marTop w:val="0"/>
          <w:marBottom w:val="0"/>
          <w:divBdr>
            <w:top w:val="none" w:sz="0" w:space="0" w:color="auto"/>
            <w:left w:val="none" w:sz="0" w:space="0" w:color="auto"/>
            <w:bottom w:val="none" w:sz="0" w:space="0" w:color="auto"/>
            <w:right w:val="none" w:sz="0" w:space="0" w:color="auto"/>
          </w:divBdr>
        </w:div>
        <w:div w:id="1990136474">
          <w:marLeft w:val="0"/>
          <w:marRight w:val="0"/>
          <w:marTop w:val="0"/>
          <w:marBottom w:val="0"/>
          <w:divBdr>
            <w:top w:val="none" w:sz="0" w:space="0" w:color="auto"/>
            <w:left w:val="none" w:sz="0" w:space="0" w:color="auto"/>
            <w:bottom w:val="none" w:sz="0" w:space="0" w:color="auto"/>
            <w:right w:val="none" w:sz="0" w:space="0" w:color="auto"/>
          </w:divBdr>
        </w:div>
      </w:divsChild>
    </w:div>
    <w:div w:id="989136843">
      <w:bodyDiv w:val="1"/>
      <w:marLeft w:val="0"/>
      <w:marRight w:val="0"/>
      <w:marTop w:val="0"/>
      <w:marBottom w:val="0"/>
      <w:divBdr>
        <w:top w:val="none" w:sz="0" w:space="0" w:color="auto"/>
        <w:left w:val="none" w:sz="0" w:space="0" w:color="auto"/>
        <w:bottom w:val="none" w:sz="0" w:space="0" w:color="auto"/>
        <w:right w:val="none" w:sz="0" w:space="0" w:color="auto"/>
      </w:divBdr>
    </w:div>
    <w:div w:id="996301993">
      <w:bodyDiv w:val="1"/>
      <w:marLeft w:val="0"/>
      <w:marRight w:val="0"/>
      <w:marTop w:val="0"/>
      <w:marBottom w:val="0"/>
      <w:divBdr>
        <w:top w:val="none" w:sz="0" w:space="0" w:color="auto"/>
        <w:left w:val="none" w:sz="0" w:space="0" w:color="auto"/>
        <w:bottom w:val="none" w:sz="0" w:space="0" w:color="auto"/>
        <w:right w:val="none" w:sz="0" w:space="0" w:color="auto"/>
      </w:divBdr>
      <w:divsChild>
        <w:div w:id="1784613961">
          <w:marLeft w:val="480"/>
          <w:marRight w:val="0"/>
          <w:marTop w:val="0"/>
          <w:marBottom w:val="0"/>
          <w:divBdr>
            <w:top w:val="none" w:sz="0" w:space="0" w:color="auto"/>
            <w:left w:val="none" w:sz="0" w:space="0" w:color="auto"/>
            <w:bottom w:val="none" w:sz="0" w:space="0" w:color="auto"/>
            <w:right w:val="none" w:sz="0" w:space="0" w:color="auto"/>
          </w:divBdr>
        </w:div>
        <w:div w:id="1263802921">
          <w:marLeft w:val="480"/>
          <w:marRight w:val="0"/>
          <w:marTop w:val="0"/>
          <w:marBottom w:val="0"/>
          <w:divBdr>
            <w:top w:val="none" w:sz="0" w:space="0" w:color="auto"/>
            <w:left w:val="none" w:sz="0" w:space="0" w:color="auto"/>
            <w:bottom w:val="none" w:sz="0" w:space="0" w:color="auto"/>
            <w:right w:val="none" w:sz="0" w:space="0" w:color="auto"/>
          </w:divBdr>
        </w:div>
        <w:div w:id="556478173">
          <w:marLeft w:val="480"/>
          <w:marRight w:val="0"/>
          <w:marTop w:val="0"/>
          <w:marBottom w:val="0"/>
          <w:divBdr>
            <w:top w:val="none" w:sz="0" w:space="0" w:color="auto"/>
            <w:left w:val="none" w:sz="0" w:space="0" w:color="auto"/>
            <w:bottom w:val="none" w:sz="0" w:space="0" w:color="auto"/>
            <w:right w:val="none" w:sz="0" w:space="0" w:color="auto"/>
          </w:divBdr>
        </w:div>
        <w:div w:id="1684092864">
          <w:marLeft w:val="480"/>
          <w:marRight w:val="0"/>
          <w:marTop w:val="0"/>
          <w:marBottom w:val="0"/>
          <w:divBdr>
            <w:top w:val="none" w:sz="0" w:space="0" w:color="auto"/>
            <w:left w:val="none" w:sz="0" w:space="0" w:color="auto"/>
            <w:bottom w:val="none" w:sz="0" w:space="0" w:color="auto"/>
            <w:right w:val="none" w:sz="0" w:space="0" w:color="auto"/>
          </w:divBdr>
        </w:div>
        <w:div w:id="1250238447">
          <w:marLeft w:val="480"/>
          <w:marRight w:val="0"/>
          <w:marTop w:val="0"/>
          <w:marBottom w:val="0"/>
          <w:divBdr>
            <w:top w:val="none" w:sz="0" w:space="0" w:color="auto"/>
            <w:left w:val="none" w:sz="0" w:space="0" w:color="auto"/>
            <w:bottom w:val="none" w:sz="0" w:space="0" w:color="auto"/>
            <w:right w:val="none" w:sz="0" w:space="0" w:color="auto"/>
          </w:divBdr>
        </w:div>
        <w:div w:id="899751107">
          <w:marLeft w:val="480"/>
          <w:marRight w:val="0"/>
          <w:marTop w:val="0"/>
          <w:marBottom w:val="0"/>
          <w:divBdr>
            <w:top w:val="none" w:sz="0" w:space="0" w:color="auto"/>
            <w:left w:val="none" w:sz="0" w:space="0" w:color="auto"/>
            <w:bottom w:val="none" w:sz="0" w:space="0" w:color="auto"/>
            <w:right w:val="none" w:sz="0" w:space="0" w:color="auto"/>
          </w:divBdr>
        </w:div>
        <w:div w:id="2011905239">
          <w:marLeft w:val="480"/>
          <w:marRight w:val="0"/>
          <w:marTop w:val="0"/>
          <w:marBottom w:val="0"/>
          <w:divBdr>
            <w:top w:val="none" w:sz="0" w:space="0" w:color="auto"/>
            <w:left w:val="none" w:sz="0" w:space="0" w:color="auto"/>
            <w:bottom w:val="none" w:sz="0" w:space="0" w:color="auto"/>
            <w:right w:val="none" w:sz="0" w:space="0" w:color="auto"/>
          </w:divBdr>
        </w:div>
        <w:div w:id="433210613">
          <w:marLeft w:val="480"/>
          <w:marRight w:val="0"/>
          <w:marTop w:val="0"/>
          <w:marBottom w:val="0"/>
          <w:divBdr>
            <w:top w:val="none" w:sz="0" w:space="0" w:color="auto"/>
            <w:left w:val="none" w:sz="0" w:space="0" w:color="auto"/>
            <w:bottom w:val="none" w:sz="0" w:space="0" w:color="auto"/>
            <w:right w:val="none" w:sz="0" w:space="0" w:color="auto"/>
          </w:divBdr>
        </w:div>
        <w:div w:id="284965938">
          <w:marLeft w:val="480"/>
          <w:marRight w:val="0"/>
          <w:marTop w:val="0"/>
          <w:marBottom w:val="0"/>
          <w:divBdr>
            <w:top w:val="none" w:sz="0" w:space="0" w:color="auto"/>
            <w:left w:val="none" w:sz="0" w:space="0" w:color="auto"/>
            <w:bottom w:val="none" w:sz="0" w:space="0" w:color="auto"/>
            <w:right w:val="none" w:sz="0" w:space="0" w:color="auto"/>
          </w:divBdr>
        </w:div>
        <w:div w:id="1483237156">
          <w:marLeft w:val="480"/>
          <w:marRight w:val="0"/>
          <w:marTop w:val="0"/>
          <w:marBottom w:val="0"/>
          <w:divBdr>
            <w:top w:val="none" w:sz="0" w:space="0" w:color="auto"/>
            <w:left w:val="none" w:sz="0" w:space="0" w:color="auto"/>
            <w:bottom w:val="none" w:sz="0" w:space="0" w:color="auto"/>
            <w:right w:val="none" w:sz="0" w:space="0" w:color="auto"/>
          </w:divBdr>
        </w:div>
        <w:div w:id="1860465705">
          <w:marLeft w:val="480"/>
          <w:marRight w:val="0"/>
          <w:marTop w:val="0"/>
          <w:marBottom w:val="0"/>
          <w:divBdr>
            <w:top w:val="none" w:sz="0" w:space="0" w:color="auto"/>
            <w:left w:val="none" w:sz="0" w:space="0" w:color="auto"/>
            <w:bottom w:val="none" w:sz="0" w:space="0" w:color="auto"/>
            <w:right w:val="none" w:sz="0" w:space="0" w:color="auto"/>
          </w:divBdr>
        </w:div>
        <w:div w:id="1964538579">
          <w:marLeft w:val="480"/>
          <w:marRight w:val="0"/>
          <w:marTop w:val="0"/>
          <w:marBottom w:val="0"/>
          <w:divBdr>
            <w:top w:val="none" w:sz="0" w:space="0" w:color="auto"/>
            <w:left w:val="none" w:sz="0" w:space="0" w:color="auto"/>
            <w:bottom w:val="none" w:sz="0" w:space="0" w:color="auto"/>
            <w:right w:val="none" w:sz="0" w:space="0" w:color="auto"/>
          </w:divBdr>
        </w:div>
        <w:div w:id="416364812">
          <w:marLeft w:val="480"/>
          <w:marRight w:val="0"/>
          <w:marTop w:val="0"/>
          <w:marBottom w:val="0"/>
          <w:divBdr>
            <w:top w:val="none" w:sz="0" w:space="0" w:color="auto"/>
            <w:left w:val="none" w:sz="0" w:space="0" w:color="auto"/>
            <w:bottom w:val="none" w:sz="0" w:space="0" w:color="auto"/>
            <w:right w:val="none" w:sz="0" w:space="0" w:color="auto"/>
          </w:divBdr>
        </w:div>
        <w:div w:id="183134795">
          <w:marLeft w:val="480"/>
          <w:marRight w:val="0"/>
          <w:marTop w:val="0"/>
          <w:marBottom w:val="0"/>
          <w:divBdr>
            <w:top w:val="none" w:sz="0" w:space="0" w:color="auto"/>
            <w:left w:val="none" w:sz="0" w:space="0" w:color="auto"/>
            <w:bottom w:val="none" w:sz="0" w:space="0" w:color="auto"/>
            <w:right w:val="none" w:sz="0" w:space="0" w:color="auto"/>
          </w:divBdr>
        </w:div>
        <w:div w:id="1643997488">
          <w:marLeft w:val="480"/>
          <w:marRight w:val="0"/>
          <w:marTop w:val="0"/>
          <w:marBottom w:val="0"/>
          <w:divBdr>
            <w:top w:val="none" w:sz="0" w:space="0" w:color="auto"/>
            <w:left w:val="none" w:sz="0" w:space="0" w:color="auto"/>
            <w:bottom w:val="none" w:sz="0" w:space="0" w:color="auto"/>
            <w:right w:val="none" w:sz="0" w:space="0" w:color="auto"/>
          </w:divBdr>
        </w:div>
        <w:div w:id="2057241653">
          <w:marLeft w:val="480"/>
          <w:marRight w:val="0"/>
          <w:marTop w:val="0"/>
          <w:marBottom w:val="0"/>
          <w:divBdr>
            <w:top w:val="none" w:sz="0" w:space="0" w:color="auto"/>
            <w:left w:val="none" w:sz="0" w:space="0" w:color="auto"/>
            <w:bottom w:val="none" w:sz="0" w:space="0" w:color="auto"/>
            <w:right w:val="none" w:sz="0" w:space="0" w:color="auto"/>
          </w:divBdr>
        </w:div>
        <w:div w:id="2042314422">
          <w:marLeft w:val="480"/>
          <w:marRight w:val="0"/>
          <w:marTop w:val="0"/>
          <w:marBottom w:val="0"/>
          <w:divBdr>
            <w:top w:val="none" w:sz="0" w:space="0" w:color="auto"/>
            <w:left w:val="none" w:sz="0" w:space="0" w:color="auto"/>
            <w:bottom w:val="none" w:sz="0" w:space="0" w:color="auto"/>
            <w:right w:val="none" w:sz="0" w:space="0" w:color="auto"/>
          </w:divBdr>
        </w:div>
        <w:div w:id="1654024142">
          <w:marLeft w:val="480"/>
          <w:marRight w:val="0"/>
          <w:marTop w:val="0"/>
          <w:marBottom w:val="0"/>
          <w:divBdr>
            <w:top w:val="none" w:sz="0" w:space="0" w:color="auto"/>
            <w:left w:val="none" w:sz="0" w:space="0" w:color="auto"/>
            <w:bottom w:val="none" w:sz="0" w:space="0" w:color="auto"/>
            <w:right w:val="none" w:sz="0" w:space="0" w:color="auto"/>
          </w:divBdr>
        </w:div>
        <w:div w:id="2126344118">
          <w:marLeft w:val="480"/>
          <w:marRight w:val="0"/>
          <w:marTop w:val="0"/>
          <w:marBottom w:val="0"/>
          <w:divBdr>
            <w:top w:val="none" w:sz="0" w:space="0" w:color="auto"/>
            <w:left w:val="none" w:sz="0" w:space="0" w:color="auto"/>
            <w:bottom w:val="none" w:sz="0" w:space="0" w:color="auto"/>
            <w:right w:val="none" w:sz="0" w:space="0" w:color="auto"/>
          </w:divBdr>
        </w:div>
        <w:div w:id="892230108">
          <w:marLeft w:val="480"/>
          <w:marRight w:val="0"/>
          <w:marTop w:val="0"/>
          <w:marBottom w:val="0"/>
          <w:divBdr>
            <w:top w:val="none" w:sz="0" w:space="0" w:color="auto"/>
            <w:left w:val="none" w:sz="0" w:space="0" w:color="auto"/>
            <w:bottom w:val="none" w:sz="0" w:space="0" w:color="auto"/>
            <w:right w:val="none" w:sz="0" w:space="0" w:color="auto"/>
          </w:divBdr>
        </w:div>
        <w:div w:id="1712919883">
          <w:marLeft w:val="480"/>
          <w:marRight w:val="0"/>
          <w:marTop w:val="0"/>
          <w:marBottom w:val="0"/>
          <w:divBdr>
            <w:top w:val="none" w:sz="0" w:space="0" w:color="auto"/>
            <w:left w:val="none" w:sz="0" w:space="0" w:color="auto"/>
            <w:bottom w:val="none" w:sz="0" w:space="0" w:color="auto"/>
            <w:right w:val="none" w:sz="0" w:space="0" w:color="auto"/>
          </w:divBdr>
        </w:div>
        <w:div w:id="1831485345">
          <w:marLeft w:val="480"/>
          <w:marRight w:val="0"/>
          <w:marTop w:val="0"/>
          <w:marBottom w:val="0"/>
          <w:divBdr>
            <w:top w:val="none" w:sz="0" w:space="0" w:color="auto"/>
            <w:left w:val="none" w:sz="0" w:space="0" w:color="auto"/>
            <w:bottom w:val="none" w:sz="0" w:space="0" w:color="auto"/>
            <w:right w:val="none" w:sz="0" w:space="0" w:color="auto"/>
          </w:divBdr>
        </w:div>
        <w:div w:id="535196875">
          <w:marLeft w:val="480"/>
          <w:marRight w:val="0"/>
          <w:marTop w:val="0"/>
          <w:marBottom w:val="0"/>
          <w:divBdr>
            <w:top w:val="none" w:sz="0" w:space="0" w:color="auto"/>
            <w:left w:val="none" w:sz="0" w:space="0" w:color="auto"/>
            <w:bottom w:val="none" w:sz="0" w:space="0" w:color="auto"/>
            <w:right w:val="none" w:sz="0" w:space="0" w:color="auto"/>
          </w:divBdr>
        </w:div>
        <w:div w:id="1080520122">
          <w:marLeft w:val="480"/>
          <w:marRight w:val="0"/>
          <w:marTop w:val="0"/>
          <w:marBottom w:val="0"/>
          <w:divBdr>
            <w:top w:val="none" w:sz="0" w:space="0" w:color="auto"/>
            <w:left w:val="none" w:sz="0" w:space="0" w:color="auto"/>
            <w:bottom w:val="none" w:sz="0" w:space="0" w:color="auto"/>
            <w:right w:val="none" w:sz="0" w:space="0" w:color="auto"/>
          </w:divBdr>
        </w:div>
        <w:div w:id="520165439">
          <w:marLeft w:val="480"/>
          <w:marRight w:val="0"/>
          <w:marTop w:val="0"/>
          <w:marBottom w:val="0"/>
          <w:divBdr>
            <w:top w:val="none" w:sz="0" w:space="0" w:color="auto"/>
            <w:left w:val="none" w:sz="0" w:space="0" w:color="auto"/>
            <w:bottom w:val="none" w:sz="0" w:space="0" w:color="auto"/>
            <w:right w:val="none" w:sz="0" w:space="0" w:color="auto"/>
          </w:divBdr>
        </w:div>
        <w:div w:id="1168903097">
          <w:marLeft w:val="480"/>
          <w:marRight w:val="0"/>
          <w:marTop w:val="0"/>
          <w:marBottom w:val="0"/>
          <w:divBdr>
            <w:top w:val="none" w:sz="0" w:space="0" w:color="auto"/>
            <w:left w:val="none" w:sz="0" w:space="0" w:color="auto"/>
            <w:bottom w:val="none" w:sz="0" w:space="0" w:color="auto"/>
            <w:right w:val="none" w:sz="0" w:space="0" w:color="auto"/>
          </w:divBdr>
        </w:div>
        <w:div w:id="1244074203">
          <w:marLeft w:val="480"/>
          <w:marRight w:val="0"/>
          <w:marTop w:val="0"/>
          <w:marBottom w:val="0"/>
          <w:divBdr>
            <w:top w:val="none" w:sz="0" w:space="0" w:color="auto"/>
            <w:left w:val="none" w:sz="0" w:space="0" w:color="auto"/>
            <w:bottom w:val="none" w:sz="0" w:space="0" w:color="auto"/>
            <w:right w:val="none" w:sz="0" w:space="0" w:color="auto"/>
          </w:divBdr>
        </w:div>
        <w:div w:id="759332775">
          <w:marLeft w:val="480"/>
          <w:marRight w:val="0"/>
          <w:marTop w:val="0"/>
          <w:marBottom w:val="0"/>
          <w:divBdr>
            <w:top w:val="none" w:sz="0" w:space="0" w:color="auto"/>
            <w:left w:val="none" w:sz="0" w:space="0" w:color="auto"/>
            <w:bottom w:val="none" w:sz="0" w:space="0" w:color="auto"/>
            <w:right w:val="none" w:sz="0" w:space="0" w:color="auto"/>
          </w:divBdr>
        </w:div>
        <w:div w:id="1227957387">
          <w:marLeft w:val="480"/>
          <w:marRight w:val="0"/>
          <w:marTop w:val="0"/>
          <w:marBottom w:val="0"/>
          <w:divBdr>
            <w:top w:val="none" w:sz="0" w:space="0" w:color="auto"/>
            <w:left w:val="none" w:sz="0" w:space="0" w:color="auto"/>
            <w:bottom w:val="none" w:sz="0" w:space="0" w:color="auto"/>
            <w:right w:val="none" w:sz="0" w:space="0" w:color="auto"/>
          </w:divBdr>
        </w:div>
        <w:div w:id="196309556">
          <w:marLeft w:val="480"/>
          <w:marRight w:val="0"/>
          <w:marTop w:val="0"/>
          <w:marBottom w:val="0"/>
          <w:divBdr>
            <w:top w:val="none" w:sz="0" w:space="0" w:color="auto"/>
            <w:left w:val="none" w:sz="0" w:space="0" w:color="auto"/>
            <w:bottom w:val="none" w:sz="0" w:space="0" w:color="auto"/>
            <w:right w:val="none" w:sz="0" w:space="0" w:color="auto"/>
          </w:divBdr>
        </w:div>
        <w:div w:id="1891380312">
          <w:marLeft w:val="480"/>
          <w:marRight w:val="0"/>
          <w:marTop w:val="0"/>
          <w:marBottom w:val="0"/>
          <w:divBdr>
            <w:top w:val="none" w:sz="0" w:space="0" w:color="auto"/>
            <w:left w:val="none" w:sz="0" w:space="0" w:color="auto"/>
            <w:bottom w:val="none" w:sz="0" w:space="0" w:color="auto"/>
            <w:right w:val="none" w:sz="0" w:space="0" w:color="auto"/>
          </w:divBdr>
        </w:div>
        <w:div w:id="1109661455">
          <w:marLeft w:val="480"/>
          <w:marRight w:val="0"/>
          <w:marTop w:val="0"/>
          <w:marBottom w:val="0"/>
          <w:divBdr>
            <w:top w:val="none" w:sz="0" w:space="0" w:color="auto"/>
            <w:left w:val="none" w:sz="0" w:space="0" w:color="auto"/>
            <w:bottom w:val="none" w:sz="0" w:space="0" w:color="auto"/>
            <w:right w:val="none" w:sz="0" w:space="0" w:color="auto"/>
          </w:divBdr>
        </w:div>
        <w:div w:id="948665463">
          <w:marLeft w:val="480"/>
          <w:marRight w:val="0"/>
          <w:marTop w:val="0"/>
          <w:marBottom w:val="0"/>
          <w:divBdr>
            <w:top w:val="none" w:sz="0" w:space="0" w:color="auto"/>
            <w:left w:val="none" w:sz="0" w:space="0" w:color="auto"/>
            <w:bottom w:val="none" w:sz="0" w:space="0" w:color="auto"/>
            <w:right w:val="none" w:sz="0" w:space="0" w:color="auto"/>
          </w:divBdr>
        </w:div>
        <w:div w:id="215430714">
          <w:marLeft w:val="480"/>
          <w:marRight w:val="0"/>
          <w:marTop w:val="0"/>
          <w:marBottom w:val="0"/>
          <w:divBdr>
            <w:top w:val="none" w:sz="0" w:space="0" w:color="auto"/>
            <w:left w:val="none" w:sz="0" w:space="0" w:color="auto"/>
            <w:bottom w:val="none" w:sz="0" w:space="0" w:color="auto"/>
            <w:right w:val="none" w:sz="0" w:space="0" w:color="auto"/>
          </w:divBdr>
        </w:div>
        <w:div w:id="1974015852">
          <w:marLeft w:val="480"/>
          <w:marRight w:val="0"/>
          <w:marTop w:val="0"/>
          <w:marBottom w:val="0"/>
          <w:divBdr>
            <w:top w:val="none" w:sz="0" w:space="0" w:color="auto"/>
            <w:left w:val="none" w:sz="0" w:space="0" w:color="auto"/>
            <w:bottom w:val="none" w:sz="0" w:space="0" w:color="auto"/>
            <w:right w:val="none" w:sz="0" w:space="0" w:color="auto"/>
          </w:divBdr>
        </w:div>
        <w:div w:id="528417894">
          <w:marLeft w:val="480"/>
          <w:marRight w:val="0"/>
          <w:marTop w:val="0"/>
          <w:marBottom w:val="0"/>
          <w:divBdr>
            <w:top w:val="none" w:sz="0" w:space="0" w:color="auto"/>
            <w:left w:val="none" w:sz="0" w:space="0" w:color="auto"/>
            <w:bottom w:val="none" w:sz="0" w:space="0" w:color="auto"/>
            <w:right w:val="none" w:sz="0" w:space="0" w:color="auto"/>
          </w:divBdr>
        </w:div>
        <w:div w:id="1110508766">
          <w:marLeft w:val="480"/>
          <w:marRight w:val="0"/>
          <w:marTop w:val="0"/>
          <w:marBottom w:val="0"/>
          <w:divBdr>
            <w:top w:val="none" w:sz="0" w:space="0" w:color="auto"/>
            <w:left w:val="none" w:sz="0" w:space="0" w:color="auto"/>
            <w:bottom w:val="none" w:sz="0" w:space="0" w:color="auto"/>
            <w:right w:val="none" w:sz="0" w:space="0" w:color="auto"/>
          </w:divBdr>
        </w:div>
      </w:divsChild>
    </w:div>
    <w:div w:id="1000347386">
      <w:bodyDiv w:val="1"/>
      <w:marLeft w:val="0"/>
      <w:marRight w:val="0"/>
      <w:marTop w:val="0"/>
      <w:marBottom w:val="0"/>
      <w:divBdr>
        <w:top w:val="none" w:sz="0" w:space="0" w:color="auto"/>
        <w:left w:val="none" w:sz="0" w:space="0" w:color="auto"/>
        <w:bottom w:val="none" w:sz="0" w:space="0" w:color="auto"/>
        <w:right w:val="none" w:sz="0" w:space="0" w:color="auto"/>
      </w:divBdr>
    </w:div>
    <w:div w:id="1004283849">
      <w:bodyDiv w:val="1"/>
      <w:marLeft w:val="0"/>
      <w:marRight w:val="0"/>
      <w:marTop w:val="0"/>
      <w:marBottom w:val="0"/>
      <w:divBdr>
        <w:top w:val="none" w:sz="0" w:space="0" w:color="auto"/>
        <w:left w:val="none" w:sz="0" w:space="0" w:color="auto"/>
        <w:bottom w:val="none" w:sz="0" w:space="0" w:color="auto"/>
        <w:right w:val="none" w:sz="0" w:space="0" w:color="auto"/>
      </w:divBdr>
    </w:div>
    <w:div w:id="1009285869">
      <w:bodyDiv w:val="1"/>
      <w:marLeft w:val="0"/>
      <w:marRight w:val="0"/>
      <w:marTop w:val="0"/>
      <w:marBottom w:val="0"/>
      <w:divBdr>
        <w:top w:val="none" w:sz="0" w:space="0" w:color="auto"/>
        <w:left w:val="none" w:sz="0" w:space="0" w:color="auto"/>
        <w:bottom w:val="none" w:sz="0" w:space="0" w:color="auto"/>
        <w:right w:val="none" w:sz="0" w:space="0" w:color="auto"/>
      </w:divBdr>
      <w:divsChild>
        <w:div w:id="1040860590">
          <w:marLeft w:val="0"/>
          <w:marRight w:val="0"/>
          <w:marTop w:val="0"/>
          <w:marBottom w:val="0"/>
          <w:divBdr>
            <w:top w:val="none" w:sz="0" w:space="0" w:color="auto"/>
            <w:left w:val="none" w:sz="0" w:space="0" w:color="auto"/>
            <w:bottom w:val="none" w:sz="0" w:space="0" w:color="auto"/>
            <w:right w:val="none" w:sz="0" w:space="0" w:color="auto"/>
          </w:divBdr>
        </w:div>
        <w:div w:id="789979867">
          <w:marLeft w:val="0"/>
          <w:marRight w:val="0"/>
          <w:marTop w:val="0"/>
          <w:marBottom w:val="0"/>
          <w:divBdr>
            <w:top w:val="none" w:sz="0" w:space="0" w:color="auto"/>
            <w:left w:val="none" w:sz="0" w:space="0" w:color="auto"/>
            <w:bottom w:val="none" w:sz="0" w:space="0" w:color="auto"/>
            <w:right w:val="none" w:sz="0" w:space="0" w:color="auto"/>
          </w:divBdr>
        </w:div>
        <w:div w:id="1103068694">
          <w:marLeft w:val="0"/>
          <w:marRight w:val="0"/>
          <w:marTop w:val="0"/>
          <w:marBottom w:val="0"/>
          <w:divBdr>
            <w:top w:val="none" w:sz="0" w:space="0" w:color="auto"/>
            <w:left w:val="none" w:sz="0" w:space="0" w:color="auto"/>
            <w:bottom w:val="none" w:sz="0" w:space="0" w:color="auto"/>
            <w:right w:val="none" w:sz="0" w:space="0" w:color="auto"/>
          </w:divBdr>
        </w:div>
        <w:div w:id="908929635">
          <w:marLeft w:val="0"/>
          <w:marRight w:val="0"/>
          <w:marTop w:val="0"/>
          <w:marBottom w:val="0"/>
          <w:divBdr>
            <w:top w:val="none" w:sz="0" w:space="0" w:color="auto"/>
            <w:left w:val="none" w:sz="0" w:space="0" w:color="auto"/>
            <w:bottom w:val="none" w:sz="0" w:space="0" w:color="auto"/>
            <w:right w:val="none" w:sz="0" w:space="0" w:color="auto"/>
          </w:divBdr>
        </w:div>
        <w:div w:id="979530809">
          <w:marLeft w:val="0"/>
          <w:marRight w:val="0"/>
          <w:marTop w:val="0"/>
          <w:marBottom w:val="0"/>
          <w:divBdr>
            <w:top w:val="none" w:sz="0" w:space="0" w:color="auto"/>
            <w:left w:val="none" w:sz="0" w:space="0" w:color="auto"/>
            <w:bottom w:val="none" w:sz="0" w:space="0" w:color="auto"/>
            <w:right w:val="none" w:sz="0" w:space="0" w:color="auto"/>
          </w:divBdr>
        </w:div>
        <w:div w:id="1688020478">
          <w:marLeft w:val="0"/>
          <w:marRight w:val="0"/>
          <w:marTop w:val="0"/>
          <w:marBottom w:val="0"/>
          <w:divBdr>
            <w:top w:val="none" w:sz="0" w:space="0" w:color="auto"/>
            <w:left w:val="none" w:sz="0" w:space="0" w:color="auto"/>
            <w:bottom w:val="none" w:sz="0" w:space="0" w:color="auto"/>
            <w:right w:val="none" w:sz="0" w:space="0" w:color="auto"/>
          </w:divBdr>
        </w:div>
        <w:div w:id="66802465">
          <w:marLeft w:val="0"/>
          <w:marRight w:val="0"/>
          <w:marTop w:val="0"/>
          <w:marBottom w:val="0"/>
          <w:divBdr>
            <w:top w:val="none" w:sz="0" w:space="0" w:color="auto"/>
            <w:left w:val="none" w:sz="0" w:space="0" w:color="auto"/>
            <w:bottom w:val="none" w:sz="0" w:space="0" w:color="auto"/>
            <w:right w:val="none" w:sz="0" w:space="0" w:color="auto"/>
          </w:divBdr>
        </w:div>
        <w:div w:id="1172599643">
          <w:marLeft w:val="0"/>
          <w:marRight w:val="0"/>
          <w:marTop w:val="0"/>
          <w:marBottom w:val="0"/>
          <w:divBdr>
            <w:top w:val="none" w:sz="0" w:space="0" w:color="auto"/>
            <w:left w:val="none" w:sz="0" w:space="0" w:color="auto"/>
            <w:bottom w:val="none" w:sz="0" w:space="0" w:color="auto"/>
            <w:right w:val="none" w:sz="0" w:space="0" w:color="auto"/>
          </w:divBdr>
        </w:div>
        <w:div w:id="26569101">
          <w:marLeft w:val="0"/>
          <w:marRight w:val="0"/>
          <w:marTop w:val="0"/>
          <w:marBottom w:val="0"/>
          <w:divBdr>
            <w:top w:val="none" w:sz="0" w:space="0" w:color="auto"/>
            <w:left w:val="none" w:sz="0" w:space="0" w:color="auto"/>
            <w:bottom w:val="none" w:sz="0" w:space="0" w:color="auto"/>
            <w:right w:val="none" w:sz="0" w:space="0" w:color="auto"/>
          </w:divBdr>
        </w:div>
        <w:div w:id="1626035148">
          <w:marLeft w:val="0"/>
          <w:marRight w:val="0"/>
          <w:marTop w:val="0"/>
          <w:marBottom w:val="0"/>
          <w:divBdr>
            <w:top w:val="none" w:sz="0" w:space="0" w:color="auto"/>
            <w:left w:val="none" w:sz="0" w:space="0" w:color="auto"/>
            <w:bottom w:val="none" w:sz="0" w:space="0" w:color="auto"/>
            <w:right w:val="none" w:sz="0" w:space="0" w:color="auto"/>
          </w:divBdr>
        </w:div>
        <w:div w:id="1313221582">
          <w:marLeft w:val="0"/>
          <w:marRight w:val="0"/>
          <w:marTop w:val="0"/>
          <w:marBottom w:val="0"/>
          <w:divBdr>
            <w:top w:val="none" w:sz="0" w:space="0" w:color="auto"/>
            <w:left w:val="none" w:sz="0" w:space="0" w:color="auto"/>
            <w:bottom w:val="none" w:sz="0" w:space="0" w:color="auto"/>
            <w:right w:val="none" w:sz="0" w:space="0" w:color="auto"/>
          </w:divBdr>
        </w:div>
        <w:div w:id="210843434">
          <w:marLeft w:val="0"/>
          <w:marRight w:val="0"/>
          <w:marTop w:val="0"/>
          <w:marBottom w:val="0"/>
          <w:divBdr>
            <w:top w:val="none" w:sz="0" w:space="0" w:color="auto"/>
            <w:left w:val="none" w:sz="0" w:space="0" w:color="auto"/>
            <w:bottom w:val="none" w:sz="0" w:space="0" w:color="auto"/>
            <w:right w:val="none" w:sz="0" w:space="0" w:color="auto"/>
          </w:divBdr>
        </w:div>
        <w:div w:id="1412115762">
          <w:marLeft w:val="0"/>
          <w:marRight w:val="0"/>
          <w:marTop w:val="0"/>
          <w:marBottom w:val="0"/>
          <w:divBdr>
            <w:top w:val="none" w:sz="0" w:space="0" w:color="auto"/>
            <w:left w:val="none" w:sz="0" w:space="0" w:color="auto"/>
            <w:bottom w:val="none" w:sz="0" w:space="0" w:color="auto"/>
            <w:right w:val="none" w:sz="0" w:space="0" w:color="auto"/>
          </w:divBdr>
        </w:div>
        <w:div w:id="1805348987">
          <w:marLeft w:val="0"/>
          <w:marRight w:val="0"/>
          <w:marTop w:val="0"/>
          <w:marBottom w:val="0"/>
          <w:divBdr>
            <w:top w:val="none" w:sz="0" w:space="0" w:color="auto"/>
            <w:left w:val="none" w:sz="0" w:space="0" w:color="auto"/>
            <w:bottom w:val="none" w:sz="0" w:space="0" w:color="auto"/>
            <w:right w:val="none" w:sz="0" w:space="0" w:color="auto"/>
          </w:divBdr>
        </w:div>
        <w:div w:id="1156531189">
          <w:marLeft w:val="0"/>
          <w:marRight w:val="0"/>
          <w:marTop w:val="0"/>
          <w:marBottom w:val="0"/>
          <w:divBdr>
            <w:top w:val="none" w:sz="0" w:space="0" w:color="auto"/>
            <w:left w:val="none" w:sz="0" w:space="0" w:color="auto"/>
            <w:bottom w:val="none" w:sz="0" w:space="0" w:color="auto"/>
            <w:right w:val="none" w:sz="0" w:space="0" w:color="auto"/>
          </w:divBdr>
        </w:div>
        <w:div w:id="728185909">
          <w:marLeft w:val="0"/>
          <w:marRight w:val="0"/>
          <w:marTop w:val="0"/>
          <w:marBottom w:val="0"/>
          <w:divBdr>
            <w:top w:val="none" w:sz="0" w:space="0" w:color="auto"/>
            <w:left w:val="none" w:sz="0" w:space="0" w:color="auto"/>
            <w:bottom w:val="none" w:sz="0" w:space="0" w:color="auto"/>
            <w:right w:val="none" w:sz="0" w:space="0" w:color="auto"/>
          </w:divBdr>
        </w:div>
        <w:div w:id="1527526737">
          <w:marLeft w:val="0"/>
          <w:marRight w:val="0"/>
          <w:marTop w:val="0"/>
          <w:marBottom w:val="0"/>
          <w:divBdr>
            <w:top w:val="none" w:sz="0" w:space="0" w:color="auto"/>
            <w:left w:val="none" w:sz="0" w:space="0" w:color="auto"/>
            <w:bottom w:val="none" w:sz="0" w:space="0" w:color="auto"/>
            <w:right w:val="none" w:sz="0" w:space="0" w:color="auto"/>
          </w:divBdr>
        </w:div>
        <w:div w:id="1822654214">
          <w:marLeft w:val="0"/>
          <w:marRight w:val="0"/>
          <w:marTop w:val="0"/>
          <w:marBottom w:val="0"/>
          <w:divBdr>
            <w:top w:val="none" w:sz="0" w:space="0" w:color="auto"/>
            <w:left w:val="none" w:sz="0" w:space="0" w:color="auto"/>
            <w:bottom w:val="none" w:sz="0" w:space="0" w:color="auto"/>
            <w:right w:val="none" w:sz="0" w:space="0" w:color="auto"/>
          </w:divBdr>
        </w:div>
        <w:div w:id="974480452">
          <w:marLeft w:val="0"/>
          <w:marRight w:val="0"/>
          <w:marTop w:val="0"/>
          <w:marBottom w:val="0"/>
          <w:divBdr>
            <w:top w:val="none" w:sz="0" w:space="0" w:color="auto"/>
            <w:left w:val="none" w:sz="0" w:space="0" w:color="auto"/>
            <w:bottom w:val="none" w:sz="0" w:space="0" w:color="auto"/>
            <w:right w:val="none" w:sz="0" w:space="0" w:color="auto"/>
          </w:divBdr>
        </w:div>
        <w:div w:id="760641223">
          <w:marLeft w:val="0"/>
          <w:marRight w:val="0"/>
          <w:marTop w:val="0"/>
          <w:marBottom w:val="0"/>
          <w:divBdr>
            <w:top w:val="none" w:sz="0" w:space="0" w:color="auto"/>
            <w:left w:val="none" w:sz="0" w:space="0" w:color="auto"/>
            <w:bottom w:val="none" w:sz="0" w:space="0" w:color="auto"/>
            <w:right w:val="none" w:sz="0" w:space="0" w:color="auto"/>
          </w:divBdr>
        </w:div>
        <w:div w:id="1769546896">
          <w:marLeft w:val="0"/>
          <w:marRight w:val="0"/>
          <w:marTop w:val="0"/>
          <w:marBottom w:val="0"/>
          <w:divBdr>
            <w:top w:val="none" w:sz="0" w:space="0" w:color="auto"/>
            <w:left w:val="none" w:sz="0" w:space="0" w:color="auto"/>
            <w:bottom w:val="none" w:sz="0" w:space="0" w:color="auto"/>
            <w:right w:val="none" w:sz="0" w:space="0" w:color="auto"/>
          </w:divBdr>
        </w:div>
        <w:div w:id="899905573">
          <w:marLeft w:val="0"/>
          <w:marRight w:val="0"/>
          <w:marTop w:val="0"/>
          <w:marBottom w:val="0"/>
          <w:divBdr>
            <w:top w:val="none" w:sz="0" w:space="0" w:color="auto"/>
            <w:left w:val="none" w:sz="0" w:space="0" w:color="auto"/>
            <w:bottom w:val="none" w:sz="0" w:space="0" w:color="auto"/>
            <w:right w:val="none" w:sz="0" w:space="0" w:color="auto"/>
          </w:divBdr>
        </w:div>
        <w:div w:id="1547982974">
          <w:marLeft w:val="0"/>
          <w:marRight w:val="0"/>
          <w:marTop w:val="0"/>
          <w:marBottom w:val="0"/>
          <w:divBdr>
            <w:top w:val="none" w:sz="0" w:space="0" w:color="auto"/>
            <w:left w:val="none" w:sz="0" w:space="0" w:color="auto"/>
            <w:bottom w:val="none" w:sz="0" w:space="0" w:color="auto"/>
            <w:right w:val="none" w:sz="0" w:space="0" w:color="auto"/>
          </w:divBdr>
        </w:div>
        <w:div w:id="120535442">
          <w:marLeft w:val="0"/>
          <w:marRight w:val="0"/>
          <w:marTop w:val="0"/>
          <w:marBottom w:val="0"/>
          <w:divBdr>
            <w:top w:val="none" w:sz="0" w:space="0" w:color="auto"/>
            <w:left w:val="none" w:sz="0" w:space="0" w:color="auto"/>
            <w:bottom w:val="none" w:sz="0" w:space="0" w:color="auto"/>
            <w:right w:val="none" w:sz="0" w:space="0" w:color="auto"/>
          </w:divBdr>
        </w:div>
        <w:div w:id="617637538">
          <w:marLeft w:val="0"/>
          <w:marRight w:val="0"/>
          <w:marTop w:val="0"/>
          <w:marBottom w:val="0"/>
          <w:divBdr>
            <w:top w:val="none" w:sz="0" w:space="0" w:color="auto"/>
            <w:left w:val="none" w:sz="0" w:space="0" w:color="auto"/>
            <w:bottom w:val="none" w:sz="0" w:space="0" w:color="auto"/>
            <w:right w:val="none" w:sz="0" w:space="0" w:color="auto"/>
          </w:divBdr>
        </w:div>
        <w:div w:id="2038432600">
          <w:marLeft w:val="0"/>
          <w:marRight w:val="0"/>
          <w:marTop w:val="0"/>
          <w:marBottom w:val="0"/>
          <w:divBdr>
            <w:top w:val="none" w:sz="0" w:space="0" w:color="auto"/>
            <w:left w:val="none" w:sz="0" w:space="0" w:color="auto"/>
            <w:bottom w:val="none" w:sz="0" w:space="0" w:color="auto"/>
            <w:right w:val="none" w:sz="0" w:space="0" w:color="auto"/>
          </w:divBdr>
        </w:div>
        <w:div w:id="1562255248">
          <w:marLeft w:val="0"/>
          <w:marRight w:val="0"/>
          <w:marTop w:val="0"/>
          <w:marBottom w:val="0"/>
          <w:divBdr>
            <w:top w:val="none" w:sz="0" w:space="0" w:color="auto"/>
            <w:left w:val="none" w:sz="0" w:space="0" w:color="auto"/>
            <w:bottom w:val="none" w:sz="0" w:space="0" w:color="auto"/>
            <w:right w:val="none" w:sz="0" w:space="0" w:color="auto"/>
          </w:divBdr>
        </w:div>
        <w:div w:id="1764180909">
          <w:marLeft w:val="0"/>
          <w:marRight w:val="0"/>
          <w:marTop w:val="0"/>
          <w:marBottom w:val="0"/>
          <w:divBdr>
            <w:top w:val="none" w:sz="0" w:space="0" w:color="auto"/>
            <w:left w:val="none" w:sz="0" w:space="0" w:color="auto"/>
            <w:bottom w:val="none" w:sz="0" w:space="0" w:color="auto"/>
            <w:right w:val="none" w:sz="0" w:space="0" w:color="auto"/>
          </w:divBdr>
        </w:div>
        <w:div w:id="1627271066">
          <w:marLeft w:val="0"/>
          <w:marRight w:val="0"/>
          <w:marTop w:val="0"/>
          <w:marBottom w:val="0"/>
          <w:divBdr>
            <w:top w:val="none" w:sz="0" w:space="0" w:color="auto"/>
            <w:left w:val="none" w:sz="0" w:space="0" w:color="auto"/>
            <w:bottom w:val="none" w:sz="0" w:space="0" w:color="auto"/>
            <w:right w:val="none" w:sz="0" w:space="0" w:color="auto"/>
          </w:divBdr>
        </w:div>
        <w:div w:id="1169755055">
          <w:marLeft w:val="0"/>
          <w:marRight w:val="0"/>
          <w:marTop w:val="0"/>
          <w:marBottom w:val="0"/>
          <w:divBdr>
            <w:top w:val="none" w:sz="0" w:space="0" w:color="auto"/>
            <w:left w:val="none" w:sz="0" w:space="0" w:color="auto"/>
            <w:bottom w:val="none" w:sz="0" w:space="0" w:color="auto"/>
            <w:right w:val="none" w:sz="0" w:space="0" w:color="auto"/>
          </w:divBdr>
        </w:div>
        <w:div w:id="942569631">
          <w:marLeft w:val="0"/>
          <w:marRight w:val="0"/>
          <w:marTop w:val="0"/>
          <w:marBottom w:val="0"/>
          <w:divBdr>
            <w:top w:val="none" w:sz="0" w:space="0" w:color="auto"/>
            <w:left w:val="none" w:sz="0" w:space="0" w:color="auto"/>
            <w:bottom w:val="none" w:sz="0" w:space="0" w:color="auto"/>
            <w:right w:val="none" w:sz="0" w:space="0" w:color="auto"/>
          </w:divBdr>
        </w:div>
        <w:div w:id="582492468">
          <w:marLeft w:val="0"/>
          <w:marRight w:val="0"/>
          <w:marTop w:val="0"/>
          <w:marBottom w:val="0"/>
          <w:divBdr>
            <w:top w:val="none" w:sz="0" w:space="0" w:color="auto"/>
            <w:left w:val="none" w:sz="0" w:space="0" w:color="auto"/>
            <w:bottom w:val="none" w:sz="0" w:space="0" w:color="auto"/>
            <w:right w:val="none" w:sz="0" w:space="0" w:color="auto"/>
          </w:divBdr>
        </w:div>
        <w:div w:id="1314986375">
          <w:marLeft w:val="0"/>
          <w:marRight w:val="0"/>
          <w:marTop w:val="0"/>
          <w:marBottom w:val="0"/>
          <w:divBdr>
            <w:top w:val="none" w:sz="0" w:space="0" w:color="auto"/>
            <w:left w:val="none" w:sz="0" w:space="0" w:color="auto"/>
            <w:bottom w:val="none" w:sz="0" w:space="0" w:color="auto"/>
            <w:right w:val="none" w:sz="0" w:space="0" w:color="auto"/>
          </w:divBdr>
        </w:div>
        <w:div w:id="1456756537">
          <w:marLeft w:val="0"/>
          <w:marRight w:val="0"/>
          <w:marTop w:val="0"/>
          <w:marBottom w:val="0"/>
          <w:divBdr>
            <w:top w:val="none" w:sz="0" w:space="0" w:color="auto"/>
            <w:left w:val="none" w:sz="0" w:space="0" w:color="auto"/>
            <w:bottom w:val="none" w:sz="0" w:space="0" w:color="auto"/>
            <w:right w:val="none" w:sz="0" w:space="0" w:color="auto"/>
          </w:divBdr>
        </w:div>
      </w:divsChild>
    </w:div>
    <w:div w:id="1015496221">
      <w:bodyDiv w:val="1"/>
      <w:marLeft w:val="0"/>
      <w:marRight w:val="0"/>
      <w:marTop w:val="0"/>
      <w:marBottom w:val="0"/>
      <w:divBdr>
        <w:top w:val="none" w:sz="0" w:space="0" w:color="auto"/>
        <w:left w:val="none" w:sz="0" w:space="0" w:color="auto"/>
        <w:bottom w:val="none" w:sz="0" w:space="0" w:color="auto"/>
        <w:right w:val="none" w:sz="0" w:space="0" w:color="auto"/>
      </w:divBdr>
    </w:div>
    <w:div w:id="1016544564">
      <w:bodyDiv w:val="1"/>
      <w:marLeft w:val="0"/>
      <w:marRight w:val="0"/>
      <w:marTop w:val="0"/>
      <w:marBottom w:val="0"/>
      <w:divBdr>
        <w:top w:val="none" w:sz="0" w:space="0" w:color="auto"/>
        <w:left w:val="none" w:sz="0" w:space="0" w:color="auto"/>
        <w:bottom w:val="none" w:sz="0" w:space="0" w:color="auto"/>
        <w:right w:val="none" w:sz="0" w:space="0" w:color="auto"/>
      </w:divBdr>
    </w:div>
    <w:div w:id="1021664939">
      <w:bodyDiv w:val="1"/>
      <w:marLeft w:val="0"/>
      <w:marRight w:val="0"/>
      <w:marTop w:val="0"/>
      <w:marBottom w:val="0"/>
      <w:divBdr>
        <w:top w:val="none" w:sz="0" w:space="0" w:color="auto"/>
        <w:left w:val="none" w:sz="0" w:space="0" w:color="auto"/>
        <w:bottom w:val="none" w:sz="0" w:space="0" w:color="auto"/>
        <w:right w:val="none" w:sz="0" w:space="0" w:color="auto"/>
      </w:divBdr>
      <w:divsChild>
        <w:div w:id="1981306207">
          <w:marLeft w:val="480"/>
          <w:marRight w:val="0"/>
          <w:marTop w:val="0"/>
          <w:marBottom w:val="0"/>
          <w:divBdr>
            <w:top w:val="none" w:sz="0" w:space="0" w:color="auto"/>
            <w:left w:val="none" w:sz="0" w:space="0" w:color="auto"/>
            <w:bottom w:val="none" w:sz="0" w:space="0" w:color="auto"/>
            <w:right w:val="none" w:sz="0" w:space="0" w:color="auto"/>
          </w:divBdr>
        </w:div>
        <w:div w:id="748501243">
          <w:marLeft w:val="480"/>
          <w:marRight w:val="0"/>
          <w:marTop w:val="0"/>
          <w:marBottom w:val="0"/>
          <w:divBdr>
            <w:top w:val="none" w:sz="0" w:space="0" w:color="auto"/>
            <w:left w:val="none" w:sz="0" w:space="0" w:color="auto"/>
            <w:bottom w:val="none" w:sz="0" w:space="0" w:color="auto"/>
            <w:right w:val="none" w:sz="0" w:space="0" w:color="auto"/>
          </w:divBdr>
        </w:div>
        <w:div w:id="93792577">
          <w:marLeft w:val="480"/>
          <w:marRight w:val="0"/>
          <w:marTop w:val="0"/>
          <w:marBottom w:val="0"/>
          <w:divBdr>
            <w:top w:val="none" w:sz="0" w:space="0" w:color="auto"/>
            <w:left w:val="none" w:sz="0" w:space="0" w:color="auto"/>
            <w:bottom w:val="none" w:sz="0" w:space="0" w:color="auto"/>
            <w:right w:val="none" w:sz="0" w:space="0" w:color="auto"/>
          </w:divBdr>
        </w:div>
        <w:div w:id="986055173">
          <w:marLeft w:val="480"/>
          <w:marRight w:val="0"/>
          <w:marTop w:val="0"/>
          <w:marBottom w:val="0"/>
          <w:divBdr>
            <w:top w:val="none" w:sz="0" w:space="0" w:color="auto"/>
            <w:left w:val="none" w:sz="0" w:space="0" w:color="auto"/>
            <w:bottom w:val="none" w:sz="0" w:space="0" w:color="auto"/>
            <w:right w:val="none" w:sz="0" w:space="0" w:color="auto"/>
          </w:divBdr>
        </w:div>
        <w:div w:id="352001985">
          <w:marLeft w:val="480"/>
          <w:marRight w:val="0"/>
          <w:marTop w:val="0"/>
          <w:marBottom w:val="0"/>
          <w:divBdr>
            <w:top w:val="none" w:sz="0" w:space="0" w:color="auto"/>
            <w:left w:val="none" w:sz="0" w:space="0" w:color="auto"/>
            <w:bottom w:val="none" w:sz="0" w:space="0" w:color="auto"/>
            <w:right w:val="none" w:sz="0" w:space="0" w:color="auto"/>
          </w:divBdr>
        </w:div>
        <w:div w:id="1058210098">
          <w:marLeft w:val="480"/>
          <w:marRight w:val="0"/>
          <w:marTop w:val="0"/>
          <w:marBottom w:val="0"/>
          <w:divBdr>
            <w:top w:val="none" w:sz="0" w:space="0" w:color="auto"/>
            <w:left w:val="none" w:sz="0" w:space="0" w:color="auto"/>
            <w:bottom w:val="none" w:sz="0" w:space="0" w:color="auto"/>
            <w:right w:val="none" w:sz="0" w:space="0" w:color="auto"/>
          </w:divBdr>
        </w:div>
        <w:div w:id="1943411794">
          <w:marLeft w:val="480"/>
          <w:marRight w:val="0"/>
          <w:marTop w:val="0"/>
          <w:marBottom w:val="0"/>
          <w:divBdr>
            <w:top w:val="none" w:sz="0" w:space="0" w:color="auto"/>
            <w:left w:val="none" w:sz="0" w:space="0" w:color="auto"/>
            <w:bottom w:val="none" w:sz="0" w:space="0" w:color="auto"/>
            <w:right w:val="none" w:sz="0" w:space="0" w:color="auto"/>
          </w:divBdr>
        </w:div>
        <w:div w:id="151027482">
          <w:marLeft w:val="480"/>
          <w:marRight w:val="0"/>
          <w:marTop w:val="0"/>
          <w:marBottom w:val="0"/>
          <w:divBdr>
            <w:top w:val="none" w:sz="0" w:space="0" w:color="auto"/>
            <w:left w:val="none" w:sz="0" w:space="0" w:color="auto"/>
            <w:bottom w:val="none" w:sz="0" w:space="0" w:color="auto"/>
            <w:right w:val="none" w:sz="0" w:space="0" w:color="auto"/>
          </w:divBdr>
        </w:div>
        <w:div w:id="942030006">
          <w:marLeft w:val="480"/>
          <w:marRight w:val="0"/>
          <w:marTop w:val="0"/>
          <w:marBottom w:val="0"/>
          <w:divBdr>
            <w:top w:val="none" w:sz="0" w:space="0" w:color="auto"/>
            <w:left w:val="none" w:sz="0" w:space="0" w:color="auto"/>
            <w:bottom w:val="none" w:sz="0" w:space="0" w:color="auto"/>
            <w:right w:val="none" w:sz="0" w:space="0" w:color="auto"/>
          </w:divBdr>
        </w:div>
        <w:div w:id="888152272">
          <w:marLeft w:val="480"/>
          <w:marRight w:val="0"/>
          <w:marTop w:val="0"/>
          <w:marBottom w:val="0"/>
          <w:divBdr>
            <w:top w:val="none" w:sz="0" w:space="0" w:color="auto"/>
            <w:left w:val="none" w:sz="0" w:space="0" w:color="auto"/>
            <w:bottom w:val="none" w:sz="0" w:space="0" w:color="auto"/>
            <w:right w:val="none" w:sz="0" w:space="0" w:color="auto"/>
          </w:divBdr>
        </w:div>
        <w:div w:id="1604192022">
          <w:marLeft w:val="480"/>
          <w:marRight w:val="0"/>
          <w:marTop w:val="0"/>
          <w:marBottom w:val="0"/>
          <w:divBdr>
            <w:top w:val="none" w:sz="0" w:space="0" w:color="auto"/>
            <w:left w:val="none" w:sz="0" w:space="0" w:color="auto"/>
            <w:bottom w:val="none" w:sz="0" w:space="0" w:color="auto"/>
            <w:right w:val="none" w:sz="0" w:space="0" w:color="auto"/>
          </w:divBdr>
        </w:div>
        <w:div w:id="1309868539">
          <w:marLeft w:val="480"/>
          <w:marRight w:val="0"/>
          <w:marTop w:val="0"/>
          <w:marBottom w:val="0"/>
          <w:divBdr>
            <w:top w:val="none" w:sz="0" w:space="0" w:color="auto"/>
            <w:left w:val="none" w:sz="0" w:space="0" w:color="auto"/>
            <w:bottom w:val="none" w:sz="0" w:space="0" w:color="auto"/>
            <w:right w:val="none" w:sz="0" w:space="0" w:color="auto"/>
          </w:divBdr>
        </w:div>
        <w:div w:id="151608877">
          <w:marLeft w:val="480"/>
          <w:marRight w:val="0"/>
          <w:marTop w:val="0"/>
          <w:marBottom w:val="0"/>
          <w:divBdr>
            <w:top w:val="none" w:sz="0" w:space="0" w:color="auto"/>
            <w:left w:val="none" w:sz="0" w:space="0" w:color="auto"/>
            <w:bottom w:val="none" w:sz="0" w:space="0" w:color="auto"/>
            <w:right w:val="none" w:sz="0" w:space="0" w:color="auto"/>
          </w:divBdr>
        </w:div>
        <w:div w:id="384448664">
          <w:marLeft w:val="480"/>
          <w:marRight w:val="0"/>
          <w:marTop w:val="0"/>
          <w:marBottom w:val="0"/>
          <w:divBdr>
            <w:top w:val="none" w:sz="0" w:space="0" w:color="auto"/>
            <w:left w:val="none" w:sz="0" w:space="0" w:color="auto"/>
            <w:bottom w:val="none" w:sz="0" w:space="0" w:color="auto"/>
            <w:right w:val="none" w:sz="0" w:space="0" w:color="auto"/>
          </w:divBdr>
        </w:div>
        <w:div w:id="885919731">
          <w:marLeft w:val="480"/>
          <w:marRight w:val="0"/>
          <w:marTop w:val="0"/>
          <w:marBottom w:val="0"/>
          <w:divBdr>
            <w:top w:val="none" w:sz="0" w:space="0" w:color="auto"/>
            <w:left w:val="none" w:sz="0" w:space="0" w:color="auto"/>
            <w:bottom w:val="none" w:sz="0" w:space="0" w:color="auto"/>
            <w:right w:val="none" w:sz="0" w:space="0" w:color="auto"/>
          </w:divBdr>
        </w:div>
        <w:div w:id="2036693270">
          <w:marLeft w:val="480"/>
          <w:marRight w:val="0"/>
          <w:marTop w:val="0"/>
          <w:marBottom w:val="0"/>
          <w:divBdr>
            <w:top w:val="none" w:sz="0" w:space="0" w:color="auto"/>
            <w:left w:val="none" w:sz="0" w:space="0" w:color="auto"/>
            <w:bottom w:val="none" w:sz="0" w:space="0" w:color="auto"/>
            <w:right w:val="none" w:sz="0" w:space="0" w:color="auto"/>
          </w:divBdr>
        </w:div>
        <w:div w:id="1545021905">
          <w:marLeft w:val="480"/>
          <w:marRight w:val="0"/>
          <w:marTop w:val="0"/>
          <w:marBottom w:val="0"/>
          <w:divBdr>
            <w:top w:val="none" w:sz="0" w:space="0" w:color="auto"/>
            <w:left w:val="none" w:sz="0" w:space="0" w:color="auto"/>
            <w:bottom w:val="none" w:sz="0" w:space="0" w:color="auto"/>
            <w:right w:val="none" w:sz="0" w:space="0" w:color="auto"/>
          </w:divBdr>
        </w:div>
        <w:div w:id="1518959089">
          <w:marLeft w:val="480"/>
          <w:marRight w:val="0"/>
          <w:marTop w:val="0"/>
          <w:marBottom w:val="0"/>
          <w:divBdr>
            <w:top w:val="none" w:sz="0" w:space="0" w:color="auto"/>
            <w:left w:val="none" w:sz="0" w:space="0" w:color="auto"/>
            <w:bottom w:val="none" w:sz="0" w:space="0" w:color="auto"/>
            <w:right w:val="none" w:sz="0" w:space="0" w:color="auto"/>
          </w:divBdr>
        </w:div>
        <w:div w:id="1351948372">
          <w:marLeft w:val="480"/>
          <w:marRight w:val="0"/>
          <w:marTop w:val="0"/>
          <w:marBottom w:val="0"/>
          <w:divBdr>
            <w:top w:val="none" w:sz="0" w:space="0" w:color="auto"/>
            <w:left w:val="none" w:sz="0" w:space="0" w:color="auto"/>
            <w:bottom w:val="none" w:sz="0" w:space="0" w:color="auto"/>
            <w:right w:val="none" w:sz="0" w:space="0" w:color="auto"/>
          </w:divBdr>
        </w:div>
        <w:div w:id="1493327692">
          <w:marLeft w:val="480"/>
          <w:marRight w:val="0"/>
          <w:marTop w:val="0"/>
          <w:marBottom w:val="0"/>
          <w:divBdr>
            <w:top w:val="none" w:sz="0" w:space="0" w:color="auto"/>
            <w:left w:val="none" w:sz="0" w:space="0" w:color="auto"/>
            <w:bottom w:val="none" w:sz="0" w:space="0" w:color="auto"/>
            <w:right w:val="none" w:sz="0" w:space="0" w:color="auto"/>
          </w:divBdr>
        </w:div>
        <w:div w:id="464741926">
          <w:marLeft w:val="480"/>
          <w:marRight w:val="0"/>
          <w:marTop w:val="0"/>
          <w:marBottom w:val="0"/>
          <w:divBdr>
            <w:top w:val="none" w:sz="0" w:space="0" w:color="auto"/>
            <w:left w:val="none" w:sz="0" w:space="0" w:color="auto"/>
            <w:bottom w:val="none" w:sz="0" w:space="0" w:color="auto"/>
            <w:right w:val="none" w:sz="0" w:space="0" w:color="auto"/>
          </w:divBdr>
        </w:div>
        <w:div w:id="1624190833">
          <w:marLeft w:val="480"/>
          <w:marRight w:val="0"/>
          <w:marTop w:val="0"/>
          <w:marBottom w:val="0"/>
          <w:divBdr>
            <w:top w:val="none" w:sz="0" w:space="0" w:color="auto"/>
            <w:left w:val="none" w:sz="0" w:space="0" w:color="auto"/>
            <w:bottom w:val="none" w:sz="0" w:space="0" w:color="auto"/>
            <w:right w:val="none" w:sz="0" w:space="0" w:color="auto"/>
          </w:divBdr>
        </w:div>
        <w:div w:id="293760720">
          <w:marLeft w:val="480"/>
          <w:marRight w:val="0"/>
          <w:marTop w:val="0"/>
          <w:marBottom w:val="0"/>
          <w:divBdr>
            <w:top w:val="none" w:sz="0" w:space="0" w:color="auto"/>
            <w:left w:val="none" w:sz="0" w:space="0" w:color="auto"/>
            <w:bottom w:val="none" w:sz="0" w:space="0" w:color="auto"/>
            <w:right w:val="none" w:sz="0" w:space="0" w:color="auto"/>
          </w:divBdr>
        </w:div>
        <w:div w:id="1520897774">
          <w:marLeft w:val="480"/>
          <w:marRight w:val="0"/>
          <w:marTop w:val="0"/>
          <w:marBottom w:val="0"/>
          <w:divBdr>
            <w:top w:val="none" w:sz="0" w:space="0" w:color="auto"/>
            <w:left w:val="none" w:sz="0" w:space="0" w:color="auto"/>
            <w:bottom w:val="none" w:sz="0" w:space="0" w:color="auto"/>
            <w:right w:val="none" w:sz="0" w:space="0" w:color="auto"/>
          </w:divBdr>
        </w:div>
        <w:div w:id="1001473623">
          <w:marLeft w:val="480"/>
          <w:marRight w:val="0"/>
          <w:marTop w:val="0"/>
          <w:marBottom w:val="0"/>
          <w:divBdr>
            <w:top w:val="none" w:sz="0" w:space="0" w:color="auto"/>
            <w:left w:val="none" w:sz="0" w:space="0" w:color="auto"/>
            <w:bottom w:val="none" w:sz="0" w:space="0" w:color="auto"/>
            <w:right w:val="none" w:sz="0" w:space="0" w:color="auto"/>
          </w:divBdr>
        </w:div>
        <w:div w:id="162864611">
          <w:marLeft w:val="480"/>
          <w:marRight w:val="0"/>
          <w:marTop w:val="0"/>
          <w:marBottom w:val="0"/>
          <w:divBdr>
            <w:top w:val="none" w:sz="0" w:space="0" w:color="auto"/>
            <w:left w:val="none" w:sz="0" w:space="0" w:color="auto"/>
            <w:bottom w:val="none" w:sz="0" w:space="0" w:color="auto"/>
            <w:right w:val="none" w:sz="0" w:space="0" w:color="auto"/>
          </w:divBdr>
        </w:div>
        <w:div w:id="608776044">
          <w:marLeft w:val="480"/>
          <w:marRight w:val="0"/>
          <w:marTop w:val="0"/>
          <w:marBottom w:val="0"/>
          <w:divBdr>
            <w:top w:val="none" w:sz="0" w:space="0" w:color="auto"/>
            <w:left w:val="none" w:sz="0" w:space="0" w:color="auto"/>
            <w:bottom w:val="none" w:sz="0" w:space="0" w:color="auto"/>
            <w:right w:val="none" w:sz="0" w:space="0" w:color="auto"/>
          </w:divBdr>
        </w:div>
        <w:div w:id="1743675951">
          <w:marLeft w:val="480"/>
          <w:marRight w:val="0"/>
          <w:marTop w:val="0"/>
          <w:marBottom w:val="0"/>
          <w:divBdr>
            <w:top w:val="none" w:sz="0" w:space="0" w:color="auto"/>
            <w:left w:val="none" w:sz="0" w:space="0" w:color="auto"/>
            <w:bottom w:val="none" w:sz="0" w:space="0" w:color="auto"/>
            <w:right w:val="none" w:sz="0" w:space="0" w:color="auto"/>
          </w:divBdr>
        </w:div>
      </w:divsChild>
    </w:div>
    <w:div w:id="1021975277">
      <w:bodyDiv w:val="1"/>
      <w:marLeft w:val="0"/>
      <w:marRight w:val="0"/>
      <w:marTop w:val="0"/>
      <w:marBottom w:val="0"/>
      <w:divBdr>
        <w:top w:val="none" w:sz="0" w:space="0" w:color="auto"/>
        <w:left w:val="none" w:sz="0" w:space="0" w:color="auto"/>
        <w:bottom w:val="none" w:sz="0" w:space="0" w:color="auto"/>
        <w:right w:val="none" w:sz="0" w:space="0" w:color="auto"/>
      </w:divBdr>
    </w:div>
    <w:div w:id="1026830709">
      <w:bodyDiv w:val="1"/>
      <w:marLeft w:val="0"/>
      <w:marRight w:val="0"/>
      <w:marTop w:val="0"/>
      <w:marBottom w:val="0"/>
      <w:divBdr>
        <w:top w:val="none" w:sz="0" w:space="0" w:color="auto"/>
        <w:left w:val="none" w:sz="0" w:space="0" w:color="auto"/>
        <w:bottom w:val="none" w:sz="0" w:space="0" w:color="auto"/>
        <w:right w:val="none" w:sz="0" w:space="0" w:color="auto"/>
      </w:divBdr>
    </w:div>
    <w:div w:id="1028530409">
      <w:bodyDiv w:val="1"/>
      <w:marLeft w:val="0"/>
      <w:marRight w:val="0"/>
      <w:marTop w:val="0"/>
      <w:marBottom w:val="0"/>
      <w:divBdr>
        <w:top w:val="none" w:sz="0" w:space="0" w:color="auto"/>
        <w:left w:val="none" w:sz="0" w:space="0" w:color="auto"/>
        <w:bottom w:val="none" w:sz="0" w:space="0" w:color="auto"/>
        <w:right w:val="none" w:sz="0" w:space="0" w:color="auto"/>
      </w:divBdr>
    </w:div>
    <w:div w:id="1032152906">
      <w:bodyDiv w:val="1"/>
      <w:marLeft w:val="0"/>
      <w:marRight w:val="0"/>
      <w:marTop w:val="0"/>
      <w:marBottom w:val="0"/>
      <w:divBdr>
        <w:top w:val="none" w:sz="0" w:space="0" w:color="auto"/>
        <w:left w:val="none" w:sz="0" w:space="0" w:color="auto"/>
        <w:bottom w:val="none" w:sz="0" w:space="0" w:color="auto"/>
        <w:right w:val="none" w:sz="0" w:space="0" w:color="auto"/>
      </w:divBdr>
    </w:div>
    <w:div w:id="1032732443">
      <w:bodyDiv w:val="1"/>
      <w:marLeft w:val="0"/>
      <w:marRight w:val="0"/>
      <w:marTop w:val="0"/>
      <w:marBottom w:val="0"/>
      <w:divBdr>
        <w:top w:val="none" w:sz="0" w:space="0" w:color="auto"/>
        <w:left w:val="none" w:sz="0" w:space="0" w:color="auto"/>
        <w:bottom w:val="none" w:sz="0" w:space="0" w:color="auto"/>
        <w:right w:val="none" w:sz="0" w:space="0" w:color="auto"/>
      </w:divBdr>
    </w:div>
    <w:div w:id="1034425972">
      <w:bodyDiv w:val="1"/>
      <w:marLeft w:val="0"/>
      <w:marRight w:val="0"/>
      <w:marTop w:val="0"/>
      <w:marBottom w:val="0"/>
      <w:divBdr>
        <w:top w:val="none" w:sz="0" w:space="0" w:color="auto"/>
        <w:left w:val="none" w:sz="0" w:space="0" w:color="auto"/>
        <w:bottom w:val="none" w:sz="0" w:space="0" w:color="auto"/>
        <w:right w:val="none" w:sz="0" w:space="0" w:color="auto"/>
      </w:divBdr>
    </w:div>
    <w:div w:id="1038051177">
      <w:bodyDiv w:val="1"/>
      <w:marLeft w:val="0"/>
      <w:marRight w:val="0"/>
      <w:marTop w:val="0"/>
      <w:marBottom w:val="0"/>
      <w:divBdr>
        <w:top w:val="none" w:sz="0" w:space="0" w:color="auto"/>
        <w:left w:val="none" w:sz="0" w:space="0" w:color="auto"/>
        <w:bottom w:val="none" w:sz="0" w:space="0" w:color="auto"/>
        <w:right w:val="none" w:sz="0" w:space="0" w:color="auto"/>
      </w:divBdr>
    </w:div>
    <w:div w:id="1044523720">
      <w:bodyDiv w:val="1"/>
      <w:marLeft w:val="0"/>
      <w:marRight w:val="0"/>
      <w:marTop w:val="0"/>
      <w:marBottom w:val="0"/>
      <w:divBdr>
        <w:top w:val="none" w:sz="0" w:space="0" w:color="auto"/>
        <w:left w:val="none" w:sz="0" w:space="0" w:color="auto"/>
        <w:bottom w:val="none" w:sz="0" w:space="0" w:color="auto"/>
        <w:right w:val="none" w:sz="0" w:space="0" w:color="auto"/>
      </w:divBdr>
    </w:div>
    <w:div w:id="1047338989">
      <w:bodyDiv w:val="1"/>
      <w:marLeft w:val="0"/>
      <w:marRight w:val="0"/>
      <w:marTop w:val="0"/>
      <w:marBottom w:val="0"/>
      <w:divBdr>
        <w:top w:val="none" w:sz="0" w:space="0" w:color="auto"/>
        <w:left w:val="none" w:sz="0" w:space="0" w:color="auto"/>
        <w:bottom w:val="none" w:sz="0" w:space="0" w:color="auto"/>
        <w:right w:val="none" w:sz="0" w:space="0" w:color="auto"/>
      </w:divBdr>
    </w:div>
    <w:div w:id="1047993962">
      <w:bodyDiv w:val="1"/>
      <w:marLeft w:val="0"/>
      <w:marRight w:val="0"/>
      <w:marTop w:val="0"/>
      <w:marBottom w:val="0"/>
      <w:divBdr>
        <w:top w:val="none" w:sz="0" w:space="0" w:color="auto"/>
        <w:left w:val="none" w:sz="0" w:space="0" w:color="auto"/>
        <w:bottom w:val="none" w:sz="0" w:space="0" w:color="auto"/>
        <w:right w:val="none" w:sz="0" w:space="0" w:color="auto"/>
      </w:divBdr>
    </w:div>
    <w:div w:id="1048144433">
      <w:bodyDiv w:val="1"/>
      <w:marLeft w:val="0"/>
      <w:marRight w:val="0"/>
      <w:marTop w:val="0"/>
      <w:marBottom w:val="0"/>
      <w:divBdr>
        <w:top w:val="none" w:sz="0" w:space="0" w:color="auto"/>
        <w:left w:val="none" w:sz="0" w:space="0" w:color="auto"/>
        <w:bottom w:val="none" w:sz="0" w:space="0" w:color="auto"/>
        <w:right w:val="none" w:sz="0" w:space="0" w:color="auto"/>
      </w:divBdr>
    </w:div>
    <w:div w:id="1050155107">
      <w:bodyDiv w:val="1"/>
      <w:marLeft w:val="0"/>
      <w:marRight w:val="0"/>
      <w:marTop w:val="0"/>
      <w:marBottom w:val="0"/>
      <w:divBdr>
        <w:top w:val="none" w:sz="0" w:space="0" w:color="auto"/>
        <w:left w:val="none" w:sz="0" w:space="0" w:color="auto"/>
        <w:bottom w:val="none" w:sz="0" w:space="0" w:color="auto"/>
        <w:right w:val="none" w:sz="0" w:space="0" w:color="auto"/>
      </w:divBdr>
    </w:div>
    <w:div w:id="1050500544">
      <w:bodyDiv w:val="1"/>
      <w:marLeft w:val="0"/>
      <w:marRight w:val="0"/>
      <w:marTop w:val="0"/>
      <w:marBottom w:val="0"/>
      <w:divBdr>
        <w:top w:val="none" w:sz="0" w:space="0" w:color="auto"/>
        <w:left w:val="none" w:sz="0" w:space="0" w:color="auto"/>
        <w:bottom w:val="none" w:sz="0" w:space="0" w:color="auto"/>
        <w:right w:val="none" w:sz="0" w:space="0" w:color="auto"/>
      </w:divBdr>
    </w:div>
    <w:div w:id="1050691162">
      <w:bodyDiv w:val="1"/>
      <w:marLeft w:val="0"/>
      <w:marRight w:val="0"/>
      <w:marTop w:val="0"/>
      <w:marBottom w:val="0"/>
      <w:divBdr>
        <w:top w:val="none" w:sz="0" w:space="0" w:color="auto"/>
        <w:left w:val="none" w:sz="0" w:space="0" w:color="auto"/>
        <w:bottom w:val="none" w:sz="0" w:space="0" w:color="auto"/>
        <w:right w:val="none" w:sz="0" w:space="0" w:color="auto"/>
      </w:divBdr>
    </w:div>
    <w:div w:id="1052192461">
      <w:bodyDiv w:val="1"/>
      <w:marLeft w:val="0"/>
      <w:marRight w:val="0"/>
      <w:marTop w:val="0"/>
      <w:marBottom w:val="0"/>
      <w:divBdr>
        <w:top w:val="none" w:sz="0" w:space="0" w:color="auto"/>
        <w:left w:val="none" w:sz="0" w:space="0" w:color="auto"/>
        <w:bottom w:val="none" w:sz="0" w:space="0" w:color="auto"/>
        <w:right w:val="none" w:sz="0" w:space="0" w:color="auto"/>
      </w:divBdr>
    </w:div>
    <w:div w:id="1058438371">
      <w:bodyDiv w:val="1"/>
      <w:marLeft w:val="0"/>
      <w:marRight w:val="0"/>
      <w:marTop w:val="0"/>
      <w:marBottom w:val="0"/>
      <w:divBdr>
        <w:top w:val="none" w:sz="0" w:space="0" w:color="auto"/>
        <w:left w:val="none" w:sz="0" w:space="0" w:color="auto"/>
        <w:bottom w:val="none" w:sz="0" w:space="0" w:color="auto"/>
        <w:right w:val="none" w:sz="0" w:space="0" w:color="auto"/>
      </w:divBdr>
    </w:div>
    <w:div w:id="1064376228">
      <w:bodyDiv w:val="1"/>
      <w:marLeft w:val="0"/>
      <w:marRight w:val="0"/>
      <w:marTop w:val="0"/>
      <w:marBottom w:val="0"/>
      <w:divBdr>
        <w:top w:val="none" w:sz="0" w:space="0" w:color="auto"/>
        <w:left w:val="none" w:sz="0" w:space="0" w:color="auto"/>
        <w:bottom w:val="none" w:sz="0" w:space="0" w:color="auto"/>
        <w:right w:val="none" w:sz="0" w:space="0" w:color="auto"/>
      </w:divBdr>
    </w:div>
    <w:div w:id="1071317093">
      <w:bodyDiv w:val="1"/>
      <w:marLeft w:val="0"/>
      <w:marRight w:val="0"/>
      <w:marTop w:val="0"/>
      <w:marBottom w:val="0"/>
      <w:divBdr>
        <w:top w:val="none" w:sz="0" w:space="0" w:color="auto"/>
        <w:left w:val="none" w:sz="0" w:space="0" w:color="auto"/>
        <w:bottom w:val="none" w:sz="0" w:space="0" w:color="auto"/>
        <w:right w:val="none" w:sz="0" w:space="0" w:color="auto"/>
      </w:divBdr>
    </w:div>
    <w:div w:id="1074471803">
      <w:bodyDiv w:val="1"/>
      <w:marLeft w:val="0"/>
      <w:marRight w:val="0"/>
      <w:marTop w:val="0"/>
      <w:marBottom w:val="0"/>
      <w:divBdr>
        <w:top w:val="none" w:sz="0" w:space="0" w:color="auto"/>
        <w:left w:val="none" w:sz="0" w:space="0" w:color="auto"/>
        <w:bottom w:val="none" w:sz="0" w:space="0" w:color="auto"/>
        <w:right w:val="none" w:sz="0" w:space="0" w:color="auto"/>
      </w:divBdr>
    </w:div>
    <w:div w:id="1079867063">
      <w:bodyDiv w:val="1"/>
      <w:marLeft w:val="0"/>
      <w:marRight w:val="0"/>
      <w:marTop w:val="0"/>
      <w:marBottom w:val="0"/>
      <w:divBdr>
        <w:top w:val="none" w:sz="0" w:space="0" w:color="auto"/>
        <w:left w:val="none" w:sz="0" w:space="0" w:color="auto"/>
        <w:bottom w:val="none" w:sz="0" w:space="0" w:color="auto"/>
        <w:right w:val="none" w:sz="0" w:space="0" w:color="auto"/>
      </w:divBdr>
    </w:div>
    <w:div w:id="1080641258">
      <w:bodyDiv w:val="1"/>
      <w:marLeft w:val="0"/>
      <w:marRight w:val="0"/>
      <w:marTop w:val="0"/>
      <w:marBottom w:val="0"/>
      <w:divBdr>
        <w:top w:val="none" w:sz="0" w:space="0" w:color="auto"/>
        <w:left w:val="none" w:sz="0" w:space="0" w:color="auto"/>
        <w:bottom w:val="none" w:sz="0" w:space="0" w:color="auto"/>
        <w:right w:val="none" w:sz="0" w:space="0" w:color="auto"/>
      </w:divBdr>
    </w:div>
    <w:div w:id="1081098422">
      <w:bodyDiv w:val="1"/>
      <w:marLeft w:val="0"/>
      <w:marRight w:val="0"/>
      <w:marTop w:val="0"/>
      <w:marBottom w:val="0"/>
      <w:divBdr>
        <w:top w:val="none" w:sz="0" w:space="0" w:color="auto"/>
        <w:left w:val="none" w:sz="0" w:space="0" w:color="auto"/>
        <w:bottom w:val="none" w:sz="0" w:space="0" w:color="auto"/>
        <w:right w:val="none" w:sz="0" w:space="0" w:color="auto"/>
      </w:divBdr>
    </w:div>
    <w:div w:id="1081683912">
      <w:bodyDiv w:val="1"/>
      <w:marLeft w:val="0"/>
      <w:marRight w:val="0"/>
      <w:marTop w:val="0"/>
      <w:marBottom w:val="0"/>
      <w:divBdr>
        <w:top w:val="none" w:sz="0" w:space="0" w:color="auto"/>
        <w:left w:val="none" w:sz="0" w:space="0" w:color="auto"/>
        <w:bottom w:val="none" w:sz="0" w:space="0" w:color="auto"/>
        <w:right w:val="none" w:sz="0" w:space="0" w:color="auto"/>
      </w:divBdr>
    </w:div>
    <w:div w:id="1087264669">
      <w:bodyDiv w:val="1"/>
      <w:marLeft w:val="0"/>
      <w:marRight w:val="0"/>
      <w:marTop w:val="0"/>
      <w:marBottom w:val="0"/>
      <w:divBdr>
        <w:top w:val="none" w:sz="0" w:space="0" w:color="auto"/>
        <w:left w:val="none" w:sz="0" w:space="0" w:color="auto"/>
        <w:bottom w:val="none" w:sz="0" w:space="0" w:color="auto"/>
        <w:right w:val="none" w:sz="0" w:space="0" w:color="auto"/>
      </w:divBdr>
    </w:div>
    <w:div w:id="1094015666">
      <w:bodyDiv w:val="1"/>
      <w:marLeft w:val="0"/>
      <w:marRight w:val="0"/>
      <w:marTop w:val="0"/>
      <w:marBottom w:val="0"/>
      <w:divBdr>
        <w:top w:val="none" w:sz="0" w:space="0" w:color="auto"/>
        <w:left w:val="none" w:sz="0" w:space="0" w:color="auto"/>
        <w:bottom w:val="none" w:sz="0" w:space="0" w:color="auto"/>
        <w:right w:val="none" w:sz="0" w:space="0" w:color="auto"/>
      </w:divBdr>
    </w:div>
    <w:div w:id="1100025991">
      <w:bodyDiv w:val="1"/>
      <w:marLeft w:val="0"/>
      <w:marRight w:val="0"/>
      <w:marTop w:val="0"/>
      <w:marBottom w:val="0"/>
      <w:divBdr>
        <w:top w:val="none" w:sz="0" w:space="0" w:color="auto"/>
        <w:left w:val="none" w:sz="0" w:space="0" w:color="auto"/>
        <w:bottom w:val="none" w:sz="0" w:space="0" w:color="auto"/>
        <w:right w:val="none" w:sz="0" w:space="0" w:color="auto"/>
      </w:divBdr>
    </w:div>
    <w:div w:id="1102990951">
      <w:bodyDiv w:val="1"/>
      <w:marLeft w:val="0"/>
      <w:marRight w:val="0"/>
      <w:marTop w:val="0"/>
      <w:marBottom w:val="0"/>
      <w:divBdr>
        <w:top w:val="none" w:sz="0" w:space="0" w:color="auto"/>
        <w:left w:val="none" w:sz="0" w:space="0" w:color="auto"/>
        <w:bottom w:val="none" w:sz="0" w:space="0" w:color="auto"/>
        <w:right w:val="none" w:sz="0" w:space="0" w:color="auto"/>
      </w:divBdr>
    </w:div>
    <w:div w:id="1109619705">
      <w:bodyDiv w:val="1"/>
      <w:marLeft w:val="0"/>
      <w:marRight w:val="0"/>
      <w:marTop w:val="0"/>
      <w:marBottom w:val="0"/>
      <w:divBdr>
        <w:top w:val="none" w:sz="0" w:space="0" w:color="auto"/>
        <w:left w:val="none" w:sz="0" w:space="0" w:color="auto"/>
        <w:bottom w:val="none" w:sz="0" w:space="0" w:color="auto"/>
        <w:right w:val="none" w:sz="0" w:space="0" w:color="auto"/>
      </w:divBdr>
    </w:div>
    <w:div w:id="1112432061">
      <w:bodyDiv w:val="1"/>
      <w:marLeft w:val="0"/>
      <w:marRight w:val="0"/>
      <w:marTop w:val="0"/>
      <w:marBottom w:val="0"/>
      <w:divBdr>
        <w:top w:val="none" w:sz="0" w:space="0" w:color="auto"/>
        <w:left w:val="none" w:sz="0" w:space="0" w:color="auto"/>
        <w:bottom w:val="none" w:sz="0" w:space="0" w:color="auto"/>
        <w:right w:val="none" w:sz="0" w:space="0" w:color="auto"/>
      </w:divBdr>
    </w:div>
    <w:div w:id="1120147653">
      <w:bodyDiv w:val="1"/>
      <w:marLeft w:val="0"/>
      <w:marRight w:val="0"/>
      <w:marTop w:val="0"/>
      <w:marBottom w:val="0"/>
      <w:divBdr>
        <w:top w:val="none" w:sz="0" w:space="0" w:color="auto"/>
        <w:left w:val="none" w:sz="0" w:space="0" w:color="auto"/>
        <w:bottom w:val="none" w:sz="0" w:space="0" w:color="auto"/>
        <w:right w:val="none" w:sz="0" w:space="0" w:color="auto"/>
      </w:divBdr>
    </w:div>
    <w:div w:id="1120338910">
      <w:bodyDiv w:val="1"/>
      <w:marLeft w:val="0"/>
      <w:marRight w:val="0"/>
      <w:marTop w:val="0"/>
      <w:marBottom w:val="0"/>
      <w:divBdr>
        <w:top w:val="none" w:sz="0" w:space="0" w:color="auto"/>
        <w:left w:val="none" w:sz="0" w:space="0" w:color="auto"/>
        <w:bottom w:val="none" w:sz="0" w:space="0" w:color="auto"/>
        <w:right w:val="none" w:sz="0" w:space="0" w:color="auto"/>
      </w:divBdr>
    </w:div>
    <w:div w:id="1121799494">
      <w:bodyDiv w:val="1"/>
      <w:marLeft w:val="0"/>
      <w:marRight w:val="0"/>
      <w:marTop w:val="0"/>
      <w:marBottom w:val="0"/>
      <w:divBdr>
        <w:top w:val="none" w:sz="0" w:space="0" w:color="auto"/>
        <w:left w:val="none" w:sz="0" w:space="0" w:color="auto"/>
        <w:bottom w:val="none" w:sz="0" w:space="0" w:color="auto"/>
        <w:right w:val="none" w:sz="0" w:space="0" w:color="auto"/>
      </w:divBdr>
    </w:div>
    <w:div w:id="1126123736">
      <w:bodyDiv w:val="1"/>
      <w:marLeft w:val="0"/>
      <w:marRight w:val="0"/>
      <w:marTop w:val="0"/>
      <w:marBottom w:val="0"/>
      <w:divBdr>
        <w:top w:val="none" w:sz="0" w:space="0" w:color="auto"/>
        <w:left w:val="none" w:sz="0" w:space="0" w:color="auto"/>
        <w:bottom w:val="none" w:sz="0" w:space="0" w:color="auto"/>
        <w:right w:val="none" w:sz="0" w:space="0" w:color="auto"/>
      </w:divBdr>
    </w:div>
    <w:div w:id="1127117795">
      <w:bodyDiv w:val="1"/>
      <w:marLeft w:val="0"/>
      <w:marRight w:val="0"/>
      <w:marTop w:val="0"/>
      <w:marBottom w:val="0"/>
      <w:divBdr>
        <w:top w:val="none" w:sz="0" w:space="0" w:color="auto"/>
        <w:left w:val="none" w:sz="0" w:space="0" w:color="auto"/>
        <w:bottom w:val="none" w:sz="0" w:space="0" w:color="auto"/>
        <w:right w:val="none" w:sz="0" w:space="0" w:color="auto"/>
      </w:divBdr>
    </w:div>
    <w:div w:id="1129084802">
      <w:bodyDiv w:val="1"/>
      <w:marLeft w:val="0"/>
      <w:marRight w:val="0"/>
      <w:marTop w:val="0"/>
      <w:marBottom w:val="0"/>
      <w:divBdr>
        <w:top w:val="none" w:sz="0" w:space="0" w:color="auto"/>
        <w:left w:val="none" w:sz="0" w:space="0" w:color="auto"/>
        <w:bottom w:val="none" w:sz="0" w:space="0" w:color="auto"/>
        <w:right w:val="none" w:sz="0" w:space="0" w:color="auto"/>
      </w:divBdr>
    </w:div>
    <w:div w:id="1139032394">
      <w:bodyDiv w:val="1"/>
      <w:marLeft w:val="0"/>
      <w:marRight w:val="0"/>
      <w:marTop w:val="0"/>
      <w:marBottom w:val="0"/>
      <w:divBdr>
        <w:top w:val="none" w:sz="0" w:space="0" w:color="auto"/>
        <w:left w:val="none" w:sz="0" w:space="0" w:color="auto"/>
        <w:bottom w:val="none" w:sz="0" w:space="0" w:color="auto"/>
        <w:right w:val="none" w:sz="0" w:space="0" w:color="auto"/>
      </w:divBdr>
    </w:div>
    <w:div w:id="1140684745">
      <w:bodyDiv w:val="1"/>
      <w:marLeft w:val="0"/>
      <w:marRight w:val="0"/>
      <w:marTop w:val="0"/>
      <w:marBottom w:val="0"/>
      <w:divBdr>
        <w:top w:val="none" w:sz="0" w:space="0" w:color="auto"/>
        <w:left w:val="none" w:sz="0" w:space="0" w:color="auto"/>
        <w:bottom w:val="none" w:sz="0" w:space="0" w:color="auto"/>
        <w:right w:val="none" w:sz="0" w:space="0" w:color="auto"/>
      </w:divBdr>
    </w:div>
    <w:div w:id="1141966922">
      <w:bodyDiv w:val="1"/>
      <w:marLeft w:val="0"/>
      <w:marRight w:val="0"/>
      <w:marTop w:val="0"/>
      <w:marBottom w:val="0"/>
      <w:divBdr>
        <w:top w:val="none" w:sz="0" w:space="0" w:color="auto"/>
        <w:left w:val="none" w:sz="0" w:space="0" w:color="auto"/>
        <w:bottom w:val="none" w:sz="0" w:space="0" w:color="auto"/>
        <w:right w:val="none" w:sz="0" w:space="0" w:color="auto"/>
      </w:divBdr>
    </w:div>
    <w:div w:id="1142040764">
      <w:bodyDiv w:val="1"/>
      <w:marLeft w:val="0"/>
      <w:marRight w:val="0"/>
      <w:marTop w:val="0"/>
      <w:marBottom w:val="0"/>
      <w:divBdr>
        <w:top w:val="none" w:sz="0" w:space="0" w:color="auto"/>
        <w:left w:val="none" w:sz="0" w:space="0" w:color="auto"/>
        <w:bottom w:val="none" w:sz="0" w:space="0" w:color="auto"/>
        <w:right w:val="none" w:sz="0" w:space="0" w:color="auto"/>
      </w:divBdr>
    </w:div>
    <w:div w:id="1146971438">
      <w:bodyDiv w:val="1"/>
      <w:marLeft w:val="0"/>
      <w:marRight w:val="0"/>
      <w:marTop w:val="0"/>
      <w:marBottom w:val="0"/>
      <w:divBdr>
        <w:top w:val="none" w:sz="0" w:space="0" w:color="auto"/>
        <w:left w:val="none" w:sz="0" w:space="0" w:color="auto"/>
        <w:bottom w:val="none" w:sz="0" w:space="0" w:color="auto"/>
        <w:right w:val="none" w:sz="0" w:space="0" w:color="auto"/>
      </w:divBdr>
    </w:div>
    <w:div w:id="1147355980">
      <w:bodyDiv w:val="1"/>
      <w:marLeft w:val="0"/>
      <w:marRight w:val="0"/>
      <w:marTop w:val="0"/>
      <w:marBottom w:val="0"/>
      <w:divBdr>
        <w:top w:val="none" w:sz="0" w:space="0" w:color="auto"/>
        <w:left w:val="none" w:sz="0" w:space="0" w:color="auto"/>
        <w:bottom w:val="none" w:sz="0" w:space="0" w:color="auto"/>
        <w:right w:val="none" w:sz="0" w:space="0" w:color="auto"/>
      </w:divBdr>
    </w:div>
    <w:div w:id="1158351778">
      <w:bodyDiv w:val="1"/>
      <w:marLeft w:val="0"/>
      <w:marRight w:val="0"/>
      <w:marTop w:val="0"/>
      <w:marBottom w:val="0"/>
      <w:divBdr>
        <w:top w:val="none" w:sz="0" w:space="0" w:color="auto"/>
        <w:left w:val="none" w:sz="0" w:space="0" w:color="auto"/>
        <w:bottom w:val="none" w:sz="0" w:space="0" w:color="auto"/>
        <w:right w:val="none" w:sz="0" w:space="0" w:color="auto"/>
      </w:divBdr>
      <w:divsChild>
        <w:div w:id="1242329908">
          <w:marLeft w:val="640"/>
          <w:marRight w:val="0"/>
          <w:marTop w:val="0"/>
          <w:marBottom w:val="0"/>
          <w:divBdr>
            <w:top w:val="none" w:sz="0" w:space="0" w:color="auto"/>
            <w:left w:val="none" w:sz="0" w:space="0" w:color="auto"/>
            <w:bottom w:val="none" w:sz="0" w:space="0" w:color="auto"/>
            <w:right w:val="none" w:sz="0" w:space="0" w:color="auto"/>
          </w:divBdr>
        </w:div>
        <w:div w:id="841118634">
          <w:marLeft w:val="640"/>
          <w:marRight w:val="0"/>
          <w:marTop w:val="0"/>
          <w:marBottom w:val="0"/>
          <w:divBdr>
            <w:top w:val="none" w:sz="0" w:space="0" w:color="auto"/>
            <w:left w:val="none" w:sz="0" w:space="0" w:color="auto"/>
            <w:bottom w:val="none" w:sz="0" w:space="0" w:color="auto"/>
            <w:right w:val="none" w:sz="0" w:space="0" w:color="auto"/>
          </w:divBdr>
        </w:div>
        <w:div w:id="1870875211">
          <w:marLeft w:val="640"/>
          <w:marRight w:val="0"/>
          <w:marTop w:val="0"/>
          <w:marBottom w:val="0"/>
          <w:divBdr>
            <w:top w:val="none" w:sz="0" w:space="0" w:color="auto"/>
            <w:left w:val="none" w:sz="0" w:space="0" w:color="auto"/>
            <w:bottom w:val="none" w:sz="0" w:space="0" w:color="auto"/>
            <w:right w:val="none" w:sz="0" w:space="0" w:color="auto"/>
          </w:divBdr>
        </w:div>
        <w:div w:id="932128554">
          <w:marLeft w:val="640"/>
          <w:marRight w:val="0"/>
          <w:marTop w:val="0"/>
          <w:marBottom w:val="0"/>
          <w:divBdr>
            <w:top w:val="none" w:sz="0" w:space="0" w:color="auto"/>
            <w:left w:val="none" w:sz="0" w:space="0" w:color="auto"/>
            <w:bottom w:val="none" w:sz="0" w:space="0" w:color="auto"/>
            <w:right w:val="none" w:sz="0" w:space="0" w:color="auto"/>
          </w:divBdr>
        </w:div>
        <w:div w:id="2086143945">
          <w:marLeft w:val="640"/>
          <w:marRight w:val="0"/>
          <w:marTop w:val="0"/>
          <w:marBottom w:val="0"/>
          <w:divBdr>
            <w:top w:val="none" w:sz="0" w:space="0" w:color="auto"/>
            <w:left w:val="none" w:sz="0" w:space="0" w:color="auto"/>
            <w:bottom w:val="none" w:sz="0" w:space="0" w:color="auto"/>
            <w:right w:val="none" w:sz="0" w:space="0" w:color="auto"/>
          </w:divBdr>
        </w:div>
        <w:div w:id="570429810">
          <w:marLeft w:val="640"/>
          <w:marRight w:val="0"/>
          <w:marTop w:val="0"/>
          <w:marBottom w:val="0"/>
          <w:divBdr>
            <w:top w:val="none" w:sz="0" w:space="0" w:color="auto"/>
            <w:left w:val="none" w:sz="0" w:space="0" w:color="auto"/>
            <w:bottom w:val="none" w:sz="0" w:space="0" w:color="auto"/>
            <w:right w:val="none" w:sz="0" w:space="0" w:color="auto"/>
          </w:divBdr>
        </w:div>
        <w:div w:id="1131289112">
          <w:marLeft w:val="640"/>
          <w:marRight w:val="0"/>
          <w:marTop w:val="0"/>
          <w:marBottom w:val="0"/>
          <w:divBdr>
            <w:top w:val="none" w:sz="0" w:space="0" w:color="auto"/>
            <w:left w:val="none" w:sz="0" w:space="0" w:color="auto"/>
            <w:bottom w:val="none" w:sz="0" w:space="0" w:color="auto"/>
            <w:right w:val="none" w:sz="0" w:space="0" w:color="auto"/>
          </w:divBdr>
        </w:div>
        <w:div w:id="722679084">
          <w:marLeft w:val="640"/>
          <w:marRight w:val="0"/>
          <w:marTop w:val="0"/>
          <w:marBottom w:val="0"/>
          <w:divBdr>
            <w:top w:val="none" w:sz="0" w:space="0" w:color="auto"/>
            <w:left w:val="none" w:sz="0" w:space="0" w:color="auto"/>
            <w:bottom w:val="none" w:sz="0" w:space="0" w:color="auto"/>
            <w:right w:val="none" w:sz="0" w:space="0" w:color="auto"/>
          </w:divBdr>
        </w:div>
        <w:div w:id="1735396240">
          <w:marLeft w:val="640"/>
          <w:marRight w:val="0"/>
          <w:marTop w:val="0"/>
          <w:marBottom w:val="0"/>
          <w:divBdr>
            <w:top w:val="none" w:sz="0" w:space="0" w:color="auto"/>
            <w:left w:val="none" w:sz="0" w:space="0" w:color="auto"/>
            <w:bottom w:val="none" w:sz="0" w:space="0" w:color="auto"/>
            <w:right w:val="none" w:sz="0" w:space="0" w:color="auto"/>
          </w:divBdr>
        </w:div>
        <w:div w:id="431096052">
          <w:marLeft w:val="640"/>
          <w:marRight w:val="0"/>
          <w:marTop w:val="0"/>
          <w:marBottom w:val="0"/>
          <w:divBdr>
            <w:top w:val="none" w:sz="0" w:space="0" w:color="auto"/>
            <w:left w:val="none" w:sz="0" w:space="0" w:color="auto"/>
            <w:bottom w:val="none" w:sz="0" w:space="0" w:color="auto"/>
            <w:right w:val="none" w:sz="0" w:space="0" w:color="auto"/>
          </w:divBdr>
        </w:div>
        <w:div w:id="233470199">
          <w:marLeft w:val="640"/>
          <w:marRight w:val="0"/>
          <w:marTop w:val="0"/>
          <w:marBottom w:val="0"/>
          <w:divBdr>
            <w:top w:val="none" w:sz="0" w:space="0" w:color="auto"/>
            <w:left w:val="none" w:sz="0" w:space="0" w:color="auto"/>
            <w:bottom w:val="none" w:sz="0" w:space="0" w:color="auto"/>
            <w:right w:val="none" w:sz="0" w:space="0" w:color="auto"/>
          </w:divBdr>
        </w:div>
        <w:div w:id="1388529703">
          <w:marLeft w:val="640"/>
          <w:marRight w:val="0"/>
          <w:marTop w:val="0"/>
          <w:marBottom w:val="0"/>
          <w:divBdr>
            <w:top w:val="none" w:sz="0" w:space="0" w:color="auto"/>
            <w:left w:val="none" w:sz="0" w:space="0" w:color="auto"/>
            <w:bottom w:val="none" w:sz="0" w:space="0" w:color="auto"/>
            <w:right w:val="none" w:sz="0" w:space="0" w:color="auto"/>
          </w:divBdr>
        </w:div>
        <w:div w:id="598148703">
          <w:marLeft w:val="640"/>
          <w:marRight w:val="0"/>
          <w:marTop w:val="0"/>
          <w:marBottom w:val="0"/>
          <w:divBdr>
            <w:top w:val="none" w:sz="0" w:space="0" w:color="auto"/>
            <w:left w:val="none" w:sz="0" w:space="0" w:color="auto"/>
            <w:bottom w:val="none" w:sz="0" w:space="0" w:color="auto"/>
            <w:right w:val="none" w:sz="0" w:space="0" w:color="auto"/>
          </w:divBdr>
        </w:div>
        <w:div w:id="1764570459">
          <w:marLeft w:val="640"/>
          <w:marRight w:val="0"/>
          <w:marTop w:val="0"/>
          <w:marBottom w:val="0"/>
          <w:divBdr>
            <w:top w:val="none" w:sz="0" w:space="0" w:color="auto"/>
            <w:left w:val="none" w:sz="0" w:space="0" w:color="auto"/>
            <w:bottom w:val="none" w:sz="0" w:space="0" w:color="auto"/>
            <w:right w:val="none" w:sz="0" w:space="0" w:color="auto"/>
          </w:divBdr>
        </w:div>
        <w:div w:id="2018732979">
          <w:marLeft w:val="640"/>
          <w:marRight w:val="0"/>
          <w:marTop w:val="0"/>
          <w:marBottom w:val="0"/>
          <w:divBdr>
            <w:top w:val="none" w:sz="0" w:space="0" w:color="auto"/>
            <w:left w:val="none" w:sz="0" w:space="0" w:color="auto"/>
            <w:bottom w:val="none" w:sz="0" w:space="0" w:color="auto"/>
            <w:right w:val="none" w:sz="0" w:space="0" w:color="auto"/>
          </w:divBdr>
        </w:div>
        <w:div w:id="1312448032">
          <w:marLeft w:val="640"/>
          <w:marRight w:val="0"/>
          <w:marTop w:val="0"/>
          <w:marBottom w:val="0"/>
          <w:divBdr>
            <w:top w:val="none" w:sz="0" w:space="0" w:color="auto"/>
            <w:left w:val="none" w:sz="0" w:space="0" w:color="auto"/>
            <w:bottom w:val="none" w:sz="0" w:space="0" w:color="auto"/>
            <w:right w:val="none" w:sz="0" w:space="0" w:color="auto"/>
          </w:divBdr>
        </w:div>
        <w:div w:id="676543894">
          <w:marLeft w:val="640"/>
          <w:marRight w:val="0"/>
          <w:marTop w:val="0"/>
          <w:marBottom w:val="0"/>
          <w:divBdr>
            <w:top w:val="none" w:sz="0" w:space="0" w:color="auto"/>
            <w:left w:val="none" w:sz="0" w:space="0" w:color="auto"/>
            <w:bottom w:val="none" w:sz="0" w:space="0" w:color="auto"/>
            <w:right w:val="none" w:sz="0" w:space="0" w:color="auto"/>
          </w:divBdr>
        </w:div>
        <w:div w:id="718630115">
          <w:marLeft w:val="640"/>
          <w:marRight w:val="0"/>
          <w:marTop w:val="0"/>
          <w:marBottom w:val="0"/>
          <w:divBdr>
            <w:top w:val="none" w:sz="0" w:space="0" w:color="auto"/>
            <w:left w:val="none" w:sz="0" w:space="0" w:color="auto"/>
            <w:bottom w:val="none" w:sz="0" w:space="0" w:color="auto"/>
            <w:right w:val="none" w:sz="0" w:space="0" w:color="auto"/>
          </w:divBdr>
        </w:div>
        <w:div w:id="1837766015">
          <w:marLeft w:val="640"/>
          <w:marRight w:val="0"/>
          <w:marTop w:val="0"/>
          <w:marBottom w:val="0"/>
          <w:divBdr>
            <w:top w:val="none" w:sz="0" w:space="0" w:color="auto"/>
            <w:left w:val="none" w:sz="0" w:space="0" w:color="auto"/>
            <w:bottom w:val="none" w:sz="0" w:space="0" w:color="auto"/>
            <w:right w:val="none" w:sz="0" w:space="0" w:color="auto"/>
          </w:divBdr>
        </w:div>
        <w:div w:id="781610616">
          <w:marLeft w:val="640"/>
          <w:marRight w:val="0"/>
          <w:marTop w:val="0"/>
          <w:marBottom w:val="0"/>
          <w:divBdr>
            <w:top w:val="none" w:sz="0" w:space="0" w:color="auto"/>
            <w:left w:val="none" w:sz="0" w:space="0" w:color="auto"/>
            <w:bottom w:val="none" w:sz="0" w:space="0" w:color="auto"/>
            <w:right w:val="none" w:sz="0" w:space="0" w:color="auto"/>
          </w:divBdr>
        </w:div>
        <w:div w:id="402341266">
          <w:marLeft w:val="640"/>
          <w:marRight w:val="0"/>
          <w:marTop w:val="0"/>
          <w:marBottom w:val="0"/>
          <w:divBdr>
            <w:top w:val="none" w:sz="0" w:space="0" w:color="auto"/>
            <w:left w:val="none" w:sz="0" w:space="0" w:color="auto"/>
            <w:bottom w:val="none" w:sz="0" w:space="0" w:color="auto"/>
            <w:right w:val="none" w:sz="0" w:space="0" w:color="auto"/>
          </w:divBdr>
        </w:div>
        <w:div w:id="699475393">
          <w:marLeft w:val="640"/>
          <w:marRight w:val="0"/>
          <w:marTop w:val="0"/>
          <w:marBottom w:val="0"/>
          <w:divBdr>
            <w:top w:val="none" w:sz="0" w:space="0" w:color="auto"/>
            <w:left w:val="none" w:sz="0" w:space="0" w:color="auto"/>
            <w:bottom w:val="none" w:sz="0" w:space="0" w:color="auto"/>
            <w:right w:val="none" w:sz="0" w:space="0" w:color="auto"/>
          </w:divBdr>
        </w:div>
        <w:div w:id="1599363368">
          <w:marLeft w:val="640"/>
          <w:marRight w:val="0"/>
          <w:marTop w:val="0"/>
          <w:marBottom w:val="0"/>
          <w:divBdr>
            <w:top w:val="none" w:sz="0" w:space="0" w:color="auto"/>
            <w:left w:val="none" w:sz="0" w:space="0" w:color="auto"/>
            <w:bottom w:val="none" w:sz="0" w:space="0" w:color="auto"/>
            <w:right w:val="none" w:sz="0" w:space="0" w:color="auto"/>
          </w:divBdr>
        </w:div>
        <w:div w:id="1835801977">
          <w:marLeft w:val="640"/>
          <w:marRight w:val="0"/>
          <w:marTop w:val="0"/>
          <w:marBottom w:val="0"/>
          <w:divBdr>
            <w:top w:val="none" w:sz="0" w:space="0" w:color="auto"/>
            <w:left w:val="none" w:sz="0" w:space="0" w:color="auto"/>
            <w:bottom w:val="none" w:sz="0" w:space="0" w:color="auto"/>
            <w:right w:val="none" w:sz="0" w:space="0" w:color="auto"/>
          </w:divBdr>
        </w:div>
        <w:div w:id="846676781">
          <w:marLeft w:val="640"/>
          <w:marRight w:val="0"/>
          <w:marTop w:val="0"/>
          <w:marBottom w:val="0"/>
          <w:divBdr>
            <w:top w:val="none" w:sz="0" w:space="0" w:color="auto"/>
            <w:left w:val="none" w:sz="0" w:space="0" w:color="auto"/>
            <w:bottom w:val="none" w:sz="0" w:space="0" w:color="auto"/>
            <w:right w:val="none" w:sz="0" w:space="0" w:color="auto"/>
          </w:divBdr>
        </w:div>
        <w:div w:id="1087111797">
          <w:marLeft w:val="640"/>
          <w:marRight w:val="0"/>
          <w:marTop w:val="0"/>
          <w:marBottom w:val="0"/>
          <w:divBdr>
            <w:top w:val="none" w:sz="0" w:space="0" w:color="auto"/>
            <w:left w:val="none" w:sz="0" w:space="0" w:color="auto"/>
            <w:bottom w:val="none" w:sz="0" w:space="0" w:color="auto"/>
            <w:right w:val="none" w:sz="0" w:space="0" w:color="auto"/>
          </w:divBdr>
        </w:div>
        <w:div w:id="1039548274">
          <w:marLeft w:val="640"/>
          <w:marRight w:val="0"/>
          <w:marTop w:val="0"/>
          <w:marBottom w:val="0"/>
          <w:divBdr>
            <w:top w:val="none" w:sz="0" w:space="0" w:color="auto"/>
            <w:left w:val="none" w:sz="0" w:space="0" w:color="auto"/>
            <w:bottom w:val="none" w:sz="0" w:space="0" w:color="auto"/>
            <w:right w:val="none" w:sz="0" w:space="0" w:color="auto"/>
          </w:divBdr>
        </w:div>
        <w:div w:id="398671503">
          <w:marLeft w:val="640"/>
          <w:marRight w:val="0"/>
          <w:marTop w:val="0"/>
          <w:marBottom w:val="0"/>
          <w:divBdr>
            <w:top w:val="none" w:sz="0" w:space="0" w:color="auto"/>
            <w:left w:val="none" w:sz="0" w:space="0" w:color="auto"/>
            <w:bottom w:val="none" w:sz="0" w:space="0" w:color="auto"/>
            <w:right w:val="none" w:sz="0" w:space="0" w:color="auto"/>
          </w:divBdr>
        </w:div>
        <w:div w:id="50931086">
          <w:marLeft w:val="640"/>
          <w:marRight w:val="0"/>
          <w:marTop w:val="0"/>
          <w:marBottom w:val="0"/>
          <w:divBdr>
            <w:top w:val="none" w:sz="0" w:space="0" w:color="auto"/>
            <w:left w:val="none" w:sz="0" w:space="0" w:color="auto"/>
            <w:bottom w:val="none" w:sz="0" w:space="0" w:color="auto"/>
            <w:right w:val="none" w:sz="0" w:space="0" w:color="auto"/>
          </w:divBdr>
        </w:div>
        <w:div w:id="1584072458">
          <w:marLeft w:val="640"/>
          <w:marRight w:val="0"/>
          <w:marTop w:val="0"/>
          <w:marBottom w:val="0"/>
          <w:divBdr>
            <w:top w:val="none" w:sz="0" w:space="0" w:color="auto"/>
            <w:left w:val="none" w:sz="0" w:space="0" w:color="auto"/>
            <w:bottom w:val="none" w:sz="0" w:space="0" w:color="auto"/>
            <w:right w:val="none" w:sz="0" w:space="0" w:color="auto"/>
          </w:divBdr>
        </w:div>
        <w:div w:id="40792981">
          <w:marLeft w:val="640"/>
          <w:marRight w:val="0"/>
          <w:marTop w:val="0"/>
          <w:marBottom w:val="0"/>
          <w:divBdr>
            <w:top w:val="none" w:sz="0" w:space="0" w:color="auto"/>
            <w:left w:val="none" w:sz="0" w:space="0" w:color="auto"/>
            <w:bottom w:val="none" w:sz="0" w:space="0" w:color="auto"/>
            <w:right w:val="none" w:sz="0" w:space="0" w:color="auto"/>
          </w:divBdr>
        </w:div>
        <w:div w:id="854422121">
          <w:marLeft w:val="640"/>
          <w:marRight w:val="0"/>
          <w:marTop w:val="0"/>
          <w:marBottom w:val="0"/>
          <w:divBdr>
            <w:top w:val="none" w:sz="0" w:space="0" w:color="auto"/>
            <w:left w:val="none" w:sz="0" w:space="0" w:color="auto"/>
            <w:bottom w:val="none" w:sz="0" w:space="0" w:color="auto"/>
            <w:right w:val="none" w:sz="0" w:space="0" w:color="auto"/>
          </w:divBdr>
        </w:div>
      </w:divsChild>
    </w:div>
    <w:div w:id="1160927420">
      <w:bodyDiv w:val="1"/>
      <w:marLeft w:val="0"/>
      <w:marRight w:val="0"/>
      <w:marTop w:val="0"/>
      <w:marBottom w:val="0"/>
      <w:divBdr>
        <w:top w:val="none" w:sz="0" w:space="0" w:color="auto"/>
        <w:left w:val="none" w:sz="0" w:space="0" w:color="auto"/>
        <w:bottom w:val="none" w:sz="0" w:space="0" w:color="auto"/>
        <w:right w:val="none" w:sz="0" w:space="0" w:color="auto"/>
      </w:divBdr>
    </w:div>
    <w:div w:id="1164124244">
      <w:bodyDiv w:val="1"/>
      <w:marLeft w:val="0"/>
      <w:marRight w:val="0"/>
      <w:marTop w:val="0"/>
      <w:marBottom w:val="0"/>
      <w:divBdr>
        <w:top w:val="none" w:sz="0" w:space="0" w:color="auto"/>
        <w:left w:val="none" w:sz="0" w:space="0" w:color="auto"/>
        <w:bottom w:val="none" w:sz="0" w:space="0" w:color="auto"/>
        <w:right w:val="none" w:sz="0" w:space="0" w:color="auto"/>
      </w:divBdr>
    </w:div>
    <w:div w:id="1176309289">
      <w:bodyDiv w:val="1"/>
      <w:marLeft w:val="0"/>
      <w:marRight w:val="0"/>
      <w:marTop w:val="0"/>
      <w:marBottom w:val="0"/>
      <w:divBdr>
        <w:top w:val="none" w:sz="0" w:space="0" w:color="auto"/>
        <w:left w:val="none" w:sz="0" w:space="0" w:color="auto"/>
        <w:bottom w:val="none" w:sz="0" w:space="0" w:color="auto"/>
        <w:right w:val="none" w:sz="0" w:space="0" w:color="auto"/>
      </w:divBdr>
    </w:div>
    <w:div w:id="1176649901">
      <w:bodyDiv w:val="1"/>
      <w:marLeft w:val="0"/>
      <w:marRight w:val="0"/>
      <w:marTop w:val="0"/>
      <w:marBottom w:val="0"/>
      <w:divBdr>
        <w:top w:val="none" w:sz="0" w:space="0" w:color="auto"/>
        <w:left w:val="none" w:sz="0" w:space="0" w:color="auto"/>
        <w:bottom w:val="none" w:sz="0" w:space="0" w:color="auto"/>
        <w:right w:val="none" w:sz="0" w:space="0" w:color="auto"/>
      </w:divBdr>
    </w:div>
    <w:div w:id="1182280417">
      <w:bodyDiv w:val="1"/>
      <w:marLeft w:val="0"/>
      <w:marRight w:val="0"/>
      <w:marTop w:val="0"/>
      <w:marBottom w:val="0"/>
      <w:divBdr>
        <w:top w:val="none" w:sz="0" w:space="0" w:color="auto"/>
        <w:left w:val="none" w:sz="0" w:space="0" w:color="auto"/>
        <w:bottom w:val="none" w:sz="0" w:space="0" w:color="auto"/>
        <w:right w:val="none" w:sz="0" w:space="0" w:color="auto"/>
      </w:divBdr>
    </w:div>
    <w:div w:id="1183740032">
      <w:bodyDiv w:val="1"/>
      <w:marLeft w:val="0"/>
      <w:marRight w:val="0"/>
      <w:marTop w:val="0"/>
      <w:marBottom w:val="0"/>
      <w:divBdr>
        <w:top w:val="none" w:sz="0" w:space="0" w:color="auto"/>
        <w:left w:val="none" w:sz="0" w:space="0" w:color="auto"/>
        <w:bottom w:val="none" w:sz="0" w:space="0" w:color="auto"/>
        <w:right w:val="none" w:sz="0" w:space="0" w:color="auto"/>
      </w:divBdr>
    </w:div>
    <w:div w:id="1184443296">
      <w:bodyDiv w:val="1"/>
      <w:marLeft w:val="0"/>
      <w:marRight w:val="0"/>
      <w:marTop w:val="0"/>
      <w:marBottom w:val="0"/>
      <w:divBdr>
        <w:top w:val="none" w:sz="0" w:space="0" w:color="auto"/>
        <w:left w:val="none" w:sz="0" w:space="0" w:color="auto"/>
        <w:bottom w:val="none" w:sz="0" w:space="0" w:color="auto"/>
        <w:right w:val="none" w:sz="0" w:space="0" w:color="auto"/>
      </w:divBdr>
    </w:div>
    <w:div w:id="1186479295">
      <w:bodyDiv w:val="1"/>
      <w:marLeft w:val="0"/>
      <w:marRight w:val="0"/>
      <w:marTop w:val="0"/>
      <w:marBottom w:val="0"/>
      <w:divBdr>
        <w:top w:val="none" w:sz="0" w:space="0" w:color="auto"/>
        <w:left w:val="none" w:sz="0" w:space="0" w:color="auto"/>
        <w:bottom w:val="none" w:sz="0" w:space="0" w:color="auto"/>
        <w:right w:val="none" w:sz="0" w:space="0" w:color="auto"/>
      </w:divBdr>
      <w:divsChild>
        <w:div w:id="2093039555">
          <w:marLeft w:val="480"/>
          <w:marRight w:val="0"/>
          <w:marTop w:val="0"/>
          <w:marBottom w:val="0"/>
          <w:divBdr>
            <w:top w:val="none" w:sz="0" w:space="0" w:color="auto"/>
            <w:left w:val="none" w:sz="0" w:space="0" w:color="auto"/>
            <w:bottom w:val="none" w:sz="0" w:space="0" w:color="auto"/>
            <w:right w:val="none" w:sz="0" w:space="0" w:color="auto"/>
          </w:divBdr>
        </w:div>
        <w:div w:id="1043405135">
          <w:marLeft w:val="480"/>
          <w:marRight w:val="0"/>
          <w:marTop w:val="0"/>
          <w:marBottom w:val="0"/>
          <w:divBdr>
            <w:top w:val="none" w:sz="0" w:space="0" w:color="auto"/>
            <w:left w:val="none" w:sz="0" w:space="0" w:color="auto"/>
            <w:bottom w:val="none" w:sz="0" w:space="0" w:color="auto"/>
            <w:right w:val="none" w:sz="0" w:space="0" w:color="auto"/>
          </w:divBdr>
        </w:div>
        <w:div w:id="124396029">
          <w:marLeft w:val="480"/>
          <w:marRight w:val="0"/>
          <w:marTop w:val="0"/>
          <w:marBottom w:val="0"/>
          <w:divBdr>
            <w:top w:val="none" w:sz="0" w:space="0" w:color="auto"/>
            <w:left w:val="none" w:sz="0" w:space="0" w:color="auto"/>
            <w:bottom w:val="none" w:sz="0" w:space="0" w:color="auto"/>
            <w:right w:val="none" w:sz="0" w:space="0" w:color="auto"/>
          </w:divBdr>
        </w:div>
        <w:div w:id="1890455446">
          <w:marLeft w:val="480"/>
          <w:marRight w:val="0"/>
          <w:marTop w:val="0"/>
          <w:marBottom w:val="0"/>
          <w:divBdr>
            <w:top w:val="none" w:sz="0" w:space="0" w:color="auto"/>
            <w:left w:val="none" w:sz="0" w:space="0" w:color="auto"/>
            <w:bottom w:val="none" w:sz="0" w:space="0" w:color="auto"/>
            <w:right w:val="none" w:sz="0" w:space="0" w:color="auto"/>
          </w:divBdr>
        </w:div>
        <w:div w:id="1934895721">
          <w:marLeft w:val="480"/>
          <w:marRight w:val="0"/>
          <w:marTop w:val="0"/>
          <w:marBottom w:val="0"/>
          <w:divBdr>
            <w:top w:val="none" w:sz="0" w:space="0" w:color="auto"/>
            <w:left w:val="none" w:sz="0" w:space="0" w:color="auto"/>
            <w:bottom w:val="none" w:sz="0" w:space="0" w:color="auto"/>
            <w:right w:val="none" w:sz="0" w:space="0" w:color="auto"/>
          </w:divBdr>
        </w:div>
        <w:div w:id="584151392">
          <w:marLeft w:val="480"/>
          <w:marRight w:val="0"/>
          <w:marTop w:val="0"/>
          <w:marBottom w:val="0"/>
          <w:divBdr>
            <w:top w:val="none" w:sz="0" w:space="0" w:color="auto"/>
            <w:left w:val="none" w:sz="0" w:space="0" w:color="auto"/>
            <w:bottom w:val="none" w:sz="0" w:space="0" w:color="auto"/>
            <w:right w:val="none" w:sz="0" w:space="0" w:color="auto"/>
          </w:divBdr>
        </w:div>
        <w:div w:id="234051382">
          <w:marLeft w:val="480"/>
          <w:marRight w:val="0"/>
          <w:marTop w:val="0"/>
          <w:marBottom w:val="0"/>
          <w:divBdr>
            <w:top w:val="none" w:sz="0" w:space="0" w:color="auto"/>
            <w:left w:val="none" w:sz="0" w:space="0" w:color="auto"/>
            <w:bottom w:val="none" w:sz="0" w:space="0" w:color="auto"/>
            <w:right w:val="none" w:sz="0" w:space="0" w:color="auto"/>
          </w:divBdr>
        </w:div>
        <w:div w:id="1189295836">
          <w:marLeft w:val="480"/>
          <w:marRight w:val="0"/>
          <w:marTop w:val="0"/>
          <w:marBottom w:val="0"/>
          <w:divBdr>
            <w:top w:val="none" w:sz="0" w:space="0" w:color="auto"/>
            <w:left w:val="none" w:sz="0" w:space="0" w:color="auto"/>
            <w:bottom w:val="none" w:sz="0" w:space="0" w:color="auto"/>
            <w:right w:val="none" w:sz="0" w:space="0" w:color="auto"/>
          </w:divBdr>
        </w:div>
        <w:div w:id="471295050">
          <w:marLeft w:val="480"/>
          <w:marRight w:val="0"/>
          <w:marTop w:val="0"/>
          <w:marBottom w:val="0"/>
          <w:divBdr>
            <w:top w:val="none" w:sz="0" w:space="0" w:color="auto"/>
            <w:left w:val="none" w:sz="0" w:space="0" w:color="auto"/>
            <w:bottom w:val="none" w:sz="0" w:space="0" w:color="auto"/>
            <w:right w:val="none" w:sz="0" w:space="0" w:color="auto"/>
          </w:divBdr>
        </w:div>
        <w:div w:id="86317786">
          <w:marLeft w:val="480"/>
          <w:marRight w:val="0"/>
          <w:marTop w:val="0"/>
          <w:marBottom w:val="0"/>
          <w:divBdr>
            <w:top w:val="none" w:sz="0" w:space="0" w:color="auto"/>
            <w:left w:val="none" w:sz="0" w:space="0" w:color="auto"/>
            <w:bottom w:val="none" w:sz="0" w:space="0" w:color="auto"/>
            <w:right w:val="none" w:sz="0" w:space="0" w:color="auto"/>
          </w:divBdr>
        </w:div>
        <w:div w:id="652832231">
          <w:marLeft w:val="480"/>
          <w:marRight w:val="0"/>
          <w:marTop w:val="0"/>
          <w:marBottom w:val="0"/>
          <w:divBdr>
            <w:top w:val="none" w:sz="0" w:space="0" w:color="auto"/>
            <w:left w:val="none" w:sz="0" w:space="0" w:color="auto"/>
            <w:bottom w:val="none" w:sz="0" w:space="0" w:color="auto"/>
            <w:right w:val="none" w:sz="0" w:space="0" w:color="auto"/>
          </w:divBdr>
        </w:div>
        <w:div w:id="1391853668">
          <w:marLeft w:val="480"/>
          <w:marRight w:val="0"/>
          <w:marTop w:val="0"/>
          <w:marBottom w:val="0"/>
          <w:divBdr>
            <w:top w:val="none" w:sz="0" w:space="0" w:color="auto"/>
            <w:left w:val="none" w:sz="0" w:space="0" w:color="auto"/>
            <w:bottom w:val="none" w:sz="0" w:space="0" w:color="auto"/>
            <w:right w:val="none" w:sz="0" w:space="0" w:color="auto"/>
          </w:divBdr>
        </w:div>
        <w:div w:id="261496206">
          <w:marLeft w:val="480"/>
          <w:marRight w:val="0"/>
          <w:marTop w:val="0"/>
          <w:marBottom w:val="0"/>
          <w:divBdr>
            <w:top w:val="none" w:sz="0" w:space="0" w:color="auto"/>
            <w:left w:val="none" w:sz="0" w:space="0" w:color="auto"/>
            <w:bottom w:val="none" w:sz="0" w:space="0" w:color="auto"/>
            <w:right w:val="none" w:sz="0" w:space="0" w:color="auto"/>
          </w:divBdr>
        </w:div>
        <w:div w:id="1904369104">
          <w:marLeft w:val="480"/>
          <w:marRight w:val="0"/>
          <w:marTop w:val="0"/>
          <w:marBottom w:val="0"/>
          <w:divBdr>
            <w:top w:val="none" w:sz="0" w:space="0" w:color="auto"/>
            <w:left w:val="none" w:sz="0" w:space="0" w:color="auto"/>
            <w:bottom w:val="none" w:sz="0" w:space="0" w:color="auto"/>
            <w:right w:val="none" w:sz="0" w:space="0" w:color="auto"/>
          </w:divBdr>
        </w:div>
        <w:div w:id="239216782">
          <w:marLeft w:val="480"/>
          <w:marRight w:val="0"/>
          <w:marTop w:val="0"/>
          <w:marBottom w:val="0"/>
          <w:divBdr>
            <w:top w:val="none" w:sz="0" w:space="0" w:color="auto"/>
            <w:left w:val="none" w:sz="0" w:space="0" w:color="auto"/>
            <w:bottom w:val="none" w:sz="0" w:space="0" w:color="auto"/>
            <w:right w:val="none" w:sz="0" w:space="0" w:color="auto"/>
          </w:divBdr>
        </w:div>
        <w:div w:id="1566799552">
          <w:marLeft w:val="480"/>
          <w:marRight w:val="0"/>
          <w:marTop w:val="0"/>
          <w:marBottom w:val="0"/>
          <w:divBdr>
            <w:top w:val="none" w:sz="0" w:space="0" w:color="auto"/>
            <w:left w:val="none" w:sz="0" w:space="0" w:color="auto"/>
            <w:bottom w:val="none" w:sz="0" w:space="0" w:color="auto"/>
            <w:right w:val="none" w:sz="0" w:space="0" w:color="auto"/>
          </w:divBdr>
        </w:div>
      </w:divsChild>
    </w:div>
    <w:div w:id="1186864717">
      <w:bodyDiv w:val="1"/>
      <w:marLeft w:val="0"/>
      <w:marRight w:val="0"/>
      <w:marTop w:val="0"/>
      <w:marBottom w:val="0"/>
      <w:divBdr>
        <w:top w:val="none" w:sz="0" w:space="0" w:color="auto"/>
        <w:left w:val="none" w:sz="0" w:space="0" w:color="auto"/>
        <w:bottom w:val="none" w:sz="0" w:space="0" w:color="auto"/>
        <w:right w:val="none" w:sz="0" w:space="0" w:color="auto"/>
      </w:divBdr>
    </w:div>
    <w:div w:id="1195117379">
      <w:bodyDiv w:val="1"/>
      <w:marLeft w:val="0"/>
      <w:marRight w:val="0"/>
      <w:marTop w:val="0"/>
      <w:marBottom w:val="0"/>
      <w:divBdr>
        <w:top w:val="none" w:sz="0" w:space="0" w:color="auto"/>
        <w:left w:val="none" w:sz="0" w:space="0" w:color="auto"/>
        <w:bottom w:val="none" w:sz="0" w:space="0" w:color="auto"/>
        <w:right w:val="none" w:sz="0" w:space="0" w:color="auto"/>
      </w:divBdr>
    </w:div>
    <w:div w:id="1197699017">
      <w:bodyDiv w:val="1"/>
      <w:marLeft w:val="0"/>
      <w:marRight w:val="0"/>
      <w:marTop w:val="0"/>
      <w:marBottom w:val="0"/>
      <w:divBdr>
        <w:top w:val="none" w:sz="0" w:space="0" w:color="auto"/>
        <w:left w:val="none" w:sz="0" w:space="0" w:color="auto"/>
        <w:bottom w:val="none" w:sz="0" w:space="0" w:color="auto"/>
        <w:right w:val="none" w:sz="0" w:space="0" w:color="auto"/>
      </w:divBdr>
    </w:div>
    <w:div w:id="1200775892">
      <w:bodyDiv w:val="1"/>
      <w:marLeft w:val="0"/>
      <w:marRight w:val="0"/>
      <w:marTop w:val="0"/>
      <w:marBottom w:val="0"/>
      <w:divBdr>
        <w:top w:val="none" w:sz="0" w:space="0" w:color="auto"/>
        <w:left w:val="none" w:sz="0" w:space="0" w:color="auto"/>
        <w:bottom w:val="none" w:sz="0" w:space="0" w:color="auto"/>
        <w:right w:val="none" w:sz="0" w:space="0" w:color="auto"/>
      </w:divBdr>
    </w:div>
    <w:div w:id="1201089092">
      <w:bodyDiv w:val="1"/>
      <w:marLeft w:val="0"/>
      <w:marRight w:val="0"/>
      <w:marTop w:val="0"/>
      <w:marBottom w:val="0"/>
      <w:divBdr>
        <w:top w:val="none" w:sz="0" w:space="0" w:color="auto"/>
        <w:left w:val="none" w:sz="0" w:space="0" w:color="auto"/>
        <w:bottom w:val="none" w:sz="0" w:space="0" w:color="auto"/>
        <w:right w:val="none" w:sz="0" w:space="0" w:color="auto"/>
      </w:divBdr>
    </w:div>
    <w:div w:id="1203397975">
      <w:bodyDiv w:val="1"/>
      <w:marLeft w:val="0"/>
      <w:marRight w:val="0"/>
      <w:marTop w:val="0"/>
      <w:marBottom w:val="0"/>
      <w:divBdr>
        <w:top w:val="none" w:sz="0" w:space="0" w:color="auto"/>
        <w:left w:val="none" w:sz="0" w:space="0" w:color="auto"/>
        <w:bottom w:val="none" w:sz="0" w:space="0" w:color="auto"/>
        <w:right w:val="none" w:sz="0" w:space="0" w:color="auto"/>
      </w:divBdr>
    </w:div>
    <w:div w:id="1203594711">
      <w:bodyDiv w:val="1"/>
      <w:marLeft w:val="0"/>
      <w:marRight w:val="0"/>
      <w:marTop w:val="0"/>
      <w:marBottom w:val="0"/>
      <w:divBdr>
        <w:top w:val="none" w:sz="0" w:space="0" w:color="auto"/>
        <w:left w:val="none" w:sz="0" w:space="0" w:color="auto"/>
        <w:bottom w:val="none" w:sz="0" w:space="0" w:color="auto"/>
        <w:right w:val="none" w:sz="0" w:space="0" w:color="auto"/>
      </w:divBdr>
    </w:div>
    <w:div w:id="1205406101">
      <w:bodyDiv w:val="1"/>
      <w:marLeft w:val="0"/>
      <w:marRight w:val="0"/>
      <w:marTop w:val="0"/>
      <w:marBottom w:val="0"/>
      <w:divBdr>
        <w:top w:val="none" w:sz="0" w:space="0" w:color="auto"/>
        <w:left w:val="none" w:sz="0" w:space="0" w:color="auto"/>
        <w:bottom w:val="none" w:sz="0" w:space="0" w:color="auto"/>
        <w:right w:val="none" w:sz="0" w:space="0" w:color="auto"/>
      </w:divBdr>
    </w:div>
    <w:div w:id="1206865775">
      <w:bodyDiv w:val="1"/>
      <w:marLeft w:val="0"/>
      <w:marRight w:val="0"/>
      <w:marTop w:val="0"/>
      <w:marBottom w:val="0"/>
      <w:divBdr>
        <w:top w:val="none" w:sz="0" w:space="0" w:color="auto"/>
        <w:left w:val="none" w:sz="0" w:space="0" w:color="auto"/>
        <w:bottom w:val="none" w:sz="0" w:space="0" w:color="auto"/>
        <w:right w:val="none" w:sz="0" w:space="0" w:color="auto"/>
      </w:divBdr>
    </w:div>
    <w:div w:id="1209949136">
      <w:bodyDiv w:val="1"/>
      <w:marLeft w:val="0"/>
      <w:marRight w:val="0"/>
      <w:marTop w:val="0"/>
      <w:marBottom w:val="0"/>
      <w:divBdr>
        <w:top w:val="none" w:sz="0" w:space="0" w:color="auto"/>
        <w:left w:val="none" w:sz="0" w:space="0" w:color="auto"/>
        <w:bottom w:val="none" w:sz="0" w:space="0" w:color="auto"/>
        <w:right w:val="none" w:sz="0" w:space="0" w:color="auto"/>
      </w:divBdr>
    </w:div>
    <w:div w:id="1215309800">
      <w:bodyDiv w:val="1"/>
      <w:marLeft w:val="0"/>
      <w:marRight w:val="0"/>
      <w:marTop w:val="0"/>
      <w:marBottom w:val="0"/>
      <w:divBdr>
        <w:top w:val="none" w:sz="0" w:space="0" w:color="auto"/>
        <w:left w:val="none" w:sz="0" w:space="0" w:color="auto"/>
        <w:bottom w:val="none" w:sz="0" w:space="0" w:color="auto"/>
        <w:right w:val="none" w:sz="0" w:space="0" w:color="auto"/>
      </w:divBdr>
    </w:div>
    <w:div w:id="1216355259">
      <w:bodyDiv w:val="1"/>
      <w:marLeft w:val="0"/>
      <w:marRight w:val="0"/>
      <w:marTop w:val="0"/>
      <w:marBottom w:val="0"/>
      <w:divBdr>
        <w:top w:val="none" w:sz="0" w:space="0" w:color="auto"/>
        <w:left w:val="none" w:sz="0" w:space="0" w:color="auto"/>
        <w:bottom w:val="none" w:sz="0" w:space="0" w:color="auto"/>
        <w:right w:val="none" w:sz="0" w:space="0" w:color="auto"/>
      </w:divBdr>
    </w:div>
    <w:div w:id="1218131167">
      <w:bodyDiv w:val="1"/>
      <w:marLeft w:val="0"/>
      <w:marRight w:val="0"/>
      <w:marTop w:val="0"/>
      <w:marBottom w:val="0"/>
      <w:divBdr>
        <w:top w:val="none" w:sz="0" w:space="0" w:color="auto"/>
        <w:left w:val="none" w:sz="0" w:space="0" w:color="auto"/>
        <w:bottom w:val="none" w:sz="0" w:space="0" w:color="auto"/>
        <w:right w:val="none" w:sz="0" w:space="0" w:color="auto"/>
      </w:divBdr>
    </w:div>
    <w:div w:id="1226524569">
      <w:bodyDiv w:val="1"/>
      <w:marLeft w:val="0"/>
      <w:marRight w:val="0"/>
      <w:marTop w:val="0"/>
      <w:marBottom w:val="0"/>
      <w:divBdr>
        <w:top w:val="none" w:sz="0" w:space="0" w:color="auto"/>
        <w:left w:val="none" w:sz="0" w:space="0" w:color="auto"/>
        <w:bottom w:val="none" w:sz="0" w:space="0" w:color="auto"/>
        <w:right w:val="none" w:sz="0" w:space="0" w:color="auto"/>
      </w:divBdr>
    </w:div>
    <w:div w:id="1228035371">
      <w:bodyDiv w:val="1"/>
      <w:marLeft w:val="0"/>
      <w:marRight w:val="0"/>
      <w:marTop w:val="0"/>
      <w:marBottom w:val="0"/>
      <w:divBdr>
        <w:top w:val="none" w:sz="0" w:space="0" w:color="auto"/>
        <w:left w:val="none" w:sz="0" w:space="0" w:color="auto"/>
        <w:bottom w:val="none" w:sz="0" w:space="0" w:color="auto"/>
        <w:right w:val="none" w:sz="0" w:space="0" w:color="auto"/>
      </w:divBdr>
    </w:div>
    <w:div w:id="1256744781">
      <w:bodyDiv w:val="1"/>
      <w:marLeft w:val="0"/>
      <w:marRight w:val="0"/>
      <w:marTop w:val="0"/>
      <w:marBottom w:val="0"/>
      <w:divBdr>
        <w:top w:val="none" w:sz="0" w:space="0" w:color="auto"/>
        <w:left w:val="none" w:sz="0" w:space="0" w:color="auto"/>
        <w:bottom w:val="none" w:sz="0" w:space="0" w:color="auto"/>
        <w:right w:val="none" w:sz="0" w:space="0" w:color="auto"/>
      </w:divBdr>
    </w:div>
    <w:div w:id="1259873910">
      <w:bodyDiv w:val="1"/>
      <w:marLeft w:val="0"/>
      <w:marRight w:val="0"/>
      <w:marTop w:val="0"/>
      <w:marBottom w:val="0"/>
      <w:divBdr>
        <w:top w:val="none" w:sz="0" w:space="0" w:color="auto"/>
        <w:left w:val="none" w:sz="0" w:space="0" w:color="auto"/>
        <w:bottom w:val="none" w:sz="0" w:space="0" w:color="auto"/>
        <w:right w:val="none" w:sz="0" w:space="0" w:color="auto"/>
      </w:divBdr>
      <w:divsChild>
        <w:div w:id="673067142">
          <w:marLeft w:val="640"/>
          <w:marRight w:val="0"/>
          <w:marTop w:val="0"/>
          <w:marBottom w:val="0"/>
          <w:divBdr>
            <w:top w:val="none" w:sz="0" w:space="0" w:color="auto"/>
            <w:left w:val="none" w:sz="0" w:space="0" w:color="auto"/>
            <w:bottom w:val="none" w:sz="0" w:space="0" w:color="auto"/>
            <w:right w:val="none" w:sz="0" w:space="0" w:color="auto"/>
          </w:divBdr>
        </w:div>
        <w:div w:id="318046816">
          <w:marLeft w:val="640"/>
          <w:marRight w:val="0"/>
          <w:marTop w:val="0"/>
          <w:marBottom w:val="0"/>
          <w:divBdr>
            <w:top w:val="none" w:sz="0" w:space="0" w:color="auto"/>
            <w:left w:val="none" w:sz="0" w:space="0" w:color="auto"/>
            <w:bottom w:val="none" w:sz="0" w:space="0" w:color="auto"/>
            <w:right w:val="none" w:sz="0" w:space="0" w:color="auto"/>
          </w:divBdr>
        </w:div>
        <w:div w:id="950163773">
          <w:marLeft w:val="640"/>
          <w:marRight w:val="0"/>
          <w:marTop w:val="0"/>
          <w:marBottom w:val="0"/>
          <w:divBdr>
            <w:top w:val="none" w:sz="0" w:space="0" w:color="auto"/>
            <w:left w:val="none" w:sz="0" w:space="0" w:color="auto"/>
            <w:bottom w:val="none" w:sz="0" w:space="0" w:color="auto"/>
            <w:right w:val="none" w:sz="0" w:space="0" w:color="auto"/>
          </w:divBdr>
        </w:div>
        <w:div w:id="772089896">
          <w:marLeft w:val="640"/>
          <w:marRight w:val="0"/>
          <w:marTop w:val="0"/>
          <w:marBottom w:val="0"/>
          <w:divBdr>
            <w:top w:val="none" w:sz="0" w:space="0" w:color="auto"/>
            <w:left w:val="none" w:sz="0" w:space="0" w:color="auto"/>
            <w:bottom w:val="none" w:sz="0" w:space="0" w:color="auto"/>
            <w:right w:val="none" w:sz="0" w:space="0" w:color="auto"/>
          </w:divBdr>
        </w:div>
        <w:div w:id="668946572">
          <w:marLeft w:val="640"/>
          <w:marRight w:val="0"/>
          <w:marTop w:val="0"/>
          <w:marBottom w:val="0"/>
          <w:divBdr>
            <w:top w:val="none" w:sz="0" w:space="0" w:color="auto"/>
            <w:left w:val="none" w:sz="0" w:space="0" w:color="auto"/>
            <w:bottom w:val="none" w:sz="0" w:space="0" w:color="auto"/>
            <w:right w:val="none" w:sz="0" w:space="0" w:color="auto"/>
          </w:divBdr>
        </w:div>
        <w:div w:id="857279535">
          <w:marLeft w:val="640"/>
          <w:marRight w:val="0"/>
          <w:marTop w:val="0"/>
          <w:marBottom w:val="0"/>
          <w:divBdr>
            <w:top w:val="none" w:sz="0" w:space="0" w:color="auto"/>
            <w:left w:val="none" w:sz="0" w:space="0" w:color="auto"/>
            <w:bottom w:val="none" w:sz="0" w:space="0" w:color="auto"/>
            <w:right w:val="none" w:sz="0" w:space="0" w:color="auto"/>
          </w:divBdr>
        </w:div>
        <w:div w:id="1839273561">
          <w:marLeft w:val="640"/>
          <w:marRight w:val="0"/>
          <w:marTop w:val="0"/>
          <w:marBottom w:val="0"/>
          <w:divBdr>
            <w:top w:val="none" w:sz="0" w:space="0" w:color="auto"/>
            <w:left w:val="none" w:sz="0" w:space="0" w:color="auto"/>
            <w:bottom w:val="none" w:sz="0" w:space="0" w:color="auto"/>
            <w:right w:val="none" w:sz="0" w:space="0" w:color="auto"/>
          </w:divBdr>
        </w:div>
        <w:div w:id="1514413615">
          <w:marLeft w:val="640"/>
          <w:marRight w:val="0"/>
          <w:marTop w:val="0"/>
          <w:marBottom w:val="0"/>
          <w:divBdr>
            <w:top w:val="none" w:sz="0" w:space="0" w:color="auto"/>
            <w:left w:val="none" w:sz="0" w:space="0" w:color="auto"/>
            <w:bottom w:val="none" w:sz="0" w:space="0" w:color="auto"/>
            <w:right w:val="none" w:sz="0" w:space="0" w:color="auto"/>
          </w:divBdr>
        </w:div>
        <w:div w:id="129129295">
          <w:marLeft w:val="640"/>
          <w:marRight w:val="0"/>
          <w:marTop w:val="0"/>
          <w:marBottom w:val="0"/>
          <w:divBdr>
            <w:top w:val="none" w:sz="0" w:space="0" w:color="auto"/>
            <w:left w:val="none" w:sz="0" w:space="0" w:color="auto"/>
            <w:bottom w:val="none" w:sz="0" w:space="0" w:color="auto"/>
            <w:right w:val="none" w:sz="0" w:space="0" w:color="auto"/>
          </w:divBdr>
        </w:div>
        <w:div w:id="176621015">
          <w:marLeft w:val="640"/>
          <w:marRight w:val="0"/>
          <w:marTop w:val="0"/>
          <w:marBottom w:val="0"/>
          <w:divBdr>
            <w:top w:val="none" w:sz="0" w:space="0" w:color="auto"/>
            <w:left w:val="none" w:sz="0" w:space="0" w:color="auto"/>
            <w:bottom w:val="none" w:sz="0" w:space="0" w:color="auto"/>
            <w:right w:val="none" w:sz="0" w:space="0" w:color="auto"/>
          </w:divBdr>
        </w:div>
        <w:div w:id="174266268">
          <w:marLeft w:val="640"/>
          <w:marRight w:val="0"/>
          <w:marTop w:val="0"/>
          <w:marBottom w:val="0"/>
          <w:divBdr>
            <w:top w:val="none" w:sz="0" w:space="0" w:color="auto"/>
            <w:left w:val="none" w:sz="0" w:space="0" w:color="auto"/>
            <w:bottom w:val="none" w:sz="0" w:space="0" w:color="auto"/>
            <w:right w:val="none" w:sz="0" w:space="0" w:color="auto"/>
          </w:divBdr>
        </w:div>
        <w:div w:id="1485321014">
          <w:marLeft w:val="640"/>
          <w:marRight w:val="0"/>
          <w:marTop w:val="0"/>
          <w:marBottom w:val="0"/>
          <w:divBdr>
            <w:top w:val="none" w:sz="0" w:space="0" w:color="auto"/>
            <w:left w:val="none" w:sz="0" w:space="0" w:color="auto"/>
            <w:bottom w:val="none" w:sz="0" w:space="0" w:color="auto"/>
            <w:right w:val="none" w:sz="0" w:space="0" w:color="auto"/>
          </w:divBdr>
        </w:div>
        <w:div w:id="744645197">
          <w:marLeft w:val="640"/>
          <w:marRight w:val="0"/>
          <w:marTop w:val="0"/>
          <w:marBottom w:val="0"/>
          <w:divBdr>
            <w:top w:val="none" w:sz="0" w:space="0" w:color="auto"/>
            <w:left w:val="none" w:sz="0" w:space="0" w:color="auto"/>
            <w:bottom w:val="none" w:sz="0" w:space="0" w:color="auto"/>
            <w:right w:val="none" w:sz="0" w:space="0" w:color="auto"/>
          </w:divBdr>
        </w:div>
        <w:div w:id="1204710186">
          <w:marLeft w:val="640"/>
          <w:marRight w:val="0"/>
          <w:marTop w:val="0"/>
          <w:marBottom w:val="0"/>
          <w:divBdr>
            <w:top w:val="none" w:sz="0" w:space="0" w:color="auto"/>
            <w:left w:val="none" w:sz="0" w:space="0" w:color="auto"/>
            <w:bottom w:val="none" w:sz="0" w:space="0" w:color="auto"/>
            <w:right w:val="none" w:sz="0" w:space="0" w:color="auto"/>
          </w:divBdr>
        </w:div>
        <w:div w:id="1390108880">
          <w:marLeft w:val="640"/>
          <w:marRight w:val="0"/>
          <w:marTop w:val="0"/>
          <w:marBottom w:val="0"/>
          <w:divBdr>
            <w:top w:val="none" w:sz="0" w:space="0" w:color="auto"/>
            <w:left w:val="none" w:sz="0" w:space="0" w:color="auto"/>
            <w:bottom w:val="none" w:sz="0" w:space="0" w:color="auto"/>
            <w:right w:val="none" w:sz="0" w:space="0" w:color="auto"/>
          </w:divBdr>
        </w:div>
        <w:div w:id="784622529">
          <w:marLeft w:val="640"/>
          <w:marRight w:val="0"/>
          <w:marTop w:val="0"/>
          <w:marBottom w:val="0"/>
          <w:divBdr>
            <w:top w:val="none" w:sz="0" w:space="0" w:color="auto"/>
            <w:left w:val="none" w:sz="0" w:space="0" w:color="auto"/>
            <w:bottom w:val="none" w:sz="0" w:space="0" w:color="auto"/>
            <w:right w:val="none" w:sz="0" w:space="0" w:color="auto"/>
          </w:divBdr>
        </w:div>
        <w:div w:id="302930131">
          <w:marLeft w:val="640"/>
          <w:marRight w:val="0"/>
          <w:marTop w:val="0"/>
          <w:marBottom w:val="0"/>
          <w:divBdr>
            <w:top w:val="none" w:sz="0" w:space="0" w:color="auto"/>
            <w:left w:val="none" w:sz="0" w:space="0" w:color="auto"/>
            <w:bottom w:val="none" w:sz="0" w:space="0" w:color="auto"/>
            <w:right w:val="none" w:sz="0" w:space="0" w:color="auto"/>
          </w:divBdr>
        </w:div>
        <w:div w:id="685181837">
          <w:marLeft w:val="640"/>
          <w:marRight w:val="0"/>
          <w:marTop w:val="0"/>
          <w:marBottom w:val="0"/>
          <w:divBdr>
            <w:top w:val="none" w:sz="0" w:space="0" w:color="auto"/>
            <w:left w:val="none" w:sz="0" w:space="0" w:color="auto"/>
            <w:bottom w:val="none" w:sz="0" w:space="0" w:color="auto"/>
            <w:right w:val="none" w:sz="0" w:space="0" w:color="auto"/>
          </w:divBdr>
        </w:div>
        <w:div w:id="733088628">
          <w:marLeft w:val="640"/>
          <w:marRight w:val="0"/>
          <w:marTop w:val="0"/>
          <w:marBottom w:val="0"/>
          <w:divBdr>
            <w:top w:val="none" w:sz="0" w:space="0" w:color="auto"/>
            <w:left w:val="none" w:sz="0" w:space="0" w:color="auto"/>
            <w:bottom w:val="none" w:sz="0" w:space="0" w:color="auto"/>
            <w:right w:val="none" w:sz="0" w:space="0" w:color="auto"/>
          </w:divBdr>
        </w:div>
        <w:div w:id="1989747994">
          <w:marLeft w:val="640"/>
          <w:marRight w:val="0"/>
          <w:marTop w:val="0"/>
          <w:marBottom w:val="0"/>
          <w:divBdr>
            <w:top w:val="none" w:sz="0" w:space="0" w:color="auto"/>
            <w:left w:val="none" w:sz="0" w:space="0" w:color="auto"/>
            <w:bottom w:val="none" w:sz="0" w:space="0" w:color="auto"/>
            <w:right w:val="none" w:sz="0" w:space="0" w:color="auto"/>
          </w:divBdr>
        </w:div>
        <w:div w:id="1777094928">
          <w:marLeft w:val="640"/>
          <w:marRight w:val="0"/>
          <w:marTop w:val="0"/>
          <w:marBottom w:val="0"/>
          <w:divBdr>
            <w:top w:val="none" w:sz="0" w:space="0" w:color="auto"/>
            <w:left w:val="none" w:sz="0" w:space="0" w:color="auto"/>
            <w:bottom w:val="none" w:sz="0" w:space="0" w:color="auto"/>
            <w:right w:val="none" w:sz="0" w:space="0" w:color="auto"/>
          </w:divBdr>
        </w:div>
        <w:div w:id="1850095581">
          <w:marLeft w:val="640"/>
          <w:marRight w:val="0"/>
          <w:marTop w:val="0"/>
          <w:marBottom w:val="0"/>
          <w:divBdr>
            <w:top w:val="none" w:sz="0" w:space="0" w:color="auto"/>
            <w:left w:val="none" w:sz="0" w:space="0" w:color="auto"/>
            <w:bottom w:val="none" w:sz="0" w:space="0" w:color="auto"/>
            <w:right w:val="none" w:sz="0" w:space="0" w:color="auto"/>
          </w:divBdr>
        </w:div>
        <w:div w:id="1052734276">
          <w:marLeft w:val="640"/>
          <w:marRight w:val="0"/>
          <w:marTop w:val="0"/>
          <w:marBottom w:val="0"/>
          <w:divBdr>
            <w:top w:val="none" w:sz="0" w:space="0" w:color="auto"/>
            <w:left w:val="none" w:sz="0" w:space="0" w:color="auto"/>
            <w:bottom w:val="none" w:sz="0" w:space="0" w:color="auto"/>
            <w:right w:val="none" w:sz="0" w:space="0" w:color="auto"/>
          </w:divBdr>
        </w:div>
        <w:div w:id="345836689">
          <w:marLeft w:val="640"/>
          <w:marRight w:val="0"/>
          <w:marTop w:val="0"/>
          <w:marBottom w:val="0"/>
          <w:divBdr>
            <w:top w:val="none" w:sz="0" w:space="0" w:color="auto"/>
            <w:left w:val="none" w:sz="0" w:space="0" w:color="auto"/>
            <w:bottom w:val="none" w:sz="0" w:space="0" w:color="auto"/>
            <w:right w:val="none" w:sz="0" w:space="0" w:color="auto"/>
          </w:divBdr>
        </w:div>
        <w:div w:id="549919386">
          <w:marLeft w:val="640"/>
          <w:marRight w:val="0"/>
          <w:marTop w:val="0"/>
          <w:marBottom w:val="0"/>
          <w:divBdr>
            <w:top w:val="none" w:sz="0" w:space="0" w:color="auto"/>
            <w:left w:val="none" w:sz="0" w:space="0" w:color="auto"/>
            <w:bottom w:val="none" w:sz="0" w:space="0" w:color="auto"/>
            <w:right w:val="none" w:sz="0" w:space="0" w:color="auto"/>
          </w:divBdr>
        </w:div>
        <w:div w:id="222184426">
          <w:marLeft w:val="640"/>
          <w:marRight w:val="0"/>
          <w:marTop w:val="0"/>
          <w:marBottom w:val="0"/>
          <w:divBdr>
            <w:top w:val="none" w:sz="0" w:space="0" w:color="auto"/>
            <w:left w:val="none" w:sz="0" w:space="0" w:color="auto"/>
            <w:bottom w:val="none" w:sz="0" w:space="0" w:color="auto"/>
            <w:right w:val="none" w:sz="0" w:space="0" w:color="auto"/>
          </w:divBdr>
        </w:div>
        <w:div w:id="319190492">
          <w:marLeft w:val="640"/>
          <w:marRight w:val="0"/>
          <w:marTop w:val="0"/>
          <w:marBottom w:val="0"/>
          <w:divBdr>
            <w:top w:val="none" w:sz="0" w:space="0" w:color="auto"/>
            <w:left w:val="none" w:sz="0" w:space="0" w:color="auto"/>
            <w:bottom w:val="none" w:sz="0" w:space="0" w:color="auto"/>
            <w:right w:val="none" w:sz="0" w:space="0" w:color="auto"/>
          </w:divBdr>
        </w:div>
        <w:div w:id="805977744">
          <w:marLeft w:val="640"/>
          <w:marRight w:val="0"/>
          <w:marTop w:val="0"/>
          <w:marBottom w:val="0"/>
          <w:divBdr>
            <w:top w:val="none" w:sz="0" w:space="0" w:color="auto"/>
            <w:left w:val="none" w:sz="0" w:space="0" w:color="auto"/>
            <w:bottom w:val="none" w:sz="0" w:space="0" w:color="auto"/>
            <w:right w:val="none" w:sz="0" w:space="0" w:color="auto"/>
          </w:divBdr>
        </w:div>
        <w:div w:id="655916513">
          <w:marLeft w:val="640"/>
          <w:marRight w:val="0"/>
          <w:marTop w:val="0"/>
          <w:marBottom w:val="0"/>
          <w:divBdr>
            <w:top w:val="none" w:sz="0" w:space="0" w:color="auto"/>
            <w:left w:val="none" w:sz="0" w:space="0" w:color="auto"/>
            <w:bottom w:val="none" w:sz="0" w:space="0" w:color="auto"/>
            <w:right w:val="none" w:sz="0" w:space="0" w:color="auto"/>
          </w:divBdr>
        </w:div>
      </w:divsChild>
    </w:div>
    <w:div w:id="1261062738">
      <w:bodyDiv w:val="1"/>
      <w:marLeft w:val="0"/>
      <w:marRight w:val="0"/>
      <w:marTop w:val="0"/>
      <w:marBottom w:val="0"/>
      <w:divBdr>
        <w:top w:val="none" w:sz="0" w:space="0" w:color="auto"/>
        <w:left w:val="none" w:sz="0" w:space="0" w:color="auto"/>
        <w:bottom w:val="none" w:sz="0" w:space="0" w:color="auto"/>
        <w:right w:val="none" w:sz="0" w:space="0" w:color="auto"/>
      </w:divBdr>
    </w:div>
    <w:div w:id="1265646256">
      <w:bodyDiv w:val="1"/>
      <w:marLeft w:val="0"/>
      <w:marRight w:val="0"/>
      <w:marTop w:val="0"/>
      <w:marBottom w:val="0"/>
      <w:divBdr>
        <w:top w:val="none" w:sz="0" w:space="0" w:color="auto"/>
        <w:left w:val="none" w:sz="0" w:space="0" w:color="auto"/>
        <w:bottom w:val="none" w:sz="0" w:space="0" w:color="auto"/>
        <w:right w:val="none" w:sz="0" w:space="0" w:color="auto"/>
      </w:divBdr>
    </w:div>
    <w:div w:id="1266964031">
      <w:bodyDiv w:val="1"/>
      <w:marLeft w:val="0"/>
      <w:marRight w:val="0"/>
      <w:marTop w:val="0"/>
      <w:marBottom w:val="0"/>
      <w:divBdr>
        <w:top w:val="none" w:sz="0" w:space="0" w:color="auto"/>
        <w:left w:val="none" w:sz="0" w:space="0" w:color="auto"/>
        <w:bottom w:val="none" w:sz="0" w:space="0" w:color="auto"/>
        <w:right w:val="none" w:sz="0" w:space="0" w:color="auto"/>
      </w:divBdr>
    </w:div>
    <w:div w:id="1275942249">
      <w:bodyDiv w:val="1"/>
      <w:marLeft w:val="0"/>
      <w:marRight w:val="0"/>
      <w:marTop w:val="0"/>
      <w:marBottom w:val="0"/>
      <w:divBdr>
        <w:top w:val="none" w:sz="0" w:space="0" w:color="auto"/>
        <w:left w:val="none" w:sz="0" w:space="0" w:color="auto"/>
        <w:bottom w:val="none" w:sz="0" w:space="0" w:color="auto"/>
        <w:right w:val="none" w:sz="0" w:space="0" w:color="auto"/>
      </w:divBdr>
      <w:divsChild>
        <w:div w:id="1959867632">
          <w:marLeft w:val="480"/>
          <w:marRight w:val="0"/>
          <w:marTop w:val="0"/>
          <w:marBottom w:val="0"/>
          <w:divBdr>
            <w:top w:val="none" w:sz="0" w:space="0" w:color="auto"/>
            <w:left w:val="none" w:sz="0" w:space="0" w:color="auto"/>
            <w:bottom w:val="none" w:sz="0" w:space="0" w:color="auto"/>
            <w:right w:val="none" w:sz="0" w:space="0" w:color="auto"/>
          </w:divBdr>
        </w:div>
        <w:div w:id="2075350487">
          <w:marLeft w:val="480"/>
          <w:marRight w:val="0"/>
          <w:marTop w:val="0"/>
          <w:marBottom w:val="0"/>
          <w:divBdr>
            <w:top w:val="none" w:sz="0" w:space="0" w:color="auto"/>
            <w:left w:val="none" w:sz="0" w:space="0" w:color="auto"/>
            <w:bottom w:val="none" w:sz="0" w:space="0" w:color="auto"/>
            <w:right w:val="none" w:sz="0" w:space="0" w:color="auto"/>
          </w:divBdr>
        </w:div>
        <w:div w:id="1272473570">
          <w:marLeft w:val="480"/>
          <w:marRight w:val="0"/>
          <w:marTop w:val="0"/>
          <w:marBottom w:val="0"/>
          <w:divBdr>
            <w:top w:val="none" w:sz="0" w:space="0" w:color="auto"/>
            <w:left w:val="none" w:sz="0" w:space="0" w:color="auto"/>
            <w:bottom w:val="none" w:sz="0" w:space="0" w:color="auto"/>
            <w:right w:val="none" w:sz="0" w:space="0" w:color="auto"/>
          </w:divBdr>
        </w:div>
        <w:div w:id="1710032983">
          <w:marLeft w:val="480"/>
          <w:marRight w:val="0"/>
          <w:marTop w:val="0"/>
          <w:marBottom w:val="0"/>
          <w:divBdr>
            <w:top w:val="none" w:sz="0" w:space="0" w:color="auto"/>
            <w:left w:val="none" w:sz="0" w:space="0" w:color="auto"/>
            <w:bottom w:val="none" w:sz="0" w:space="0" w:color="auto"/>
            <w:right w:val="none" w:sz="0" w:space="0" w:color="auto"/>
          </w:divBdr>
        </w:div>
        <w:div w:id="1866163922">
          <w:marLeft w:val="480"/>
          <w:marRight w:val="0"/>
          <w:marTop w:val="0"/>
          <w:marBottom w:val="0"/>
          <w:divBdr>
            <w:top w:val="none" w:sz="0" w:space="0" w:color="auto"/>
            <w:left w:val="none" w:sz="0" w:space="0" w:color="auto"/>
            <w:bottom w:val="none" w:sz="0" w:space="0" w:color="auto"/>
            <w:right w:val="none" w:sz="0" w:space="0" w:color="auto"/>
          </w:divBdr>
        </w:div>
        <w:div w:id="904072549">
          <w:marLeft w:val="480"/>
          <w:marRight w:val="0"/>
          <w:marTop w:val="0"/>
          <w:marBottom w:val="0"/>
          <w:divBdr>
            <w:top w:val="none" w:sz="0" w:space="0" w:color="auto"/>
            <w:left w:val="none" w:sz="0" w:space="0" w:color="auto"/>
            <w:bottom w:val="none" w:sz="0" w:space="0" w:color="auto"/>
            <w:right w:val="none" w:sz="0" w:space="0" w:color="auto"/>
          </w:divBdr>
        </w:div>
        <w:div w:id="1900942024">
          <w:marLeft w:val="480"/>
          <w:marRight w:val="0"/>
          <w:marTop w:val="0"/>
          <w:marBottom w:val="0"/>
          <w:divBdr>
            <w:top w:val="none" w:sz="0" w:space="0" w:color="auto"/>
            <w:left w:val="none" w:sz="0" w:space="0" w:color="auto"/>
            <w:bottom w:val="none" w:sz="0" w:space="0" w:color="auto"/>
            <w:right w:val="none" w:sz="0" w:space="0" w:color="auto"/>
          </w:divBdr>
        </w:div>
        <w:div w:id="61561848">
          <w:marLeft w:val="480"/>
          <w:marRight w:val="0"/>
          <w:marTop w:val="0"/>
          <w:marBottom w:val="0"/>
          <w:divBdr>
            <w:top w:val="none" w:sz="0" w:space="0" w:color="auto"/>
            <w:left w:val="none" w:sz="0" w:space="0" w:color="auto"/>
            <w:bottom w:val="none" w:sz="0" w:space="0" w:color="auto"/>
            <w:right w:val="none" w:sz="0" w:space="0" w:color="auto"/>
          </w:divBdr>
        </w:div>
        <w:div w:id="1512573871">
          <w:marLeft w:val="480"/>
          <w:marRight w:val="0"/>
          <w:marTop w:val="0"/>
          <w:marBottom w:val="0"/>
          <w:divBdr>
            <w:top w:val="none" w:sz="0" w:space="0" w:color="auto"/>
            <w:left w:val="none" w:sz="0" w:space="0" w:color="auto"/>
            <w:bottom w:val="none" w:sz="0" w:space="0" w:color="auto"/>
            <w:right w:val="none" w:sz="0" w:space="0" w:color="auto"/>
          </w:divBdr>
        </w:div>
        <w:div w:id="1191920758">
          <w:marLeft w:val="480"/>
          <w:marRight w:val="0"/>
          <w:marTop w:val="0"/>
          <w:marBottom w:val="0"/>
          <w:divBdr>
            <w:top w:val="none" w:sz="0" w:space="0" w:color="auto"/>
            <w:left w:val="none" w:sz="0" w:space="0" w:color="auto"/>
            <w:bottom w:val="none" w:sz="0" w:space="0" w:color="auto"/>
            <w:right w:val="none" w:sz="0" w:space="0" w:color="auto"/>
          </w:divBdr>
        </w:div>
        <w:div w:id="290478557">
          <w:marLeft w:val="480"/>
          <w:marRight w:val="0"/>
          <w:marTop w:val="0"/>
          <w:marBottom w:val="0"/>
          <w:divBdr>
            <w:top w:val="none" w:sz="0" w:space="0" w:color="auto"/>
            <w:left w:val="none" w:sz="0" w:space="0" w:color="auto"/>
            <w:bottom w:val="none" w:sz="0" w:space="0" w:color="auto"/>
            <w:right w:val="none" w:sz="0" w:space="0" w:color="auto"/>
          </w:divBdr>
        </w:div>
        <w:div w:id="152068652">
          <w:marLeft w:val="480"/>
          <w:marRight w:val="0"/>
          <w:marTop w:val="0"/>
          <w:marBottom w:val="0"/>
          <w:divBdr>
            <w:top w:val="none" w:sz="0" w:space="0" w:color="auto"/>
            <w:left w:val="none" w:sz="0" w:space="0" w:color="auto"/>
            <w:bottom w:val="none" w:sz="0" w:space="0" w:color="auto"/>
            <w:right w:val="none" w:sz="0" w:space="0" w:color="auto"/>
          </w:divBdr>
        </w:div>
        <w:div w:id="1249198493">
          <w:marLeft w:val="480"/>
          <w:marRight w:val="0"/>
          <w:marTop w:val="0"/>
          <w:marBottom w:val="0"/>
          <w:divBdr>
            <w:top w:val="none" w:sz="0" w:space="0" w:color="auto"/>
            <w:left w:val="none" w:sz="0" w:space="0" w:color="auto"/>
            <w:bottom w:val="none" w:sz="0" w:space="0" w:color="auto"/>
            <w:right w:val="none" w:sz="0" w:space="0" w:color="auto"/>
          </w:divBdr>
        </w:div>
        <w:div w:id="1262833238">
          <w:marLeft w:val="480"/>
          <w:marRight w:val="0"/>
          <w:marTop w:val="0"/>
          <w:marBottom w:val="0"/>
          <w:divBdr>
            <w:top w:val="none" w:sz="0" w:space="0" w:color="auto"/>
            <w:left w:val="none" w:sz="0" w:space="0" w:color="auto"/>
            <w:bottom w:val="none" w:sz="0" w:space="0" w:color="auto"/>
            <w:right w:val="none" w:sz="0" w:space="0" w:color="auto"/>
          </w:divBdr>
        </w:div>
        <w:div w:id="1361973389">
          <w:marLeft w:val="480"/>
          <w:marRight w:val="0"/>
          <w:marTop w:val="0"/>
          <w:marBottom w:val="0"/>
          <w:divBdr>
            <w:top w:val="none" w:sz="0" w:space="0" w:color="auto"/>
            <w:left w:val="none" w:sz="0" w:space="0" w:color="auto"/>
            <w:bottom w:val="none" w:sz="0" w:space="0" w:color="auto"/>
            <w:right w:val="none" w:sz="0" w:space="0" w:color="auto"/>
          </w:divBdr>
        </w:div>
        <w:div w:id="1948540374">
          <w:marLeft w:val="480"/>
          <w:marRight w:val="0"/>
          <w:marTop w:val="0"/>
          <w:marBottom w:val="0"/>
          <w:divBdr>
            <w:top w:val="none" w:sz="0" w:space="0" w:color="auto"/>
            <w:left w:val="none" w:sz="0" w:space="0" w:color="auto"/>
            <w:bottom w:val="none" w:sz="0" w:space="0" w:color="auto"/>
            <w:right w:val="none" w:sz="0" w:space="0" w:color="auto"/>
          </w:divBdr>
        </w:div>
        <w:div w:id="289284339">
          <w:marLeft w:val="480"/>
          <w:marRight w:val="0"/>
          <w:marTop w:val="0"/>
          <w:marBottom w:val="0"/>
          <w:divBdr>
            <w:top w:val="none" w:sz="0" w:space="0" w:color="auto"/>
            <w:left w:val="none" w:sz="0" w:space="0" w:color="auto"/>
            <w:bottom w:val="none" w:sz="0" w:space="0" w:color="auto"/>
            <w:right w:val="none" w:sz="0" w:space="0" w:color="auto"/>
          </w:divBdr>
        </w:div>
        <w:div w:id="238251314">
          <w:marLeft w:val="480"/>
          <w:marRight w:val="0"/>
          <w:marTop w:val="0"/>
          <w:marBottom w:val="0"/>
          <w:divBdr>
            <w:top w:val="none" w:sz="0" w:space="0" w:color="auto"/>
            <w:left w:val="none" w:sz="0" w:space="0" w:color="auto"/>
            <w:bottom w:val="none" w:sz="0" w:space="0" w:color="auto"/>
            <w:right w:val="none" w:sz="0" w:space="0" w:color="auto"/>
          </w:divBdr>
        </w:div>
        <w:div w:id="790052247">
          <w:marLeft w:val="480"/>
          <w:marRight w:val="0"/>
          <w:marTop w:val="0"/>
          <w:marBottom w:val="0"/>
          <w:divBdr>
            <w:top w:val="none" w:sz="0" w:space="0" w:color="auto"/>
            <w:left w:val="none" w:sz="0" w:space="0" w:color="auto"/>
            <w:bottom w:val="none" w:sz="0" w:space="0" w:color="auto"/>
            <w:right w:val="none" w:sz="0" w:space="0" w:color="auto"/>
          </w:divBdr>
        </w:div>
        <w:div w:id="1433166061">
          <w:marLeft w:val="480"/>
          <w:marRight w:val="0"/>
          <w:marTop w:val="0"/>
          <w:marBottom w:val="0"/>
          <w:divBdr>
            <w:top w:val="none" w:sz="0" w:space="0" w:color="auto"/>
            <w:left w:val="none" w:sz="0" w:space="0" w:color="auto"/>
            <w:bottom w:val="none" w:sz="0" w:space="0" w:color="auto"/>
            <w:right w:val="none" w:sz="0" w:space="0" w:color="auto"/>
          </w:divBdr>
        </w:div>
        <w:div w:id="416829877">
          <w:marLeft w:val="480"/>
          <w:marRight w:val="0"/>
          <w:marTop w:val="0"/>
          <w:marBottom w:val="0"/>
          <w:divBdr>
            <w:top w:val="none" w:sz="0" w:space="0" w:color="auto"/>
            <w:left w:val="none" w:sz="0" w:space="0" w:color="auto"/>
            <w:bottom w:val="none" w:sz="0" w:space="0" w:color="auto"/>
            <w:right w:val="none" w:sz="0" w:space="0" w:color="auto"/>
          </w:divBdr>
        </w:div>
        <w:div w:id="630792295">
          <w:marLeft w:val="480"/>
          <w:marRight w:val="0"/>
          <w:marTop w:val="0"/>
          <w:marBottom w:val="0"/>
          <w:divBdr>
            <w:top w:val="none" w:sz="0" w:space="0" w:color="auto"/>
            <w:left w:val="none" w:sz="0" w:space="0" w:color="auto"/>
            <w:bottom w:val="none" w:sz="0" w:space="0" w:color="auto"/>
            <w:right w:val="none" w:sz="0" w:space="0" w:color="auto"/>
          </w:divBdr>
        </w:div>
        <w:div w:id="828909057">
          <w:marLeft w:val="480"/>
          <w:marRight w:val="0"/>
          <w:marTop w:val="0"/>
          <w:marBottom w:val="0"/>
          <w:divBdr>
            <w:top w:val="none" w:sz="0" w:space="0" w:color="auto"/>
            <w:left w:val="none" w:sz="0" w:space="0" w:color="auto"/>
            <w:bottom w:val="none" w:sz="0" w:space="0" w:color="auto"/>
            <w:right w:val="none" w:sz="0" w:space="0" w:color="auto"/>
          </w:divBdr>
        </w:div>
        <w:div w:id="1963806353">
          <w:marLeft w:val="480"/>
          <w:marRight w:val="0"/>
          <w:marTop w:val="0"/>
          <w:marBottom w:val="0"/>
          <w:divBdr>
            <w:top w:val="none" w:sz="0" w:space="0" w:color="auto"/>
            <w:left w:val="none" w:sz="0" w:space="0" w:color="auto"/>
            <w:bottom w:val="none" w:sz="0" w:space="0" w:color="auto"/>
            <w:right w:val="none" w:sz="0" w:space="0" w:color="auto"/>
          </w:divBdr>
        </w:div>
        <w:div w:id="804469894">
          <w:marLeft w:val="480"/>
          <w:marRight w:val="0"/>
          <w:marTop w:val="0"/>
          <w:marBottom w:val="0"/>
          <w:divBdr>
            <w:top w:val="none" w:sz="0" w:space="0" w:color="auto"/>
            <w:left w:val="none" w:sz="0" w:space="0" w:color="auto"/>
            <w:bottom w:val="none" w:sz="0" w:space="0" w:color="auto"/>
            <w:right w:val="none" w:sz="0" w:space="0" w:color="auto"/>
          </w:divBdr>
        </w:div>
        <w:div w:id="207303605">
          <w:marLeft w:val="480"/>
          <w:marRight w:val="0"/>
          <w:marTop w:val="0"/>
          <w:marBottom w:val="0"/>
          <w:divBdr>
            <w:top w:val="none" w:sz="0" w:space="0" w:color="auto"/>
            <w:left w:val="none" w:sz="0" w:space="0" w:color="auto"/>
            <w:bottom w:val="none" w:sz="0" w:space="0" w:color="auto"/>
            <w:right w:val="none" w:sz="0" w:space="0" w:color="auto"/>
          </w:divBdr>
        </w:div>
        <w:div w:id="862783598">
          <w:marLeft w:val="480"/>
          <w:marRight w:val="0"/>
          <w:marTop w:val="0"/>
          <w:marBottom w:val="0"/>
          <w:divBdr>
            <w:top w:val="none" w:sz="0" w:space="0" w:color="auto"/>
            <w:left w:val="none" w:sz="0" w:space="0" w:color="auto"/>
            <w:bottom w:val="none" w:sz="0" w:space="0" w:color="auto"/>
            <w:right w:val="none" w:sz="0" w:space="0" w:color="auto"/>
          </w:divBdr>
        </w:div>
        <w:div w:id="2128692140">
          <w:marLeft w:val="480"/>
          <w:marRight w:val="0"/>
          <w:marTop w:val="0"/>
          <w:marBottom w:val="0"/>
          <w:divBdr>
            <w:top w:val="none" w:sz="0" w:space="0" w:color="auto"/>
            <w:left w:val="none" w:sz="0" w:space="0" w:color="auto"/>
            <w:bottom w:val="none" w:sz="0" w:space="0" w:color="auto"/>
            <w:right w:val="none" w:sz="0" w:space="0" w:color="auto"/>
          </w:divBdr>
        </w:div>
        <w:div w:id="863133049">
          <w:marLeft w:val="480"/>
          <w:marRight w:val="0"/>
          <w:marTop w:val="0"/>
          <w:marBottom w:val="0"/>
          <w:divBdr>
            <w:top w:val="none" w:sz="0" w:space="0" w:color="auto"/>
            <w:left w:val="none" w:sz="0" w:space="0" w:color="auto"/>
            <w:bottom w:val="none" w:sz="0" w:space="0" w:color="auto"/>
            <w:right w:val="none" w:sz="0" w:space="0" w:color="auto"/>
          </w:divBdr>
        </w:div>
        <w:div w:id="20207327">
          <w:marLeft w:val="480"/>
          <w:marRight w:val="0"/>
          <w:marTop w:val="0"/>
          <w:marBottom w:val="0"/>
          <w:divBdr>
            <w:top w:val="none" w:sz="0" w:space="0" w:color="auto"/>
            <w:left w:val="none" w:sz="0" w:space="0" w:color="auto"/>
            <w:bottom w:val="none" w:sz="0" w:space="0" w:color="auto"/>
            <w:right w:val="none" w:sz="0" w:space="0" w:color="auto"/>
          </w:divBdr>
        </w:div>
        <w:div w:id="1425300919">
          <w:marLeft w:val="480"/>
          <w:marRight w:val="0"/>
          <w:marTop w:val="0"/>
          <w:marBottom w:val="0"/>
          <w:divBdr>
            <w:top w:val="none" w:sz="0" w:space="0" w:color="auto"/>
            <w:left w:val="none" w:sz="0" w:space="0" w:color="auto"/>
            <w:bottom w:val="none" w:sz="0" w:space="0" w:color="auto"/>
            <w:right w:val="none" w:sz="0" w:space="0" w:color="auto"/>
          </w:divBdr>
        </w:div>
      </w:divsChild>
    </w:div>
    <w:div w:id="1280645480">
      <w:bodyDiv w:val="1"/>
      <w:marLeft w:val="0"/>
      <w:marRight w:val="0"/>
      <w:marTop w:val="0"/>
      <w:marBottom w:val="0"/>
      <w:divBdr>
        <w:top w:val="none" w:sz="0" w:space="0" w:color="auto"/>
        <w:left w:val="none" w:sz="0" w:space="0" w:color="auto"/>
        <w:bottom w:val="none" w:sz="0" w:space="0" w:color="auto"/>
        <w:right w:val="none" w:sz="0" w:space="0" w:color="auto"/>
      </w:divBdr>
    </w:div>
    <w:div w:id="1283341943">
      <w:bodyDiv w:val="1"/>
      <w:marLeft w:val="0"/>
      <w:marRight w:val="0"/>
      <w:marTop w:val="0"/>
      <w:marBottom w:val="0"/>
      <w:divBdr>
        <w:top w:val="none" w:sz="0" w:space="0" w:color="auto"/>
        <w:left w:val="none" w:sz="0" w:space="0" w:color="auto"/>
        <w:bottom w:val="none" w:sz="0" w:space="0" w:color="auto"/>
        <w:right w:val="none" w:sz="0" w:space="0" w:color="auto"/>
      </w:divBdr>
    </w:div>
    <w:div w:id="1286161919">
      <w:bodyDiv w:val="1"/>
      <w:marLeft w:val="0"/>
      <w:marRight w:val="0"/>
      <w:marTop w:val="0"/>
      <w:marBottom w:val="0"/>
      <w:divBdr>
        <w:top w:val="none" w:sz="0" w:space="0" w:color="auto"/>
        <w:left w:val="none" w:sz="0" w:space="0" w:color="auto"/>
        <w:bottom w:val="none" w:sz="0" w:space="0" w:color="auto"/>
        <w:right w:val="none" w:sz="0" w:space="0" w:color="auto"/>
      </w:divBdr>
    </w:div>
    <w:div w:id="1288467021">
      <w:bodyDiv w:val="1"/>
      <w:marLeft w:val="0"/>
      <w:marRight w:val="0"/>
      <w:marTop w:val="0"/>
      <w:marBottom w:val="0"/>
      <w:divBdr>
        <w:top w:val="none" w:sz="0" w:space="0" w:color="auto"/>
        <w:left w:val="none" w:sz="0" w:space="0" w:color="auto"/>
        <w:bottom w:val="none" w:sz="0" w:space="0" w:color="auto"/>
        <w:right w:val="none" w:sz="0" w:space="0" w:color="auto"/>
      </w:divBdr>
    </w:div>
    <w:div w:id="1295679403">
      <w:bodyDiv w:val="1"/>
      <w:marLeft w:val="0"/>
      <w:marRight w:val="0"/>
      <w:marTop w:val="0"/>
      <w:marBottom w:val="0"/>
      <w:divBdr>
        <w:top w:val="none" w:sz="0" w:space="0" w:color="auto"/>
        <w:left w:val="none" w:sz="0" w:space="0" w:color="auto"/>
        <w:bottom w:val="none" w:sz="0" w:space="0" w:color="auto"/>
        <w:right w:val="none" w:sz="0" w:space="0" w:color="auto"/>
      </w:divBdr>
    </w:div>
    <w:div w:id="1307317437">
      <w:bodyDiv w:val="1"/>
      <w:marLeft w:val="0"/>
      <w:marRight w:val="0"/>
      <w:marTop w:val="0"/>
      <w:marBottom w:val="0"/>
      <w:divBdr>
        <w:top w:val="none" w:sz="0" w:space="0" w:color="auto"/>
        <w:left w:val="none" w:sz="0" w:space="0" w:color="auto"/>
        <w:bottom w:val="none" w:sz="0" w:space="0" w:color="auto"/>
        <w:right w:val="none" w:sz="0" w:space="0" w:color="auto"/>
      </w:divBdr>
      <w:divsChild>
        <w:div w:id="595286215">
          <w:marLeft w:val="640"/>
          <w:marRight w:val="0"/>
          <w:marTop w:val="0"/>
          <w:marBottom w:val="0"/>
          <w:divBdr>
            <w:top w:val="none" w:sz="0" w:space="0" w:color="auto"/>
            <w:left w:val="none" w:sz="0" w:space="0" w:color="auto"/>
            <w:bottom w:val="none" w:sz="0" w:space="0" w:color="auto"/>
            <w:right w:val="none" w:sz="0" w:space="0" w:color="auto"/>
          </w:divBdr>
        </w:div>
        <w:div w:id="1643004270">
          <w:marLeft w:val="640"/>
          <w:marRight w:val="0"/>
          <w:marTop w:val="0"/>
          <w:marBottom w:val="0"/>
          <w:divBdr>
            <w:top w:val="none" w:sz="0" w:space="0" w:color="auto"/>
            <w:left w:val="none" w:sz="0" w:space="0" w:color="auto"/>
            <w:bottom w:val="none" w:sz="0" w:space="0" w:color="auto"/>
            <w:right w:val="none" w:sz="0" w:space="0" w:color="auto"/>
          </w:divBdr>
        </w:div>
        <w:div w:id="745222672">
          <w:marLeft w:val="640"/>
          <w:marRight w:val="0"/>
          <w:marTop w:val="0"/>
          <w:marBottom w:val="0"/>
          <w:divBdr>
            <w:top w:val="none" w:sz="0" w:space="0" w:color="auto"/>
            <w:left w:val="none" w:sz="0" w:space="0" w:color="auto"/>
            <w:bottom w:val="none" w:sz="0" w:space="0" w:color="auto"/>
            <w:right w:val="none" w:sz="0" w:space="0" w:color="auto"/>
          </w:divBdr>
        </w:div>
        <w:div w:id="964627029">
          <w:marLeft w:val="640"/>
          <w:marRight w:val="0"/>
          <w:marTop w:val="0"/>
          <w:marBottom w:val="0"/>
          <w:divBdr>
            <w:top w:val="none" w:sz="0" w:space="0" w:color="auto"/>
            <w:left w:val="none" w:sz="0" w:space="0" w:color="auto"/>
            <w:bottom w:val="none" w:sz="0" w:space="0" w:color="auto"/>
            <w:right w:val="none" w:sz="0" w:space="0" w:color="auto"/>
          </w:divBdr>
        </w:div>
        <w:div w:id="1902978232">
          <w:marLeft w:val="640"/>
          <w:marRight w:val="0"/>
          <w:marTop w:val="0"/>
          <w:marBottom w:val="0"/>
          <w:divBdr>
            <w:top w:val="none" w:sz="0" w:space="0" w:color="auto"/>
            <w:left w:val="none" w:sz="0" w:space="0" w:color="auto"/>
            <w:bottom w:val="none" w:sz="0" w:space="0" w:color="auto"/>
            <w:right w:val="none" w:sz="0" w:space="0" w:color="auto"/>
          </w:divBdr>
        </w:div>
        <w:div w:id="1167793322">
          <w:marLeft w:val="640"/>
          <w:marRight w:val="0"/>
          <w:marTop w:val="0"/>
          <w:marBottom w:val="0"/>
          <w:divBdr>
            <w:top w:val="none" w:sz="0" w:space="0" w:color="auto"/>
            <w:left w:val="none" w:sz="0" w:space="0" w:color="auto"/>
            <w:bottom w:val="none" w:sz="0" w:space="0" w:color="auto"/>
            <w:right w:val="none" w:sz="0" w:space="0" w:color="auto"/>
          </w:divBdr>
        </w:div>
        <w:div w:id="1070616527">
          <w:marLeft w:val="640"/>
          <w:marRight w:val="0"/>
          <w:marTop w:val="0"/>
          <w:marBottom w:val="0"/>
          <w:divBdr>
            <w:top w:val="none" w:sz="0" w:space="0" w:color="auto"/>
            <w:left w:val="none" w:sz="0" w:space="0" w:color="auto"/>
            <w:bottom w:val="none" w:sz="0" w:space="0" w:color="auto"/>
            <w:right w:val="none" w:sz="0" w:space="0" w:color="auto"/>
          </w:divBdr>
        </w:div>
        <w:div w:id="1572500215">
          <w:marLeft w:val="640"/>
          <w:marRight w:val="0"/>
          <w:marTop w:val="0"/>
          <w:marBottom w:val="0"/>
          <w:divBdr>
            <w:top w:val="none" w:sz="0" w:space="0" w:color="auto"/>
            <w:left w:val="none" w:sz="0" w:space="0" w:color="auto"/>
            <w:bottom w:val="none" w:sz="0" w:space="0" w:color="auto"/>
            <w:right w:val="none" w:sz="0" w:space="0" w:color="auto"/>
          </w:divBdr>
        </w:div>
        <w:div w:id="381173990">
          <w:marLeft w:val="640"/>
          <w:marRight w:val="0"/>
          <w:marTop w:val="0"/>
          <w:marBottom w:val="0"/>
          <w:divBdr>
            <w:top w:val="none" w:sz="0" w:space="0" w:color="auto"/>
            <w:left w:val="none" w:sz="0" w:space="0" w:color="auto"/>
            <w:bottom w:val="none" w:sz="0" w:space="0" w:color="auto"/>
            <w:right w:val="none" w:sz="0" w:space="0" w:color="auto"/>
          </w:divBdr>
        </w:div>
        <w:div w:id="1428887231">
          <w:marLeft w:val="640"/>
          <w:marRight w:val="0"/>
          <w:marTop w:val="0"/>
          <w:marBottom w:val="0"/>
          <w:divBdr>
            <w:top w:val="none" w:sz="0" w:space="0" w:color="auto"/>
            <w:left w:val="none" w:sz="0" w:space="0" w:color="auto"/>
            <w:bottom w:val="none" w:sz="0" w:space="0" w:color="auto"/>
            <w:right w:val="none" w:sz="0" w:space="0" w:color="auto"/>
          </w:divBdr>
        </w:div>
        <w:div w:id="552351904">
          <w:marLeft w:val="640"/>
          <w:marRight w:val="0"/>
          <w:marTop w:val="0"/>
          <w:marBottom w:val="0"/>
          <w:divBdr>
            <w:top w:val="none" w:sz="0" w:space="0" w:color="auto"/>
            <w:left w:val="none" w:sz="0" w:space="0" w:color="auto"/>
            <w:bottom w:val="none" w:sz="0" w:space="0" w:color="auto"/>
            <w:right w:val="none" w:sz="0" w:space="0" w:color="auto"/>
          </w:divBdr>
        </w:div>
        <w:div w:id="2022851715">
          <w:marLeft w:val="640"/>
          <w:marRight w:val="0"/>
          <w:marTop w:val="0"/>
          <w:marBottom w:val="0"/>
          <w:divBdr>
            <w:top w:val="none" w:sz="0" w:space="0" w:color="auto"/>
            <w:left w:val="none" w:sz="0" w:space="0" w:color="auto"/>
            <w:bottom w:val="none" w:sz="0" w:space="0" w:color="auto"/>
            <w:right w:val="none" w:sz="0" w:space="0" w:color="auto"/>
          </w:divBdr>
        </w:div>
        <w:div w:id="1941837307">
          <w:marLeft w:val="640"/>
          <w:marRight w:val="0"/>
          <w:marTop w:val="0"/>
          <w:marBottom w:val="0"/>
          <w:divBdr>
            <w:top w:val="none" w:sz="0" w:space="0" w:color="auto"/>
            <w:left w:val="none" w:sz="0" w:space="0" w:color="auto"/>
            <w:bottom w:val="none" w:sz="0" w:space="0" w:color="auto"/>
            <w:right w:val="none" w:sz="0" w:space="0" w:color="auto"/>
          </w:divBdr>
        </w:div>
        <w:div w:id="1189682203">
          <w:marLeft w:val="640"/>
          <w:marRight w:val="0"/>
          <w:marTop w:val="0"/>
          <w:marBottom w:val="0"/>
          <w:divBdr>
            <w:top w:val="none" w:sz="0" w:space="0" w:color="auto"/>
            <w:left w:val="none" w:sz="0" w:space="0" w:color="auto"/>
            <w:bottom w:val="none" w:sz="0" w:space="0" w:color="auto"/>
            <w:right w:val="none" w:sz="0" w:space="0" w:color="auto"/>
          </w:divBdr>
        </w:div>
        <w:div w:id="1350720723">
          <w:marLeft w:val="640"/>
          <w:marRight w:val="0"/>
          <w:marTop w:val="0"/>
          <w:marBottom w:val="0"/>
          <w:divBdr>
            <w:top w:val="none" w:sz="0" w:space="0" w:color="auto"/>
            <w:left w:val="none" w:sz="0" w:space="0" w:color="auto"/>
            <w:bottom w:val="none" w:sz="0" w:space="0" w:color="auto"/>
            <w:right w:val="none" w:sz="0" w:space="0" w:color="auto"/>
          </w:divBdr>
        </w:div>
        <w:div w:id="927230270">
          <w:marLeft w:val="640"/>
          <w:marRight w:val="0"/>
          <w:marTop w:val="0"/>
          <w:marBottom w:val="0"/>
          <w:divBdr>
            <w:top w:val="none" w:sz="0" w:space="0" w:color="auto"/>
            <w:left w:val="none" w:sz="0" w:space="0" w:color="auto"/>
            <w:bottom w:val="none" w:sz="0" w:space="0" w:color="auto"/>
            <w:right w:val="none" w:sz="0" w:space="0" w:color="auto"/>
          </w:divBdr>
        </w:div>
        <w:div w:id="168565410">
          <w:marLeft w:val="640"/>
          <w:marRight w:val="0"/>
          <w:marTop w:val="0"/>
          <w:marBottom w:val="0"/>
          <w:divBdr>
            <w:top w:val="none" w:sz="0" w:space="0" w:color="auto"/>
            <w:left w:val="none" w:sz="0" w:space="0" w:color="auto"/>
            <w:bottom w:val="none" w:sz="0" w:space="0" w:color="auto"/>
            <w:right w:val="none" w:sz="0" w:space="0" w:color="auto"/>
          </w:divBdr>
        </w:div>
        <w:div w:id="1148548369">
          <w:marLeft w:val="640"/>
          <w:marRight w:val="0"/>
          <w:marTop w:val="0"/>
          <w:marBottom w:val="0"/>
          <w:divBdr>
            <w:top w:val="none" w:sz="0" w:space="0" w:color="auto"/>
            <w:left w:val="none" w:sz="0" w:space="0" w:color="auto"/>
            <w:bottom w:val="none" w:sz="0" w:space="0" w:color="auto"/>
            <w:right w:val="none" w:sz="0" w:space="0" w:color="auto"/>
          </w:divBdr>
        </w:div>
        <w:div w:id="913321963">
          <w:marLeft w:val="640"/>
          <w:marRight w:val="0"/>
          <w:marTop w:val="0"/>
          <w:marBottom w:val="0"/>
          <w:divBdr>
            <w:top w:val="none" w:sz="0" w:space="0" w:color="auto"/>
            <w:left w:val="none" w:sz="0" w:space="0" w:color="auto"/>
            <w:bottom w:val="none" w:sz="0" w:space="0" w:color="auto"/>
            <w:right w:val="none" w:sz="0" w:space="0" w:color="auto"/>
          </w:divBdr>
        </w:div>
        <w:div w:id="1453478454">
          <w:marLeft w:val="640"/>
          <w:marRight w:val="0"/>
          <w:marTop w:val="0"/>
          <w:marBottom w:val="0"/>
          <w:divBdr>
            <w:top w:val="none" w:sz="0" w:space="0" w:color="auto"/>
            <w:left w:val="none" w:sz="0" w:space="0" w:color="auto"/>
            <w:bottom w:val="none" w:sz="0" w:space="0" w:color="auto"/>
            <w:right w:val="none" w:sz="0" w:space="0" w:color="auto"/>
          </w:divBdr>
        </w:div>
        <w:div w:id="164633606">
          <w:marLeft w:val="640"/>
          <w:marRight w:val="0"/>
          <w:marTop w:val="0"/>
          <w:marBottom w:val="0"/>
          <w:divBdr>
            <w:top w:val="none" w:sz="0" w:space="0" w:color="auto"/>
            <w:left w:val="none" w:sz="0" w:space="0" w:color="auto"/>
            <w:bottom w:val="none" w:sz="0" w:space="0" w:color="auto"/>
            <w:right w:val="none" w:sz="0" w:space="0" w:color="auto"/>
          </w:divBdr>
        </w:div>
        <w:div w:id="775100569">
          <w:marLeft w:val="640"/>
          <w:marRight w:val="0"/>
          <w:marTop w:val="0"/>
          <w:marBottom w:val="0"/>
          <w:divBdr>
            <w:top w:val="none" w:sz="0" w:space="0" w:color="auto"/>
            <w:left w:val="none" w:sz="0" w:space="0" w:color="auto"/>
            <w:bottom w:val="none" w:sz="0" w:space="0" w:color="auto"/>
            <w:right w:val="none" w:sz="0" w:space="0" w:color="auto"/>
          </w:divBdr>
        </w:div>
        <w:div w:id="997734247">
          <w:marLeft w:val="640"/>
          <w:marRight w:val="0"/>
          <w:marTop w:val="0"/>
          <w:marBottom w:val="0"/>
          <w:divBdr>
            <w:top w:val="none" w:sz="0" w:space="0" w:color="auto"/>
            <w:left w:val="none" w:sz="0" w:space="0" w:color="auto"/>
            <w:bottom w:val="none" w:sz="0" w:space="0" w:color="auto"/>
            <w:right w:val="none" w:sz="0" w:space="0" w:color="auto"/>
          </w:divBdr>
        </w:div>
        <w:div w:id="2087989527">
          <w:marLeft w:val="640"/>
          <w:marRight w:val="0"/>
          <w:marTop w:val="0"/>
          <w:marBottom w:val="0"/>
          <w:divBdr>
            <w:top w:val="none" w:sz="0" w:space="0" w:color="auto"/>
            <w:left w:val="none" w:sz="0" w:space="0" w:color="auto"/>
            <w:bottom w:val="none" w:sz="0" w:space="0" w:color="auto"/>
            <w:right w:val="none" w:sz="0" w:space="0" w:color="auto"/>
          </w:divBdr>
        </w:div>
        <w:div w:id="1381591004">
          <w:marLeft w:val="640"/>
          <w:marRight w:val="0"/>
          <w:marTop w:val="0"/>
          <w:marBottom w:val="0"/>
          <w:divBdr>
            <w:top w:val="none" w:sz="0" w:space="0" w:color="auto"/>
            <w:left w:val="none" w:sz="0" w:space="0" w:color="auto"/>
            <w:bottom w:val="none" w:sz="0" w:space="0" w:color="auto"/>
            <w:right w:val="none" w:sz="0" w:space="0" w:color="auto"/>
          </w:divBdr>
        </w:div>
        <w:div w:id="184904659">
          <w:marLeft w:val="640"/>
          <w:marRight w:val="0"/>
          <w:marTop w:val="0"/>
          <w:marBottom w:val="0"/>
          <w:divBdr>
            <w:top w:val="none" w:sz="0" w:space="0" w:color="auto"/>
            <w:left w:val="none" w:sz="0" w:space="0" w:color="auto"/>
            <w:bottom w:val="none" w:sz="0" w:space="0" w:color="auto"/>
            <w:right w:val="none" w:sz="0" w:space="0" w:color="auto"/>
          </w:divBdr>
        </w:div>
        <w:div w:id="884566822">
          <w:marLeft w:val="640"/>
          <w:marRight w:val="0"/>
          <w:marTop w:val="0"/>
          <w:marBottom w:val="0"/>
          <w:divBdr>
            <w:top w:val="none" w:sz="0" w:space="0" w:color="auto"/>
            <w:left w:val="none" w:sz="0" w:space="0" w:color="auto"/>
            <w:bottom w:val="none" w:sz="0" w:space="0" w:color="auto"/>
            <w:right w:val="none" w:sz="0" w:space="0" w:color="auto"/>
          </w:divBdr>
        </w:div>
        <w:div w:id="902523461">
          <w:marLeft w:val="640"/>
          <w:marRight w:val="0"/>
          <w:marTop w:val="0"/>
          <w:marBottom w:val="0"/>
          <w:divBdr>
            <w:top w:val="none" w:sz="0" w:space="0" w:color="auto"/>
            <w:left w:val="none" w:sz="0" w:space="0" w:color="auto"/>
            <w:bottom w:val="none" w:sz="0" w:space="0" w:color="auto"/>
            <w:right w:val="none" w:sz="0" w:space="0" w:color="auto"/>
          </w:divBdr>
        </w:div>
        <w:div w:id="286743796">
          <w:marLeft w:val="640"/>
          <w:marRight w:val="0"/>
          <w:marTop w:val="0"/>
          <w:marBottom w:val="0"/>
          <w:divBdr>
            <w:top w:val="none" w:sz="0" w:space="0" w:color="auto"/>
            <w:left w:val="none" w:sz="0" w:space="0" w:color="auto"/>
            <w:bottom w:val="none" w:sz="0" w:space="0" w:color="auto"/>
            <w:right w:val="none" w:sz="0" w:space="0" w:color="auto"/>
          </w:divBdr>
        </w:div>
        <w:div w:id="704014949">
          <w:marLeft w:val="640"/>
          <w:marRight w:val="0"/>
          <w:marTop w:val="0"/>
          <w:marBottom w:val="0"/>
          <w:divBdr>
            <w:top w:val="none" w:sz="0" w:space="0" w:color="auto"/>
            <w:left w:val="none" w:sz="0" w:space="0" w:color="auto"/>
            <w:bottom w:val="none" w:sz="0" w:space="0" w:color="auto"/>
            <w:right w:val="none" w:sz="0" w:space="0" w:color="auto"/>
          </w:divBdr>
        </w:div>
        <w:div w:id="1342199348">
          <w:marLeft w:val="640"/>
          <w:marRight w:val="0"/>
          <w:marTop w:val="0"/>
          <w:marBottom w:val="0"/>
          <w:divBdr>
            <w:top w:val="none" w:sz="0" w:space="0" w:color="auto"/>
            <w:left w:val="none" w:sz="0" w:space="0" w:color="auto"/>
            <w:bottom w:val="none" w:sz="0" w:space="0" w:color="auto"/>
            <w:right w:val="none" w:sz="0" w:space="0" w:color="auto"/>
          </w:divBdr>
        </w:div>
        <w:div w:id="412435970">
          <w:marLeft w:val="640"/>
          <w:marRight w:val="0"/>
          <w:marTop w:val="0"/>
          <w:marBottom w:val="0"/>
          <w:divBdr>
            <w:top w:val="none" w:sz="0" w:space="0" w:color="auto"/>
            <w:left w:val="none" w:sz="0" w:space="0" w:color="auto"/>
            <w:bottom w:val="none" w:sz="0" w:space="0" w:color="auto"/>
            <w:right w:val="none" w:sz="0" w:space="0" w:color="auto"/>
          </w:divBdr>
        </w:div>
      </w:divsChild>
    </w:div>
    <w:div w:id="1310742192">
      <w:bodyDiv w:val="1"/>
      <w:marLeft w:val="0"/>
      <w:marRight w:val="0"/>
      <w:marTop w:val="0"/>
      <w:marBottom w:val="0"/>
      <w:divBdr>
        <w:top w:val="none" w:sz="0" w:space="0" w:color="auto"/>
        <w:left w:val="none" w:sz="0" w:space="0" w:color="auto"/>
        <w:bottom w:val="none" w:sz="0" w:space="0" w:color="auto"/>
        <w:right w:val="none" w:sz="0" w:space="0" w:color="auto"/>
      </w:divBdr>
    </w:div>
    <w:div w:id="1318680490">
      <w:bodyDiv w:val="1"/>
      <w:marLeft w:val="0"/>
      <w:marRight w:val="0"/>
      <w:marTop w:val="0"/>
      <w:marBottom w:val="0"/>
      <w:divBdr>
        <w:top w:val="none" w:sz="0" w:space="0" w:color="auto"/>
        <w:left w:val="none" w:sz="0" w:space="0" w:color="auto"/>
        <w:bottom w:val="none" w:sz="0" w:space="0" w:color="auto"/>
        <w:right w:val="none" w:sz="0" w:space="0" w:color="auto"/>
      </w:divBdr>
    </w:div>
    <w:div w:id="1318918579">
      <w:bodyDiv w:val="1"/>
      <w:marLeft w:val="0"/>
      <w:marRight w:val="0"/>
      <w:marTop w:val="0"/>
      <w:marBottom w:val="0"/>
      <w:divBdr>
        <w:top w:val="none" w:sz="0" w:space="0" w:color="auto"/>
        <w:left w:val="none" w:sz="0" w:space="0" w:color="auto"/>
        <w:bottom w:val="none" w:sz="0" w:space="0" w:color="auto"/>
        <w:right w:val="none" w:sz="0" w:space="0" w:color="auto"/>
      </w:divBdr>
    </w:div>
    <w:div w:id="1319765907">
      <w:bodyDiv w:val="1"/>
      <w:marLeft w:val="0"/>
      <w:marRight w:val="0"/>
      <w:marTop w:val="0"/>
      <w:marBottom w:val="0"/>
      <w:divBdr>
        <w:top w:val="none" w:sz="0" w:space="0" w:color="auto"/>
        <w:left w:val="none" w:sz="0" w:space="0" w:color="auto"/>
        <w:bottom w:val="none" w:sz="0" w:space="0" w:color="auto"/>
        <w:right w:val="none" w:sz="0" w:space="0" w:color="auto"/>
      </w:divBdr>
    </w:div>
    <w:div w:id="1323663086">
      <w:bodyDiv w:val="1"/>
      <w:marLeft w:val="0"/>
      <w:marRight w:val="0"/>
      <w:marTop w:val="0"/>
      <w:marBottom w:val="0"/>
      <w:divBdr>
        <w:top w:val="none" w:sz="0" w:space="0" w:color="auto"/>
        <w:left w:val="none" w:sz="0" w:space="0" w:color="auto"/>
        <w:bottom w:val="none" w:sz="0" w:space="0" w:color="auto"/>
        <w:right w:val="none" w:sz="0" w:space="0" w:color="auto"/>
      </w:divBdr>
    </w:div>
    <w:div w:id="1325275706">
      <w:bodyDiv w:val="1"/>
      <w:marLeft w:val="0"/>
      <w:marRight w:val="0"/>
      <w:marTop w:val="0"/>
      <w:marBottom w:val="0"/>
      <w:divBdr>
        <w:top w:val="none" w:sz="0" w:space="0" w:color="auto"/>
        <w:left w:val="none" w:sz="0" w:space="0" w:color="auto"/>
        <w:bottom w:val="none" w:sz="0" w:space="0" w:color="auto"/>
        <w:right w:val="none" w:sz="0" w:space="0" w:color="auto"/>
      </w:divBdr>
    </w:div>
    <w:div w:id="1328363409">
      <w:bodyDiv w:val="1"/>
      <w:marLeft w:val="0"/>
      <w:marRight w:val="0"/>
      <w:marTop w:val="0"/>
      <w:marBottom w:val="0"/>
      <w:divBdr>
        <w:top w:val="none" w:sz="0" w:space="0" w:color="auto"/>
        <w:left w:val="none" w:sz="0" w:space="0" w:color="auto"/>
        <w:bottom w:val="none" w:sz="0" w:space="0" w:color="auto"/>
        <w:right w:val="none" w:sz="0" w:space="0" w:color="auto"/>
      </w:divBdr>
      <w:divsChild>
        <w:div w:id="1802337124">
          <w:marLeft w:val="480"/>
          <w:marRight w:val="0"/>
          <w:marTop w:val="0"/>
          <w:marBottom w:val="0"/>
          <w:divBdr>
            <w:top w:val="none" w:sz="0" w:space="0" w:color="auto"/>
            <w:left w:val="none" w:sz="0" w:space="0" w:color="auto"/>
            <w:bottom w:val="none" w:sz="0" w:space="0" w:color="auto"/>
            <w:right w:val="none" w:sz="0" w:space="0" w:color="auto"/>
          </w:divBdr>
        </w:div>
        <w:div w:id="1245335420">
          <w:marLeft w:val="480"/>
          <w:marRight w:val="0"/>
          <w:marTop w:val="0"/>
          <w:marBottom w:val="0"/>
          <w:divBdr>
            <w:top w:val="none" w:sz="0" w:space="0" w:color="auto"/>
            <w:left w:val="none" w:sz="0" w:space="0" w:color="auto"/>
            <w:bottom w:val="none" w:sz="0" w:space="0" w:color="auto"/>
            <w:right w:val="none" w:sz="0" w:space="0" w:color="auto"/>
          </w:divBdr>
        </w:div>
        <w:div w:id="1666859905">
          <w:marLeft w:val="480"/>
          <w:marRight w:val="0"/>
          <w:marTop w:val="0"/>
          <w:marBottom w:val="0"/>
          <w:divBdr>
            <w:top w:val="none" w:sz="0" w:space="0" w:color="auto"/>
            <w:left w:val="none" w:sz="0" w:space="0" w:color="auto"/>
            <w:bottom w:val="none" w:sz="0" w:space="0" w:color="auto"/>
            <w:right w:val="none" w:sz="0" w:space="0" w:color="auto"/>
          </w:divBdr>
        </w:div>
        <w:div w:id="1302036233">
          <w:marLeft w:val="480"/>
          <w:marRight w:val="0"/>
          <w:marTop w:val="0"/>
          <w:marBottom w:val="0"/>
          <w:divBdr>
            <w:top w:val="none" w:sz="0" w:space="0" w:color="auto"/>
            <w:left w:val="none" w:sz="0" w:space="0" w:color="auto"/>
            <w:bottom w:val="none" w:sz="0" w:space="0" w:color="auto"/>
            <w:right w:val="none" w:sz="0" w:space="0" w:color="auto"/>
          </w:divBdr>
        </w:div>
        <w:div w:id="821043758">
          <w:marLeft w:val="480"/>
          <w:marRight w:val="0"/>
          <w:marTop w:val="0"/>
          <w:marBottom w:val="0"/>
          <w:divBdr>
            <w:top w:val="none" w:sz="0" w:space="0" w:color="auto"/>
            <w:left w:val="none" w:sz="0" w:space="0" w:color="auto"/>
            <w:bottom w:val="none" w:sz="0" w:space="0" w:color="auto"/>
            <w:right w:val="none" w:sz="0" w:space="0" w:color="auto"/>
          </w:divBdr>
        </w:div>
      </w:divsChild>
    </w:div>
    <w:div w:id="1329865266">
      <w:bodyDiv w:val="1"/>
      <w:marLeft w:val="0"/>
      <w:marRight w:val="0"/>
      <w:marTop w:val="0"/>
      <w:marBottom w:val="0"/>
      <w:divBdr>
        <w:top w:val="none" w:sz="0" w:space="0" w:color="auto"/>
        <w:left w:val="none" w:sz="0" w:space="0" w:color="auto"/>
        <w:bottom w:val="none" w:sz="0" w:space="0" w:color="auto"/>
        <w:right w:val="none" w:sz="0" w:space="0" w:color="auto"/>
      </w:divBdr>
    </w:div>
    <w:div w:id="1330905309">
      <w:bodyDiv w:val="1"/>
      <w:marLeft w:val="0"/>
      <w:marRight w:val="0"/>
      <w:marTop w:val="0"/>
      <w:marBottom w:val="0"/>
      <w:divBdr>
        <w:top w:val="none" w:sz="0" w:space="0" w:color="auto"/>
        <w:left w:val="none" w:sz="0" w:space="0" w:color="auto"/>
        <w:bottom w:val="none" w:sz="0" w:space="0" w:color="auto"/>
        <w:right w:val="none" w:sz="0" w:space="0" w:color="auto"/>
      </w:divBdr>
    </w:div>
    <w:div w:id="1332641726">
      <w:bodyDiv w:val="1"/>
      <w:marLeft w:val="0"/>
      <w:marRight w:val="0"/>
      <w:marTop w:val="0"/>
      <w:marBottom w:val="0"/>
      <w:divBdr>
        <w:top w:val="none" w:sz="0" w:space="0" w:color="auto"/>
        <w:left w:val="none" w:sz="0" w:space="0" w:color="auto"/>
        <w:bottom w:val="none" w:sz="0" w:space="0" w:color="auto"/>
        <w:right w:val="none" w:sz="0" w:space="0" w:color="auto"/>
      </w:divBdr>
    </w:div>
    <w:div w:id="1337343319">
      <w:bodyDiv w:val="1"/>
      <w:marLeft w:val="0"/>
      <w:marRight w:val="0"/>
      <w:marTop w:val="0"/>
      <w:marBottom w:val="0"/>
      <w:divBdr>
        <w:top w:val="none" w:sz="0" w:space="0" w:color="auto"/>
        <w:left w:val="none" w:sz="0" w:space="0" w:color="auto"/>
        <w:bottom w:val="none" w:sz="0" w:space="0" w:color="auto"/>
        <w:right w:val="none" w:sz="0" w:space="0" w:color="auto"/>
      </w:divBdr>
    </w:div>
    <w:div w:id="1339428833">
      <w:bodyDiv w:val="1"/>
      <w:marLeft w:val="0"/>
      <w:marRight w:val="0"/>
      <w:marTop w:val="0"/>
      <w:marBottom w:val="0"/>
      <w:divBdr>
        <w:top w:val="none" w:sz="0" w:space="0" w:color="auto"/>
        <w:left w:val="none" w:sz="0" w:space="0" w:color="auto"/>
        <w:bottom w:val="none" w:sz="0" w:space="0" w:color="auto"/>
        <w:right w:val="none" w:sz="0" w:space="0" w:color="auto"/>
      </w:divBdr>
    </w:div>
    <w:div w:id="1340430565">
      <w:bodyDiv w:val="1"/>
      <w:marLeft w:val="0"/>
      <w:marRight w:val="0"/>
      <w:marTop w:val="0"/>
      <w:marBottom w:val="0"/>
      <w:divBdr>
        <w:top w:val="none" w:sz="0" w:space="0" w:color="auto"/>
        <w:left w:val="none" w:sz="0" w:space="0" w:color="auto"/>
        <w:bottom w:val="none" w:sz="0" w:space="0" w:color="auto"/>
        <w:right w:val="none" w:sz="0" w:space="0" w:color="auto"/>
      </w:divBdr>
    </w:div>
    <w:div w:id="1340697730">
      <w:bodyDiv w:val="1"/>
      <w:marLeft w:val="0"/>
      <w:marRight w:val="0"/>
      <w:marTop w:val="0"/>
      <w:marBottom w:val="0"/>
      <w:divBdr>
        <w:top w:val="none" w:sz="0" w:space="0" w:color="auto"/>
        <w:left w:val="none" w:sz="0" w:space="0" w:color="auto"/>
        <w:bottom w:val="none" w:sz="0" w:space="0" w:color="auto"/>
        <w:right w:val="none" w:sz="0" w:space="0" w:color="auto"/>
      </w:divBdr>
    </w:div>
    <w:div w:id="1341545067">
      <w:bodyDiv w:val="1"/>
      <w:marLeft w:val="0"/>
      <w:marRight w:val="0"/>
      <w:marTop w:val="0"/>
      <w:marBottom w:val="0"/>
      <w:divBdr>
        <w:top w:val="none" w:sz="0" w:space="0" w:color="auto"/>
        <w:left w:val="none" w:sz="0" w:space="0" w:color="auto"/>
        <w:bottom w:val="none" w:sz="0" w:space="0" w:color="auto"/>
        <w:right w:val="none" w:sz="0" w:space="0" w:color="auto"/>
      </w:divBdr>
    </w:div>
    <w:div w:id="1343169146">
      <w:bodyDiv w:val="1"/>
      <w:marLeft w:val="0"/>
      <w:marRight w:val="0"/>
      <w:marTop w:val="0"/>
      <w:marBottom w:val="0"/>
      <w:divBdr>
        <w:top w:val="none" w:sz="0" w:space="0" w:color="auto"/>
        <w:left w:val="none" w:sz="0" w:space="0" w:color="auto"/>
        <w:bottom w:val="none" w:sz="0" w:space="0" w:color="auto"/>
        <w:right w:val="none" w:sz="0" w:space="0" w:color="auto"/>
      </w:divBdr>
    </w:div>
    <w:div w:id="1348218925">
      <w:bodyDiv w:val="1"/>
      <w:marLeft w:val="0"/>
      <w:marRight w:val="0"/>
      <w:marTop w:val="0"/>
      <w:marBottom w:val="0"/>
      <w:divBdr>
        <w:top w:val="none" w:sz="0" w:space="0" w:color="auto"/>
        <w:left w:val="none" w:sz="0" w:space="0" w:color="auto"/>
        <w:bottom w:val="none" w:sz="0" w:space="0" w:color="auto"/>
        <w:right w:val="none" w:sz="0" w:space="0" w:color="auto"/>
      </w:divBdr>
    </w:div>
    <w:div w:id="1349679188">
      <w:bodyDiv w:val="1"/>
      <w:marLeft w:val="0"/>
      <w:marRight w:val="0"/>
      <w:marTop w:val="0"/>
      <w:marBottom w:val="0"/>
      <w:divBdr>
        <w:top w:val="none" w:sz="0" w:space="0" w:color="auto"/>
        <w:left w:val="none" w:sz="0" w:space="0" w:color="auto"/>
        <w:bottom w:val="none" w:sz="0" w:space="0" w:color="auto"/>
        <w:right w:val="none" w:sz="0" w:space="0" w:color="auto"/>
      </w:divBdr>
    </w:div>
    <w:div w:id="1353843758">
      <w:bodyDiv w:val="1"/>
      <w:marLeft w:val="0"/>
      <w:marRight w:val="0"/>
      <w:marTop w:val="0"/>
      <w:marBottom w:val="0"/>
      <w:divBdr>
        <w:top w:val="none" w:sz="0" w:space="0" w:color="auto"/>
        <w:left w:val="none" w:sz="0" w:space="0" w:color="auto"/>
        <w:bottom w:val="none" w:sz="0" w:space="0" w:color="auto"/>
        <w:right w:val="none" w:sz="0" w:space="0" w:color="auto"/>
      </w:divBdr>
    </w:div>
    <w:div w:id="1370035526">
      <w:bodyDiv w:val="1"/>
      <w:marLeft w:val="0"/>
      <w:marRight w:val="0"/>
      <w:marTop w:val="0"/>
      <w:marBottom w:val="0"/>
      <w:divBdr>
        <w:top w:val="none" w:sz="0" w:space="0" w:color="auto"/>
        <w:left w:val="none" w:sz="0" w:space="0" w:color="auto"/>
        <w:bottom w:val="none" w:sz="0" w:space="0" w:color="auto"/>
        <w:right w:val="none" w:sz="0" w:space="0" w:color="auto"/>
      </w:divBdr>
    </w:div>
    <w:div w:id="1370912572">
      <w:bodyDiv w:val="1"/>
      <w:marLeft w:val="0"/>
      <w:marRight w:val="0"/>
      <w:marTop w:val="0"/>
      <w:marBottom w:val="0"/>
      <w:divBdr>
        <w:top w:val="none" w:sz="0" w:space="0" w:color="auto"/>
        <w:left w:val="none" w:sz="0" w:space="0" w:color="auto"/>
        <w:bottom w:val="none" w:sz="0" w:space="0" w:color="auto"/>
        <w:right w:val="none" w:sz="0" w:space="0" w:color="auto"/>
      </w:divBdr>
    </w:div>
    <w:div w:id="1371109930">
      <w:bodyDiv w:val="1"/>
      <w:marLeft w:val="0"/>
      <w:marRight w:val="0"/>
      <w:marTop w:val="0"/>
      <w:marBottom w:val="0"/>
      <w:divBdr>
        <w:top w:val="none" w:sz="0" w:space="0" w:color="auto"/>
        <w:left w:val="none" w:sz="0" w:space="0" w:color="auto"/>
        <w:bottom w:val="none" w:sz="0" w:space="0" w:color="auto"/>
        <w:right w:val="none" w:sz="0" w:space="0" w:color="auto"/>
      </w:divBdr>
    </w:div>
    <w:div w:id="1375347792">
      <w:bodyDiv w:val="1"/>
      <w:marLeft w:val="0"/>
      <w:marRight w:val="0"/>
      <w:marTop w:val="0"/>
      <w:marBottom w:val="0"/>
      <w:divBdr>
        <w:top w:val="none" w:sz="0" w:space="0" w:color="auto"/>
        <w:left w:val="none" w:sz="0" w:space="0" w:color="auto"/>
        <w:bottom w:val="none" w:sz="0" w:space="0" w:color="auto"/>
        <w:right w:val="none" w:sz="0" w:space="0" w:color="auto"/>
      </w:divBdr>
    </w:div>
    <w:div w:id="1376395178">
      <w:bodyDiv w:val="1"/>
      <w:marLeft w:val="0"/>
      <w:marRight w:val="0"/>
      <w:marTop w:val="0"/>
      <w:marBottom w:val="0"/>
      <w:divBdr>
        <w:top w:val="none" w:sz="0" w:space="0" w:color="auto"/>
        <w:left w:val="none" w:sz="0" w:space="0" w:color="auto"/>
        <w:bottom w:val="none" w:sz="0" w:space="0" w:color="auto"/>
        <w:right w:val="none" w:sz="0" w:space="0" w:color="auto"/>
      </w:divBdr>
    </w:div>
    <w:div w:id="1386416096">
      <w:bodyDiv w:val="1"/>
      <w:marLeft w:val="0"/>
      <w:marRight w:val="0"/>
      <w:marTop w:val="0"/>
      <w:marBottom w:val="0"/>
      <w:divBdr>
        <w:top w:val="none" w:sz="0" w:space="0" w:color="auto"/>
        <w:left w:val="none" w:sz="0" w:space="0" w:color="auto"/>
        <w:bottom w:val="none" w:sz="0" w:space="0" w:color="auto"/>
        <w:right w:val="none" w:sz="0" w:space="0" w:color="auto"/>
      </w:divBdr>
    </w:div>
    <w:div w:id="1391727157">
      <w:bodyDiv w:val="1"/>
      <w:marLeft w:val="0"/>
      <w:marRight w:val="0"/>
      <w:marTop w:val="0"/>
      <w:marBottom w:val="0"/>
      <w:divBdr>
        <w:top w:val="none" w:sz="0" w:space="0" w:color="auto"/>
        <w:left w:val="none" w:sz="0" w:space="0" w:color="auto"/>
        <w:bottom w:val="none" w:sz="0" w:space="0" w:color="auto"/>
        <w:right w:val="none" w:sz="0" w:space="0" w:color="auto"/>
      </w:divBdr>
    </w:div>
    <w:div w:id="1393388782">
      <w:bodyDiv w:val="1"/>
      <w:marLeft w:val="0"/>
      <w:marRight w:val="0"/>
      <w:marTop w:val="0"/>
      <w:marBottom w:val="0"/>
      <w:divBdr>
        <w:top w:val="none" w:sz="0" w:space="0" w:color="auto"/>
        <w:left w:val="none" w:sz="0" w:space="0" w:color="auto"/>
        <w:bottom w:val="none" w:sz="0" w:space="0" w:color="auto"/>
        <w:right w:val="none" w:sz="0" w:space="0" w:color="auto"/>
      </w:divBdr>
    </w:div>
    <w:div w:id="1394427724">
      <w:bodyDiv w:val="1"/>
      <w:marLeft w:val="0"/>
      <w:marRight w:val="0"/>
      <w:marTop w:val="0"/>
      <w:marBottom w:val="0"/>
      <w:divBdr>
        <w:top w:val="none" w:sz="0" w:space="0" w:color="auto"/>
        <w:left w:val="none" w:sz="0" w:space="0" w:color="auto"/>
        <w:bottom w:val="none" w:sz="0" w:space="0" w:color="auto"/>
        <w:right w:val="none" w:sz="0" w:space="0" w:color="auto"/>
      </w:divBdr>
    </w:div>
    <w:div w:id="1394429066">
      <w:bodyDiv w:val="1"/>
      <w:marLeft w:val="0"/>
      <w:marRight w:val="0"/>
      <w:marTop w:val="0"/>
      <w:marBottom w:val="0"/>
      <w:divBdr>
        <w:top w:val="none" w:sz="0" w:space="0" w:color="auto"/>
        <w:left w:val="none" w:sz="0" w:space="0" w:color="auto"/>
        <w:bottom w:val="none" w:sz="0" w:space="0" w:color="auto"/>
        <w:right w:val="none" w:sz="0" w:space="0" w:color="auto"/>
      </w:divBdr>
    </w:div>
    <w:div w:id="1394768840">
      <w:bodyDiv w:val="1"/>
      <w:marLeft w:val="0"/>
      <w:marRight w:val="0"/>
      <w:marTop w:val="0"/>
      <w:marBottom w:val="0"/>
      <w:divBdr>
        <w:top w:val="none" w:sz="0" w:space="0" w:color="auto"/>
        <w:left w:val="none" w:sz="0" w:space="0" w:color="auto"/>
        <w:bottom w:val="none" w:sz="0" w:space="0" w:color="auto"/>
        <w:right w:val="none" w:sz="0" w:space="0" w:color="auto"/>
      </w:divBdr>
    </w:div>
    <w:div w:id="1397244558">
      <w:bodyDiv w:val="1"/>
      <w:marLeft w:val="0"/>
      <w:marRight w:val="0"/>
      <w:marTop w:val="0"/>
      <w:marBottom w:val="0"/>
      <w:divBdr>
        <w:top w:val="none" w:sz="0" w:space="0" w:color="auto"/>
        <w:left w:val="none" w:sz="0" w:space="0" w:color="auto"/>
        <w:bottom w:val="none" w:sz="0" w:space="0" w:color="auto"/>
        <w:right w:val="none" w:sz="0" w:space="0" w:color="auto"/>
      </w:divBdr>
    </w:div>
    <w:div w:id="1397632885">
      <w:bodyDiv w:val="1"/>
      <w:marLeft w:val="0"/>
      <w:marRight w:val="0"/>
      <w:marTop w:val="0"/>
      <w:marBottom w:val="0"/>
      <w:divBdr>
        <w:top w:val="none" w:sz="0" w:space="0" w:color="auto"/>
        <w:left w:val="none" w:sz="0" w:space="0" w:color="auto"/>
        <w:bottom w:val="none" w:sz="0" w:space="0" w:color="auto"/>
        <w:right w:val="none" w:sz="0" w:space="0" w:color="auto"/>
      </w:divBdr>
    </w:div>
    <w:div w:id="1407454232">
      <w:bodyDiv w:val="1"/>
      <w:marLeft w:val="0"/>
      <w:marRight w:val="0"/>
      <w:marTop w:val="0"/>
      <w:marBottom w:val="0"/>
      <w:divBdr>
        <w:top w:val="none" w:sz="0" w:space="0" w:color="auto"/>
        <w:left w:val="none" w:sz="0" w:space="0" w:color="auto"/>
        <w:bottom w:val="none" w:sz="0" w:space="0" w:color="auto"/>
        <w:right w:val="none" w:sz="0" w:space="0" w:color="auto"/>
      </w:divBdr>
    </w:div>
    <w:div w:id="1414933455">
      <w:bodyDiv w:val="1"/>
      <w:marLeft w:val="0"/>
      <w:marRight w:val="0"/>
      <w:marTop w:val="0"/>
      <w:marBottom w:val="0"/>
      <w:divBdr>
        <w:top w:val="none" w:sz="0" w:space="0" w:color="auto"/>
        <w:left w:val="none" w:sz="0" w:space="0" w:color="auto"/>
        <w:bottom w:val="none" w:sz="0" w:space="0" w:color="auto"/>
        <w:right w:val="none" w:sz="0" w:space="0" w:color="auto"/>
      </w:divBdr>
    </w:div>
    <w:div w:id="1420951862">
      <w:bodyDiv w:val="1"/>
      <w:marLeft w:val="0"/>
      <w:marRight w:val="0"/>
      <w:marTop w:val="0"/>
      <w:marBottom w:val="0"/>
      <w:divBdr>
        <w:top w:val="none" w:sz="0" w:space="0" w:color="auto"/>
        <w:left w:val="none" w:sz="0" w:space="0" w:color="auto"/>
        <w:bottom w:val="none" w:sz="0" w:space="0" w:color="auto"/>
        <w:right w:val="none" w:sz="0" w:space="0" w:color="auto"/>
      </w:divBdr>
    </w:div>
    <w:div w:id="1422069212">
      <w:bodyDiv w:val="1"/>
      <w:marLeft w:val="0"/>
      <w:marRight w:val="0"/>
      <w:marTop w:val="0"/>
      <w:marBottom w:val="0"/>
      <w:divBdr>
        <w:top w:val="none" w:sz="0" w:space="0" w:color="auto"/>
        <w:left w:val="none" w:sz="0" w:space="0" w:color="auto"/>
        <w:bottom w:val="none" w:sz="0" w:space="0" w:color="auto"/>
        <w:right w:val="none" w:sz="0" w:space="0" w:color="auto"/>
      </w:divBdr>
    </w:div>
    <w:div w:id="1423911595">
      <w:bodyDiv w:val="1"/>
      <w:marLeft w:val="0"/>
      <w:marRight w:val="0"/>
      <w:marTop w:val="0"/>
      <w:marBottom w:val="0"/>
      <w:divBdr>
        <w:top w:val="none" w:sz="0" w:space="0" w:color="auto"/>
        <w:left w:val="none" w:sz="0" w:space="0" w:color="auto"/>
        <w:bottom w:val="none" w:sz="0" w:space="0" w:color="auto"/>
        <w:right w:val="none" w:sz="0" w:space="0" w:color="auto"/>
      </w:divBdr>
    </w:div>
    <w:div w:id="1424062083">
      <w:bodyDiv w:val="1"/>
      <w:marLeft w:val="0"/>
      <w:marRight w:val="0"/>
      <w:marTop w:val="0"/>
      <w:marBottom w:val="0"/>
      <w:divBdr>
        <w:top w:val="none" w:sz="0" w:space="0" w:color="auto"/>
        <w:left w:val="none" w:sz="0" w:space="0" w:color="auto"/>
        <w:bottom w:val="none" w:sz="0" w:space="0" w:color="auto"/>
        <w:right w:val="none" w:sz="0" w:space="0" w:color="auto"/>
      </w:divBdr>
    </w:div>
    <w:div w:id="1425956146">
      <w:bodyDiv w:val="1"/>
      <w:marLeft w:val="0"/>
      <w:marRight w:val="0"/>
      <w:marTop w:val="0"/>
      <w:marBottom w:val="0"/>
      <w:divBdr>
        <w:top w:val="none" w:sz="0" w:space="0" w:color="auto"/>
        <w:left w:val="none" w:sz="0" w:space="0" w:color="auto"/>
        <w:bottom w:val="none" w:sz="0" w:space="0" w:color="auto"/>
        <w:right w:val="none" w:sz="0" w:space="0" w:color="auto"/>
      </w:divBdr>
    </w:div>
    <w:div w:id="1434351605">
      <w:bodyDiv w:val="1"/>
      <w:marLeft w:val="0"/>
      <w:marRight w:val="0"/>
      <w:marTop w:val="0"/>
      <w:marBottom w:val="0"/>
      <w:divBdr>
        <w:top w:val="none" w:sz="0" w:space="0" w:color="auto"/>
        <w:left w:val="none" w:sz="0" w:space="0" w:color="auto"/>
        <w:bottom w:val="none" w:sz="0" w:space="0" w:color="auto"/>
        <w:right w:val="none" w:sz="0" w:space="0" w:color="auto"/>
      </w:divBdr>
    </w:div>
    <w:div w:id="1434714658">
      <w:bodyDiv w:val="1"/>
      <w:marLeft w:val="0"/>
      <w:marRight w:val="0"/>
      <w:marTop w:val="0"/>
      <w:marBottom w:val="0"/>
      <w:divBdr>
        <w:top w:val="none" w:sz="0" w:space="0" w:color="auto"/>
        <w:left w:val="none" w:sz="0" w:space="0" w:color="auto"/>
        <w:bottom w:val="none" w:sz="0" w:space="0" w:color="auto"/>
        <w:right w:val="none" w:sz="0" w:space="0" w:color="auto"/>
      </w:divBdr>
    </w:div>
    <w:div w:id="1435635634">
      <w:bodyDiv w:val="1"/>
      <w:marLeft w:val="0"/>
      <w:marRight w:val="0"/>
      <w:marTop w:val="0"/>
      <w:marBottom w:val="0"/>
      <w:divBdr>
        <w:top w:val="none" w:sz="0" w:space="0" w:color="auto"/>
        <w:left w:val="none" w:sz="0" w:space="0" w:color="auto"/>
        <w:bottom w:val="none" w:sz="0" w:space="0" w:color="auto"/>
        <w:right w:val="none" w:sz="0" w:space="0" w:color="auto"/>
      </w:divBdr>
    </w:div>
    <w:div w:id="1440679846">
      <w:bodyDiv w:val="1"/>
      <w:marLeft w:val="0"/>
      <w:marRight w:val="0"/>
      <w:marTop w:val="0"/>
      <w:marBottom w:val="0"/>
      <w:divBdr>
        <w:top w:val="none" w:sz="0" w:space="0" w:color="auto"/>
        <w:left w:val="none" w:sz="0" w:space="0" w:color="auto"/>
        <w:bottom w:val="none" w:sz="0" w:space="0" w:color="auto"/>
        <w:right w:val="none" w:sz="0" w:space="0" w:color="auto"/>
      </w:divBdr>
    </w:div>
    <w:div w:id="1442067751">
      <w:bodyDiv w:val="1"/>
      <w:marLeft w:val="0"/>
      <w:marRight w:val="0"/>
      <w:marTop w:val="0"/>
      <w:marBottom w:val="0"/>
      <w:divBdr>
        <w:top w:val="none" w:sz="0" w:space="0" w:color="auto"/>
        <w:left w:val="none" w:sz="0" w:space="0" w:color="auto"/>
        <w:bottom w:val="none" w:sz="0" w:space="0" w:color="auto"/>
        <w:right w:val="none" w:sz="0" w:space="0" w:color="auto"/>
      </w:divBdr>
    </w:div>
    <w:div w:id="1444111349">
      <w:bodyDiv w:val="1"/>
      <w:marLeft w:val="0"/>
      <w:marRight w:val="0"/>
      <w:marTop w:val="0"/>
      <w:marBottom w:val="0"/>
      <w:divBdr>
        <w:top w:val="none" w:sz="0" w:space="0" w:color="auto"/>
        <w:left w:val="none" w:sz="0" w:space="0" w:color="auto"/>
        <w:bottom w:val="none" w:sz="0" w:space="0" w:color="auto"/>
        <w:right w:val="none" w:sz="0" w:space="0" w:color="auto"/>
      </w:divBdr>
    </w:div>
    <w:div w:id="1450782562">
      <w:bodyDiv w:val="1"/>
      <w:marLeft w:val="0"/>
      <w:marRight w:val="0"/>
      <w:marTop w:val="0"/>
      <w:marBottom w:val="0"/>
      <w:divBdr>
        <w:top w:val="none" w:sz="0" w:space="0" w:color="auto"/>
        <w:left w:val="none" w:sz="0" w:space="0" w:color="auto"/>
        <w:bottom w:val="none" w:sz="0" w:space="0" w:color="auto"/>
        <w:right w:val="none" w:sz="0" w:space="0" w:color="auto"/>
      </w:divBdr>
    </w:div>
    <w:div w:id="1451128165">
      <w:bodyDiv w:val="1"/>
      <w:marLeft w:val="0"/>
      <w:marRight w:val="0"/>
      <w:marTop w:val="0"/>
      <w:marBottom w:val="0"/>
      <w:divBdr>
        <w:top w:val="none" w:sz="0" w:space="0" w:color="auto"/>
        <w:left w:val="none" w:sz="0" w:space="0" w:color="auto"/>
        <w:bottom w:val="none" w:sz="0" w:space="0" w:color="auto"/>
        <w:right w:val="none" w:sz="0" w:space="0" w:color="auto"/>
      </w:divBdr>
    </w:div>
    <w:div w:id="1451195891">
      <w:bodyDiv w:val="1"/>
      <w:marLeft w:val="0"/>
      <w:marRight w:val="0"/>
      <w:marTop w:val="0"/>
      <w:marBottom w:val="0"/>
      <w:divBdr>
        <w:top w:val="none" w:sz="0" w:space="0" w:color="auto"/>
        <w:left w:val="none" w:sz="0" w:space="0" w:color="auto"/>
        <w:bottom w:val="none" w:sz="0" w:space="0" w:color="auto"/>
        <w:right w:val="none" w:sz="0" w:space="0" w:color="auto"/>
      </w:divBdr>
    </w:div>
    <w:div w:id="1455711129">
      <w:bodyDiv w:val="1"/>
      <w:marLeft w:val="0"/>
      <w:marRight w:val="0"/>
      <w:marTop w:val="0"/>
      <w:marBottom w:val="0"/>
      <w:divBdr>
        <w:top w:val="none" w:sz="0" w:space="0" w:color="auto"/>
        <w:left w:val="none" w:sz="0" w:space="0" w:color="auto"/>
        <w:bottom w:val="none" w:sz="0" w:space="0" w:color="auto"/>
        <w:right w:val="none" w:sz="0" w:space="0" w:color="auto"/>
      </w:divBdr>
    </w:div>
    <w:div w:id="1461604446">
      <w:bodyDiv w:val="1"/>
      <w:marLeft w:val="0"/>
      <w:marRight w:val="0"/>
      <w:marTop w:val="0"/>
      <w:marBottom w:val="0"/>
      <w:divBdr>
        <w:top w:val="none" w:sz="0" w:space="0" w:color="auto"/>
        <w:left w:val="none" w:sz="0" w:space="0" w:color="auto"/>
        <w:bottom w:val="none" w:sz="0" w:space="0" w:color="auto"/>
        <w:right w:val="none" w:sz="0" w:space="0" w:color="auto"/>
      </w:divBdr>
    </w:div>
    <w:div w:id="1462768438">
      <w:bodyDiv w:val="1"/>
      <w:marLeft w:val="0"/>
      <w:marRight w:val="0"/>
      <w:marTop w:val="0"/>
      <w:marBottom w:val="0"/>
      <w:divBdr>
        <w:top w:val="none" w:sz="0" w:space="0" w:color="auto"/>
        <w:left w:val="none" w:sz="0" w:space="0" w:color="auto"/>
        <w:bottom w:val="none" w:sz="0" w:space="0" w:color="auto"/>
        <w:right w:val="none" w:sz="0" w:space="0" w:color="auto"/>
      </w:divBdr>
    </w:div>
    <w:div w:id="1462964017">
      <w:bodyDiv w:val="1"/>
      <w:marLeft w:val="0"/>
      <w:marRight w:val="0"/>
      <w:marTop w:val="0"/>
      <w:marBottom w:val="0"/>
      <w:divBdr>
        <w:top w:val="none" w:sz="0" w:space="0" w:color="auto"/>
        <w:left w:val="none" w:sz="0" w:space="0" w:color="auto"/>
        <w:bottom w:val="none" w:sz="0" w:space="0" w:color="auto"/>
        <w:right w:val="none" w:sz="0" w:space="0" w:color="auto"/>
      </w:divBdr>
    </w:div>
    <w:div w:id="1464809930">
      <w:bodyDiv w:val="1"/>
      <w:marLeft w:val="0"/>
      <w:marRight w:val="0"/>
      <w:marTop w:val="0"/>
      <w:marBottom w:val="0"/>
      <w:divBdr>
        <w:top w:val="none" w:sz="0" w:space="0" w:color="auto"/>
        <w:left w:val="none" w:sz="0" w:space="0" w:color="auto"/>
        <w:bottom w:val="none" w:sz="0" w:space="0" w:color="auto"/>
        <w:right w:val="none" w:sz="0" w:space="0" w:color="auto"/>
      </w:divBdr>
    </w:div>
    <w:div w:id="1466120914">
      <w:bodyDiv w:val="1"/>
      <w:marLeft w:val="0"/>
      <w:marRight w:val="0"/>
      <w:marTop w:val="0"/>
      <w:marBottom w:val="0"/>
      <w:divBdr>
        <w:top w:val="none" w:sz="0" w:space="0" w:color="auto"/>
        <w:left w:val="none" w:sz="0" w:space="0" w:color="auto"/>
        <w:bottom w:val="none" w:sz="0" w:space="0" w:color="auto"/>
        <w:right w:val="none" w:sz="0" w:space="0" w:color="auto"/>
      </w:divBdr>
    </w:div>
    <w:div w:id="1468284266">
      <w:bodyDiv w:val="1"/>
      <w:marLeft w:val="0"/>
      <w:marRight w:val="0"/>
      <w:marTop w:val="0"/>
      <w:marBottom w:val="0"/>
      <w:divBdr>
        <w:top w:val="none" w:sz="0" w:space="0" w:color="auto"/>
        <w:left w:val="none" w:sz="0" w:space="0" w:color="auto"/>
        <w:bottom w:val="none" w:sz="0" w:space="0" w:color="auto"/>
        <w:right w:val="none" w:sz="0" w:space="0" w:color="auto"/>
      </w:divBdr>
      <w:divsChild>
        <w:div w:id="1983730222">
          <w:marLeft w:val="0"/>
          <w:marRight w:val="0"/>
          <w:marTop w:val="0"/>
          <w:marBottom w:val="0"/>
          <w:divBdr>
            <w:top w:val="none" w:sz="0" w:space="0" w:color="auto"/>
            <w:left w:val="none" w:sz="0" w:space="0" w:color="auto"/>
            <w:bottom w:val="none" w:sz="0" w:space="0" w:color="auto"/>
            <w:right w:val="none" w:sz="0" w:space="0" w:color="auto"/>
          </w:divBdr>
        </w:div>
        <w:div w:id="1056782851">
          <w:marLeft w:val="0"/>
          <w:marRight w:val="0"/>
          <w:marTop w:val="0"/>
          <w:marBottom w:val="0"/>
          <w:divBdr>
            <w:top w:val="none" w:sz="0" w:space="0" w:color="auto"/>
            <w:left w:val="none" w:sz="0" w:space="0" w:color="auto"/>
            <w:bottom w:val="none" w:sz="0" w:space="0" w:color="auto"/>
            <w:right w:val="none" w:sz="0" w:space="0" w:color="auto"/>
          </w:divBdr>
        </w:div>
        <w:div w:id="726532671">
          <w:marLeft w:val="0"/>
          <w:marRight w:val="0"/>
          <w:marTop w:val="0"/>
          <w:marBottom w:val="0"/>
          <w:divBdr>
            <w:top w:val="none" w:sz="0" w:space="0" w:color="auto"/>
            <w:left w:val="none" w:sz="0" w:space="0" w:color="auto"/>
            <w:bottom w:val="none" w:sz="0" w:space="0" w:color="auto"/>
            <w:right w:val="none" w:sz="0" w:space="0" w:color="auto"/>
          </w:divBdr>
        </w:div>
        <w:div w:id="1105617176">
          <w:marLeft w:val="0"/>
          <w:marRight w:val="0"/>
          <w:marTop w:val="0"/>
          <w:marBottom w:val="0"/>
          <w:divBdr>
            <w:top w:val="none" w:sz="0" w:space="0" w:color="auto"/>
            <w:left w:val="none" w:sz="0" w:space="0" w:color="auto"/>
            <w:bottom w:val="none" w:sz="0" w:space="0" w:color="auto"/>
            <w:right w:val="none" w:sz="0" w:space="0" w:color="auto"/>
          </w:divBdr>
        </w:div>
        <w:div w:id="1934049909">
          <w:marLeft w:val="0"/>
          <w:marRight w:val="0"/>
          <w:marTop w:val="0"/>
          <w:marBottom w:val="0"/>
          <w:divBdr>
            <w:top w:val="none" w:sz="0" w:space="0" w:color="auto"/>
            <w:left w:val="none" w:sz="0" w:space="0" w:color="auto"/>
            <w:bottom w:val="none" w:sz="0" w:space="0" w:color="auto"/>
            <w:right w:val="none" w:sz="0" w:space="0" w:color="auto"/>
          </w:divBdr>
        </w:div>
        <w:div w:id="606424957">
          <w:marLeft w:val="0"/>
          <w:marRight w:val="0"/>
          <w:marTop w:val="0"/>
          <w:marBottom w:val="0"/>
          <w:divBdr>
            <w:top w:val="none" w:sz="0" w:space="0" w:color="auto"/>
            <w:left w:val="none" w:sz="0" w:space="0" w:color="auto"/>
            <w:bottom w:val="none" w:sz="0" w:space="0" w:color="auto"/>
            <w:right w:val="none" w:sz="0" w:space="0" w:color="auto"/>
          </w:divBdr>
        </w:div>
        <w:div w:id="103497947">
          <w:marLeft w:val="0"/>
          <w:marRight w:val="0"/>
          <w:marTop w:val="0"/>
          <w:marBottom w:val="0"/>
          <w:divBdr>
            <w:top w:val="none" w:sz="0" w:space="0" w:color="auto"/>
            <w:left w:val="none" w:sz="0" w:space="0" w:color="auto"/>
            <w:bottom w:val="none" w:sz="0" w:space="0" w:color="auto"/>
            <w:right w:val="none" w:sz="0" w:space="0" w:color="auto"/>
          </w:divBdr>
        </w:div>
        <w:div w:id="811942782">
          <w:marLeft w:val="0"/>
          <w:marRight w:val="0"/>
          <w:marTop w:val="0"/>
          <w:marBottom w:val="0"/>
          <w:divBdr>
            <w:top w:val="none" w:sz="0" w:space="0" w:color="auto"/>
            <w:left w:val="none" w:sz="0" w:space="0" w:color="auto"/>
            <w:bottom w:val="none" w:sz="0" w:space="0" w:color="auto"/>
            <w:right w:val="none" w:sz="0" w:space="0" w:color="auto"/>
          </w:divBdr>
        </w:div>
        <w:div w:id="1177769031">
          <w:marLeft w:val="0"/>
          <w:marRight w:val="0"/>
          <w:marTop w:val="0"/>
          <w:marBottom w:val="0"/>
          <w:divBdr>
            <w:top w:val="none" w:sz="0" w:space="0" w:color="auto"/>
            <w:left w:val="none" w:sz="0" w:space="0" w:color="auto"/>
            <w:bottom w:val="none" w:sz="0" w:space="0" w:color="auto"/>
            <w:right w:val="none" w:sz="0" w:space="0" w:color="auto"/>
          </w:divBdr>
        </w:div>
        <w:div w:id="1374578482">
          <w:marLeft w:val="0"/>
          <w:marRight w:val="0"/>
          <w:marTop w:val="0"/>
          <w:marBottom w:val="0"/>
          <w:divBdr>
            <w:top w:val="none" w:sz="0" w:space="0" w:color="auto"/>
            <w:left w:val="none" w:sz="0" w:space="0" w:color="auto"/>
            <w:bottom w:val="none" w:sz="0" w:space="0" w:color="auto"/>
            <w:right w:val="none" w:sz="0" w:space="0" w:color="auto"/>
          </w:divBdr>
        </w:div>
        <w:div w:id="359403596">
          <w:marLeft w:val="0"/>
          <w:marRight w:val="0"/>
          <w:marTop w:val="0"/>
          <w:marBottom w:val="0"/>
          <w:divBdr>
            <w:top w:val="none" w:sz="0" w:space="0" w:color="auto"/>
            <w:left w:val="none" w:sz="0" w:space="0" w:color="auto"/>
            <w:bottom w:val="none" w:sz="0" w:space="0" w:color="auto"/>
            <w:right w:val="none" w:sz="0" w:space="0" w:color="auto"/>
          </w:divBdr>
        </w:div>
        <w:div w:id="1119103505">
          <w:marLeft w:val="0"/>
          <w:marRight w:val="0"/>
          <w:marTop w:val="0"/>
          <w:marBottom w:val="0"/>
          <w:divBdr>
            <w:top w:val="none" w:sz="0" w:space="0" w:color="auto"/>
            <w:left w:val="none" w:sz="0" w:space="0" w:color="auto"/>
            <w:bottom w:val="none" w:sz="0" w:space="0" w:color="auto"/>
            <w:right w:val="none" w:sz="0" w:space="0" w:color="auto"/>
          </w:divBdr>
        </w:div>
        <w:div w:id="1856532021">
          <w:marLeft w:val="0"/>
          <w:marRight w:val="0"/>
          <w:marTop w:val="0"/>
          <w:marBottom w:val="0"/>
          <w:divBdr>
            <w:top w:val="none" w:sz="0" w:space="0" w:color="auto"/>
            <w:left w:val="none" w:sz="0" w:space="0" w:color="auto"/>
            <w:bottom w:val="none" w:sz="0" w:space="0" w:color="auto"/>
            <w:right w:val="none" w:sz="0" w:space="0" w:color="auto"/>
          </w:divBdr>
        </w:div>
        <w:div w:id="401752993">
          <w:marLeft w:val="0"/>
          <w:marRight w:val="0"/>
          <w:marTop w:val="0"/>
          <w:marBottom w:val="0"/>
          <w:divBdr>
            <w:top w:val="none" w:sz="0" w:space="0" w:color="auto"/>
            <w:left w:val="none" w:sz="0" w:space="0" w:color="auto"/>
            <w:bottom w:val="none" w:sz="0" w:space="0" w:color="auto"/>
            <w:right w:val="none" w:sz="0" w:space="0" w:color="auto"/>
          </w:divBdr>
        </w:div>
        <w:div w:id="416753321">
          <w:marLeft w:val="0"/>
          <w:marRight w:val="0"/>
          <w:marTop w:val="0"/>
          <w:marBottom w:val="0"/>
          <w:divBdr>
            <w:top w:val="none" w:sz="0" w:space="0" w:color="auto"/>
            <w:left w:val="none" w:sz="0" w:space="0" w:color="auto"/>
            <w:bottom w:val="none" w:sz="0" w:space="0" w:color="auto"/>
            <w:right w:val="none" w:sz="0" w:space="0" w:color="auto"/>
          </w:divBdr>
        </w:div>
        <w:div w:id="672998312">
          <w:marLeft w:val="0"/>
          <w:marRight w:val="0"/>
          <w:marTop w:val="0"/>
          <w:marBottom w:val="0"/>
          <w:divBdr>
            <w:top w:val="none" w:sz="0" w:space="0" w:color="auto"/>
            <w:left w:val="none" w:sz="0" w:space="0" w:color="auto"/>
            <w:bottom w:val="none" w:sz="0" w:space="0" w:color="auto"/>
            <w:right w:val="none" w:sz="0" w:space="0" w:color="auto"/>
          </w:divBdr>
        </w:div>
        <w:div w:id="1804303821">
          <w:marLeft w:val="0"/>
          <w:marRight w:val="0"/>
          <w:marTop w:val="0"/>
          <w:marBottom w:val="0"/>
          <w:divBdr>
            <w:top w:val="none" w:sz="0" w:space="0" w:color="auto"/>
            <w:left w:val="none" w:sz="0" w:space="0" w:color="auto"/>
            <w:bottom w:val="none" w:sz="0" w:space="0" w:color="auto"/>
            <w:right w:val="none" w:sz="0" w:space="0" w:color="auto"/>
          </w:divBdr>
        </w:div>
        <w:div w:id="1363167274">
          <w:marLeft w:val="0"/>
          <w:marRight w:val="0"/>
          <w:marTop w:val="0"/>
          <w:marBottom w:val="0"/>
          <w:divBdr>
            <w:top w:val="none" w:sz="0" w:space="0" w:color="auto"/>
            <w:left w:val="none" w:sz="0" w:space="0" w:color="auto"/>
            <w:bottom w:val="none" w:sz="0" w:space="0" w:color="auto"/>
            <w:right w:val="none" w:sz="0" w:space="0" w:color="auto"/>
          </w:divBdr>
        </w:div>
        <w:div w:id="171535014">
          <w:marLeft w:val="0"/>
          <w:marRight w:val="0"/>
          <w:marTop w:val="0"/>
          <w:marBottom w:val="0"/>
          <w:divBdr>
            <w:top w:val="none" w:sz="0" w:space="0" w:color="auto"/>
            <w:left w:val="none" w:sz="0" w:space="0" w:color="auto"/>
            <w:bottom w:val="none" w:sz="0" w:space="0" w:color="auto"/>
            <w:right w:val="none" w:sz="0" w:space="0" w:color="auto"/>
          </w:divBdr>
        </w:div>
        <w:div w:id="476343957">
          <w:marLeft w:val="0"/>
          <w:marRight w:val="0"/>
          <w:marTop w:val="0"/>
          <w:marBottom w:val="0"/>
          <w:divBdr>
            <w:top w:val="none" w:sz="0" w:space="0" w:color="auto"/>
            <w:left w:val="none" w:sz="0" w:space="0" w:color="auto"/>
            <w:bottom w:val="none" w:sz="0" w:space="0" w:color="auto"/>
            <w:right w:val="none" w:sz="0" w:space="0" w:color="auto"/>
          </w:divBdr>
        </w:div>
        <w:div w:id="39978552">
          <w:marLeft w:val="0"/>
          <w:marRight w:val="0"/>
          <w:marTop w:val="0"/>
          <w:marBottom w:val="0"/>
          <w:divBdr>
            <w:top w:val="none" w:sz="0" w:space="0" w:color="auto"/>
            <w:left w:val="none" w:sz="0" w:space="0" w:color="auto"/>
            <w:bottom w:val="none" w:sz="0" w:space="0" w:color="auto"/>
            <w:right w:val="none" w:sz="0" w:space="0" w:color="auto"/>
          </w:divBdr>
        </w:div>
        <w:div w:id="682050726">
          <w:marLeft w:val="0"/>
          <w:marRight w:val="0"/>
          <w:marTop w:val="0"/>
          <w:marBottom w:val="0"/>
          <w:divBdr>
            <w:top w:val="none" w:sz="0" w:space="0" w:color="auto"/>
            <w:left w:val="none" w:sz="0" w:space="0" w:color="auto"/>
            <w:bottom w:val="none" w:sz="0" w:space="0" w:color="auto"/>
            <w:right w:val="none" w:sz="0" w:space="0" w:color="auto"/>
          </w:divBdr>
        </w:div>
        <w:div w:id="1099790308">
          <w:marLeft w:val="0"/>
          <w:marRight w:val="0"/>
          <w:marTop w:val="0"/>
          <w:marBottom w:val="0"/>
          <w:divBdr>
            <w:top w:val="none" w:sz="0" w:space="0" w:color="auto"/>
            <w:left w:val="none" w:sz="0" w:space="0" w:color="auto"/>
            <w:bottom w:val="none" w:sz="0" w:space="0" w:color="auto"/>
            <w:right w:val="none" w:sz="0" w:space="0" w:color="auto"/>
          </w:divBdr>
        </w:div>
        <w:div w:id="6099192">
          <w:marLeft w:val="0"/>
          <w:marRight w:val="0"/>
          <w:marTop w:val="0"/>
          <w:marBottom w:val="0"/>
          <w:divBdr>
            <w:top w:val="none" w:sz="0" w:space="0" w:color="auto"/>
            <w:left w:val="none" w:sz="0" w:space="0" w:color="auto"/>
            <w:bottom w:val="none" w:sz="0" w:space="0" w:color="auto"/>
            <w:right w:val="none" w:sz="0" w:space="0" w:color="auto"/>
          </w:divBdr>
        </w:div>
        <w:div w:id="1967158747">
          <w:marLeft w:val="0"/>
          <w:marRight w:val="0"/>
          <w:marTop w:val="0"/>
          <w:marBottom w:val="0"/>
          <w:divBdr>
            <w:top w:val="none" w:sz="0" w:space="0" w:color="auto"/>
            <w:left w:val="none" w:sz="0" w:space="0" w:color="auto"/>
            <w:bottom w:val="none" w:sz="0" w:space="0" w:color="auto"/>
            <w:right w:val="none" w:sz="0" w:space="0" w:color="auto"/>
          </w:divBdr>
        </w:div>
        <w:div w:id="46268873">
          <w:marLeft w:val="0"/>
          <w:marRight w:val="0"/>
          <w:marTop w:val="0"/>
          <w:marBottom w:val="0"/>
          <w:divBdr>
            <w:top w:val="none" w:sz="0" w:space="0" w:color="auto"/>
            <w:left w:val="none" w:sz="0" w:space="0" w:color="auto"/>
            <w:bottom w:val="none" w:sz="0" w:space="0" w:color="auto"/>
            <w:right w:val="none" w:sz="0" w:space="0" w:color="auto"/>
          </w:divBdr>
        </w:div>
        <w:div w:id="157424800">
          <w:marLeft w:val="0"/>
          <w:marRight w:val="0"/>
          <w:marTop w:val="0"/>
          <w:marBottom w:val="0"/>
          <w:divBdr>
            <w:top w:val="none" w:sz="0" w:space="0" w:color="auto"/>
            <w:left w:val="none" w:sz="0" w:space="0" w:color="auto"/>
            <w:bottom w:val="none" w:sz="0" w:space="0" w:color="auto"/>
            <w:right w:val="none" w:sz="0" w:space="0" w:color="auto"/>
          </w:divBdr>
        </w:div>
        <w:div w:id="1017273642">
          <w:marLeft w:val="0"/>
          <w:marRight w:val="0"/>
          <w:marTop w:val="0"/>
          <w:marBottom w:val="0"/>
          <w:divBdr>
            <w:top w:val="none" w:sz="0" w:space="0" w:color="auto"/>
            <w:left w:val="none" w:sz="0" w:space="0" w:color="auto"/>
            <w:bottom w:val="none" w:sz="0" w:space="0" w:color="auto"/>
            <w:right w:val="none" w:sz="0" w:space="0" w:color="auto"/>
          </w:divBdr>
        </w:div>
        <w:div w:id="817962182">
          <w:marLeft w:val="0"/>
          <w:marRight w:val="0"/>
          <w:marTop w:val="0"/>
          <w:marBottom w:val="0"/>
          <w:divBdr>
            <w:top w:val="none" w:sz="0" w:space="0" w:color="auto"/>
            <w:left w:val="none" w:sz="0" w:space="0" w:color="auto"/>
            <w:bottom w:val="none" w:sz="0" w:space="0" w:color="auto"/>
            <w:right w:val="none" w:sz="0" w:space="0" w:color="auto"/>
          </w:divBdr>
        </w:div>
        <w:div w:id="2043241903">
          <w:marLeft w:val="0"/>
          <w:marRight w:val="0"/>
          <w:marTop w:val="0"/>
          <w:marBottom w:val="0"/>
          <w:divBdr>
            <w:top w:val="none" w:sz="0" w:space="0" w:color="auto"/>
            <w:left w:val="none" w:sz="0" w:space="0" w:color="auto"/>
            <w:bottom w:val="none" w:sz="0" w:space="0" w:color="auto"/>
            <w:right w:val="none" w:sz="0" w:space="0" w:color="auto"/>
          </w:divBdr>
        </w:div>
        <w:div w:id="156701221">
          <w:marLeft w:val="0"/>
          <w:marRight w:val="0"/>
          <w:marTop w:val="0"/>
          <w:marBottom w:val="0"/>
          <w:divBdr>
            <w:top w:val="none" w:sz="0" w:space="0" w:color="auto"/>
            <w:left w:val="none" w:sz="0" w:space="0" w:color="auto"/>
            <w:bottom w:val="none" w:sz="0" w:space="0" w:color="auto"/>
            <w:right w:val="none" w:sz="0" w:space="0" w:color="auto"/>
          </w:divBdr>
        </w:div>
        <w:div w:id="568812571">
          <w:marLeft w:val="0"/>
          <w:marRight w:val="0"/>
          <w:marTop w:val="0"/>
          <w:marBottom w:val="0"/>
          <w:divBdr>
            <w:top w:val="none" w:sz="0" w:space="0" w:color="auto"/>
            <w:left w:val="none" w:sz="0" w:space="0" w:color="auto"/>
            <w:bottom w:val="none" w:sz="0" w:space="0" w:color="auto"/>
            <w:right w:val="none" w:sz="0" w:space="0" w:color="auto"/>
          </w:divBdr>
        </w:div>
        <w:div w:id="2144613454">
          <w:marLeft w:val="0"/>
          <w:marRight w:val="0"/>
          <w:marTop w:val="0"/>
          <w:marBottom w:val="0"/>
          <w:divBdr>
            <w:top w:val="none" w:sz="0" w:space="0" w:color="auto"/>
            <w:left w:val="none" w:sz="0" w:space="0" w:color="auto"/>
            <w:bottom w:val="none" w:sz="0" w:space="0" w:color="auto"/>
            <w:right w:val="none" w:sz="0" w:space="0" w:color="auto"/>
          </w:divBdr>
        </w:div>
        <w:div w:id="590116887">
          <w:marLeft w:val="0"/>
          <w:marRight w:val="0"/>
          <w:marTop w:val="0"/>
          <w:marBottom w:val="0"/>
          <w:divBdr>
            <w:top w:val="none" w:sz="0" w:space="0" w:color="auto"/>
            <w:left w:val="none" w:sz="0" w:space="0" w:color="auto"/>
            <w:bottom w:val="none" w:sz="0" w:space="0" w:color="auto"/>
            <w:right w:val="none" w:sz="0" w:space="0" w:color="auto"/>
          </w:divBdr>
        </w:div>
        <w:div w:id="1057322407">
          <w:marLeft w:val="0"/>
          <w:marRight w:val="0"/>
          <w:marTop w:val="0"/>
          <w:marBottom w:val="0"/>
          <w:divBdr>
            <w:top w:val="none" w:sz="0" w:space="0" w:color="auto"/>
            <w:left w:val="none" w:sz="0" w:space="0" w:color="auto"/>
            <w:bottom w:val="none" w:sz="0" w:space="0" w:color="auto"/>
            <w:right w:val="none" w:sz="0" w:space="0" w:color="auto"/>
          </w:divBdr>
        </w:div>
        <w:div w:id="583800648">
          <w:marLeft w:val="0"/>
          <w:marRight w:val="0"/>
          <w:marTop w:val="0"/>
          <w:marBottom w:val="0"/>
          <w:divBdr>
            <w:top w:val="none" w:sz="0" w:space="0" w:color="auto"/>
            <w:left w:val="none" w:sz="0" w:space="0" w:color="auto"/>
            <w:bottom w:val="none" w:sz="0" w:space="0" w:color="auto"/>
            <w:right w:val="none" w:sz="0" w:space="0" w:color="auto"/>
          </w:divBdr>
        </w:div>
        <w:div w:id="911551143">
          <w:marLeft w:val="0"/>
          <w:marRight w:val="0"/>
          <w:marTop w:val="0"/>
          <w:marBottom w:val="0"/>
          <w:divBdr>
            <w:top w:val="none" w:sz="0" w:space="0" w:color="auto"/>
            <w:left w:val="none" w:sz="0" w:space="0" w:color="auto"/>
            <w:bottom w:val="none" w:sz="0" w:space="0" w:color="auto"/>
            <w:right w:val="none" w:sz="0" w:space="0" w:color="auto"/>
          </w:divBdr>
        </w:div>
      </w:divsChild>
    </w:div>
    <w:div w:id="1471559193">
      <w:bodyDiv w:val="1"/>
      <w:marLeft w:val="0"/>
      <w:marRight w:val="0"/>
      <w:marTop w:val="0"/>
      <w:marBottom w:val="0"/>
      <w:divBdr>
        <w:top w:val="none" w:sz="0" w:space="0" w:color="auto"/>
        <w:left w:val="none" w:sz="0" w:space="0" w:color="auto"/>
        <w:bottom w:val="none" w:sz="0" w:space="0" w:color="auto"/>
        <w:right w:val="none" w:sz="0" w:space="0" w:color="auto"/>
      </w:divBdr>
    </w:div>
    <w:div w:id="1473864468">
      <w:bodyDiv w:val="1"/>
      <w:marLeft w:val="0"/>
      <w:marRight w:val="0"/>
      <w:marTop w:val="0"/>
      <w:marBottom w:val="0"/>
      <w:divBdr>
        <w:top w:val="none" w:sz="0" w:space="0" w:color="auto"/>
        <w:left w:val="none" w:sz="0" w:space="0" w:color="auto"/>
        <w:bottom w:val="none" w:sz="0" w:space="0" w:color="auto"/>
        <w:right w:val="none" w:sz="0" w:space="0" w:color="auto"/>
      </w:divBdr>
    </w:div>
    <w:div w:id="1474298742">
      <w:bodyDiv w:val="1"/>
      <w:marLeft w:val="0"/>
      <w:marRight w:val="0"/>
      <w:marTop w:val="0"/>
      <w:marBottom w:val="0"/>
      <w:divBdr>
        <w:top w:val="none" w:sz="0" w:space="0" w:color="auto"/>
        <w:left w:val="none" w:sz="0" w:space="0" w:color="auto"/>
        <w:bottom w:val="none" w:sz="0" w:space="0" w:color="auto"/>
        <w:right w:val="none" w:sz="0" w:space="0" w:color="auto"/>
      </w:divBdr>
    </w:div>
    <w:div w:id="1478762804">
      <w:bodyDiv w:val="1"/>
      <w:marLeft w:val="0"/>
      <w:marRight w:val="0"/>
      <w:marTop w:val="0"/>
      <w:marBottom w:val="0"/>
      <w:divBdr>
        <w:top w:val="none" w:sz="0" w:space="0" w:color="auto"/>
        <w:left w:val="none" w:sz="0" w:space="0" w:color="auto"/>
        <w:bottom w:val="none" w:sz="0" w:space="0" w:color="auto"/>
        <w:right w:val="none" w:sz="0" w:space="0" w:color="auto"/>
      </w:divBdr>
    </w:div>
    <w:div w:id="1479109086">
      <w:bodyDiv w:val="1"/>
      <w:marLeft w:val="0"/>
      <w:marRight w:val="0"/>
      <w:marTop w:val="0"/>
      <w:marBottom w:val="0"/>
      <w:divBdr>
        <w:top w:val="none" w:sz="0" w:space="0" w:color="auto"/>
        <w:left w:val="none" w:sz="0" w:space="0" w:color="auto"/>
        <w:bottom w:val="none" w:sz="0" w:space="0" w:color="auto"/>
        <w:right w:val="none" w:sz="0" w:space="0" w:color="auto"/>
      </w:divBdr>
    </w:div>
    <w:div w:id="1480271504">
      <w:bodyDiv w:val="1"/>
      <w:marLeft w:val="0"/>
      <w:marRight w:val="0"/>
      <w:marTop w:val="0"/>
      <w:marBottom w:val="0"/>
      <w:divBdr>
        <w:top w:val="none" w:sz="0" w:space="0" w:color="auto"/>
        <w:left w:val="none" w:sz="0" w:space="0" w:color="auto"/>
        <w:bottom w:val="none" w:sz="0" w:space="0" w:color="auto"/>
        <w:right w:val="none" w:sz="0" w:space="0" w:color="auto"/>
      </w:divBdr>
    </w:div>
    <w:div w:id="1481069488">
      <w:bodyDiv w:val="1"/>
      <w:marLeft w:val="0"/>
      <w:marRight w:val="0"/>
      <w:marTop w:val="0"/>
      <w:marBottom w:val="0"/>
      <w:divBdr>
        <w:top w:val="none" w:sz="0" w:space="0" w:color="auto"/>
        <w:left w:val="none" w:sz="0" w:space="0" w:color="auto"/>
        <w:bottom w:val="none" w:sz="0" w:space="0" w:color="auto"/>
        <w:right w:val="none" w:sz="0" w:space="0" w:color="auto"/>
      </w:divBdr>
    </w:div>
    <w:div w:id="1482578766">
      <w:bodyDiv w:val="1"/>
      <w:marLeft w:val="0"/>
      <w:marRight w:val="0"/>
      <w:marTop w:val="0"/>
      <w:marBottom w:val="0"/>
      <w:divBdr>
        <w:top w:val="none" w:sz="0" w:space="0" w:color="auto"/>
        <w:left w:val="none" w:sz="0" w:space="0" w:color="auto"/>
        <w:bottom w:val="none" w:sz="0" w:space="0" w:color="auto"/>
        <w:right w:val="none" w:sz="0" w:space="0" w:color="auto"/>
      </w:divBdr>
    </w:div>
    <w:div w:id="1483741651">
      <w:bodyDiv w:val="1"/>
      <w:marLeft w:val="0"/>
      <w:marRight w:val="0"/>
      <w:marTop w:val="0"/>
      <w:marBottom w:val="0"/>
      <w:divBdr>
        <w:top w:val="none" w:sz="0" w:space="0" w:color="auto"/>
        <w:left w:val="none" w:sz="0" w:space="0" w:color="auto"/>
        <w:bottom w:val="none" w:sz="0" w:space="0" w:color="auto"/>
        <w:right w:val="none" w:sz="0" w:space="0" w:color="auto"/>
      </w:divBdr>
      <w:divsChild>
        <w:div w:id="1230844588">
          <w:marLeft w:val="0"/>
          <w:marRight w:val="0"/>
          <w:marTop w:val="0"/>
          <w:marBottom w:val="0"/>
          <w:divBdr>
            <w:top w:val="none" w:sz="0" w:space="0" w:color="auto"/>
            <w:left w:val="none" w:sz="0" w:space="0" w:color="auto"/>
            <w:bottom w:val="none" w:sz="0" w:space="0" w:color="auto"/>
            <w:right w:val="none" w:sz="0" w:space="0" w:color="auto"/>
          </w:divBdr>
        </w:div>
        <w:div w:id="1975409104">
          <w:marLeft w:val="0"/>
          <w:marRight w:val="0"/>
          <w:marTop w:val="0"/>
          <w:marBottom w:val="0"/>
          <w:divBdr>
            <w:top w:val="none" w:sz="0" w:space="0" w:color="auto"/>
            <w:left w:val="none" w:sz="0" w:space="0" w:color="auto"/>
            <w:bottom w:val="none" w:sz="0" w:space="0" w:color="auto"/>
            <w:right w:val="none" w:sz="0" w:space="0" w:color="auto"/>
          </w:divBdr>
        </w:div>
        <w:div w:id="848176197">
          <w:marLeft w:val="0"/>
          <w:marRight w:val="0"/>
          <w:marTop w:val="0"/>
          <w:marBottom w:val="0"/>
          <w:divBdr>
            <w:top w:val="none" w:sz="0" w:space="0" w:color="auto"/>
            <w:left w:val="none" w:sz="0" w:space="0" w:color="auto"/>
            <w:bottom w:val="none" w:sz="0" w:space="0" w:color="auto"/>
            <w:right w:val="none" w:sz="0" w:space="0" w:color="auto"/>
          </w:divBdr>
        </w:div>
        <w:div w:id="282200348">
          <w:marLeft w:val="0"/>
          <w:marRight w:val="0"/>
          <w:marTop w:val="0"/>
          <w:marBottom w:val="0"/>
          <w:divBdr>
            <w:top w:val="none" w:sz="0" w:space="0" w:color="auto"/>
            <w:left w:val="none" w:sz="0" w:space="0" w:color="auto"/>
            <w:bottom w:val="none" w:sz="0" w:space="0" w:color="auto"/>
            <w:right w:val="none" w:sz="0" w:space="0" w:color="auto"/>
          </w:divBdr>
        </w:div>
        <w:div w:id="264776476">
          <w:marLeft w:val="0"/>
          <w:marRight w:val="0"/>
          <w:marTop w:val="0"/>
          <w:marBottom w:val="0"/>
          <w:divBdr>
            <w:top w:val="none" w:sz="0" w:space="0" w:color="auto"/>
            <w:left w:val="none" w:sz="0" w:space="0" w:color="auto"/>
            <w:bottom w:val="none" w:sz="0" w:space="0" w:color="auto"/>
            <w:right w:val="none" w:sz="0" w:space="0" w:color="auto"/>
          </w:divBdr>
        </w:div>
        <w:div w:id="1636833570">
          <w:marLeft w:val="0"/>
          <w:marRight w:val="0"/>
          <w:marTop w:val="0"/>
          <w:marBottom w:val="0"/>
          <w:divBdr>
            <w:top w:val="none" w:sz="0" w:space="0" w:color="auto"/>
            <w:left w:val="none" w:sz="0" w:space="0" w:color="auto"/>
            <w:bottom w:val="none" w:sz="0" w:space="0" w:color="auto"/>
            <w:right w:val="none" w:sz="0" w:space="0" w:color="auto"/>
          </w:divBdr>
        </w:div>
        <w:div w:id="950746103">
          <w:marLeft w:val="0"/>
          <w:marRight w:val="0"/>
          <w:marTop w:val="0"/>
          <w:marBottom w:val="0"/>
          <w:divBdr>
            <w:top w:val="none" w:sz="0" w:space="0" w:color="auto"/>
            <w:left w:val="none" w:sz="0" w:space="0" w:color="auto"/>
            <w:bottom w:val="none" w:sz="0" w:space="0" w:color="auto"/>
            <w:right w:val="none" w:sz="0" w:space="0" w:color="auto"/>
          </w:divBdr>
        </w:div>
        <w:div w:id="2112629244">
          <w:marLeft w:val="0"/>
          <w:marRight w:val="0"/>
          <w:marTop w:val="0"/>
          <w:marBottom w:val="0"/>
          <w:divBdr>
            <w:top w:val="none" w:sz="0" w:space="0" w:color="auto"/>
            <w:left w:val="none" w:sz="0" w:space="0" w:color="auto"/>
            <w:bottom w:val="none" w:sz="0" w:space="0" w:color="auto"/>
            <w:right w:val="none" w:sz="0" w:space="0" w:color="auto"/>
          </w:divBdr>
        </w:div>
        <w:div w:id="1234193721">
          <w:marLeft w:val="0"/>
          <w:marRight w:val="0"/>
          <w:marTop w:val="0"/>
          <w:marBottom w:val="0"/>
          <w:divBdr>
            <w:top w:val="none" w:sz="0" w:space="0" w:color="auto"/>
            <w:left w:val="none" w:sz="0" w:space="0" w:color="auto"/>
            <w:bottom w:val="none" w:sz="0" w:space="0" w:color="auto"/>
            <w:right w:val="none" w:sz="0" w:space="0" w:color="auto"/>
          </w:divBdr>
        </w:div>
        <w:div w:id="451368991">
          <w:marLeft w:val="0"/>
          <w:marRight w:val="0"/>
          <w:marTop w:val="0"/>
          <w:marBottom w:val="0"/>
          <w:divBdr>
            <w:top w:val="none" w:sz="0" w:space="0" w:color="auto"/>
            <w:left w:val="none" w:sz="0" w:space="0" w:color="auto"/>
            <w:bottom w:val="none" w:sz="0" w:space="0" w:color="auto"/>
            <w:right w:val="none" w:sz="0" w:space="0" w:color="auto"/>
          </w:divBdr>
        </w:div>
        <w:div w:id="873159360">
          <w:marLeft w:val="0"/>
          <w:marRight w:val="0"/>
          <w:marTop w:val="0"/>
          <w:marBottom w:val="0"/>
          <w:divBdr>
            <w:top w:val="none" w:sz="0" w:space="0" w:color="auto"/>
            <w:left w:val="none" w:sz="0" w:space="0" w:color="auto"/>
            <w:bottom w:val="none" w:sz="0" w:space="0" w:color="auto"/>
            <w:right w:val="none" w:sz="0" w:space="0" w:color="auto"/>
          </w:divBdr>
        </w:div>
        <w:div w:id="450319415">
          <w:marLeft w:val="0"/>
          <w:marRight w:val="0"/>
          <w:marTop w:val="0"/>
          <w:marBottom w:val="0"/>
          <w:divBdr>
            <w:top w:val="none" w:sz="0" w:space="0" w:color="auto"/>
            <w:left w:val="none" w:sz="0" w:space="0" w:color="auto"/>
            <w:bottom w:val="none" w:sz="0" w:space="0" w:color="auto"/>
            <w:right w:val="none" w:sz="0" w:space="0" w:color="auto"/>
          </w:divBdr>
        </w:div>
        <w:div w:id="1616718133">
          <w:marLeft w:val="0"/>
          <w:marRight w:val="0"/>
          <w:marTop w:val="0"/>
          <w:marBottom w:val="0"/>
          <w:divBdr>
            <w:top w:val="none" w:sz="0" w:space="0" w:color="auto"/>
            <w:left w:val="none" w:sz="0" w:space="0" w:color="auto"/>
            <w:bottom w:val="none" w:sz="0" w:space="0" w:color="auto"/>
            <w:right w:val="none" w:sz="0" w:space="0" w:color="auto"/>
          </w:divBdr>
        </w:div>
        <w:div w:id="1600213147">
          <w:marLeft w:val="0"/>
          <w:marRight w:val="0"/>
          <w:marTop w:val="0"/>
          <w:marBottom w:val="0"/>
          <w:divBdr>
            <w:top w:val="none" w:sz="0" w:space="0" w:color="auto"/>
            <w:left w:val="none" w:sz="0" w:space="0" w:color="auto"/>
            <w:bottom w:val="none" w:sz="0" w:space="0" w:color="auto"/>
            <w:right w:val="none" w:sz="0" w:space="0" w:color="auto"/>
          </w:divBdr>
        </w:div>
        <w:div w:id="1762600107">
          <w:marLeft w:val="0"/>
          <w:marRight w:val="0"/>
          <w:marTop w:val="0"/>
          <w:marBottom w:val="0"/>
          <w:divBdr>
            <w:top w:val="none" w:sz="0" w:space="0" w:color="auto"/>
            <w:left w:val="none" w:sz="0" w:space="0" w:color="auto"/>
            <w:bottom w:val="none" w:sz="0" w:space="0" w:color="auto"/>
            <w:right w:val="none" w:sz="0" w:space="0" w:color="auto"/>
          </w:divBdr>
        </w:div>
        <w:div w:id="1278755513">
          <w:marLeft w:val="0"/>
          <w:marRight w:val="0"/>
          <w:marTop w:val="0"/>
          <w:marBottom w:val="0"/>
          <w:divBdr>
            <w:top w:val="none" w:sz="0" w:space="0" w:color="auto"/>
            <w:left w:val="none" w:sz="0" w:space="0" w:color="auto"/>
            <w:bottom w:val="none" w:sz="0" w:space="0" w:color="auto"/>
            <w:right w:val="none" w:sz="0" w:space="0" w:color="auto"/>
          </w:divBdr>
        </w:div>
        <w:div w:id="1278102557">
          <w:marLeft w:val="0"/>
          <w:marRight w:val="0"/>
          <w:marTop w:val="0"/>
          <w:marBottom w:val="0"/>
          <w:divBdr>
            <w:top w:val="none" w:sz="0" w:space="0" w:color="auto"/>
            <w:left w:val="none" w:sz="0" w:space="0" w:color="auto"/>
            <w:bottom w:val="none" w:sz="0" w:space="0" w:color="auto"/>
            <w:right w:val="none" w:sz="0" w:space="0" w:color="auto"/>
          </w:divBdr>
        </w:div>
        <w:div w:id="47190423">
          <w:marLeft w:val="0"/>
          <w:marRight w:val="0"/>
          <w:marTop w:val="0"/>
          <w:marBottom w:val="0"/>
          <w:divBdr>
            <w:top w:val="none" w:sz="0" w:space="0" w:color="auto"/>
            <w:left w:val="none" w:sz="0" w:space="0" w:color="auto"/>
            <w:bottom w:val="none" w:sz="0" w:space="0" w:color="auto"/>
            <w:right w:val="none" w:sz="0" w:space="0" w:color="auto"/>
          </w:divBdr>
        </w:div>
        <w:div w:id="1504977621">
          <w:marLeft w:val="0"/>
          <w:marRight w:val="0"/>
          <w:marTop w:val="0"/>
          <w:marBottom w:val="0"/>
          <w:divBdr>
            <w:top w:val="none" w:sz="0" w:space="0" w:color="auto"/>
            <w:left w:val="none" w:sz="0" w:space="0" w:color="auto"/>
            <w:bottom w:val="none" w:sz="0" w:space="0" w:color="auto"/>
            <w:right w:val="none" w:sz="0" w:space="0" w:color="auto"/>
          </w:divBdr>
        </w:div>
        <w:div w:id="1742873991">
          <w:marLeft w:val="0"/>
          <w:marRight w:val="0"/>
          <w:marTop w:val="0"/>
          <w:marBottom w:val="0"/>
          <w:divBdr>
            <w:top w:val="none" w:sz="0" w:space="0" w:color="auto"/>
            <w:left w:val="none" w:sz="0" w:space="0" w:color="auto"/>
            <w:bottom w:val="none" w:sz="0" w:space="0" w:color="auto"/>
            <w:right w:val="none" w:sz="0" w:space="0" w:color="auto"/>
          </w:divBdr>
        </w:div>
        <w:div w:id="1094593914">
          <w:marLeft w:val="0"/>
          <w:marRight w:val="0"/>
          <w:marTop w:val="0"/>
          <w:marBottom w:val="0"/>
          <w:divBdr>
            <w:top w:val="none" w:sz="0" w:space="0" w:color="auto"/>
            <w:left w:val="none" w:sz="0" w:space="0" w:color="auto"/>
            <w:bottom w:val="none" w:sz="0" w:space="0" w:color="auto"/>
            <w:right w:val="none" w:sz="0" w:space="0" w:color="auto"/>
          </w:divBdr>
        </w:div>
        <w:div w:id="1237201456">
          <w:marLeft w:val="0"/>
          <w:marRight w:val="0"/>
          <w:marTop w:val="0"/>
          <w:marBottom w:val="0"/>
          <w:divBdr>
            <w:top w:val="none" w:sz="0" w:space="0" w:color="auto"/>
            <w:left w:val="none" w:sz="0" w:space="0" w:color="auto"/>
            <w:bottom w:val="none" w:sz="0" w:space="0" w:color="auto"/>
            <w:right w:val="none" w:sz="0" w:space="0" w:color="auto"/>
          </w:divBdr>
        </w:div>
        <w:div w:id="18050122">
          <w:marLeft w:val="0"/>
          <w:marRight w:val="0"/>
          <w:marTop w:val="0"/>
          <w:marBottom w:val="0"/>
          <w:divBdr>
            <w:top w:val="none" w:sz="0" w:space="0" w:color="auto"/>
            <w:left w:val="none" w:sz="0" w:space="0" w:color="auto"/>
            <w:bottom w:val="none" w:sz="0" w:space="0" w:color="auto"/>
            <w:right w:val="none" w:sz="0" w:space="0" w:color="auto"/>
          </w:divBdr>
        </w:div>
        <w:div w:id="57678976">
          <w:marLeft w:val="0"/>
          <w:marRight w:val="0"/>
          <w:marTop w:val="0"/>
          <w:marBottom w:val="0"/>
          <w:divBdr>
            <w:top w:val="none" w:sz="0" w:space="0" w:color="auto"/>
            <w:left w:val="none" w:sz="0" w:space="0" w:color="auto"/>
            <w:bottom w:val="none" w:sz="0" w:space="0" w:color="auto"/>
            <w:right w:val="none" w:sz="0" w:space="0" w:color="auto"/>
          </w:divBdr>
        </w:div>
        <w:div w:id="1914044584">
          <w:marLeft w:val="0"/>
          <w:marRight w:val="0"/>
          <w:marTop w:val="0"/>
          <w:marBottom w:val="0"/>
          <w:divBdr>
            <w:top w:val="none" w:sz="0" w:space="0" w:color="auto"/>
            <w:left w:val="none" w:sz="0" w:space="0" w:color="auto"/>
            <w:bottom w:val="none" w:sz="0" w:space="0" w:color="auto"/>
            <w:right w:val="none" w:sz="0" w:space="0" w:color="auto"/>
          </w:divBdr>
        </w:div>
        <w:div w:id="761144178">
          <w:marLeft w:val="0"/>
          <w:marRight w:val="0"/>
          <w:marTop w:val="0"/>
          <w:marBottom w:val="0"/>
          <w:divBdr>
            <w:top w:val="none" w:sz="0" w:space="0" w:color="auto"/>
            <w:left w:val="none" w:sz="0" w:space="0" w:color="auto"/>
            <w:bottom w:val="none" w:sz="0" w:space="0" w:color="auto"/>
            <w:right w:val="none" w:sz="0" w:space="0" w:color="auto"/>
          </w:divBdr>
        </w:div>
        <w:div w:id="1773745565">
          <w:marLeft w:val="0"/>
          <w:marRight w:val="0"/>
          <w:marTop w:val="0"/>
          <w:marBottom w:val="0"/>
          <w:divBdr>
            <w:top w:val="none" w:sz="0" w:space="0" w:color="auto"/>
            <w:left w:val="none" w:sz="0" w:space="0" w:color="auto"/>
            <w:bottom w:val="none" w:sz="0" w:space="0" w:color="auto"/>
            <w:right w:val="none" w:sz="0" w:space="0" w:color="auto"/>
          </w:divBdr>
        </w:div>
        <w:div w:id="1555894929">
          <w:marLeft w:val="0"/>
          <w:marRight w:val="0"/>
          <w:marTop w:val="0"/>
          <w:marBottom w:val="0"/>
          <w:divBdr>
            <w:top w:val="none" w:sz="0" w:space="0" w:color="auto"/>
            <w:left w:val="none" w:sz="0" w:space="0" w:color="auto"/>
            <w:bottom w:val="none" w:sz="0" w:space="0" w:color="auto"/>
            <w:right w:val="none" w:sz="0" w:space="0" w:color="auto"/>
          </w:divBdr>
        </w:div>
        <w:div w:id="1073352432">
          <w:marLeft w:val="0"/>
          <w:marRight w:val="0"/>
          <w:marTop w:val="0"/>
          <w:marBottom w:val="0"/>
          <w:divBdr>
            <w:top w:val="none" w:sz="0" w:space="0" w:color="auto"/>
            <w:left w:val="none" w:sz="0" w:space="0" w:color="auto"/>
            <w:bottom w:val="none" w:sz="0" w:space="0" w:color="auto"/>
            <w:right w:val="none" w:sz="0" w:space="0" w:color="auto"/>
          </w:divBdr>
        </w:div>
        <w:div w:id="324431454">
          <w:marLeft w:val="0"/>
          <w:marRight w:val="0"/>
          <w:marTop w:val="0"/>
          <w:marBottom w:val="0"/>
          <w:divBdr>
            <w:top w:val="none" w:sz="0" w:space="0" w:color="auto"/>
            <w:left w:val="none" w:sz="0" w:space="0" w:color="auto"/>
            <w:bottom w:val="none" w:sz="0" w:space="0" w:color="auto"/>
            <w:right w:val="none" w:sz="0" w:space="0" w:color="auto"/>
          </w:divBdr>
        </w:div>
        <w:div w:id="580792110">
          <w:marLeft w:val="0"/>
          <w:marRight w:val="0"/>
          <w:marTop w:val="0"/>
          <w:marBottom w:val="0"/>
          <w:divBdr>
            <w:top w:val="none" w:sz="0" w:space="0" w:color="auto"/>
            <w:left w:val="none" w:sz="0" w:space="0" w:color="auto"/>
            <w:bottom w:val="none" w:sz="0" w:space="0" w:color="auto"/>
            <w:right w:val="none" w:sz="0" w:space="0" w:color="auto"/>
          </w:divBdr>
        </w:div>
        <w:div w:id="480926128">
          <w:marLeft w:val="0"/>
          <w:marRight w:val="0"/>
          <w:marTop w:val="0"/>
          <w:marBottom w:val="0"/>
          <w:divBdr>
            <w:top w:val="none" w:sz="0" w:space="0" w:color="auto"/>
            <w:left w:val="none" w:sz="0" w:space="0" w:color="auto"/>
            <w:bottom w:val="none" w:sz="0" w:space="0" w:color="auto"/>
            <w:right w:val="none" w:sz="0" w:space="0" w:color="auto"/>
          </w:divBdr>
        </w:div>
      </w:divsChild>
    </w:div>
    <w:div w:id="1486045802">
      <w:bodyDiv w:val="1"/>
      <w:marLeft w:val="0"/>
      <w:marRight w:val="0"/>
      <w:marTop w:val="0"/>
      <w:marBottom w:val="0"/>
      <w:divBdr>
        <w:top w:val="none" w:sz="0" w:space="0" w:color="auto"/>
        <w:left w:val="none" w:sz="0" w:space="0" w:color="auto"/>
        <w:bottom w:val="none" w:sz="0" w:space="0" w:color="auto"/>
        <w:right w:val="none" w:sz="0" w:space="0" w:color="auto"/>
      </w:divBdr>
    </w:div>
    <w:div w:id="1491674952">
      <w:bodyDiv w:val="1"/>
      <w:marLeft w:val="0"/>
      <w:marRight w:val="0"/>
      <w:marTop w:val="0"/>
      <w:marBottom w:val="0"/>
      <w:divBdr>
        <w:top w:val="none" w:sz="0" w:space="0" w:color="auto"/>
        <w:left w:val="none" w:sz="0" w:space="0" w:color="auto"/>
        <w:bottom w:val="none" w:sz="0" w:space="0" w:color="auto"/>
        <w:right w:val="none" w:sz="0" w:space="0" w:color="auto"/>
      </w:divBdr>
    </w:div>
    <w:div w:id="1492407363">
      <w:bodyDiv w:val="1"/>
      <w:marLeft w:val="0"/>
      <w:marRight w:val="0"/>
      <w:marTop w:val="0"/>
      <w:marBottom w:val="0"/>
      <w:divBdr>
        <w:top w:val="none" w:sz="0" w:space="0" w:color="auto"/>
        <w:left w:val="none" w:sz="0" w:space="0" w:color="auto"/>
        <w:bottom w:val="none" w:sz="0" w:space="0" w:color="auto"/>
        <w:right w:val="none" w:sz="0" w:space="0" w:color="auto"/>
      </w:divBdr>
    </w:div>
    <w:div w:id="1494487835">
      <w:bodyDiv w:val="1"/>
      <w:marLeft w:val="0"/>
      <w:marRight w:val="0"/>
      <w:marTop w:val="0"/>
      <w:marBottom w:val="0"/>
      <w:divBdr>
        <w:top w:val="none" w:sz="0" w:space="0" w:color="auto"/>
        <w:left w:val="none" w:sz="0" w:space="0" w:color="auto"/>
        <w:bottom w:val="none" w:sz="0" w:space="0" w:color="auto"/>
        <w:right w:val="none" w:sz="0" w:space="0" w:color="auto"/>
      </w:divBdr>
    </w:div>
    <w:div w:id="1496611267">
      <w:bodyDiv w:val="1"/>
      <w:marLeft w:val="0"/>
      <w:marRight w:val="0"/>
      <w:marTop w:val="0"/>
      <w:marBottom w:val="0"/>
      <w:divBdr>
        <w:top w:val="none" w:sz="0" w:space="0" w:color="auto"/>
        <w:left w:val="none" w:sz="0" w:space="0" w:color="auto"/>
        <w:bottom w:val="none" w:sz="0" w:space="0" w:color="auto"/>
        <w:right w:val="none" w:sz="0" w:space="0" w:color="auto"/>
      </w:divBdr>
    </w:div>
    <w:div w:id="1498154726">
      <w:bodyDiv w:val="1"/>
      <w:marLeft w:val="0"/>
      <w:marRight w:val="0"/>
      <w:marTop w:val="0"/>
      <w:marBottom w:val="0"/>
      <w:divBdr>
        <w:top w:val="none" w:sz="0" w:space="0" w:color="auto"/>
        <w:left w:val="none" w:sz="0" w:space="0" w:color="auto"/>
        <w:bottom w:val="none" w:sz="0" w:space="0" w:color="auto"/>
        <w:right w:val="none" w:sz="0" w:space="0" w:color="auto"/>
      </w:divBdr>
    </w:div>
    <w:div w:id="1503742317">
      <w:bodyDiv w:val="1"/>
      <w:marLeft w:val="0"/>
      <w:marRight w:val="0"/>
      <w:marTop w:val="0"/>
      <w:marBottom w:val="0"/>
      <w:divBdr>
        <w:top w:val="none" w:sz="0" w:space="0" w:color="auto"/>
        <w:left w:val="none" w:sz="0" w:space="0" w:color="auto"/>
        <w:bottom w:val="none" w:sz="0" w:space="0" w:color="auto"/>
        <w:right w:val="none" w:sz="0" w:space="0" w:color="auto"/>
      </w:divBdr>
    </w:div>
    <w:div w:id="1510018746">
      <w:bodyDiv w:val="1"/>
      <w:marLeft w:val="0"/>
      <w:marRight w:val="0"/>
      <w:marTop w:val="0"/>
      <w:marBottom w:val="0"/>
      <w:divBdr>
        <w:top w:val="none" w:sz="0" w:space="0" w:color="auto"/>
        <w:left w:val="none" w:sz="0" w:space="0" w:color="auto"/>
        <w:bottom w:val="none" w:sz="0" w:space="0" w:color="auto"/>
        <w:right w:val="none" w:sz="0" w:space="0" w:color="auto"/>
      </w:divBdr>
    </w:div>
    <w:div w:id="1510755901">
      <w:bodyDiv w:val="1"/>
      <w:marLeft w:val="0"/>
      <w:marRight w:val="0"/>
      <w:marTop w:val="0"/>
      <w:marBottom w:val="0"/>
      <w:divBdr>
        <w:top w:val="none" w:sz="0" w:space="0" w:color="auto"/>
        <w:left w:val="none" w:sz="0" w:space="0" w:color="auto"/>
        <w:bottom w:val="none" w:sz="0" w:space="0" w:color="auto"/>
        <w:right w:val="none" w:sz="0" w:space="0" w:color="auto"/>
      </w:divBdr>
    </w:div>
    <w:div w:id="1514568561">
      <w:bodyDiv w:val="1"/>
      <w:marLeft w:val="0"/>
      <w:marRight w:val="0"/>
      <w:marTop w:val="0"/>
      <w:marBottom w:val="0"/>
      <w:divBdr>
        <w:top w:val="none" w:sz="0" w:space="0" w:color="auto"/>
        <w:left w:val="none" w:sz="0" w:space="0" w:color="auto"/>
        <w:bottom w:val="none" w:sz="0" w:space="0" w:color="auto"/>
        <w:right w:val="none" w:sz="0" w:space="0" w:color="auto"/>
      </w:divBdr>
    </w:div>
    <w:div w:id="1516193269">
      <w:bodyDiv w:val="1"/>
      <w:marLeft w:val="0"/>
      <w:marRight w:val="0"/>
      <w:marTop w:val="0"/>
      <w:marBottom w:val="0"/>
      <w:divBdr>
        <w:top w:val="none" w:sz="0" w:space="0" w:color="auto"/>
        <w:left w:val="none" w:sz="0" w:space="0" w:color="auto"/>
        <w:bottom w:val="none" w:sz="0" w:space="0" w:color="auto"/>
        <w:right w:val="none" w:sz="0" w:space="0" w:color="auto"/>
      </w:divBdr>
    </w:div>
    <w:div w:id="1517308819">
      <w:bodyDiv w:val="1"/>
      <w:marLeft w:val="0"/>
      <w:marRight w:val="0"/>
      <w:marTop w:val="0"/>
      <w:marBottom w:val="0"/>
      <w:divBdr>
        <w:top w:val="none" w:sz="0" w:space="0" w:color="auto"/>
        <w:left w:val="none" w:sz="0" w:space="0" w:color="auto"/>
        <w:bottom w:val="none" w:sz="0" w:space="0" w:color="auto"/>
        <w:right w:val="none" w:sz="0" w:space="0" w:color="auto"/>
      </w:divBdr>
    </w:div>
    <w:div w:id="1522358314">
      <w:bodyDiv w:val="1"/>
      <w:marLeft w:val="0"/>
      <w:marRight w:val="0"/>
      <w:marTop w:val="0"/>
      <w:marBottom w:val="0"/>
      <w:divBdr>
        <w:top w:val="none" w:sz="0" w:space="0" w:color="auto"/>
        <w:left w:val="none" w:sz="0" w:space="0" w:color="auto"/>
        <w:bottom w:val="none" w:sz="0" w:space="0" w:color="auto"/>
        <w:right w:val="none" w:sz="0" w:space="0" w:color="auto"/>
      </w:divBdr>
    </w:div>
    <w:div w:id="1522695416">
      <w:bodyDiv w:val="1"/>
      <w:marLeft w:val="0"/>
      <w:marRight w:val="0"/>
      <w:marTop w:val="0"/>
      <w:marBottom w:val="0"/>
      <w:divBdr>
        <w:top w:val="none" w:sz="0" w:space="0" w:color="auto"/>
        <w:left w:val="none" w:sz="0" w:space="0" w:color="auto"/>
        <w:bottom w:val="none" w:sz="0" w:space="0" w:color="auto"/>
        <w:right w:val="none" w:sz="0" w:space="0" w:color="auto"/>
      </w:divBdr>
    </w:div>
    <w:div w:id="1524897080">
      <w:bodyDiv w:val="1"/>
      <w:marLeft w:val="0"/>
      <w:marRight w:val="0"/>
      <w:marTop w:val="0"/>
      <w:marBottom w:val="0"/>
      <w:divBdr>
        <w:top w:val="none" w:sz="0" w:space="0" w:color="auto"/>
        <w:left w:val="none" w:sz="0" w:space="0" w:color="auto"/>
        <w:bottom w:val="none" w:sz="0" w:space="0" w:color="auto"/>
        <w:right w:val="none" w:sz="0" w:space="0" w:color="auto"/>
      </w:divBdr>
    </w:div>
    <w:div w:id="1526168465">
      <w:bodyDiv w:val="1"/>
      <w:marLeft w:val="0"/>
      <w:marRight w:val="0"/>
      <w:marTop w:val="0"/>
      <w:marBottom w:val="0"/>
      <w:divBdr>
        <w:top w:val="none" w:sz="0" w:space="0" w:color="auto"/>
        <w:left w:val="none" w:sz="0" w:space="0" w:color="auto"/>
        <w:bottom w:val="none" w:sz="0" w:space="0" w:color="auto"/>
        <w:right w:val="none" w:sz="0" w:space="0" w:color="auto"/>
      </w:divBdr>
    </w:div>
    <w:div w:id="1529559806">
      <w:bodyDiv w:val="1"/>
      <w:marLeft w:val="0"/>
      <w:marRight w:val="0"/>
      <w:marTop w:val="0"/>
      <w:marBottom w:val="0"/>
      <w:divBdr>
        <w:top w:val="none" w:sz="0" w:space="0" w:color="auto"/>
        <w:left w:val="none" w:sz="0" w:space="0" w:color="auto"/>
        <w:bottom w:val="none" w:sz="0" w:space="0" w:color="auto"/>
        <w:right w:val="none" w:sz="0" w:space="0" w:color="auto"/>
      </w:divBdr>
    </w:div>
    <w:div w:id="1536888371">
      <w:bodyDiv w:val="1"/>
      <w:marLeft w:val="0"/>
      <w:marRight w:val="0"/>
      <w:marTop w:val="0"/>
      <w:marBottom w:val="0"/>
      <w:divBdr>
        <w:top w:val="none" w:sz="0" w:space="0" w:color="auto"/>
        <w:left w:val="none" w:sz="0" w:space="0" w:color="auto"/>
        <w:bottom w:val="none" w:sz="0" w:space="0" w:color="auto"/>
        <w:right w:val="none" w:sz="0" w:space="0" w:color="auto"/>
      </w:divBdr>
    </w:div>
    <w:div w:id="1539010363">
      <w:bodyDiv w:val="1"/>
      <w:marLeft w:val="0"/>
      <w:marRight w:val="0"/>
      <w:marTop w:val="0"/>
      <w:marBottom w:val="0"/>
      <w:divBdr>
        <w:top w:val="none" w:sz="0" w:space="0" w:color="auto"/>
        <w:left w:val="none" w:sz="0" w:space="0" w:color="auto"/>
        <w:bottom w:val="none" w:sz="0" w:space="0" w:color="auto"/>
        <w:right w:val="none" w:sz="0" w:space="0" w:color="auto"/>
      </w:divBdr>
    </w:div>
    <w:div w:id="1539047540">
      <w:bodyDiv w:val="1"/>
      <w:marLeft w:val="0"/>
      <w:marRight w:val="0"/>
      <w:marTop w:val="0"/>
      <w:marBottom w:val="0"/>
      <w:divBdr>
        <w:top w:val="none" w:sz="0" w:space="0" w:color="auto"/>
        <w:left w:val="none" w:sz="0" w:space="0" w:color="auto"/>
        <w:bottom w:val="none" w:sz="0" w:space="0" w:color="auto"/>
        <w:right w:val="none" w:sz="0" w:space="0" w:color="auto"/>
      </w:divBdr>
    </w:div>
    <w:div w:id="1539274369">
      <w:bodyDiv w:val="1"/>
      <w:marLeft w:val="0"/>
      <w:marRight w:val="0"/>
      <w:marTop w:val="0"/>
      <w:marBottom w:val="0"/>
      <w:divBdr>
        <w:top w:val="none" w:sz="0" w:space="0" w:color="auto"/>
        <w:left w:val="none" w:sz="0" w:space="0" w:color="auto"/>
        <w:bottom w:val="none" w:sz="0" w:space="0" w:color="auto"/>
        <w:right w:val="none" w:sz="0" w:space="0" w:color="auto"/>
      </w:divBdr>
      <w:divsChild>
        <w:div w:id="680200179">
          <w:marLeft w:val="480"/>
          <w:marRight w:val="0"/>
          <w:marTop w:val="0"/>
          <w:marBottom w:val="0"/>
          <w:divBdr>
            <w:top w:val="none" w:sz="0" w:space="0" w:color="auto"/>
            <w:left w:val="none" w:sz="0" w:space="0" w:color="auto"/>
            <w:bottom w:val="none" w:sz="0" w:space="0" w:color="auto"/>
            <w:right w:val="none" w:sz="0" w:space="0" w:color="auto"/>
          </w:divBdr>
        </w:div>
        <w:div w:id="141432709">
          <w:marLeft w:val="480"/>
          <w:marRight w:val="0"/>
          <w:marTop w:val="0"/>
          <w:marBottom w:val="0"/>
          <w:divBdr>
            <w:top w:val="none" w:sz="0" w:space="0" w:color="auto"/>
            <w:left w:val="none" w:sz="0" w:space="0" w:color="auto"/>
            <w:bottom w:val="none" w:sz="0" w:space="0" w:color="auto"/>
            <w:right w:val="none" w:sz="0" w:space="0" w:color="auto"/>
          </w:divBdr>
        </w:div>
        <w:div w:id="1505435417">
          <w:marLeft w:val="480"/>
          <w:marRight w:val="0"/>
          <w:marTop w:val="0"/>
          <w:marBottom w:val="0"/>
          <w:divBdr>
            <w:top w:val="none" w:sz="0" w:space="0" w:color="auto"/>
            <w:left w:val="none" w:sz="0" w:space="0" w:color="auto"/>
            <w:bottom w:val="none" w:sz="0" w:space="0" w:color="auto"/>
            <w:right w:val="none" w:sz="0" w:space="0" w:color="auto"/>
          </w:divBdr>
        </w:div>
        <w:div w:id="262497416">
          <w:marLeft w:val="480"/>
          <w:marRight w:val="0"/>
          <w:marTop w:val="0"/>
          <w:marBottom w:val="0"/>
          <w:divBdr>
            <w:top w:val="none" w:sz="0" w:space="0" w:color="auto"/>
            <w:left w:val="none" w:sz="0" w:space="0" w:color="auto"/>
            <w:bottom w:val="none" w:sz="0" w:space="0" w:color="auto"/>
            <w:right w:val="none" w:sz="0" w:space="0" w:color="auto"/>
          </w:divBdr>
        </w:div>
        <w:div w:id="1311668969">
          <w:marLeft w:val="480"/>
          <w:marRight w:val="0"/>
          <w:marTop w:val="0"/>
          <w:marBottom w:val="0"/>
          <w:divBdr>
            <w:top w:val="none" w:sz="0" w:space="0" w:color="auto"/>
            <w:left w:val="none" w:sz="0" w:space="0" w:color="auto"/>
            <w:bottom w:val="none" w:sz="0" w:space="0" w:color="auto"/>
            <w:right w:val="none" w:sz="0" w:space="0" w:color="auto"/>
          </w:divBdr>
        </w:div>
        <w:div w:id="1919631503">
          <w:marLeft w:val="480"/>
          <w:marRight w:val="0"/>
          <w:marTop w:val="0"/>
          <w:marBottom w:val="0"/>
          <w:divBdr>
            <w:top w:val="none" w:sz="0" w:space="0" w:color="auto"/>
            <w:left w:val="none" w:sz="0" w:space="0" w:color="auto"/>
            <w:bottom w:val="none" w:sz="0" w:space="0" w:color="auto"/>
            <w:right w:val="none" w:sz="0" w:space="0" w:color="auto"/>
          </w:divBdr>
        </w:div>
        <w:div w:id="1257520037">
          <w:marLeft w:val="480"/>
          <w:marRight w:val="0"/>
          <w:marTop w:val="0"/>
          <w:marBottom w:val="0"/>
          <w:divBdr>
            <w:top w:val="none" w:sz="0" w:space="0" w:color="auto"/>
            <w:left w:val="none" w:sz="0" w:space="0" w:color="auto"/>
            <w:bottom w:val="none" w:sz="0" w:space="0" w:color="auto"/>
            <w:right w:val="none" w:sz="0" w:space="0" w:color="auto"/>
          </w:divBdr>
        </w:div>
        <w:div w:id="1010527640">
          <w:marLeft w:val="480"/>
          <w:marRight w:val="0"/>
          <w:marTop w:val="0"/>
          <w:marBottom w:val="0"/>
          <w:divBdr>
            <w:top w:val="none" w:sz="0" w:space="0" w:color="auto"/>
            <w:left w:val="none" w:sz="0" w:space="0" w:color="auto"/>
            <w:bottom w:val="none" w:sz="0" w:space="0" w:color="auto"/>
            <w:right w:val="none" w:sz="0" w:space="0" w:color="auto"/>
          </w:divBdr>
        </w:div>
        <w:div w:id="2097706609">
          <w:marLeft w:val="480"/>
          <w:marRight w:val="0"/>
          <w:marTop w:val="0"/>
          <w:marBottom w:val="0"/>
          <w:divBdr>
            <w:top w:val="none" w:sz="0" w:space="0" w:color="auto"/>
            <w:left w:val="none" w:sz="0" w:space="0" w:color="auto"/>
            <w:bottom w:val="none" w:sz="0" w:space="0" w:color="auto"/>
            <w:right w:val="none" w:sz="0" w:space="0" w:color="auto"/>
          </w:divBdr>
        </w:div>
        <w:div w:id="1799949043">
          <w:marLeft w:val="480"/>
          <w:marRight w:val="0"/>
          <w:marTop w:val="0"/>
          <w:marBottom w:val="0"/>
          <w:divBdr>
            <w:top w:val="none" w:sz="0" w:space="0" w:color="auto"/>
            <w:left w:val="none" w:sz="0" w:space="0" w:color="auto"/>
            <w:bottom w:val="none" w:sz="0" w:space="0" w:color="auto"/>
            <w:right w:val="none" w:sz="0" w:space="0" w:color="auto"/>
          </w:divBdr>
        </w:div>
        <w:div w:id="158038414">
          <w:marLeft w:val="480"/>
          <w:marRight w:val="0"/>
          <w:marTop w:val="0"/>
          <w:marBottom w:val="0"/>
          <w:divBdr>
            <w:top w:val="none" w:sz="0" w:space="0" w:color="auto"/>
            <w:left w:val="none" w:sz="0" w:space="0" w:color="auto"/>
            <w:bottom w:val="none" w:sz="0" w:space="0" w:color="auto"/>
            <w:right w:val="none" w:sz="0" w:space="0" w:color="auto"/>
          </w:divBdr>
        </w:div>
        <w:div w:id="1831023928">
          <w:marLeft w:val="480"/>
          <w:marRight w:val="0"/>
          <w:marTop w:val="0"/>
          <w:marBottom w:val="0"/>
          <w:divBdr>
            <w:top w:val="none" w:sz="0" w:space="0" w:color="auto"/>
            <w:left w:val="none" w:sz="0" w:space="0" w:color="auto"/>
            <w:bottom w:val="none" w:sz="0" w:space="0" w:color="auto"/>
            <w:right w:val="none" w:sz="0" w:space="0" w:color="auto"/>
          </w:divBdr>
        </w:div>
        <w:div w:id="1238058895">
          <w:marLeft w:val="480"/>
          <w:marRight w:val="0"/>
          <w:marTop w:val="0"/>
          <w:marBottom w:val="0"/>
          <w:divBdr>
            <w:top w:val="none" w:sz="0" w:space="0" w:color="auto"/>
            <w:left w:val="none" w:sz="0" w:space="0" w:color="auto"/>
            <w:bottom w:val="none" w:sz="0" w:space="0" w:color="auto"/>
            <w:right w:val="none" w:sz="0" w:space="0" w:color="auto"/>
          </w:divBdr>
        </w:div>
        <w:div w:id="1202940548">
          <w:marLeft w:val="480"/>
          <w:marRight w:val="0"/>
          <w:marTop w:val="0"/>
          <w:marBottom w:val="0"/>
          <w:divBdr>
            <w:top w:val="none" w:sz="0" w:space="0" w:color="auto"/>
            <w:left w:val="none" w:sz="0" w:space="0" w:color="auto"/>
            <w:bottom w:val="none" w:sz="0" w:space="0" w:color="auto"/>
            <w:right w:val="none" w:sz="0" w:space="0" w:color="auto"/>
          </w:divBdr>
        </w:div>
        <w:div w:id="60493679">
          <w:marLeft w:val="480"/>
          <w:marRight w:val="0"/>
          <w:marTop w:val="0"/>
          <w:marBottom w:val="0"/>
          <w:divBdr>
            <w:top w:val="none" w:sz="0" w:space="0" w:color="auto"/>
            <w:left w:val="none" w:sz="0" w:space="0" w:color="auto"/>
            <w:bottom w:val="none" w:sz="0" w:space="0" w:color="auto"/>
            <w:right w:val="none" w:sz="0" w:space="0" w:color="auto"/>
          </w:divBdr>
        </w:div>
        <w:div w:id="546114498">
          <w:marLeft w:val="480"/>
          <w:marRight w:val="0"/>
          <w:marTop w:val="0"/>
          <w:marBottom w:val="0"/>
          <w:divBdr>
            <w:top w:val="none" w:sz="0" w:space="0" w:color="auto"/>
            <w:left w:val="none" w:sz="0" w:space="0" w:color="auto"/>
            <w:bottom w:val="none" w:sz="0" w:space="0" w:color="auto"/>
            <w:right w:val="none" w:sz="0" w:space="0" w:color="auto"/>
          </w:divBdr>
        </w:div>
        <w:div w:id="253756497">
          <w:marLeft w:val="480"/>
          <w:marRight w:val="0"/>
          <w:marTop w:val="0"/>
          <w:marBottom w:val="0"/>
          <w:divBdr>
            <w:top w:val="none" w:sz="0" w:space="0" w:color="auto"/>
            <w:left w:val="none" w:sz="0" w:space="0" w:color="auto"/>
            <w:bottom w:val="none" w:sz="0" w:space="0" w:color="auto"/>
            <w:right w:val="none" w:sz="0" w:space="0" w:color="auto"/>
          </w:divBdr>
        </w:div>
        <w:div w:id="693119636">
          <w:marLeft w:val="480"/>
          <w:marRight w:val="0"/>
          <w:marTop w:val="0"/>
          <w:marBottom w:val="0"/>
          <w:divBdr>
            <w:top w:val="none" w:sz="0" w:space="0" w:color="auto"/>
            <w:left w:val="none" w:sz="0" w:space="0" w:color="auto"/>
            <w:bottom w:val="none" w:sz="0" w:space="0" w:color="auto"/>
            <w:right w:val="none" w:sz="0" w:space="0" w:color="auto"/>
          </w:divBdr>
        </w:div>
        <w:div w:id="182982984">
          <w:marLeft w:val="480"/>
          <w:marRight w:val="0"/>
          <w:marTop w:val="0"/>
          <w:marBottom w:val="0"/>
          <w:divBdr>
            <w:top w:val="none" w:sz="0" w:space="0" w:color="auto"/>
            <w:left w:val="none" w:sz="0" w:space="0" w:color="auto"/>
            <w:bottom w:val="none" w:sz="0" w:space="0" w:color="auto"/>
            <w:right w:val="none" w:sz="0" w:space="0" w:color="auto"/>
          </w:divBdr>
        </w:div>
        <w:div w:id="1945650029">
          <w:marLeft w:val="480"/>
          <w:marRight w:val="0"/>
          <w:marTop w:val="0"/>
          <w:marBottom w:val="0"/>
          <w:divBdr>
            <w:top w:val="none" w:sz="0" w:space="0" w:color="auto"/>
            <w:left w:val="none" w:sz="0" w:space="0" w:color="auto"/>
            <w:bottom w:val="none" w:sz="0" w:space="0" w:color="auto"/>
            <w:right w:val="none" w:sz="0" w:space="0" w:color="auto"/>
          </w:divBdr>
        </w:div>
        <w:div w:id="1388799341">
          <w:marLeft w:val="480"/>
          <w:marRight w:val="0"/>
          <w:marTop w:val="0"/>
          <w:marBottom w:val="0"/>
          <w:divBdr>
            <w:top w:val="none" w:sz="0" w:space="0" w:color="auto"/>
            <w:left w:val="none" w:sz="0" w:space="0" w:color="auto"/>
            <w:bottom w:val="none" w:sz="0" w:space="0" w:color="auto"/>
            <w:right w:val="none" w:sz="0" w:space="0" w:color="auto"/>
          </w:divBdr>
        </w:div>
        <w:div w:id="1001394261">
          <w:marLeft w:val="480"/>
          <w:marRight w:val="0"/>
          <w:marTop w:val="0"/>
          <w:marBottom w:val="0"/>
          <w:divBdr>
            <w:top w:val="none" w:sz="0" w:space="0" w:color="auto"/>
            <w:left w:val="none" w:sz="0" w:space="0" w:color="auto"/>
            <w:bottom w:val="none" w:sz="0" w:space="0" w:color="auto"/>
            <w:right w:val="none" w:sz="0" w:space="0" w:color="auto"/>
          </w:divBdr>
        </w:div>
        <w:div w:id="446584305">
          <w:marLeft w:val="480"/>
          <w:marRight w:val="0"/>
          <w:marTop w:val="0"/>
          <w:marBottom w:val="0"/>
          <w:divBdr>
            <w:top w:val="none" w:sz="0" w:space="0" w:color="auto"/>
            <w:left w:val="none" w:sz="0" w:space="0" w:color="auto"/>
            <w:bottom w:val="none" w:sz="0" w:space="0" w:color="auto"/>
            <w:right w:val="none" w:sz="0" w:space="0" w:color="auto"/>
          </w:divBdr>
        </w:div>
        <w:div w:id="795025145">
          <w:marLeft w:val="480"/>
          <w:marRight w:val="0"/>
          <w:marTop w:val="0"/>
          <w:marBottom w:val="0"/>
          <w:divBdr>
            <w:top w:val="none" w:sz="0" w:space="0" w:color="auto"/>
            <w:left w:val="none" w:sz="0" w:space="0" w:color="auto"/>
            <w:bottom w:val="none" w:sz="0" w:space="0" w:color="auto"/>
            <w:right w:val="none" w:sz="0" w:space="0" w:color="auto"/>
          </w:divBdr>
        </w:div>
        <w:div w:id="900334030">
          <w:marLeft w:val="480"/>
          <w:marRight w:val="0"/>
          <w:marTop w:val="0"/>
          <w:marBottom w:val="0"/>
          <w:divBdr>
            <w:top w:val="none" w:sz="0" w:space="0" w:color="auto"/>
            <w:left w:val="none" w:sz="0" w:space="0" w:color="auto"/>
            <w:bottom w:val="none" w:sz="0" w:space="0" w:color="auto"/>
            <w:right w:val="none" w:sz="0" w:space="0" w:color="auto"/>
          </w:divBdr>
        </w:div>
        <w:div w:id="832255664">
          <w:marLeft w:val="480"/>
          <w:marRight w:val="0"/>
          <w:marTop w:val="0"/>
          <w:marBottom w:val="0"/>
          <w:divBdr>
            <w:top w:val="none" w:sz="0" w:space="0" w:color="auto"/>
            <w:left w:val="none" w:sz="0" w:space="0" w:color="auto"/>
            <w:bottom w:val="none" w:sz="0" w:space="0" w:color="auto"/>
            <w:right w:val="none" w:sz="0" w:space="0" w:color="auto"/>
          </w:divBdr>
        </w:div>
        <w:div w:id="321127508">
          <w:marLeft w:val="480"/>
          <w:marRight w:val="0"/>
          <w:marTop w:val="0"/>
          <w:marBottom w:val="0"/>
          <w:divBdr>
            <w:top w:val="none" w:sz="0" w:space="0" w:color="auto"/>
            <w:left w:val="none" w:sz="0" w:space="0" w:color="auto"/>
            <w:bottom w:val="none" w:sz="0" w:space="0" w:color="auto"/>
            <w:right w:val="none" w:sz="0" w:space="0" w:color="auto"/>
          </w:divBdr>
        </w:div>
        <w:div w:id="462388809">
          <w:marLeft w:val="480"/>
          <w:marRight w:val="0"/>
          <w:marTop w:val="0"/>
          <w:marBottom w:val="0"/>
          <w:divBdr>
            <w:top w:val="none" w:sz="0" w:space="0" w:color="auto"/>
            <w:left w:val="none" w:sz="0" w:space="0" w:color="auto"/>
            <w:bottom w:val="none" w:sz="0" w:space="0" w:color="auto"/>
            <w:right w:val="none" w:sz="0" w:space="0" w:color="auto"/>
          </w:divBdr>
        </w:div>
      </w:divsChild>
    </w:div>
    <w:div w:id="1540507170">
      <w:bodyDiv w:val="1"/>
      <w:marLeft w:val="0"/>
      <w:marRight w:val="0"/>
      <w:marTop w:val="0"/>
      <w:marBottom w:val="0"/>
      <w:divBdr>
        <w:top w:val="none" w:sz="0" w:space="0" w:color="auto"/>
        <w:left w:val="none" w:sz="0" w:space="0" w:color="auto"/>
        <w:bottom w:val="none" w:sz="0" w:space="0" w:color="auto"/>
        <w:right w:val="none" w:sz="0" w:space="0" w:color="auto"/>
      </w:divBdr>
    </w:div>
    <w:div w:id="1540512606">
      <w:bodyDiv w:val="1"/>
      <w:marLeft w:val="0"/>
      <w:marRight w:val="0"/>
      <w:marTop w:val="0"/>
      <w:marBottom w:val="0"/>
      <w:divBdr>
        <w:top w:val="none" w:sz="0" w:space="0" w:color="auto"/>
        <w:left w:val="none" w:sz="0" w:space="0" w:color="auto"/>
        <w:bottom w:val="none" w:sz="0" w:space="0" w:color="auto"/>
        <w:right w:val="none" w:sz="0" w:space="0" w:color="auto"/>
      </w:divBdr>
    </w:div>
    <w:div w:id="1542598527">
      <w:bodyDiv w:val="1"/>
      <w:marLeft w:val="0"/>
      <w:marRight w:val="0"/>
      <w:marTop w:val="0"/>
      <w:marBottom w:val="0"/>
      <w:divBdr>
        <w:top w:val="none" w:sz="0" w:space="0" w:color="auto"/>
        <w:left w:val="none" w:sz="0" w:space="0" w:color="auto"/>
        <w:bottom w:val="none" w:sz="0" w:space="0" w:color="auto"/>
        <w:right w:val="none" w:sz="0" w:space="0" w:color="auto"/>
      </w:divBdr>
    </w:div>
    <w:div w:id="1547327044">
      <w:bodyDiv w:val="1"/>
      <w:marLeft w:val="0"/>
      <w:marRight w:val="0"/>
      <w:marTop w:val="0"/>
      <w:marBottom w:val="0"/>
      <w:divBdr>
        <w:top w:val="none" w:sz="0" w:space="0" w:color="auto"/>
        <w:left w:val="none" w:sz="0" w:space="0" w:color="auto"/>
        <w:bottom w:val="none" w:sz="0" w:space="0" w:color="auto"/>
        <w:right w:val="none" w:sz="0" w:space="0" w:color="auto"/>
      </w:divBdr>
    </w:div>
    <w:div w:id="1547448512">
      <w:bodyDiv w:val="1"/>
      <w:marLeft w:val="0"/>
      <w:marRight w:val="0"/>
      <w:marTop w:val="0"/>
      <w:marBottom w:val="0"/>
      <w:divBdr>
        <w:top w:val="none" w:sz="0" w:space="0" w:color="auto"/>
        <w:left w:val="none" w:sz="0" w:space="0" w:color="auto"/>
        <w:bottom w:val="none" w:sz="0" w:space="0" w:color="auto"/>
        <w:right w:val="none" w:sz="0" w:space="0" w:color="auto"/>
      </w:divBdr>
    </w:div>
    <w:div w:id="1550725854">
      <w:bodyDiv w:val="1"/>
      <w:marLeft w:val="0"/>
      <w:marRight w:val="0"/>
      <w:marTop w:val="0"/>
      <w:marBottom w:val="0"/>
      <w:divBdr>
        <w:top w:val="none" w:sz="0" w:space="0" w:color="auto"/>
        <w:left w:val="none" w:sz="0" w:space="0" w:color="auto"/>
        <w:bottom w:val="none" w:sz="0" w:space="0" w:color="auto"/>
        <w:right w:val="none" w:sz="0" w:space="0" w:color="auto"/>
      </w:divBdr>
    </w:div>
    <w:div w:id="1553231335">
      <w:bodyDiv w:val="1"/>
      <w:marLeft w:val="0"/>
      <w:marRight w:val="0"/>
      <w:marTop w:val="0"/>
      <w:marBottom w:val="0"/>
      <w:divBdr>
        <w:top w:val="none" w:sz="0" w:space="0" w:color="auto"/>
        <w:left w:val="none" w:sz="0" w:space="0" w:color="auto"/>
        <w:bottom w:val="none" w:sz="0" w:space="0" w:color="auto"/>
        <w:right w:val="none" w:sz="0" w:space="0" w:color="auto"/>
      </w:divBdr>
    </w:div>
    <w:div w:id="1555845263">
      <w:bodyDiv w:val="1"/>
      <w:marLeft w:val="0"/>
      <w:marRight w:val="0"/>
      <w:marTop w:val="0"/>
      <w:marBottom w:val="0"/>
      <w:divBdr>
        <w:top w:val="none" w:sz="0" w:space="0" w:color="auto"/>
        <w:left w:val="none" w:sz="0" w:space="0" w:color="auto"/>
        <w:bottom w:val="none" w:sz="0" w:space="0" w:color="auto"/>
        <w:right w:val="none" w:sz="0" w:space="0" w:color="auto"/>
      </w:divBdr>
    </w:div>
    <w:div w:id="1557661073">
      <w:bodyDiv w:val="1"/>
      <w:marLeft w:val="0"/>
      <w:marRight w:val="0"/>
      <w:marTop w:val="0"/>
      <w:marBottom w:val="0"/>
      <w:divBdr>
        <w:top w:val="none" w:sz="0" w:space="0" w:color="auto"/>
        <w:left w:val="none" w:sz="0" w:space="0" w:color="auto"/>
        <w:bottom w:val="none" w:sz="0" w:space="0" w:color="auto"/>
        <w:right w:val="none" w:sz="0" w:space="0" w:color="auto"/>
      </w:divBdr>
    </w:div>
    <w:div w:id="1570647626">
      <w:bodyDiv w:val="1"/>
      <w:marLeft w:val="0"/>
      <w:marRight w:val="0"/>
      <w:marTop w:val="0"/>
      <w:marBottom w:val="0"/>
      <w:divBdr>
        <w:top w:val="none" w:sz="0" w:space="0" w:color="auto"/>
        <w:left w:val="none" w:sz="0" w:space="0" w:color="auto"/>
        <w:bottom w:val="none" w:sz="0" w:space="0" w:color="auto"/>
        <w:right w:val="none" w:sz="0" w:space="0" w:color="auto"/>
      </w:divBdr>
    </w:div>
    <w:div w:id="1588883244">
      <w:bodyDiv w:val="1"/>
      <w:marLeft w:val="0"/>
      <w:marRight w:val="0"/>
      <w:marTop w:val="0"/>
      <w:marBottom w:val="0"/>
      <w:divBdr>
        <w:top w:val="none" w:sz="0" w:space="0" w:color="auto"/>
        <w:left w:val="none" w:sz="0" w:space="0" w:color="auto"/>
        <w:bottom w:val="none" w:sz="0" w:space="0" w:color="auto"/>
        <w:right w:val="none" w:sz="0" w:space="0" w:color="auto"/>
      </w:divBdr>
    </w:div>
    <w:div w:id="1589727171">
      <w:bodyDiv w:val="1"/>
      <w:marLeft w:val="0"/>
      <w:marRight w:val="0"/>
      <w:marTop w:val="0"/>
      <w:marBottom w:val="0"/>
      <w:divBdr>
        <w:top w:val="none" w:sz="0" w:space="0" w:color="auto"/>
        <w:left w:val="none" w:sz="0" w:space="0" w:color="auto"/>
        <w:bottom w:val="none" w:sz="0" w:space="0" w:color="auto"/>
        <w:right w:val="none" w:sz="0" w:space="0" w:color="auto"/>
      </w:divBdr>
    </w:div>
    <w:div w:id="1590314000">
      <w:bodyDiv w:val="1"/>
      <w:marLeft w:val="0"/>
      <w:marRight w:val="0"/>
      <w:marTop w:val="0"/>
      <w:marBottom w:val="0"/>
      <w:divBdr>
        <w:top w:val="none" w:sz="0" w:space="0" w:color="auto"/>
        <w:left w:val="none" w:sz="0" w:space="0" w:color="auto"/>
        <w:bottom w:val="none" w:sz="0" w:space="0" w:color="auto"/>
        <w:right w:val="none" w:sz="0" w:space="0" w:color="auto"/>
      </w:divBdr>
    </w:div>
    <w:div w:id="1592809624">
      <w:bodyDiv w:val="1"/>
      <w:marLeft w:val="0"/>
      <w:marRight w:val="0"/>
      <w:marTop w:val="0"/>
      <w:marBottom w:val="0"/>
      <w:divBdr>
        <w:top w:val="none" w:sz="0" w:space="0" w:color="auto"/>
        <w:left w:val="none" w:sz="0" w:space="0" w:color="auto"/>
        <w:bottom w:val="none" w:sz="0" w:space="0" w:color="auto"/>
        <w:right w:val="none" w:sz="0" w:space="0" w:color="auto"/>
      </w:divBdr>
    </w:div>
    <w:div w:id="1604262323">
      <w:bodyDiv w:val="1"/>
      <w:marLeft w:val="0"/>
      <w:marRight w:val="0"/>
      <w:marTop w:val="0"/>
      <w:marBottom w:val="0"/>
      <w:divBdr>
        <w:top w:val="none" w:sz="0" w:space="0" w:color="auto"/>
        <w:left w:val="none" w:sz="0" w:space="0" w:color="auto"/>
        <w:bottom w:val="none" w:sz="0" w:space="0" w:color="auto"/>
        <w:right w:val="none" w:sz="0" w:space="0" w:color="auto"/>
      </w:divBdr>
    </w:div>
    <w:div w:id="1604918323">
      <w:bodyDiv w:val="1"/>
      <w:marLeft w:val="0"/>
      <w:marRight w:val="0"/>
      <w:marTop w:val="0"/>
      <w:marBottom w:val="0"/>
      <w:divBdr>
        <w:top w:val="none" w:sz="0" w:space="0" w:color="auto"/>
        <w:left w:val="none" w:sz="0" w:space="0" w:color="auto"/>
        <w:bottom w:val="none" w:sz="0" w:space="0" w:color="auto"/>
        <w:right w:val="none" w:sz="0" w:space="0" w:color="auto"/>
      </w:divBdr>
    </w:div>
    <w:div w:id="1609851098">
      <w:bodyDiv w:val="1"/>
      <w:marLeft w:val="0"/>
      <w:marRight w:val="0"/>
      <w:marTop w:val="0"/>
      <w:marBottom w:val="0"/>
      <w:divBdr>
        <w:top w:val="none" w:sz="0" w:space="0" w:color="auto"/>
        <w:left w:val="none" w:sz="0" w:space="0" w:color="auto"/>
        <w:bottom w:val="none" w:sz="0" w:space="0" w:color="auto"/>
        <w:right w:val="none" w:sz="0" w:space="0" w:color="auto"/>
      </w:divBdr>
    </w:div>
    <w:div w:id="1621299536">
      <w:bodyDiv w:val="1"/>
      <w:marLeft w:val="0"/>
      <w:marRight w:val="0"/>
      <w:marTop w:val="0"/>
      <w:marBottom w:val="0"/>
      <w:divBdr>
        <w:top w:val="none" w:sz="0" w:space="0" w:color="auto"/>
        <w:left w:val="none" w:sz="0" w:space="0" w:color="auto"/>
        <w:bottom w:val="none" w:sz="0" w:space="0" w:color="auto"/>
        <w:right w:val="none" w:sz="0" w:space="0" w:color="auto"/>
      </w:divBdr>
    </w:div>
    <w:div w:id="1625773035">
      <w:bodyDiv w:val="1"/>
      <w:marLeft w:val="0"/>
      <w:marRight w:val="0"/>
      <w:marTop w:val="0"/>
      <w:marBottom w:val="0"/>
      <w:divBdr>
        <w:top w:val="none" w:sz="0" w:space="0" w:color="auto"/>
        <w:left w:val="none" w:sz="0" w:space="0" w:color="auto"/>
        <w:bottom w:val="none" w:sz="0" w:space="0" w:color="auto"/>
        <w:right w:val="none" w:sz="0" w:space="0" w:color="auto"/>
      </w:divBdr>
    </w:div>
    <w:div w:id="1631399014">
      <w:bodyDiv w:val="1"/>
      <w:marLeft w:val="0"/>
      <w:marRight w:val="0"/>
      <w:marTop w:val="0"/>
      <w:marBottom w:val="0"/>
      <w:divBdr>
        <w:top w:val="none" w:sz="0" w:space="0" w:color="auto"/>
        <w:left w:val="none" w:sz="0" w:space="0" w:color="auto"/>
        <w:bottom w:val="none" w:sz="0" w:space="0" w:color="auto"/>
        <w:right w:val="none" w:sz="0" w:space="0" w:color="auto"/>
      </w:divBdr>
    </w:div>
    <w:div w:id="1631859269">
      <w:bodyDiv w:val="1"/>
      <w:marLeft w:val="0"/>
      <w:marRight w:val="0"/>
      <w:marTop w:val="0"/>
      <w:marBottom w:val="0"/>
      <w:divBdr>
        <w:top w:val="none" w:sz="0" w:space="0" w:color="auto"/>
        <w:left w:val="none" w:sz="0" w:space="0" w:color="auto"/>
        <w:bottom w:val="none" w:sz="0" w:space="0" w:color="auto"/>
        <w:right w:val="none" w:sz="0" w:space="0" w:color="auto"/>
      </w:divBdr>
    </w:div>
    <w:div w:id="1632251487">
      <w:bodyDiv w:val="1"/>
      <w:marLeft w:val="0"/>
      <w:marRight w:val="0"/>
      <w:marTop w:val="0"/>
      <w:marBottom w:val="0"/>
      <w:divBdr>
        <w:top w:val="none" w:sz="0" w:space="0" w:color="auto"/>
        <w:left w:val="none" w:sz="0" w:space="0" w:color="auto"/>
        <w:bottom w:val="none" w:sz="0" w:space="0" w:color="auto"/>
        <w:right w:val="none" w:sz="0" w:space="0" w:color="auto"/>
      </w:divBdr>
    </w:div>
    <w:div w:id="1634288534">
      <w:bodyDiv w:val="1"/>
      <w:marLeft w:val="0"/>
      <w:marRight w:val="0"/>
      <w:marTop w:val="0"/>
      <w:marBottom w:val="0"/>
      <w:divBdr>
        <w:top w:val="none" w:sz="0" w:space="0" w:color="auto"/>
        <w:left w:val="none" w:sz="0" w:space="0" w:color="auto"/>
        <w:bottom w:val="none" w:sz="0" w:space="0" w:color="auto"/>
        <w:right w:val="none" w:sz="0" w:space="0" w:color="auto"/>
      </w:divBdr>
    </w:div>
    <w:div w:id="1635525808">
      <w:bodyDiv w:val="1"/>
      <w:marLeft w:val="0"/>
      <w:marRight w:val="0"/>
      <w:marTop w:val="0"/>
      <w:marBottom w:val="0"/>
      <w:divBdr>
        <w:top w:val="none" w:sz="0" w:space="0" w:color="auto"/>
        <w:left w:val="none" w:sz="0" w:space="0" w:color="auto"/>
        <w:bottom w:val="none" w:sz="0" w:space="0" w:color="auto"/>
        <w:right w:val="none" w:sz="0" w:space="0" w:color="auto"/>
      </w:divBdr>
    </w:div>
    <w:div w:id="1639065708">
      <w:bodyDiv w:val="1"/>
      <w:marLeft w:val="0"/>
      <w:marRight w:val="0"/>
      <w:marTop w:val="0"/>
      <w:marBottom w:val="0"/>
      <w:divBdr>
        <w:top w:val="none" w:sz="0" w:space="0" w:color="auto"/>
        <w:left w:val="none" w:sz="0" w:space="0" w:color="auto"/>
        <w:bottom w:val="none" w:sz="0" w:space="0" w:color="auto"/>
        <w:right w:val="none" w:sz="0" w:space="0" w:color="auto"/>
      </w:divBdr>
    </w:div>
    <w:div w:id="1641232583">
      <w:bodyDiv w:val="1"/>
      <w:marLeft w:val="0"/>
      <w:marRight w:val="0"/>
      <w:marTop w:val="0"/>
      <w:marBottom w:val="0"/>
      <w:divBdr>
        <w:top w:val="none" w:sz="0" w:space="0" w:color="auto"/>
        <w:left w:val="none" w:sz="0" w:space="0" w:color="auto"/>
        <w:bottom w:val="none" w:sz="0" w:space="0" w:color="auto"/>
        <w:right w:val="none" w:sz="0" w:space="0" w:color="auto"/>
      </w:divBdr>
      <w:divsChild>
        <w:div w:id="1649288651">
          <w:marLeft w:val="480"/>
          <w:marRight w:val="0"/>
          <w:marTop w:val="0"/>
          <w:marBottom w:val="0"/>
          <w:divBdr>
            <w:top w:val="none" w:sz="0" w:space="0" w:color="auto"/>
            <w:left w:val="none" w:sz="0" w:space="0" w:color="auto"/>
            <w:bottom w:val="none" w:sz="0" w:space="0" w:color="auto"/>
            <w:right w:val="none" w:sz="0" w:space="0" w:color="auto"/>
          </w:divBdr>
        </w:div>
        <w:div w:id="1971937868">
          <w:marLeft w:val="480"/>
          <w:marRight w:val="0"/>
          <w:marTop w:val="0"/>
          <w:marBottom w:val="0"/>
          <w:divBdr>
            <w:top w:val="none" w:sz="0" w:space="0" w:color="auto"/>
            <w:left w:val="none" w:sz="0" w:space="0" w:color="auto"/>
            <w:bottom w:val="none" w:sz="0" w:space="0" w:color="auto"/>
            <w:right w:val="none" w:sz="0" w:space="0" w:color="auto"/>
          </w:divBdr>
        </w:div>
        <w:div w:id="673193367">
          <w:marLeft w:val="480"/>
          <w:marRight w:val="0"/>
          <w:marTop w:val="0"/>
          <w:marBottom w:val="0"/>
          <w:divBdr>
            <w:top w:val="none" w:sz="0" w:space="0" w:color="auto"/>
            <w:left w:val="none" w:sz="0" w:space="0" w:color="auto"/>
            <w:bottom w:val="none" w:sz="0" w:space="0" w:color="auto"/>
            <w:right w:val="none" w:sz="0" w:space="0" w:color="auto"/>
          </w:divBdr>
        </w:div>
        <w:div w:id="696976660">
          <w:marLeft w:val="480"/>
          <w:marRight w:val="0"/>
          <w:marTop w:val="0"/>
          <w:marBottom w:val="0"/>
          <w:divBdr>
            <w:top w:val="none" w:sz="0" w:space="0" w:color="auto"/>
            <w:left w:val="none" w:sz="0" w:space="0" w:color="auto"/>
            <w:bottom w:val="none" w:sz="0" w:space="0" w:color="auto"/>
            <w:right w:val="none" w:sz="0" w:space="0" w:color="auto"/>
          </w:divBdr>
        </w:div>
        <w:div w:id="1656646591">
          <w:marLeft w:val="480"/>
          <w:marRight w:val="0"/>
          <w:marTop w:val="0"/>
          <w:marBottom w:val="0"/>
          <w:divBdr>
            <w:top w:val="none" w:sz="0" w:space="0" w:color="auto"/>
            <w:left w:val="none" w:sz="0" w:space="0" w:color="auto"/>
            <w:bottom w:val="none" w:sz="0" w:space="0" w:color="auto"/>
            <w:right w:val="none" w:sz="0" w:space="0" w:color="auto"/>
          </w:divBdr>
        </w:div>
        <w:div w:id="361057508">
          <w:marLeft w:val="480"/>
          <w:marRight w:val="0"/>
          <w:marTop w:val="0"/>
          <w:marBottom w:val="0"/>
          <w:divBdr>
            <w:top w:val="none" w:sz="0" w:space="0" w:color="auto"/>
            <w:left w:val="none" w:sz="0" w:space="0" w:color="auto"/>
            <w:bottom w:val="none" w:sz="0" w:space="0" w:color="auto"/>
            <w:right w:val="none" w:sz="0" w:space="0" w:color="auto"/>
          </w:divBdr>
        </w:div>
        <w:div w:id="1953048718">
          <w:marLeft w:val="480"/>
          <w:marRight w:val="0"/>
          <w:marTop w:val="0"/>
          <w:marBottom w:val="0"/>
          <w:divBdr>
            <w:top w:val="none" w:sz="0" w:space="0" w:color="auto"/>
            <w:left w:val="none" w:sz="0" w:space="0" w:color="auto"/>
            <w:bottom w:val="none" w:sz="0" w:space="0" w:color="auto"/>
            <w:right w:val="none" w:sz="0" w:space="0" w:color="auto"/>
          </w:divBdr>
        </w:div>
        <w:div w:id="1676611395">
          <w:marLeft w:val="480"/>
          <w:marRight w:val="0"/>
          <w:marTop w:val="0"/>
          <w:marBottom w:val="0"/>
          <w:divBdr>
            <w:top w:val="none" w:sz="0" w:space="0" w:color="auto"/>
            <w:left w:val="none" w:sz="0" w:space="0" w:color="auto"/>
            <w:bottom w:val="none" w:sz="0" w:space="0" w:color="auto"/>
            <w:right w:val="none" w:sz="0" w:space="0" w:color="auto"/>
          </w:divBdr>
        </w:div>
        <w:div w:id="38406299">
          <w:marLeft w:val="480"/>
          <w:marRight w:val="0"/>
          <w:marTop w:val="0"/>
          <w:marBottom w:val="0"/>
          <w:divBdr>
            <w:top w:val="none" w:sz="0" w:space="0" w:color="auto"/>
            <w:left w:val="none" w:sz="0" w:space="0" w:color="auto"/>
            <w:bottom w:val="none" w:sz="0" w:space="0" w:color="auto"/>
            <w:right w:val="none" w:sz="0" w:space="0" w:color="auto"/>
          </w:divBdr>
        </w:div>
        <w:div w:id="871379069">
          <w:marLeft w:val="480"/>
          <w:marRight w:val="0"/>
          <w:marTop w:val="0"/>
          <w:marBottom w:val="0"/>
          <w:divBdr>
            <w:top w:val="none" w:sz="0" w:space="0" w:color="auto"/>
            <w:left w:val="none" w:sz="0" w:space="0" w:color="auto"/>
            <w:bottom w:val="none" w:sz="0" w:space="0" w:color="auto"/>
            <w:right w:val="none" w:sz="0" w:space="0" w:color="auto"/>
          </w:divBdr>
        </w:div>
        <w:div w:id="1347713184">
          <w:marLeft w:val="480"/>
          <w:marRight w:val="0"/>
          <w:marTop w:val="0"/>
          <w:marBottom w:val="0"/>
          <w:divBdr>
            <w:top w:val="none" w:sz="0" w:space="0" w:color="auto"/>
            <w:left w:val="none" w:sz="0" w:space="0" w:color="auto"/>
            <w:bottom w:val="none" w:sz="0" w:space="0" w:color="auto"/>
            <w:right w:val="none" w:sz="0" w:space="0" w:color="auto"/>
          </w:divBdr>
        </w:div>
        <w:div w:id="1133719223">
          <w:marLeft w:val="480"/>
          <w:marRight w:val="0"/>
          <w:marTop w:val="0"/>
          <w:marBottom w:val="0"/>
          <w:divBdr>
            <w:top w:val="none" w:sz="0" w:space="0" w:color="auto"/>
            <w:left w:val="none" w:sz="0" w:space="0" w:color="auto"/>
            <w:bottom w:val="none" w:sz="0" w:space="0" w:color="auto"/>
            <w:right w:val="none" w:sz="0" w:space="0" w:color="auto"/>
          </w:divBdr>
        </w:div>
        <w:div w:id="700934054">
          <w:marLeft w:val="480"/>
          <w:marRight w:val="0"/>
          <w:marTop w:val="0"/>
          <w:marBottom w:val="0"/>
          <w:divBdr>
            <w:top w:val="none" w:sz="0" w:space="0" w:color="auto"/>
            <w:left w:val="none" w:sz="0" w:space="0" w:color="auto"/>
            <w:bottom w:val="none" w:sz="0" w:space="0" w:color="auto"/>
            <w:right w:val="none" w:sz="0" w:space="0" w:color="auto"/>
          </w:divBdr>
        </w:div>
        <w:div w:id="2127505115">
          <w:marLeft w:val="480"/>
          <w:marRight w:val="0"/>
          <w:marTop w:val="0"/>
          <w:marBottom w:val="0"/>
          <w:divBdr>
            <w:top w:val="none" w:sz="0" w:space="0" w:color="auto"/>
            <w:left w:val="none" w:sz="0" w:space="0" w:color="auto"/>
            <w:bottom w:val="none" w:sz="0" w:space="0" w:color="auto"/>
            <w:right w:val="none" w:sz="0" w:space="0" w:color="auto"/>
          </w:divBdr>
        </w:div>
        <w:div w:id="565340922">
          <w:marLeft w:val="480"/>
          <w:marRight w:val="0"/>
          <w:marTop w:val="0"/>
          <w:marBottom w:val="0"/>
          <w:divBdr>
            <w:top w:val="none" w:sz="0" w:space="0" w:color="auto"/>
            <w:left w:val="none" w:sz="0" w:space="0" w:color="auto"/>
            <w:bottom w:val="none" w:sz="0" w:space="0" w:color="auto"/>
            <w:right w:val="none" w:sz="0" w:space="0" w:color="auto"/>
          </w:divBdr>
        </w:div>
        <w:div w:id="519704430">
          <w:marLeft w:val="480"/>
          <w:marRight w:val="0"/>
          <w:marTop w:val="0"/>
          <w:marBottom w:val="0"/>
          <w:divBdr>
            <w:top w:val="none" w:sz="0" w:space="0" w:color="auto"/>
            <w:left w:val="none" w:sz="0" w:space="0" w:color="auto"/>
            <w:bottom w:val="none" w:sz="0" w:space="0" w:color="auto"/>
            <w:right w:val="none" w:sz="0" w:space="0" w:color="auto"/>
          </w:divBdr>
        </w:div>
        <w:div w:id="1863979189">
          <w:marLeft w:val="480"/>
          <w:marRight w:val="0"/>
          <w:marTop w:val="0"/>
          <w:marBottom w:val="0"/>
          <w:divBdr>
            <w:top w:val="none" w:sz="0" w:space="0" w:color="auto"/>
            <w:left w:val="none" w:sz="0" w:space="0" w:color="auto"/>
            <w:bottom w:val="none" w:sz="0" w:space="0" w:color="auto"/>
            <w:right w:val="none" w:sz="0" w:space="0" w:color="auto"/>
          </w:divBdr>
        </w:div>
        <w:div w:id="255679268">
          <w:marLeft w:val="480"/>
          <w:marRight w:val="0"/>
          <w:marTop w:val="0"/>
          <w:marBottom w:val="0"/>
          <w:divBdr>
            <w:top w:val="none" w:sz="0" w:space="0" w:color="auto"/>
            <w:left w:val="none" w:sz="0" w:space="0" w:color="auto"/>
            <w:bottom w:val="none" w:sz="0" w:space="0" w:color="auto"/>
            <w:right w:val="none" w:sz="0" w:space="0" w:color="auto"/>
          </w:divBdr>
        </w:div>
        <w:div w:id="425460974">
          <w:marLeft w:val="480"/>
          <w:marRight w:val="0"/>
          <w:marTop w:val="0"/>
          <w:marBottom w:val="0"/>
          <w:divBdr>
            <w:top w:val="none" w:sz="0" w:space="0" w:color="auto"/>
            <w:left w:val="none" w:sz="0" w:space="0" w:color="auto"/>
            <w:bottom w:val="none" w:sz="0" w:space="0" w:color="auto"/>
            <w:right w:val="none" w:sz="0" w:space="0" w:color="auto"/>
          </w:divBdr>
        </w:div>
        <w:div w:id="942766334">
          <w:marLeft w:val="480"/>
          <w:marRight w:val="0"/>
          <w:marTop w:val="0"/>
          <w:marBottom w:val="0"/>
          <w:divBdr>
            <w:top w:val="none" w:sz="0" w:space="0" w:color="auto"/>
            <w:left w:val="none" w:sz="0" w:space="0" w:color="auto"/>
            <w:bottom w:val="none" w:sz="0" w:space="0" w:color="auto"/>
            <w:right w:val="none" w:sz="0" w:space="0" w:color="auto"/>
          </w:divBdr>
        </w:div>
        <w:div w:id="1723672903">
          <w:marLeft w:val="480"/>
          <w:marRight w:val="0"/>
          <w:marTop w:val="0"/>
          <w:marBottom w:val="0"/>
          <w:divBdr>
            <w:top w:val="none" w:sz="0" w:space="0" w:color="auto"/>
            <w:left w:val="none" w:sz="0" w:space="0" w:color="auto"/>
            <w:bottom w:val="none" w:sz="0" w:space="0" w:color="auto"/>
            <w:right w:val="none" w:sz="0" w:space="0" w:color="auto"/>
          </w:divBdr>
        </w:div>
        <w:div w:id="240651012">
          <w:marLeft w:val="480"/>
          <w:marRight w:val="0"/>
          <w:marTop w:val="0"/>
          <w:marBottom w:val="0"/>
          <w:divBdr>
            <w:top w:val="none" w:sz="0" w:space="0" w:color="auto"/>
            <w:left w:val="none" w:sz="0" w:space="0" w:color="auto"/>
            <w:bottom w:val="none" w:sz="0" w:space="0" w:color="auto"/>
            <w:right w:val="none" w:sz="0" w:space="0" w:color="auto"/>
          </w:divBdr>
        </w:div>
        <w:div w:id="527329041">
          <w:marLeft w:val="480"/>
          <w:marRight w:val="0"/>
          <w:marTop w:val="0"/>
          <w:marBottom w:val="0"/>
          <w:divBdr>
            <w:top w:val="none" w:sz="0" w:space="0" w:color="auto"/>
            <w:left w:val="none" w:sz="0" w:space="0" w:color="auto"/>
            <w:bottom w:val="none" w:sz="0" w:space="0" w:color="auto"/>
            <w:right w:val="none" w:sz="0" w:space="0" w:color="auto"/>
          </w:divBdr>
        </w:div>
        <w:div w:id="653534709">
          <w:marLeft w:val="480"/>
          <w:marRight w:val="0"/>
          <w:marTop w:val="0"/>
          <w:marBottom w:val="0"/>
          <w:divBdr>
            <w:top w:val="none" w:sz="0" w:space="0" w:color="auto"/>
            <w:left w:val="none" w:sz="0" w:space="0" w:color="auto"/>
            <w:bottom w:val="none" w:sz="0" w:space="0" w:color="auto"/>
            <w:right w:val="none" w:sz="0" w:space="0" w:color="auto"/>
          </w:divBdr>
        </w:div>
        <w:div w:id="1038168119">
          <w:marLeft w:val="480"/>
          <w:marRight w:val="0"/>
          <w:marTop w:val="0"/>
          <w:marBottom w:val="0"/>
          <w:divBdr>
            <w:top w:val="none" w:sz="0" w:space="0" w:color="auto"/>
            <w:left w:val="none" w:sz="0" w:space="0" w:color="auto"/>
            <w:bottom w:val="none" w:sz="0" w:space="0" w:color="auto"/>
            <w:right w:val="none" w:sz="0" w:space="0" w:color="auto"/>
          </w:divBdr>
        </w:div>
        <w:div w:id="1433084066">
          <w:marLeft w:val="480"/>
          <w:marRight w:val="0"/>
          <w:marTop w:val="0"/>
          <w:marBottom w:val="0"/>
          <w:divBdr>
            <w:top w:val="none" w:sz="0" w:space="0" w:color="auto"/>
            <w:left w:val="none" w:sz="0" w:space="0" w:color="auto"/>
            <w:bottom w:val="none" w:sz="0" w:space="0" w:color="auto"/>
            <w:right w:val="none" w:sz="0" w:space="0" w:color="auto"/>
          </w:divBdr>
        </w:div>
        <w:div w:id="102725236">
          <w:marLeft w:val="480"/>
          <w:marRight w:val="0"/>
          <w:marTop w:val="0"/>
          <w:marBottom w:val="0"/>
          <w:divBdr>
            <w:top w:val="none" w:sz="0" w:space="0" w:color="auto"/>
            <w:left w:val="none" w:sz="0" w:space="0" w:color="auto"/>
            <w:bottom w:val="none" w:sz="0" w:space="0" w:color="auto"/>
            <w:right w:val="none" w:sz="0" w:space="0" w:color="auto"/>
          </w:divBdr>
        </w:div>
        <w:div w:id="2042582612">
          <w:marLeft w:val="480"/>
          <w:marRight w:val="0"/>
          <w:marTop w:val="0"/>
          <w:marBottom w:val="0"/>
          <w:divBdr>
            <w:top w:val="none" w:sz="0" w:space="0" w:color="auto"/>
            <w:left w:val="none" w:sz="0" w:space="0" w:color="auto"/>
            <w:bottom w:val="none" w:sz="0" w:space="0" w:color="auto"/>
            <w:right w:val="none" w:sz="0" w:space="0" w:color="auto"/>
          </w:divBdr>
        </w:div>
        <w:div w:id="47843662">
          <w:marLeft w:val="480"/>
          <w:marRight w:val="0"/>
          <w:marTop w:val="0"/>
          <w:marBottom w:val="0"/>
          <w:divBdr>
            <w:top w:val="none" w:sz="0" w:space="0" w:color="auto"/>
            <w:left w:val="none" w:sz="0" w:space="0" w:color="auto"/>
            <w:bottom w:val="none" w:sz="0" w:space="0" w:color="auto"/>
            <w:right w:val="none" w:sz="0" w:space="0" w:color="auto"/>
          </w:divBdr>
        </w:div>
        <w:div w:id="253323384">
          <w:marLeft w:val="480"/>
          <w:marRight w:val="0"/>
          <w:marTop w:val="0"/>
          <w:marBottom w:val="0"/>
          <w:divBdr>
            <w:top w:val="none" w:sz="0" w:space="0" w:color="auto"/>
            <w:left w:val="none" w:sz="0" w:space="0" w:color="auto"/>
            <w:bottom w:val="none" w:sz="0" w:space="0" w:color="auto"/>
            <w:right w:val="none" w:sz="0" w:space="0" w:color="auto"/>
          </w:divBdr>
        </w:div>
        <w:div w:id="2103450350">
          <w:marLeft w:val="480"/>
          <w:marRight w:val="0"/>
          <w:marTop w:val="0"/>
          <w:marBottom w:val="0"/>
          <w:divBdr>
            <w:top w:val="none" w:sz="0" w:space="0" w:color="auto"/>
            <w:left w:val="none" w:sz="0" w:space="0" w:color="auto"/>
            <w:bottom w:val="none" w:sz="0" w:space="0" w:color="auto"/>
            <w:right w:val="none" w:sz="0" w:space="0" w:color="auto"/>
          </w:divBdr>
        </w:div>
        <w:div w:id="564952325">
          <w:marLeft w:val="480"/>
          <w:marRight w:val="0"/>
          <w:marTop w:val="0"/>
          <w:marBottom w:val="0"/>
          <w:divBdr>
            <w:top w:val="none" w:sz="0" w:space="0" w:color="auto"/>
            <w:left w:val="none" w:sz="0" w:space="0" w:color="auto"/>
            <w:bottom w:val="none" w:sz="0" w:space="0" w:color="auto"/>
            <w:right w:val="none" w:sz="0" w:space="0" w:color="auto"/>
          </w:divBdr>
        </w:div>
      </w:divsChild>
    </w:div>
    <w:div w:id="1649237533">
      <w:bodyDiv w:val="1"/>
      <w:marLeft w:val="0"/>
      <w:marRight w:val="0"/>
      <w:marTop w:val="0"/>
      <w:marBottom w:val="0"/>
      <w:divBdr>
        <w:top w:val="none" w:sz="0" w:space="0" w:color="auto"/>
        <w:left w:val="none" w:sz="0" w:space="0" w:color="auto"/>
        <w:bottom w:val="none" w:sz="0" w:space="0" w:color="auto"/>
        <w:right w:val="none" w:sz="0" w:space="0" w:color="auto"/>
      </w:divBdr>
      <w:divsChild>
        <w:div w:id="1254901465">
          <w:marLeft w:val="0"/>
          <w:marRight w:val="0"/>
          <w:marTop w:val="0"/>
          <w:marBottom w:val="0"/>
          <w:divBdr>
            <w:top w:val="none" w:sz="0" w:space="0" w:color="auto"/>
            <w:left w:val="none" w:sz="0" w:space="0" w:color="auto"/>
            <w:bottom w:val="none" w:sz="0" w:space="0" w:color="auto"/>
            <w:right w:val="none" w:sz="0" w:space="0" w:color="auto"/>
          </w:divBdr>
        </w:div>
        <w:div w:id="392853014">
          <w:marLeft w:val="0"/>
          <w:marRight w:val="0"/>
          <w:marTop w:val="0"/>
          <w:marBottom w:val="0"/>
          <w:divBdr>
            <w:top w:val="none" w:sz="0" w:space="0" w:color="auto"/>
            <w:left w:val="none" w:sz="0" w:space="0" w:color="auto"/>
            <w:bottom w:val="none" w:sz="0" w:space="0" w:color="auto"/>
            <w:right w:val="none" w:sz="0" w:space="0" w:color="auto"/>
          </w:divBdr>
        </w:div>
        <w:div w:id="1387296723">
          <w:marLeft w:val="0"/>
          <w:marRight w:val="0"/>
          <w:marTop w:val="0"/>
          <w:marBottom w:val="0"/>
          <w:divBdr>
            <w:top w:val="none" w:sz="0" w:space="0" w:color="auto"/>
            <w:left w:val="none" w:sz="0" w:space="0" w:color="auto"/>
            <w:bottom w:val="none" w:sz="0" w:space="0" w:color="auto"/>
            <w:right w:val="none" w:sz="0" w:space="0" w:color="auto"/>
          </w:divBdr>
        </w:div>
        <w:div w:id="244389319">
          <w:marLeft w:val="0"/>
          <w:marRight w:val="0"/>
          <w:marTop w:val="0"/>
          <w:marBottom w:val="0"/>
          <w:divBdr>
            <w:top w:val="none" w:sz="0" w:space="0" w:color="auto"/>
            <w:left w:val="none" w:sz="0" w:space="0" w:color="auto"/>
            <w:bottom w:val="none" w:sz="0" w:space="0" w:color="auto"/>
            <w:right w:val="none" w:sz="0" w:space="0" w:color="auto"/>
          </w:divBdr>
        </w:div>
        <w:div w:id="1925407947">
          <w:marLeft w:val="0"/>
          <w:marRight w:val="0"/>
          <w:marTop w:val="0"/>
          <w:marBottom w:val="0"/>
          <w:divBdr>
            <w:top w:val="none" w:sz="0" w:space="0" w:color="auto"/>
            <w:left w:val="none" w:sz="0" w:space="0" w:color="auto"/>
            <w:bottom w:val="none" w:sz="0" w:space="0" w:color="auto"/>
            <w:right w:val="none" w:sz="0" w:space="0" w:color="auto"/>
          </w:divBdr>
        </w:div>
        <w:div w:id="1678073659">
          <w:marLeft w:val="0"/>
          <w:marRight w:val="0"/>
          <w:marTop w:val="0"/>
          <w:marBottom w:val="0"/>
          <w:divBdr>
            <w:top w:val="none" w:sz="0" w:space="0" w:color="auto"/>
            <w:left w:val="none" w:sz="0" w:space="0" w:color="auto"/>
            <w:bottom w:val="none" w:sz="0" w:space="0" w:color="auto"/>
            <w:right w:val="none" w:sz="0" w:space="0" w:color="auto"/>
          </w:divBdr>
        </w:div>
        <w:div w:id="2043089450">
          <w:marLeft w:val="0"/>
          <w:marRight w:val="0"/>
          <w:marTop w:val="0"/>
          <w:marBottom w:val="0"/>
          <w:divBdr>
            <w:top w:val="none" w:sz="0" w:space="0" w:color="auto"/>
            <w:left w:val="none" w:sz="0" w:space="0" w:color="auto"/>
            <w:bottom w:val="none" w:sz="0" w:space="0" w:color="auto"/>
            <w:right w:val="none" w:sz="0" w:space="0" w:color="auto"/>
          </w:divBdr>
        </w:div>
        <w:div w:id="1943754708">
          <w:marLeft w:val="0"/>
          <w:marRight w:val="0"/>
          <w:marTop w:val="0"/>
          <w:marBottom w:val="0"/>
          <w:divBdr>
            <w:top w:val="none" w:sz="0" w:space="0" w:color="auto"/>
            <w:left w:val="none" w:sz="0" w:space="0" w:color="auto"/>
            <w:bottom w:val="none" w:sz="0" w:space="0" w:color="auto"/>
            <w:right w:val="none" w:sz="0" w:space="0" w:color="auto"/>
          </w:divBdr>
        </w:div>
        <w:div w:id="1922831202">
          <w:marLeft w:val="0"/>
          <w:marRight w:val="0"/>
          <w:marTop w:val="0"/>
          <w:marBottom w:val="0"/>
          <w:divBdr>
            <w:top w:val="none" w:sz="0" w:space="0" w:color="auto"/>
            <w:left w:val="none" w:sz="0" w:space="0" w:color="auto"/>
            <w:bottom w:val="none" w:sz="0" w:space="0" w:color="auto"/>
            <w:right w:val="none" w:sz="0" w:space="0" w:color="auto"/>
          </w:divBdr>
        </w:div>
        <w:div w:id="729038107">
          <w:marLeft w:val="0"/>
          <w:marRight w:val="0"/>
          <w:marTop w:val="0"/>
          <w:marBottom w:val="0"/>
          <w:divBdr>
            <w:top w:val="none" w:sz="0" w:space="0" w:color="auto"/>
            <w:left w:val="none" w:sz="0" w:space="0" w:color="auto"/>
            <w:bottom w:val="none" w:sz="0" w:space="0" w:color="auto"/>
            <w:right w:val="none" w:sz="0" w:space="0" w:color="auto"/>
          </w:divBdr>
        </w:div>
        <w:div w:id="1524173744">
          <w:marLeft w:val="0"/>
          <w:marRight w:val="0"/>
          <w:marTop w:val="0"/>
          <w:marBottom w:val="0"/>
          <w:divBdr>
            <w:top w:val="none" w:sz="0" w:space="0" w:color="auto"/>
            <w:left w:val="none" w:sz="0" w:space="0" w:color="auto"/>
            <w:bottom w:val="none" w:sz="0" w:space="0" w:color="auto"/>
            <w:right w:val="none" w:sz="0" w:space="0" w:color="auto"/>
          </w:divBdr>
        </w:div>
        <w:div w:id="1748844811">
          <w:marLeft w:val="0"/>
          <w:marRight w:val="0"/>
          <w:marTop w:val="0"/>
          <w:marBottom w:val="0"/>
          <w:divBdr>
            <w:top w:val="none" w:sz="0" w:space="0" w:color="auto"/>
            <w:left w:val="none" w:sz="0" w:space="0" w:color="auto"/>
            <w:bottom w:val="none" w:sz="0" w:space="0" w:color="auto"/>
            <w:right w:val="none" w:sz="0" w:space="0" w:color="auto"/>
          </w:divBdr>
        </w:div>
        <w:div w:id="1856846947">
          <w:marLeft w:val="0"/>
          <w:marRight w:val="0"/>
          <w:marTop w:val="0"/>
          <w:marBottom w:val="0"/>
          <w:divBdr>
            <w:top w:val="none" w:sz="0" w:space="0" w:color="auto"/>
            <w:left w:val="none" w:sz="0" w:space="0" w:color="auto"/>
            <w:bottom w:val="none" w:sz="0" w:space="0" w:color="auto"/>
            <w:right w:val="none" w:sz="0" w:space="0" w:color="auto"/>
          </w:divBdr>
        </w:div>
        <w:div w:id="695079903">
          <w:marLeft w:val="0"/>
          <w:marRight w:val="0"/>
          <w:marTop w:val="0"/>
          <w:marBottom w:val="0"/>
          <w:divBdr>
            <w:top w:val="none" w:sz="0" w:space="0" w:color="auto"/>
            <w:left w:val="none" w:sz="0" w:space="0" w:color="auto"/>
            <w:bottom w:val="none" w:sz="0" w:space="0" w:color="auto"/>
            <w:right w:val="none" w:sz="0" w:space="0" w:color="auto"/>
          </w:divBdr>
        </w:div>
        <w:div w:id="1623730645">
          <w:marLeft w:val="0"/>
          <w:marRight w:val="0"/>
          <w:marTop w:val="0"/>
          <w:marBottom w:val="0"/>
          <w:divBdr>
            <w:top w:val="none" w:sz="0" w:space="0" w:color="auto"/>
            <w:left w:val="none" w:sz="0" w:space="0" w:color="auto"/>
            <w:bottom w:val="none" w:sz="0" w:space="0" w:color="auto"/>
            <w:right w:val="none" w:sz="0" w:space="0" w:color="auto"/>
          </w:divBdr>
        </w:div>
        <w:div w:id="1452867962">
          <w:marLeft w:val="0"/>
          <w:marRight w:val="0"/>
          <w:marTop w:val="0"/>
          <w:marBottom w:val="0"/>
          <w:divBdr>
            <w:top w:val="none" w:sz="0" w:space="0" w:color="auto"/>
            <w:left w:val="none" w:sz="0" w:space="0" w:color="auto"/>
            <w:bottom w:val="none" w:sz="0" w:space="0" w:color="auto"/>
            <w:right w:val="none" w:sz="0" w:space="0" w:color="auto"/>
          </w:divBdr>
        </w:div>
        <w:div w:id="564145687">
          <w:marLeft w:val="0"/>
          <w:marRight w:val="0"/>
          <w:marTop w:val="0"/>
          <w:marBottom w:val="0"/>
          <w:divBdr>
            <w:top w:val="none" w:sz="0" w:space="0" w:color="auto"/>
            <w:left w:val="none" w:sz="0" w:space="0" w:color="auto"/>
            <w:bottom w:val="none" w:sz="0" w:space="0" w:color="auto"/>
            <w:right w:val="none" w:sz="0" w:space="0" w:color="auto"/>
          </w:divBdr>
        </w:div>
        <w:div w:id="1076897771">
          <w:marLeft w:val="0"/>
          <w:marRight w:val="0"/>
          <w:marTop w:val="0"/>
          <w:marBottom w:val="0"/>
          <w:divBdr>
            <w:top w:val="none" w:sz="0" w:space="0" w:color="auto"/>
            <w:left w:val="none" w:sz="0" w:space="0" w:color="auto"/>
            <w:bottom w:val="none" w:sz="0" w:space="0" w:color="auto"/>
            <w:right w:val="none" w:sz="0" w:space="0" w:color="auto"/>
          </w:divBdr>
        </w:div>
        <w:div w:id="2047174386">
          <w:marLeft w:val="0"/>
          <w:marRight w:val="0"/>
          <w:marTop w:val="0"/>
          <w:marBottom w:val="0"/>
          <w:divBdr>
            <w:top w:val="none" w:sz="0" w:space="0" w:color="auto"/>
            <w:left w:val="none" w:sz="0" w:space="0" w:color="auto"/>
            <w:bottom w:val="none" w:sz="0" w:space="0" w:color="auto"/>
            <w:right w:val="none" w:sz="0" w:space="0" w:color="auto"/>
          </w:divBdr>
        </w:div>
        <w:div w:id="2128431743">
          <w:marLeft w:val="0"/>
          <w:marRight w:val="0"/>
          <w:marTop w:val="0"/>
          <w:marBottom w:val="0"/>
          <w:divBdr>
            <w:top w:val="none" w:sz="0" w:space="0" w:color="auto"/>
            <w:left w:val="none" w:sz="0" w:space="0" w:color="auto"/>
            <w:bottom w:val="none" w:sz="0" w:space="0" w:color="auto"/>
            <w:right w:val="none" w:sz="0" w:space="0" w:color="auto"/>
          </w:divBdr>
        </w:div>
        <w:div w:id="390034029">
          <w:marLeft w:val="0"/>
          <w:marRight w:val="0"/>
          <w:marTop w:val="0"/>
          <w:marBottom w:val="0"/>
          <w:divBdr>
            <w:top w:val="none" w:sz="0" w:space="0" w:color="auto"/>
            <w:left w:val="none" w:sz="0" w:space="0" w:color="auto"/>
            <w:bottom w:val="none" w:sz="0" w:space="0" w:color="auto"/>
            <w:right w:val="none" w:sz="0" w:space="0" w:color="auto"/>
          </w:divBdr>
        </w:div>
        <w:div w:id="1726485760">
          <w:marLeft w:val="0"/>
          <w:marRight w:val="0"/>
          <w:marTop w:val="0"/>
          <w:marBottom w:val="0"/>
          <w:divBdr>
            <w:top w:val="none" w:sz="0" w:space="0" w:color="auto"/>
            <w:left w:val="none" w:sz="0" w:space="0" w:color="auto"/>
            <w:bottom w:val="none" w:sz="0" w:space="0" w:color="auto"/>
            <w:right w:val="none" w:sz="0" w:space="0" w:color="auto"/>
          </w:divBdr>
        </w:div>
        <w:div w:id="946427712">
          <w:marLeft w:val="0"/>
          <w:marRight w:val="0"/>
          <w:marTop w:val="0"/>
          <w:marBottom w:val="0"/>
          <w:divBdr>
            <w:top w:val="none" w:sz="0" w:space="0" w:color="auto"/>
            <w:left w:val="none" w:sz="0" w:space="0" w:color="auto"/>
            <w:bottom w:val="none" w:sz="0" w:space="0" w:color="auto"/>
            <w:right w:val="none" w:sz="0" w:space="0" w:color="auto"/>
          </w:divBdr>
        </w:div>
        <w:div w:id="1176770437">
          <w:marLeft w:val="0"/>
          <w:marRight w:val="0"/>
          <w:marTop w:val="0"/>
          <w:marBottom w:val="0"/>
          <w:divBdr>
            <w:top w:val="none" w:sz="0" w:space="0" w:color="auto"/>
            <w:left w:val="none" w:sz="0" w:space="0" w:color="auto"/>
            <w:bottom w:val="none" w:sz="0" w:space="0" w:color="auto"/>
            <w:right w:val="none" w:sz="0" w:space="0" w:color="auto"/>
          </w:divBdr>
        </w:div>
        <w:div w:id="1442603193">
          <w:marLeft w:val="0"/>
          <w:marRight w:val="0"/>
          <w:marTop w:val="0"/>
          <w:marBottom w:val="0"/>
          <w:divBdr>
            <w:top w:val="none" w:sz="0" w:space="0" w:color="auto"/>
            <w:left w:val="none" w:sz="0" w:space="0" w:color="auto"/>
            <w:bottom w:val="none" w:sz="0" w:space="0" w:color="auto"/>
            <w:right w:val="none" w:sz="0" w:space="0" w:color="auto"/>
          </w:divBdr>
        </w:div>
        <w:div w:id="948972778">
          <w:marLeft w:val="0"/>
          <w:marRight w:val="0"/>
          <w:marTop w:val="0"/>
          <w:marBottom w:val="0"/>
          <w:divBdr>
            <w:top w:val="none" w:sz="0" w:space="0" w:color="auto"/>
            <w:left w:val="none" w:sz="0" w:space="0" w:color="auto"/>
            <w:bottom w:val="none" w:sz="0" w:space="0" w:color="auto"/>
            <w:right w:val="none" w:sz="0" w:space="0" w:color="auto"/>
          </w:divBdr>
        </w:div>
        <w:div w:id="351339885">
          <w:marLeft w:val="0"/>
          <w:marRight w:val="0"/>
          <w:marTop w:val="0"/>
          <w:marBottom w:val="0"/>
          <w:divBdr>
            <w:top w:val="none" w:sz="0" w:space="0" w:color="auto"/>
            <w:left w:val="none" w:sz="0" w:space="0" w:color="auto"/>
            <w:bottom w:val="none" w:sz="0" w:space="0" w:color="auto"/>
            <w:right w:val="none" w:sz="0" w:space="0" w:color="auto"/>
          </w:divBdr>
        </w:div>
        <w:div w:id="851647235">
          <w:marLeft w:val="0"/>
          <w:marRight w:val="0"/>
          <w:marTop w:val="0"/>
          <w:marBottom w:val="0"/>
          <w:divBdr>
            <w:top w:val="none" w:sz="0" w:space="0" w:color="auto"/>
            <w:left w:val="none" w:sz="0" w:space="0" w:color="auto"/>
            <w:bottom w:val="none" w:sz="0" w:space="0" w:color="auto"/>
            <w:right w:val="none" w:sz="0" w:space="0" w:color="auto"/>
          </w:divBdr>
        </w:div>
        <w:div w:id="1688632969">
          <w:marLeft w:val="0"/>
          <w:marRight w:val="0"/>
          <w:marTop w:val="0"/>
          <w:marBottom w:val="0"/>
          <w:divBdr>
            <w:top w:val="none" w:sz="0" w:space="0" w:color="auto"/>
            <w:left w:val="none" w:sz="0" w:space="0" w:color="auto"/>
            <w:bottom w:val="none" w:sz="0" w:space="0" w:color="auto"/>
            <w:right w:val="none" w:sz="0" w:space="0" w:color="auto"/>
          </w:divBdr>
        </w:div>
        <w:div w:id="1759979718">
          <w:marLeft w:val="0"/>
          <w:marRight w:val="0"/>
          <w:marTop w:val="0"/>
          <w:marBottom w:val="0"/>
          <w:divBdr>
            <w:top w:val="none" w:sz="0" w:space="0" w:color="auto"/>
            <w:left w:val="none" w:sz="0" w:space="0" w:color="auto"/>
            <w:bottom w:val="none" w:sz="0" w:space="0" w:color="auto"/>
            <w:right w:val="none" w:sz="0" w:space="0" w:color="auto"/>
          </w:divBdr>
        </w:div>
        <w:div w:id="1454860032">
          <w:marLeft w:val="0"/>
          <w:marRight w:val="0"/>
          <w:marTop w:val="0"/>
          <w:marBottom w:val="0"/>
          <w:divBdr>
            <w:top w:val="none" w:sz="0" w:space="0" w:color="auto"/>
            <w:left w:val="none" w:sz="0" w:space="0" w:color="auto"/>
            <w:bottom w:val="none" w:sz="0" w:space="0" w:color="auto"/>
            <w:right w:val="none" w:sz="0" w:space="0" w:color="auto"/>
          </w:divBdr>
        </w:div>
        <w:div w:id="591403046">
          <w:marLeft w:val="0"/>
          <w:marRight w:val="0"/>
          <w:marTop w:val="0"/>
          <w:marBottom w:val="0"/>
          <w:divBdr>
            <w:top w:val="none" w:sz="0" w:space="0" w:color="auto"/>
            <w:left w:val="none" w:sz="0" w:space="0" w:color="auto"/>
            <w:bottom w:val="none" w:sz="0" w:space="0" w:color="auto"/>
            <w:right w:val="none" w:sz="0" w:space="0" w:color="auto"/>
          </w:divBdr>
        </w:div>
        <w:div w:id="1949044899">
          <w:marLeft w:val="0"/>
          <w:marRight w:val="0"/>
          <w:marTop w:val="0"/>
          <w:marBottom w:val="0"/>
          <w:divBdr>
            <w:top w:val="none" w:sz="0" w:space="0" w:color="auto"/>
            <w:left w:val="none" w:sz="0" w:space="0" w:color="auto"/>
            <w:bottom w:val="none" w:sz="0" w:space="0" w:color="auto"/>
            <w:right w:val="none" w:sz="0" w:space="0" w:color="auto"/>
          </w:divBdr>
        </w:div>
        <w:div w:id="1076899778">
          <w:marLeft w:val="0"/>
          <w:marRight w:val="0"/>
          <w:marTop w:val="0"/>
          <w:marBottom w:val="0"/>
          <w:divBdr>
            <w:top w:val="none" w:sz="0" w:space="0" w:color="auto"/>
            <w:left w:val="none" w:sz="0" w:space="0" w:color="auto"/>
            <w:bottom w:val="none" w:sz="0" w:space="0" w:color="auto"/>
            <w:right w:val="none" w:sz="0" w:space="0" w:color="auto"/>
          </w:divBdr>
        </w:div>
        <w:div w:id="1282804210">
          <w:marLeft w:val="0"/>
          <w:marRight w:val="0"/>
          <w:marTop w:val="0"/>
          <w:marBottom w:val="0"/>
          <w:divBdr>
            <w:top w:val="none" w:sz="0" w:space="0" w:color="auto"/>
            <w:left w:val="none" w:sz="0" w:space="0" w:color="auto"/>
            <w:bottom w:val="none" w:sz="0" w:space="0" w:color="auto"/>
            <w:right w:val="none" w:sz="0" w:space="0" w:color="auto"/>
          </w:divBdr>
        </w:div>
        <w:div w:id="652418438">
          <w:marLeft w:val="0"/>
          <w:marRight w:val="0"/>
          <w:marTop w:val="0"/>
          <w:marBottom w:val="0"/>
          <w:divBdr>
            <w:top w:val="none" w:sz="0" w:space="0" w:color="auto"/>
            <w:left w:val="none" w:sz="0" w:space="0" w:color="auto"/>
            <w:bottom w:val="none" w:sz="0" w:space="0" w:color="auto"/>
            <w:right w:val="none" w:sz="0" w:space="0" w:color="auto"/>
          </w:divBdr>
        </w:div>
        <w:div w:id="1053699878">
          <w:marLeft w:val="0"/>
          <w:marRight w:val="0"/>
          <w:marTop w:val="0"/>
          <w:marBottom w:val="0"/>
          <w:divBdr>
            <w:top w:val="none" w:sz="0" w:space="0" w:color="auto"/>
            <w:left w:val="none" w:sz="0" w:space="0" w:color="auto"/>
            <w:bottom w:val="none" w:sz="0" w:space="0" w:color="auto"/>
            <w:right w:val="none" w:sz="0" w:space="0" w:color="auto"/>
          </w:divBdr>
        </w:div>
      </w:divsChild>
    </w:div>
    <w:div w:id="1649746503">
      <w:bodyDiv w:val="1"/>
      <w:marLeft w:val="0"/>
      <w:marRight w:val="0"/>
      <w:marTop w:val="0"/>
      <w:marBottom w:val="0"/>
      <w:divBdr>
        <w:top w:val="none" w:sz="0" w:space="0" w:color="auto"/>
        <w:left w:val="none" w:sz="0" w:space="0" w:color="auto"/>
        <w:bottom w:val="none" w:sz="0" w:space="0" w:color="auto"/>
        <w:right w:val="none" w:sz="0" w:space="0" w:color="auto"/>
      </w:divBdr>
    </w:div>
    <w:div w:id="1659110094">
      <w:bodyDiv w:val="1"/>
      <w:marLeft w:val="0"/>
      <w:marRight w:val="0"/>
      <w:marTop w:val="0"/>
      <w:marBottom w:val="0"/>
      <w:divBdr>
        <w:top w:val="none" w:sz="0" w:space="0" w:color="auto"/>
        <w:left w:val="none" w:sz="0" w:space="0" w:color="auto"/>
        <w:bottom w:val="none" w:sz="0" w:space="0" w:color="auto"/>
        <w:right w:val="none" w:sz="0" w:space="0" w:color="auto"/>
      </w:divBdr>
    </w:div>
    <w:div w:id="1664429523">
      <w:bodyDiv w:val="1"/>
      <w:marLeft w:val="0"/>
      <w:marRight w:val="0"/>
      <w:marTop w:val="0"/>
      <w:marBottom w:val="0"/>
      <w:divBdr>
        <w:top w:val="none" w:sz="0" w:space="0" w:color="auto"/>
        <w:left w:val="none" w:sz="0" w:space="0" w:color="auto"/>
        <w:bottom w:val="none" w:sz="0" w:space="0" w:color="auto"/>
        <w:right w:val="none" w:sz="0" w:space="0" w:color="auto"/>
      </w:divBdr>
    </w:div>
    <w:div w:id="1668441090">
      <w:bodyDiv w:val="1"/>
      <w:marLeft w:val="0"/>
      <w:marRight w:val="0"/>
      <w:marTop w:val="0"/>
      <w:marBottom w:val="0"/>
      <w:divBdr>
        <w:top w:val="none" w:sz="0" w:space="0" w:color="auto"/>
        <w:left w:val="none" w:sz="0" w:space="0" w:color="auto"/>
        <w:bottom w:val="none" w:sz="0" w:space="0" w:color="auto"/>
        <w:right w:val="none" w:sz="0" w:space="0" w:color="auto"/>
      </w:divBdr>
    </w:div>
    <w:div w:id="1671516736">
      <w:bodyDiv w:val="1"/>
      <w:marLeft w:val="0"/>
      <w:marRight w:val="0"/>
      <w:marTop w:val="0"/>
      <w:marBottom w:val="0"/>
      <w:divBdr>
        <w:top w:val="none" w:sz="0" w:space="0" w:color="auto"/>
        <w:left w:val="none" w:sz="0" w:space="0" w:color="auto"/>
        <w:bottom w:val="none" w:sz="0" w:space="0" w:color="auto"/>
        <w:right w:val="none" w:sz="0" w:space="0" w:color="auto"/>
      </w:divBdr>
    </w:div>
    <w:div w:id="1671833888">
      <w:bodyDiv w:val="1"/>
      <w:marLeft w:val="0"/>
      <w:marRight w:val="0"/>
      <w:marTop w:val="0"/>
      <w:marBottom w:val="0"/>
      <w:divBdr>
        <w:top w:val="none" w:sz="0" w:space="0" w:color="auto"/>
        <w:left w:val="none" w:sz="0" w:space="0" w:color="auto"/>
        <w:bottom w:val="none" w:sz="0" w:space="0" w:color="auto"/>
        <w:right w:val="none" w:sz="0" w:space="0" w:color="auto"/>
      </w:divBdr>
    </w:div>
    <w:div w:id="1675305497">
      <w:bodyDiv w:val="1"/>
      <w:marLeft w:val="0"/>
      <w:marRight w:val="0"/>
      <w:marTop w:val="0"/>
      <w:marBottom w:val="0"/>
      <w:divBdr>
        <w:top w:val="none" w:sz="0" w:space="0" w:color="auto"/>
        <w:left w:val="none" w:sz="0" w:space="0" w:color="auto"/>
        <w:bottom w:val="none" w:sz="0" w:space="0" w:color="auto"/>
        <w:right w:val="none" w:sz="0" w:space="0" w:color="auto"/>
      </w:divBdr>
    </w:div>
    <w:div w:id="1677421941">
      <w:bodyDiv w:val="1"/>
      <w:marLeft w:val="0"/>
      <w:marRight w:val="0"/>
      <w:marTop w:val="0"/>
      <w:marBottom w:val="0"/>
      <w:divBdr>
        <w:top w:val="none" w:sz="0" w:space="0" w:color="auto"/>
        <w:left w:val="none" w:sz="0" w:space="0" w:color="auto"/>
        <w:bottom w:val="none" w:sz="0" w:space="0" w:color="auto"/>
        <w:right w:val="none" w:sz="0" w:space="0" w:color="auto"/>
      </w:divBdr>
    </w:div>
    <w:div w:id="1677463518">
      <w:bodyDiv w:val="1"/>
      <w:marLeft w:val="0"/>
      <w:marRight w:val="0"/>
      <w:marTop w:val="0"/>
      <w:marBottom w:val="0"/>
      <w:divBdr>
        <w:top w:val="none" w:sz="0" w:space="0" w:color="auto"/>
        <w:left w:val="none" w:sz="0" w:space="0" w:color="auto"/>
        <w:bottom w:val="none" w:sz="0" w:space="0" w:color="auto"/>
        <w:right w:val="none" w:sz="0" w:space="0" w:color="auto"/>
      </w:divBdr>
    </w:div>
    <w:div w:id="1681933557">
      <w:bodyDiv w:val="1"/>
      <w:marLeft w:val="0"/>
      <w:marRight w:val="0"/>
      <w:marTop w:val="0"/>
      <w:marBottom w:val="0"/>
      <w:divBdr>
        <w:top w:val="none" w:sz="0" w:space="0" w:color="auto"/>
        <w:left w:val="none" w:sz="0" w:space="0" w:color="auto"/>
        <w:bottom w:val="none" w:sz="0" w:space="0" w:color="auto"/>
        <w:right w:val="none" w:sz="0" w:space="0" w:color="auto"/>
      </w:divBdr>
    </w:div>
    <w:div w:id="1692611415">
      <w:bodyDiv w:val="1"/>
      <w:marLeft w:val="0"/>
      <w:marRight w:val="0"/>
      <w:marTop w:val="0"/>
      <w:marBottom w:val="0"/>
      <w:divBdr>
        <w:top w:val="none" w:sz="0" w:space="0" w:color="auto"/>
        <w:left w:val="none" w:sz="0" w:space="0" w:color="auto"/>
        <w:bottom w:val="none" w:sz="0" w:space="0" w:color="auto"/>
        <w:right w:val="none" w:sz="0" w:space="0" w:color="auto"/>
      </w:divBdr>
    </w:div>
    <w:div w:id="1699309556">
      <w:bodyDiv w:val="1"/>
      <w:marLeft w:val="0"/>
      <w:marRight w:val="0"/>
      <w:marTop w:val="0"/>
      <w:marBottom w:val="0"/>
      <w:divBdr>
        <w:top w:val="none" w:sz="0" w:space="0" w:color="auto"/>
        <w:left w:val="none" w:sz="0" w:space="0" w:color="auto"/>
        <w:bottom w:val="none" w:sz="0" w:space="0" w:color="auto"/>
        <w:right w:val="none" w:sz="0" w:space="0" w:color="auto"/>
      </w:divBdr>
    </w:div>
    <w:div w:id="1702785420">
      <w:bodyDiv w:val="1"/>
      <w:marLeft w:val="0"/>
      <w:marRight w:val="0"/>
      <w:marTop w:val="0"/>
      <w:marBottom w:val="0"/>
      <w:divBdr>
        <w:top w:val="none" w:sz="0" w:space="0" w:color="auto"/>
        <w:left w:val="none" w:sz="0" w:space="0" w:color="auto"/>
        <w:bottom w:val="none" w:sz="0" w:space="0" w:color="auto"/>
        <w:right w:val="none" w:sz="0" w:space="0" w:color="auto"/>
      </w:divBdr>
    </w:div>
    <w:div w:id="1704356309">
      <w:bodyDiv w:val="1"/>
      <w:marLeft w:val="0"/>
      <w:marRight w:val="0"/>
      <w:marTop w:val="0"/>
      <w:marBottom w:val="0"/>
      <w:divBdr>
        <w:top w:val="none" w:sz="0" w:space="0" w:color="auto"/>
        <w:left w:val="none" w:sz="0" w:space="0" w:color="auto"/>
        <w:bottom w:val="none" w:sz="0" w:space="0" w:color="auto"/>
        <w:right w:val="none" w:sz="0" w:space="0" w:color="auto"/>
      </w:divBdr>
    </w:div>
    <w:div w:id="1705132144">
      <w:bodyDiv w:val="1"/>
      <w:marLeft w:val="0"/>
      <w:marRight w:val="0"/>
      <w:marTop w:val="0"/>
      <w:marBottom w:val="0"/>
      <w:divBdr>
        <w:top w:val="none" w:sz="0" w:space="0" w:color="auto"/>
        <w:left w:val="none" w:sz="0" w:space="0" w:color="auto"/>
        <w:bottom w:val="none" w:sz="0" w:space="0" w:color="auto"/>
        <w:right w:val="none" w:sz="0" w:space="0" w:color="auto"/>
      </w:divBdr>
    </w:div>
    <w:div w:id="1705515743">
      <w:bodyDiv w:val="1"/>
      <w:marLeft w:val="0"/>
      <w:marRight w:val="0"/>
      <w:marTop w:val="0"/>
      <w:marBottom w:val="0"/>
      <w:divBdr>
        <w:top w:val="none" w:sz="0" w:space="0" w:color="auto"/>
        <w:left w:val="none" w:sz="0" w:space="0" w:color="auto"/>
        <w:bottom w:val="none" w:sz="0" w:space="0" w:color="auto"/>
        <w:right w:val="none" w:sz="0" w:space="0" w:color="auto"/>
      </w:divBdr>
    </w:div>
    <w:div w:id="1707173564">
      <w:bodyDiv w:val="1"/>
      <w:marLeft w:val="0"/>
      <w:marRight w:val="0"/>
      <w:marTop w:val="0"/>
      <w:marBottom w:val="0"/>
      <w:divBdr>
        <w:top w:val="none" w:sz="0" w:space="0" w:color="auto"/>
        <w:left w:val="none" w:sz="0" w:space="0" w:color="auto"/>
        <w:bottom w:val="none" w:sz="0" w:space="0" w:color="auto"/>
        <w:right w:val="none" w:sz="0" w:space="0" w:color="auto"/>
      </w:divBdr>
    </w:div>
    <w:div w:id="1707412670">
      <w:bodyDiv w:val="1"/>
      <w:marLeft w:val="0"/>
      <w:marRight w:val="0"/>
      <w:marTop w:val="0"/>
      <w:marBottom w:val="0"/>
      <w:divBdr>
        <w:top w:val="none" w:sz="0" w:space="0" w:color="auto"/>
        <w:left w:val="none" w:sz="0" w:space="0" w:color="auto"/>
        <w:bottom w:val="none" w:sz="0" w:space="0" w:color="auto"/>
        <w:right w:val="none" w:sz="0" w:space="0" w:color="auto"/>
      </w:divBdr>
    </w:div>
    <w:div w:id="1715812550">
      <w:bodyDiv w:val="1"/>
      <w:marLeft w:val="0"/>
      <w:marRight w:val="0"/>
      <w:marTop w:val="0"/>
      <w:marBottom w:val="0"/>
      <w:divBdr>
        <w:top w:val="none" w:sz="0" w:space="0" w:color="auto"/>
        <w:left w:val="none" w:sz="0" w:space="0" w:color="auto"/>
        <w:bottom w:val="none" w:sz="0" w:space="0" w:color="auto"/>
        <w:right w:val="none" w:sz="0" w:space="0" w:color="auto"/>
      </w:divBdr>
    </w:div>
    <w:div w:id="1720126634">
      <w:bodyDiv w:val="1"/>
      <w:marLeft w:val="0"/>
      <w:marRight w:val="0"/>
      <w:marTop w:val="0"/>
      <w:marBottom w:val="0"/>
      <w:divBdr>
        <w:top w:val="none" w:sz="0" w:space="0" w:color="auto"/>
        <w:left w:val="none" w:sz="0" w:space="0" w:color="auto"/>
        <w:bottom w:val="none" w:sz="0" w:space="0" w:color="auto"/>
        <w:right w:val="none" w:sz="0" w:space="0" w:color="auto"/>
      </w:divBdr>
    </w:div>
    <w:div w:id="1723598423">
      <w:bodyDiv w:val="1"/>
      <w:marLeft w:val="0"/>
      <w:marRight w:val="0"/>
      <w:marTop w:val="0"/>
      <w:marBottom w:val="0"/>
      <w:divBdr>
        <w:top w:val="none" w:sz="0" w:space="0" w:color="auto"/>
        <w:left w:val="none" w:sz="0" w:space="0" w:color="auto"/>
        <w:bottom w:val="none" w:sz="0" w:space="0" w:color="auto"/>
        <w:right w:val="none" w:sz="0" w:space="0" w:color="auto"/>
      </w:divBdr>
      <w:divsChild>
        <w:div w:id="2009792640">
          <w:marLeft w:val="0"/>
          <w:marRight w:val="0"/>
          <w:marTop w:val="0"/>
          <w:marBottom w:val="0"/>
          <w:divBdr>
            <w:top w:val="none" w:sz="0" w:space="0" w:color="auto"/>
            <w:left w:val="none" w:sz="0" w:space="0" w:color="auto"/>
            <w:bottom w:val="none" w:sz="0" w:space="0" w:color="auto"/>
            <w:right w:val="none" w:sz="0" w:space="0" w:color="auto"/>
          </w:divBdr>
        </w:div>
        <w:div w:id="866915697">
          <w:marLeft w:val="0"/>
          <w:marRight w:val="0"/>
          <w:marTop w:val="0"/>
          <w:marBottom w:val="0"/>
          <w:divBdr>
            <w:top w:val="none" w:sz="0" w:space="0" w:color="auto"/>
            <w:left w:val="none" w:sz="0" w:space="0" w:color="auto"/>
            <w:bottom w:val="none" w:sz="0" w:space="0" w:color="auto"/>
            <w:right w:val="none" w:sz="0" w:space="0" w:color="auto"/>
          </w:divBdr>
        </w:div>
        <w:div w:id="492913821">
          <w:marLeft w:val="0"/>
          <w:marRight w:val="0"/>
          <w:marTop w:val="0"/>
          <w:marBottom w:val="0"/>
          <w:divBdr>
            <w:top w:val="none" w:sz="0" w:space="0" w:color="auto"/>
            <w:left w:val="none" w:sz="0" w:space="0" w:color="auto"/>
            <w:bottom w:val="none" w:sz="0" w:space="0" w:color="auto"/>
            <w:right w:val="none" w:sz="0" w:space="0" w:color="auto"/>
          </w:divBdr>
        </w:div>
        <w:div w:id="1313948603">
          <w:marLeft w:val="0"/>
          <w:marRight w:val="0"/>
          <w:marTop w:val="0"/>
          <w:marBottom w:val="0"/>
          <w:divBdr>
            <w:top w:val="none" w:sz="0" w:space="0" w:color="auto"/>
            <w:left w:val="none" w:sz="0" w:space="0" w:color="auto"/>
            <w:bottom w:val="none" w:sz="0" w:space="0" w:color="auto"/>
            <w:right w:val="none" w:sz="0" w:space="0" w:color="auto"/>
          </w:divBdr>
        </w:div>
        <w:div w:id="1726097758">
          <w:marLeft w:val="0"/>
          <w:marRight w:val="0"/>
          <w:marTop w:val="0"/>
          <w:marBottom w:val="0"/>
          <w:divBdr>
            <w:top w:val="none" w:sz="0" w:space="0" w:color="auto"/>
            <w:left w:val="none" w:sz="0" w:space="0" w:color="auto"/>
            <w:bottom w:val="none" w:sz="0" w:space="0" w:color="auto"/>
            <w:right w:val="none" w:sz="0" w:space="0" w:color="auto"/>
          </w:divBdr>
        </w:div>
        <w:div w:id="38475696">
          <w:marLeft w:val="0"/>
          <w:marRight w:val="0"/>
          <w:marTop w:val="0"/>
          <w:marBottom w:val="0"/>
          <w:divBdr>
            <w:top w:val="none" w:sz="0" w:space="0" w:color="auto"/>
            <w:left w:val="none" w:sz="0" w:space="0" w:color="auto"/>
            <w:bottom w:val="none" w:sz="0" w:space="0" w:color="auto"/>
            <w:right w:val="none" w:sz="0" w:space="0" w:color="auto"/>
          </w:divBdr>
        </w:div>
        <w:div w:id="1309020088">
          <w:marLeft w:val="0"/>
          <w:marRight w:val="0"/>
          <w:marTop w:val="0"/>
          <w:marBottom w:val="0"/>
          <w:divBdr>
            <w:top w:val="none" w:sz="0" w:space="0" w:color="auto"/>
            <w:left w:val="none" w:sz="0" w:space="0" w:color="auto"/>
            <w:bottom w:val="none" w:sz="0" w:space="0" w:color="auto"/>
            <w:right w:val="none" w:sz="0" w:space="0" w:color="auto"/>
          </w:divBdr>
        </w:div>
        <w:div w:id="529803942">
          <w:marLeft w:val="0"/>
          <w:marRight w:val="0"/>
          <w:marTop w:val="0"/>
          <w:marBottom w:val="0"/>
          <w:divBdr>
            <w:top w:val="none" w:sz="0" w:space="0" w:color="auto"/>
            <w:left w:val="none" w:sz="0" w:space="0" w:color="auto"/>
            <w:bottom w:val="none" w:sz="0" w:space="0" w:color="auto"/>
            <w:right w:val="none" w:sz="0" w:space="0" w:color="auto"/>
          </w:divBdr>
        </w:div>
        <w:div w:id="1197355312">
          <w:marLeft w:val="0"/>
          <w:marRight w:val="0"/>
          <w:marTop w:val="0"/>
          <w:marBottom w:val="0"/>
          <w:divBdr>
            <w:top w:val="none" w:sz="0" w:space="0" w:color="auto"/>
            <w:left w:val="none" w:sz="0" w:space="0" w:color="auto"/>
            <w:bottom w:val="none" w:sz="0" w:space="0" w:color="auto"/>
            <w:right w:val="none" w:sz="0" w:space="0" w:color="auto"/>
          </w:divBdr>
        </w:div>
        <w:div w:id="188180109">
          <w:marLeft w:val="0"/>
          <w:marRight w:val="0"/>
          <w:marTop w:val="0"/>
          <w:marBottom w:val="0"/>
          <w:divBdr>
            <w:top w:val="none" w:sz="0" w:space="0" w:color="auto"/>
            <w:left w:val="none" w:sz="0" w:space="0" w:color="auto"/>
            <w:bottom w:val="none" w:sz="0" w:space="0" w:color="auto"/>
            <w:right w:val="none" w:sz="0" w:space="0" w:color="auto"/>
          </w:divBdr>
        </w:div>
        <w:div w:id="1646005809">
          <w:marLeft w:val="0"/>
          <w:marRight w:val="0"/>
          <w:marTop w:val="0"/>
          <w:marBottom w:val="0"/>
          <w:divBdr>
            <w:top w:val="none" w:sz="0" w:space="0" w:color="auto"/>
            <w:left w:val="none" w:sz="0" w:space="0" w:color="auto"/>
            <w:bottom w:val="none" w:sz="0" w:space="0" w:color="auto"/>
            <w:right w:val="none" w:sz="0" w:space="0" w:color="auto"/>
          </w:divBdr>
        </w:div>
        <w:div w:id="1949198185">
          <w:marLeft w:val="0"/>
          <w:marRight w:val="0"/>
          <w:marTop w:val="0"/>
          <w:marBottom w:val="0"/>
          <w:divBdr>
            <w:top w:val="none" w:sz="0" w:space="0" w:color="auto"/>
            <w:left w:val="none" w:sz="0" w:space="0" w:color="auto"/>
            <w:bottom w:val="none" w:sz="0" w:space="0" w:color="auto"/>
            <w:right w:val="none" w:sz="0" w:space="0" w:color="auto"/>
          </w:divBdr>
        </w:div>
        <w:div w:id="1053584357">
          <w:marLeft w:val="0"/>
          <w:marRight w:val="0"/>
          <w:marTop w:val="0"/>
          <w:marBottom w:val="0"/>
          <w:divBdr>
            <w:top w:val="none" w:sz="0" w:space="0" w:color="auto"/>
            <w:left w:val="none" w:sz="0" w:space="0" w:color="auto"/>
            <w:bottom w:val="none" w:sz="0" w:space="0" w:color="auto"/>
            <w:right w:val="none" w:sz="0" w:space="0" w:color="auto"/>
          </w:divBdr>
        </w:div>
        <w:div w:id="1697467439">
          <w:marLeft w:val="0"/>
          <w:marRight w:val="0"/>
          <w:marTop w:val="0"/>
          <w:marBottom w:val="0"/>
          <w:divBdr>
            <w:top w:val="none" w:sz="0" w:space="0" w:color="auto"/>
            <w:left w:val="none" w:sz="0" w:space="0" w:color="auto"/>
            <w:bottom w:val="none" w:sz="0" w:space="0" w:color="auto"/>
            <w:right w:val="none" w:sz="0" w:space="0" w:color="auto"/>
          </w:divBdr>
        </w:div>
        <w:div w:id="1444306361">
          <w:marLeft w:val="0"/>
          <w:marRight w:val="0"/>
          <w:marTop w:val="0"/>
          <w:marBottom w:val="0"/>
          <w:divBdr>
            <w:top w:val="none" w:sz="0" w:space="0" w:color="auto"/>
            <w:left w:val="none" w:sz="0" w:space="0" w:color="auto"/>
            <w:bottom w:val="none" w:sz="0" w:space="0" w:color="auto"/>
            <w:right w:val="none" w:sz="0" w:space="0" w:color="auto"/>
          </w:divBdr>
        </w:div>
        <w:div w:id="556287578">
          <w:marLeft w:val="0"/>
          <w:marRight w:val="0"/>
          <w:marTop w:val="0"/>
          <w:marBottom w:val="0"/>
          <w:divBdr>
            <w:top w:val="none" w:sz="0" w:space="0" w:color="auto"/>
            <w:left w:val="none" w:sz="0" w:space="0" w:color="auto"/>
            <w:bottom w:val="none" w:sz="0" w:space="0" w:color="auto"/>
            <w:right w:val="none" w:sz="0" w:space="0" w:color="auto"/>
          </w:divBdr>
        </w:div>
        <w:div w:id="447352689">
          <w:marLeft w:val="0"/>
          <w:marRight w:val="0"/>
          <w:marTop w:val="0"/>
          <w:marBottom w:val="0"/>
          <w:divBdr>
            <w:top w:val="none" w:sz="0" w:space="0" w:color="auto"/>
            <w:left w:val="none" w:sz="0" w:space="0" w:color="auto"/>
            <w:bottom w:val="none" w:sz="0" w:space="0" w:color="auto"/>
            <w:right w:val="none" w:sz="0" w:space="0" w:color="auto"/>
          </w:divBdr>
        </w:div>
        <w:div w:id="2030913935">
          <w:marLeft w:val="0"/>
          <w:marRight w:val="0"/>
          <w:marTop w:val="0"/>
          <w:marBottom w:val="0"/>
          <w:divBdr>
            <w:top w:val="none" w:sz="0" w:space="0" w:color="auto"/>
            <w:left w:val="none" w:sz="0" w:space="0" w:color="auto"/>
            <w:bottom w:val="none" w:sz="0" w:space="0" w:color="auto"/>
            <w:right w:val="none" w:sz="0" w:space="0" w:color="auto"/>
          </w:divBdr>
        </w:div>
        <w:div w:id="498927059">
          <w:marLeft w:val="0"/>
          <w:marRight w:val="0"/>
          <w:marTop w:val="0"/>
          <w:marBottom w:val="0"/>
          <w:divBdr>
            <w:top w:val="none" w:sz="0" w:space="0" w:color="auto"/>
            <w:left w:val="none" w:sz="0" w:space="0" w:color="auto"/>
            <w:bottom w:val="none" w:sz="0" w:space="0" w:color="auto"/>
            <w:right w:val="none" w:sz="0" w:space="0" w:color="auto"/>
          </w:divBdr>
        </w:div>
        <w:div w:id="2100328311">
          <w:marLeft w:val="0"/>
          <w:marRight w:val="0"/>
          <w:marTop w:val="0"/>
          <w:marBottom w:val="0"/>
          <w:divBdr>
            <w:top w:val="none" w:sz="0" w:space="0" w:color="auto"/>
            <w:left w:val="none" w:sz="0" w:space="0" w:color="auto"/>
            <w:bottom w:val="none" w:sz="0" w:space="0" w:color="auto"/>
            <w:right w:val="none" w:sz="0" w:space="0" w:color="auto"/>
          </w:divBdr>
        </w:div>
        <w:div w:id="782959954">
          <w:marLeft w:val="0"/>
          <w:marRight w:val="0"/>
          <w:marTop w:val="0"/>
          <w:marBottom w:val="0"/>
          <w:divBdr>
            <w:top w:val="none" w:sz="0" w:space="0" w:color="auto"/>
            <w:left w:val="none" w:sz="0" w:space="0" w:color="auto"/>
            <w:bottom w:val="none" w:sz="0" w:space="0" w:color="auto"/>
            <w:right w:val="none" w:sz="0" w:space="0" w:color="auto"/>
          </w:divBdr>
        </w:div>
        <w:div w:id="432672753">
          <w:marLeft w:val="0"/>
          <w:marRight w:val="0"/>
          <w:marTop w:val="0"/>
          <w:marBottom w:val="0"/>
          <w:divBdr>
            <w:top w:val="none" w:sz="0" w:space="0" w:color="auto"/>
            <w:left w:val="none" w:sz="0" w:space="0" w:color="auto"/>
            <w:bottom w:val="none" w:sz="0" w:space="0" w:color="auto"/>
            <w:right w:val="none" w:sz="0" w:space="0" w:color="auto"/>
          </w:divBdr>
        </w:div>
        <w:div w:id="678502778">
          <w:marLeft w:val="0"/>
          <w:marRight w:val="0"/>
          <w:marTop w:val="0"/>
          <w:marBottom w:val="0"/>
          <w:divBdr>
            <w:top w:val="none" w:sz="0" w:space="0" w:color="auto"/>
            <w:left w:val="none" w:sz="0" w:space="0" w:color="auto"/>
            <w:bottom w:val="none" w:sz="0" w:space="0" w:color="auto"/>
            <w:right w:val="none" w:sz="0" w:space="0" w:color="auto"/>
          </w:divBdr>
        </w:div>
        <w:div w:id="1698114480">
          <w:marLeft w:val="0"/>
          <w:marRight w:val="0"/>
          <w:marTop w:val="0"/>
          <w:marBottom w:val="0"/>
          <w:divBdr>
            <w:top w:val="none" w:sz="0" w:space="0" w:color="auto"/>
            <w:left w:val="none" w:sz="0" w:space="0" w:color="auto"/>
            <w:bottom w:val="none" w:sz="0" w:space="0" w:color="auto"/>
            <w:right w:val="none" w:sz="0" w:space="0" w:color="auto"/>
          </w:divBdr>
        </w:div>
        <w:div w:id="107503987">
          <w:marLeft w:val="0"/>
          <w:marRight w:val="0"/>
          <w:marTop w:val="0"/>
          <w:marBottom w:val="0"/>
          <w:divBdr>
            <w:top w:val="none" w:sz="0" w:space="0" w:color="auto"/>
            <w:left w:val="none" w:sz="0" w:space="0" w:color="auto"/>
            <w:bottom w:val="none" w:sz="0" w:space="0" w:color="auto"/>
            <w:right w:val="none" w:sz="0" w:space="0" w:color="auto"/>
          </w:divBdr>
        </w:div>
        <w:div w:id="515778635">
          <w:marLeft w:val="0"/>
          <w:marRight w:val="0"/>
          <w:marTop w:val="0"/>
          <w:marBottom w:val="0"/>
          <w:divBdr>
            <w:top w:val="none" w:sz="0" w:space="0" w:color="auto"/>
            <w:left w:val="none" w:sz="0" w:space="0" w:color="auto"/>
            <w:bottom w:val="none" w:sz="0" w:space="0" w:color="auto"/>
            <w:right w:val="none" w:sz="0" w:space="0" w:color="auto"/>
          </w:divBdr>
        </w:div>
        <w:div w:id="1761949995">
          <w:marLeft w:val="0"/>
          <w:marRight w:val="0"/>
          <w:marTop w:val="0"/>
          <w:marBottom w:val="0"/>
          <w:divBdr>
            <w:top w:val="none" w:sz="0" w:space="0" w:color="auto"/>
            <w:left w:val="none" w:sz="0" w:space="0" w:color="auto"/>
            <w:bottom w:val="none" w:sz="0" w:space="0" w:color="auto"/>
            <w:right w:val="none" w:sz="0" w:space="0" w:color="auto"/>
          </w:divBdr>
        </w:div>
        <w:div w:id="948783589">
          <w:marLeft w:val="0"/>
          <w:marRight w:val="0"/>
          <w:marTop w:val="0"/>
          <w:marBottom w:val="0"/>
          <w:divBdr>
            <w:top w:val="none" w:sz="0" w:space="0" w:color="auto"/>
            <w:left w:val="none" w:sz="0" w:space="0" w:color="auto"/>
            <w:bottom w:val="none" w:sz="0" w:space="0" w:color="auto"/>
            <w:right w:val="none" w:sz="0" w:space="0" w:color="auto"/>
          </w:divBdr>
        </w:div>
        <w:div w:id="1915551776">
          <w:marLeft w:val="0"/>
          <w:marRight w:val="0"/>
          <w:marTop w:val="0"/>
          <w:marBottom w:val="0"/>
          <w:divBdr>
            <w:top w:val="none" w:sz="0" w:space="0" w:color="auto"/>
            <w:left w:val="none" w:sz="0" w:space="0" w:color="auto"/>
            <w:bottom w:val="none" w:sz="0" w:space="0" w:color="auto"/>
            <w:right w:val="none" w:sz="0" w:space="0" w:color="auto"/>
          </w:divBdr>
        </w:div>
        <w:div w:id="1557085076">
          <w:marLeft w:val="0"/>
          <w:marRight w:val="0"/>
          <w:marTop w:val="0"/>
          <w:marBottom w:val="0"/>
          <w:divBdr>
            <w:top w:val="none" w:sz="0" w:space="0" w:color="auto"/>
            <w:left w:val="none" w:sz="0" w:space="0" w:color="auto"/>
            <w:bottom w:val="none" w:sz="0" w:space="0" w:color="auto"/>
            <w:right w:val="none" w:sz="0" w:space="0" w:color="auto"/>
          </w:divBdr>
        </w:div>
        <w:div w:id="1160124604">
          <w:marLeft w:val="0"/>
          <w:marRight w:val="0"/>
          <w:marTop w:val="0"/>
          <w:marBottom w:val="0"/>
          <w:divBdr>
            <w:top w:val="none" w:sz="0" w:space="0" w:color="auto"/>
            <w:left w:val="none" w:sz="0" w:space="0" w:color="auto"/>
            <w:bottom w:val="none" w:sz="0" w:space="0" w:color="auto"/>
            <w:right w:val="none" w:sz="0" w:space="0" w:color="auto"/>
          </w:divBdr>
        </w:div>
        <w:div w:id="2066905102">
          <w:marLeft w:val="0"/>
          <w:marRight w:val="0"/>
          <w:marTop w:val="0"/>
          <w:marBottom w:val="0"/>
          <w:divBdr>
            <w:top w:val="none" w:sz="0" w:space="0" w:color="auto"/>
            <w:left w:val="none" w:sz="0" w:space="0" w:color="auto"/>
            <w:bottom w:val="none" w:sz="0" w:space="0" w:color="auto"/>
            <w:right w:val="none" w:sz="0" w:space="0" w:color="auto"/>
          </w:divBdr>
        </w:div>
      </w:divsChild>
    </w:div>
    <w:div w:id="1724020660">
      <w:bodyDiv w:val="1"/>
      <w:marLeft w:val="0"/>
      <w:marRight w:val="0"/>
      <w:marTop w:val="0"/>
      <w:marBottom w:val="0"/>
      <w:divBdr>
        <w:top w:val="none" w:sz="0" w:space="0" w:color="auto"/>
        <w:left w:val="none" w:sz="0" w:space="0" w:color="auto"/>
        <w:bottom w:val="none" w:sz="0" w:space="0" w:color="auto"/>
        <w:right w:val="none" w:sz="0" w:space="0" w:color="auto"/>
      </w:divBdr>
    </w:div>
    <w:div w:id="1724138558">
      <w:bodyDiv w:val="1"/>
      <w:marLeft w:val="0"/>
      <w:marRight w:val="0"/>
      <w:marTop w:val="0"/>
      <w:marBottom w:val="0"/>
      <w:divBdr>
        <w:top w:val="none" w:sz="0" w:space="0" w:color="auto"/>
        <w:left w:val="none" w:sz="0" w:space="0" w:color="auto"/>
        <w:bottom w:val="none" w:sz="0" w:space="0" w:color="auto"/>
        <w:right w:val="none" w:sz="0" w:space="0" w:color="auto"/>
      </w:divBdr>
    </w:div>
    <w:div w:id="1727534098">
      <w:bodyDiv w:val="1"/>
      <w:marLeft w:val="0"/>
      <w:marRight w:val="0"/>
      <w:marTop w:val="0"/>
      <w:marBottom w:val="0"/>
      <w:divBdr>
        <w:top w:val="none" w:sz="0" w:space="0" w:color="auto"/>
        <w:left w:val="none" w:sz="0" w:space="0" w:color="auto"/>
        <w:bottom w:val="none" w:sz="0" w:space="0" w:color="auto"/>
        <w:right w:val="none" w:sz="0" w:space="0" w:color="auto"/>
      </w:divBdr>
    </w:div>
    <w:div w:id="1731927149">
      <w:bodyDiv w:val="1"/>
      <w:marLeft w:val="0"/>
      <w:marRight w:val="0"/>
      <w:marTop w:val="0"/>
      <w:marBottom w:val="0"/>
      <w:divBdr>
        <w:top w:val="none" w:sz="0" w:space="0" w:color="auto"/>
        <w:left w:val="none" w:sz="0" w:space="0" w:color="auto"/>
        <w:bottom w:val="none" w:sz="0" w:space="0" w:color="auto"/>
        <w:right w:val="none" w:sz="0" w:space="0" w:color="auto"/>
      </w:divBdr>
    </w:div>
    <w:div w:id="1737048465">
      <w:bodyDiv w:val="1"/>
      <w:marLeft w:val="0"/>
      <w:marRight w:val="0"/>
      <w:marTop w:val="0"/>
      <w:marBottom w:val="0"/>
      <w:divBdr>
        <w:top w:val="none" w:sz="0" w:space="0" w:color="auto"/>
        <w:left w:val="none" w:sz="0" w:space="0" w:color="auto"/>
        <w:bottom w:val="none" w:sz="0" w:space="0" w:color="auto"/>
        <w:right w:val="none" w:sz="0" w:space="0" w:color="auto"/>
      </w:divBdr>
    </w:div>
    <w:div w:id="1738437998">
      <w:bodyDiv w:val="1"/>
      <w:marLeft w:val="0"/>
      <w:marRight w:val="0"/>
      <w:marTop w:val="0"/>
      <w:marBottom w:val="0"/>
      <w:divBdr>
        <w:top w:val="none" w:sz="0" w:space="0" w:color="auto"/>
        <w:left w:val="none" w:sz="0" w:space="0" w:color="auto"/>
        <w:bottom w:val="none" w:sz="0" w:space="0" w:color="auto"/>
        <w:right w:val="none" w:sz="0" w:space="0" w:color="auto"/>
      </w:divBdr>
      <w:divsChild>
        <w:div w:id="263391313">
          <w:marLeft w:val="480"/>
          <w:marRight w:val="0"/>
          <w:marTop w:val="0"/>
          <w:marBottom w:val="0"/>
          <w:divBdr>
            <w:top w:val="none" w:sz="0" w:space="0" w:color="auto"/>
            <w:left w:val="none" w:sz="0" w:space="0" w:color="auto"/>
            <w:bottom w:val="none" w:sz="0" w:space="0" w:color="auto"/>
            <w:right w:val="none" w:sz="0" w:space="0" w:color="auto"/>
          </w:divBdr>
        </w:div>
        <w:div w:id="665672600">
          <w:marLeft w:val="480"/>
          <w:marRight w:val="0"/>
          <w:marTop w:val="0"/>
          <w:marBottom w:val="0"/>
          <w:divBdr>
            <w:top w:val="none" w:sz="0" w:space="0" w:color="auto"/>
            <w:left w:val="none" w:sz="0" w:space="0" w:color="auto"/>
            <w:bottom w:val="none" w:sz="0" w:space="0" w:color="auto"/>
            <w:right w:val="none" w:sz="0" w:space="0" w:color="auto"/>
          </w:divBdr>
        </w:div>
        <w:div w:id="1997688301">
          <w:marLeft w:val="480"/>
          <w:marRight w:val="0"/>
          <w:marTop w:val="0"/>
          <w:marBottom w:val="0"/>
          <w:divBdr>
            <w:top w:val="none" w:sz="0" w:space="0" w:color="auto"/>
            <w:left w:val="none" w:sz="0" w:space="0" w:color="auto"/>
            <w:bottom w:val="none" w:sz="0" w:space="0" w:color="auto"/>
            <w:right w:val="none" w:sz="0" w:space="0" w:color="auto"/>
          </w:divBdr>
        </w:div>
        <w:div w:id="656306429">
          <w:marLeft w:val="480"/>
          <w:marRight w:val="0"/>
          <w:marTop w:val="0"/>
          <w:marBottom w:val="0"/>
          <w:divBdr>
            <w:top w:val="none" w:sz="0" w:space="0" w:color="auto"/>
            <w:left w:val="none" w:sz="0" w:space="0" w:color="auto"/>
            <w:bottom w:val="none" w:sz="0" w:space="0" w:color="auto"/>
            <w:right w:val="none" w:sz="0" w:space="0" w:color="auto"/>
          </w:divBdr>
        </w:div>
        <w:div w:id="964116161">
          <w:marLeft w:val="480"/>
          <w:marRight w:val="0"/>
          <w:marTop w:val="0"/>
          <w:marBottom w:val="0"/>
          <w:divBdr>
            <w:top w:val="none" w:sz="0" w:space="0" w:color="auto"/>
            <w:left w:val="none" w:sz="0" w:space="0" w:color="auto"/>
            <w:bottom w:val="none" w:sz="0" w:space="0" w:color="auto"/>
            <w:right w:val="none" w:sz="0" w:space="0" w:color="auto"/>
          </w:divBdr>
        </w:div>
        <w:div w:id="2139493960">
          <w:marLeft w:val="480"/>
          <w:marRight w:val="0"/>
          <w:marTop w:val="0"/>
          <w:marBottom w:val="0"/>
          <w:divBdr>
            <w:top w:val="none" w:sz="0" w:space="0" w:color="auto"/>
            <w:left w:val="none" w:sz="0" w:space="0" w:color="auto"/>
            <w:bottom w:val="none" w:sz="0" w:space="0" w:color="auto"/>
            <w:right w:val="none" w:sz="0" w:space="0" w:color="auto"/>
          </w:divBdr>
        </w:div>
        <w:div w:id="1744373480">
          <w:marLeft w:val="480"/>
          <w:marRight w:val="0"/>
          <w:marTop w:val="0"/>
          <w:marBottom w:val="0"/>
          <w:divBdr>
            <w:top w:val="none" w:sz="0" w:space="0" w:color="auto"/>
            <w:left w:val="none" w:sz="0" w:space="0" w:color="auto"/>
            <w:bottom w:val="none" w:sz="0" w:space="0" w:color="auto"/>
            <w:right w:val="none" w:sz="0" w:space="0" w:color="auto"/>
          </w:divBdr>
        </w:div>
        <w:div w:id="44184665">
          <w:marLeft w:val="480"/>
          <w:marRight w:val="0"/>
          <w:marTop w:val="0"/>
          <w:marBottom w:val="0"/>
          <w:divBdr>
            <w:top w:val="none" w:sz="0" w:space="0" w:color="auto"/>
            <w:left w:val="none" w:sz="0" w:space="0" w:color="auto"/>
            <w:bottom w:val="none" w:sz="0" w:space="0" w:color="auto"/>
            <w:right w:val="none" w:sz="0" w:space="0" w:color="auto"/>
          </w:divBdr>
        </w:div>
        <w:div w:id="1280722204">
          <w:marLeft w:val="480"/>
          <w:marRight w:val="0"/>
          <w:marTop w:val="0"/>
          <w:marBottom w:val="0"/>
          <w:divBdr>
            <w:top w:val="none" w:sz="0" w:space="0" w:color="auto"/>
            <w:left w:val="none" w:sz="0" w:space="0" w:color="auto"/>
            <w:bottom w:val="none" w:sz="0" w:space="0" w:color="auto"/>
            <w:right w:val="none" w:sz="0" w:space="0" w:color="auto"/>
          </w:divBdr>
        </w:div>
        <w:div w:id="1375812719">
          <w:marLeft w:val="480"/>
          <w:marRight w:val="0"/>
          <w:marTop w:val="0"/>
          <w:marBottom w:val="0"/>
          <w:divBdr>
            <w:top w:val="none" w:sz="0" w:space="0" w:color="auto"/>
            <w:left w:val="none" w:sz="0" w:space="0" w:color="auto"/>
            <w:bottom w:val="none" w:sz="0" w:space="0" w:color="auto"/>
            <w:right w:val="none" w:sz="0" w:space="0" w:color="auto"/>
          </w:divBdr>
        </w:div>
        <w:div w:id="2108958850">
          <w:marLeft w:val="480"/>
          <w:marRight w:val="0"/>
          <w:marTop w:val="0"/>
          <w:marBottom w:val="0"/>
          <w:divBdr>
            <w:top w:val="none" w:sz="0" w:space="0" w:color="auto"/>
            <w:left w:val="none" w:sz="0" w:space="0" w:color="auto"/>
            <w:bottom w:val="none" w:sz="0" w:space="0" w:color="auto"/>
            <w:right w:val="none" w:sz="0" w:space="0" w:color="auto"/>
          </w:divBdr>
        </w:div>
        <w:div w:id="555777049">
          <w:marLeft w:val="480"/>
          <w:marRight w:val="0"/>
          <w:marTop w:val="0"/>
          <w:marBottom w:val="0"/>
          <w:divBdr>
            <w:top w:val="none" w:sz="0" w:space="0" w:color="auto"/>
            <w:left w:val="none" w:sz="0" w:space="0" w:color="auto"/>
            <w:bottom w:val="none" w:sz="0" w:space="0" w:color="auto"/>
            <w:right w:val="none" w:sz="0" w:space="0" w:color="auto"/>
          </w:divBdr>
        </w:div>
        <w:div w:id="1722167635">
          <w:marLeft w:val="480"/>
          <w:marRight w:val="0"/>
          <w:marTop w:val="0"/>
          <w:marBottom w:val="0"/>
          <w:divBdr>
            <w:top w:val="none" w:sz="0" w:space="0" w:color="auto"/>
            <w:left w:val="none" w:sz="0" w:space="0" w:color="auto"/>
            <w:bottom w:val="none" w:sz="0" w:space="0" w:color="auto"/>
            <w:right w:val="none" w:sz="0" w:space="0" w:color="auto"/>
          </w:divBdr>
        </w:div>
        <w:div w:id="1147434584">
          <w:marLeft w:val="480"/>
          <w:marRight w:val="0"/>
          <w:marTop w:val="0"/>
          <w:marBottom w:val="0"/>
          <w:divBdr>
            <w:top w:val="none" w:sz="0" w:space="0" w:color="auto"/>
            <w:left w:val="none" w:sz="0" w:space="0" w:color="auto"/>
            <w:bottom w:val="none" w:sz="0" w:space="0" w:color="auto"/>
            <w:right w:val="none" w:sz="0" w:space="0" w:color="auto"/>
          </w:divBdr>
        </w:div>
        <w:div w:id="1044063739">
          <w:marLeft w:val="480"/>
          <w:marRight w:val="0"/>
          <w:marTop w:val="0"/>
          <w:marBottom w:val="0"/>
          <w:divBdr>
            <w:top w:val="none" w:sz="0" w:space="0" w:color="auto"/>
            <w:left w:val="none" w:sz="0" w:space="0" w:color="auto"/>
            <w:bottom w:val="none" w:sz="0" w:space="0" w:color="auto"/>
            <w:right w:val="none" w:sz="0" w:space="0" w:color="auto"/>
          </w:divBdr>
        </w:div>
        <w:div w:id="554317546">
          <w:marLeft w:val="480"/>
          <w:marRight w:val="0"/>
          <w:marTop w:val="0"/>
          <w:marBottom w:val="0"/>
          <w:divBdr>
            <w:top w:val="none" w:sz="0" w:space="0" w:color="auto"/>
            <w:left w:val="none" w:sz="0" w:space="0" w:color="auto"/>
            <w:bottom w:val="none" w:sz="0" w:space="0" w:color="auto"/>
            <w:right w:val="none" w:sz="0" w:space="0" w:color="auto"/>
          </w:divBdr>
        </w:div>
        <w:div w:id="902057026">
          <w:marLeft w:val="480"/>
          <w:marRight w:val="0"/>
          <w:marTop w:val="0"/>
          <w:marBottom w:val="0"/>
          <w:divBdr>
            <w:top w:val="none" w:sz="0" w:space="0" w:color="auto"/>
            <w:left w:val="none" w:sz="0" w:space="0" w:color="auto"/>
            <w:bottom w:val="none" w:sz="0" w:space="0" w:color="auto"/>
            <w:right w:val="none" w:sz="0" w:space="0" w:color="auto"/>
          </w:divBdr>
        </w:div>
        <w:div w:id="626204267">
          <w:marLeft w:val="480"/>
          <w:marRight w:val="0"/>
          <w:marTop w:val="0"/>
          <w:marBottom w:val="0"/>
          <w:divBdr>
            <w:top w:val="none" w:sz="0" w:space="0" w:color="auto"/>
            <w:left w:val="none" w:sz="0" w:space="0" w:color="auto"/>
            <w:bottom w:val="none" w:sz="0" w:space="0" w:color="auto"/>
            <w:right w:val="none" w:sz="0" w:space="0" w:color="auto"/>
          </w:divBdr>
        </w:div>
        <w:div w:id="150292969">
          <w:marLeft w:val="480"/>
          <w:marRight w:val="0"/>
          <w:marTop w:val="0"/>
          <w:marBottom w:val="0"/>
          <w:divBdr>
            <w:top w:val="none" w:sz="0" w:space="0" w:color="auto"/>
            <w:left w:val="none" w:sz="0" w:space="0" w:color="auto"/>
            <w:bottom w:val="none" w:sz="0" w:space="0" w:color="auto"/>
            <w:right w:val="none" w:sz="0" w:space="0" w:color="auto"/>
          </w:divBdr>
        </w:div>
        <w:div w:id="2066483265">
          <w:marLeft w:val="480"/>
          <w:marRight w:val="0"/>
          <w:marTop w:val="0"/>
          <w:marBottom w:val="0"/>
          <w:divBdr>
            <w:top w:val="none" w:sz="0" w:space="0" w:color="auto"/>
            <w:left w:val="none" w:sz="0" w:space="0" w:color="auto"/>
            <w:bottom w:val="none" w:sz="0" w:space="0" w:color="auto"/>
            <w:right w:val="none" w:sz="0" w:space="0" w:color="auto"/>
          </w:divBdr>
        </w:div>
        <w:div w:id="520945724">
          <w:marLeft w:val="480"/>
          <w:marRight w:val="0"/>
          <w:marTop w:val="0"/>
          <w:marBottom w:val="0"/>
          <w:divBdr>
            <w:top w:val="none" w:sz="0" w:space="0" w:color="auto"/>
            <w:left w:val="none" w:sz="0" w:space="0" w:color="auto"/>
            <w:bottom w:val="none" w:sz="0" w:space="0" w:color="auto"/>
            <w:right w:val="none" w:sz="0" w:space="0" w:color="auto"/>
          </w:divBdr>
        </w:div>
        <w:div w:id="41902837">
          <w:marLeft w:val="480"/>
          <w:marRight w:val="0"/>
          <w:marTop w:val="0"/>
          <w:marBottom w:val="0"/>
          <w:divBdr>
            <w:top w:val="none" w:sz="0" w:space="0" w:color="auto"/>
            <w:left w:val="none" w:sz="0" w:space="0" w:color="auto"/>
            <w:bottom w:val="none" w:sz="0" w:space="0" w:color="auto"/>
            <w:right w:val="none" w:sz="0" w:space="0" w:color="auto"/>
          </w:divBdr>
        </w:div>
        <w:div w:id="1811825645">
          <w:marLeft w:val="480"/>
          <w:marRight w:val="0"/>
          <w:marTop w:val="0"/>
          <w:marBottom w:val="0"/>
          <w:divBdr>
            <w:top w:val="none" w:sz="0" w:space="0" w:color="auto"/>
            <w:left w:val="none" w:sz="0" w:space="0" w:color="auto"/>
            <w:bottom w:val="none" w:sz="0" w:space="0" w:color="auto"/>
            <w:right w:val="none" w:sz="0" w:space="0" w:color="auto"/>
          </w:divBdr>
        </w:div>
        <w:div w:id="116527118">
          <w:marLeft w:val="480"/>
          <w:marRight w:val="0"/>
          <w:marTop w:val="0"/>
          <w:marBottom w:val="0"/>
          <w:divBdr>
            <w:top w:val="none" w:sz="0" w:space="0" w:color="auto"/>
            <w:left w:val="none" w:sz="0" w:space="0" w:color="auto"/>
            <w:bottom w:val="none" w:sz="0" w:space="0" w:color="auto"/>
            <w:right w:val="none" w:sz="0" w:space="0" w:color="auto"/>
          </w:divBdr>
        </w:div>
        <w:div w:id="33386066">
          <w:marLeft w:val="480"/>
          <w:marRight w:val="0"/>
          <w:marTop w:val="0"/>
          <w:marBottom w:val="0"/>
          <w:divBdr>
            <w:top w:val="none" w:sz="0" w:space="0" w:color="auto"/>
            <w:left w:val="none" w:sz="0" w:space="0" w:color="auto"/>
            <w:bottom w:val="none" w:sz="0" w:space="0" w:color="auto"/>
            <w:right w:val="none" w:sz="0" w:space="0" w:color="auto"/>
          </w:divBdr>
        </w:div>
        <w:div w:id="1751928524">
          <w:marLeft w:val="480"/>
          <w:marRight w:val="0"/>
          <w:marTop w:val="0"/>
          <w:marBottom w:val="0"/>
          <w:divBdr>
            <w:top w:val="none" w:sz="0" w:space="0" w:color="auto"/>
            <w:left w:val="none" w:sz="0" w:space="0" w:color="auto"/>
            <w:bottom w:val="none" w:sz="0" w:space="0" w:color="auto"/>
            <w:right w:val="none" w:sz="0" w:space="0" w:color="auto"/>
          </w:divBdr>
        </w:div>
        <w:div w:id="339085317">
          <w:marLeft w:val="480"/>
          <w:marRight w:val="0"/>
          <w:marTop w:val="0"/>
          <w:marBottom w:val="0"/>
          <w:divBdr>
            <w:top w:val="none" w:sz="0" w:space="0" w:color="auto"/>
            <w:left w:val="none" w:sz="0" w:space="0" w:color="auto"/>
            <w:bottom w:val="none" w:sz="0" w:space="0" w:color="auto"/>
            <w:right w:val="none" w:sz="0" w:space="0" w:color="auto"/>
          </w:divBdr>
        </w:div>
        <w:div w:id="792164978">
          <w:marLeft w:val="480"/>
          <w:marRight w:val="0"/>
          <w:marTop w:val="0"/>
          <w:marBottom w:val="0"/>
          <w:divBdr>
            <w:top w:val="none" w:sz="0" w:space="0" w:color="auto"/>
            <w:left w:val="none" w:sz="0" w:space="0" w:color="auto"/>
            <w:bottom w:val="none" w:sz="0" w:space="0" w:color="auto"/>
            <w:right w:val="none" w:sz="0" w:space="0" w:color="auto"/>
          </w:divBdr>
        </w:div>
        <w:div w:id="570194230">
          <w:marLeft w:val="480"/>
          <w:marRight w:val="0"/>
          <w:marTop w:val="0"/>
          <w:marBottom w:val="0"/>
          <w:divBdr>
            <w:top w:val="none" w:sz="0" w:space="0" w:color="auto"/>
            <w:left w:val="none" w:sz="0" w:space="0" w:color="auto"/>
            <w:bottom w:val="none" w:sz="0" w:space="0" w:color="auto"/>
            <w:right w:val="none" w:sz="0" w:space="0" w:color="auto"/>
          </w:divBdr>
        </w:div>
        <w:div w:id="890656654">
          <w:marLeft w:val="480"/>
          <w:marRight w:val="0"/>
          <w:marTop w:val="0"/>
          <w:marBottom w:val="0"/>
          <w:divBdr>
            <w:top w:val="none" w:sz="0" w:space="0" w:color="auto"/>
            <w:left w:val="none" w:sz="0" w:space="0" w:color="auto"/>
            <w:bottom w:val="none" w:sz="0" w:space="0" w:color="auto"/>
            <w:right w:val="none" w:sz="0" w:space="0" w:color="auto"/>
          </w:divBdr>
        </w:div>
        <w:div w:id="157886409">
          <w:marLeft w:val="480"/>
          <w:marRight w:val="0"/>
          <w:marTop w:val="0"/>
          <w:marBottom w:val="0"/>
          <w:divBdr>
            <w:top w:val="none" w:sz="0" w:space="0" w:color="auto"/>
            <w:left w:val="none" w:sz="0" w:space="0" w:color="auto"/>
            <w:bottom w:val="none" w:sz="0" w:space="0" w:color="auto"/>
            <w:right w:val="none" w:sz="0" w:space="0" w:color="auto"/>
          </w:divBdr>
        </w:div>
      </w:divsChild>
    </w:div>
    <w:div w:id="1742751057">
      <w:bodyDiv w:val="1"/>
      <w:marLeft w:val="0"/>
      <w:marRight w:val="0"/>
      <w:marTop w:val="0"/>
      <w:marBottom w:val="0"/>
      <w:divBdr>
        <w:top w:val="none" w:sz="0" w:space="0" w:color="auto"/>
        <w:left w:val="none" w:sz="0" w:space="0" w:color="auto"/>
        <w:bottom w:val="none" w:sz="0" w:space="0" w:color="auto"/>
        <w:right w:val="none" w:sz="0" w:space="0" w:color="auto"/>
      </w:divBdr>
    </w:div>
    <w:div w:id="1748530118">
      <w:bodyDiv w:val="1"/>
      <w:marLeft w:val="0"/>
      <w:marRight w:val="0"/>
      <w:marTop w:val="0"/>
      <w:marBottom w:val="0"/>
      <w:divBdr>
        <w:top w:val="none" w:sz="0" w:space="0" w:color="auto"/>
        <w:left w:val="none" w:sz="0" w:space="0" w:color="auto"/>
        <w:bottom w:val="none" w:sz="0" w:space="0" w:color="auto"/>
        <w:right w:val="none" w:sz="0" w:space="0" w:color="auto"/>
      </w:divBdr>
      <w:divsChild>
        <w:div w:id="229510403">
          <w:marLeft w:val="480"/>
          <w:marRight w:val="0"/>
          <w:marTop w:val="0"/>
          <w:marBottom w:val="0"/>
          <w:divBdr>
            <w:top w:val="none" w:sz="0" w:space="0" w:color="auto"/>
            <w:left w:val="none" w:sz="0" w:space="0" w:color="auto"/>
            <w:bottom w:val="none" w:sz="0" w:space="0" w:color="auto"/>
            <w:right w:val="none" w:sz="0" w:space="0" w:color="auto"/>
          </w:divBdr>
        </w:div>
        <w:div w:id="1239824389">
          <w:marLeft w:val="480"/>
          <w:marRight w:val="0"/>
          <w:marTop w:val="0"/>
          <w:marBottom w:val="0"/>
          <w:divBdr>
            <w:top w:val="none" w:sz="0" w:space="0" w:color="auto"/>
            <w:left w:val="none" w:sz="0" w:space="0" w:color="auto"/>
            <w:bottom w:val="none" w:sz="0" w:space="0" w:color="auto"/>
            <w:right w:val="none" w:sz="0" w:space="0" w:color="auto"/>
          </w:divBdr>
        </w:div>
        <w:div w:id="918908591">
          <w:marLeft w:val="480"/>
          <w:marRight w:val="0"/>
          <w:marTop w:val="0"/>
          <w:marBottom w:val="0"/>
          <w:divBdr>
            <w:top w:val="none" w:sz="0" w:space="0" w:color="auto"/>
            <w:left w:val="none" w:sz="0" w:space="0" w:color="auto"/>
            <w:bottom w:val="none" w:sz="0" w:space="0" w:color="auto"/>
            <w:right w:val="none" w:sz="0" w:space="0" w:color="auto"/>
          </w:divBdr>
        </w:div>
        <w:div w:id="1529296600">
          <w:marLeft w:val="480"/>
          <w:marRight w:val="0"/>
          <w:marTop w:val="0"/>
          <w:marBottom w:val="0"/>
          <w:divBdr>
            <w:top w:val="none" w:sz="0" w:space="0" w:color="auto"/>
            <w:left w:val="none" w:sz="0" w:space="0" w:color="auto"/>
            <w:bottom w:val="none" w:sz="0" w:space="0" w:color="auto"/>
            <w:right w:val="none" w:sz="0" w:space="0" w:color="auto"/>
          </w:divBdr>
        </w:div>
        <w:div w:id="111018136">
          <w:marLeft w:val="480"/>
          <w:marRight w:val="0"/>
          <w:marTop w:val="0"/>
          <w:marBottom w:val="0"/>
          <w:divBdr>
            <w:top w:val="none" w:sz="0" w:space="0" w:color="auto"/>
            <w:left w:val="none" w:sz="0" w:space="0" w:color="auto"/>
            <w:bottom w:val="none" w:sz="0" w:space="0" w:color="auto"/>
            <w:right w:val="none" w:sz="0" w:space="0" w:color="auto"/>
          </w:divBdr>
        </w:div>
        <w:div w:id="1431927311">
          <w:marLeft w:val="480"/>
          <w:marRight w:val="0"/>
          <w:marTop w:val="0"/>
          <w:marBottom w:val="0"/>
          <w:divBdr>
            <w:top w:val="none" w:sz="0" w:space="0" w:color="auto"/>
            <w:left w:val="none" w:sz="0" w:space="0" w:color="auto"/>
            <w:bottom w:val="none" w:sz="0" w:space="0" w:color="auto"/>
            <w:right w:val="none" w:sz="0" w:space="0" w:color="auto"/>
          </w:divBdr>
        </w:div>
        <w:div w:id="936600386">
          <w:marLeft w:val="480"/>
          <w:marRight w:val="0"/>
          <w:marTop w:val="0"/>
          <w:marBottom w:val="0"/>
          <w:divBdr>
            <w:top w:val="none" w:sz="0" w:space="0" w:color="auto"/>
            <w:left w:val="none" w:sz="0" w:space="0" w:color="auto"/>
            <w:bottom w:val="none" w:sz="0" w:space="0" w:color="auto"/>
            <w:right w:val="none" w:sz="0" w:space="0" w:color="auto"/>
          </w:divBdr>
        </w:div>
        <w:div w:id="63186842">
          <w:marLeft w:val="480"/>
          <w:marRight w:val="0"/>
          <w:marTop w:val="0"/>
          <w:marBottom w:val="0"/>
          <w:divBdr>
            <w:top w:val="none" w:sz="0" w:space="0" w:color="auto"/>
            <w:left w:val="none" w:sz="0" w:space="0" w:color="auto"/>
            <w:bottom w:val="none" w:sz="0" w:space="0" w:color="auto"/>
            <w:right w:val="none" w:sz="0" w:space="0" w:color="auto"/>
          </w:divBdr>
        </w:div>
        <w:div w:id="1449931430">
          <w:marLeft w:val="480"/>
          <w:marRight w:val="0"/>
          <w:marTop w:val="0"/>
          <w:marBottom w:val="0"/>
          <w:divBdr>
            <w:top w:val="none" w:sz="0" w:space="0" w:color="auto"/>
            <w:left w:val="none" w:sz="0" w:space="0" w:color="auto"/>
            <w:bottom w:val="none" w:sz="0" w:space="0" w:color="auto"/>
            <w:right w:val="none" w:sz="0" w:space="0" w:color="auto"/>
          </w:divBdr>
        </w:div>
        <w:div w:id="863251668">
          <w:marLeft w:val="480"/>
          <w:marRight w:val="0"/>
          <w:marTop w:val="0"/>
          <w:marBottom w:val="0"/>
          <w:divBdr>
            <w:top w:val="none" w:sz="0" w:space="0" w:color="auto"/>
            <w:left w:val="none" w:sz="0" w:space="0" w:color="auto"/>
            <w:bottom w:val="none" w:sz="0" w:space="0" w:color="auto"/>
            <w:right w:val="none" w:sz="0" w:space="0" w:color="auto"/>
          </w:divBdr>
        </w:div>
        <w:div w:id="1411073381">
          <w:marLeft w:val="480"/>
          <w:marRight w:val="0"/>
          <w:marTop w:val="0"/>
          <w:marBottom w:val="0"/>
          <w:divBdr>
            <w:top w:val="none" w:sz="0" w:space="0" w:color="auto"/>
            <w:left w:val="none" w:sz="0" w:space="0" w:color="auto"/>
            <w:bottom w:val="none" w:sz="0" w:space="0" w:color="auto"/>
            <w:right w:val="none" w:sz="0" w:space="0" w:color="auto"/>
          </w:divBdr>
        </w:div>
        <w:div w:id="1238978784">
          <w:marLeft w:val="480"/>
          <w:marRight w:val="0"/>
          <w:marTop w:val="0"/>
          <w:marBottom w:val="0"/>
          <w:divBdr>
            <w:top w:val="none" w:sz="0" w:space="0" w:color="auto"/>
            <w:left w:val="none" w:sz="0" w:space="0" w:color="auto"/>
            <w:bottom w:val="none" w:sz="0" w:space="0" w:color="auto"/>
            <w:right w:val="none" w:sz="0" w:space="0" w:color="auto"/>
          </w:divBdr>
        </w:div>
        <w:div w:id="969171459">
          <w:marLeft w:val="480"/>
          <w:marRight w:val="0"/>
          <w:marTop w:val="0"/>
          <w:marBottom w:val="0"/>
          <w:divBdr>
            <w:top w:val="none" w:sz="0" w:space="0" w:color="auto"/>
            <w:left w:val="none" w:sz="0" w:space="0" w:color="auto"/>
            <w:bottom w:val="none" w:sz="0" w:space="0" w:color="auto"/>
            <w:right w:val="none" w:sz="0" w:space="0" w:color="auto"/>
          </w:divBdr>
        </w:div>
        <w:div w:id="742266156">
          <w:marLeft w:val="480"/>
          <w:marRight w:val="0"/>
          <w:marTop w:val="0"/>
          <w:marBottom w:val="0"/>
          <w:divBdr>
            <w:top w:val="none" w:sz="0" w:space="0" w:color="auto"/>
            <w:left w:val="none" w:sz="0" w:space="0" w:color="auto"/>
            <w:bottom w:val="none" w:sz="0" w:space="0" w:color="auto"/>
            <w:right w:val="none" w:sz="0" w:space="0" w:color="auto"/>
          </w:divBdr>
        </w:div>
        <w:div w:id="1487935650">
          <w:marLeft w:val="480"/>
          <w:marRight w:val="0"/>
          <w:marTop w:val="0"/>
          <w:marBottom w:val="0"/>
          <w:divBdr>
            <w:top w:val="none" w:sz="0" w:space="0" w:color="auto"/>
            <w:left w:val="none" w:sz="0" w:space="0" w:color="auto"/>
            <w:bottom w:val="none" w:sz="0" w:space="0" w:color="auto"/>
            <w:right w:val="none" w:sz="0" w:space="0" w:color="auto"/>
          </w:divBdr>
        </w:div>
        <w:div w:id="520631803">
          <w:marLeft w:val="480"/>
          <w:marRight w:val="0"/>
          <w:marTop w:val="0"/>
          <w:marBottom w:val="0"/>
          <w:divBdr>
            <w:top w:val="none" w:sz="0" w:space="0" w:color="auto"/>
            <w:left w:val="none" w:sz="0" w:space="0" w:color="auto"/>
            <w:bottom w:val="none" w:sz="0" w:space="0" w:color="auto"/>
            <w:right w:val="none" w:sz="0" w:space="0" w:color="auto"/>
          </w:divBdr>
        </w:div>
        <w:div w:id="105469940">
          <w:marLeft w:val="480"/>
          <w:marRight w:val="0"/>
          <w:marTop w:val="0"/>
          <w:marBottom w:val="0"/>
          <w:divBdr>
            <w:top w:val="none" w:sz="0" w:space="0" w:color="auto"/>
            <w:left w:val="none" w:sz="0" w:space="0" w:color="auto"/>
            <w:bottom w:val="none" w:sz="0" w:space="0" w:color="auto"/>
            <w:right w:val="none" w:sz="0" w:space="0" w:color="auto"/>
          </w:divBdr>
        </w:div>
        <w:div w:id="1231384770">
          <w:marLeft w:val="480"/>
          <w:marRight w:val="0"/>
          <w:marTop w:val="0"/>
          <w:marBottom w:val="0"/>
          <w:divBdr>
            <w:top w:val="none" w:sz="0" w:space="0" w:color="auto"/>
            <w:left w:val="none" w:sz="0" w:space="0" w:color="auto"/>
            <w:bottom w:val="none" w:sz="0" w:space="0" w:color="auto"/>
            <w:right w:val="none" w:sz="0" w:space="0" w:color="auto"/>
          </w:divBdr>
        </w:div>
      </w:divsChild>
    </w:div>
    <w:div w:id="1750879847">
      <w:bodyDiv w:val="1"/>
      <w:marLeft w:val="0"/>
      <w:marRight w:val="0"/>
      <w:marTop w:val="0"/>
      <w:marBottom w:val="0"/>
      <w:divBdr>
        <w:top w:val="none" w:sz="0" w:space="0" w:color="auto"/>
        <w:left w:val="none" w:sz="0" w:space="0" w:color="auto"/>
        <w:bottom w:val="none" w:sz="0" w:space="0" w:color="auto"/>
        <w:right w:val="none" w:sz="0" w:space="0" w:color="auto"/>
      </w:divBdr>
    </w:div>
    <w:div w:id="1752660786">
      <w:bodyDiv w:val="1"/>
      <w:marLeft w:val="0"/>
      <w:marRight w:val="0"/>
      <w:marTop w:val="0"/>
      <w:marBottom w:val="0"/>
      <w:divBdr>
        <w:top w:val="none" w:sz="0" w:space="0" w:color="auto"/>
        <w:left w:val="none" w:sz="0" w:space="0" w:color="auto"/>
        <w:bottom w:val="none" w:sz="0" w:space="0" w:color="auto"/>
        <w:right w:val="none" w:sz="0" w:space="0" w:color="auto"/>
      </w:divBdr>
    </w:div>
    <w:div w:id="1752923357">
      <w:bodyDiv w:val="1"/>
      <w:marLeft w:val="0"/>
      <w:marRight w:val="0"/>
      <w:marTop w:val="0"/>
      <w:marBottom w:val="0"/>
      <w:divBdr>
        <w:top w:val="none" w:sz="0" w:space="0" w:color="auto"/>
        <w:left w:val="none" w:sz="0" w:space="0" w:color="auto"/>
        <w:bottom w:val="none" w:sz="0" w:space="0" w:color="auto"/>
        <w:right w:val="none" w:sz="0" w:space="0" w:color="auto"/>
      </w:divBdr>
    </w:div>
    <w:div w:id="1761291287">
      <w:bodyDiv w:val="1"/>
      <w:marLeft w:val="0"/>
      <w:marRight w:val="0"/>
      <w:marTop w:val="0"/>
      <w:marBottom w:val="0"/>
      <w:divBdr>
        <w:top w:val="none" w:sz="0" w:space="0" w:color="auto"/>
        <w:left w:val="none" w:sz="0" w:space="0" w:color="auto"/>
        <w:bottom w:val="none" w:sz="0" w:space="0" w:color="auto"/>
        <w:right w:val="none" w:sz="0" w:space="0" w:color="auto"/>
      </w:divBdr>
    </w:div>
    <w:div w:id="1766345659">
      <w:bodyDiv w:val="1"/>
      <w:marLeft w:val="0"/>
      <w:marRight w:val="0"/>
      <w:marTop w:val="0"/>
      <w:marBottom w:val="0"/>
      <w:divBdr>
        <w:top w:val="none" w:sz="0" w:space="0" w:color="auto"/>
        <w:left w:val="none" w:sz="0" w:space="0" w:color="auto"/>
        <w:bottom w:val="none" w:sz="0" w:space="0" w:color="auto"/>
        <w:right w:val="none" w:sz="0" w:space="0" w:color="auto"/>
      </w:divBdr>
    </w:div>
    <w:div w:id="1770389738">
      <w:bodyDiv w:val="1"/>
      <w:marLeft w:val="0"/>
      <w:marRight w:val="0"/>
      <w:marTop w:val="0"/>
      <w:marBottom w:val="0"/>
      <w:divBdr>
        <w:top w:val="none" w:sz="0" w:space="0" w:color="auto"/>
        <w:left w:val="none" w:sz="0" w:space="0" w:color="auto"/>
        <w:bottom w:val="none" w:sz="0" w:space="0" w:color="auto"/>
        <w:right w:val="none" w:sz="0" w:space="0" w:color="auto"/>
      </w:divBdr>
      <w:divsChild>
        <w:div w:id="1759012296">
          <w:marLeft w:val="480"/>
          <w:marRight w:val="0"/>
          <w:marTop w:val="0"/>
          <w:marBottom w:val="0"/>
          <w:divBdr>
            <w:top w:val="none" w:sz="0" w:space="0" w:color="auto"/>
            <w:left w:val="none" w:sz="0" w:space="0" w:color="auto"/>
            <w:bottom w:val="none" w:sz="0" w:space="0" w:color="auto"/>
            <w:right w:val="none" w:sz="0" w:space="0" w:color="auto"/>
          </w:divBdr>
        </w:div>
        <w:div w:id="1535574951">
          <w:marLeft w:val="480"/>
          <w:marRight w:val="0"/>
          <w:marTop w:val="0"/>
          <w:marBottom w:val="0"/>
          <w:divBdr>
            <w:top w:val="none" w:sz="0" w:space="0" w:color="auto"/>
            <w:left w:val="none" w:sz="0" w:space="0" w:color="auto"/>
            <w:bottom w:val="none" w:sz="0" w:space="0" w:color="auto"/>
            <w:right w:val="none" w:sz="0" w:space="0" w:color="auto"/>
          </w:divBdr>
        </w:div>
        <w:div w:id="773522271">
          <w:marLeft w:val="480"/>
          <w:marRight w:val="0"/>
          <w:marTop w:val="0"/>
          <w:marBottom w:val="0"/>
          <w:divBdr>
            <w:top w:val="none" w:sz="0" w:space="0" w:color="auto"/>
            <w:left w:val="none" w:sz="0" w:space="0" w:color="auto"/>
            <w:bottom w:val="none" w:sz="0" w:space="0" w:color="auto"/>
            <w:right w:val="none" w:sz="0" w:space="0" w:color="auto"/>
          </w:divBdr>
        </w:div>
        <w:div w:id="1796634663">
          <w:marLeft w:val="480"/>
          <w:marRight w:val="0"/>
          <w:marTop w:val="0"/>
          <w:marBottom w:val="0"/>
          <w:divBdr>
            <w:top w:val="none" w:sz="0" w:space="0" w:color="auto"/>
            <w:left w:val="none" w:sz="0" w:space="0" w:color="auto"/>
            <w:bottom w:val="none" w:sz="0" w:space="0" w:color="auto"/>
            <w:right w:val="none" w:sz="0" w:space="0" w:color="auto"/>
          </w:divBdr>
        </w:div>
        <w:div w:id="667101813">
          <w:marLeft w:val="480"/>
          <w:marRight w:val="0"/>
          <w:marTop w:val="0"/>
          <w:marBottom w:val="0"/>
          <w:divBdr>
            <w:top w:val="none" w:sz="0" w:space="0" w:color="auto"/>
            <w:left w:val="none" w:sz="0" w:space="0" w:color="auto"/>
            <w:bottom w:val="none" w:sz="0" w:space="0" w:color="auto"/>
            <w:right w:val="none" w:sz="0" w:space="0" w:color="auto"/>
          </w:divBdr>
        </w:div>
        <w:div w:id="1578442054">
          <w:marLeft w:val="480"/>
          <w:marRight w:val="0"/>
          <w:marTop w:val="0"/>
          <w:marBottom w:val="0"/>
          <w:divBdr>
            <w:top w:val="none" w:sz="0" w:space="0" w:color="auto"/>
            <w:left w:val="none" w:sz="0" w:space="0" w:color="auto"/>
            <w:bottom w:val="none" w:sz="0" w:space="0" w:color="auto"/>
            <w:right w:val="none" w:sz="0" w:space="0" w:color="auto"/>
          </w:divBdr>
        </w:div>
        <w:div w:id="632910287">
          <w:marLeft w:val="480"/>
          <w:marRight w:val="0"/>
          <w:marTop w:val="0"/>
          <w:marBottom w:val="0"/>
          <w:divBdr>
            <w:top w:val="none" w:sz="0" w:space="0" w:color="auto"/>
            <w:left w:val="none" w:sz="0" w:space="0" w:color="auto"/>
            <w:bottom w:val="none" w:sz="0" w:space="0" w:color="auto"/>
            <w:right w:val="none" w:sz="0" w:space="0" w:color="auto"/>
          </w:divBdr>
        </w:div>
        <w:div w:id="793015214">
          <w:marLeft w:val="480"/>
          <w:marRight w:val="0"/>
          <w:marTop w:val="0"/>
          <w:marBottom w:val="0"/>
          <w:divBdr>
            <w:top w:val="none" w:sz="0" w:space="0" w:color="auto"/>
            <w:left w:val="none" w:sz="0" w:space="0" w:color="auto"/>
            <w:bottom w:val="none" w:sz="0" w:space="0" w:color="auto"/>
            <w:right w:val="none" w:sz="0" w:space="0" w:color="auto"/>
          </w:divBdr>
        </w:div>
        <w:div w:id="259608013">
          <w:marLeft w:val="480"/>
          <w:marRight w:val="0"/>
          <w:marTop w:val="0"/>
          <w:marBottom w:val="0"/>
          <w:divBdr>
            <w:top w:val="none" w:sz="0" w:space="0" w:color="auto"/>
            <w:left w:val="none" w:sz="0" w:space="0" w:color="auto"/>
            <w:bottom w:val="none" w:sz="0" w:space="0" w:color="auto"/>
            <w:right w:val="none" w:sz="0" w:space="0" w:color="auto"/>
          </w:divBdr>
        </w:div>
        <w:div w:id="1264151014">
          <w:marLeft w:val="480"/>
          <w:marRight w:val="0"/>
          <w:marTop w:val="0"/>
          <w:marBottom w:val="0"/>
          <w:divBdr>
            <w:top w:val="none" w:sz="0" w:space="0" w:color="auto"/>
            <w:left w:val="none" w:sz="0" w:space="0" w:color="auto"/>
            <w:bottom w:val="none" w:sz="0" w:space="0" w:color="auto"/>
            <w:right w:val="none" w:sz="0" w:space="0" w:color="auto"/>
          </w:divBdr>
        </w:div>
        <w:div w:id="1045367596">
          <w:marLeft w:val="480"/>
          <w:marRight w:val="0"/>
          <w:marTop w:val="0"/>
          <w:marBottom w:val="0"/>
          <w:divBdr>
            <w:top w:val="none" w:sz="0" w:space="0" w:color="auto"/>
            <w:left w:val="none" w:sz="0" w:space="0" w:color="auto"/>
            <w:bottom w:val="none" w:sz="0" w:space="0" w:color="auto"/>
            <w:right w:val="none" w:sz="0" w:space="0" w:color="auto"/>
          </w:divBdr>
        </w:div>
        <w:div w:id="392894542">
          <w:marLeft w:val="480"/>
          <w:marRight w:val="0"/>
          <w:marTop w:val="0"/>
          <w:marBottom w:val="0"/>
          <w:divBdr>
            <w:top w:val="none" w:sz="0" w:space="0" w:color="auto"/>
            <w:left w:val="none" w:sz="0" w:space="0" w:color="auto"/>
            <w:bottom w:val="none" w:sz="0" w:space="0" w:color="auto"/>
            <w:right w:val="none" w:sz="0" w:space="0" w:color="auto"/>
          </w:divBdr>
        </w:div>
        <w:div w:id="1900509271">
          <w:marLeft w:val="480"/>
          <w:marRight w:val="0"/>
          <w:marTop w:val="0"/>
          <w:marBottom w:val="0"/>
          <w:divBdr>
            <w:top w:val="none" w:sz="0" w:space="0" w:color="auto"/>
            <w:left w:val="none" w:sz="0" w:space="0" w:color="auto"/>
            <w:bottom w:val="none" w:sz="0" w:space="0" w:color="auto"/>
            <w:right w:val="none" w:sz="0" w:space="0" w:color="auto"/>
          </w:divBdr>
        </w:div>
        <w:div w:id="1146438591">
          <w:marLeft w:val="480"/>
          <w:marRight w:val="0"/>
          <w:marTop w:val="0"/>
          <w:marBottom w:val="0"/>
          <w:divBdr>
            <w:top w:val="none" w:sz="0" w:space="0" w:color="auto"/>
            <w:left w:val="none" w:sz="0" w:space="0" w:color="auto"/>
            <w:bottom w:val="none" w:sz="0" w:space="0" w:color="auto"/>
            <w:right w:val="none" w:sz="0" w:space="0" w:color="auto"/>
          </w:divBdr>
        </w:div>
        <w:div w:id="306132417">
          <w:marLeft w:val="480"/>
          <w:marRight w:val="0"/>
          <w:marTop w:val="0"/>
          <w:marBottom w:val="0"/>
          <w:divBdr>
            <w:top w:val="none" w:sz="0" w:space="0" w:color="auto"/>
            <w:left w:val="none" w:sz="0" w:space="0" w:color="auto"/>
            <w:bottom w:val="none" w:sz="0" w:space="0" w:color="auto"/>
            <w:right w:val="none" w:sz="0" w:space="0" w:color="auto"/>
          </w:divBdr>
        </w:div>
        <w:div w:id="905262976">
          <w:marLeft w:val="480"/>
          <w:marRight w:val="0"/>
          <w:marTop w:val="0"/>
          <w:marBottom w:val="0"/>
          <w:divBdr>
            <w:top w:val="none" w:sz="0" w:space="0" w:color="auto"/>
            <w:left w:val="none" w:sz="0" w:space="0" w:color="auto"/>
            <w:bottom w:val="none" w:sz="0" w:space="0" w:color="auto"/>
            <w:right w:val="none" w:sz="0" w:space="0" w:color="auto"/>
          </w:divBdr>
        </w:div>
        <w:div w:id="1286695878">
          <w:marLeft w:val="480"/>
          <w:marRight w:val="0"/>
          <w:marTop w:val="0"/>
          <w:marBottom w:val="0"/>
          <w:divBdr>
            <w:top w:val="none" w:sz="0" w:space="0" w:color="auto"/>
            <w:left w:val="none" w:sz="0" w:space="0" w:color="auto"/>
            <w:bottom w:val="none" w:sz="0" w:space="0" w:color="auto"/>
            <w:right w:val="none" w:sz="0" w:space="0" w:color="auto"/>
          </w:divBdr>
        </w:div>
        <w:div w:id="1071582786">
          <w:marLeft w:val="480"/>
          <w:marRight w:val="0"/>
          <w:marTop w:val="0"/>
          <w:marBottom w:val="0"/>
          <w:divBdr>
            <w:top w:val="none" w:sz="0" w:space="0" w:color="auto"/>
            <w:left w:val="none" w:sz="0" w:space="0" w:color="auto"/>
            <w:bottom w:val="none" w:sz="0" w:space="0" w:color="auto"/>
            <w:right w:val="none" w:sz="0" w:space="0" w:color="auto"/>
          </w:divBdr>
        </w:div>
        <w:div w:id="299655099">
          <w:marLeft w:val="480"/>
          <w:marRight w:val="0"/>
          <w:marTop w:val="0"/>
          <w:marBottom w:val="0"/>
          <w:divBdr>
            <w:top w:val="none" w:sz="0" w:space="0" w:color="auto"/>
            <w:left w:val="none" w:sz="0" w:space="0" w:color="auto"/>
            <w:bottom w:val="none" w:sz="0" w:space="0" w:color="auto"/>
            <w:right w:val="none" w:sz="0" w:space="0" w:color="auto"/>
          </w:divBdr>
        </w:div>
        <w:div w:id="984164053">
          <w:marLeft w:val="480"/>
          <w:marRight w:val="0"/>
          <w:marTop w:val="0"/>
          <w:marBottom w:val="0"/>
          <w:divBdr>
            <w:top w:val="none" w:sz="0" w:space="0" w:color="auto"/>
            <w:left w:val="none" w:sz="0" w:space="0" w:color="auto"/>
            <w:bottom w:val="none" w:sz="0" w:space="0" w:color="auto"/>
            <w:right w:val="none" w:sz="0" w:space="0" w:color="auto"/>
          </w:divBdr>
        </w:div>
        <w:div w:id="1325085868">
          <w:marLeft w:val="480"/>
          <w:marRight w:val="0"/>
          <w:marTop w:val="0"/>
          <w:marBottom w:val="0"/>
          <w:divBdr>
            <w:top w:val="none" w:sz="0" w:space="0" w:color="auto"/>
            <w:left w:val="none" w:sz="0" w:space="0" w:color="auto"/>
            <w:bottom w:val="none" w:sz="0" w:space="0" w:color="auto"/>
            <w:right w:val="none" w:sz="0" w:space="0" w:color="auto"/>
          </w:divBdr>
        </w:div>
        <w:div w:id="1019821612">
          <w:marLeft w:val="480"/>
          <w:marRight w:val="0"/>
          <w:marTop w:val="0"/>
          <w:marBottom w:val="0"/>
          <w:divBdr>
            <w:top w:val="none" w:sz="0" w:space="0" w:color="auto"/>
            <w:left w:val="none" w:sz="0" w:space="0" w:color="auto"/>
            <w:bottom w:val="none" w:sz="0" w:space="0" w:color="auto"/>
            <w:right w:val="none" w:sz="0" w:space="0" w:color="auto"/>
          </w:divBdr>
        </w:div>
        <w:div w:id="1081289558">
          <w:marLeft w:val="480"/>
          <w:marRight w:val="0"/>
          <w:marTop w:val="0"/>
          <w:marBottom w:val="0"/>
          <w:divBdr>
            <w:top w:val="none" w:sz="0" w:space="0" w:color="auto"/>
            <w:left w:val="none" w:sz="0" w:space="0" w:color="auto"/>
            <w:bottom w:val="none" w:sz="0" w:space="0" w:color="auto"/>
            <w:right w:val="none" w:sz="0" w:space="0" w:color="auto"/>
          </w:divBdr>
        </w:div>
        <w:div w:id="89938549">
          <w:marLeft w:val="480"/>
          <w:marRight w:val="0"/>
          <w:marTop w:val="0"/>
          <w:marBottom w:val="0"/>
          <w:divBdr>
            <w:top w:val="none" w:sz="0" w:space="0" w:color="auto"/>
            <w:left w:val="none" w:sz="0" w:space="0" w:color="auto"/>
            <w:bottom w:val="none" w:sz="0" w:space="0" w:color="auto"/>
            <w:right w:val="none" w:sz="0" w:space="0" w:color="auto"/>
          </w:divBdr>
        </w:div>
        <w:div w:id="1755279757">
          <w:marLeft w:val="480"/>
          <w:marRight w:val="0"/>
          <w:marTop w:val="0"/>
          <w:marBottom w:val="0"/>
          <w:divBdr>
            <w:top w:val="none" w:sz="0" w:space="0" w:color="auto"/>
            <w:left w:val="none" w:sz="0" w:space="0" w:color="auto"/>
            <w:bottom w:val="none" w:sz="0" w:space="0" w:color="auto"/>
            <w:right w:val="none" w:sz="0" w:space="0" w:color="auto"/>
          </w:divBdr>
        </w:div>
        <w:div w:id="1558781762">
          <w:marLeft w:val="480"/>
          <w:marRight w:val="0"/>
          <w:marTop w:val="0"/>
          <w:marBottom w:val="0"/>
          <w:divBdr>
            <w:top w:val="none" w:sz="0" w:space="0" w:color="auto"/>
            <w:left w:val="none" w:sz="0" w:space="0" w:color="auto"/>
            <w:bottom w:val="none" w:sz="0" w:space="0" w:color="auto"/>
            <w:right w:val="none" w:sz="0" w:space="0" w:color="auto"/>
          </w:divBdr>
        </w:div>
        <w:div w:id="1017345207">
          <w:marLeft w:val="480"/>
          <w:marRight w:val="0"/>
          <w:marTop w:val="0"/>
          <w:marBottom w:val="0"/>
          <w:divBdr>
            <w:top w:val="none" w:sz="0" w:space="0" w:color="auto"/>
            <w:left w:val="none" w:sz="0" w:space="0" w:color="auto"/>
            <w:bottom w:val="none" w:sz="0" w:space="0" w:color="auto"/>
            <w:right w:val="none" w:sz="0" w:space="0" w:color="auto"/>
          </w:divBdr>
        </w:div>
        <w:div w:id="1149521034">
          <w:marLeft w:val="480"/>
          <w:marRight w:val="0"/>
          <w:marTop w:val="0"/>
          <w:marBottom w:val="0"/>
          <w:divBdr>
            <w:top w:val="none" w:sz="0" w:space="0" w:color="auto"/>
            <w:left w:val="none" w:sz="0" w:space="0" w:color="auto"/>
            <w:bottom w:val="none" w:sz="0" w:space="0" w:color="auto"/>
            <w:right w:val="none" w:sz="0" w:space="0" w:color="auto"/>
          </w:divBdr>
        </w:div>
      </w:divsChild>
    </w:div>
    <w:div w:id="1770855476">
      <w:bodyDiv w:val="1"/>
      <w:marLeft w:val="0"/>
      <w:marRight w:val="0"/>
      <w:marTop w:val="0"/>
      <w:marBottom w:val="0"/>
      <w:divBdr>
        <w:top w:val="none" w:sz="0" w:space="0" w:color="auto"/>
        <w:left w:val="none" w:sz="0" w:space="0" w:color="auto"/>
        <w:bottom w:val="none" w:sz="0" w:space="0" w:color="auto"/>
        <w:right w:val="none" w:sz="0" w:space="0" w:color="auto"/>
      </w:divBdr>
    </w:div>
    <w:div w:id="1773822285">
      <w:bodyDiv w:val="1"/>
      <w:marLeft w:val="0"/>
      <w:marRight w:val="0"/>
      <w:marTop w:val="0"/>
      <w:marBottom w:val="0"/>
      <w:divBdr>
        <w:top w:val="none" w:sz="0" w:space="0" w:color="auto"/>
        <w:left w:val="none" w:sz="0" w:space="0" w:color="auto"/>
        <w:bottom w:val="none" w:sz="0" w:space="0" w:color="auto"/>
        <w:right w:val="none" w:sz="0" w:space="0" w:color="auto"/>
      </w:divBdr>
    </w:div>
    <w:div w:id="1775784721">
      <w:bodyDiv w:val="1"/>
      <w:marLeft w:val="0"/>
      <w:marRight w:val="0"/>
      <w:marTop w:val="0"/>
      <w:marBottom w:val="0"/>
      <w:divBdr>
        <w:top w:val="none" w:sz="0" w:space="0" w:color="auto"/>
        <w:left w:val="none" w:sz="0" w:space="0" w:color="auto"/>
        <w:bottom w:val="none" w:sz="0" w:space="0" w:color="auto"/>
        <w:right w:val="none" w:sz="0" w:space="0" w:color="auto"/>
      </w:divBdr>
    </w:div>
    <w:div w:id="1781215454">
      <w:bodyDiv w:val="1"/>
      <w:marLeft w:val="0"/>
      <w:marRight w:val="0"/>
      <w:marTop w:val="0"/>
      <w:marBottom w:val="0"/>
      <w:divBdr>
        <w:top w:val="none" w:sz="0" w:space="0" w:color="auto"/>
        <w:left w:val="none" w:sz="0" w:space="0" w:color="auto"/>
        <w:bottom w:val="none" w:sz="0" w:space="0" w:color="auto"/>
        <w:right w:val="none" w:sz="0" w:space="0" w:color="auto"/>
      </w:divBdr>
      <w:divsChild>
        <w:div w:id="329211232">
          <w:marLeft w:val="480"/>
          <w:marRight w:val="0"/>
          <w:marTop w:val="0"/>
          <w:marBottom w:val="0"/>
          <w:divBdr>
            <w:top w:val="none" w:sz="0" w:space="0" w:color="auto"/>
            <w:left w:val="none" w:sz="0" w:space="0" w:color="auto"/>
            <w:bottom w:val="none" w:sz="0" w:space="0" w:color="auto"/>
            <w:right w:val="none" w:sz="0" w:space="0" w:color="auto"/>
          </w:divBdr>
        </w:div>
        <w:div w:id="1296790721">
          <w:marLeft w:val="480"/>
          <w:marRight w:val="0"/>
          <w:marTop w:val="0"/>
          <w:marBottom w:val="0"/>
          <w:divBdr>
            <w:top w:val="none" w:sz="0" w:space="0" w:color="auto"/>
            <w:left w:val="none" w:sz="0" w:space="0" w:color="auto"/>
            <w:bottom w:val="none" w:sz="0" w:space="0" w:color="auto"/>
            <w:right w:val="none" w:sz="0" w:space="0" w:color="auto"/>
          </w:divBdr>
        </w:div>
        <w:div w:id="1300261917">
          <w:marLeft w:val="480"/>
          <w:marRight w:val="0"/>
          <w:marTop w:val="0"/>
          <w:marBottom w:val="0"/>
          <w:divBdr>
            <w:top w:val="none" w:sz="0" w:space="0" w:color="auto"/>
            <w:left w:val="none" w:sz="0" w:space="0" w:color="auto"/>
            <w:bottom w:val="none" w:sz="0" w:space="0" w:color="auto"/>
            <w:right w:val="none" w:sz="0" w:space="0" w:color="auto"/>
          </w:divBdr>
        </w:div>
        <w:div w:id="955601994">
          <w:marLeft w:val="480"/>
          <w:marRight w:val="0"/>
          <w:marTop w:val="0"/>
          <w:marBottom w:val="0"/>
          <w:divBdr>
            <w:top w:val="none" w:sz="0" w:space="0" w:color="auto"/>
            <w:left w:val="none" w:sz="0" w:space="0" w:color="auto"/>
            <w:bottom w:val="none" w:sz="0" w:space="0" w:color="auto"/>
            <w:right w:val="none" w:sz="0" w:space="0" w:color="auto"/>
          </w:divBdr>
        </w:div>
        <w:div w:id="1017774429">
          <w:marLeft w:val="480"/>
          <w:marRight w:val="0"/>
          <w:marTop w:val="0"/>
          <w:marBottom w:val="0"/>
          <w:divBdr>
            <w:top w:val="none" w:sz="0" w:space="0" w:color="auto"/>
            <w:left w:val="none" w:sz="0" w:space="0" w:color="auto"/>
            <w:bottom w:val="none" w:sz="0" w:space="0" w:color="auto"/>
            <w:right w:val="none" w:sz="0" w:space="0" w:color="auto"/>
          </w:divBdr>
        </w:div>
        <w:div w:id="1666932749">
          <w:marLeft w:val="480"/>
          <w:marRight w:val="0"/>
          <w:marTop w:val="0"/>
          <w:marBottom w:val="0"/>
          <w:divBdr>
            <w:top w:val="none" w:sz="0" w:space="0" w:color="auto"/>
            <w:left w:val="none" w:sz="0" w:space="0" w:color="auto"/>
            <w:bottom w:val="none" w:sz="0" w:space="0" w:color="auto"/>
            <w:right w:val="none" w:sz="0" w:space="0" w:color="auto"/>
          </w:divBdr>
        </w:div>
        <w:div w:id="1695232675">
          <w:marLeft w:val="480"/>
          <w:marRight w:val="0"/>
          <w:marTop w:val="0"/>
          <w:marBottom w:val="0"/>
          <w:divBdr>
            <w:top w:val="none" w:sz="0" w:space="0" w:color="auto"/>
            <w:left w:val="none" w:sz="0" w:space="0" w:color="auto"/>
            <w:bottom w:val="none" w:sz="0" w:space="0" w:color="auto"/>
            <w:right w:val="none" w:sz="0" w:space="0" w:color="auto"/>
          </w:divBdr>
        </w:div>
        <w:div w:id="1040478031">
          <w:marLeft w:val="480"/>
          <w:marRight w:val="0"/>
          <w:marTop w:val="0"/>
          <w:marBottom w:val="0"/>
          <w:divBdr>
            <w:top w:val="none" w:sz="0" w:space="0" w:color="auto"/>
            <w:left w:val="none" w:sz="0" w:space="0" w:color="auto"/>
            <w:bottom w:val="none" w:sz="0" w:space="0" w:color="auto"/>
            <w:right w:val="none" w:sz="0" w:space="0" w:color="auto"/>
          </w:divBdr>
        </w:div>
        <w:div w:id="1277785310">
          <w:marLeft w:val="480"/>
          <w:marRight w:val="0"/>
          <w:marTop w:val="0"/>
          <w:marBottom w:val="0"/>
          <w:divBdr>
            <w:top w:val="none" w:sz="0" w:space="0" w:color="auto"/>
            <w:left w:val="none" w:sz="0" w:space="0" w:color="auto"/>
            <w:bottom w:val="none" w:sz="0" w:space="0" w:color="auto"/>
            <w:right w:val="none" w:sz="0" w:space="0" w:color="auto"/>
          </w:divBdr>
        </w:div>
        <w:div w:id="563218728">
          <w:marLeft w:val="480"/>
          <w:marRight w:val="0"/>
          <w:marTop w:val="0"/>
          <w:marBottom w:val="0"/>
          <w:divBdr>
            <w:top w:val="none" w:sz="0" w:space="0" w:color="auto"/>
            <w:left w:val="none" w:sz="0" w:space="0" w:color="auto"/>
            <w:bottom w:val="none" w:sz="0" w:space="0" w:color="auto"/>
            <w:right w:val="none" w:sz="0" w:space="0" w:color="auto"/>
          </w:divBdr>
        </w:div>
        <w:div w:id="1476993430">
          <w:marLeft w:val="480"/>
          <w:marRight w:val="0"/>
          <w:marTop w:val="0"/>
          <w:marBottom w:val="0"/>
          <w:divBdr>
            <w:top w:val="none" w:sz="0" w:space="0" w:color="auto"/>
            <w:left w:val="none" w:sz="0" w:space="0" w:color="auto"/>
            <w:bottom w:val="none" w:sz="0" w:space="0" w:color="auto"/>
            <w:right w:val="none" w:sz="0" w:space="0" w:color="auto"/>
          </w:divBdr>
        </w:div>
        <w:div w:id="381565056">
          <w:marLeft w:val="480"/>
          <w:marRight w:val="0"/>
          <w:marTop w:val="0"/>
          <w:marBottom w:val="0"/>
          <w:divBdr>
            <w:top w:val="none" w:sz="0" w:space="0" w:color="auto"/>
            <w:left w:val="none" w:sz="0" w:space="0" w:color="auto"/>
            <w:bottom w:val="none" w:sz="0" w:space="0" w:color="auto"/>
            <w:right w:val="none" w:sz="0" w:space="0" w:color="auto"/>
          </w:divBdr>
        </w:div>
        <w:div w:id="765031189">
          <w:marLeft w:val="480"/>
          <w:marRight w:val="0"/>
          <w:marTop w:val="0"/>
          <w:marBottom w:val="0"/>
          <w:divBdr>
            <w:top w:val="none" w:sz="0" w:space="0" w:color="auto"/>
            <w:left w:val="none" w:sz="0" w:space="0" w:color="auto"/>
            <w:bottom w:val="none" w:sz="0" w:space="0" w:color="auto"/>
            <w:right w:val="none" w:sz="0" w:space="0" w:color="auto"/>
          </w:divBdr>
        </w:div>
        <w:div w:id="439836291">
          <w:marLeft w:val="480"/>
          <w:marRight w:val="0"/>
          <w:marTop w:val="0"/>
          <w:marBottom w:val="0"/>
          <w:divBdr>
            <w:top w:val="none" w:sz="0" w:space="0" w:color="auto"/>
            <w:left w:val="none" w:sz="0" w:space="0" w:color="auto"/>
            <w:bottom w:val="none" w:sz="0" w:space="0" w:color="auto"/>
            <w:right w:val="none" w:sz="0" w:space="0" w:color="auto"/>
          </w:divBdr>
        </w:div>
        <w:div w:id="1824540605">
          <w:marLeft w:val="480"/>
          <w:marRight w:val="0"/>
          <w:marTop w:val="0"/>
          <w:marBottom w:val="0"/>
          <w:divBdr>
            <w:top w:val="none" w:sz="0" w:space="0" w:color="auto"/>
            <w:left w:val="none" w:sz="0" w:space="0" w:color="auto"/>
            <w:bottom w:val="none" w:sz="0" w:space="0" w:color="auto"/>
            <w:right w:val="none" w:sz="0" w:space="0" w:color="auto"/>
          </w:divBdr>
        </w:div>
        <w:div w:id="906497101">
          <w:marLeft w:val="480"/>
          <w:marRight w:val="0"/>
          <w:marTop w:val="0"/>
          <w:marBottom w:val="0"/>
          <w:divBdr>
            <w:top w:val="none" w:sz="0" w:space="0" w:color="auto"/>
            <w:left w:val="none" w:sz="0" w:space="0" w:color="auto"/>
            <w:bottom w:val="none" w:sz="0" w:space="0" w:color="auto"/>
            <w:right w:val="none" w:sz="0" w:space="0" w:color="auto"/>
          </w:divBdr>
        </w:div>
        <w:div w:id="2126271563">
          <w:marLeft w:val="480"/>
          <w:marRight w:val="0"/>
          <w:marTop w:val="0"/>
          <w:marBottom w:val="0"/>
          <w:divBdr>
            <w:top w:val="none" w:sz="0" w:space="0" w:color="auto"/>
            <w:left w:val="none" w:sz="0" w:space="0" w:color="auto"/>
            <w:bottom w:val="none" w:sz="0" w:space="0" w:color="auto"/>
            <w:right w:val="none" w:sz="0" w:space="0" w:color="auto"/>
          </w:divBdr>
        </w:div>
        <w:div w:id="1776366894">
          <w:marLeft w:val="480"/>
          <w:marRight w:val="0"/>
          <w:marTop w:val="0"/>
          <w:marBottom w:val="0"/>
          <w:divBdr>
            <w:top w:val="none" w:sz="0" w:space="0" w:color="auto"/>
            <w:left w:val="none" w:sz="0" w:space="0" w:color="auto"/>
            <w:bottom w:val="none" w:sz="0" w:space="0" w:color="auto"/>
            <w:right w:val="none" w:sz="0" w:space="0" w:color="auto"/>
          </w:divBdr>
        </w:div>
        <w:div w:id="806631965">
          <w:marLeft w:val="480"/>
          <w:marRight w:val="0"/>
          <w:marTop w:val="0"/>
          <w:marBottom w:val="0"/>
          <w:divBdr>
            <w:top w:val="none" w:sz="0" w:space="0" w:color="auto"/>
            <w:left w:val="none" w:sz="0" w:space="0" w:color="auto"/>
            <w:bottom w:val="none" w:sz="0" w:space="0" w:color="auto"/>
            <w:right w:val="none" w:sz="0" w:space="0" w:color="auto"/>
          </w:divBdr>
        </w:div>
        <w:div w:id="54090762">
          <w:marLeft w:val="480"/>
          <w:marRight w:val="0"/>
          <w:marTop w:val="0"/>
          <w:marBottom w:val="0"/>
          <w:divBdr>
            <w:top w:val="none" w:sz="0" w:space="0" w:color="auto"/>
            <w:left w:val="none" w:sz="0" w:space="0" w:color="auto"/>
            <w:bottom w:val="none" w:sz="0" w:space="0" w:color="auto"/>
            <w:right w:val="none" w:sz="0" w:space="0" w:color="auto"/>
          </w:divBdr>
        </w:div>
        <w:div w:id="68843443">
          <w:marLeft w:val="480"/>
          <w:marRight w:val="0"/>
          <w:marTop w:val="0"/>
          <w:marBottom w:val="0"/>
          <w:divBdr>
            <w:top w:val="none" w:sz="0" w:space="0" w:color="auto"/>
            <w:left w:val="none" w:sz="0" w:space="0" w:color="auto"/>
            <w:bottom w:val="none" w:sz="0" w:space="0" w:color="auto"/>
            <w:right w:val="none" w:sz="0" w:space="0" w:color="auto"/>
          </w:divBdr>
        </w:div>
        <w:div w:id="1134173476">
          <w:marLeft w:val="480"/>
          <w:marRight w:val="0"/>
          <w:marTop w:val="0"/>
          <w:marBottom w:val="0"/>
          <w:divBdr>
            <w:top w:val="none" w:sz="0" w:space="0" w:color="auto"/>
            <w:left w:val="none" w:sz="0" w:space="0" w:color="auto"/>
            <w:bottom w:val="none" w:sz="0" w:space="0" w:color="auto"/>
            <w:right w:val="none" w:sz="0" w:space="0" w:color="auto"/>
          </w:divBdr>
        </w:div>
        <w:div w:id="274754369">
          <w:marLeft w:val="480"/>
          <w:marRight w:val="0"/>
          <w:marTop w:val="0"/>
          <w:marBottom w:val="0"/>
          <w:divBdr>
            <w:top w:val="none" w:sz="0" w:space="0" w:color="auto"/>
            <w:left w:val="none" w:sz="0" w:space="0" w:color="auto"/>
            <w:bottom w:val="none" w:sz="0" w:space="0" w:color="auto"/>
            <w:right w:val="none" w:sz="0" w:space="0" w:color="auto"/>
          </w:divBdr>
        </w:div>
        <w:div w:id="1060639321">
          <w:marLeft w:val="480"/>
          <w:marRight w:val="0"/>
          <w:marTop w:val="0"/>
          <w:marBottom w:val="0"/>
          <w:divBdr>
            <w:top w:val="none" w:sz="0" w:space="0" w:color="auto"/>
            <w:left w:val="none" w:sz="0" w:space="0" w:color="auto"/>
            <w:bottom w:val="none" w:sz="0" w:space="0" w:color="auto"/>
            <w:right w:val="none" w:sz="0" w:space="0" w:color="auto"/>
          </w:divBdr>
        </w:div>
        <w:div w:id="1912615863">
          <w:marLeft w:val="480"/>
          <w:marRight w:val="0"/>
          <w:marTop w:val="0"/>
          <w:marBottom w:val="0"/>
          <w:divBdr>
            <w:top w:val="none" w:sz="0" w:space="0" w:color="auto"/>
            <w:left w:val="none" w:sz="0" w:space="0" w:color="auto"/>
            <w:bottom w:val="none" w:sz="0" w:space="0" w:color="auto"/>
            <w:right w:val="none" w:sz="0" w:space="0" w:color="auto"/>
          </w:divBdr>
        </w:div>
        <w:div w:id="2056074618">
          <w:marLeft w:val="480"/>
          <w:marRight w:val="0"/>
          <w:marTop w:val="0"/>
          <w:marBottom w:val="0"/>
          <w:divBdr>
            <w:top w:val="none" w:sz="0" w:space="0" w:color="auto"/>
            <w:left w:val="none" w:sz="0" w:space="0" w:color="auto"/>
            <w:bottom w:val="none" w:sz="0" w:space="0" w:color="auto"/>
            <w:right w:val="none" w:sz="0" w:space="0" w:color="auto"/>
          </w:divBdr>
        </w:div>
        <w:div w:id="652102623">
          <w:marLeft w:val="480"/>
          <w:marRight w:val="0"/>
          <w:marTop w:val="0"/>
          <w:marBottom w:val="0"/>
          <w:divBdr>
            <w:top w:val="none" w:sz="0" w:space="0" w:color="auto"/>
            <w:left w:val="none" w:sz="0" w:space="0" w:color="auto"/>
            <w:bottom w:val="none" w:sz="0" w:space="0" w:color="auto"/>
            <w:right w:val="none" w:sz="0" w:space="0" w:color="auto"/>
          </w:divBdr>
        </w:div>
        <w:div w:id="1058481876">
          <w:marLeft w:val="480"/>
          <w:marRight w:val="0"/>
          <w:marTop w:val="0"/>
          <w:marBottom w:val="0"/>
          <w:divBdr>
            <w:top w:val="none" w:sz="0" w:space="0" w:color="auto"/>
            <w:left w:val="none" w:sz="0" w:space="0" w:color="auto"/>
            <w:bottom w:val="none" w:sz="0" w:space="0" w:color="auto"/>
            <w:right w:val="none" w:sz="0" w:space="0" w:color="auto"/>
          </w:divBdr>
        </w:div>
        <w:div w:id="426121664">
          <w:marLeft w:val="480"/>
          <w:marRight w:val="0"/>
          <w:marTop w:val="0"/>
          <w:marBottom w:val="0"/>
          <w:divBdr>
            <w:top w:val="none" w:sz="0" w:space="0" w:color="auto"/>
            <w:left w:val="none" w:sz="0" w:space="0" w:color="auto"/>
            <w:bottom w:val="none" w:sz="0" w:space="0" w:color="auto"/>
            <w:right w:val="none" w:sz="0" w:space="0" w:color="auto"/>
          </w:divBdr>
        </w:div>
        <w:div w:id="1580824599">
          <w:marLeft w:val="480"/>
          <w:marRight w:val="0"/>
          <w:marTop w:val="0"/>
          <w:marBottom w:val="0"/>
          <w:divBdr>
            <w:top w:val="none" w:sz="0" w:space="0" w:color="auto"/>
            <w:left w:val="none" w:sz="0" w:space="0" w:color="auto"/>
            <w:bottom w:val="none" w:sz="0" w:space="0" w:color="auto"/>
            <w:right w:val="none" w:sz="0" w:space="0" w:color="auto"/>
          </w:divBdr>
        </w:div>
        <w:div w:id="933900350">
          <w:marLeft w:val="480"/>
          <w:marRight w:val="0"/>
          <w:marTop w:val="0"/>
          <w:marBottom w:val="0"/>
          <w:divBdr>
            <w:top w:val="none" w:sz="0" w:space="0" w:color="auto"/>
            <w:left w:val="none" w:sz="0" w:space="0" w:color="auto"/>
            <w:bottom w:val="none" w:sz="0" w:space="0" w:color="auto"/>
            <w:right w:val="none" w:sz="0" w:space="0" w:color="auto"/>
          </w:divBdr>
        </w:div>
        <w:div w:id="1662076709">
          <w:marLeft w:val="480"/>
          <w:marRight w:val="0"/>
          <w:marTop w:val="0"/>
          <w:marBottom w:val="0"/>
          <w:divBdr>
            <w:top w:val="none" w:sz="0" w:space="0" w:color="auto"/>
            <w:left w:val="none" w:sz="0" w:space="0" w:color="auto"/>
            <w:bottom w:val="none" w:sz="0" w:space="0" w:color="auto"/>
            <w:right w:val="none" w:sz="0" w:space="0" w:color="auto"/>
          </w:divBdr>
        </w:div>
      </w:divsChild>
    </w:div>
    <w:div w:id="1783068282">
      <w:bodyDiv w:val="1"/>
      <w:marLeft w:val="0"/>
      <w:marRight w:val="0"/>
      <w:marTop w:val="0"/>
      <w:marBottom w:val="0"/>
      <w:divBdr>
        <w:top w:val="none" w:sz="0" w:space="0" w:color="auto"/>
        <w:left w:val="none" w:sz="0" w:space="0" w:color="auto"/>
        <w:bottom w:val="none" w:sz="0" w:space="0" w:color="auto"/>
        <w:right w:val="none" w:sz="0" w:space="0" w:color="auto"/>
      </w:divBdr>
    </w:div>
    <w:div w:id="1790465454">
      <w:bodyDiv w:val="1"/>
      <w:marLeft w:val="0"/>
      <w:marRight w:val="0"/>
      <w:marTop w:val="0"/>
      <w:marBottom w:val="0"/>
      <w:divBdr>
        <w:top w:val="none" w:sz="0" w:space="0" w:color="auto"/>
        <w:left w:val="none" w:sz="0" w:space="0" w:color="auto"/>
        <w:bottom w:val="none" w:sz="0" w:space="0" w:color="auto"/>
        <w:right w:val="none" w:sz="0" w:space="0" w:color="auto"/>
      </w:divBdr>
    </w:div>
    <w:div w:id="1792358068">
      <w:bodyDiv w:val="1"/>
      <w:marLeft w:val="0"/>
      <w:marRight w:val="0"/>
      <w:marTop w:val="0"/>
      <w:marBottom w:val="0"/>
      <w:divBdr>
        <w:top w:val="none" w:sz="0" w:space="0" w:color="auto"/>
        <w:left w:val="none" w:sz="0" w:space="0" w:color="auto"/>
        <w:bottom w:val="none" w:sz="0" w:space="0" w:color="auto"/>
        <w:right w:val="none" w:sz="0" w:space="0" w:color="auto"/>
      </w:divBdr>
    </w:div>
    <w:div w:id="1795245545">
      <w:bodyDiv w:val="1"/>
      <w:marLeft w:val="0"/>
      <w:marRight w:val="0"/>
      <w:marTop w:val="0"/>
      <w:marBottom w:val="0"/>
      <w:divBdr>
        <w:top w:val="none" w:sz="0" w:space="0" w:color="auto"/>
        <w:left w:val="none" w:sz="0" w:space="0" w:color="auto"/>
        <w:bottom w:val="none" w:sz="0" w:space="0" w:color="auto"/>
        <w:right w:val="none" w:sz="0" w:space="0" w:color="auto"/>
      </w:divBdr>
    </w:div>
    <w:div w:id="1795949137">
      <w:bodyDiv w:val="1"/>
      <w:marLeft w:val="0"/>
      <w:marRight w:val="0"/>
      <w:marTop w:val="0"/>
      <w:marBottom w:val="0"/>
      <w:divBdr>
        <w:top w:val="none" w:sz="0" w:space="0" w:color="auto"/>
        <w:left w:val="none" w:sz="0" w:space="0" w:color="auto"/>
        <w:bottom w:val="none" w:sz="0" w:space="0" w:color="auto"/>
        <w:right w:val="none" w:sz="0" w:space="0" w:color="auto"/>
      </w:divBdr>
    </w:div>
    <w:div w:id="1802917222">
      <w:bodyDiv w:val="1"/>
      <w:marLeft w:val="0"/>
      <w:marRight w:val="0"/>
      <w:marTop w:val="0"/>
      <w:marBottom w:val="0"/>
      <w:divBdr>
        <w:top w:val="none" w:sz="0" w:space="0" w:color="auto"/>
        <w:left w:val="none" w:sz="0" w:space="0" w:color="auto"/>
        <w:bottom w:val="none" w:sz="0" w:space="0" w:color="auto"/>
        <w:right w:val="none" w:sz="0" w:space="0" w:color="auto"/>
      </w:divBdr>
    </w:div>
    <w:div w:id="1806661119">
      <w:bodyDiv w:val="1"/>
      <w:marLeft w:val="0"/>
      <w:marRight w:val="0"/>
      <w:marTop w:val="0"/>
      <w:marBottom w:val="0"/>
      <w:divBdr>
        <w:top w:val="none" w:sz="0" w:space="0" w:color="auto"/>
        <w:left w:val="none" w:sz="0" w:space="0" w:color="auto"/>
        <w:bottom w:val="none" w:sz="0" w:space="0" w:color="auto"/>
        <w:right w:val="none" w:sz="0" w:space="0" w:color="auto"/>
      </w:divBdr>
    </w:div>
    <w:div w:id="1807120841">
      <w:bodyDiv w:val="1"/>
      <w:marLeft w:val="0"/>
      <w:marRight w:val="0"/>
      <w:marTop w:val="0"/>
      <w:marBottom w:val="0"/>
      <w:divBdr>
        <w:top w:val="none" w:sz="0" w:space="0" w:color="auto"/>
        <w:left w:val="none" w:sz="0" w:space="0" w:color="auto"/>
        <w:bottom w:val="none" w:sz="0" w:space="0" w:color="auto"/>
        <w:right w:val="none" w:sz="0" w:space="0" w:color="auto"/>
      </w:divBdr>
    </w:div>
    <w:div w:id="1807316511">
      <w:bodyDiv w:val="1"/>
      <w:marLeft w:val="0"/>
      <w:marRight w:val="0"/>
      <w:marTop w:val="0"/>
      <w:marBottom w:val="0"/>
      <w:divBdr>
        <w:top w:val="none" w:sz="0" w:space="0" w:color="auto"/>
        <w:left w:val="none" w:sz="0" w:space="0" w:color="auto"/>
        <w:bottom w:val="none" w:sz="0" w:space="0" w:color="auto"/>
        <w:right w:val="none" w:sz="0" w:space="0" w:color="auto"/>
      </w:divBdr>
    </w:div>
    <w:div w:id="1808820084">
      <w:bodyDiv w:val="1"/>
      <w:marLeft w:val="0"/>
      <w:marRight w:val="0"/>
      <w:marTop w:val="0"/>
      <w:marBottom w:val="0"/>
      <w:divBdr>
        <w:top w:val="none" w:sz="0" w:space="0" w:color="auto"/>
        <w:left w:val="none" w:sz="0" w:space="0" w:color="auto"/>
        <w:bottom w:val="none" w:sz="0" w:space="0" w:color="auto"/>
        <w:right w:val="none" w:sz="0" w:space="0" w:color="auto"/>
      </w:divBdr>
    </w:div>
    <w:div w:id="1809204674">
      <w:bodyDiv w:val="1"/>
      <w:marLeft w:val="0"/>
      <w:marRight w:val="0"/>
      <w:marTop w:val="0"/>
      <w:marBottom w:val="0"/>
      <w:divBdr>
        <w:top w:val="none" w:sz="0" w:space="0" w:color="auto"/>
        <w:left w:val="none" w:sz="0" w:space="0" w:color="auto"/>
        <w:bottom w:val="none" w:sz="0" w:space="0" w:color="auto"/>
        <w:right w:val="none" w:sz="0" w:space="0" w:color="auto"/>
      </w:divBdr>
    </w:div>
    <w:div w:id="1809974816">
      <w:bodyDiv w:val="1"/>
      <w:marLeft w:val="0"/>
      <w:marRight w:val="0"/>
      <w:marTop w:val="0"/>
      <w:marBottom w:val="0"/>
      <w:divBdr>
        <w:top w:val="none" w:sz="0" w:space="0" w:color="auto"/>
        <w:left w:val="none" w:sz="0" w:space="0" w:color="auto"/>
        <w:bottom w:val="none" w:sz="0" w:space="0" w:color="auto"/>
        <w:right w:val="none" w:sz="0" w:space="0" w:color="auto"/>
      </w:divBdr>
    </w:div>
    <w:div w:id="1812137491">
      <w:bodyDiv w:val="1"/>
      <w:marLeft w:val="0"/>
      <w:marRight w:val="0"/>
      <w:marTop w:val="0"/>
      <w:marBottom w:val="0"/>
      <w:divBdr>
        <w:top w:val="none" w:sz="0" w:space="0" w:color="auto"/>
        <w:left w:val="none" w:sz="0" w:space="0" w:color="auto"/>
        <w:bottom w:val="none" w:sz="0" w:space="0" w:color="auto"/>
        <w:right w:val="none" w:sz="0" w:space="0" w:color="auto"/>
      </w:divBdr>
    </w:div>
    <w:div w:id="1812597025">
      <w:bodyDiv w:val="1"/>
      <w:marLeft w:val="0"/>
      <w:marRight w:val="0"/>
      <w:marTop w:val="0"/>
      <w:marBottom w:val="0"/>
      <w:divBdr>
        <w:top w:val="none" w:sz="0" w:space="0" w:color="auto"/>
        <w:left w:val="none" w:sz="0" w:space="0" w:color="auto"/>
        <w:bottom w:val="none" w:sz="0" w:space="0" w:color="auto"/>
        <w:right w:val="none" w:sz="0" w:space="0" w:color="auto"/>
      </w:divBdr>
      <w:divsChild>
        <w:div w:id="759522014">
          <w:marLeft w:val="480"/>
          <w:marRight w:val="0"/>
          <w:marTop w:val="0"/>
          <w:marBottom w:val="0"/>
          <w:divBdr>
            <w:top w:val="none" w:sz="0" w:space="0" w:color="auto"/>
            <w:left w:val="none" w:sz="0" w:space="0" w:color="auto"/>
            <w:bottom w:val="none" w:sz="0" w:space="0" w:color="auto"/>
            <w:right w:val="none" w:sz="0" w:space="0" w:color="auto"/>
          </w:divBdr>
        </w:div>
        <w:div w:id="307513385">
          <w:marLeft w:val="480"/>
          <w:marRight w:val="0"/>
          <w:marTop w:val="0"/>
          <w:marBottom w:val="0"/>
          <w:divBdr>
            <w:top w:val="none" w:sz="0" w:space="0" w:color="auto"/>
            <w:left w:val="none" w:sz="0" w:space="0" w:color="auto"/>
            <w:bottom w:val="none" w:sz="0" w:space="0" w:color="auto"/>
            <w:right w:val="none" w:sz="0" w:space="0" w:color="auto"/>
          </w:divBdr>
        </w:div>
        <w:div w:id="1515921328">
          <w:marLeft w:val="480"/>
          <w:marRight w:val="0"/>
          <w:marTop w:val="0"/>
          <w:marBottom w:val="0"/>
          <w:divBdr>
            <w:top w:val="none" w:sz="0" w:space="0" w:color="auto"/>
            <w:left w:val="none" w:sz="0" w:space="0" w:color="auto"/>
            <w:bottom w:val="none" w:sz="0" w:space="0" w:color="auto"/>
            <w:right w:val="none" w:sz="0" w:space="0" w:color="auto"/>
          </w:divBdr>
        </w:div>
        <w:div w:id="1014192598">
          <w:marLeft w:val="480"/>
          <w:marRight w:val="0"/>
          <w:marTop w:val="0"/>
          <w:marBottom w:val="0"/>
          <w:divBdr>
            <w:top w:val="none" w:sz="0" w:space="0" w:color="auto"/>
            <w:left w:val="none" w:sz="0" w:space="0" w:color="auto"/>
            <w:bottom w:val="none" w:sz="0" w:space="0" w:color="auto"/>
            <w:right w:val="none" w:sz="0" w:space="0" w:color="auto"/>
          </w:divBdr>
        </w:div>
        <w:div w:id="467749866">
          <w:marLeft w:val="480"/>
          <w:marRight w:val="0"/>
          <w:marTop w:val="0"/>
          <w:marBottom w:val="0"/>
          <w:divBdr>
            <w:top w:val="none" w:sz="0" w:space="0" w:color="auto"/>
            <w:left w:val="none" w:sz="0" w:space="0" w:color="auto"/>
            <w:bottom w:val="none" w:sz="0" w:space="0" w:color="auto"/>
            <w:right w:val="none" w:sz="0" w:space="0" w:color="auto"/>
          </w:divBdr>
        </w:div>
        <w:div w:id="1648634081">
          <w:marLeft w:val="480"/>
          <w:marRight w:val="0"/>
          <w:marTop w:val="0"/>
          <w:marBottom w:val="0"/>
          <w:divBdr>
            <w:top w:val="none" w:sz="0" w:space="0" w:color="auto"/>
            <w:left w:val="none" w:sz="0" w:space="0" w:color="auto"/>
            <w:bottom w:val="none" w:sz="0" w:space="0" w:color="auto"/>
            <w:right w:val="none" w:sz="0" w:space="0" w:color="auto"/>
          </w:divBdr>
        </w:div>
        <w:div w:id="1399786813">
          <w:marLeft w:val="480"/>
          <w:marRight w:val="0"/>
          <w:marTop w:val="0"/>
          <w:marBottom w:val="0"/>
          <w:divBdr>
            <w:top w:val="none" w:sz="0" w:space="0" w:color="auto"/>
            <w:left w:val="none" w:sz="0" w:space="0" w:color="auto"/>
            <w:bottom w:val="none" w:sz="0" w:space="0" w:color="auto"/>
            <w:right w:val="none" w:sz="0" w:space="0" w:color="auto"/>
          </w:divBdr>
        </w:div>
        <w:div w:id="1742363375">
          <w:marLeft w:val="480"/>
          <w:marRight w:val="0"/>
          <w:marTop w:val="0"/>
          <w:marBottom w:val="0"/>
          <w:divBdr>
            <w:top w:val="none" w:sz="0" w:space="0" w:color="auto"/>
            <w:left w:val="none" w:sz="0" w:space="0" w:color="auto"/>
            <w:bottom w:val="none" w:sz="0" w:space="0" w:color="auto"/>
            <w:right w:val="none" w:sz="0" w:space="0" w:color="auto"/>
          </w:divBdr>
        </w:div>
        <w:div w:id="955329377">
          <w:marLeft w:val="480"/>
          <w:marRight w:val="0"/>
          <w:marTop w:val="0"/>
          <w:marBottom w:val="0"/>
          <w:divBdr>
            <w:top w:val="none" w:sz="0" w:space="0" w:color="auto"/>
            <w:left w:val="none" w:sz="0" w:space="0" w:color="auto"/>
            <w:bottom w:val="none" w:sz="0" w:space="0" w:color="auto"/>
            <w:right w:val="none" w:sz="0" w:space="0" w:color="auto"/>
          </w:divBdr>
        </w:div>
        <w:div w:id="1281111419">
          <w:marLeft w:val="480"/>
          <w:marRight w:val="0"/>
          <w:marTop w:val="0"/>
          <w:marBottom w:val="0"/>
          <w:divBdr>
            <w:top w:val="none" w:sz="0" w:space="0" w:color="auto"/>
            <w:left w:val="none" w:sz="0" w:space="0" w:color="auto"/>
            <w:bottom w:val="none" w:sz="0" w:space="0" w:color="auto"/>
            <w:right w:val="none" w:sz="0" w:space="0" w:color="auto"/>
          </w:divBdr>
        </w:div>
        <w:div w:id="910702840">
          <w:marLeft w:val="480"/>
          <w:marRight w:val="0"/>
          <w:marTop w:val="0"/>
          <w:marBottom w:val="0"/>
          <w:divBdr>
            <w:top w:val="none" w:sz="0" w:space="0" w:color="auto"/>
            <w:left w:val="none" w:sz="0" w:space="0" w:color="auto"/>
            <w:bottom w:val="none" w:sz="0" w:space="0" w:color="auto"/>
            <w:right w:val="none" w:sz="0" w:space="0" w:color="auto"/>
          </w:divBdr>
        </w:div>
        <w:div w:id="653412043">
          <w:marLeft w:val="480"/>
          <w:marRight w:val="0"/>
          <w:marTop w:val="0"/>
          <w:marBottom w:val="0"/>
          <w:divBdr>
            <w:top w:val="none" w:sz="0" w:space="0" w:color="auto"/>
            <w:left w:val="none" w:sz="0" w:space="0" w:color="auto"/>
            <w:bottom w:val="none" w:sz="0" w:space="0" w:color="auto"/>
            <w:right w:val="none" w:sz="0" w:space="0" w:color="auto"/>
          </w:divBdr>
        </w:div>
        <w:div w:id="87819613">
          <w:marLeft w:val="480"/>
          <w:marRight w:val="0"/>
          <w:marTop w:val="0"/>
          <w:marBottom w:val="0"/>
          <w:divBdr>
            <w:top w:val="none" w:sz="0" w:space="0" w:color="auto"/>
            <w:left w:val="none" w:sz="0" w:space="0" w:color="auto"/>
            <w:bottom w:val="none" w:sz="0" w:space="0" w:color="auto"/>
            <w:right w:val="none" w:sz="0" w:space="0" w:color="auto"/>
          </w:divBdr>
        </w:div>
        <w:div w:id="1306858350">
          <w:marLeft w:val="480"/>
          <w:marRight w:val="0"/>
          <w:marTop w:val="0"/>
          <w:marBottom w:val="0"/>
          <w:divBdr>
            <w:top w:val="none" w:sz="0" w:space="0" w:color="auto"/>
            <w:left w:val="none" w:sz="0" w:space="0" w:color="auto"/>
            <w:bottom w:val="none" w:sz="0" w:space="0" w:color="auto"/>
            <w:right w:val="none" w:sz="0" w:space="0" w:color="auto"/>
          </w:divBdr>
        </w:div>
        <w:div w:id="1864442557">
          <w:marLeft w:val="480"/>
          <w:marRight w:val="0"/>
          <w:marTop w:val="0"/>
          <w:marBottom w:val="0"/>
          <w:divBdr>
            <w:top w:val="none" w:sz="0" w:space="0" w:color="auto"/>
            <w:left w:val="none" w:sz="0" w:space="0" w:color="auto"/>
            <w:bottom w:val="none" w:sz="0" w:space="0" w:color="auto"/>
            <w:right w:val="none" w:sz="0" w:space="0" w:color="auto"/>
          </w:divBdr>
        </w:div>
        <w:div w:id="819688804">
          <w:marLeft w:val="480"/>
          <w:marRight w:val="0"/>
          <w:marTop w:val="0"/>
          <w:marBottom w:val="0"/>
          <w:divBdr>
            <w:top w:val="none" w:sz="0" w:space="0" w:color="auto"/>
            <w:left w:val="none" w:sz="0" w:space="0" w:color="auto"/>
            <w:bottom w:val="none" w:sz="0" w:space="0" w:color="auto"/>
            <w:right w:val="none" w:sz="0" w:space="0" w:color="auto"/>
          </w:divBdr>
        </w:div>
        <w:div w:id="921599080">
          <w:marLeft w:val="480"/>
          <w:marRight w:val="0"/>
          <w:marTop w:val="0"/>
          <w:marBottom w:val="0"/>
          <w:divBdr>
            <w:top w:val="none" w:sz="0" w:space="0" w:color="auto"/>
            <w:left w:val="none" w:sz="0" w:space="0" w:color="auto"/>
            <w:bottom w:val="none" w:sz="0" w:space="0" w:color="auto"/>
            <w:right w:val="none" w:sz="0" w:space="0" w:color="auto"/>
          </w:divBdr>
        </w:div>
        <w:div w:id="1492719225">
          <w:marLeft w:val="480"/>
          <w:marRight w:val="0"/>
          <w:marTop w:val="0"/>
          <w:marBottom w:val="0"/>
          <w:divBdr>
            <w:top w:val="none" w:sz="0" w:space="0" w:color="auto"/>
            <w:left w:val="none" w:sz="0" w:space="0" w:color="auto"/>
            <w:bottom w:val="none" w:sz="0" w:space="0" w:color="auto"/>
            <w:right w:val="none" w:sz="0" w:space="0" w:color="auto"/>
          </w:divBdr>
        </w:div>
        <w:div w:id="748425873">
          <w:marLeft w:val="480"/>
          <w:marRight w:val="0"/>
          <w:marTop w:val="0"/>
          <w:marBottom w:val="0"/>
          <w:divBdr>
            <w:top w:val="none" w:sz="0" w:space="0" w:color="auto"/>
            <w:left w:val="none" w:sz="0" w:space="0" w:color="auto"/>
            <w:bottom w:val="none" w:sz="0" w:space="0" w:color="auto"/>
            <w:right w:val="none" w:sz="0" w:space="0" w:color="auto"/>
          </w:divBdr>
        </w:div>
        <w:div w:id="1315649373">
          <w:marLeft w:val="480"/>
          <w:marRight w:val="0"/>
          <w:marTop w:val="0"/>
          <w:marBottom w:val="0"/>
          <w:divBdr>
            <w:top w:val="none" w:sz="0" w:space="0" w:color="auto"/>
            <w:left w:val="none" w:sz="0" w:space="0" w:color="auto"/>
            <w:bottom w:val="none" w:sz="0" w:space="0" w:color="auto"/>
            <w:right w:val="none" w:sz="0" w:space="0" w:color="auto"/>
          </w:divBdr>
        </w:div>
        <w:div w:id="1993631886">
          <w:marLeft w:val="480"/>
          <w:marRight w:val="0"/>
          <w:marTop w:val="0"/>
          <w:marBottom w:val="0"/>
          <w:divBdr>
            <w:top w:val="none" w:sz="0" w:space="0" w:color="auto"/>
            <w:left w:val="none" w:sz="0" w:space="0" w:color="auto"/>
            <w:bottom w:val="none" w:sz="0" w:space="0" w:color="auto"/>
            <w:right w:val="none" w:sz="0" w:space="0" w:color="auto"/>
          </w:divBdr>
        </w:div>
        <w:div w:id="1101604195">
          <w:marLeft w:val="480"/>
          <w:marRight w:val="0"/>
          <w:marTop w:val="0"/>
          <w:marBottom w:val="0"/>
          <w:divBdr>
            <w:top w:val="none" w:sz="0" w:space="0" w:color="auto"/>
            <w:left w:val="none" w:sz="0" w:space="0" w:color="auto"/>
            <w:bottom w:val="none" w:sz="0" w:space="0" w:color="auto"/>
            <w:right w:val="none" w:sz="0" w:space="0" w:color="auto"/>
          </w:divBdr>
        </w:div>
        <w:div w:id="1438057377">
          <w:marLeft w:val="480"/>
          <w:marRight w:val="0"/>
          <w:marTop w:val="0"/>
          <w:marBottom w:val="0"/>
          <w:divBdr>
            <w:top w:val="none" w:sz="0" w:space="0" w:color="auto"/>
            <w:left w:val="none" w:sz="0" w:space="0" w:color="auto"/>
            <w:bottom w:val="none" w:sz="0" w:space="0" w:color="auto"/>
            <w:right w:val="none" w:sz="0" w:space="0" w:color="auto"/>
          </w:divBdr>
        </w:div>
        <w:div w:id="1097093707">
          <w:marLeft w:val="480"/>
          <w:marRight w:val="0"/>
          <w:marTop w:val="0"/>
          <w:marBottom w:val="0"/>
          <w:divBdr>
            <w:top w:val="none" w:sz="0" w:space="0" w:color="auto"/>
            <w:left w:val="none" w:sz="0" w:space="0" w:color="auto"/>
            <w:bottom w:val="none" w:sz="0" w:space="0" w:color="auto"/>
            <w:right w:val="none" w:sz="0" w:space="0" w:color="auto"/>
          </w:divBdr>
        </w:div>
        <w:div w:id="663169673">
          <w:marLeft w:val="480"/>
          <w:marRight w:val="0"/>
          <w:marTop w:val="0"/>
          <w:marBottom w:val="0"/>
          <w:divBdr>
            <w:top w:val="none" w:sz="0" w:space="0" w:color="auto"/>
            <w:left w:val="none" w:sz="0" w:space="0" w:color="auto"/>
            <w:bottom w:val="none" w:sz="0" w:space="0" w:color="auto"/>
            <w:right w:val="none" w:sz="0" w:space="0" w:color="auto"/>
          </w:divBdr>
        </w:div>
        <w:div w:id="1781951178">
          <w:marLeft w:val="480"/>
          <w:marRight w:val="0"/>
          <w:marTop w:val="0"/>
          <w:marBottom w:val="0"/>
          <w:divBdr>
            <w:top w:val="none" w:sz="0" w:space="0" w:color="auto"/>
            <w:left w:val="none" w:sz="0" w:space="0" w:color="auto"/>
            <w:bottom w:val="none" w:sz="0" w:space="0" w:color="auto"/>
            <w:right w:val="none" w:sz="0" w:space="0" w:color="auto"/>
          </w:divBdr>
        </w:div>
        <w:div w:id="2008097777">
          <w:marLeft w:val="480"/>
          <w:marRight w:val="0"/>
          <w:marTop w:val="0"/>
          <w:marBottom w:val="0"/>
          <w:divBdr>
            <w:top w:val="none" w:sz="0" w:space="0" w:color="auto"/>
            <w:left w:val="none" w:sz="0" w:space="0" w:color="auto"/>
            <w:bottom w:val="none" w:sz="0" w:space="0" w:color="auto"/>
            <w:right w:val="none" w:sz="0" w:space="0" w:color="auto"/>
          </w:divBdr>
        </w:div>
        <w:div w:id="1567111118">
          <w:marLeft w:val="480"/>
          <w:marRight w:val="0"/>
          <w:marTop w:val="0"/>
          <w:marBottom w:val="0"/>
          <w:divBdr>
            <w:top w:val="none" w:sz="0" w:space="0" w:color="auto"/>
            <w:left w:val="none" w:sz="0" w:space="0" w:color="auto"/>
            <w:bottom w:val="none" w:sz="0" w:space="0" w:color="auto"/>
            <w:right w:val="none" w:sz="0" w:space="0" w:color="auto"/>
          </w:divBdr>
        </w:div>
        <w:div w:id="1646200590">
          <w:marLeft w:val="480"/>
          <w:marRight w:val="0"/>
          <w:marTop w:val="0"/>
          <w:marBottom w:val="0"/>
          <w:divBdr>
            <w:top w:val="none" w:sz="0" w:space="0" w:color="auto"/>
            <w:left w:val="none" w:sz="0" w:space="0" w:color="auto"/>
            <w:bottom w:val="none" w:sz="0" w:space="0" w:color="auto"/>
            <w:right w:val="none" w:sz="0" w:space="0" w:color="auto"/>
          </w:divBdr>
        </w:div>
        <w:div w:id="1079407452">
          <w:marLeft w:val="480"/>
          <w:marRight w:val="0"/>
          <w:marTop w:val="0"/>
          <w:marBottom w:val="0"/>
          <w:divBdr>
            <w:top w:val="none" w:sz="0" w:space="0" w:color="auto"/>
            <w:left w:val="none" w:sz="0" w:space="0" w:color="auto"/>
            <w:bottom w:val="none" w:sz="0" w:space="0" w:color="auto"/>
            <w:right w:val="none" w:sz="0" w:space="0" w:color="auto"/>
          </w:divBdr>
        </w:div>
        <w:div w:id="1272972220">
          <w:marLeft w:val="480"/>
          <w:marRight w:val="0"/>
          <w:marTop w:val="0"/>
          <w:marBottom w:val="0"/>
          <w:divBdr>
            <w:top w:val="none" w:sz="0" w:space="0" w:color="auto"/>
            <w:left w:val="none" w:sz="0" w:space="0" w:color="auto"/>
            <w:bottom w:val="none" w:sz="0" w:space="0" w:color="auto"/>
            <w:right w:val="none" w:sz="0" w:space="0" w:color="auto"/>
          </w:divBdr>
        </w:div>
        <w:div w:id="1350137830">
          <w:marLeft w:val="480"/>
          <w:marRight w:val="0"/>
          <w:marTop w:val="0"/>
          <w:marBottom w:val="0"/>
          <w:divBdr>
            <w:top w:val="none" w:sz="0" w:space="0" w:color="auto"/>
            <w:left w:val="none" w:sz="0" w:space="0" w:color="auto"/>
            <w:bottom w:val="none" w:sz="0" w:space="0" w:color="auto"/>
            <w:right w:val="none" w:sz="0" w:space="0" w:color="auto"/>
          </w:divBdr>
        </w:div>
      </w:divsChild>
    </w:div>
    <w:div w:id="1815827067">
      <w:bodyDiv w:val="1"/>
      <w:marLeft w:val="0"/>
      <w:marRight w:val="0"/>
      <w:marTop w:val="0"/>
      <w:marBottom w:val="0"/>
      <w:divBdr>
        <w:top w:val="none" w:sz="0" w:space="0" w:color="auto"/>
        <w:left w:val="none" w:sz="0" w:space="0" w:color="auto"/>
        <w:bottom w:val="none" w:sz="0" w:space="0" w:color="auto"/>
        <w:right w:val="none" w:sz="0" w:space="0" w:color="auto"/>
      </w:divBdr>
    </w:div>
    <w:div w:id="1816098017">
      <w:bodyDiv w:val="1"/>
      <w:marLeft w:val="0"/>
      <w:marRight w:val="0"/>
      <w:marTop w:val="0"/>
      <w:marBottom w:val="0"/>
      <w:divBdr>
        <w:top w:val="none" w:sz="0" w:space="0" w:color="auto"/>
        <w:left w:val="none" w:sz="0" w:space="0" w:color="auto"/>
        <w:bottom w:val="none" w:sz="0" w:space="0" w:color="auto"/>
        <w:right w:val="none" w:sz="0" w:space="0" w:color="auto"/>
      </w:divBdr>
    </w:div>
    <w:div w:id="1818494485">
      <w:bodyDiv w:val="1"/>
      <w:marLeft w:val="0"/>
      <w:marRight w:val="0"/>
      <w:marTop w:val="0"/>
      <w:marBottom w:val="0"/>
      <w:divBdr>
        <w:top w:val="none" w:sz="0" w:space="0" w:color="auto"/>
        <w:left w:val="none" w:sz="0" w:space="0" w:color="auto"/>
        <w:bottom w:val="none" w:sz="0" w:space="0" w:color="auto"/>
        <w:right w:val="none" w:sz="0" w:space="0" w:color="auto"/>
      </w:divBdr>
    </w:div>
    <w:div w:id="1823043807">
      <w:bodyDiv w:val="1"/>
      <w:marLeft w:val="0"/>
      <w:marRight w:val="0"/>
      <w:marTop w:val="0"/>
      <w:marBottom w:val="0"/>
      <w:divBdr>
        <w:top w:val="none" w:sz="0" w:space="0" w:color="auto"/>
        <w:left w:val="none" w:sz="0" w:space="0" w:color="auto"/>
        <w:bottom w:val="none" w:sz="0" w:space="0" w:color="auto"/>
        <w:right w:val="none" w:sz="0" w:space="0" w:color="auto"/>
      </w:divBdr>
    </w:div>
    <w:div w:id="1825317028">
      <w:bodyDiv w:val="1"/>
      <w:marLeft w:val="0"/>
      <w:marRight w:val="0"/>
      <w:marTop w:val="0"/>
      <w:marBottom w:val="0"/>
      <w:divBdr>
        <w:top w:val="none" w:sz="0" w:space="0" w:color="auto"/>
        <w:left w:val="none" w:sz="0" w:space="0" w:color="auto"/>
        <w:bottom w:val="none" w:sz="0" w:space="0" w:color="auto"/>
        <w:right w:val="none" w:sz="0" w:space="0" w:color="auto"/>
      </w:divBdr>
    </w:div>
    <w:div w:id="1831212170">
      <w:bodyDiv w:val="1"/>
      <w:marLeft w:val="0"/>
      <w:marRight w:val="0"/>
      <w:marTop w:val="0"/>
      <w:marBottom w:val="0"/>
      <w:divBdr>
        <w:top w:val="none" w:sz="0" w:space="0" w:color="auto"/>
        <w:left w:val="none" w:sz="0" w:space="0" w:color="auto"/>
        <w:bottom w:val="none" w:sz="0" w:space="0" w:color="auto"/>
        <w:right w:val="none" w:sz="0" w:space="0" w:color="auto"/>
      </w:divBdr>
    </w:div>
    <w:div w:id="1831285910">
      <w:bodyDiv w:val="1"/>
      <w:marLeft w:val="0"/>
      <w:marRight w:val="0"/>
      <w:marTop w:val="0"/>
      <w:marBottom w:val="0"/>
      <w:divBdr>
        <w:top w:val="none" w:sz="0" w:space="0" w:color="auto"/>
        <w:left w:val="none" w:sz="0" w:space="0" w:color="auto"/>
        <w:bottom w:val="none" w:sz="0" w:space="0" w:color="auto"/>
        <w:right w:val="none" w:sz="0" w:space="0" w:color="auto"/>
      </w:divBdr>
    </w:div>
    <w:div w:id="1833252812">
      <w:bodyDiv w:val="1"/>
      <w:marLeft w:val="0"/>
      <w:marRight w:val="0"/>
      <w:marTop w:val="0"/>
      <w:marBottom w:val="0"/>
      <w:divBdr>
        <w:top w:val="none" w:sz="0" w:space="0" w:color="auto"/>
        <w:left w:val="none" w:sz="0" w:space="0" w:color="auto"/>
        <w:bottom w:val="none" w:sz="0" w:space="0" w:color="auto"/>
        <w:right w:val="none" w:sz="0" w:space="0" w:color="auto"/>
      </w:divBdr>
    </w:div>
    <w:div w:id="1835147088">
      <w:bodyDiv w:val="1"/>
      <w:marLeft w:val="0"/>
      <w:marRight w:val="0"/>
      <w:marTop w:val="0"/>
      <w:marBottom w:val="0"/>
      <w:divBdr>
        <w:top w:val="none" w:sz="0" w:space="0" w:color="auto"/>
        <w:left w:val="none" w:sz="0" w:space="0" w:color="auto"/>
        <w:bottom w:val="none" w:sz="0" w:space="0" w:color="auto"/>
        <w:right w:val="none" w:sz="0" w:space="0" w:color="auto"/>
      </w:divBdr>
    </w:div>
    <w:div w:id="1841578722">
      <w:bodyDiv w:val="1"/>
      <w:marLeft w:val="0"/>
      <w:marRight w:val="0"/>
      <w:marTop w:val="0"/>
      <w:marBottom w:val="0"/>
      <w:divBdr>
        <w:top w:val="none" w:sz="0" w:space="0" w:color="auto"/>
        <w:left w:val="none" w:sz="0" w:space="0" w:color="auto"/>
        <w:bottom w:val="none" w:sz="0" w:space="0" w:color="auto"/>
        <w:right w:val="none" w:sz="0" w:space="0" w:color="auto"/>
      </w:divBdr>
    </w:div>
    <w:div w:id="1842966772">
      <w:bodyDiv w:val="1"/>
      <w:marLeft w:val="0"/>
      <w:marRight w:val="0"/>
      <w:marTop w:val="0"/>
      <w:marBottom w:val="0"/>
      <w:divBdr>
        <w:top w:val="none" w:sz="0" w:space="0" w:color="auto"/>
        <w:left w:val="none" w:sz="0" w:space="0" w:color="auto"/>
        <w:bottom w:val="none" w:sz="0" w:space="0" w:color="auto"/>
        <w:right w:val="none" w:sz="0" w:space="0" w:color="auto"/>
      </w:divBdr>
    </w:div>
    <w:div w:id="1852255753">
      <w:bodyDiv w:val="1"/>
      <w:marLeft w:val="0"/>
      <w:marRight w:val="0"/>
      <w:marTop w:val="0"/>
      <w:marBottom w:val="0"/>
      <w:divBdr>
        <w:top w:val="none" w:sz="0" w:space="0" w:color="auto"/>
        <w:left w:val="none" w:sz="0" w:space="0" w:color="auto"/>
        <w:bottom w:val="none" w:sz="0" w:space="0" w:color="auto"/>
        <w:right w:val="none" w:sz="0" w:space="0" w:color="auto"/>
      </w:divBdr>
      <w:divsChild>
        <w:div w:id="1658217758">
          <w:marLeft w:val="480"/>
          <w:marRight w:val="0"/>
          <w:marTop w:val="0"/>
          <w:marBottom w:val="0"/>
          <w:divBdr>
            <w:top w:val="none" w:sz="0" w:space="0" w:color="auto"/>
            <w:left w:val="none" w:sz="0" w:space="0" w:color="auto"/>
            <w:bottom w:val="none" w:sz="0" w:space="0" w:color="auto"/>
            <w:right w:val="none" w:sz="0" w:space="0" w:color="auto"/>
          </w:divBdr>
        </w:div>
        <w:div w:id="1488201718">
          <w:marLeft w:val="480"/>
          <w:marRight w:val="0"/>
          <w:marTop w:val="0"/>
          <w:marBottom w:val="0"/>
          <w:divBdr>
            <w:top w:val="none" w:sz="0" w:space="0" w:color="auto"/>
            <w:left w:val="none" w:sz="0" w:space="0" w:color="auto"/>
            <w:bottom w:val="none" w:sz="0" w:space="0" w:color="auto"/>
            <w:right w:val="none" w:sz="0" w:space="0" w:color="auto"/>
          </w:divBdr>
        </w:div>
        <w:div w:id="526793600">
          <w:marLeft w:val="480"/>
          <w:marRight w:val="0"/>
          <w:marTop w:val="0"/>
          <w:marBottom w:val="0"/>
          <w:divBdr>
            <w:top w:val="none" w:sz="0" w:space="0" w:color="auto"/>
            <w:left w:val="none" w:sz="0" w:space="0" w:color="auto"/>
            <w:bottom w:val="none" w:sz="0" w:space="0" w:color="auto"/>
            <w:right w:val="none" w:sz="0" w:space="0" w:color="auto"/>
          </w:divBdr>
        </w:div>
        <w:div w:id="1106075254">
          <w:marLeft w:val="480"/>
          <w:marRight w:val="0"/>
          <w:marTop w:val="0"/>
          <w:marBottom w:val="0"/>
          <w:divBdr>
            <w:top w:val="none" w:sz="0" w:space="0" w:color="auto"/>
            <w:left w:val="none" w:sz="0" w:space="0" w:color="auto"/>
            <w:bottom w:val="none" w:sz="0" w:space="0" w:color="auto"/>
            <w:right w:val="none" w:sz="0" w:space="0" w:color="auto"/>
          </w:divBdr>
        </w:div>
        <w:div w:id="1832793800">
          <w:marLeft w:val="480"/>
          <w:marRight w:val="0"/>
          <w:marTop w:val="0"/>
          <w:marBottom w:val="0"/>
          <w:divBdr>
            <w:top w:val="none" w:sz="0" w:space="0" w:color="auto"/>
            <w:left w:val="none" w:sz="0" w:space="0" w:color="auto"/>
            <w:bottom w:val="none" w:sz="0" w:space="0" w:color="auto"/>
            <w:right w:val="none" w:sz="0" w:space="0" w:color="auto"/>
          </w:divBdr>
        </w:div>
        <w:div w:id="1085421162">
          <w:marLeft w:val="480"/>
          <w:marRight w:val="0"/>
          <w:marTop w:val="0"/>
          <w:marBottom w:val="0"/>
          <w:divBdr>
            <w:top w:val="none" w:sz="0" w:space="0" w:color="auto"/>
            <w:left w:val="none" w:sz="0" w:space="0" w:color="auto"/>
            <w:bottom w:val="none" w:sz="0" w:space="0" w:color="auto"/>
            <w:right w:val="none" w:sz="0" w:space="0" w:color="auto"/>
          </w:divBdr>
        </w:div>
        <w:div w:id="699013534">
          <w:marLeft w:val="480"/>
          <w:marRight w:val="0"/>
          <w:marTop w:val="0"/>
          <w:marBottom w:val="0"/>
          <w:divBdr>
            <w:top w:val="none" w:sz="0" w:space="0" w:color="auto"/>
            <w:left w:val="none" w:sz="0" w:space="0" w:color="auto"/>
            <w:bottom w:val="none" w:sz="0" w:space="0" w:color="auto"/>
            <w:right w:val="none" w:sz="0" w:space="0" w:color="auto"/>
          </w:divBdr>
        </w:div>
        <w:div w:id="1479416836">
          <w:marLeft w:val="480"/>
          <w:marRight w:val="0"/>
          <w:marTop w:val="0"/>
          <w:marBottom w:val="0"/>
          <w:divBdr>
            <w:top w:val="none" w:sz="0" w:space="0" w:color="auto"/>
            <w:left w:val="none" w:sz="0" w:space="0" w:color="auto"/>
            <w:bottom w:val="none" w:sz="0" w:space="0" w:color="auto"/>
            <w:right w:val="none" w:sz="0" w:space="0" w:color="auto"/>
          </w:divBdr>
        </w:div>
        <w:div w:id="1200363147">
          <w:marLeft w:val="480"/>
          <w:marRight w:val="0"/>
          <w:marTop w:val="0"/>
          <w:marBottom w:val="0"/>
          <w:divBdr>
            <w:top w:val="none" w:sz="0" w:space="0" w:color="auto"/>
            <w:left w:val="none" w:sz="0" w:space="0" w:color="auto"/>
            <w:bottom w:val="none" w:sz="0" w:space="0" w:color="auto"/>
            <w:right w:val="none" w:sz="0" w:space="0" w:color="auto"/>
          </w:divBdr>
        </w:div>
        <w:div w:id="1409230733">
          <w:marLeft w:val="480"/>
          <w:marRight w:val="0"/>
          <w:marTop w:val="0"/>
          <w:marBottom w:val="0"/>
          <w:divBdr>
            <w:top w:val="none" w:sz="0" w:space="0" w:color="auto"/>
            <w:left w:val="none" w:sz="0" w:space="0" w:color="auto"/>
            <w:bottom w:val="none" w:sz="0" w:space="0" w:color="auto"/>
            <w:right w:val="none" w:sz="0" w:space="0" w:color="auto"/>
          </w:divBdr>
        </w:div>
        <w:div w:id="1565143411">
          <w:marLeft w:val="480"/>
          <w:marRight w:val="0"/>
          <w:marTop w:val="0"/>
          <w:marBottom w:val="0"/>
          <w:divBdr>
            <w:top w:val="none" w:sz="0" w:space="0" w:color="auto"/>
            <w:left w:val="none" w:sz="0" w:space="0" w:color="auto"/>
            <w:bottom w:val="none" w:sz="0" w:space="0" w:color="auto"/>
            <w:right w:val="none" w:sz="0" w:space="0" w:color="auto"/>
          </w:divBdr>
        </w:div>
        <w:div w:id="635985873">
          <w:marLeft w:val="480"/>
          <w:marRight w:val="0"/>
          <w:marTop w:val="0"/>
          <w:marBottom w:val="0"/>
          <w:divBdr>
            <w:top w:val="none" w:sz="0" w:space="0" w:color="auto"/>
            <w:left w:val="none" w:sz="0" w:space="0" w:color="auto"/>
            <w:bottom w:val="none" w:sz="0" w:space="0" w:color="auto"/>
            <w:right w:val="none" w:sz="0" w:space="0" w:color="auto"/>
          </w:divBdr>
        </w:div>
        <w:div w:id="173107310">
          <w:marLeft w:val="480"/>
          <w:marRight w:val="0"/>
          <w:marTop w:val="0"/>
          <w:marBottom w:val="0"/>
          <w:divBdr>
            <w:top w:val="none" w:sz="0" w:space="0" w:color="auto"/>
            <w:left w:val="none" w:sz="0" w:space="0" w:color="auto"/>
            <w:bottom w:val="none" w:sz="0" w:space="0" w:color="auto"/>
            <w:right w:val="none" w:sz="0" w:space="0" w:color="auto"/>
          </w:divBdr>
        </w:div>
        <w:div w:id="1992059434">
          <w:marLeft w:val="480"/>
          <w:marRight w:val="0"/>
          <w:marTop w:val="0"/>
          <w:marBottom w:val="0"/>
          <w:divBdr>
            <w:top w:val="none" w:sz="0" w:space="0" w:color="auto"/>
            <w:left w:val="none" w:sz="0" w:space="0" w:color="auto"/>
            <w:bottom w:val="none" w:sz="0" w:space="0" w:color="auto"/>
            <w:right w:val="none" w:sz="0" w:space="0" w:color="auto"/>
          </w:divBdr>
        </w:div>
        <w:div w:id="1780300427">
          <w:marLeft w:val="480"/>
          <w:marRight w:val="0"/>
          <w:marTop w:val="0"/>
          <w:marBottom w:val="0"/>
          <w:divBdr>
            <w:top w:val="none" w:sz="0" w:space="0" w:color="auto"/>
            <w:left w:val="none" w:sz="0" w:space="0" w:color="auto"/>
            <w:bottom w:val="none" w:sz="0" w:space="0" w:color="auto"/>
            <w:right w:val="none" w:sz="0" w:space="0" w:color="auto"/>
          </w:divBdr>
        </w:div>
        <w:div w:id="90702970">
          <w:marLeft w:val="480"/>
          <w:marRight w:val="0"/>
          <w:marTop w:val="0"/>
          <w:marBottom w:val="0"/>
          <w:divBdr>
            <w:top w:val="none" w:sz="0" w:space="0" w:color="auto"/>
            <w:left w:val="none" w:sz="0" w:space="0" w:color="auto"/>
            <w:bottom w:val="none" w:sz="0" w:space="0" w:color="auto"/>
            <w:right w:val="none" w:sz="0" w:space="0" w:color="auto"/>
          </w:divBdr>
        </w:div>
        <w:div w:id="1440375548">
          <w:marLeft w:val="480"/>
          <w:marRight w:val="0"/>
          <w:marTop w:val="0"/>
          <w:marBottom w:val="0"/>
          <w:divBdr>
            <w:top w:val="none" w:sz="0" w:space="0" w:color="auto"/>
            <w:left w:val="none" w:sz="0" w:space="0" w:color="auto"/>
            <w:bottom w:val="none" w:sz="0" w:space="0" w:color="auto"/>
            <w:right w:val="none" w:sz="0" w:space="0" w:color="auto"/>
          </w:divBdr>
        </w:div>
        <w:div w:id="1918590143">
          <w:marLeft w:val="480"/>
          <w:marRight w:val="0"/>
          <w:marTop w:val="0"/>
          <w:marBottom w:val="0"/>
          <w:divBdr>
            <w:top w:val="none" w:sz="0" w:space="0" w:color="auto"/>
            <w:left w:val="none" w:sz="0" w:space="0" w:color="auto"/>
            <w:bottom w:val="none" w:sz="0" w:space="0" w:color="auto"/>
            <w:right w:val="none" w:sz="0" w:space="0" w:color="auto"/>
          </w:divBdr>
        </w:div>
        <w:div w:id="1053651129">
          <w:marLeft w:val="480"/>
          <w:marRight w:val="0"/>
          <w:marTop w:val="0"/>
          <w:marBottom w:val="0"/>
          <w:divBdr>
            <w:top w:val="none" w:sz="0" w:space="0" w:color="auto"/>
            <w:left w:val="none" w:sz="0" w:space="0" w:color="auto"/>
            <w:bottom w:val="none" w:sz="0" w:space="0" w:color="auto"/>
            <w:right w:val="none" w:sz="0" w:space="0" w:color="auto"/>
          </w:divBdr>
        </w:div>
        <w:div w:id="416559126">
          <w:marLeft w:val="480"/>
          <w:marRight w:val="0"/>
          <w:marTop w:val="0"/>
          <w:marBottom w:val="0"/>
          <w:divBdr>
            <w:top w:val="none" w:sz="0" w:space="0" w:color="auto"/>
            <w:left w:val="none" w:sz="0" w:space="0" w:color="auto"/>
            <w:bottom w:val="none" w:sz="0" w:space="0" w:color="auto"/>
            <w:right w:val="none" w:sz="0" w:space="0" w:color="auto"/>
          </w:divBdr>
        </w:div>
        <w:div w:id="1583297229">
          <w:marLeft w:val="480"/>
          <w:marRight w:val="0"/>
          <w:marTop w:val="0"/>
          <w:marBottom w:val="0"/>
          <w:divBdr>
            <w:top w:val="none" w:sz="0" w:space="0" w:color="auto"/>
            <w:left w:val="none" w:sz="0" w:space="0" w:color="auto"/>
            <w:bottom w:val="none" w:sz="0" w:space="0" w:color="auto"/>
            <w:right w:val="none" w:sz="0" w:space="0" w:color="auto"/>
          </w:divBdr>
        </w:div>
        <w:div w:id="39137500">
          <w:marLeft w:val="480"/>
          <w:marRight w:val="0"/>
          <w:marTop w:val="0"/>
          <w:marBottom w:val="0"/>
          <w:divBdr>
            <w:top w:val="none" w:sz="0" w:space="0" w:color="auto"/>
            <w:left w:val="none" w:sz="0" w:space="0" w:color="auto"/>
            <w:bottom w:val="none" w:sz="0" w:space="0" w:color="auto"/>
            <w:right w:val="none" w:sz="0" w:space="0" w:color="auto"/>
          </w:divBdr>
        </w:div>
        <w:div w:id="143860873">
          <w:marLeft w:val="480"/>
          <w:marRight w:val="0"/>
          <w:marTop w:val="0"/>
          <w:marBottom w:val="0"/>
          <w:divBdr>
            <w:top w:val="none" w:sz="0" w:space="0" w:color="auto"/>
            <w:left w:val="none" w:sz="0" w:space="0" w:color="auto"/>
            <w:bottom w:val="none" w:sz="0" w:space="0" w:color="auto"/>
            <w:right w:val="none" w:sz="0" w:space="0" w:color="auto"/>
          </w:divBdr>
        </w:div>
        <w:div w:id="808397780">
          <w:marLeft w:val="480"/>
          <w:marRight w:val="0"/>
          <w:marTop w:val="0"/>
          <w:marBottom w:val="0"/>
          <w:divBdr>
            <w:top w:val="none" w:sz="0" w:space="0" w:color="auto"/>
            <w:left w:val="none" w:sz="0" w:space="0" w:color="auto"/>
            <w:bottom w:val="none" w:sz="0" w:space="0" w:color="auto"/>
            <w:right w:val="none" w:sz="0" w:space="0" w:color="auto"/>
          </w:divBdr>
        </w:div>
        <w:div w:id="1715109769">
          <w:marLeft w:val="480"/>
          <w:marRight w:val="0"/>
          <w:marTop w:val="0"/>
          <w:marBottom w:val="0"/>
          <w:divBdr>
            <w:top w:val="none" w:sz="0" w:space="0" w:color="auto"/>
            <w:left w:val="none" w:sz="0" w:space="0" w:color="auto"/>
            <w:bottom w:val="none" w:sz="0" w:space="0" w:color="auto"/>
            <w:right w:val="none" w:sz="0" w:space="0" w:color="auto"/>
          </w:divBdr>
        </w:div>
        <w:div w:id="1514874480">
          <w:marLeft w:val="480"/>
          <w:marRight w:val="0"/>
          <w:marTop w:val="0"/>
          <w:marBottom w:val="0"/>
          <w:divBdr>
            <w:top w:val="none" w:sz="0" w:space="0" w:color="auto"/>
            <w:left w:val="none" w:sz="0" w:space="0" w:color="auto"/>
            <w:bottom w:val="none" w:sz="0" w:space="0" w:color="auto"/>
            <w:right w:val="none" w:sz="0" w:space="0" w:color="auto"/>
          </w:divBdr>
        </w:div>
        <w:div w:id="934627816">
          <w:marLeft w:val="480"/>
          <w:marRight w:val="0"/>
          <w:marTop w:val="0"/>
          <w:marBottom w:val="0"/>
          <w:divBdr>
            <w:top w:val="none" w:sz="0" w:space="0" w:color="auto"/>
            <w:left w:val="none" w:sz="0" w:space="0" w:color="auto"/>
            <w:bottom w:val="none" w:sz="0" w:space="0" w:color="auto"/>
            <w:right w:val="none" w:sz="0" w:space="0" w:color="auto"/>
          </w:divBdr>
        </w:div>
      </w:divsChild>
    </w:div>
    <w:div w:id="1859469276">
      <w:bodyDiv w:val="1"/>
      <w:marLeft w:val="0"/>
      <w:marRight w:val="0"/>
      <w:marTop w:val="0"/>
      <w:marBottom w:val="0"/>
      <w:divBdr>
        <w:top w:val="none" w:sz="0" w:space="0" w:color="auto"/>
        <w:left w:val="none" w:sz="0" w:space="0" w:color="auto"/>
        <w:bottom w:val="none" w:sz="0" w:space="0" w:color="auto"/>
        <w:right w:val="none" w:sz="0" w:space="0" w:color="auto"/>
      </w:divBdr>
    </w:div>
    <w:div w:id="1859999665">
      <w:bodyDiv w:val="1"/>
      <w:marLeft w:val="0"/>
      <w:marRight w:val="0"/>
      <w:marTop w:val="0"/>
      <w:marBottom w:val="0"/>
      <w:divBdr>
        <w:top w:val="none" w:sz="0" w:space="0" w:color="auto"/>
        <w:left w:val="none" w:sz="0" w:space="0" w:color="auto"/>
        <w:bottom w:val="none" w:sz="0" w:space="0" w:color="auto"/>
        <w:right w:val="none" w:sz="0" w:space="0" w:color="auto"/>
      </w:divBdr>
    </w:div>
    <w:div w:id="1868374779">
      <w:bodyDiv w:val="1"/>
      <w:marLeft w:val="0"/>
      <w:marRight w:val="0"/>
      <w:marTop w:val="0"/>
      <w:marBottom w:val="0"/>
      <w:divBdr>
        <w:top w:val="none" w:sz="0" w:space="0" w:color="auto"/>
        <w:left w:val="none" w:sz="0" w:space="0" w:color="auto"/>
        <w:bottom w:val="none" w:sz="0" w:space="0" w:color="auto"/>
        <w:right w:val="none" w:sz="0" w:space="0" w:color="auto"/>
      </w:divBdr>
    </w:div>
    <w:div w:id="1869952969">
      <w:bodyDiv w:val="1"/>
      <w:marLeft w:val="0"/>
      <w:marRight w:val="0"/>
      <w:marTop w:val="0"/>
      <w:marBottom w:val="0"/>
      <w:divBdr>
        <w:top w:val="none" w:sz="0" w:space="0" w:color="auto"/>
        <w:left w:val="none" w:sz="0" w:space="0" w:color="auto"/>
        <w:bottom w:val="none" w:sz="0" w:space="0" w:color="auto"/>
        <w:right w:val="none" w:sz="0" w:space="0" w:color="auto"/>
      </w:divBdr>
    </w:div>
    <w:div w:id="1873809496">
      <w:bodyDiv w:val="1"/>
      <w:marLeft w:val="0"/>
      <w:marRight w:val="0"/>
      <w:marTop w:val="0"/>
      <w:marBottom w:val="0"/>
      <w:divBdr>
        <w:top w:val="none" w:sz="0" w:space="0" w:color="auto"/>
        <w:left w:val="none" w:sz="0" w:space="0" w:color="auto"/>
        <w:bottom w:val="none" w:sz="0" w:space="0" w:color="auto"/>
        <w:right w:val="none" w:sz="0" w:space="0" w:color="auto"/>
      </w:divBdr>
    </w:div>
    <w:div w:id="1875993649">
      <w:bodyDiv w:val="1"/>
      <w:marLeft w:val="0"/>
      <w:marRight w:val="0"/>
      <w:marTop w:val="0"/>
      <w:marBottom w:val="0"/>
      <w:divBdr>
        <w:top w:val="none" w:sz="0" w:space="0" w:color="auto"/>
        <w:left w:val="none" w:sz="0" w:space="0" w:color="auto"/>
        <w:bottom w:val="none" w:sz="0" w:space="0" w:color="auto"/>
        <w:right w:val="none" w:sz="0" w:space="0" w:color="auto"/>
      </w:divBdr>
    </w:div>
    <w:div w:id="1879734600">
      <w:bodyDiv w:val="1"/>
      <w:marLeft w:val="0"/>
      <w:marRight w:val="0"/>
      <w:marTop w:val="0"/>
      <w:marBottom w:val="0"/>
      <w:divBdr>
        <w:top w:val="none" w:sz="0" w:space="0" w:color="auto"/>
        <w:left w:val="none" w:sz="0" w:space="0" w:color="auto"/>
        <w:bottom w:val="none" w:sz="0" w:space="0" w:color="auto"/>
        <w:right w:val="none" w:sz="0" w:space="0" w:color="auto"/>
      </w:divBdr>
    </w:div>
    <w:div w:id="1881748647">
      <w:bodyDiv w:val="1"/>
      <w:marLeft w:val="0"/>
      <w:marRight w:val="0"/>
      <w:marTop w:val="0"/>
      <w:marBottom w:val="0"/>
      <w:divBdr>
        <w:top w:val="none" w:sz="0" w:space="0" w:color="auto"/>
        <w:left w:val="none" w:sz="0" w:space="0" w:color="auto"/>
        <w:bottom w:val="none" w:sz="0" w:space="0" w:color="auto"/>
        <w:right w:val="none" w:sz="0" w:space="0" w:color="auto"/>
      </w:divBdr>
    </w:div>
    <w:div w:id="1883593735">
      <w:bodyDiv w:val="1"/>
      <w:marLeft w:val="0"/>
      <w:marRight w:val="0"/>
      <w:marTop w:val="0"/>
      <w:marBottom w:val="0"/>
      <w:divBdr>
        <w:top w:val="none" w:sz="0" w:space="0" w:color="auto"/>
        <w:left w:val="none" w:sz="0" w:space="0" w:color="auto"/>
        <w:bottom w:val="none" w:sz="0" w:space="0" w:color="auto"/>
        <w:right w:val="none" w:sz="0" w:space="0" w:color="auto"/>
      </w:divBdr>
    </w:div>
    <w:div w:id="1890722170">
      <w:bodyDiv w:val="1"/>
      <w:marLeft w:val="0"/>
      <w:marRight w:val="0"/>
      <w:marTop w:val="0"/>
      <w:marBottom w:val="0"/>
      <w:divBdr>
        <w:top w:val="none" w:sz="0" w:space="0" w:color="auto"/>
        <w:left w:val="none" w:sz="0" w:space="0" w:color="auto"/>
        <w:bottom w:val="none" w:sz="0" w:space="0" w:color="auto"/>
        <w:right w:val="none" w:sz="0" w:space="0" w:color="auto"/>
      </w:divBdr>
    </w:div>
    <w:div w:id="1893417865">
      <w:bodyDiv w:val="1"/>
      <w:marLeft w:val="0"/>
      <w:marRight w:val="0"/>
      <w:marTop w:val="0"/>
      <w:marBottom w:val="0"/>
      <w:divBdr>
        <w:top w:val="none" w:sz="0" w:space="0" w:color="auto"/>
        <w:left w:val="none" w:sz="0" w:space="0" w:color="auto"/>
        <w:bottom w:val="none" w:sz="0" w:space="0" w:color="auto"/>
        <w:right w:val="none" w:sz="0" w:space="0" w:color="auto"/>
      </w:divBdr>
    </w:div>
    <w:div w:id="1895238243">
      <w:bodyDiv w:val="1"/>
      <w:marLeft w:val="0"/>
      <w:marRight w:val="0"/>
      <w:marTop w:val="0"/>
      <w:marBottom w:val="0"/>
      <w:divBdr>
        <w:top w:val="none" w:sz="0" w:space="0" w:color="auto"/>
        <w:left w:val="none" w:sz="0" w:space="0" w:color="auto"/>
        <w:bottom w:val="none" w:sz="0" w:space="0" w:color="auto"/>
        <w:right w:val="none" w:sz="0" w:space="0" w:color="auto"/>
      </w:divBdr>
    </w:div>
    <w:div w:id="1895891850">
      <w:bodyDiv w:val="1"/>
      <w:marLeft w:val="0"/>
      <w:marRight w:val="0"/>
      <w:marTop w:val="0"/>
      <w:marBottom w:val="0"/>
      <w:divBdr>
        <w:top w:val="none" w:sz="0" w:space="0" w:color="auto"/>
        <w:left w:val="none" w:sz="0" w:space="0" w:color="auto"/>
        <w:bottom w:val="none" w:sz="0" w:space="0" w:color="auto"/>
        <w:right w:val="none" w:sz="0" w:space="0" w:color="auto"/>
      </w:divBdr>
      <w:divsChild>
        <w:div w:id="1574509167">
          <w:marLeft w:val="480"/>
          <w:marRight w:val="0"/>
          <w:marTop w:val="0"/>
          <w:marBottom w:val="0"/>
          <w:divBdr>
            <w:top w:val="none" w:sz="0" w:space="0" w:color="auto"/>
            <w:left w:val="none" w:sz="0" w:space="0" w:color="auto"/>
            <w:bottom w:val="none" w:sz="0" w:space="0" w:color="auto"/>
            <w:right w:val="none" w:sz="0" w:space="0" w:color="auto"/>
          </w:divBdr>
        </w:div>
        <w:div w:id="536165775">
          <w:marLeft w:val="480"/>
          <w:marRight w:val="0"/>
          <w:marTop w:val="0"/>
          <w:marBottom w:val="0"/>
          <w:divBdr>
            <w:top w:val="none" w:sz="0" w:space="0" w:color="auto"/>
            <w:left w:val="none" w:sz="0" w:space="0" w:color="auto"/>
            <w:bottom w:val="none" w:sz="0" w:space="0" w:color="auto"/>
            <w:right w:val="none" w:sz="0" w:space="0" w:color="auto"/>
          </w:divBdr>
        </w:div>
        <w:div w:id="786774899">
          <w:marLeft w:val="480"/>
          <w:marRight w:val="0"/>
          <w:marTop w:val="0"/>
          <w:marBottom w:val="0"/>
          <w:divBdr>
            <w:top w:val="none" w:sz="0" w:space="0" w:color="auto"/>
            <w:left w:val="none" w:sz="0" w:space="0" w:color="auto"/>
            <w:bottom w:val="none" w:sz="0" w:space="0" w:color="auto"/>
            <w:right w:val="none" w:sz="0" w:space="0" w:color="auto"/>
          </w:divBdr>
        </w:div>
        <w:div w:id="1184399225">
          <w:marLeft w:val="480"/>
          <w:marRight w:val="0"/>
          <w:marTop w:val="0"/>
          <w:marBottom w:val="0"/>
          <w:divBdr>
            <w:top w:val="none" w:sz="0" w:space="0" w:color="auto"/>
            <w:left w:val="none" w:sz="0" w:space="0" w:color="auto"/>
            <w:bottom w:val="none" w:sz="0" w:space="0" w:color="auto"/>
            <w:right w:val="none" w:sz="0" w:space="0" w:color="auto"/>
          </w:divBdr>
        </w:div>
        <w:div w:id="1816024755">
          <w:marLeft w:val="480"/>
          <w:marRight w:val="0"/>
          <w:marTop w:val="0"/>
          <w:marBottom w:val="0"/>
          <w:divBdr>
            <w:top w:val="none" w:sz="0" w:space="0" w:color="auto"/>
            <w:left w:val="none" w:sz="0" w:space="0" w:color="auto"/>
            <w:bottom w:val="none" w:sz="0" w:space="0" w:color="auto"/>
            <w:right w:val="none" w:sz="0" w:space="0" w:color="auto"/>
          </w:divBdr>
        </w:div>
        <w:div w:id="919943981">
          <w:marLeft w:val="480"/>
          <w:marRight w:val="0"/>
          <w:marTop w:val="0"/>
          <w:marBottom w:val="0"/>
          <w:divBdr>
            <w:top w:val="none" w:sz="0" w:space="0" w:color="auto"/>
            <w:left w:val="none" w:sz="0" w:space="0" w:color="auto"/>
            <w:bottom w:val="none" w:sz="0" w:space="0" w:color="auto"/>
            <w:right w:val="none" w:sz="0" w:space="0" w:color="auto"/>
          </w:divBdr>
        </w:div>
        <w:div w:id="1487672426">
          <w:marLeft w:val="480"/>
          <w:marRight w:val="0"/>
          <w:marTop w:val="0"/>
          <w:marBottom w:val="0"/>
          <w:divBdr>
            <w:top w:val="none" w:sz="0" w:space="0" w:color="auto"/>
            <w:left w:val="none" w:sz="0" w:space="0" w:color="auto"/>
            <w:bottom w:val="none" w:sz="0" w:space="0" w:color="auto"/>
            <w:right w:val="none" w:sz="0" w:space="0" w:color="auto"/>
          </w:divBdr>
        </w:div>
        <w:div w:id="917982654">
          <w:marLeft w:val="480"/>
          <w:marRight w:val="0"/>
          <w:marTop w:val="0"/>
          <w:marBottom w:val="0"/>
          <w:divBdr>
            <w:top w:val="none" w:sz="0" w:space="0" w:color="auto"/>
            <w:left w:val="none" w:sz="0" w:space="0" w:color="auto"/>
            <w:bottom w:val="none" w:sz="0" w:space="0" w:color="auto"/>
            <w:right w:val="none" w:sz="0" w:space="0" w:color="auto"/>
          </w:divBdr>
        </w:div>
        <w:div w:id="326636265">
          <w:marLeft w:val="480"/>
          <w:marRight w:val="0"/>
          <w:marTop w:val="0"/>
          <w:marBottom w:val="0"/>
          <w:divBdr>
            <w:top w:val="none" w:sz="0" w:space="0" w:color="auto"/>
            <w:left w:val="none" w:sz="0" w:space="0" w:color="auto"/>
            <w:bottom w:val="none" w:sz="0" w:space="0" w:color="auto"/>
            <w:right w:val="none" w:sz="0" w:space="0" w:color="auto"/>
          </w:divBdr>
        </w:div>
        <w:div w:id="232279908">
          <w:marLeft w:val="480"/>
          <w:marRight w:val="0"/>
          <w:marTop w:val="0"/>
          <w:marBottom w:val="0"/>
          <w:divBdr>
            <w:top w:val="none" w:sz="0" w:space="0" w:color="auto"/>
            <w:left w:val="none" w:sz="0" w:space="0" w:color="auto"/>
            <w:bottom w:val="none" w:sz="0" w:space="0" w:color="auto"/>
            <w:right w:val="none" w:sz="0" w:space="0" w:color="auto"/>
          </w:divBdr>
        </w:div>
        <w:div w:id="1206482874">
          <w:marLeft w:val="480"/>
          <w:marRight w:val="0"/>
          <w:marTop w:val="0"/>
          <w:marBottom w:val="0"/>
          <w:divBdr>
            <w:top w:val="none" w:sz="0" w:space="0" w:color="auto"/>
            <w:left w:val="none" w:sz="0" w:space="0" w:color="auto"/>
            <w:bottom w:val="none" w:sz="0" w:space="0" w:color="auto"/>
            <w:right w:val="none" w:sz="0" w:space="0" w:color="auto"/>
          </w:divBdr>
        </w:div>
        <w:div w:id="858347606">
          <w:marLeft w:val="480"/>
          <w:marRight w:val="0"/>
          <w:marTop w:val="0"/>
          <w:marBottom w:val="0"/>
          <w:divBdr>
            <w:top w:val="none" w:sz="0" w:space="0" w:color="auto"/>
            <w:left w:val="none" w:sz="0" w:space="0" w:color="auto"/>
            <w:bottom w:val="none" w:sz="0" w:space="0" w:color="auto"/>
            <w:right w:val="none" w:sz="0" w:space="0" w:color="auto"/>
          </w:divBdr>
        </w:div>
        <w:div w:id="2118255436">
          <w:marLeft w:val="480"/>
          <w:marRight w:val="0"/>
          <w:marTop w:val="0"/>
          <w:marBottom w:val="0"/>
          <w:divBdr>
            <w:top w:val="none" w:sz="0" w:space="0" w:color="auto"/>
            <w:left w:val="none" w:sz="0" w:space="0" w:color="auto"/>
            <w:bottom w:val="none" w:sz="0" w:space="0" w:color="auto"/>
            <w:right w:val="none" w:sz="0" w:space="0" w:color="auto"/>
          </w:divBdr>
        </w:div>
        <w:div w:id="126510029">
          <w:marLeft w:val="480"/>
          <w:marRight w:val="0"/>
          <w:marTop w:val="0"/>
          <w:marBottom w:val="0"/>
          <w:divBdr>
            <w:top w:val="none" w:sz="0" w:space="0" w:color="auto"/>
            <w:left w:val="none" w:sz="0" w:space="0" w:color="auto"/>
            <w:bottom w:val="none" w:sz="0" w:space="0" w:color="auto"/>
            <w:right w:val="none" w:sz="0" w:space="0" w:color="auto"/>
          </w:divBdr>
        </w:div>
        <w:div w:id="1336035194">
          <w:marLeft w:val="480"/>
          <w:marRight w:val="0"/>
          <w:marTop w:val="0"/>
          <w:marBottom w:val="0"/>
          <w:divBdr>
            <w:top w:val="none" w:sz="0" w:space="0" w:color="auto"/>
            <w:left w:val="none" w:sz="0" w:space="0" w:color="auto"/>
            <w:bottom w:val="none" w:sz="0" w:space="0" w:color="auto"/>
            <w:right w:val="none" w:sz="0" w:space="0" w:color="auto"/>
          </w:divBdr>
        </w:div>
        <w:div w:id="1100415150">
          <w:marLeft w:val="480"/>
          <w:marRight w:val="0"/>
          <w:marTop w:val="0"/>
          <w:marBottom w:val="0"/>
          <w:divBdr>
            <w:top w:val="none" w:sz="0" w:space="0" w:color="auto"/>
            <w:left w:val="none" w:sz="0" w:space="0" w:color="auto"/>
            <w:bottom w:val="none" w:sz="0" w:space="0" w:color="auto"/>
            <w:right w:val="none" w:sz="0" w:space="0" w:color="auto"/>
          </w:divBdr>
        </w:div>
        <w:div w:id="326633119">
          <w:marLeft w:val="480"/>
          <w:marRight w:val="0"/>
          <w:marTop w:val="0"/>
          <w:marBottom w:val="0"/>
          <w:divBdr>
            <w:top w:val="none" w:sz="0" w:space="0" w:color="auto"/>
            <w:left w:val="none" w:sz="0" w:space="0" w:color="auto"/>
            <w:bottom w:val="none" w:sz="0" w:space="0" w:color="auto"/>
            <w:right w:val="none" w:sz="0" w:space="0" w:color="auto"/>
          </w:divBdr>
        </w:div>
        <w:div w:id="442115041">
          <w:marLeft w:val="480"/>
          <w:marRight w:val="0"/>
          <w:marTop w:val="0"/>
          <w:marBottom w:val="0"/>
          <w:divBdr>
            <w:top w:val="none" w:sz="0" w:space="0" w:color="auto"/>
            <w:left w:val="none" w:sz="0" w:space="0" w:color="auto"/>
            <w:bottom w:val="none" w:sz="0" w:space="0" w:color="auto"/>
            <w:right w:val="none" w:sz="0" w:space="0" w:color="auto"/>
          </w:divBdr>
        </w:div>
        <w:div w:id="165292172">
          <w:marLeft w:val="480"/>
          <w:marRight w:val="0"/>
          <w:marTop w:val="0"/>
          <w:marBottom w:val="0"/>
          <w:divBdr>
            <w:top w:val="none" w:sz="0" w:space="0" w:color="auto"/>
            <w:left w:val="none" w:sz="0" w:space="0" w:color="auto"/>
            <w:bottom w:val="none" w:sz="0" w:space="0" w:color="auto"/>
            <w:right w:val="none" w:sz="0" w:space="0" w:color="auto"/>
          </w:divBdr>
        </w:div>
        <w:div w:id="576523393">
          <w:marLeft w:val="480"/>
          <w:marRight w:val="0"/>
          <w:marTop w:val="0"/>
          <w:marBottom w:val="0"/>
          <w:divBdr>
            <w:top w:val="none" w:sz="0" w:space="0" w:color="auto"/>
            <w:left w:val="none" w:sz="0" w:space="0" w:color="auto"/>
            <w:bottom w:val="none" w:sz="0" w:space="0" w:color="auto"/>
            <w:right w:val="none" w:sz="0" w:space="0" w:color="auto"/>
          </w:divBdr>
        </w:div>
        <w:div w:id="1197039319">
          <w:marLeft w:val="480"/>
          <w:marRight w:val="0"/>
          <w:marTop w:val="0"/>
          <w:marBottom w:val="0"/>
          <w:divBdr>
            <w:top w:val="none" w:sz="0" w:space="0" w:color="auto"/>
            <w:left w:val="none" w:sz="0" w:space="0" w:color="auto"/>
            <w:bottom w:val="none" w:sz="0" w:space="0" w:color="auto"/>
            <w:right w:val="none" w:sz="0" w:space="0" w:color="auto"/>
          </w:divBdr>
        </w:div>
        <w:div w:id="328363009">
          <w:marLeft w:val="480"/>
          <w:marRight w:val="0"/>
          <w:marTop w:val="0"/>
          <w:marBottom w:val="0"/>
          <w:divBdr>
            <w:top w:val="none" w:sz="0" w:space="0" w:color="auto"/>
            <w:left w:val="none" w:sz="0" w:space="0" w:color="auto"/>
            <w:bottom w:val="none" w:sz="0" w:space="0" w:color="auto"/>
            <w:right w:val="none" w:sz="0" w:space="0" w:color="auto"/>
          </w:divBdr>
        </w:div>
        <w:div w:id="379089864">
          <w:marLeft w:val="480"/>
          <w:marRight w:val="0"/>
          <w:marTop w:val="0"/>
          <w:marBottom w:val="0"/>
          <w:divBdr>
            <w:top w:val="none" w:sz="0" w:space="0" w:color="auto"/>
            <w:left w:val="none" w:sz="0" w:space="0" w:color="auto"/>
            <w:bottom w:val="none" w:sz="0" w:space="0" w:color="auto"/>
            <w:right w:val="none" w:sz="0" w:space="0" w:color="auto"/>
          </w:divBdr>
        </w:div>
        <w:div w:id="1743288141">
          <w:marLeft w:val="480"/>
          <w:marRight w:val="0"/>
          <w:marTop w:val="0"/>
          <w:marBottom w:val="0"/>
          <w:divBdr>
            <w:top w:val="none" w:sz="0" w:space="0" w:color="auto"/>
            <w:left w:val="none" w:sz="0" w:space="0" w:color="auto"/>
            <w:bottom w:val="none" w:sz="0" w:space="0" w:color="auto"/>
            <w:right w:val="none" w:sz="0" w:space="0" w:color="auto"/>
          </w:divBdr>
        </w:div>
        <w:div w:id="1982340190">
          <w:marLeft w:val="480"/>
          <w:marRight w:val="0"/>
          <w:marTop w:val="0"/>
          <w:marBottom w:val="0"/>
          <w:divBdr>
            <w:top w:val="none" w:sz="0" w:space="0" w:color="auto"/>
            <w:left w:val="none" w:sz="0" w:space="0" w:color="auto"/>
            <w:bottom w:val="none" w:sz="0" w:space="0" w:color="auto"/>
            <w:right w:val="none" w:sz="0" w:space="0" w:color="auto"/>
          </w:divBdr>
        </w:div>
        <w:div w:id="1624073112">
          <w:marLeft w:val="480"/>
          <w:marRight w:val="0"/>
          <w:marTop w:val="0"/>
          <w:marBottom w:val="0"/>
          <w:divBdr>
            <w:top w:val="none" w:sz="0" w:space="0" w:color="auto"/>
            <w:left w:val="none" w:sz="0" w:space="0" w:color="auto"/>
            <w:bottom w:val="none" w:sz="0" w:space="0" w:color="auto"/>
            <w:right w:val="none" w:sz="0" w:space="0" w:color="auto"/>
          </w:divBdr>
        </w:div>
        <w:div w:id="1550723396">
          <w:marLeft w:val="480"/>
          <w:marRight w:val="0"/>
          <w:marTop w:val="0"/>
          <w:marBottom w:val="0"/>
          <w:divBdr>
            <w:top w:val="none" w:sz="0" w:space="0" w:color="auto"/>
            <w:left w:val="none" w:sz="0" w:space="0" w:color="auto"/>
            <w:bottom w:val="none" w:sz="0" w:space="0" w:color="auto"/>
            <w:right w:val="none" w:sz="0" w:space="0" w:color="auto"/>
          </w:divBdr>
        </w:div>
        <w:div w:id="1018461769">
          <w:marLeft w:val="480"/>
          <w:marRight w:val="0"/>
          <w:marTop w:val="0"/>
          <w:marBottom w:val="0"/>
          <w:divBdr>
            <w:top w:val="none" w:sz="0" w:space="0" w:color="auto"/>
            <w:left w:val="none" w:sz="0" w:space="0" w:color="auto"/>
            <w:bottom w:val="none" w:sz="0" w:space="0" w:color="auto"/>
            <w:right w:val="none" w:sz="0" w:space="0" w:color="auto"/>
          </w:divBdr>
        </w:div>
        <w:div w:id="1980110982">
          <w:marLeft w:val="480"/>
          <w:marRight w:val="0"/>
          <w:marTop w:val="0"/>
          <w:marBottom w:val="0"/>
          <w:divBdr>
            <w:top w:val="none" w:sz="0" w:space="0" w:color="auto"/>
            <w:left w:val="none" w:sz="0" w:space="0" w:color="auto"/>
            <w:bottom w:val="none" w:sz="0" w:space="0" w:color="auto"/>
            <w:right w:val="none" w:sz="0" w:space="0" w:color="auto"/>
          </w:divBdr>
        </w:div>
        <w:div w:id="1288008301">
          <w:marLeft w:val="480"/>
          <w:marRight w:val="0"/>
          <w:marTop w:val="0"/>
          <w:marBottom w:val="0"/>
          <w:divBdr>
            <w:top w:val="none" w:sz="0" w:space="0" w:color="auto"/>
            <w:left w:val="none" w:sz="0" w:space="0" w:color="auto"/>
            <w:bottom w:val="none" w:sz="0" w:space="0" w:color="auto"/>
            <w:right w:val="none" w:sz="0" w:space="0" w:color="auto"/>
          </w:divBdr>
        </w:div>
        <w:div w:id="1689139692">
          <w:marLeft w:val="480"/>
          <w:marRight w:val="0"/>
          <w:marTop w:val="0"/>
          <w:marBottom w:val="0"/>
          <w:divBdr>
            <w:top w:val="none" w:sz="0" w:space="0" w:color="auto"/>
            <w:left w:val="none" w:sz="0" w:space="0" w:color="auto"/>
            <w:bottom w:val="none" w:sz="0" w:space="0" w:color="auto"/>
            <w:right w:val="none" w:sz="0" w:space="0" w:color="auto"/>
          </w:divBdr>
        </w:div>
        <w:div w:id="609166762">
          <w:marLeft w:val="480"/>
          <w:marRight w:val="0"/>
          <w:marTop w:val="0"/>
          <w:marBottom w:val="0"/>
          <w:divBdr>
            <w:top w:val="none" w:sz="0" w:space="0" w:color="auto"/>
            <w:left w:val="none" w:sz="0" w:space="0" w:color="auto"/>
            <w:bottom w:val="none" w:sz="0" w:space="0" w:color="auto"/>
            <w:right w:val="none" w:sz="0" w:space="0" w:color="auto"/>
          </w:divBdr>
        </w:div>
        <w:div w:id="1966036549">
          <w:marLeft w:val="480"/>
          <w:marRight w:val="0"/>
          <w:marTop w:val="0"/>
          <w:marBottom w:val="0"/>
          <w:divBdr>
            <w:top w:val="none" w:sz="0" w:space="0" w:color="auto"/>
            <w:left w:val="none" w:sz="0" w:space="0" w:color="auto"/>
            <w:bottom w:val="none" w:sz="0" w:space="0" w:color="auto"/>
            <w:right w:val="none" w:sz="0" w:space="0" w:color="auto"/>
          </w:divBdr>
        </w:div>
        <w:div w:id="937760323">
          <w:marLeft w:val="480"/>
          <w:marRight w:val="0"/>
          <w:marTop w:val="0"/>
          <w:marBottom w:val="0"/>
          <w:divBdr>
            <w:top w:val="none" w:sz="0" w:space="0" w:color="auto"/>
            <w:left w:val="none" w:sz="0" w:space="0" w:color="auto"/>
            <w:bottom w:val="none" w:sz="0" w:space="0" w:color="auto"/>
            <w:right w:val="none" w:sz="0" w:space="0" w:color="auto"/>
          </w:divBdr>
        </w:div>
        <w:div w:id="298192841">
          <w:marLeft w:val="480"/>
          <w:marRight w:val="0"/>
          <w:marTop w:val="0"/>
          <w:marBottom w:val="0"/>
          <w:divBdr>
            <w:top w:val="none" w:sz="0" w:space="0" w:color="auto"/>
            <w:left w:val="none" w:sz="0" w:space="0" w:color="auto"/>
            <w:bottom w:val="none" w:sz="0" w:space="0" w:color="auto"/>
            <w:right w:val="none" w:sz="0" w:space="0" w:color="auto"/>
          </w:divBdr>
        </w:div>
        <w:div w:id="660086945">
          <w:marLeft w:val="480"/>
          <w:marRight w:val="0"/>
          <w:marTop w:val="0"/>
          <w:marBottom w:val="0"/>
          <w:divBdr>
            <w:top w:val="none" w:sz="0" w:space="0" w:color="auto"/>
            <w:left w:val="none" w:sz="0" w:space="0" w:color="auto"/>
            <w:bottom w:val="none" w:sz="0" w:space="0" w:color="auto"/>
            <w:right w:val="none" w:sz="0" w:space="0" w:color="auto"/>
          </w:divBdr>
        </w:div>
        <w:div w:id="1538929347">
          <w:marLeft w:val="480"/>
          <w:marRight w:val="0"/>
          <w:marTop w:val="0"/>
          <w:marBottom w:val="0"/>
          <w:divBdr>
            <w:top w:val="none" w:sz="0" w:space="0" w:color="auto"/>
            <w:left w:val="none" w:sz="0" w:space="0" w:color="auto"/>
            <w:bottom w:val="none" w:sz="0" w:space="0" w:color="auto"/>
            <w:right w:val="none" w:sz="0" w:space="0" w:color="auto"/>
          </w:divBdr>
        </w:div>
      </w:divsChild>
    </w:div>
    <w:div w:id="1908221586">
      <w:bodyDiv w:val="1"/>
      <w:marLeft w:val="0"/>
      <w:marRight w:val="0"/>
      <w:marTop w:val="0"/>
      <w:marBottom w:val="0"/>
      <w:divBdr>
        <w:top w:val="none" w:sz="0" w:space="0" w:color="auto"/>
        <w:left w:val="none" w:sz="0" w:space="0" w:color="auto"/>
        <w:bottom w:val="none" w:sz="0" w:space="0" w:color="auto"/>
        <w:right w:val="none" w:sz="0" w:space="0" w:color="auto"/>
      </w:divBdr>
    </w:div>
    <w:div w:id="1908224259">
      <w:bodyDiv w:val="1"/>
      <w:marLeft w:val="0"/>
      <w:marRight w:val="0"/>
      <w:marTop w:val="0"/>
      <w:marBottom w:val="0"/>
      <w:divBdr>
        <w:top w:val="none" w:sz="0" w:space="0" w:color="auto"/>
        <w:left w:val="none" w:sz="0" w:space="0" w:color="auto"/>
        <w:bottom w:val="none" w:sz="0" w:space="0" w:color="auto"/>
        <w:right w:val="none" w:sz="0" w:space="0" w:color="auto"/>
      </w:divBdr>
    </w:div>
    <w:div w:id="1911621662">
      <w:bodyDiv w:val="1"/>
      <w:marLeft w:val="0"/>
      <w:marRight w:val="0"/>
      <w:marTop w:val="0"/>
      <w:marBottom w:val="0"/>
      <w:divBdr>
        <w:top w:val="none" w:sz="0" w:space="0" w:color="auto"/>
        <w:left w:val="none" w:sz="0" w:space="0" w:color="auto"/>
        <w:bottom w:val="none" w:sz="0" w:space="0" w:color="auto"/>
        <w:right w:val="none" w:sz="0" w:space="0" w:color="auto"/>
      </w:divBdr>
    </w:div>
    <w:div w:id="1913658428">
      <w:bodyDiv w:val="1"/>
      <w:marLeft w:val="0"/>
      <w:marRight w:val="0"/>
      <w:marTop w:val="0"/>
      <w:marBottom w:val="0"/>
      <w:divBdr>
        <w:top w:val="none" w:sz="0" w:space="0" w:color="auto"/>
        <w:left w:val="none" w:sz="0" w:space="0" w:color="auto"/>
        <w:bottom w:val="none" w:sz="0" w:space="0" w:color="auto"/>
        <w:right w:val="none" w:sz="0" w:space="0" w:color="auto"/>
      </w:divBdr>
    </w:div>
    <w:div w:id="1915234856">
      <w:bodyDiv w:val="1"/>
      <w:marLeft w:val="0"/>
      <w:marRight w:val="0"/>
      <w:marTop w:val="0"/>
      <w:marBottom w:val="0"/>
      <w:divBdr>
        <w:top w:val="none" w:sz="0" w:space="0" w:color="auto"/>
        <w:left w:val="none" w:sz="0" w:space="0" w:color="auto"/>
        <w:bottom w:val="none" w:sz="0" w:space="0" w:color="auto"/>
        <w:right w:val="none" w:sz="0" w:space="0" w:color="auto"/>
      </w:divBdr>
    </w:div>
    <w:div w:id="1915581277">
      <w:bodyDiv w:val="1"/>
      <w:marLeft w:val="0"/>
      <w:marRight w:val="0"/>
      <w:marTop w:val="0"/>
      <w:marBottom w:val="0"/>
      <w:divBdr>
        <w:top w:val="none" w:sz="0" w:space="0" w:color="auto"/>
        <w:left w:val="none" w:sz="0" w:space="0" w:color="auto"/>
        <w:bottom w:val="none" w:sz="0" w:space="0" w:color="auto"/>
        <w:right w:val="none" w:sz="0" w:space="0" w:color="auto"/>
      </w:divBdr>
    </w:div>
    <w:div w:id="1922332143">
      <w:bodyDiv w:val="1"/>
      <w:marLeft w:val="0"/>
      <w:marRight w:val="0"/>
      <w:marTop w:val="0"/>
      <w:marBottom w:val="0"/>
      <w:divBdr>
        <w:top w:val="none" w:sz="0" w:space="0" w:color="auto"/>
        <w:left w:val="none" w:sz="0" w:space="0" w:color="auto"/>
        <w:bottom w:val="none" w:sz="0" w:space="0" w:color="auto"/>
        <w:right w:val="none" w:sz="0" w:space="0" w:color="auto"/>
      </w:divBdr>
    </w:div>
    <w:div w:id="1923247784">
      <w:bodyDiv w:val="1"/>
      <w:marLeft w:val="0"/>
      <w:marRight w:val="0"/>
      <w:marTop w:val="0"/>
      <w:marBottom w:val="0"/>
      <w:divBdr>
        <w:top w:val="none" w:sz="0" w:space="0" w:color="auto"/>
        <w:left w:val="none" w:sz="0" w:space="0" w:color="auto"/>
        <w:bottom w:val="none" w:sz="0" w:space="0" w:color="auto"/>
        <w:right w:val="none" w:sz="0" w:space="0" w:color="auto"/>
      </w:divBdr>
    </w:div>
    <w:div w:id="1924144137">
      <w:bodyDiv w:val="1"/>
      <w:marLeft w:val="0"/>
      <w:marRight w:val="0"/>
      <w:marTop w:val="0"/>
      <w:marBottom w:val="0"/>
      <w:divBdr>
        <w:top w:val="none" w:sz="0" w:space="0" w:color="auto"/>
        <w:left w:val="none" w:sz="0" w:space="0" w:color="auto"/>
        <w:bottom w:val="none" w:sz="0" w:space="0" w:color="auto"/>
        <w:right w:val="none" w:sz="0" w:space="0" w:color="auto"/>
      </w:divBdr>
    </w:div>
    <w:div w:id="1924145903">
      <w:bodyDiv w:val="1"/>
      <w:marLeft w:val="0"/>
      <w:marRight w:val="0"/>
      <w:marTop w:val="0"/>
      <w:marBottom w:val="0"/>
      <w:divBdr>
        <w:top w:val="none" w:sz="0" w:space="0" w:color="auto"/>
        <w:left w:val="none" w:sz="0" w:space="0" w:color="auto"/>
        <w:bottom w:val="none" w:sz="0" w:space="0" w:color="auto"/>
        <w:right w:val="none" w:sz="0" w:space="0" w:color="auto"/>
      </w:divBdr>
    </w:div>
    <w:div w:id="1924297480">
      <w:bodyDiv w:val="1"/>
      <w:marLeft w:val="0"/>
      <w:marRight w:val="0"/>
      <w:marTop w:val="0"/>
      <w:marBottom w:val="0"/>
      <w:divBdr>
        <w:top w:val="none" w:sz="0" w:space="0" w:color="auto"/>
        <w:left w:val="none" w:sz="0" w:space="0" w:color="auto"/>
        <w:bottom w:val="none" w:sz="0" w:space="0" w:color="auto"/>
        <w:right w:val="none" w:sz="0" w:space="0" w:color="auto"/>
      </w:divBdr>
    </w:div>
    <w:div w:id="1924946371">
      <w:bodyDiv w:val="1"/>
      <w:marLeft w:val="0"/>
      <w:marRight w:val="0"/>
      <w:marTop w:val="0"/>
      <w:marBottom w:val="0"/>
      <w:divBdr>
        <w:top w:val="none" w:sz="0" w:space="0" w:color="auto"/>
        <w:left w:val="none" w:sz="0" w:space="0" w:color="auto"/>
        <w:bottom w:val="none" w:sz="0" w:space="0" w:color="auto"/>
        <w:right w:val="none" w:sz="0" w:space="0" w:color="auto"/>
      </w:divBdr>
    </w:div>
    <w:div w:id="1925870317">
      <w:bodyDiv w:val="1"/>
      <w:marLeft w:val="0"/>
      <w:marRight w:val="0"/>
      <w:marTop w:val="0"/>
      <w:marBottom w:val="0"/>
      <w:divBdr>
        <w:top w:val="none" w:sz="0" w:space="0" w:color="auto"/>
        <w:left w:val="none" w:sz="0" w:space="0" w:color="auto"/>
        <w:bottom w:val="none" w:sz="0" w:space="0" w:color="auto"/>
        <w:right w:val="none" w:sz="0" w:space="0" w:color="auto"/>
      </w:divBdr>
    </w:div>
    <w:div w:id="1927689303">
      <w:bodyDiv w:val="1"/>
      <w:marLeft w:val="0"/>
      <w:marRight w:val="0"/>
      <w:marTop w:val="0"/>
      <w:marBottom w:val="0"/>
      <w:divBdr>
        <w:top w:val="none" w:sz="0" w:space="0" w:color="auto"/>
        <w:left w:val="none" w:sz="0" w:space="0" w:color="auto"/>
        <w:bottom w:val="none" w:sz="0" w:space="0" w:color="auto"/>
        <w:right w:val="none" w:sz="0" w:space="0" w:color="auto"/>
      </w:divBdr>
    </w:div>
    <w:div w:id="1932737665">
      <w:bodyDiv w:val="1"/>
      <w:marLeft w:val="0"/>
      <w:marRight w:val="0"/>
      <w:marTop w:val="0"/>
      <w:marBottom w:val="0"/>
      <w:divBdr>
        <w:top w:val="none" w:sz="0" w:space="0" w:color="auto"/>
        <w:left w:val="none" w:sz="0" w:space="0" w:color="auto"/>
        <w:bottom w:val="none" w:sz="0" w:space="0" w:color="auto"/>
        <w:right w:val="none" w:sz="0" w:space="0" w:color="auto"/>
      </w:divBdr>
    </w:div>
    <w:div w:id="1936858806">
      <w:bodyDiv w:val="1"/>
      <w:marLeft w:val="0"/>
      <w:marRight w:val="0"/>
      <w:marTop w:val="0"/>
      <w:marBottom w:val="0"/>
      <w:divBdr>
        <w:top w:val="none" w:sz="0" w:space="0" w:color="auto"/>
        <w:left w:val="none" w:sz="0" w:space="0" w:color="auto"/>
        <w:bottom w:val="none" w:sz="0" w:space="0" w:color="auto"/>
        <w:right w:val="none" w:sz="0" w:space="0" w:color="auto"/>
      </w:divBdr>
    </w:div>
    <w:div w:id="1941988332">
      <w:bodyDiv w:val="1"/>
      <w:marLeft w:val="0"/>
      <w:marRight w:val="0"/>
      <w:marTop w:val="0"/>
      <w:marBottom w:val="0"/>
      <w:divBdr>
        <w:top w:val="none" w:sz="0" w:space="0" w:color="auto"/>
        <w:left w:val="none" w:sz="0" w:space="0" w:color="auto"/>
        <w:bottom w:val="none" w:sz="0" w:space="0" w:color="auto"/>
        <w:right w:val="none" w:sz="0" w:space="0" w:color="auto"/>
      </w:divBdr>
    </w:div>
    <w:div w:id="1942954903">
      <w:bodyDiv w:val="1"/>
      <w:marLeft w:val="0"/>
      <w:marRight w:val="0"/>
      <w:marTop w:val="0"/>
      <w:marBottom w:val="0"/>
      <w:divBdr>
        <w:top w:val="none" w:sz="0" w:space="0" w:color="auto"/>
        <w:left w:val="none" w:sz="0" w:space="0" w:color="auto"/>
        <w:bottom w:val="none" w:sz="0" w:space="0" w:color="auto"/>
        <w:right w:val="none" w:sz="0" w:space="0" w:color="auto"/>
      </w:divBdr>
    </w:div>
    <w:div w:id="1947931327">
      <w:bodyDiv w:val="1"/>
      <w:marLeft w:val="0"/>
      <w:marRight w:val="0"/>
      <w:marTop w:val="0"/>
      <w:marBottom w:val="0"/>
      <w:divBdr>
        <w:top w:val="none" w:sz="0" w:space="0" w:color="auto"/>
        <w:left w:val="none" w:sz="0" w:space="0" w:color="auto"/>
        <w:bottom w:val="none" w:sz="0" w:space="0" w:color="auto"/>
        <w:right w:val="none" w:sz="0" w:space="0" w:color="auto"/>
      </w:divBdr>
      <w:divsChild>
        <w:div w:id="383716794">
          <w:marLeft w:val="0"/>
          <w:marRight w:val="0"/>
          <w:marTop w:val="0"/>
          <w:marBottom w:val="0"/>
          <w:divBdr>
            <w:top w:val="none" w:sz="0" w:space="0" w:color="auto"/>
            <w:left w:val="none" w:sz="0" w:space="0" w:color="auto"/>
            <w:bottom w:val="none" w:sz="0" w:space="0" w:color="auto"/>
            <w:right w:val="none" w:sz="0" w:space="0" w:color="auto"/>
          </w:divBdr>
        </w:div>
        <w:div w:id="312417946">
          <w:marLeft w:val="0"/>
          <w:marRight w:val="0"/>
          <w:marTop w:val="0"/>
          <w:marBottom w:val="0"/>
          <w:divBdr>
            <w:top w:val="none" w:sz="0" w:space="0" w:color="auto"/>
            <w:left w:val="none" w:sz="0" w:space="0" w:color="auto"/>
            <w:bottom w:val="none" w:sz="0" w:space="0" w:color="auto"/>
            <w:right w:val="none" w:sz="0" w:space="0" w:color="auto"/>
          </w:divBdr>
        </w:div>
        <w:div w:id="188879376">
          <w:marLeft w:val="0"/>
          <w:marRight w:val="0"/>
          <w:marTop w:val="0"/>
          <w:marBottom w:val="0"/>
          <w:divBdr>
            <w:top w:val="none" w:sz="0" w:space="0" w:color="auto"/>
            <w:left w:val="none" w:sz="0" w:space="0" w:color="auto"/>
            <w:bottom w:val="none" w:sz="0" w:space="0" w:color="auto"/>
            <w:right w:val="none" w:sz="0" w:space="0" w:color="auto"/>
          </w:divBdr>
        </w:div>
        <w:div w:id="177621643">
          <w:marLeft w:val="0"/>
          <w:marRight w:val="0"/>
          <w:marTop w:val="0"/>
          <w:marBottom w:val="0"/>
          <w:divBdr>
            <w:top w:val="none" w:sz="0" w:space="0" w:color="auto"/>
            <w:left w:val="none" w:sz="0" w:space="0" w:color="auto"/>
            <w:bottom w:val="none" w:sz="0" w:space="0" w:color="auto"/>
            <w:right w:val="none" w:sz="0" w:space="0" w:color="auto"/>
          </w:divBdr>
        </w:div>
        <w:div w:id="1643996106">
          <w:marLeft w:val="0"/>
          <w:marRight w:val="0"/>
          <w:marTop w:val="0"/>
          <w:marBottom w:val="0"/>
          <w:divBdr>
            <w:top w:val="none" w:sz="0" w:space="0" w:color="auto"/>
            <w:left w:val="none" w:sz="0" w:space="0" w:color="auto"/>
            <w:bottom w:val="none" w:sz="0" w:space="0" w:color="auto"/>
            <w:right w:val="none" w:sz="0" w:space="0" w:color="auto"/>
          </w:divBdr>
        </w:div>
        <w:div w:id="1628776016">
          <w:marLeft w:val="0"/>
          <w:marRight w:val="0"/>
          <w:marTop w:val="0"/>
          <w:marBottom w:val="0"/>
          <w:divBdr>
            <w:top w:val="none" w:sz="0" w:space="0" w:color="auto"/>
            <w:left w:val="none" w:sz="0" w:space="0" w:color="auto"/>
            <w:bottom w:val="none" w:sz="0" w:space="0" w:color="auto"/>
            <w:right w:val="none" w:sz="0" w:space="0" w:color="auto"/>
          </w:divBdr>
        </w:div>
        <w:div w:id="1842695662">
          <w:marLeft w:val="0"/>
          <w:marRight w:val="0"/>
          <w:marTop w:val="0"/>
          <w:marBottom w:val="0"/>
          <w:divBdr>
            <w:top w:val="none" w:sz="0" w:space="0" w:color="auto"/>
            <w:left w:val="none" w:sz="0" w:space="0" w:color="auto"/>
            <w:bottom w:val="none" w:sz="0" w:space="0" w:color="auto"/>
            <w:right w:val="none" w:sz="0" w:space="0" w:color="auto"/>
          </w:divBdr>
        </w:div>
        <w:div w:id="1260486092">
          <w:marLeft w:val="0"/>
          <w:marRight w:val="0"/>
          <w:marTop w:val="0"/>
          <w:marBottom w:val="0"/>
          <w:divBdr>
            <w:top w:val="none" w:sz="0" w:space="0" w:color="auto"/>
            <w:left w:val="none" w:sz="0" w:space="0" w:color="auto"/>
            <w:bottom w:val="none" w:sz="0" w:space="0" w:color="auto"/>
            <w:right w:val="none" w:sz="0" w:space="0" w:color="auto"/>
          </w:divBdr>
        </w:div>
        <w:div w:id="635183816">
          <w:marLeft w:val="0"/>
          <w:marRight w:val="0"/>
          <w:marTop w:val="0"/>
          <w:marBottom w:val="0"/>
          <w:divBdr>
            <w:top w:val="none" w:sz="0" w:space="0" w:color="auto"/>
            <w:left w:val="none" w:sz="0" w:space="0" w:color="auto"/>
            <w:bottom w:val="none" w:sz="0" w:space="0" w:color="auto"/>
            <w:right w:val="none" w:sz="0" w:space="0" w:color="auto"/>
          </w:divBdr>
        </w:div>
        <w:div w:id="1970433648">
          <w:marLeft w:val="0"/>
          <w:marRight w:val="0"/>
          <w:marTop w:val="0"/>
          <w:marBottom w:val="0"/>
          <w:divBdr>
            <w:top w:val="none" w:sz="0" w:space="0" w:color="auto"/>
            <w:left w:val="none" w:sz="0" w:space="0" w:color="auto"/>
            <w:bottom w:val="none" w:sz="0" w:space="0" w:color="auto"/>
            <w:right w:val="none" w:sz="0" w:space="0" w:color="auto"/>
          </w:divBdr>
        </w:div>
        <w:div w:id="1858081905">
          <w:marLeft w:val="0"/>
          <w:marRight w:val="0"/>
          <w:marTop w:val="0"/>
          <w:marBottom w:val="0"/>
          <w:divBdr>
            <w:top w:val="none" w:sz="0" w:space="0" w:color="auto"/>
            <w:left w:val="none" w:sz="0" w:space="0" w:color="auto"/>
            <w:bottom w:val="none" w:sz="0" w:space="0" w:color="auto"/>
            <w:right w:val="none" w:sz="0" w:space="0" w:color="auto"/>
          </w:divBdr>
        </w:div>
        <w:div w:id="802620324">
          <w:marLeft w:val="0"/>
          <w:marRight w:val="0"/>
          <w:marTop w:val="0"/>
          <w:marBottom w:val="0"/>
          <w:divBdr>
            <w:top w:val="none" w:sz="0" w:space="0" w:color="auto"/>
            <w:left w:val="none" w:sz="0" w:space="0" w:color="auto"/>
            <w:bottom w:val="none" w:sz="0" w:space="0" w:color="auto"/>
            <w:right w:val="none" w:sz="0" w:space="0" w:color="auto"/>
          </w:divBdr>
        </w:div>
        <w:div w:id="571040389">
          <w:marLeft w:val="0"/>
          <w:marRight w:val="0"/>
          <w:marTop w:val="0"/>
          <w:marBottom w:val="0"/>
          <w:divBdr>
            <w:top w:val="none" w:sz="0" w:space="0" w:color="auto"/>
            <w:left w:val="none" w:sz="0" w:space="0" w:color="auto"/>
            <w:bottom w:val="none" w:sz="0" w:space="0" w:color="auto"/>
            <w:right w:val="none" w:sz="0" w:space="0" w:color="auto"/>
          </w:divBdr>
        </w:div>
        <w:div w:id="737095806">
          <w:marLeft w:val="0"/>
          <w:marRight w:val="0"/>
          <w:marTop w:val="0"/>
          <w:marBottom w:val="0"/>
          <w:divBdr>
            <w:top w:val="none" w:sz="0" w:space="0" w:color="auto"/>
            <w:left w:val="none" w:sz="0" w:space="0" w:color="auto"/>
            <w:bottom w:val="none" w:sz="0" w:space="0" w:color="auto"/>
            <w:right w:val="none" w:sz="0" w:space="0" w:color="auto"/>
          </w:divBdr>
        </w:div>
        <w:div w:id="1705207886">
          <w:marLeft w:val="0"/>
          <w:marRight w:val="0"/>
          <w:marTop w:val="0"/>
          <w:marBottom w:val="0"/>
          <w:divBdr>
            <w:top w:val="none" w:sz="0" w:space="0" w:color="auto"/>
            <w:left w:val="none" w:sz="0" w:space="0" w:color="auto"/>
            <w:bottom w:val="none" w:sz="0" w:space="0" w:color="auto"/>
            <w:right w:val="none" w:sz="0" w:space="0" w:color="auto"/>
          </w:divBdr>
        </w:div>
        <w:div w:id="375393268">
          <w:marLeft w:val="0"/>
          <w:marRight w:val="0"/>
          <w:marTop w:val="0"/>
          <w:marBottom w:val="0"/>
          <w:divBdr>
            <w:top w:val="none" w:sz="0" w:space="0" w:color="auto"/>
            <w:left w:val="none" w:sz="0" w:space="0" w:color="auto"/>
            <w:bottom w:val="none" w:sz="0" w:space="0" w:color="auto"/>
            <w:right w:val="none" w:sz="0" w:space="0" w:color="auto"/>
          </w:divBdr>
        </w:div>
        <w:div w:id="719672178">
          <w:marLeft w:val="0"/>
          <w:marRight w:val="0"/>
          <w:marTop w:val="0"/>
          <w:marBottom w:val="0"/>
          <w:divBdr>
            <w:top w:val="none" w:sz="0" w:space="0" w:color="auto"/>
            <w:left w:val="none" w:sz="0" w:space="0" w:color="auto"/>
            <w:bottom w:val="none" w:sz="0" w:space="0" w:color="auto"/>
            <w:right w:val="none" w:sz="0" w:space="0" w:color="auto"/>
          </w:divBdr>
        </w:div>
        <w:div w:id="1748767945">
          <w:marLeft w:val="0"/>
          <w:marRight w:val="0"/>
          <w:marTop w:val="0"/>
          <w:marBottom w:val="0"/>
          <w:divBdr>
            <w:top w:val="none" w:sz="0" w:space="0" w:color="auto"/>
            <w:left w:val="none" w:sz="0" w:space="0" w:color="auto"/>
            <w:bottom w:val="none" w:sz="0" w:space="0" w:color="auto"/>
            <w:right w:val="none" w:sz="0" w:space="0" w:color="auto"/>
          </w:divBdr>
        </w:div>
        <w:div w:id="1843661390">
          <w:marLeft w:val="0"/>
          <w:marRight w:val="0"/>
          <w:marTop w:val="0"/>
          <w:marBottom w:val="0"/>
          <w:divBdr>
            <w:top w:val="none" w:sz="0" w:space="0" w:color="auto"/>
            <w:left w:val="none" w:sz="0" w:space="0" w:color="auto"/>
            <w:bottom w:val="none" w:sz="0" w:space="0" w:color="auto"/>
            <w:right w:val="none" w:sz="0" w:space="0" w:color="auto"/>
          </w:divBdr>
        </w:div>
        <w:div w:id="1501653755">
          <w:marLeft w:val="0"/>
          <w:marRight w:val="0"/>
          <w:marTop w:val="0"/>
          <w:marBottom w:val="0"/>
          <w:divBdr>
            <w:top w:val="none" w:sz="0" w:space="0" w:color="auto"/>
            <w:left w:val="none" w:sz="0" w:space="0" w:color="auto"/>
            <w:bottom w:val="none" w:sz="0" w:space="0" w:color="auto"/>
            <w:right w:val="none" w:sz="0" w:space="0" w:color="auto"/>
          </w:divBdr>
        </w:div>
        <w:div w:id="1438014502">
          <w:marLeft w:val="0"/>
          <w:marRight w:val="0"/>
          <w:marTop w:val="0"/>
          <w:marBottom w:val="0"/>
          <w:divBdr>
            <w:top w:val="none" w:sz="0" w:space="0" w:color="auto"/>
            <w:left w:val="none" w:sz="0" w:space="0" w:color="auto"/>
            <w:bottom w:val="none" w:sz="0" w:space="0" w:color="auto"/>
            <w:right w:val="none" w:sz="0" w:space="0" w:color="auto"/>
          </w:divBdr>
        </w:div>
        <w:div w:id="981690686">
          <w:marLeft w:val="0"/>
          <w:marRight w:val="0"/>
          <w:marTop w:val="0"/>
          <w:marBottom w:val="0"/>
          <w:divBdr>
            <w:top w:val="none" w:sz="0" w:space="0" w:color="auto"/>
            <w:left w:val="none" w:sz="0" w:space="0" w:color="auto"/>
            <w:bottom w:val="none" w:sz="0" w:space="0" w:color="auto"/>
            <w:right w:val="none" w:sz="0" w:space="0" w:color="auto"/>
          </w:divBdr>
        </w:div>
        <w:div w:id="157498193">
          <w:marLeft w:val="0"/>
          <w:marRight w:val="0"/>
          <w:marTop w:val="0"/>
          <w:marBottom w:val="0"/>
          <w:divBdr>
            <w:top w:val="none" w:sz="0" w:space="0" w:color="auto"/>
            <w:left w:val="none" w:sz="0" w:space="0" w:color="auto"/>
            <w:bottom w:val="none" w:sz="0" w:space="0" w:color="auto"/>
            <w:right w:val="none" w:sz="0" w:space="0" w:color="auto"/>
          </w:divBdr>
        </w:div>
        <w:div w:id="892892096">
          <w:marLeft w:val="0"/>
          <w:marRight w:val="0"/>
          <w:marTop w:val="0"/>
          <w:marBottom w:val="0"/>
          <w:divBdr>
            <w:top w:val="none" w:sz="0" w:space="0" w:color="auto"/>
            <w:left w:val="none" w:sz="0" w:space="0" w:color="auto"/>
            <w:bottom w:val="none" w:sz="0" w:space="0" w:color="auto"/>
            <w:right w:val="none" w:sz="0" w:space="0" w:color="auto"/>
          </w:divBdr>
        </w:div>
        <w:div w:id="831600232">
          <w:marLeft w:val="0"/>
          <w:marRight w:val="0"/>
          <w:marTop w:val="0"/>
          <w:marBottom w:val="0"/>
          <w:divBdr>
            <w:top w:val="none" w:sz="0" w:space="0" w:color="auto"/>
            <w:left w:val="none" w:sz="0" w:space="0" w:color="auto"/>
            <w:bottom w:val="none" w:sz="0" w:space="0" w:color="auto"/>
            <w:right w:val="none" w:sz="0" w:space="0" w:color="auto"/>
          </w:divBdr>
        </w:div>
        <w:div w:id="1557275289">
          <w:marLeft w:val="0"/>
          <w:marRight w:val="0"/>
          <w:marTop w:val="0"/>
          <w:marBottom w:val="0"/>
          <w:divBdr>
            <w:top w:val="none" w:sz="0" w:space="0" w:color="auto"/>
            <w:left w:val="none" w:sz="0" w:space="0" w:color="auto"/>
            <w:bottom w:val="none" w:sz="0" w:space="0" w:color="auto"/>
            <w:right w:val="none" w:sz="0" w:space="0" w:color="auto"/>
          </w:divBdr>
        </w:div>
        <w:div w:id="1244414046">
          <w:marLeft w:val="0"/>
          <w:marRight w:val="0"/>
          <w:marTop w:val="0"/>
          <w:marBottom w:val="0"/>
          <w:divBdr>
            <w:top w:val="none" w:sz="0" w:space="0" w:color="auto"/>
            <w:left w:val="none" w:sz="0" w:space="0" w:color="auto"/>
            <w:bottom w:val="none" w:sz="0" w:space="0" w:color="auto"/>
            <w:right w:val="none" w:sz="0" w:space="0" w:color="auto"/>
          </w:divBdr>
        </w:div>
        <w:div w:id="1719552330">
          <w:marLeft w:val="0"/>
          <w:marRight w:val="0"/>
          <w:marTop w:val="0"/>
          <w:marBottom w:val="0"/>
          <w:divBdr>
            <w:top w:val="none" w:sz="0" w:space="0" w:color="auto"/>
            <w:left w:val="none" w:sz="0" w:space="0" w:color="auto"/>
            <w:bottom w:val="none" w:sz="0" w:space="0" w:color="auto"/>
            <w:right w:val="none" w:sz="0" w:space="0" w:color="auto"/>
          </w:divBdr>
        </w:div>
        <w:div w:id="1166557158">
          <w:marLeft w:val="0"/>
          <w:marRight w:val="0"/>
          <w:marTop w:val="0"/>
          <w:marBottom w:val="0"/>
          <w:divBdr>
            <w:top w:val="none" w:sz="0" w:space="0" w:color="auto"/>
            <w:left w:val="none" w:sz="0" w:space="0" w:color="auto"/>
            <w:bottom w:val="none" w:sz="0" w:space="0" w:color="auto"/>
            <w:right w:val="none" w:sz="0" w:space="0" w:color="auto"/>
          </w:divBdr>
        </w:div>
        <w:div w:id="1763254677">
          <w:marLeft w:val="0"/>
          <w:marRight w:val="0"/>
          <w:marTop w:val="0"/>
          <w:marBottom w:val="0"/>
          <w:divBdr>
            <w:top w:val="none" w:sz="0" w:space="0" w:color="auto"/>
            <w:left w:val="none" w:sz="0" w:space="0" w:color="auto"/>
            <w:bottom w:val="none" w:sz="0" w:space="0" w:color="auto"/>
            <w:right w:val="none" w:sz="0" w:space="0" w:color="auto"/>
          </w:divBdr>
        </w:div>
        <w:div w:id="1702246596">
          <w:marLeft w:val="0"/>
          <w:marRight w:val="0"/>
          <w:marTop w:val="0"/>
          <w:marBottom w:val="0"/>
          <w:divBdr>
            <w:top w:val="none" w:sz="0" w:space="0" w:color="auto"/>
            <w:left w:val="none" w:sz="0" w:space="0" w:color="auto"/>
            <w:bottom w:val="none" w:sz="0" w:space="0" w:color="auto"/>
            <w:right w:val="none" w:sz="0" w:space="0" w:color="auto"/>
          </w:divBdr>
        </w:div>
        <w:div w:id="1648435468">
          <w:marLeft w:val="0"/>
          <w:marRight w:val="0"/>
          <w:marTop w:val="0"/>
          <w:marBottom w:val="0"/>
          <w:divBdr>
            <w:top w:val="none" w:sz="0" w:space="0" w:color="auto"/>
            <w:left w:val="none" w:sz="0" w:space="0" w:color="auto"/>
            <w:bottom w:val="none" w:sz="0" w:space="0" w:color="auto"/>
            <w:right w:val="none" w:sz="0" w:space="0" w:color="auto"/>
          </w:divBdr>
        </w:div>
        <w:div w:id="1346245717">
          <w:marLeft w:val="0"/>
          <w:marRight w:val="0"/>
          <w:marTop w:val="0"/>
          <w:marBottom w:val="0"/>
          <w:divBdr>
            <w:top w:val="none" w:sz="0" w:space="0" w:color="auto"/>
            <w:left w:val="none" w:sz="0" w:space="0" w:color="auto"/>
            <w:bottom w:val="none" w:sz="0" w:space="0" w:color="auto"/>
            <w:right w:val="none" w:sz="0" w:space="0" w:color="auto"/>
          </w:divBdr>
        </w:div>
        <w:div w:id="415711945">
          <w:marLeft w:val="0"/>
          <w:marRight w:val="0"/>
          <w:marTop w:val="0"/>
          <w:marBottom w:val="0"/>
          <w:divBdr>
            <w:top w:val="none" w:sz="0" w:space="0" w:color="auto"/>
            <w:left w:val="none" w:sz="0" w:space="0" w:color="auto"/>
            <w:bottom w:val="none" w:sz="0" w:space="0" w:color="auto"/>
            <w:right w:val="none" w:sz="0" w:space="0" w:color="auto"/>
          </w:divBdr>
        </w:div>
        <w:div w:id="1061169601">
          <w:marLeft w:val="0"/>
          <w:marRight w:val="0"/>
          <w:marTop w:val="0"/>
          <w:marBottom w:val="0"/>
          <w:divBdr>
            <w:top w:val="none" w:sz="0" w:space="0" w:color="auto"/>
            <w:left w:val="none" w:sz="0" w:space="0" w:color="auto"/>
            <w:bottom w:val="none" w:sz="0" w:space="0" w:color="auto"/>
            <w:right w:val="none" w:sz="0" w:space="0" w:color="auto"/>
          </w:divBdr>
        </w:div>
        <w:div w:id="1666014524">
          <w:marLeft w:val="0"/>
          <w:marRight w:val="0"/>
          <w:marTop w:val="0"/>
          <w:marBottom w:val="0"/>
          <w:divBdr>
            <w:top w:val="none" w:sz="0" w:space="0" w:color="auto"/>
            <w:left w:val="none" w:sz="0" w:space="0" w:color="auto"/>
            <w:bottom w:val="none" w:sz="0" w:space="0" w:color="auto"/>
            <w:right w:val="none" w:sz="0" w:space="0" w:color="auto"/>
          </w:divBdr>
        </w:div>
        <w:div w:id="2019503183">
          <w:marLeft w:val="0"/>
          <w:marRight w:val="0"/>
          <w:marTop w:val="0"/>
          <w:marBottom w:val="0"/>
          <w:divBdr>
            <w:top w:val="none" w:sz="0" w:space="0" w:color="auto"/>
            <w:left w:val="none" w:sz="0" w:space="0" w:color="auto"/>
            <w:bottom w:val="none" w:sz="0" w:space="0" w:color="auto"/>
            <w:right w:val="none" w:sz="0" w:space="0" w:color="auto"/>
          </w:divBdr>
        </w:div>
      </w:divsChild>
    </w:div>
    <w:div w:id="1948737369">
      <w:bodyDiv w:val="1"/>
      <w:marLeft w:val="0"/>
      <w:marRight w:val="0"/>
      <w:marTop w:val="0"/>
      <w:marBottom w:val="0"/>
      <w:divBdr>
        <w:top w:val="none" w:sz="0" w:space="0" w:color="auto"/>
        <w:left w:val="none" w:sz="0" w:space="0" w:color="auto"/>
        <w:bottom w:val="none" w:sz="0" w:space="0" w:color="auto"/>
        <w:right w:val="none" w:sz="0" w:space="0" w:color="auto"/>
      </w:divBdr>
    </w:div>
    <w:div w:id="1950702411">
      <w:bodyDiv w:val="1"/>
      <w:marLeft w:val="0"/>
      <w:marRight w:val="0"/>
      <w:marTop w:val="0"/>
      <w:marBottom w:val="0"/>
      <w:divBdr>
        <w:top w:val="none" w:sz="0" w:space="0" w:color="auto"/>
        <w:left w:val="none" w:sz="0" w:space="0" w:color="auto"/>
        <w:bottom w:val="none" w:sz="0" w:space="0" w:color="auto"/>
        <w:right w:val="none" w:sz="0" w:space="0" w:color="auto"/>
      </w:divBdr>
    </w:div>
    <w:div w:id="1954287037">
      <w:bodyDiv w:val="1"/>
      <w:marLeft w:val="0"/>
      <w:marRight w:val="0"/>
      <w:marTop w:val="0"/>
      <w:marBottom w:val="0"/>
      <w:divBdr>
        <w:top w:val="none" w:sz="0" w:space="0" w:color="auto"/>
        <w:left w:val="none" w:sz="0" w:space="0" w:color="auto"/>
        <w:bottom w:val="none" w:sz="0" w:space="0" w:color="auto"/>
        <w:right w:val="none" w:sz="0" w:space="0" w:color="auto"/>
      </w:divBdr>
      <w:divsChild>
        <w:div w:id="196893511">
          <w:marLeft w:val="480"/>
          <w:marRight w:val="0"/>
          <w:marTop w:val="0"/>
          <w:marBottom w:val="0"/>
          <w:divBdr>
            <w:top w:val="none" w:sz="0" w:space="0" w:color="auto"/>
            <w:left w:val="none" w:sz="0" w:space="0" w:color="auto"/>
            <w:bottom w:val="none" w:sz="0" w:space="0" w:color="auto"/>
            <w:right w:val="none" w:sz="0" w:space="0" w:color="auto"/>
          </w:divBdr>
        </w:div>
        <w:div w:id="1571621047">
          <w:marLeft w:val="480"/>
          <w:marRight w:val="0"/>
          <w:marTop w:val="0"/>
          <w:marBottom w:val="0"/>
          <w:divBdr>
            <w:top w:val="none" w:sz="0" w:space="0" w:color="auto"/>
            <w:left w:val="none" w:sz="0" w:space="0" w:color="auto"/>
            <w:bottom w:val="none" w:sz="0" w:space="0" w:color="auto"/>
            <w:right w:val="none" w:sz="0" w:space="0" w:color="auto"/>
          </w:divBdr>
        </w:div>
        <w:div w:id="1842350230">
          <w:marLeft w:val="480"/>
          <w:marRight w:val="0"/>
          <w:marTop w:val="0"/>
          <w:marBottom w:val="0"/>
          <w:divBdr>
            <w:top w:val="none" w:sz="0" w:space="0" w:color="auto"/>
            <w:left w:val="none" w:sz="0" w:space="0" w:color="auto"/>
            <w:bottom w:val="none" w:sz="0" w:space="0" w:color="auto"/>
            <w:right w:val="none" w:sz="0" w:space="0" w:color="auto"/>
          </w:divBdr>
        </w:div>
        <w:div w:id="1757051546">
          <w:marLeft w:val="480"/>
          <w:marRight w:val="0"/>
          <w:marTop w:val="0"/>
          <w:marBottom w:val="0"/>
          <w:divBdr>
            <w:top w:val="none" w:sz="0" w:space="0" w:color="auto"/>
            <w:left w:val="none" w:sz="0" w:space="0" w:color="auto"/>
            <w:bottom w:val="none" w:sz="0" w:space="0" w:color="auto"/>
            <w:right w:val="none" w:sz="0" w:space="0" w:color="auto"/>
          </w:divBdr>
        </w:div>
        <w:div w:id="610892481">
          <w:marLeft w:val="480"/>
          <w:marRight w:val="0"/>
          <w:marTop w:val="0"/>
          <w:marBottom w:val="0"/>
          <w:divBdr>
            <w:top w:val="none" w:sz="0" w:space="0" w:color="auto"/>
            <w:left w:val="none" w:sz="0" w:space="0" w:color="auto"/>
            <w:bottom w:val="none" w:sz="0" w:space="0" w:color="auto"/>
            <w:right w:val="none" w:sz="0" w:space="0" w:color="auto"/>
          </w:divBdr>
        </w:div>
        <w:div w:id="2003972826">
          <w:marLeft w:val="480"/>
          <w:marRight w:val="0"/>
          <w:marTop w:val="0"/>
          <w:marBottom w:val="0"/>
          <w:divBdr>
            <w:top w:val="none" w:sz="0" w:space="0" w:color="auto"/>
            <w:left w:val="none" w:sz="0" w:space="0" w:color="auto"/>
            <w:bottom w:val="none" w:sz="0" w:space="0" w:color="auto"/>
            <w:right w:val="none" w:sz="0" w:space="0" w:color="auto"/>
          </w:divBdr>
        </w:div>
        <w:div w:id="2115052534">
          <w:marLeft w:val="480"/>
          <w:marRight w:val="0"/>
          <w:marTop w:val="0"/>
          <w:marBottom w:val="0"/>
          <w:divBdr>
            <w:top w:val="none" w:sz="0" w:space="0" w:color="auto"/>
            <w:left w:val="none" w:sz="0" w:space="0" w:color="auto"/>
            <w:bottom w:val="none" w:sz="0" w:space="0" w:color="auto"/>
            <w:right w:val="none" w:sz="0" w:space="0" w:color="auto"/>
          </w:divBdr>
        </w:div>
        <w:div w:id="846289094">
          <w:marLeft w:val="480"/>
          <w:marRight w:val="0"/>
          <w:marTop w:val="0"/>
          <w:marBottom w:val="0"/>
          <w:divBdr>
            <w:top w:val="none" w:sz="0" w:space="0" w:color="auto"/>
            <w:left w:val="none" w:sz="0" w:space="0" w:color="auto"/>
            <w:bottom w:val="none" w:sz="0" w:space="0" w:color="auto"/>
            <w:right w:val="none" w:sz="0" w:space="0" w:color="auto"/>
          </w:divBdr>
        </w:div>
        <w:div w:id="1084061196">
          <w:marLeft w:val="480"/>
          <w:marRight w:val="0"/>
          <w:marTop w:val="0"/>
          <w:marBottom w:val="0"/>
          <w:divBdr>
            <w:top w:val="none" w:sz="0" w:space="0" w:color="auto"/>
            <w:left w:val="none" w:sz="0" w:space="0" w:color="auto"/>
            <w:bottom w:val="none" w:sz="0" w:space="0" w:color="auto"/>
            <w:right w:val="none" w:sz="0" w:space="0" w:color="auto"/>
          </w:divBdr>
        </w:div>
        <w:div w:id="1163665854">
          <w:marLeft w:val="480"/>
          <w:marRight w:val="0"/>
          <w:marTop w:val="0"/>
          <w:marBottom w:val="0"/>
          <w:divBdr>
            <w:top w:val="none" w:sz="0" w:space="0" w:color="auto"/>
            <w:left w:val="none" w:sz="0" w:space="0" w:color="auto"/>
            <w:bottom w:val="none" w:sz="0" w:space="0" w:color="auto"/>
            <w:right w:val="none" w:sz="0" w:space="0" w:color="auto"/>
          </w:divBdr>
        </w:div>
        <w:div w:id="2903212">
          <w:marLeft w:val="480"/>
          <w:marRight w:val="0"/>
          <w:marTop w:val="0"/>
          <w:marBottom w:val="0"/>
          <w:divBdr>
            <w:top w:val="none" w:sz="0" w:space="0" w:color="auto"/>
            <w:left w:val="none" w:sz="0" w:space="0" w:color="auto"/>
            <w:bottom w:val="none" w:sz="0" w:space="0" w:color="auto"/>
            <w:right w:val="none" w:sz="0" w:space="0" w:color="auto"/>
          </w:divBdr>
        </w:div>
        <w:div w:id="258609462">
          <w:marLeft w:val="480"/>
          <w:marRight w:val="0"/>
          <w:marTop w:val="0"/>
          <w:marBottom w:val="0"/>
          <w:divBdr>
            <w:top w:val="none" w:sz="0" w:space="0" w:color="auto"/>
            <w:left w:val="none" w:sz="0" w:space="0" w:color="auto"/>
            <w:bottom w:val="none" w:sz="0" w:space="0" w:color="auto"/>
            <w:right w:val="none" w:sz="0" w:space="0" w:color="auto"/>
          </w:divBdr>
        </w:div>
        <w:div w:id="1408380433">
          <w:marLeft w:val="480"/>
          <w:marRight w:val="0"/>
          <w:marTop w:val="0"/>
          <w:marBottom w:val="0"/>
          <w:divBdr>
            <w:top w:val="none" w:sz="0" w:space="0" w:color="auto"/>
            <w:left w:val="none" w:sz="0" w:space="0" w:color="auto"/>
            <w:bottom w:val="none" w:sz="0" w:space="0" w:color="auto"/>
            <w:right w:val="none" w:sz="0" w:space="0" w:color="auto"/>
          </w:divBdr>
        </w:div>
        <w:div w:id="1335960703">
          <w:marLeft w:val="480"/>
          <w:marRight w:val="0"/>
          <w:marTop w:val="0"/>
          <w:marBottom w:val="0"/>
          <w:divBdr>
            <w:top w:val="none" w:sz="0" w:space="0" w:color="auto"/>
            <w:left w:val="none" w:sz="0" w:space="0" w:color="auto"/>
            <w:bottom w:val="none" w:sz="0" w:space="0" w:color="auto"/>
            <w:right w:val="none" w:sz="0" w:space="0" w:color="auto"/>
          </w:divBdr>
        </w:div>
        <w:div w:id="1086729640">
          <w:marLeft w:val="480"/>
          <w:marRight w:val="0"/>
          <w:marTop w:val="0"/>
          <w:marBottom w:val="0"/>
          <w:divBdr>
            <w:top w:val="none" w:sz="0" w:space="0" w:color="auto"/>
            <w:left w:val="none" w:sz="0" w:space="0" w:color="auto"/>
            <w:bottom w:val="none" w:sz="0" w:space="0" w:color="auto"/>
            <w:right w:val="none" w:sz="0" w:space="0" w:color="auto"/>
          </w:divBdr>
        </w:div>
        <w:div w:id="494104822">
          <w:marLeft w:val="480"/>
          <w:marRight w:val="0"/>
          <w:marTop w:val="0"/>
          <w:marBottom w:val="0"/>
          <w:divBdr>
            <w:top w:val="none" w:sz="0" w:space="0" w:color="auto"/>
            <w:left w:val="none" w:sz="0" w:space="0" w:color="auto"/>
            <w:bottom w:val="none" w:sz="0" w:space="0" w:color="auto"/>
            <w:right w:val="none" w:sz="0" w:space="0" w:color="auto"/>
          </w:divBdr>
        </w:div>
        <w:div w:id="930745642">
          <w:marLeft w:val="480"/>
          <w:marRight w:val="0"/>
          <w:marTop w:val="0"/>
          <w:marBottom w:val="0"/>
          <w:divBdr>
            <w:top w:val="none" w:sz="0" w:space="0" w:color="auto"/>
            <w:left w:val="none" w:sz="0" w:space="0" w:color="auto"/>
            <w:bottom w:val="none" w:sz="0" w:space="0" w:color="auto"/>
            <w:right w:val="none" w:sz="0" w:space="0" w:color="auto"/>
          </w:divBdr>
        </w:div>
        <w:div w:id="474570722">
          <w:marLeft w:val="480"/>
          <w:marRight w:val="0"/>
          <w:marTop w:val="0"/>
          <w:marBottom w:val="0"/>
          <w:divBdr>
            <w:top w:val="none" w:sz="0" w:space="0" w:color="auto"/>
            <w:left w:val="none" w:sz="0" w:space="0" w:color="auto"/>
            <w:bottom w:val="none" w:sz="0" w:space="0" w:color="auto"/>
            <w:right w:val="none" w:sz="0" w:space="0" w:color="auto"/>
          </w:divBdr>
        </w:div>
        <w:div w:id="157157697">
          <w:marLeft w:val="480"/>
          <w:marRight w:val="0"/>
          <w:marTop w:val="0"/>
          <w:marBottom w:val="0"/>
          <w:divBdr>
            <w:top w:val="none" w:sz="0" w:space="0" w:color="auto"/>
            <w:left w:val="none" w:sz="0" w:space="0" w:color="auto"/>
            <w:bottom w:val="none" w:sz="0" w:space="0" w:color="auto"/>
            <w:right w:val="none" w:sz="0" w:space="0" w:color="auto"/>
          </w:divBdr>
        </w:div>
        <w:div w:id="2058504922">
          <w:marLeft w:val="480"/>
          <w:marRight w:val="0"/>
          <w:marTop w:val="0"/>
          <w:marBottom w:val="0"/>
          <w:divBdr>
            <w:top w:val="none" w:sz="0" w:space="0" w:color="auto"/>
            <w:left w:val="none" w:sz="0" w:space="0" w:color="auto"/>
            <w:bottom w:val="none" w:sz="0" w:space="0" w:color="auto"/>
            <w:right w:val="none" w:sz="0" w:space="0" w:color="auto"/>
          </w:divBdr>
        </w:div>
        <w:div w:id="441733472">
          <w:marLeft w:val="480"/>
          <w:marRight w:val="0"/>
          <w:marTop w:val="0"/>
          <w:marBottom w:val="0"/>
          <w:divBdr>
            <w:top w:val="none" w:sz="0" w:space="0" w:color="auto"/>
            <w:left w:val="none" w:sz="0" w:space="0" w:color="auto"/>
            <w:bottom w:val="none" w:sz="0" w:space="0" w:color="auto"/>
            <w:right w:val="none" w:sz="0" w:space="0" w:color="auto"/>
          </w:divBdr>
        </w:div>
        <w:div w:id="1808815021">
          <w:marLeft w:val="480"/>
          <w:marRight w:val="0"/>
          <w:marTop w:val="0"/>
          <w:marBottom w:val="0"/>
          <w:divBdr>
            <w:top w:val="none" w:sz="0" w:space="0" w:color="auto"/>
            <w:left w:val="none" w:sz="0" w:space="0" w:color="auto"/>
            <w:bottom w:val="none" w:sz="0" w:space="0" w:color="auto"/>
            <w:right w:val="none" w:sz="0" w:space="0" w:color="auto"/>
          </w:divBdr>
        </w:div>
        <w:div w:id="940920304">
          <w:marLeft w:val="480"/>
          <w:marRight w:val="0"/>
          <w:marTop w:val="0"/>
          <w:marBottom w:val="0"/>
          <w:divBdr>
            <w:top w:val="none" w:sz="0" w:space="0" w:color="auto"/>
            <w:left w:val="none" w:sz="0" w:space="0" w:color="auto"/>
            <w:bottom w:val="none" w:sz="0" w:space="0" w:color="auto"/>
            <w:right w:val="none" w:sz="0" w:space="0" w:color="auto"/>
          </w:divBdr>
        </w:div>
        <w:div w:id="447117772">
          <w:marLeft w:val="480"/>
          <w:marRight w:val="0"/>
          <w:marTop w:val="0"/>
          <w:marBottom w:val="0"/>
          <w:divBdr>
            <w:top w:val="none" w:sz="0" w:space="0" w:color="auto"/>
            <w:left w:val="none" w:sz="0" w:space="0" w:color="auto"/>
            <w:bottom w:val="none" w:sz="0" w:space="0" w:color="auto"/>
            <w:right w:val="none" w:sz="0" w:space="0" w:color="auto"/>
          </w:divBdr>
        </w:div>
        <w:div w:id="1056709157">
          <w:marLeft w:val="480"/>
          <w:marRight w:val="0"/>
          <w:marTop w:val="0"/>
          <w:marBottom w:val="0"/>
          <w:divBdr>
            <w:top w:val="none" w:sz="0" w:space="0" w:color="auto"/>
            <w:left w:val="none" w:sz="0" w:space="0" w:color="auto"/>
            <w:bottom w:val="none" w:sz="0" w:space="0" w:color="auto"/>
            <w:right w:val="none" w:sz="0" w:space="0" w:color="auto"/>
          </w:divBdr>
        </w:div>
        <w:div w:id="143622093">
          <w:marLeft w:val="480"/>
          <w:marRight w:val="0"/>
          <w:marTop w:val="0"/>
          <w:marBottom w:val="0"/>
          <w:divBdr>
            <w:top w:val="none" w:sz="0" w:space="0" w:color="auto"/>
            <w:left w:val="none" w:sz="0" w:space="0" w:color="auto"/>
            <w:bottom w:val="none" w:sz="0" w:space="0" w:color="auto"/>
            <w:right w:val="none" w:sz="0" w:space="0" w:color="auto"/>
          </w:divBdr>
        </w:div>
        <w:div w:id="424543952">
          <w:marLeft w:val="480"/>
          <w:marRight w:val="0"/>
          <w:marTop w:val="0"/>
          <w:marBottom w:val="0"/>
          <w:divBdr>
            <w:top w:val="none" w:sz="0" w:space="0" w:color="auto"/>
            <w:left w:val="none" w:sz="0" w:space="0" w:color="auto"/>
            <w:bottom w:val="none" w:sz="0" w:space="0" w:color="auto"/>
            <w:right w:val="none" w:sz="0" w:space="0" w:color="auto"/>
          </w:divBdr>
        </w:div>
      </w:divsChild>
    </w:div>
    <w:div w:id="1970167709">
      <w:bodyDiv w:val="1"/>
      <w:marLeft w:val="0"/>
      <w:marRight w:val="0"/>
      <w:marTop w:val="0"/>
      <w:marBottom w:val="0"/>
      <w:divBdr>
        <w:top w:val="none" w:sz="0" w:space="0" w:color="auto"/>
        <w:left w:val="none" w:sz="0" w:space="0" w:color="auto"/>
        <w:bottom w:val="none" w:sz="0" w:space="0" w:color="auto"/>
        <w:right w:val="none" w:sz="0" w:space="0" w:color="auto"/>
      </w:divBdr>
    </w:div>
    <w:div w:id="1970891647">
      <w:bodyDiv w:val="1"/>
      <w:marLeft w:val="0"/>
      <w:marRight w:val="0"/>
      <w:marTop w:val="0"/>
      <w:marBottom w:val="0"/>
      <w:divBdr>
        <w:top w:val="none" w:sz="0" w:space="0" w:color="auto"/>
        <w:left w:val="none" w:sz="0" w:space="0" w:color="auto"/>
        <w:bottom w:val="none" w:sz="0" w:space="0" w:color="auto"/>
        <w:right w:val="none" w:sz="0" w:space="0" w:color="auto"/>
      </w:divBdr>
    </w:div>
    <w:div w:id="1976059668">
      <w:bodyDiv w:val="1"/>
      <w:marLeft w:val="0"/>
      <w:marRight w:val="0"/>
      <w:marTop w:val="0"/>
      <w:marBottom w:val="0"/>
      <w:divBdr>
        <w:top w:val="none" w:sz="0" w:space="0" w:color="auto"/>
        <w:left w:val="none" w:sz="0" w:space="0" w:color="auto"/>
        <w:bottom w:val="none" w:sz="0" w:space="0" w:color="auto"/>
        <w:right w:val="none" w:sz="0" w:space="0" w:color="auto"/>
      </w:divBdr>
    </w:div>
    <w:div w:id="1979532223">
      <w:bodyDiv w:val="1"/>
      <w:marLeft w:val="0"/>
      <w:marRight w:val="0"/>
      <w:marTop w:val="0"/>
      <w:marBottom w:val="0"/>
      <w:divBdr>
        <w:top w:val="none" w:sz="0" w:space="0" w:color="auto"/>
        <w:left w:val="none" w:sz="0" w:space="0" w:color="auto"/>
        <w:bottom w:val="none" w:sz="0" w:space="0" w:color="auto"/>
        <w:right w:val="none" w:sz="0" w:space="0" w:color="auto"/>
      </w:divBdr>
    </w:div>
    <w:div w:id="1980113652">
      <w:bodyDiv w:val="1"/>
      <w:marLeft w:val="0"/>
      <w:marRight w:val="0"/>
      <w:marTop w:val="0"/>
      <w:marBottom w:val="0"/>
      <w:divBdr>
        <w:top w:val="none" w:sz="0" w:space="0" w:color="auto"/>
        <w:left w:val="none" w:sz="0" w:space="0" w:color="auto"/>
        <w:bottom w:val="none" w:sz="0" w:space="0" w:color="auto"/>
        <w:right w:val="none" w:sz="0" w:space="0" w:color="auto"/>
      </w:divBdr>
    </w:div>
    <w:div w:id="1984240069">
      <w:bodyDiv w:val="1"/>
      <w:marLeft w:val="0"/>
      <w:marRight w:val="0"/>
      <w:marTop w:val="0"/>
      <w:marBottom w:val="0"/>
      <w:divBdr>
        <w:top w:val="none" w:sz="0" w:space="0" w:color="auto"/>
        <w:left w:val="none" w:sz="0" w:space="0" w:color="auto"/>
        <w:bottom w:val="none" w:sz="0" w:space="0" w:color="auto"/>
        <w:right w:val="none" w:sz="0" w:space="0" w:color="auto"/>
      </w:divBdr>
    </w:div>
    <w:div w:id="1985157334">
      <w:bodyDiv w:val="1"/>
      <w:marLeft w:val="0"/>
      <w:marRight w:val="0"/>
      <w:marTop w:val="0"/>
      <w:marBottom w:val="0"/>
      <w:divBdr>
        <w:top w:val="none" w:sz="0" w:space="0" w:color="auto"/>
        <w:left w:val="none" w:sz="0" w:space="0" w:color="auto"/>
        <w:bottom w:val="none" w:sz="0" w:space="0" w:color="auto"/>
        <w:right w:val="none" w:sz="0" w:space="0" w:color="auto"/>
      </w:divBdr>
    </w:div>
    <w:div w:id="1990357408">
      <w:bodyDiv w:val="1"/>
      <w:marLeft w:val="0"/>
      <w:marRight w:val="0"/>
      <w:marTop w:val="0"/>
      <w:marBottom w:val="0"/>
      <w:divBdr>
        <w:top w:val="none" w:sz="0" w:space="0" w:color="auto"/>
        <w:left w:val="none" w:sz="0" w:space="0" w:color="auto"/>
        <w:bottom w:val="none" w:sz="0" w:space="0" w:color="auto"/>
        <w:right w:val="none" w:sz="0" w:space="0" w:color="auto"/>
      </w:divBdr>
    </w:div>
    <w:div w:id="1991397794">
      <w:bodyDiv w:val="1"/>
      <w:marLeft w:val="0"/>
      <w:marRight w:val="0"/>
      <w:marTop w:val="0"/>
      <w:marBottom w:val="0"/>
      <w:divBdr>
        <w:top w:val="none" w:sz="0" w:space="0" w:color="auto"/>
        <w:left w:val="none" w:sz="0" w:space="0" w:color="auto"/>
        <w:bottom w:val="none" w:sz="0" w:space="0" w:color="auto"/>
        <w:right w:val="none" w:sz="0" w:space="0" w:color="auto"/>
      </w:divBdr>
    </w:div>
    <w:div w:id="1994067400">
      <w:bodyDiv w:val="1"/>
      <w:marLeft w:val="0"/>
      <w:marRight w:val="0"/>
      <w:marTop w:val="0"/>
      <w:marBottom w:val="0"/>
      <w:divBdr>
        <w:top w:val="none" w:sz="0" w:space="0" w:color="auto"/>
        <w:left w:val="none" w:sz="0" w:space="0" w:color="auto"/>
        <w:bottom w:val="none" w:sz="0" w:space="0" w:color="auto"/>
        <w:right w:val="none" w:sz="0" w:space="0" w:color="auto"/>
      </w:divBdr>
    </w:div>
    <w:div w:id="2000033704">
      <w:bodyDiv w:val="1"/>
      <w:marLeft w:val="0"/>
      <w:marRight w:val="0"/>
      <w:marTop w:val="0"/>
      <w:marBottom w:val="0"/>
      <w:divBdr>
        <w:top w:val="none" w:sz="0" w:space="0" w:color="auto"/>
        <w:left w:val="none" w:sz="0" w:space="0" w:color="auto"/>
        <w:bottom w:val="none" w:sz="0" w:space="0" w:color="auto"/>
        <w:right w:val="none" w:sz="0" w:space="0" w:color="auto"/>
      </w:divBdr>
    </w:div>
    <w:div w:id="2000765504">
      <w:bodyDiv w:val="1"/>
      <w:marLeft w:val="0"/>
      <w:marRight w:val="0"/>
      <w:marTop w:val="0"/>
      <w:marBottom w:val="0"/>
      <w:divBdr>
        <w:top w:val="none" w:sz="0" w:space="0" w:color="auto"/>
        <w:left w:val="none" w:sz="0" w:space="0" w:color="auto"/>
        <w:bottom w:val="none" w:sz="0" w:space="0" w:color="auto"/>
        <w:right w:val="none" w:sz="0" w:space="0" w:color="auto"/>
      </w:divBdr>
    </w:div>
    <w:div w:id="2006543093">
      <w:bodyDiv w:val="1"/>
      <w:marLeft w:val="0"/>
      <w:marRight w:val="0"/>
      <w:marTop w:val="0"/>
      <w:marBottom w:val="0"/>
      <w:divBdr>
        <w:top w:val="none" w:sz="0" w:space="0" w:color="auto"/>
        <w:left w:val="none" w:sz="0" w:space="0" w:color="auto"/>
        <w:bottom w:val="none" w:sz="0" w:space="0" w:color="auto"/>
        <w:right w:val="none" w:sz="0" w:space="0" w:color="auto"/>
      </w:divBdr>
    </w:div>
    <w:div w:id="2010326177">
      <w:bodyDiv w:val="1"/>
      <w:marLeft w:val="0"/>
      <w:marRight w:val="0"/>
      <w:marTop w:val="0"/>
      <w:marBottom w:val="0"/>
      <w:divBdr>
        <w:top w:val="none" w:sz="0" w:space="0" w:color="auto"/>
        <w:left w:val="none" w:sz="0" w:space="0" w:color="auto"/>
        <w:bottom w:val="none" w:sz="0" w:space="0" w:color="auto"/>
        <w:right w:val="none" w:sz="0" w:space="0" w:color="auto"/>
      </w:divBdr>
    </w:div>
    <w:div w:id="2013334636">
      <w:bodyDiv w:val="1"/>
      <w:marLeft w:val="0"/>
      <w:marRight w:val="0"/>
      <w:marTop w:val="0"/>
      <w:marBottom w:val="0"/>
      <w:divBdr>
        <w:top w:val="none" w:sz="0" w:space="0" w:color="auto"/>
        <w:left w:val="none" w:sz="0" w:space="0" w:color="auto"/>
        <w:bottom w:val="none" w:sz="0" w:space="0" w:color="auto"/>
        <w:right w:val="none" w:sz="0" w:space="0" w:color="auto"/>
      </w:divBdr>
    </w:div>
    <w:div w:id="2015258477">
      <w:bodyDiv w:val="1"/>
      <w:marLeft w:val="0"/>
      <w:marRight w:val="0"/>
      <w:marTop w:val="0"/>
      <w:marBottom w:val="0"/>
      <w:divBdr>
        <w:top w:val="none" w:sz="0" w:space="0" w:color="auto"/>
        <w:left w:val="none" w:sz="0" w:space="0" w:color="auto"/>
        <w:bottom w:val="none" w:sz="0" w:space="0" w:color="auto"/>
        <w:right w:val="none" w:sz="0" w:space="0" w:color="auto"/>
      </w:divBdr>
    </w:div>
    <w:div w:id="2020500226">
      <w:bodyDiv w:val="1"/>
      <w:marLeft w:val="0"/>
      <w:marRight w:val="0"/>
      <w:marTop w:val="0"/>
      <w:marBottom w:val="0"/>
      <w:divBdr>
        <w:top w:val="none" w:sz="0" w:space="0" w:color="auto"/>
        <w:left w:val="none" w:sz="0" w:space="0" w:color="auto"/>
        <w:bottom w:val="none" w:sz="0" w:space="0" w:color="auto"/>
        <w:right w:val="none" w:sz="0" w:space="0" w:color="auto"/>
      </w:divBdr>
    </w:div>
    <w:div w:id="2028633055">
      <w:bodyDiv w:val="1"/>
      <w:marLeft w:val="0"/>
      <w:marRight w:val="0"/>
      <w:marTop w:val="0"/>
      <w:marBottom w:val="0"/>
      <w:divBdr>
        <w:top w:val="none" w:sz="0" w:space="0" w:color="auto"/>
        <w:left w:val="none" w:sz="0" w:space="0" w:color="auto"/>
        <w:bottom w:val="none" w:sz="0" w:space="0" w:color="auto"/>
        <w:right w:val="none" w:sz="0" w:space="0" w:color="auto"/>
      </w:divBdr>
      <w:divsChild>
        <w:div w:id="1805386980">
          <w:marLeft w:val="480"/>
          <w:marRight w:val="0"/>
          <w:marTop w:val="0"/>
          <w:marBottom w:val="0"/>
          <w:divBdr>
            <w:top w:val="none" w:sz="0" w:space="0" w:color="auto"/>
            <w:left w:val="none" w:sz="0" w:space="0" w:color="auto"/>
            <w:bottom w:val="none" w:sz="0" w:space="0" w:color="auto"/>
            <w:right w:val="none" w:sz="0" w:space="0" w:color="auto"/>
          </w:divBdr>
        </w:div>
        <w:div w:id="974916032">
          <w:marLeft w:val="480"/>
          <w:marRight w:val="0"/>
          <w:marTop w:val="0"/>
          <w:marBottom w:val="0"/>
          <w:divBdr>
            <w:top w:val="none" w:sz="0" w:space="0" w:color="auto"/>
            <w:left w:val="none" w:sz="0" w:space="0" w:color="auto"/>
            <w:bottom w:val="none" w:sz="0" w:space="0" w:color="auto"/>
            <w:right w:val="none" w:sz="0" w:space="0" w:color="auto"/>
          </w:divBdr>
        </w:div>
        <w:div w:id="226040154">
          <w:marLeft w:val="480"/>
          <w:marRight w:val="0"/>
          <w:marTop w:val="0"/>
          <w:marBottom w:val="0"/>
          <w:divBdr>
            <w:top w:val="none" w:sz="0" w:space="0" w:color="auto"/>
            <w:left w:val="none" w:sz="0" w:space="0" w:color="auto"/>
            <w:bottom w:val="none" w:sz="0" w:space="0" w:color="auto"/>
            <w:right w:val="none" w:sz="0" w:space="0" w:color="auto"/>
          </w:divBdr>
        </w:div>
        <w:div w:id="603658376">
          <w:marLeft w:val="480"/>
          <w:marRight w:val="0"/>
          <w:marTop w:val="0"/>
          <w:marBottom w:val="0"/>
          <w:divBdr>
            <w:top w:val="none" w:sz="0" w:space="0" w:color="auto"/>
            <w:left w:val="none" w:sz="0" w:space="0" w:color="auto"/>
            <w:bottom w:val="none" w:sz="0" w:space="0" w:color="auto"/>
            <w:right w:val="none" w:sz="0" w:space="0" w:color="auto"/>
          </w:divBdr>
        </w:div>
        <w:div w:id="808210785">
          <w:marLeft w:val="480"/>
          <w:marRight w:val="0"/>
          <w:marTop w:val="0"/>
          <w:marBottom w:val="0"/>
          <w:divBdr>
            <w:top w:val="none" w:sz="0" w:space="0" w:color="auto"/>
            <w:left w:val="none" w:sz="0" w:space="0" w:color="auto"/>
            <w:bottom w:val="none" w:sz="0" w:space="0" w:color="auto"/>
            <w:right w:val="none" w:sz="0" w:space="0" w:color="auto"/>
          </w:divBdr>
        </w:div>
        <w:div w:id="93595025">
          <w:marLeft w:val="480"/>
          <w:marRight w:val="0"/>
          <w:marTop w:val="0"/>
          <w:marBottom w:val="0"/>
          <w:divBdr>
            <w:top w:val="none" w:sz="0" w:space="0" w:color="auto"/>
            <w:left w:val="none" w:sz="0" w:space="0" w:color="auto"/>
            <w:bottom w:val="none" w:sz="0" w:space="0" w:color="auto"/>
            <w:right w:val="none" w:sz="0" w:space="0" w:color="auto"/>
          </w:divBdr>
        </w:div>
        <w:div w:id="1262639722">
          <w:marLeft w:val="480"/>
          <w:marRight w:val="0"/>
          <w:marTop w:val="0"/>
          <w:marBottom w:val="0"/>
          <w:divBdr>
            <w:top w:val="none" w:sz="0" w:space="0" w:color="auto"/>
            <w:left w:val="none" w:sz="0" w:space="0" w:color="auto"/>
            <w:bottom w:val="none" w:sz="0" w:space="0" w:color="auto"/>
            <w:right w:val="none" w:sz="0" w:space="0" w:color="auto"/>
          </w:divBdr>
        </w:div>
        <w:div w:id="1075320748">
          <w:marLeft w:val="480"/>
          <w:marRight w:val="0"/>
          <w:marTop w:val="0"/>
          <w:marBottom w:val="0"/>
          <w:divBdr>
            <w:top w:val="none" w:sz="0" w:space="0" w:color="auto"/>
            <w:left w:val="none" w:sz="0" w:space="0" w:color="auto"/>
            <w:bottom w:val="none" w:sz="0" w:space="0" w:color="auto"/>
            <w:right w:val="none" w:sz="0" w:space="0" w:color="auto"/>
          </w:divBdr>
        </w:div>
        <w:div w:id="925113351">
          <w:marLeft w:val="480"/>
          <w:marRight w:val="0"/>
          <w:marTop w:val="0"/>
          <w:marBottom w:val="0"/>
          <w:divBdr>
            <w:top w:val="none" w:sz="0" w:space="0" w:color="auto"/>
            <w:left w:val="none" w:sz="0" w:space="0" w:color="auto"/>
            <w:bottom w:val="none" w:sz="0" w:space="0" w:color="auto"/>
            <w:right w:val="none" w:sz="0" w:space="0" w:color="auto"/>
          </w:divBdr>
        </w:div>
        <w:div w:id="1069301606">
          <w:marLeft w:val="480"/>
          <w:marRight w:val="0"/>
          <w:marTop w:val="0"/>
          <w:marBottom w:val="0"/>
          <w:divBdr>
            <w:top w:val="none" w:sz="0" w:space="0" w:color="auto"/>
            <w:left w:val="none" w:sz="0" w:space="0" w:color="auto"/>
            <w:bottom w:val="none" w:sz="0" w:space="0" w:color="auto"/>
            <w:right w:val="none" w:sz="0" w:space="0" w:color="auto"/>
          </w:divBdr>
        </w:div>
        <w:div w:id="1273976394">
          <w:marLeft w:val="480"/>
          <w:marRight w:val="0"/>
          <w:marTop w:val="0"/>
          <w:marBottom w:val="0"/>
          <w:divBdr>
            <w:top w:val="none" w:sz="0" w:space="0" w:color="auto"/>
            <w:left w:val="none" w:sz="0" w:space="0" w:color="auto"/>
            <w:bottom w:val="none" w:sz="0" w:space="0" w:color="auto"/>
            <w:right w:val="none" w:sz="0" w:space="0" w:color="auto"/>
          </w:divBdr>
        </w:div>
        <w:div w:id="103310682">
          <w:marLeft w:val="480"/>
          <w:marRight w:val="0"/>
          <w:marTop w:val="0"/>
          <w:marBottom w:val="0"/>
          <w:divBdr>
            <w:top w:val="none" w:sz="0" w:space="0" w:color="auto"/>
            <w:left w:val="none" w:sz="0" w:space="0" w:color="auto"/>
            <w:bottom w:val="none" w:sz="0" w:space="0" w:color="auto"/>
            <w:right w:val="none" w:sz="0" w:space="0" w:color="auto"/>
          </w:divBdr>
        </w:div>
        <w:div w:id="1275868281">
          <w:marLeft w:val="480"/>
          <w:marRight w:val="0"/>
          <w:marTop w:val="0"/>
          <w:marBottom w:val="0"/>
          <w:divBdr>
            <w:top w:val="none" w:sz="0" w:space="0" w:color="auto"/>
            <w:left w:val="none" w:sz="0" w:space="0" w:color="auto"/>
            <w:bottom w:val="none" w:sz="0" w:space="0" w:color="auto"/>
            <w:right w:val="none" w:sz="0" w:space="0" w:color="auto"/>
          </w:divBdr>
        </w:div>
        <w:div w:id="353926143">
          <w:marLeft w:val="480"/>
          <w:marRight w:val="0"/>
          <w:marTop w:val="0"/>
          <w:marBottom w:val="0"/>
          <w:divBdr>
            <w:top w:val="none" w:sz="0" w:space="0" w:color="auto"/>
            <w:left w:val="none" w:sz="0" w:space="0" w:color="auto"/>
            <w:bottom w:val="none" w:sz="0" w:space="0" w:color="auto"/>
            <w:right w:val="none" w:sz="0" w:space="0" w:color="auto"/>
          </w:divBdr>
        </w:div>
        <w:div w:id="419369301">
          <w:marLeft w:val="480"/>
          <w:marRight w:val="0"/>
          <w:marTop w:val="0"/>
          <w:marBottom w:val="0"/>
          <w:divBdr>
            <w:top w:val="none" w:sz="0" w:space="0" w:color="auto"/>
            <w:left w:val="none" w:sz="0" w:space="0" w:color="auto"/>
            <w:bottom w:val="none" w:sz="0" w:space="0" w:color="auto"/>
            <w:right w:val="none" w:sz="0" w:space="0" w:color="auto"/>
          </w:divBdr>
        </w:div>
        <w:div w:id="2005158857">
          <w:marLeft w:val="480"/>
          <w:marRight w:val="0"/>
          <w:marTop w:val="0"/>
          <w:marBottom w:val="0"/>
          <w:divBdr>
            <w:top w:val="none" w:sz="0" w:space="0" w:color="auto"/>
            <w:left w:val="none" w:sz="0" w:space="0" w:color="auto"/>
            <w:bottom w:val="none" w:sz="0" w:space="0" w:color="auto"/>
            <w:right w:val="none" w:sz="0" w:space="0" w:color="auto"/>
          </w:divBdr>
        </w:div>
      </w:divsChild>
    </w:div>
    <w:div w:id="2030056688">
      <w:bodyDiv w:val="1"/>
      <w:marLeft w:val="0"/>
      <w:marRight w:val="0"/>
      <w:marTop w:val="0"/>
      <w:marBottom w:val="0"/>
      <w:divBdr>
        <w:top w:val="none" w:sz="0" w:space="0" w:color="auto"/>
        <w:left w:val="none" w:sz="0" w:space="0" w:color="auto"/>
        <w:bottom w:val="none" w:sz="0" w:space="0" w:color="auto"/>
        <w:right w:val="none" w:sz="0" w:space="0" w:color="auto"/>
      </w:divBdr>
    </w:div>
    <w:div w:id="2041514240">
      <w:bodyDiv w:val="1"/>
      <w:marLeft w:val="0"/>
      <w:marRight w:val="0"/>
      <w:marTop w:val="0"/>
      <w:marBottom w:val="0"/>
      <w:divBdr>
        <w:top w:val="none" w:sz="0" w:space="0" w:color="auto"/>
        <w:left w:val="none" w:sz="0" w:space="0" w:color="auto"/>
        <w:bottom w:val="none" w:sz="0" w:space="0" w:color="auto"/>
        <w:right w:val="none" w:sz="0" w:space="0" w:color="auto"/>
      </w:divBdr>
    </w:div>
    <w:div w:id="2046058366">
      <w:bodyDiv w:val="1"/>
      <w:marLeft w:val="0"/>
      <w:marRight w:val="0"/>
      <w:marTop w:val="0"/>
      <w:marBottom w:val="0"/>
      <w:divBdr>
        <w:top w:val="none" w:sz="0" w:space="0" w:color="auto"/>
        <w:left w:val="none" w:sz="0" w:space="0" w:color="auto"/>
        <w:bottom w:val="none" w:sz="0" w:space="0" w:color="auto"/>
        <w:right w:val="none" w:sz="0" w:space="0" w:color="auto"/>
      </w:divBdr>
    </w:div>
    <w:div w:id="2053112903">
      <w:bodyDiv w:val="1"/>
      <w:marLeft w:val="0"/>
      <w:marRight w:val="0"/>
      <w:marTop w:val="0"/>
      <w:marBottom w:val="0"/>
      <w:divBdr>
        <w:top w:val="none" w:sz="0" w:space="0" w:color="auto"/>
        <w:left w:val="none" w:sz="0" w:space="0" w:color="auto"/>
        <w:bottom w:val="none" w:sz="0" w:space="0" w:color="auto"/>
        <w:right w:val="none" w:sz="0" w:space="0" w:color="auto"/>
      </w:divBdr>
    </w:div>
    <w:div w:id="2053337201">
      <w:bodyDiv w:val="1"/>
      <w:marLeft w:val="0"/>
      <w:marRight w:val="0"/>
      <w:marTop w:val="0"/>
      <w:marBottom w:val="0"/>
      <w:divBdr>
        <w:top w:val="none" w:sz="0" w:space="0" w:color="auto"/>
        <w:left w:val="none" w:sz="0" w:space="0" w:color="auto"/>
        <w:bottom w:val="none" w:sz="0" w:space="0" w:color="auto"/>
        <w:right w:val="none" w:sz="0" w:space="0" w:color="auto"/>
      </w:divBdr>
    </w:div>
    <w:div w:id="2053533743">
      <w:bodyDiv w:val="1"/>
      <w:marLeft w:val="0"/>
      <w:marRight w:val="0"/>
      <w:marTop w:val="0"/>
      <w:marBottom w:val="0"/>
      <w:divBdr>
        <w:top w:val="none" w:sz="0" w:space="0" w:color="auto"/>
        <w:left w:val="none" w:sz="0" w:space="0" w:color="auto"/>
        <w:bottom w:val="none" w:sz="0" w:space="0" w:color="auto"/>
        <w:right w:val="none" w:sz="0" w:space="0" w:color="auto"/>
      </w:divBdr>
    </w:div>
    <w:div w:id="2053730192">
      <w:bodyDiv w:val="1"/>
      <w:marLeft w:val="0"/>
      <w:marRight w:val="0"/>
      <w:marTop w:val="0"/>
      <w:marBottom w:val="0"/>
      <w:divBdr>
        <w:top w:val="none" w:sz="0" w:space="0" w:color="auto"/>
        <w:left w:val="none" w:sz="0" w:space="0" w:color="auto"/>
        <w:bottom w:val="none" w:sz="0" w:space="0" w:color="auto"/>
        <w:right w:val="none" w:sz="0" w:space="0" w:color="auto"/>
      </w:divBdr>
    </w:div>
    <w:div w:id="2054689907">
      <w:bodyDiv w:val="1"/>
      <w:marLeft w:val="0"/>
      <w:marRight w:val="0"/>
      <w:marTop w:val="0"/>
      <w:marBottom w:val="0"/>
      <w:divBdr>
        <w:top w:val="none" w:sz="0" w:space="0" w:color="auto"/>
        <w:left w:val="none" w:sz="0" w:space="0" w:color="auto"/>
        <w:bottom w:val="none" w:sz="0" w:space="0" w:color="auto"/>
        <w:right w:val="none" w:sz="0" w:space="0" w:color="auto"/>
      </w:divBdr>
    </w:div>
    <w:div w:id="2057848233">
      <w:bodyDiv w:val="1"/>
      <w:marLeft w:val="0"/>
      <w:marRight w:val="0"/>
      <w:marTop w:val="0"/>
      <w:marBottom w:val="0"/>
      <w:divBdr>
        <w:top w:val="none" w:sz="0" w:space="0" w:color="auto"/>
        <w:left w:val="none" w:sz="0" w:space="0" w:color="auto"/>
        <w:bottom w:val="none" w:sz="0" w:space="0" w:color="auto"/>
        <w:right w:val="none" w:sz="0" w:space="0" w:color="auto"/>
      </w:divBdr>
    </w:div>
    <w:div w:id="2061245151">
      <w:bodyDiv w:val="1"/>
      <w:marLeft w:val="0"/>
      <w:marRight w:val="0"/>
      <w:marTop w:val="0"/>
      <w:marBottom w:val="0"/>
      <w:divBdr>
        <w:top w:val="none" w:sz="0" w:space="0" w:color="auto"/>
        <w:left w:val="none" w:sz="0" w:space="0" w:color="auto"/>
        <w:bottom w:val="none" w:sz="0" w:space="0" w:color="auto"/>
        <w:right w:val="none" w:sz="0" w:space="0" w:color="auto"/>
      </w:divBdr>
      <w:divsChild>
        <w:div w:id="698548657">
          <w:marLeft w:val="480"/>
          <w:marRight w:val="0"/>
          <w:marTop w:val="0"/>
          <w:marBottom w:val="0"/>
          <w:divBdr>
            <w:top w:val="none" w:sz="0" w:space="0" w:color="auto"/>
            <w:left w:val="none" w:sz="0" w:space="0" w:color="auto"/>
            <w:bottom w:val="none" w:sz="0" w:space="0" w:color="auto"/>
            <w:right w:val="none" w:sz="0" w:space="0" w:color="auto"/>
          </w:divBdr>
        </w:div>
        <w:div w:id="1498572515">
          <w:marLeft w:val="480"/>
          <w:marRight w:val="0"/>
          <w:marTop w:val="0"/>
          <w:marBottom w:val="0"/>
          <w:divBdr>
            <w:top w:val="none" w:sz="0" w:space="0" w:color="auto"/>
            <w:left w:val="none" w:sz="0" w:space="0" w:color="auto"/>
            <w:bottom w:val="none" w:sz="0" w:space="0" w:color="auto"/>
            <w:right w:val="none" w:sz="0" w:space="0" w:color="auto"/>
          </w:divBdr>
        </w:div>
        <w:div w:id="938488050">
          <w:marLeft w:val="480"/>
          <w:marRight w:val="0"/>
          <w:marTop w:val="0"/>
          <w:marBottom w:val="0"/>
          <w:divBdr>
            <w:top w:val="none" w:sz="0" w:space="0" w:color="auto"/>
            <w:left w:val="none" w:sz="0" w:space="0" w:color="auto"/>
            <w:bottom w:val="none" w:sz="0" w:space="0" w:color="auto"/>
            <w:right w:val="none" w:sz="0" w:space="0" w:color="auto"/>
          </w:divBdr>
        </w:div>
        <w:div w:id="1116212592">
          <w:marLeft w:val="480"/>
          <w:marRight w:val="0"/>
          <w:marTop w:val="0"/>
          <w:marBottom w:val="0"/>
          <w:divBdr>
            <w:top w:val="none" w:sz="0" w:space="0" w:color="auto"/>
            <w:left w:val="none" w:sz="0" w:space="0" w:color="auto"/>
            <w:bottom w:val="none" w:sz="0" w:space="0" w:color="auto"/>
            <w:right w:val="none" w:sz="0" w:space="0" w:color="auto"/>
          </w:divBdr>
        </w:div>
        <w:div w:id="351535178">
          <w:marLeft w:val="480"/>
          <w:marRight w:val="0"/>
          <w:marTop w:val="0"/>
          <w:marBottom w:val="0"/>
          <w:divBdr>
            <w:top w:val="none" w:sz="0" w:space="0" w:color="auto"/>
            <w:left w:val="none" w:sz="0" w:space="0" w:color="auto"/>
            <w:bottom w:val="none" w:sz="0" w:space="0" w:color="auto"/>
            <w:right w:val="none" w:sz="0" w:space="0" w:color="auto"/>
          </w:divBdr>
        </w:div>
        <w:div w:id="773213750">
          <w:marLeft w:val="480"/>
          <w:marRight w:val="0"/>
          <w:marTop w:val="0"/>
          <w:marBottom w:val="0"/>
          <w:divBdr>
            <w:top w:val="none" w:sz="0" w:space="0" w:color="auto"/>
            <w:left w:val="none" w:sz="0" w:space="0" w:color="auto"/>
            <w:bottom w:val="none" w:sz="0" w:space="0" w:color="auto"/>
            <w:right w:val="none" w:sz="0" w:space="0" w:color="auto"/>
          </w:divBdr>
        </w:div>
        <w:div w:id="390662506">
          <w:marLeft w:val="480"/>
          <w:marRight w:val="0"/>
          <w:marTop w:val="0"/>
          <w:marBottom w:val="0"/>
          <w:divBdr>
            <w:top w:val="none" w:sz="0" w:space="0" w:color="auto"/>
            <w:left w:val="none" w:sz="0" w:space="0" w:color="auto"/>
            <w:bottom w:val="none" w:sz="0" w:space="0" w:color="auto"/>
            <w:right w:val="none" w:sz="0" w:space="0" w:color="auto"/>
          </w:divBdr>
        </w:div>
        <w:div w:id="1113868958">
          <w:marLeft w:val="480"/>
          <w:marRight w:val="0"/>
          <w:marTop w:val="0"/>
          <w:marBottom w:val="0"/>
          <w:divBdr>
            <w:top w:val="none" w:sz="0" w:space="0" w:color="auto"/>
            <w:left w:val="none" w:sz="0" w:space="0" w:color="auto"/>
            <w:bottom w:val="none" w:sz="0" w:space="0" w:color="auto"/>
            <w:right w:val="none" w:sz="0" w:space="0" w:color="auto"/>
          </w:divBdr>
        </w:div>
        <w:div w:id="474374378">
          <w:marLeft w:val="480"/>
          <w:marRight w:val="0"/>
          <w:marTop w:val="0"/>
          <w:marBottom w:val="0"/>
          <w:divBdr>
            <w:top w:val="none" w:sz="0" w:space="0" w:color="auto"/>
            <w:left w:val="none" w:sz="0" w:space="0" w:color="auto"/>
            <w:bottom w:val="none" w:sz="0" w:space="0" w:color="auto"/>
            <w:right w:val="none" w:sz="0" w:space="0" w:color="auto"/>
          </w:divBdr>
        </w:div>
        <w:div w:id="263877746">
          <w:marLeft w:val="480"/>
          <w:marRight w:val="0"/>
          <w:marTop w:val="0"/>
          <w:marBottom w:val="0"/>
          <w:divBdr>
            <w:top w:val="none" w:sz="0" w:space="0" w:color="auto"/>
            <w:left w:val="none" w:sz="0" w:space="0" w:color="auto"/>
            <w:bottom w:val="none" w:sz="0" w:space="0" w:color="auto"/>
            <w:right w:val="none" w:sz="0" w:space="0" w:color="auto"/>
          </w:divBdr>
        </w:div>
        <w:div w:id="1720281554">
          <w:marLeft w:val="480"/>
          <w:marRight w:val="0"/>
          <w:marTop w:val="0"/>
          <w:marBottom w:val="0"/>
          <w:divBdr>
            <w:top w:val="none" w:sz="0" w:space="0" w:color="auto"/>
            <w:left w:val="none" w:sz="0" w:space="0" w:color="auto"/>
            <w:bottom w:val="none" w:sz="0" w:space="0" w:color="auto"/>
            <w:right w:val="none" w:sz="0" w:space="0" w:color="auto"/>
          </w:divBdr>
        </w:div>
        <w:div w:id="1086536357">
          <w:marLeft w:val="480"/>
          <w:marRight w:val="0"/>
          <w:marTop w:val="0"/>
          <w:marBottom w:val="0"/>
          <w:divBdr>
            <w:top w:val="none" w:sz="0" w:space="0" w:color="auto"/>
            <w:left w:val="none" w:sz="0" w:space="0" w:color="auto"/>
            <w:bottom w:val="none" w:sz="0" w:space="0" w:color="auto"/>
            <w:right w:val="none" w:sz="0" w:space="0" w:color="auto"/>
          </w:divBdr>
        </w:div>
        <w:div w:id="1565919339">
          <w:marLeft w:val="480"/>
          <w:marRight w:val="0"/>
          <w:marTop w:val="0"/>
          <w:marBottom w:val="0"/>
          <w:divBdr>
            <w:top w:val="none" w:sz="0" w:space="0" w:color="auto"/>
            <w:left w:val="none" w:sz="0" w:space="0" w:color="auto"/>
            <w:bottom w:val="none" w:sz="0" w:space="0" w:color="auto"/>
            <w:right w:val="none" w:sz="0" w:space="0" w:color="auto"/>
          </w:divBdr>
        </w:div>
        <w:div w:id="1844392367">
          <w:marLeft w:val="480"/>
          <w:marRight w:val="0"/>
          <w:marTop w:val="0"/>
          <w:marBottom w:val="0"/>
          <w:divBdr>
            <w:top w:val="none" w:sz="0" w:space="0" w:color="auto"/>
            <w:left w:val="none" w:sz="0" w:space="0" w:color="auto"/>
            <w:bottom w:val="none" w:sz="0" w:space="0" w:color="auto"/>
            <w:right w:val="none" w:sz="0" w:space="0" w:color="auto"/>
          </w:divBdr>
        </w:div>
        <w:div w:id="363293041">
          <w:marLeft w:val="480"/>
          <w:marRight w:val="0"/>
          <w:marTop w:val="0"/>
          <w:marBottom w:val="0"/>
          <w:divBdr>
            <w:top w:val="none" w:sz="0" w:space="0" w:color="auto"/>
            <w:left w:val="none" w:sz="0" w:space="0" w:color="auto"/>
            <w:bottom w:val="none" w:sz="0" w:space="0" w:color="auto"/>
            <w:right w:val="none" w:sz="0" w:space="0" w:color="auto"/>
          </w:divBdr>
        </w:div>
        <w:div w:id="980889533">
          <w:marLeft w:val="480"/>
          <w:marRight w:val="0"/>
          <w:marTop w:val="0"/>
          <w:marBottom w:val="0"/>
          <w:divBdr>
            <w:top w:val="none" w:sz="0" w:space="0" w:color="auto"/>
            <w:left w:val="none" w:sz="0" w:space="0" w:color="auto"/>
            <w:bottom w:val="none" w:sz="0" w:space="0" w:color="auto"/>
            <w:right w:val="none" w:sz="0" w:space="0" w:color="auto"/>
          </w:divBdr>
        </w:div>
        <w:div w:id="1932426742">
          <w:marLeft w:val="480"/>
          <w:marRight w:val="0"/>
          <w:marTop w:val="0"/>
          <w:marBottom w:val="0"/>
          <w:divBdr>
            <w:top w:val="none" w:sz="0" w:space="0" w:color="auto"/>
            <w:left w:val="none" w:sz="0" w:space="0" w:color="auto"/>
            <w:bottom w:val="none" w:sz="0" w:space="0" w:color="auto"/>
            <w:right w:val="none" w:sz="0" w:space="0" w:color="auto"/>
          </w:divBdr>
        </w:div>
        <w:div w:id="2102293847">
          <w:marLeft w:val="480"/>
          <w:marRight w:val="0"/>
          <w:marTop w:val="0"/>
          <w:marBottom w:val="0"/>
          <w:divBdr>
            <w:top w:val="none" w:sz="0" w:space="0" w:color="auto"/>
            <w:left w:val="none" w:sz="0" w:space="0" w:color="auto"/>
            <w:bottom w:val="none" w:sz="0" w:space="0" w:color="auto"/>
            <w:right w:val="none" w:sz="0" w:space="0" w:color="auto"/>
          </w:divBdr>
        </w:div>
        <w:div w:id="831413946">
          <w:marLeft w:val="480"/>
          <w:marRight w:val="0"/>
          <w:marTop w:val="0"/>
          <w:marBottom w:val="0"/>
          <w:divBdr>
            <w:top w:val="none" w:sz="0" w:space="0" w:color="auto"/>
            <w:left w:val="none" w:sz="0" w:space="0" w:color="auto"/>
            <w:bottom w:val="none" w:sz="0" w:space="0" w:color="auto"/>
            <w:right w:val="none" w:sz="0" w:space="0" w:color="auto"/>
          </w:divBdr>
        </w:div>
        <w:div w:id="941643989">
          <w:marLeft w:val="480"/>
          <w:marRight w:val="0"/>
          <w:marTop w:val="0"/>
          <w:marBottom w:val="0"/>
          <w:divBdr>
            <w:top w:val="none" w:sz="0" w:space="0" w:color="auto"/>
            <w:left w:val="none" w:sz="0" w:space="0" w:color="auto"/>
            <w:bottom w:val="none" w:sz="0" w:space="0" w:color="auto"/>
            <w:right w:val="none" w:sz="0" w:space="0" w:color="auto"/>
          </w:divBdr>
        </w:div>
        <w:div w:id="1958445016">
          <w:marLeft w:val="480"/>
          <w:marRight w:val="0"/>
          <w:marTop w:val="0"/>
          <w:marBottom w:val="0"/>
          <w:divBdr>
            <w:top w:val="none" w:sz="0" w:space="0" w:color="auto"/>
            <w:left w:val="none" w:sz="0" w:space="0" w:color="auto"/>
            <w:bottom w:val="none" w:sz="0" w:space="0" w:color="auto"/>
            <w:right w:val="none" w:sz="0" w:space="0" w:color="auto"/>
          </w:divBdr>
        </w:div>
        <w:div w:id="1113016677">
          <w:marLeft w:val="480"/>
          <w:marRight w:val="0"/>
          <w:marTop w:val="0"/>
          <w:marBottom w:val="0"/>
          <w:divBdr>
            <w:top w:val="none" w:sz="0" w:space="0" w:color="auto"/>
            <w:left w:val="none" w:sz="0" w:space="0" w:color="auto"/>
            <w:bottom w:val="none" w:sz="0" w:space="0" w:color="auto"/>
            <w:right w:val="none" w:sz="0" w:space="0" w:color="auto"/>
          </w:divBdr>
        </w:div>
        <w:div w:id="864709209">
          <w:marLeft w:val="480"/>
          <w:marRight w:val="0"/>
          <w:marTop w:val="0"/>
          <w:marBottom w:val="0"/>
          <w:divBdr>
            <w:top w:val="none" w:sz="0" w:space="0" w:color="auto"/>
            <w:left w:val="none" w:sz="0" w:space="0" w:color="auto"/>
            <w:bottom w:val="none" w:sz="0" w:space="0" w:color="auto"/>
            <w:right w:val="none" w:sz="0" w:space="0" w:color="auto"/>
          </w:divBdr>
        </w:div>
        <w:div w:id="2022245441">
          <w:marLeft w:val="480"/>
          <w:marRight w:val="0"/>
          <w:marTop w:val="0"/>
          <w:marBottom w:val="0"/>
          <w:divBdr>
            <w:top w:val="none" w:sz="0" w:space="0" w:color="auto"/>
            <w:left w:val="none" w:sz="0" w:space="0" w:color="auto"/>
            <w:bottom w:val="none" w:sz="0" w:space="0" w:color="auto"/>
            <w:right w:val="none" w:sz="0" w:space="0" w:color="auto"/>
          </w:divBdr>
        </w:div>
        <w:div w:id="1026297557">
          <w:marLeft w:val="480"/>
          <w:marRight w:val="0"/>
          <w:marTop w:val="0"/>
          <w:marBottom w:val="0"/>
          <w:divBdr>
            <w:top w:val="none" w:sz="0" w:space="0" w:color="auto"/>
            <w:left w:val="none" w:sz="0" w:space="0" w:color="auto"/>
            <w:bottom w:val="none" w:sz="0" w:space="0" w:color="auto"/>
            <w:right w:val="none" w:sz="0" w:space="0" w:color="auto"/>
          </w:divBdr>
        </w:div>
      </w:divsChild>
    </w:div>
    <w:div w:id="2061393628">
      <w:bodyDiv w:val="1"/>
      <w:marLeft w:val="0"/>
      <w:marRight w:val="0"/>
      <w:marTop w:val="0"/>
      <w:marBottom w:val="0"/>
      <w:divBdr>
        <w:top w:val="none" w:sz="0" w:space="0" w:color="auto"/>
        <w:left w:val="none" w:sz="0" w:space="0" w:color="auto"/>
        <w:bottom w:val="none" w:sz="0" w:space="0" w:color="auto"/>
        <w:right w:val="none" w:sz="0" w:space="0" w:color="auto"/>
      </w:divBdr>
    </w:div>
    <w:div w:id="2063865833">
      <w:bodyDiv w:val="1"/>
      <w:marLeft w:val="0"/>
      <w:marRight w:val="0"/>
      <w:marTop w:val="0"/>
      <w:marBottom w:val="0"/>
      <w:divBdr>
        <w:top w:val="none" w:sz="0" w:space="0" w:color="auto"/>
        <w:left w:val="none" w:sz="0" w:space="0" w:color="auto"/>
        <w:bottom w:val="none" w:sz="0" w:space="0" w:color="auto"/>
        <w:right w:val="none" w:sz="0" w:space="0" w:color="auto"/>
      </w:divBdr>
    </w:div>
    <w:div w:id="2064592590">
      <w:bodyDiv w:val="1"/>
      <w:marLeft w:val="0"/>
      <w:marRight w:val="0"/>
      <w:marTop w:val="0"/>
      <w:marBottom w:val="0"/>
      <w:divBdr>
        <w:top w:val="none" w:sz="0" w:space="0" w:color="auto"/>
        <w:left w:val="none" w:sz="0" w:space="0" w:color="auto"/>
        <w:bottom w:val="none" w:sz="0" w:space="0" w:color="auto"/>
        <w:right w:val="none" w:sz="0" w:space="0" w:color="auto"/>
      </w:divBdr>
    </w:div>
    <w:div w:id="2067489729">
      <w:bodyDiv w:val="1"/>
      <w:marLeft w:val="0"/>
      <w:marRight w:val="0"/>
      <w:marTop w:val="0"/>
      <w:marBottom w:val="0"/>
      <w:divBdr>
        <w:top w:val="none" w:sz="0" w:space="0" w:color="auto"/>
        <w:left w:val="none" w:sz="0" w:space="0" w:color="auto"/>
        <w:bottom w:val="none" w:sz="0" w:space="0" w:color="auto"/>
        <w:right w:val="none" w:sz="0" w:space="0" w:color="auto"/>
      </w:divBdr>
    </w:div>
    <w:div w:id="2068919164">
      <w:bodyDiv w:val="1"/>
      <w:marLeft w:val="0"/>
      <w:marRight w:val="0"/>
      <w:marTop w:val="0"/>
      <w:marBottom w:val="0"/>
      <w:divBdr>
        <w:top w:val="none" w:sz="0" w:space="0" w:color="auto"/>
        <w:left w:val="none" w:sz="0" w:space="0" w:color="auto"/>
        <w:bottom w:val="none" w:sz="0" w:space="0" w:color="auto"/>
        <w:right w:val="none" w:sz="0" w:space="0" w:color="auto"/>
      </w:divBdr>
    </w:div>
    <w:div w:id="2074155062">
      <w:bodyDiv w:val="1"/>
      <w:marLeft w:val="0"/>
      <w:marRight w:val="0"/>
      <w:marTop w:val="0"/>
      <w:marBottom w:val="0"/>
      <w:divBdr>
        <w:top w:val="none" w:sz="0" w:space="0" w:color="auto"/>
        <w:left w:val="none" w:sz="0" w:space="0" w:color="auto"/>
        <w:bottom w:val="none" w:sz="0" w:space="0" w:color="auto"/>
        <w:right w:val="none" w:sz="0" w:space="0" w:color="auto"/>
      </w:divBdr>
    </w:div>
    <w:div w:id="2075540186">
      <w:bodyDiv w:val="1"/>
      <w:marLeft w:val="0"/>
      <w:marRight w:val="0"/>
      <w:marTop w:val="0"/>
      <w:marBottom w:val="0"/>
      <w:divBdr>
        <w:top w:val="none" w:sz="0" w:space="0" w:color="auto"/>
        <w:left w:val="none" w:sz="0" w:space="0" w:color="auto"/>
        <w:bottom w:val="none" w:sz="0" w:space="0" w:color="auto"/>
        <w:right w:val="none" w:sz="0" w:space="0" w:color="auto"/>
      </w:divBdr>
    </w:div>
    <w:div w:id="2076119614">
      <w:bodyDiv w:val="1"/>
      <w:marLeft w:val="0"/>
      <w:marRight w:val="0"/>
      <w:marTop w:val="0"/>
      <w:marBottom w:val="0"/>
      <w:divBdr>
        <w:top w:val="none" w:sz="0" w:space="0" w:color="auto"/>
        <w:left w:val="none" w:sz="0" w:space="0" w:color="auto"/>
        <w:bottom w:val="none" w:sz="0" w:space="0" w:color="auto"/>
        <w:right w:val="none" w:sz="0" w:space="0" w:color="auto"/>
      </w:divBdr>
    </w:div>
    <w:div w:id="2076776161">
      <w:bodyDiv w:val="1"/>
      <w:marLeft w:val="0"/>
      <w:marRight w:val="0"/>
      <w:marTop w:val="0"/>
      <w:marBottom w:val="0"/>
      <w:divBdr>
        <w:top w:val="none" w:sz="0" w:space="0" w:color="auto"/>
        <w:left w:val="none" w:sz="0" w:space="0" w:color="auto"/>
        <w:bottom w:val="none" w:sz="0" w:space="0" w:color="auto"/>
        <w:right w:val="none" w:sz="0" w:space="0" w:color="auto"/>
      </w:divBdr>
    </w:div>
    <w:div w:id="2077244833">
      <w:bodyDiv w:val="1"/>
      <w:marLeft w:val="0"/>
      <w:marRight w:val="0"/>
      <w:marTop w:val="0"/>
      <w:marBottom w:val="0"/>
      <w:divBdr>
        <w:top w:val="none" w:sz="0" w:space="0" w:color="auto"/>
        <w:left w:val="none" w:sz="0" w:space="0" w:color="auto"/>
        <w:bottom w:val="none" w:sz="0" w:space="0" w:color="auto"/>
        <w:right w:val="none" w:sz="0" w:space="0" w:color="auto"/>
      </w:divBdr>
    </w:div>
    <w:div w:id="2079210762">
      <w:bodyDiv w:val="1"/>
      <w:marLeft w:val="0"/>
      <w:marRight w:val="0"/>
      <w:marTop w:val="0"/>
      <w:marBottom w:val="0"/>
      <w:divBdr>
        <w:top w:val="none" w:sz="0" w:space="0" w:color="auto"/>
        <w:left w:val="none" w:sz="0" w:space="0" w:color="auto"/>
        <w:bottom w:val="none" w:sz="0" w:space="0" w:color="auto"/>
        <w:right w:val="none" w:sz="0" w:space="0" w:color="auto"/>
      </w:divBdr>
    </w:div>
    <w:div w:id="2087148260">
      <w:bodyDiv w:val="1"/>
      <w:marLeft w:val="0"/>
      <w:marRight w:val="0"/>
      <w:marTop w:val="0"/>
      <w:marBottom w:val="0"/>
      <w:divBdr>
        <w:top w:val="none" w:sz="0" w:space="0" w:color="auto"/>
        <w:left w:val="none" w:sz="0" w:space="0" w:color="auto"/>
        <w:bottom w:val="none" w:sz="0" w:space="0" w:color="auto"/>
        <w:right w:val="none" w:sz="0" w:space="0" w:color="auto"/>
      </w:divBdr>
    </w:div>
    <w:div w:id="2087216134">
      <w:bodyDiv w:val="1"/>
      <w:marLeft w:val="0"/>
      <w:marRight w:val="0"/>
      <w:marTop w:val="0"/>
      <w:marBottom w:val="0"/>
      <w:divBdr>
        <w:top w:val="none" w:sz="0" w:space="0" w:color="auto"/>
        <w:left w:val="none" w:sz="0" w:space="0" w:color="auto"/>
        <w:bottom w:val="none" w:sz="0" w:space="0" w:color="auto"/>
        <w:right w:val="none" w:sz="0" w:space="0" w:color="auto"/>
      </w:divBdr>
    </w:div>
    <w:div w:id="2088111546">
      <w:bodyDiv w:val="1"/>
      <w:marLeft w:val="0"/>
      <w:marRight w:val="0"/>
      <w:marTop w:val="0"/>
      <w:marBottom w:val="0"/>
      <w:divBdr>
        <w:top w:val="none" w:sz="0" w:space="0" w:color="auto"/>
        <w:left w:val="none" w:sz="0" w:space="0" w:color="auto"/>
        <w:bottom w:val="none" w:sz="0" w:space="0" w:color="auto"/>
        <w:right w:val="none" w:sz="0" w:space="0" w:color="auto"/>
      </w:divBdr>
    </w:div>
    <w:div w:id="2089380992">
      <w:bodyDiv w:val="1"/>
      <w:marLeft w:val="0"/>
      <w:marRight w:val="0"/>
      <w:marTop w:val="0"/>
      <w:marBottom w:val="0"/>
      <w:divBdr>
        <w:top w:val="none" w:sz="0" w:space="0" w:color="auto"/>
        <w:left w:val="none" w:sz="0" w:space="0" w:color="auto"/>
        <w:bottom w:val="none" w:sz="0" w:space="0" w:color="auto"/>
        <w:right w:val="none" w:sz="0" w:space="0" w:color="auto"/>
      </w:divBdr>
    </w:div>
    <w:div w:id="2090498309">
      <w:bodyDiv w:val="1"/>
      <w:marLeft w:val="0"/>
      <w:marRight w:val="0"/>
      <w:marTop w:val="0"/>
      <w:marBottom w:val="0"/>
      <w:divBdr>
        <w:top w:val="none" w:sz="0" w:space="0" w:color="auto"/>
        <w:left w:val="none" w:sz="0" w:space="0" w:color="auto"/>
        <w:bottom w:val="none" w:sz="0" w:space="0" w:color="auto"/>
        <w:right w:val="none" w:sz="0" w:space="0" w:color="auto"/>
      </w:divBdr>
    </w:div>
    <w:div w:id="2099405112">
      <w:bodyDiv w:val="1"/>
      <w:marLeft w:val="0"/>
      <w:marRight w:val="0"/>
      <w:marTop w:val="0"/>
      <w:marBottom w:val="0"/>
      <w:divBdr>
        <w:top w:val="none" w:sz="0" w:space="0" w:color="auto"/>
        <w:left w:val="none" w:sz="0" w:space="0" w:color="auto"/>
        <w:bottom w:val="none" w:sz="0" w:space="0" w:color="auto"/>
        <w:right w:val="none" w:sz="0" w:space="0" w:color="auto"/>
      </w:divBdr>
    </w:div>
    <w:div w:id="2100443789">
      <w:bodyDiv w:val="1"/>
      <w:marLeft w:val="0"/>
      <w:marRight w:val="0"/>
      <w:marTop w:val="0"/>
      <w:marBottom w:val="0"/>
      <w:divBdr>
        <w:top w:val="none" w:sz="0" w:space="0" w:color="auto"/>
        <w:left w:val="none" w:sz="0" w:space="0" w:color="auto"/>
        <w:bottom w:val="none" w:sz="0" w:space="0" w:color="auto"/>
        <w:right w:val="none" w:sz="0" w:space="0" w:color="auto"/>
      </w:divBdr>
    </w:div>
    <w:div w:id="2101558078">
      <w:bodyDiv w:val="1"/>
      <w:marLeft w:val="0"/>
      <w:marRight w:val="0"/>
      <w:marTop w:val="0"/>
      <w:marBottom w:val="0"/>
      <w:divBdr>
        <w:top w:val="none" w:sz="0" w:space="0" w:color="auto"/>
        <w:left w:val="none" w:sz="0" w:space="0" w:color="auto"/>
        <w:bottom w:val="none" w:sz="0" w:space="0" w:color="auto"/>
        <w:right w:val="none" w:sz="0" w:space="0" w:color="auto"/>
      </w:divBdr>
    </w:div>
    <w:div w:id="2105613587">
      <w:bodyDiv w:val="1"/>
      <w:marLeft w:val="0"/>
      <w:marRight w:val="0"/>
      <w:marTop w:val="0"/>
      <w:marBottom w:val="0"/>
      <w:divBdr>
        <w:top w:val="none" w:sz="0" w:space="0" w:color="auto"/>
        <w:left w:val="none" w:sz="0" w:space="0" w:color="auto"/>
        <w:bottom w:val="none" w:sz="0" w:space="0" w:color="auto"/>
        <w:right w:val="none" w:sz="0" w:space="0" w:color="auto"/>
      </w:divBdr>
    </w:div>
    <w:div w:id="2123301695">
      <w:bodyDiv w:val="1"/>
      <w:marLeft w:val="0"/>
      <w:marRight w:val="0"/>
      <w:marTop w:val="0"/>
      <w:marBottom w:val="0"/>
      <w:divBdr>
        <w:top w:val="none" w:sz="0" w:space="0" w:color="auto"/>
        <w:left w:val="none" w:sz="0" w:space="0" w:color="auto"/>
        <w:bottom w:val="none" w:sz="0" w:space="0" w:color="auto"/>
        <w:right w:val="none" w:sz="0" w:space="0" w:color="auto"/>
      </w:divBdr>
    </w:div>
    <w:div w:id="2125071176">
      <w:bodyDiv w:val="1"/>
      <w:marLeft w:val="0"/>
      <w:marRight w:val="0"/>
      <w:marTop w:val="0"/>
      <w:marBottom w:val="0"/>
      <w:divBdr>
        <w:top w:val="none" w:sz="0" w:space="0" w:color="auto"/>
        <w:left w:val="none" w:sz="0" w:space="0" w:color="auto"/>
        <w:bottom w:val="none" w:sz="0" w:space="0" w:color="auto"/>
        <w:right w:val="none" w:sz="0" w:space="0" w:color="auto"/>
      </w:divBdr>
    </w:div>
    <w:div w:id="2133787244">
      <w:bodyDiv w:val="1"/>
      <w:marLeft w:val="0"/>
      <w:marRight w:val="0"/>
      <w:marTop w:val="0"/>
      <w:marBottom w:val="0"/>
      <w:divBdr>
        <w:top w:val="none" w:sz="0" w:space="0" w:color="auto"/>
        <w:left w:val="none" w:sz="0" w:space="0" w:color="auto"/>
        <w:bottom w:val="none" w:sz="0" w:space="0" w:color="auto"/>
        <w:right w:val="none" w:sz="0" w:space="0" w:color="auto"/>
      </w:divBdr>
    </w:div>
    <w:div w:id="21421843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cellsignal.com/products/primary-antibodies/ha-tag-c29f4-rabbit-mab/3724?gclid=Cj0KCQjw_7KXBhCoARIsAPdPTfgl9Fy8MJJBAQCCOvTtyC-RvRIBTLgB_jgOJcftpUe97y2KzkkPH6UaApaCEALw_wcB&amp;gclsrc=aw.ds&amp;utm_campaign=prg&amp;utm_content=tag+-+ha+-+mon+-+cst-row-americas&amp;utm_conv=mon&amp;utm_medium=cpc&amp;utm_prog=epk&amp;utm_region=hq&amp;utm_seg=aca&amp;utm_source=google&amp;utm_stage=ous&amp;utm_tactic=ppc&amp;utm_term=anti+ha+antibody&amp;N=4294956287&amp;Ntt=ha-tag&amp;fromPage=plp" TargetMode="External"/><Relationship Id="rId4" Type="http://schemas.openxmlformats.org/officeDocument/2006/relationships/styles" Target="styles.xml"/><Relationship Id="rId9" Type="http://schemas.openxmlformats.org/officeDocument/2006/relationships/hyperlink" Target="https://ecmbio.com/products/ep2731"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8BE8B5F-39AF-4CE7-99B6-FAD270E00075}">
  <we:reference id="wa104382081" version="1.46.0.0" store="pt-BR" storeType="OMEX"/>
  <we:alternateReferences>
    <we:reference id="wa104382081" version="1.46.0.0" store="" storeType="OMEX"/>
  </we:alternateReferences>
  <we:properties>
    <we:property name="MENDELEY_CITATIONS" value="[{&quot;citationID&quot;:&quot;MENDELEY_CITATION_f0a38d95-d6a1-48b3-920a-2db9b137a5dd&quot;,&quot;properties&quot;:{&quot;noteIndex&quot;:0},&quot;isEdited&quot;:false,&quot;manualOverride&quot;:{&quot;citeprocText&quot;:&quot;[1]&quot;,&quot;isManuallyOverridden&quot;:false,&quot;manualOverrideText&quot;:&quot;&quot;},&quot;citationTag&quot;:&quot;MENDELEY_CITATION_v3_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&quot;,&quot;citationItems&quot;:[{&quot;id&quot;:&quot;57d63034-e875-39a8-909a-4fa43ba248c6&quot;,&quot;itemData&quot;:{&quot;DOI&quot;:&quot;10.1007/s10522-014-9523-2&quot;,&quot;ISSN&quot;:&quot;15736768&quot;,&quot;PMID&quot;:&quot;25113739&quot;,&quot;abstract&quot;:&quot;Growing evidence suggests an unusual epidemiologic association between cancer and certain neurological conditions, particularly age-related neurodegenerative diseases. Cancer survivors have a 20–50 % lower risk of developing Parkinson’s and Alzheimer’s disease, and patients with these neurodegenerative conditions have a substantially lower incidence of cancer. We review the epidemiologic evidence for this inverse co-morbidity and show that it is not simply an artifact of survival bias or under-diagnosis. We then review the potential biological explanations for this association, which is intimately linked to the very different nature of dividing cells and neurons. The known genetic and metabolic connections between cancer and neurodegeneration generally fall within two categories. The first includes shared genes and pathways such as Pin1 and the ubiquitin proteasome system that are dysregulated in different directions to cause one disease or the other. The second includes common pathophysiological mechanisms such as mitochondrial dysfunction, oxidative stress and DNA damage that drive both conditions, but with different cellular fates. We discuss examples of these biological links and their implications for developing new approaches to prevention and treatment of both diseases.&quot;,&quot;author&quot;:[{&quot;dropping-particle&quot;:&quot;&quot;,&quot;family&quot;:&quot;Driver&quot;,&quot;given&quot;:&quot;Jane A.&quot;,&quot;non-dropping-particle&quot;:&quot;&quot;,&quot;parse-names&quot;:false,&quot;suffix&quot;:&quot;&quot;}],&quot;container-title&quot;:&quot;Biogerontology&quot;,&quot;id&quot;:&quot;57d63034-e875-39a8-909a-4fa43ba248c6&quot;,&quot;issue&quot;:&quot;6&quot;,&quot;issued&quot;:{&quot;date-parts&quot;:[[&quot;2014&quot;,&quot;12&quot;,&quot;9&quot;]]},&quot;page&quot;:&quot;547-557&quot;,&quot;publisher&quot;:&quot;Kluwer Academic Publishers&quot;,&quot;title&quot;:&quot;Inverse association between cancer and neurodegenerative disease: review of the epidemiologic and biological evidence&quot;,&quot;type&quot;:&quot;article&quot;,&quot;volume&quot;:&quot;15&quot;,&quot;container-title-short&quot;:&quot;Biogerontology&quot;},&quot;uris&quot;:[&quot;http://www.mendeley.com/documents/?uuid=57d63034-e875-39a8-909a-4fa43ba248c6&quot;],&quot;isTemporary&quot;:false,&quot;legacyDesktopId&quot;:&quot;57d63034-e875-39a8-909a-4fa43ba248c6&quot;}]},{&quot;citationID&quot;:&quot;MENDELEY_CITATION_3cb5dc21-09ae-4ea5-8a66-8f28b554cc19&quot;,&quot;properties&quot;:{&quot;noteIndex&quot;:0},&quot;isEdited&quot;:false,&quot;manualOverride&quot;:{&quot;citeprocText&quot;:&quot;[2]&quot;,&quot;isManuallyOverridden&quot;:false,&quot;manualOverrideText&quot;:&quot;&quot;},&quot;citationTag&quot;:&quot;MENDELEY_CITATION_v3_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&quot;,&quot;citationItems&quot;:[{&quot;id&quot;:&quot;635c17e0-5823-30d7-b01b-d7057a629cad&quot;,&quot;itemData&quot;:{&quot;DOI&quot;:&quot;10.2174/1874609811666180223154436&quot;,&quot;ISSN&quot;:&quot;18746098&quot;,&quot;PMID&quot;:&quot;29552989&quot;,&quot;abstract&quot;:&quot;© 2018 Bentham Science Publishers. Background: A growing body of epidemiologic evidence suggests that neurodegenerative diseases occur less frequently in cancer survivors, and vice versa. While unusual, this inverse comorbidity is biologically plausible and could be explained, in part, by the evolutionary tradeoffs made by neurons and cycling cells to optimize the performance of their very different functions. The two cell types utilize the same proteins and pathways in different, and sometimes opposite, ways. However, cancer and neurodegeneration also share many pathophysiological features. Objective: In this review, we compare three overlapping aspects of neurodegeneration and cancer. Method: First, we contrast the priorities and tradeoffs of dividing cells and neurons and how these manifest in disease. Second, we consider the hallmarks of biological aging that underlie both neurodegeneration and cancer. Finally, we utilize information from genetic databases to outline specific genes and pathways common to both diseases. Conclusion: We argue that a detailed understanding of the biologic and genetic relationships between cancer and neurodegeneration can guide future efforts in designing disease-modifying therapeutic interventions. Lastly, strategies that target aging may prevent or delay both conditions.&quot;,&quot;author&quot;:[{&quot;dropping-particle&quot;:&quot;&quot;,&quot;family&quot;:&quot;Houck&quot;,&quot;given&quot;:&quot;Alexander L.&quot;,&quot;non-dropping-particle&quot;:&quot;&quot;,&quot;parse-names&quot;:false,&quot;suffix&quot;:&quot;&quot;},{&quot;dropping-particle&quot;:&quot;&quot;,&quot;family&quot;:&quot;Seddighi&quot;,&quot;given&quot;:&quot;Sahba&quot;,&quot;non-dropping-particle&quot;:&quot;&quot;,&quot;parse-names&quot;:false,&quot;suffix&quot;:&quot;&quot;},{&quot;dropping-particle&quot;:&quot;&quot;,&quot;family&quot;:&quot;Driver&quot;,&quot;given&quot;:&quot;Jane A.&quot;,&quot;non-dropping-particle&quot;:&quot;&quot;,&quot;parse-names&quot;:false,&quot;suffix&quot;:&quot;&quot;}],&quot;container-title&quot;:&quot;Current Aging Science&quot;,&quot;id&quot;:&quot;635c17e0-5823-30d7-b01b-d7057a629cad&quot;,&quot;issue&quot;:&quot;2&quot;,&quot;issued&quot;:{&quot;date-parts&quot;:[[&quot;2018&quot;,&quot;2&quot;,&quot;23&quot;]]},&quot;page&quot;:&quot;77-89&quot;,&quot;publisher&quot;:&quot;Bentham Science Publishers Ltd.&quot;,&quot;title&quot;:&quot;At the Crossroads Between Neurodegeneration and Cancer: A Review of Overlapping Biology and Its Implications&quot;,&quot;type&quot;:&quot;article-journal&quot;,&quot;volume&quot;:&quot;11&quot;,&quot;container-title-short&quot;:&quot;Curr Aging Sci&quot;},&quot;uris&quot;:[&quot;http://www.mendeley.com/documents/?uuid=635c17e0-5823-30d7-b01b-d7057a629cad&quot;],&quot;isTemporary&quot;:false,&quot;legacyDesktopId&quot;:&quot;635c17e0-5823-30d7-b01b-d7057a629cad&quot;}]},{&quot;citationID&quot;:&quot;MENDELEY_CITATION_fdcd4947-07ff-421d-9969-7cb3d37140bb&quot;,&quot;properties&quot;:{&quot;noteIndex&quot;:0},&quot;isEdited&quot;:false,&quot;manualOverride&quot;:{&quot;citeprocText&quot;:&quot;[3–5]&quot;,&quot;isManuallyOverridden&quot;:false,&quot;manualOverrideText&quot;:&quot;&quot;},&quot;citationTag&quot;:&quot;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&quot;,&quot;citationItems&quot;:[{&quot;id&quot;:&quot;7514c084-bc66-3dd7-a564-0db130bf1546&quot;,&quot;itemData&quot;:{&quot;DOI&quot;:&quot;10.1007/s10552-012-0089-5&quot;,&quot;ISSN&quot;:&quot;09575243&quot;,&quot;PMID&quot;:&quot;23090035&quot;,&quot;abstract&quot;:&quot;Objective: Increasing evidence suggests that some neurodegenerative disorders, such as Parkinson's disease, are inversely related to cancer. Few epidemiologic studies have examined the relationship between cancer and amyotrophic lateral sclerosis (ALS), another major neurodegenerative disease. This study addresses that gap. Methods: Using data from 16 population-based cancer registries of the Surveillance, Epidemiology, and End Results (SEER) Program of the U.S. National Cancer Institute and death certificates, we followed 2.7 million cancer survivors who were diagnosed between 1973 and 2007, and who survived at least 1 year following cancer diagnosis. The standardized mortality ratio (SMR) of observed to expected ALS deaths in cancer survivors was calculated. Results: A total of 1,216 ALS deaths were reported among 1 year survivors of cancer over 16.6 million person-years of follow-up. ALS mortality was not significantly associated with the incidence of total cancers [SMR = 1.00 (95 % confidence interval (CI), 0.95-1.06)]. There was, however, a significantly elevated risk of ALS death among survivors of melanoma [SMR = 1.49 (95 % (CI), 1.17-1.85)] and of tongue cancer [SMR = 2.57 (95 % CI, 1.41-4.32)], and a significantly reduced ALS death risk among prostate cancer survivors [SMR = 0.86 (95 % CI, 0.76-0.96)]. Conclusions: Cancer at certain sites may be related to risk of ALS death. Possible biologic factors linking ALS to these cancers are discussed. Future studies should attempt to confirm these associations using incident ALS outcomes. Establishing relationships between cancer and neurodegenerative diseases, such as ALS, opens new opportunities for understanding related pathophysiologic and therapeutic possibilities for these diseases. © 2012 Springer Science+Business Media Dordrecht (outside the USA).&quot;,&quot;author&quot;:[{&quot;dropping-particle&quot;:&quot;&quot;,&quot;family&quot;:&quot;Freedman&quot;,&quot;given&quot;:&quot;D. Michal&quot;,&quot;non-dropping-particle&quot;:&quot;&quot;,&quot;parse-names&quot;:false,&quot;suffix&quot;:&quot;&quot;},{&quot;dropping-particle&quot;:&quot;&quot;,&quot;family&quot;:&quot;Curtis&quot;,&quot;given&quot;:&quot;Rochelle E.&quot;,&quot;non-dropping-particle&quot;:&quot;&quot;,&quot;parse-names&quot;:false,&quot;suffix&quot;:&quot;&quot;},{&quot;dropping-particle&quot;:&quot;&quot;,&quot;family&quot;:&quot;Daugherty&quot;,&quot;given&quot;:&quot;Sarah E.&quot;,&quot;non-dropping-particle&quot;:&quot;&quot;,&quot;parse-names&quot;:false,&quot;suffix&quot;:&quot;&quot;},{&quot;dropping-particle&quot;:&quot;&quot;,&quot;family&quot;:&quot;Goedert&quot;,&quot;given&quot;:&quot;James J.&quot;,&quot;non-dropping-particle&quot;:&quot;&quot;,&quot;parse-names&quot;:false,&quot;suffix&quot;:&quot;&quot;},{&quot;dropping-particle&quot;:&quot;&quot;,&quot;family&quot;:&quot;Kuncl&quot;,&quot;given&quot;:&quot;Ralph W.&quot;,&quot;non-dropping-particle&quot;:&quot;&quot;,&quot;parse-names&quot;:false,&quot;suffix&quot;:&quot;&quot;},{&quot;dropping-particle&quot;:&quot;&quot;,&quot;family&quot;:&quot;Tucker&quot;,&quot;given&quot;:&quot;Margaret A.&quot;,&quot;non-dropping-particle&quot;:&quot;&quot;,&quot;parse-names&quot;:false,&quot;suffix&quot;:&quot;&quot;}],&quot;container-title&quot;:&quot;Cancer Causes and Control&quot;,&quot;id&quot;:&quot;7514c084-bc66-3dd7-a564-0db130bf1546&quot;,&quot;issue&quot;:&quot;1&quot;,&quot;issued&quot;:{&quot;date-parts&quot;:[[&quot;2013&quot;,&quot;1&quot;]]},&quot;page&quot;:&quot;55-60&quot;,&quot;title&quot;:&quot;The association between cancer and amyotrophic lateral sclerosis&quot;,&quot;type&quot;:&quot;article-journal&quot;,&quot;volume&quot;:&quot;24&quot;,&quot;container-title-short&quot;:&quot;&quot;},&quot;uris&quot;:[&quot;http://www.mendeley.com/documents/?uuid=7514c084-bc66-3dd7-a564-0db130bf1546&quot;],&quot;isTemporary&quot;:false,&quot;legacyDesktopId&quot;:&quot;7514c084-bc66-3dd7-a564-0db130bf1546&quot;},{&quot;id&quot;:&quot;0d68e96b-137f-3c8e-a604-423012d55d35&quot;,&quot;itemData&quot;:{&quot;DOI&quot;:&quot;10.1002/ijc.28795&quot;,&quot;ISSN&quot;:&quot;10970215&quot;,&quot;PMID&quot;:&quot;24550098&quot;,&quot;abstract&quot;:&quot;Although epidemiologic studies have examined the risk of amyotrophic lateral sclerosis (ALS) in relation to cancer, none have been large population-based studies using incident ALS and adjusting for medical surveillance. Addressing those limitations, all first primary cancer cases from the Surveillance, Epidemiology and End Results (SEER) Program (1992-2005), linked to Medicare claims data were used. Cases were followed from cancer diagnosis until the earliest date of ALS diagnosis, a break in Medicare claims data, death, age 85 or December 31, 2005. A comparison group from a 5% random Medicare sample in the SEER areas who were cancer-free and censored as above, or until a cancer diagnosis were selected. ALS outcomes were derived from medical claims. The proportional hazards models to estimate ALS hazard ratios (HRs), using age as the time scale, adjusting for sex, race and physician visits, and stratifying the baseline hazard on birth year and SEER registry were used. A total of 303 ALS cases were ascertained in cancer patients (2,154,062 person-years) compared with 246 ALS cases (2,467,634 person-years) in the reference population. There was no overall relationship between cancer and ALS (HR = 0.99; 95% CI = 0.81-1.22), nor by gender or race. Except for an elevated ALS risk in the first year after a leukemia diagnosis, the relationship between site-specific cancers and ALS was null after correcting for multiple comparisons. Having a cancer diagnosis was not associated with an overall risk of incident ALS. The short-term ALS risk after leukemia may reflect screening or reporting errors. What's new? Studies suggest that incident Parkinson's disease and Alzheimer's disease are inversely associated with cancer, but whether the same is true for amyotrophic lateral sclerosis (ALS), another neurodegenerative disease, remains unclear. Here, following examination of incident ALS risk after cancer in a large population-based study that controlled for medical surveillance, no overall association was found to exist between cancer and ALS risk. Heightened screening or reporting errors may be responsible for the detection of elevated ALS risk in the first year following leukemia diagnosis. © 2014 UICC.&quot;,&quot;author&quot;:[{&quot;dropping-particle&quot;:&quot;&quot;,&quot;family&quot;:&quot;Freedman&quot;,&quot;given&quot;:&quot;D. Michal&quot;,&quot;non-dropping-particle&quot;:&quot;&quot;,&quot;parse-names&quot;:false,&quot;suffix&quot;:&quot;&quot;},{&quot;dropping-particle&quot;:&quot;&quot;,&quot;family&quot;:&quot;Wu&quot;,&quot;given&quot;:&quot;Jincao&quot;,&quot;non-dropping-particle&quot;:&quot;&quot;,&quot;parse-names&quot;:false,&quot;suffix&quot;:&quot;&quot;},{&quot;dropping-particle&quot;:&quot;&quot;,&quot;family&quot;:&quot;Daugherty&quot;,&quot;given&quot;:&quot;Sarah E.&quot;,&quot;non-dropping-particle&quot;:&quot;&quot;,&quot;parse-names&quot;:false,&quot;suffix&quot;:&quot;&quot;},{&quot;dropping-particle&quot;:&quot;&quot;,&quot;family&quot;:&quot;Kuncl&quot;,&quot;given&quot;:&quot;Ralph W.&quot;,&quot;non-dropping-particle&quot;:&quot;&quot;,&quot;parse-names&quot;:false,&quot;suffix&quot;:&quot;&quot;},{&quot;dropping-particle&quot;:&quot;&quot;,&quot;family&quot;:&quot;Enewold&quot;,&quot;given&quot;:&quot;Lindsey R.&quot;,&quot;non-dropping-particle&quot;:&quot;&quot;,&quot;parse-names&quot;:false,&quot;suffix&quot;:&quot;&quot;},{&quot;dropping-particle&quot;:&quot;&quot;,&quot;family&quot;:&quot;Pfeiffer&quot;,&quot;given&quot;:&quot;Ruth M.&quot;,&quot;non-dropping-particle&quot;:&quot;&quot;,&quot;parse-names&quot;:false,&quot;suffix&quot;:&quot;&quot;}],&quot;container-title&quot;:&quot;International Journal of Cancer&quot;,&quot;id&quot;:&quot;0d68e96b-137f-3c8e-a604-423012d55d35&quot;,&quot;issue&quot;:&quot;7&quot;,&quot;issued&quot;:{&quot;date-parts&quot;:[[&quot;2014&quot;,&quot;10&quot;,&quot;1&quot;]]},&quot;page&quot;:&quot;1745-1750&quot;,&quot;publisher&quot;:&quot;Wiley-Liss Inc.&quot;,&quot;title&quot;:&quot;The risk of amyotrophic lateral sclerosis after cancer in U.S. elderly adults: A population-based prospective study&quot;,&quot;type&quot;:&quot;article&quot;,&quot;volume&quot;:&quot;135&quot;,&quot;container-title-short&quot;:&quot;Int J Cancer&quot;},&quot;uris&quot;:[&quot;http://www.mendeley.com/documents/?uuid=0d68e96b-137f-3c8e-a604-423012d55d35&quot;],&quot;isTemporary&quot;:false,&quot;legacyDesktopId&quot;:&quot;0d68e96b-137f-3c8e-a604-423012d55d35&quot;},{&quot;id&quot;:&quot;75db401a-4a0e-385c-a870-231673d35748&quot;,&quot;itemData&quot;:{&quot;DOI&quot;:&quot;10.3109/21678421.2013.775309&quot;,&quot;ISSN&quot;:&quot;21678421&quot;,&quot;PMID&quot;:&quot;23527497&quot;,&quot;abstract&quot;:&quot;Comorbidity of cancer with ALS has been studied previously. Detailed description of the temporal relationship between cancer and ALS is, however, lacking. We conducted a nested case-control study of ALS in Sweden during 1987-2009, including 5481 cases of ALS identified from the Swedish Patient Register and 27,405 controls randomly selected from the general Swedish population. Odds ratios (ORs) for association of ALS with previous cancer diagnosis and incidence rate ratios (IRRs) of cancer after diagnosis were calculated to compare ALS patients with ALS-free individuals. Overall, a previous cancer diagnosis was not associated with subsequent risk of ALS (OR 1.00; 95% CI 0.91-1.10). No overall association was observed for any specific cancer type. An increased risk of ALS was observed during the first year after cancer diagnosis (OR 1.50; 95% CI 1.17-1.92). In contrast, a lower risk of cancer was observed in ALS patients after diagnosis compared with ALS-free individuals (IRR 0.84; 95% CI 0.69-1.02). The risk reduction was seen primarily two or more years after ALS diagnosis (IRR 0.64; 95% CI 0.45-0.88). Our results provide no evidence for comorbidity of cancer and ALS overall. Surveillance biases seem the most likely explanation for the limited associations detected. © 2013 Informa Healthcare.&quot;,&quot;author&quot;:[{&quot;dropping-particle&quot;:&quot;&quot;,&quot;family&quot;:&quot;Fang&quot;,&quot;given&quot;:&quot;Fang&quot;,&quot;non-dropping-particle&quot;:&quot;&quot;,&quot;parse-names&quot;:false,&quot;suffix&quot;:&quot;&quot;},{&quot;dropping-particle&quot;:&quot;&quot;,&quot;family&quot;:&quot;Al-Chalabi&quot;,&quot;given&quot;:&quot;Ammar&quot;,&quot;non-dropping-particle&quot;:&quot;&quot;,&quot;parse-names&quot;:false,&quot;suffix&quot;:&quot;&quot;},{&quot;dropping-particle&quot;:&quot;&quot;,&quot;family&quot;:&quot;Ronnevi&quot;,&quot;given&quot;:&quot;Lars Olof&quot;,&quot;non-dropping-particle&quot;:&quot;&quot;,&quot;parse-names&quot;:false,&quot;suffix&quot;:&quot;&quot;},{&quot;dropping-particle&quot;:&quot;&quot;,&quot;family&quot;:&quot;Turner&quot;,&quot;given&quot;:&quot;Martin R.&quot;,&quot;non-dropping-particle&quot;:&quot;&quot;,&quot;parse-names&quot;:false,&quot;suffix&quot;:&quot;&quot;},{&quot;dropping-particle&quot;:&quot;&quot;,&quot;family&quot;:&quot;Wirdefeldt&quot;,&quot;given&quot;:&quot;Karin&quot;,&quot;non-dropping-particle&quot;:&quot;&quot;,&quot;parse-names&quot;:false,&quot;suffix&quot;:&quot;&quot;},{&quot;dropping-particle&quot;:&quot;&quot;,&quot;family&quot;:&quot;Kamel&quot;,&quot;given&quot;:&quot;Freya&quot;,&quot;non-dropping-particle&quot;:&quot;&quot;,&quot;parse-names&quot;:false,&quot;suffix&quot;:&quot;&quot;},{&quot;dropping-particle&quot;:&quot;&quot;,&quot;family&quot;:&quot;Ye&quot;,&quot;given&quot;:&quot;Weimin&quot;,&quot;non-dropping-particle&quot;:&quot;&quot;,&quot;parse-names&quot;:false,&quot;suffix&quot;:&quot;&quot;}],&quot;container-title&quot;:&quot;Amyotrophic Lateral Sclerosis and Frontotemporal Degeneration&quot;,&quot;id&quot;:&quot;75db401a-4a0e-385c-a870-231673d35748&quot;,&quot;issue&quot;:&quot;5-6&quot;,&quot;issued&quot;:{&quot;date-parts&quot;:[[&quot;2013&quot;,&quot;9&quot;]]},&quot;page&quot;:&quot;362-368&quot;,&quot;publisher&quot;:&quot;Amyotroph Lateral Scler Frontotemporal Degener&quot;,&quot;title&quot;:&quot;Amyotrophic lateral sclerosis and cancer: A register-based study in Sweden&quot;,&quot;type&quot;:&quot;article-journal&quot;,&quot;volume&quot;:&quot;14&quot;,&quot;container-title-short&quot;:&quot;Amyotroph Lateral Scler Frontotemporal Degener&quot;},&quot;uris&quot;:[&quot;http://www.mendeley.com/documents/?uuid=75db401a-4a0e-385c-a870-231673d35748&quot;],&quot;isTemporary&quot;:false,&quot;legacyDesktopId&quot;:&quot;75db401a-4a0e-385c-a870-231673d35748&quot;}]},{&quot;citationID&quot;:&quot;MENDELEY_CITATION_86a4e1ec-9445-46f8-b86f-6eaa760b3c6c&quot;,&quot;properties&quot;:{&quot;noteIndex&quot;:0},&quot;isEdited&quot;:false,&quot;manualOverride&quot;:{&quot;citeprocText&quot;:&quot;[6]&quot;,&quot;isManuallyOverridden&quot;:false,&quot;manualOverrideText&quot;:&quot;&quot;},&quot;citationTag&quot;:&quot;MENDELEY_CITATION_v3_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&quot;,&quot;citationItems&quot;:[{&quot;id&quot;:&quot;94803efd-72df-3897-a6ee-8867ce43acdb&quot;,&quot;itemData&quot;:{&quot;DOI&quot;:&quot;10.1016/j.neuron.2019.02.032&quot;,&quot;ISSN&quot;:&quot;08966273&quot;,&quot;author&quot;:[{&quot;dropping-particle&quot;:&quot;&quot;,&quot;family&quot;:&quot;Cook&quot;,&quot;given&quot;:&quot;Casey&quot;,&quot;non-dropping-particle&quot;:&quot;&quot;,&quot;parse-names&quot;:false,&quot;suffix&quot;:&quot;&quot;},{&quot;dropping-particle&quot;:&quot;&quot;,&quot;family&quot;:&quot;Petrucelli&quot;,&quot;given&quot;:&quot;Leonard&quot;,&quot;non-dropping-particle&quot;:&quot;&quot;,&quot;parse-names&quot;:false,&quot;suffix&quot;:&quot;&quot;}],&quot;container-title&quot;:&quot;Neuron&quot;,&quot;id&quot;:&quot;94803efd-72df-3897-a6ee-8867ce43acdb&quot;,&quot;issue&quot;:&quot;6&quot;,&quot;issued&quot;:{&quot;date-parts&quot;:[[&quot;2019&quot;,&quot;3&quot;]]},&quot;page&quot;:&quot;1057-1069&quot;,&quot;title&quot;:&quot;Genetic Convergence Brings Clarity to the Enigmatic Red Line in ALS&quot;,&quot;type&quot;:&quot;article-journal&quot;,&quot;volume&quot;:&quot;101&quot;,&quot;container-title-short&quot;:&quot;Neuron&quot;},&quot;uris&quot;:[&quot;http://www.mendeley.com/documents/?uuid=94803efd-72df-3897-a6ee-8867ce43acdb&quot;],&quot;isTemporary&quot;:false,&quot;legacyDesktopId&quot;:&quot;94803efd-72df-3897-a6ee-8867ce43acdb&quot;}]},{&quot;citationID&quot;:&quot;MENDELEY_CITATION_b97b8ea9-0924-4ed3-a795-d06955c8d2eb&quot;,&quot;properties&quot;:{&quot;noteIndex&quot;:0},&quot;isEdited&quot;:false,&quot;manualOverride&quot;:{&quot;citeprocText&quot;:&quot;[7]&quot;,&quot;isManuallyOverridden&quot;:false,&quot;manualOverrideText&quot;:&quot;&quot;},&quot;citationTag&quot;:&quot;MENDELEY_CITATION_v3_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&quot;,&quot;citationItems&quot;:[{&quot;id&quot;:&quot;7321938f-f78d-3d6d-a111-1486a0b3f6dc&quot;,&quot;itemData&quot;:{&quot;DOI&quot;:&quot;10.1016/j.neurobiolaging.2008.07.005&quot;,&quot;ISSN&quot;:&quot;01974580&quot;,&quot;PMID&quot;:&quot;18701194&quot;,&quot;author&quot;:[{&quot;dropping-particle&quot;:&quot;&quot;,&quot;family&quot;:&quot;Anagnostou&quot;,&quot;given&quot;:&quot;Georgia&quot;,&quot;non-dropping-particle&quot;:&quot;&quot;,&quot;parse-names&quot;:false,&quot;suffix&quot;:&quot;&quot;},{&quot;dropping-particle&quot;:&quot;&quot;,&quot;family&quot;:&quot;Akbar&quot;,&quot;given&quot;:&quot;Mohammed T.&quot;,&quot;non-dropping-particle&quot;:&quot;&quot;,&quot;parse-names&quot;:false,&quot;suffix&quot;:&quot;&quot;},{&quot;dropping-particle&quot;:&quot;&quot;,&quot;family&quot;:&quot;Paul&quot;,&quot;given&quot;:&quot;Praveen&quot;,&quot;non-dropping-particle&quot;:&quot;&quot;,&quot;parse-names&quot;:false,&quot;suffix&quot;:&quot;&quot;},{&quot;dropping-particle&quot;:&quot;&quot;,&quot;family&quot;:&quot;Angelinetta&quot;,&quot;given&quot;:&quot;Claire&quot;,&quot;non-dropping-particle&quot;:&quot;&quot;,&quot;parse-names&quot;:false,&quot;suffix&quot;:&quot;&quot;},{&quot;dropping-particle&quot;:&quot;&quot;,&quot;family&quot;:&quot;Steiner&quot;,&quot;given&quot;:&quot;Timothy J.&quot;,&quot;non-dropping-particle&quot;:&quot;&quot;,&quot;parse-names&quot;:false,&quot;suffix&quot;:&quot;&quot;},{&quot;dropping-particle&quot;:&quot;&quot;,&quot;family&quot;:&quot;Belleroche&quot;,&quot;given&quot;:&quot;Jacqueline&quot;,&quot;non-dropping-particle&quot;:&quot;de&quot;,&quot;parse-names&quot;:false,&quot;suffix&quot;:&quot;&quot;}],&quot;container-title&quot;:&quot;Neurobiology of Aging&quot;,&quot;id&quot;:&quot;7321938f-f78d-3d6d-a111-1486a0b3f6dc&quot;,&quot;issue&quot;:&quot;6&quot;,&quot;issued&quot;:{&quot;date-parts&quot;:[[&quot;2010&quot;,&quot;6&quot;]]},&quot;page&quot;:&quot;969-985&quot;,&quot;title&quot;:&quot;Vesicle associated membrane protein B (VAPB) is decreased in ALS spinal cord&quot;,&quot;type&quot;:&quot;article-journal&quot;,&quot;volume&quot;:&quot;31&quot;,&quot;container-title-short&quot;:&quot;Neurobiol Aging&quot;},&quot;uris&quot;:[&quot;http://www.mendeley.com/documents/?uuid=2208ecf2-91aa-4970-9d38-0805fece63b8&quot;],&quot;isTemporary&quot;:false,&quot;legacyDesktopId&quot;:&quot;2208ecf2-91aa-4970-9d38-0805fece63b8&quot;}]},{&quot;citationID&quot;:&quot;MENDELEY_CITATION_a3a9d853-d3bc-44ce-a472-67db48d24e4c&quot;,&quot;properties&quot;:{&quot;noteIndex&quot;:0},&quot;isEdited&quot;:false,&quot;manualOverride&quot;:{&quot;citeprocText&quot;:&quot;[8, 9]&quot;,&quot;isManuallyOverridden&quot;:false,&quot;manualOverrideText&quot;:&quot;&quot;},&quot;citationTag&quot;:&quot;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&quot;,&quot;citationItems&quot;:[{&quot;id&quot;:&quot;71d2ea83-0b51-3644-8564-0a17de0b1bca&quot;,&quot;itemData&quot;:{&quot;DOI&quot;:&quot;10.1086/425287&quot;,&quot;ISSN&quot;:&quot;00029297&quot;,&quot;abstract&quot;:&quot;Motor neuron diseases (MNDs) are a group of neurodegenerative disorders with involvement of upper and/or lower motor neurons, such as amyotrophic lateral sclerosis (ALS), spinal muscular atrophy (SMA), progressive bulbar palsy, and primary lateral sclerosis. Recently, we have mapped a new locus for an atypical form of ALS/ MND (atypical amyotrophic lateral sclerosis [ALS8]) at 20q13.3 in a large white Brazilian family. Here, we report the finding of a novel missense mutation in the vesicle-associated membrane protein/ synaptobrevin-associated membrane protein B (VAPB) gene in patients from this family. Subsequently, the same mutation was identified in patients from six additional kindreds but with different clinical courses, such as ALS8, late-onset SMA, and typical severe ALS with rapid progression. Although it was not possible to link all these families, haplotype analysis suggests a founder effect. Members of the vesicle-associated proteins are intracellular membrane proteins that can associate with microtubules and that have been shown to have a function in membrane transport. These data suggest that clinically variable MNDs may be caused by a dysfunction in intracellular membrane trafficking.&quot;,&quot;author&quot;:[{&quot;dropping-particle&quot;:&quot;&quot;,&quot;family&quot;:&quot;Nishimura&quot;,&quot;given&quot;:&quot;Agnes L.&quot;,&quot;non-dropping-particle&quot;:&quot;&quot;,&quot;parse-names&quot;:false,&quot;suffix&quot;:&quot;&quot;},{&quot;dropping-particle&quot;:&quot;&quot;,&quot;family&quot;:&quot;Mitne-Neto&quot;,&quot;given&quot;:&quot;Miguel&quot;,&quot;non-dropping-particle&quot;:&quot;&quot;,&quot;parse-names&quot;:false,&quot;suffix&quot;:&quot;&quot;},{&quot;dropping-particle&quot;:&quot;&quot;,&quot;family&quot;:&quot;Silva&quot;,&quot;given&quot;:&quot;Helga C.A.&quot;,&quot;non-dropping-particle&quot;:&quot;&quot;,&quot;parse-names&quot;:false,&quot;suffix&quot;:&quot;&quot;},{&quot;dropping-particle&quot;:&quot;&quot;,&quot;family&quot;:&quot;Richieri-Costa&quot;,&quot;given&quot;:&quot;Antônio&quot;,&quot;non-dropping-particle&quot;:&quot;&quot;,&quot;parse-names&quot;:false,&quot;suffix&quot;:&quot;&quot;},{&quot;dropping-particle&quot;:&quot;&quot;,&quot;family&quot;:&quot;Middleton&quot;,&quot;given&quot;:&quot;Susan&quot;,&quot;non-dropping-particle&quot;:&quot;&quot;,&quot;parse-names&quot;:false,&quot;suffix&quot;:&quot;&quot;},{&quot;dropping-particle&quot;:&quot;&quot;,&quot;family&quot;:&quot;Cascio&quot;,&quot;given&quot;:&quot;Duilio&quot;,&quot;non-dropping-particle&quot;:&quot;&quot;,&quot;parse-names&quot;:false,&quot;suffix&quot;:&quot;&quot;},{&quot;dropping-particle&quot;:&quot;&quot;,&quot;family&quot;:&quot;Kok&quot;,&quot;given&quot;:&quot;Fernando&quot;,&quot;non-dropping-particle&quot;:&quot;&quot;,&quot;parse-names&quot;:false,&quot;suffix&quot;:&quot;&quot;},{&quot;dropping-particle&quot;:&quot;&quot;,&quot;family&quot;:&quot;Oliveira&quot;,&quot;given&quot;:&quot;João R.M.&quot;,&quot;non-dropping-particle&quot;:&quot;&quot;,&quot;parse-names&quot;:false,&quot;suffix&quot;:&quot;&quot;},{&quot;dropping-particle&quot;:&quot;&quot;,&quot;family&quot;:&quot;Gillingwater&quot;,&quot;given&quot;:&quot;Tom&quot;,&quot;non-dropping-particle&quot;:&quot;&quot;,&quot;parse-names&quot;:false,&quot;suffix&quot;:&quot;&quot;},{&quot;dropping-particle&quot;:&quot;&quot;,&quot;family&quot;:&quot;Webb&quot;,&quot;given&quot;:&quot;Jeanette&quot;,&quot;non-dropping-particle&quot;:&quot;&quot;,&quot;parse-names&quot;:false,&quot;suffix&quot;:&quot;&quot;},{&quot;dropping-particle&quot;:&quot;&quot;,&quot;family&quot;:&quot;Skehel&quot;,&quot;given&quot;:&quot;Paul&quot;,&quot;non-dropping-particle&quot;:&quot;&quot;,&quot;parse-names&quot;:false,&quot;suffix&quot;:&quot;&quot;},{&quot;dropping-particle&quot;:&quot;&quot;,&quot;family&quot;:&quot;Zatz&quot;,&quot;given&quot;:&quot;Mayana&quot;,&quot;non-dropping-particle&quot;:&quot;&quot;,&quot;parse-names&quot;:false,&quot;suffix&quot;:&quot;&quot;}],&quot;container-title&quot;:&quot;American Journal of Human Genetics&quot;,&quot;id&quot;:&quot;71d2ea83-0b51-3644-8564-0a17de0b1bca&quot;,&quot;issue&quot;:&quot;5&quot;,&quot;issued&quot;:{&quot;date-parts&quot;:[[&quot;2004&quot;]]},&quot;page&quot;:&quot;822-831&quot;,&quot;publisher&quot;:&quot;Cell Press&quot;,&quot;title&quot;:&quot;A mutation in the vesicle-trafficking protein VAPB causes late-onset spinal muscular atrophy and amyotrophic lateral sclerosis&quot;,&quot;type&quot;:&quot;article-journal&quot;,&quot;volume&quot;:&quot;75&quot;,&quot;container-title-short&quot;:&quot;Am J Hum Genet&quot;},&quot;uris&quot;:[&quot;http://www.mendeley.com/documents/?uuid=71d2ea83-0b51-3644-8564-0a17de0b1bca&quot;],&quot;isTemporary&quot;:false,&quot;legacyDesktopId&quot;:&quot;71d2ea83-0b51-3644-8564-0a17de0b1bca&quot;},{&quot;id&quot;:&quot;f2fedb08-9fac-3c23-91c8-fb33902bdb38&quot;,&quot;itemData&quot;:{&quot;DOI&quot;:&quot;10.1093/hmg/ddr284&quot;,&quot;ISSN&quot;:&quot;1460-2083&quot;,&quot;PMID&quot;:&quot;21685205&quot;,&quot;abstract&quot;:&quot;Amyotrophic lateral sclerosis (ALS) is an incurable neuromuscular disease that leads to a profound loss of life quality and premature death. Around 10% of the cases are inherited and ALS8 is an autosomal dominant form of familial ALS caused by mutations in the vamp-associated protein B/C (VAPB) gene. The VAPB protein is involved in many cellular processes and it likely contributes to the pathogenesis of other forms of ALS besides ALS8. A number of successful drug tests in ALS animal models could not be translated to humans underscoring the need for novel approaches. The induced pluripotent stem cells (iPSC) technology brings new hope, since it can be used to model and investigate diseases in vitro. Here we present an additional tool to study ALS based on ALS8-iPSC. Fibroblasts from ALS8 patients and their non-carrier siblings were successfully reprogrammed to a pluripotent state and differentiated into motor neurons. We show for the first time that VAPB protein levels are reduced in ALS8-derived motor neurons but, in contrast to over-expression systems, cytoplasmic aggregates could not be identified. Our results suggest that optimal levels of VAPB may play a central role in the pathogenesis of ALS8, in agreement with the observed reduction of VAPB in sporadic ALS.&quot;,&quot;author&quot;:[{&quot;dropping-particle&quot;:&quot;&quot;,&quot;family&quot;:&quot;Mitne-Neto&quot;,&quot;given&quot;:&quot;Miguel&quot;,&quot;non-dropping-particle&quot;:&quot;&quot;,&quot;parse-names&quot;:false,&quot;suffix&quot;:&quot;&quot;},{&quot;dropping-particle&quot;:&quot;&quot;,&quot;family&quot;:&quot;Machado-Costa&quot;,&quot;given&quot;:&quot;Marcela&quot;,&quot;non-dropping-particle&quot;:&quot;&quot;,&quot;parse-names&quot;:false,&quot;suffix&quot;:&quot;&quot;},{&quot;dropping-particle&quot;:&quot;&quot;,&quot;family&quot;:&quot;Marchetto&quot;,&quot;given&quot;:&quot;Maria C.N. N&quot;,&quot;non-dropping-particle&quot;:&quot;&quot;,&quot;parse-names&quot;:false,&quot;suffix&quot;:&quot;&quot;},{&quot;dropping-particle&quot;:&quot;&quot;,&quot;family&quot;:&quot;Bengtson&quot;,&quot;given&quot;:&quot;Mario H.&quot;,&quot;non-dropping-particle&quot;:&quot;&quot;,&quot;parse-names&quot;:false,&quot;suffix&quot;:&quot;&quot;},{&quot;dropping-particle&quot;:&quot;&quot;,&quot;family&quot;:&quot;Joazeiro&quot;,&quot;given&quot;:&quot;Claudio A.&quot;,&quot;non-dropping-particle&quot;:&quot;&quot;,&quot;parse-names&quot;:false,&quot;suffix&quot;:&quot;&quot;},{&quot;dropping-particle&quot;:&quot;&quot;,&quot;family&quot;:&quot;Tsuda&quot;,&quot;given&quot;:&quot;Hiroshi&quot;,&quot;non-dropping-particle&quot;:&quot;&quot;,&quot;parse-names&quot;:false,&quot;suffix&quot;:&quot;&quot;},{&quot;dropping-particle&quot;:&quot;&quot;,&quot;family&quot;:&quot;Bellen&quot;,&quot;given&quot;:&quot;Hugo J.&quot;,&quot;non-dropping-particle&quot;:&quot;&quot;,&quot;parse-names&quot;:false,&quot;suffix&quot;:&quot;&quot;},{&quot;dropping-particle&quot;:&quot;&quot;,&quot;family&quot;:&quot;Silva&quot;,&quot;given&quot;:&quot;Helga C.A. A&quot;,&quot;non-dropping-particle&quot;:&quot;&quot;,&quot;parse-names&quot;:false,&quot;suffix&quot;:&quot;&quot;},{&quot;dropping-particle&quot;:&quot;&quot;,&quot;family&quot;:&quot;Oliveira&quot;,&quot;given&quot;:&quot;Acary S.B. B&quot;,&quot;non-dropping-particle&quot;:&quot;&quot;,&quot;parse-names&quot;:false,&quot;suffix&quot;:&quot;&quot;},{&quot;dropping-particle&quot;:&quot;&quot;,&quot;family&quot;:&quot;Lazar&quot;,&quot;given&quot;:&quot;Monize&quot;,&quot;non-dropping-particle&quot;:&quot;&quot;,&quot;parse-names&quot;:false,&quot;suffix&quot;:&quot;&quot;},{&quot;dropping-particle&quot;:&quot;&quot;,&quot;family&quot;:&quot;Muotri&quot;,&quot;given&quot;:&quot;Alysson R.&quot;,&quot;non-dropping-particle&quot;:&quot;&quot;,&quot;parse-names&quot;:false,&quot;suffix&quot;:&quot;&quot;},{&quot;dropping-particle&quot;:&quot;&quot;,&quot;family&quot;:&quot;Zatz&quot;,&quot;given&quot;:&quot;Mayana&quot;,&quot;non-dropping-particle&quot;:&quot;&quot;,&quot;parse-names&quot;:false,&quot;suffix&quot;:&quot;&quot;}],&quot;container-title&quot;:&quot;Human molecular genetics&quot;,&quot;id&quot;:&quot;f2fedb08-9fac-3c23-91c8-fb33902bdb38&quot;,&quot;issue&quot;:&quot;18&quot;,&quot;issued&quot;:{&quot;date-parts&quot;:[[&quot;2011&quot;,&quot;9&quot;,&quot;15&quot;]]},&quot;page&quot;:&quot;3642-52&quot;,&quot;title&quot;:&quot;Downregulation of VAPB expression in motor neurons derived from induced pluripotent stem cells of ALS8 patients.&quot;,&quot;type&quot;:&quot;article-journal&quot;,&quot;volume&quot;:&quot;20&quot;,&quot;container-title-short&quot;:&quot;Hum Mol Genet&quot;},&quot;uris&quot;:[&quot;http://www.mendeley.com/documents/?uuid=113969e5-8795-4684-83c5-c220e948f38c&quot;],&quot;isTemporary&quot;:false,&quot;legacyDesktopId&quot;:&quot;113969e5-8795-4684-83c5-c220e948f38c&quot;}]},{&quot;citationID&quot;:&quot;MENDELEY_CITATION_a15b31c4-8762-4c8d-b15e-aa5b765abb7e&quot;,&quot;properties&quot;:{&quot;noteIndex&quot;:0},&quot;isEdited&quot;:false,&quot;manualOverride&quot;:{&quot;citeprocText&quot;:&quot;[10, 11]&quot;,&quot;isManuallyOverridden&quot;:false,&quot;manualOverrideText&quot;:&quot;&quot;},&quot;citationTag&quot;:&quot;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&quot;,&quot;citationItems&quot;:[{&quot;id&quot;:&quot;f3e6bf09-755e-3003-82f0-462241a3bc39&quot;,&quot;itemData&quot;:{&quot;DOI&quot;:&quot;10.1371/journal.pone.0046281&quot;,&quot;ISSN&quot;:&quot;1932-6203&quot;,&quot;PMID&quot;:&quot;23049696&quot;,&quot;abstract&quot;:&quot;VAPB (VAMP- associated protein B) is an ER protein that regulates multiple biological functions. Although aberrant expression of VAPB is associated with breast cancer, its function in tumor cells is poorly understood. In this report, we provide evidence that VAPB regulates breast tumor cell proliferation and AKT activation. VAPB protein expression is elevated in primary and metastatic tumor specimens, and VAPB mRNA expression levels correlated negatively with patient survival in two large breast tumor datasets. Overexpression of VAPB in mammary epithelial cells increased cell growth, whereas VAPB knockdown in tumor cells inhibited cell proliferation in vitro and suppressed tumor growth in orthotopic mammary gland allografts. The growth regulation of mammary tumor cells controlled by VAPB appears to be mediated, at least in part, by modulation of AKT activity. Overexpression of VAPB in MCF10A-HER2 cells enhances phosphorylation of AKT. In contrast, knockdown of VAPB in MMTV-Neu tumor cells inhibited pAKT levels. Pharmacological inhibition of AKT significantly reduced three-dimensional spheroid growth induced by VAPB. Collectively, the genetic, functional and mechanistic analyses suggest a role of VAPB in tumor promotion in human breast cancer.&quot;,&quot;author&quot;:[{&quot;dropping-particle&quot;:&quot;&quot;,&quot;family&quot;:&quot;Rao&quot;,&quot;given&quot;:&quot;Meghana&quot;,&quot;non-dropping-particle&quot;:&quot;&quot;,&quot;parse-names&quot;:false,&quot;suffix&quot;:&quot;&quot;},{&quot;dropping-particle&quot;:&quot;&quot;,&quot;family&quot;:&quot;Song&quot;,&quot;given&quot;:&quot;Wenqiang&quot;,&quot;non-dropping-particle&quot;:&quot;&quot;,&quot;parse-names&quot;:false,&quot;suffix&quot;:&quot;&quot;},{&quot;dropping-particle&quot;:&quot;&quot;,&quot;family&quot;:&quot;Jiang&quot;,&quot;given&quot;:&quot;Aixiang&quot;,&quot;non-dropping-particle&quot;:&quot;&quot;,&quot;parse-names&quot;:false,&quot;suffix&quot;:&quot;&quot;},{&quot;dropping-particle&quot;:&quot;&quot;,&quot;family&quot;:&quot;Shyr&quot;,&quot;given&quot;:&quot;Yu&quot;,&quot;non-dropping-particle&quot;:&quot;&quot;,&quot;parse-names&quot;:false,&quot;suffix&quot;:&quot;&quot;},{&quot;dropping-particle&quot;:&quot;&quot;,&quot;family&quot;:&quot;Lev&quot;,&quot;given&quot;:&quot;Sima&quot;,&quot;non-dropping-particle&quot;:&quot;&quot;,&quot;parse-names&quot;:false,&quot;suffix&quot;:&quot;&quot;},{&quot;dropping-particle&quot;:&quot;&quot;,&quot;family&quot;:&quot;Greenstein&quot;,&quot;given&quot;:&quot;David&quot;,&quot;non-dropping-particle&quot;:&quot;&quot;,&quot;parse-names&quot;:false,&quot;suffix&quot;:&quot;&quot;},{&quot;dropping-particle&quot;:&quot;&quot;,&quot;family&quot;:&quot;Brantley-Sieders&quot;,&quot;given&quot;:&quot;Dana&quot;,&quot;non-dropping-particle&quot;:&quot;&quot;,&quot;parse-names&quot;:false,&quot;suffix&quot;:&quot;&quot;},{&quot;dropping-particle&quot;:&quot;&quot;,&quot;family&quot;:&quot;Chen&quot;,&quot;given&quot;:&quot;Jin&quot;,&quot;non-dropping-particle&quot;:&quot;&quot;,&quot;parse-names&quot;:false,&quot;suffix&quot;:&quot;&quot;}],&quot;container-title&quot;:&quot;PLoS ONE&quot;,&quot;id&quot;:&quot;f3e6bf09-755e-3003-82f0-462241a3bc39&quot;,&quot;issue&quot;:&quot;10&quot;,&quot;issued&quot;:{&quot;date-parts&quot;:[[&quot;2012&quot;,&quot;1&quot;,&quot;1&quot;]]},&quot;page&quot;:&quot;e46281&quot;,&quot;title&quot;:&quot;VAMP-Associated Protein B (VAPB) Promotes Breast Tumor Growth by Modulation of Akt Activity&quot;,&quot;type&quot;:&quot;article-journal&quot;,&quot;volume&quot;:&quot;7&quot;,&quot;container-title-short&quot;:&quot;PLoS One&quot;},&quot;uris&quot;:[&quot;http://www.mendeley.com/documents/?uuid=1f0d1f7f-45e6-470a-9efb-21f1e60567d6&quot;],&quot;isTemporary&quot;:false,&quot;legacyDesktopId&quot;:&quot;1f0d1f7f-45e6-470a-9efb-21f1e60567d6&quot;},{&quot;id&quot;:&quot;c296dd8b-d04a-31ef-8944-be302b064ad9&quot;,&quot;itemData&quot;:{&quot;DOI&quot;:&quot;10.1016/j.ccr.2006.10.008&quot;,&quot;ISSN&quot;:&quot;15356108&quot;,&quot;PMID&quot;:&quot;17157791&quot;,&quot;abstract&quot;:&quot;Recent studies suggest that thousands of genes may contribute to breast cancer pathophysiologies when deregulated by genomic or epigenomic events. Here, we describe a model \&quot;system\&quot; to appraise the functional contributions of these genes to breast cancer subsets. In general, the recurrent genomic and transcriptional characteristics of 51 breast cancer cell lines mirror those of 145 primary breast tumors, although some significant differences are documented. The cell lines that comprise the system also exhibit the substantial genomic, transcriptional, and biological heterogeneity found in primary tumors. We show, using Trastuzumab (Herceptin) monotherapy as an example, that the system can be used to identify molecular features that predict or indicate response to targeted therapies or other physiological perturbations. © 2006 Elsevier Inc. All rights reserved.&quot;,&quot;author&quot;:[{&quot;dropping-particle&quot;:&quot;&quot;,&quot;family&quot;:&quot;Neve&quot;,&quot;given&quot;:&quot;Richard M.&quot;,&quot;non-dropping-particle&quot;:&quot;&quot;,&quot;parse-names&quot;:false,&quot;suffix&quot;:&quot;&quot;},{&quot;dropping-particle&quot;:&quot;&quot;,&quot;family&quot;:&quot;Chin&quot;,&quot;given&quot;:&quot;Koei&quot;,&quot;non-dropping-particle&quot;:&quot;&quot;,&quot;parse-names&quot;:false,&quot;suffix&quot;:&quot;&quot;},{&quot;dropping-particle&quot;:&quot;&quot;,&quot;family&quot;:&quot;Fridlyand&quot;,&quot;given&quot;:&quot;Jane&quot;,&quot;non-dropping-particle&quot;:&quot;&quot;,&quot;parse-names&quot;:false,&quot;suffix&quot;:&quot;&quot;},{&quot;dropping-particle&quot;:&quot;&quot;,&quot;family&quot;:&quot;Yeh&quot;,&quot;given&quot;:&quot;Jennifer&quot;,&quot;non-dropping-particle&quot;:&quot;&quot;,&quot;parse-names&quot;:false,&quot;suffix&quot;:&quot;&quot;},{&quot;dropping-particle&quot;:&quot;&quot;,&quot;family&quot;:&quot;Baehner&quot;,&quot;given&quot;:&quot;Frederick L.&quot;,&quot;non-dropping-particle&quot;:&quot;&quot;,&quot;parse-names&quot;:false,&quot;suffix&quot;:&quot;&quot;},{&quot;dropping-particle&quot;:&quot;&quot;,&quot;family&quot;:&quot;Fevr&quot;,&quot;given&quot;:&quot;Tea&quot;,&quot;non-dropping-particle&quot;:&quot;&quot;,&quot;parse-names&quot;:false,&quot;suffix&quot;:&quot;&quot;},{&quot;dropping-particle&quot;:&quot;&quot;,&quot;family&quot;:&quot;Clark&quot;,&quot;given&quot;:&quot;Laura&quot;,&quot;non-dropping-particle&quot;:&quot;&quot;,&quot;parse-names&quot;:false,&quot;suffix&quot;:&quot;&quot;},{&quot;dropping-particle&quot;:&quot;&quot;,&quot;family&quot;:&quot;Bayani&quot;,&quot;given&quot;:&quot;Nora&quot;,&quot;non-dropping-particle&quot;:&quot;&quot;,&quot;parse-names&quot;:false,&quot;suffix&quot;:&quot;&quot;},{&quot;dropping-particle&quot;:&quot;&quot;,&quot;family&quot;:&quot;Coppe&quot;,&quot;given&quot;:&quot;Jean Philippe&quot;,&quot;non-dropping-particle&quot;:&quot;&quot;,&quot;parse-names&quot;:false,&quot;suffix&quot;:&quot;&quot;},{&quot;dropping-particle&quot;:&quot;&quot;,&quot;family&quot;:&quot;Tong&quot;,&quot;given&quot;:&quot;Frances&quot;,&quot;non-dropping-particle&quot;:&quot;&quot;,&quot;parse-names&quot;:false,&quot;suffix&quot;:&quot;&quot;},{&quot;dropping-particle&quot;:&quot;&quot;,&quot;family&quot;:&quot;Speed&quot;,&quot;given&quot;:&quot;Terry&quot;,&quot;non-dropping-particle&quot;:&quot;&quot;,&quot;parse-names&quot;:false,&quot;suffix&quot;:&quot;&quot;},{&quot;dropping-particle&quot;:&quot;&quot;,&quot;family&quot;:&quot;Spellman&quot;,&quot;given&quot;:&quot;Paul T.&quot;,&quot;non-dropping-particle&quot;:&quot;&quot;,&quot;parse-names&quot;:false,&quot;suffix&quot;:&quot;&quot;},{&quot;dropping-particle&quot;:&quot;&quot;,&quot;family&quot;:&quot;DeVries&quot;,&quot;given&quot;:&quot;Sandy&quot;,&quot;non-dropping-particle&quot;:&quot;&quot;,&quot;parse-names&quot;:false,&quot;suffix&quot;:&quot;&quot;},{&quot;dropping-particle&quot;:&quot;&quot;,&quot;family&quot;:&quot;Lapuk&quot;,&quot;given&quot;:&quot;Anna&quot;,&quot;non-dropping-particle&quot;:&quot;&quot;,&quot;parse-names&quot;:false,&quot;suffix&quot;:&quot;&quot;},{&quot;dropping-particle&quot;:&quot;&quot;,&quot;family&quot;:&quot;Wang&quot;,&quot;given&quot;:&quot;Nick J.&quot;,&quot;non-dropping-particle&quot;:&quot;&quot;,&quot;parse-names&quot;:false,&quot;suffix&quot;:&quot;&quot;},{&quot;dropping-particle&quot;:&quot;&quot;,&quot;family&quot;:&quot;Kuo&quot;,&quot;given&quot;:&quot;Wen Lin&quot;,&quot;non-dropping-particle&quot;:&quot;&quot;,&quot;parse-names&quot;:false,&quot;suffix&quot;:&quot;&quot;},{&quot;dropping-particle&quot;:&quot;&quot;,&quot;family&quot;:&quot;Stilwell&quot;,&quot;given&quot;:&quot;Jackie L.&quot;,&quot;non-dropping-particle&quot;:&quot;&quot;,&quot;parse-names&quot;:false,&quot;suffix&quot;:&quot;&quot;},{&quot;dropping-particle&quot;:&quot;&quot;,&quot;family&quot;:&quot;Pinkel&quot;,&quot;given&quot;:&quot;Daniel&quot;,&quot;non-dropping-particle&quot;:&quot;&quot;,&quot;parse-names&quot;:false,&quot;suffix&quot;:&quot;&quot;},{&quot;dropping-particle&quot;:&quot;&quot;,&quot;family&quot;:&quot;Albertson&quot;,&quot;given&quot;:&quot;Donna G.&quot;,&quot;non-dropping-particle&quot;:&quot;&quot;,&quot;parse-names&quot;:false,&quot;suffix&quot;:&quot;&quot;},{&quot;dropping-particle&quot;:&quot;&quot;,&quot;family&quot;:&quot;Waldman&quot;,&quot;given&quot;:&quot;Frederic M.&quot;,&quot;non-dropping-particle&quot;:&quot;&quot;,&quot;parse-names&quot;:false,&quot;suffix&quot;:&quot;&quot;},{&quot;dropping-particle&quot;:&quot;&quot;,&quot;family&quot;:&quot;McCormick&quot;,&quot;given&quot;:&quot;Frank&quot;,&quot;non-dropping-particle&quot;:&quot;&quot;,&quot;parse-names&quot;:false,&quot;suffix&quot;:&quot;&quot;},{&quot;dropping-particle&quot;:&quot;&quot;,&quot;family&quot;:&quot;Dickson&quot;,&quot;given&quot;:&quot;Robert B.&quot;,&quot;non-dropping-particle&quot;:&quot;&quot;,&quot;parse-names&quot;:false,&quot;suffix&quot;:&quot;&quot;},{&quot;dropping-particle&quot;:&quot;&quot;,&quot;family&quot;:&quot;Johnson&quot;,&quot;given&quot;:&quot;Michael D.&quot;,&quot;non-dropping-particle&quot;:&quot;&quot;,&quot;parse-names&quot;:false,&quot;suffix&quot;:&quot;&quot;},{&quot;dropping-particle&quot;:&quot;&quot;,&quot;family&quot;:&quot;Lippman&quot;,&quot;given&quot;:&quot;Marc&quot;,&quot;non-dropping-particle&quot;:&quot;&quot;,&quot;parse-names&quot;:false,&quot;suffix&quot;:&quot;&quot;},{&quot;dropping-particle&quot;:&quot;&quot;,&quot;family&quot;:&quot;Ethier&quot;,&quot;given&quot;:&quot;Stephen&quot;,&quot;non-dropping-particle&quot;:&quot;&quot;,&quot;parse-names&quot;:false,&quot;suffix&quot;:&quot;&quot;},{&quot;dropping-particle&quot;:&quot;&quot;,&quot;family&quot;:&quot;Gazdar&quot;,&quot;given&quot;:&quot;Adi&quot;,&quot;non-dropping-particle&quot;:&quot;&quot;,&quot;parse-names&quot;:false,&quot;suffix&quot;:&quot;&quot;},{&quot;dropping-particle&quot;:&quot;&quot;,&quot;family&quot;:&quot;Gray&quot;,&quot;given&quot;:&quot;Joe W.&quot;,&quot;non-dropping-particle&quot;:&quot;&quot;,&quot;parse-names&quot;:false,&quot;suffix&quot;:&quot;&quot;}],&quot;container-title&quot;:&quot;Cancer Cell&quot;,&quot;id&quot;:&quot;c296dd8b-d04a-31ef-8944-be302b064ad9&quot;,&quot;issue&quot;:&quot;6&quot;,&quot;issued&quot;:{&quot;date-parts&quot;:[[&quot;2006&quot;,&quot;12&quot;]]},&quot;page&quot;:&quot;515-527&quot;,&quot;publisher&quot;:&quot;NIH Public Access&quot;,&quot;title&quot;:&quot;A collection of breast cancer cell lines for the study of functionally distinct cancer subtypes&quot;,&quot;type&quot;:&quot;article-journal&quot;,&quot;volume&quot;:&quot;10&quot;,&quot;container-title-short&quot;:&quot;Cancer Cell&quot;},&quot;uris&quot;:[&quot;http://www.mendeley.com/documents/?uuid=c296dd8b-d04a-31ef-8944-be302b064ad9&quot;],&quot;isTemporary&quot;:false,&quot;legacyDesktopId&quot;:&quot;c296dd8b-d04a-31ef-8944-be302b064ad9&quot;}]},{&quot;citationID&quot;:&quot;MENDELEY_CITATION_7fe1e195-e36a-441e-93de-a86d66a2f187&quot;,&quot;properties&quot;:{&quot;noteIndex&quot;:0},&quot;isEdited&quot;:false,&quot;manualOverride&quot;:{&quot;isManuallyOverridden&quot;:false,&quot;citeprocText&quot;:&quot;[12]&quot;,&quot;manualOverrideText&quot;:&quot;&quot;},&quot;citationTag&quot;:&quot;MENDELEY_CITATION_v3_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&quot;,&quot;citationItems&quot;:[{&quot;id&quot;:&quot;48d4a6be-fe42-3413-ab76-50bba12ebebf&quot;,&quot;itemData&quot;:{&quot;DOI&quot;:&quot;10.1016/j.cell.2008.04.039&quot;,&quot;ISBN&quot;:&quot;1097-4172 (Electronic)\\n0092-8674 (Linking)&quot;,&quot;ISSN&quot;:&quot;00928674&quot;,&quot;PMID&quot;:&quot;18555774&quot;,&quot;abstract&quot;:&quot;VAP proteins (human VAPB/ALS8, Drosophila VAP33, and C. elegans VPR-1) are homologous proteins with an amino-terminal major sperm protein (MSP) domain and a transmembrane domain. The MSP domain is named for its similarity to the C. elegans MSP protein, a sperm-derived hormone that binds to the Eph receptor and induces oocyte maturation. A point mutation (P56S) in the MSP domain of human VAPB is associated with Amyotrophic lateral sclerosis (ALS), but the mechanisms underlying the pathogenesis are poorly understood. Here we show that the MSP domains of VAP proteins are cleaved and secreted ligands for Eph receptors. The P58S mutation in VAP33 leads to a failure to secrete the MSP domain as well as ubiquitination, accumulation of inclusions in the endoplasmic reticulum, and an unfolded protein response. We propose that VAP MSP domains are secreted and act as diffusible hormones for Eph receptors. This work provides insight into mechanisms that may impact the pathogenesis of ALS. © 2008 Elsevier Inc. All rights reserved.&quot;,&quot;author&quot;:[{&quot;family&quot;:&quot;Tsuda&quot;,&quot;given&quot;:&quot;Hiroshi&quot;,&quot;parse-names&quot;:false,&quot;dropping-particle&quot;:&quot;&quot;,&quot;non-dropping-particle&quot;:&quot;&quot;},{&quot;family&quot;:&quot;Han&quot;,&quot;given&quot;:&quot;Sung Min&quot;,&quot;parse-names&quot;:false,&quot;dropping-particle&quot;:&quot;&quot;,&quot;non-dropping-particle&quot;:&quot;&quot;},{&quot;family&quot;:&quot;Yang&quot;,&quot;given&quot;:&quot;Youfeng&quot;,&quot;parse-names&quot;:false,&quot;dropping-particle&quot;:&quot;&quot;,&quot;non-dropping-particle&quot;:&quot;&quot;},{&quot;family&quot;:&quot;Tong&quot;,&quot;given&quot;:&quot;Chao&quot;,&quot;parse-names&quot;:false,&quot;dropping-particle&quot;:&quot;&quot;,&quot;non-dropping-particle&quot;:&quot;&quot;},{&quot;family&quot;:&quot;Lin&quot;,&quot;given&quot;:&quot;Yong Qi&quot;,&quot;parse-names&quot;:false,&quot;dropping-particle&quot;:&quot;&quot;,&quot;non-dropping-particle&quot;:&quot;&quot;},{&quot;family&quot;:&quot;Mohan&quot;,&quot;given&quot;:&quot;Kriti&quot;,&quot;parse-names&quot;:false,&quot;dropping-particle&quot;:&quot;&quot;,&quot;non-dropping-particle&quot;:&quot;&quot;},{&quot;family&quot;:&quot;Haueter&quot;,&quot;given&quot;:&quot;Claire&quot;,&quot;parse-names&quot;:false,&quot;dropping-particle&quot;:&quot;&quot;,&quot;non-dropping-particle&quot;:&quot;&quot;},{&quot;family&quot;:&quot;Zoghbi&quot;,&quot;given&quot;:&quot;Anthony&quot;,&quot;parse-names&quot;:false,&quot;dropping-particle&quot;:&quot;&quot;,&quot;non-dropping-particle&quot;:&quot;&quot;},{&quot;family&quot;:&quot;Harati&quot;,&quot;given&quot;:&quot;Yadollah&quot;,&quot;parse-names&quot;:false,&quot;dropping-particle&quot;:&quot;&quot;,&quot;non-dropping-particle&quot;:&quot;&quot;},{&quot;family&quot;:&quot;Kwan&quot;,&quot;given&quot;:&quot;Justin&quot;,&quot;parse-names&quot;:false,&quot;dropping-particle&quot;:&quot;&quot;,&quot;non-dropping-particle&quot;:&quot;&quot;},{&quot;family&quot;:&quot;Miller&quot;,&quot;given&quot;:&quot;Michael a.&quot;,&quot;parse-names&quot;:false,&quot;dropping-particle&quot;:&quot;&quot;,&quot;non-dropping-particle&quot;:&quot;&quot;},{&quot;family&quot;:&quot;Bellen&quot;,&quot;given&quot;:&quot;Hugo J.&quot;,&quot;parse-names&quot;:false,&quot;dropping-particle&quot;:&quot;&quot;,&quot;non-dropping-particle&quot;:&quot;&quot;}],&quot;container-title&quot;:&quot;Cell&quot;,&quot;id&quot;:&quot;48d4a6be-fe42-3413-ab76-50bba12ebebf&quot;,&quot;issue&quot;:&quot;6&quot;,&quot;issued&quot;:{&quot;date-parts&quot;:[[2008]]},&quot;page&quot;:&quot;963-977&quot;,&quot;title&quot;:&quot;The Amyotrophic Lateral Sclerosis 8 Protein VAPB Is Cleaved, Secreted, and Acts as a Ligand for Eph Receptors&quot;,&quot;type&quot;:&quot;article-journal&quot;,&quot;volume&quot;:&quot;133&quot;,&quot;container-title-short&quot;:&quot;Cell&quot;},&quot;isTemporary&quot;:false}]},{&quot;citationID&quot;:&quot;MENDELEY_CITATION_aaf60eb1-b07f-4b92-be7f-c41c71cde4b4&quot;,&quot;properties&quot;:{&quot;noteIndex&quot;:0},&quot;isEdited&quot;:false,&quot;manualOverride&quot;:{&quot;isManuallyOverridden&quot;:false,&quot;citeprocText&quot;:&quot;[13]&quot;,&quot;manualOverrideText&quot;:&quot;&quot;},&quot;citationTag&quot;:&quot;MENDELEY_CITATION_v3_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&quot;,&quot;citationItems&quot;:[{&quot;id&quot;:&quot;940979a0-5093-319b-b323-52af5c0510b9&quot;,&quot;itemData&quot;:{&quot;type&quot;:&quot;article-journal&quot;,&quot;id&quot;:&quot;940979a0-5093-319b-b323-52af5c0510b9&quot;,&quot;title&quot;:&quot;Eph receptors and ephrins in cancer: bidirectional signalling and beyond.&quot;,&quot;author&quot;:[{&quot;family&quot;:&quot;Pasquale&quot;,&quot;given&quot;:&quot;Elena B&quot;,&quot;parse-names&quot;:false,&quot;dropping-particle&quot;:&quot;&quot;,&quot;non-dropping-particle&quot;:&quot;&quot;}],&quot;container-title&quot;:&quot;Nature reviews. Cancer&quot;,&quot;container-title-short&quot;:&quot;Nat Rev Cancer&quot;,&quot;accessed&quot;:{&quot;date-parts&quot;:[[2015,11,18]]},&quot;DOI&quot;:&quot;10.1038/nrc2806&quot;,&quot;ISSN&quot;:&quot;1474-1768&quot;,&quot;PMID&quot;:&quot;20179713&quot;,&quot;URL&quot;:&quot;http://www.pubmedcentral.nih.gov/articlerender.fcgi?artid=2921274&amp;tool=pmcentrez&amp;rendertype=abstract&quot;,&quot;issued&quot;:{&quot;date-parts&quot;:[[2010,3]]},&quot;page&quot;:&quot;165-80&quot;,&quot;abstract&quot;:&quot;The Eph receptor tyrosine kinases and their ephrin ligands have intriguing expression patterns in cancer cells and tumour blood vessels, which suggest important roles for their bidirectional signals in many aspects of cancer development and progression. Eph gene mutations probably also contribute to cancer pathogenesis. Eph receptors and ephrins have been shown to affect the growth, migration and invasion of cancer cells in culture as well as tumour growth, invasiveness, angiogenesis and metastasis in vivo. However, Eph signalling activities in cancer seem to be complex, and are characterized by puzzling dichotomies. Nevertheless, the Eph receptors are promising new therapeutic targets in cancer.&quot;,&quot;issue&quot;:&quot;3&quot;,&quot;volume&quot;:&quot;10&quot;},&quot;isTemporary&quot;:false}]},{&quot;citationID&quot;:&quot;MENDELEY_CITATION_8b5e53de-e62c-4784-a66a-41aa2e96cfeb&quot;,&quot;properties&quot;:{&quot;noteIndex&quot;:0},&quot;isEdited&quot;:false,&quot;manualOverride&quot;:{&quot;isManuallyOverridden&quot;:false,&quot;citeprocText&quot;:&quot;[14]&quot;,&quot;manualOverrideText&quot;:&quot;&quot;},&quot;citationTag&quot;:&quot;MENDELEY_CITATION_v3_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&quot;,&quot;citationItems&quot;:[{&quot;id&quot;:&quot;0dc12a6f-607a-3b85-8b89-7c4c30a19ef4&quot;,&quot;itemData&quot;:{&quot;type&quot;:&quot;article-journal&quot;,&quot;id&quot;:&quot;0dc12a6f-607a-3b85-8b89-7c4c30a19ef4&quot;,&quot;title&quot;:&quot;EPHA4 is a disease modifier of amyotrophic lateral sclerosis in animal models and in humans&quot;,&quot;author&quot;:[{&quot;family&quot;:&quot;A&quot;,&quot;given&quot;:&quot;Van Hoecke&quot;,&quot;parse-names&quot;:false,&quot;dropping-particle&quot;:&quot;&quot;,&quot;non-dropping-particle&quot;:&quot;&quot;},{&quot;family&quot;:&quot;L&quot;,&quot;given&quot;:&quot;Schoonaert&quot;,&quot;parse-names&quot;:false,&quot;dropping-particle&quot;:&quot;&quot;,&quot;non-dropping-particle&quot;:&quot;&quot;},{&quot;family&quot;:&quot;R&quot;,&quot;given&quot;:&quot;Lemmens&quot;,&quot;parse-names&quot;:false,&quot;dropping-particle&quot;:&quot;&quot;,&quot;non-dropping-particle&quot;:&quot;&quot;},{&quot;family&quot;:&quot;M&quot;,&quot;given&quot;:&quot;Timmers&quot;,&quot;parse-names&quot;:false,&quot;dropping-particle&quot;:&quot;&quot;,&quot;non-dropping-particle&quot;:&quot;&quot;},{&quot;family&quot;:&quot;KA&quot;,&quot;given&quot;:&quot;Staats&quot;,&quot;parse-names&quot;:false,&quot;dropping-particle&quot;:&quot;&quot;,&quot;non-dropping-particle&quot;:&quot;&quot;},{&quot;family&quot;:&quot;AS&quot;,&quot;given&quot;:&quot;Laird&quot;,&quot;parse-names&quot;:false,&quot;dropping-particle&quot;:&quot;&quot;,&quot;non-dropping-particle&quot;:&quot;&quot;},{&quot;family&quot;:&quot;E&quot;,&quot;given&quot;:&quot;Peeters&quot;,&quot;parse-names&quot;:false,&quot;dropping-particle&quot;:&quot;&quot;,&quot;non-dropping-particle&quot;:&quot;&quot;},{&quot;family&quot;:&quot;T&quot;,&quot;given&quot;:&quot;Philips&quot;,&quot;parse-names&quot;:false,&quot;dropping-particle&quot;:&quot;&quot;,&quot;non-dropping-particle&quot;:&quot;&quot;},{&quot;family&quot;:&quot;A&quot;,&quot;given&quot;:&quot;Goris&quot;,&quot;parse-names&quot;:false,&quot;dropping-particle&quot;:&quot;&quot;,&quot;non-dropping-particle&quot;:&quot;&quot;},{&quot;family&quot;:&quot;B&quot;,&quot;given&quot;:&quot;Dubois&quot;,&quot;parse-names&quot;:false,&quot;dropping-particle&quot;:&quot;&quot;,&quot;non-dropping-particle&quot;:&quot;&quot;},{&quot;family&quot;:&quot;PM&quot;,&quot;given&quot;:&quot;Andersen&quot;,&quot;parse-names&quot;:false,&quot;dropping-particle&quot;:&quot;&quot;,&quot;non-dropping-particle&quot;:&quot;&quot;},{&quot;family&quot;:&quot;A&quot;,&quot;given&quot;:&quot;Al-Chalabi&quot;,&quot;parse-names&quot;:false,&quot;dropping-particle&quot;:&quot;&quot;,&quot;non-dropping-particle&quot;:&quot;&quot;},{&quot;family&quot;:&quot;V&quot;,&quot;given&quot;:&quot;Thijs&quot;,&quot;parse-names&quot;:false,&quot;dropping-particle&quot;:&quot;&quot;,&quot;non-dropping-particle&quot;:&quot;&quot;},{&quot;family&quot;:&quot;AM&quot;,&quot;given&quot;:&quot;Turnley&quot;,&quot;parse-names&quot;:false,&quot;dropping-particle&quot;:&quot;&quot;,&quot;non-dropping-particle&quot;:&quot;&quot;},{&quot;family&quot;:&quot;PW&quot;,&quot;given&quot;:&quot;van Vught&quot;,&quot;parse-names&quot;:false,&quot;dropping-particle&quot;:&quot;&quot;,&quot;non-dropping-particle&quot;:&quot;&quot;},{&quot;family&quot;:&quot;JH&quot;,&quot;given&quot;:&quot;Veldink&quot;,&quot;parse-names&quot;:false,&quot;dropping-particle&quot;:&quot;&quot;,&quot;non-dropping-particle&quot;:&quot;&quot;},{&quot;family&quot;:&quot;O&quot;,&quot;given&quot;:&quot;Hardiman&quot;,&quot;parse-names&quot;:false,&quot;dropping-particle&quot;:&quot;&quot;,&quot;non-dropping-particle&quot;:&quot;&quot;},{&quot;family&quot;:&quot;L&quot;,&quot;given&quot;:&quot;Van Den Bosch&quot;,&quot;parse-names&quot;:false,&quot;dropping-particle&quot;:&quot;&quot;,&quot;non-dropping-particle&quot;:&quot;&quot;},{&quot;family&quot;:&quot;P&quot;,&quot;given&quot;:&quot;Gonzalez-Perez&quot;,&quot;parse-names&quot;:false,&quot;dropping-particle&quot;:&quot;&quot;,&quot;non-dropping-particle&quot;:&quot;&quot;},{&quot;family&quot;:&quot;P&quot;,&quot;given&quot;:&quot;Van Damme&quot;,&quot;parse-names&quot;:false,&quot;dropping-particle&quot;:&quot;&quot;,&quot;non-dropping-particle&quot;:&quot;&quot;},{&quot;family&quot;:&quot;RH&quot;,&quot;given&quot;:&quot;Brown&quot;,&quot;parse-names&quot;:false,&quot;dropping-particle&quot;:&quot;&quot;,&quot;non-dropping-particle&quot;:&quot;&quot;},{&quot;family&quot;:&quot;LH&quot;,&quot;given&quot;:&quot;van den Berg&quot;,&quot;parse-names&quot;:false,&quot;dropping-particle&quot;:&quot;&quot;,&quot;non-dropping-particle&quot;:&quot;&quot;},{&quot;family&quot;:&quot;W&quot;,&quot;given&quot;:&quot;Robberecht&quot;,&quot;parse-names&quot;:false,&quot;dropping-particle&quot;:&quot;&quot;,&quot;non-dropping-particle&quot;:&quot;&quot;}],&quot;container-title&quot;:&quot;Nature medicine&quot;,&quot;container-title-short&quot;:&quot;Nat Med&quot;,&quot;accessed&quot;:{&quot;date-parts&quot;:[[2021,8,8]]},&quot;DOI&quot;:&quot;10.1038/NM.2901&quot;,&quot;ISSN&quot;:&quot;1546-170X&quot;,&quot;PMID&quot;:&quot;22922411&quot;,&quot;URL&quot;:&quot;https://pubmed.ncbi.nlm.nih.gov/22922411/&quot;,&quot;issued&quot;:{&quot;date-parts&quot;:[[2012,9]]},&quot;page&quot;:&quot;1418-1422&quot;,&quot;abstract&quot;:&quot;Amyotrophic lateral sclerosis (ALS) is a fatal neurodegenerative disease affecting motor neurons. Disease onset and progression are variable, with survival ranging from months to decades. Factors underlying this variability may represent targets for therapeutic intervention. Here, we have screened a zebrafish model of ALS and identified Epha4, a receptor in the ephrin axonal repellent system, as a modifier of the disease phenotype in fish, rodents and humans. Genetic as well as pharmacological inhibition of Epha4 signaling rescues the mutant SOD1 phenotype in zebrafish and increases survival in mouse and rat models of ALS. Motor neurons that are most vulnerable to degeneration in ALS express higher levels of Epha4, and neuromuscular re-innervation by axotomized motor neurons is inhibited by the presence of Epha4. In humans with ALS, EPHA4 expression inversely correlates with disease onset and survival, and loss-of-function mutations in EPHA4 are associated with long survival. Furthermore, we found that knockdown of Epha4 also rescues the axonopathy induced by expression of mutant TAR DNA-binding protein 43 (TDP-43), another protein causing familial ALS, and the axonopathy induced by knockdown of survival of motor neuron 1, a model for spinomuscular atrophy. This suggests that Epha4 generically modulates the vulnerability of (motor) neurons to axonal degeneration and may represent a new target for therapeutic intervention. © 2012 Nature America, Inc. All rights reserved.&quot;,&quot;publisher&quot;:&quot;Nat Med&quot;,&quot;issue&quot;:&quot;9&quot;,&quot;volume&quot;:&quot;18&quot;},&quot;isTemporary&quot;:false}]},{&quot;citationID&quot;:&quot;MENDELEY_CITATION_d42d0a63-af85-45eb-8285-27946792fd7c&quot;,&quot;properties&quot;:{&quot;noteIndex&quot;:0},&quot;isEdited&quot;:false,&quot;manualOverride&quot;:{&quot;isManuallyOverridden&quot;:false,&quot;citeprocText&quot;:&quot;[15]&quot;,&quot;manualOverrideText&quot;:&quot;&quot;},&quot;citationTag&quot;:&quot;MENDELEY_CITATION_v3_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&quot;,&quot;citationItems&quot;:[{&quot;id&quot;:&quot;566eaa53-5f19-337d-9fe6-dff4b39ed1e5&quot;,&quot;itemData&quot;:{&quot;type&quot;:&quot;article-journal&quot;,&quot;id&quot;:&quot;566eaa53-5f19-337d-9fe6-dff4b39ed1e5&quot;,&quot;title&quot;:&quot;EphA4 preserves postnatal and adult neural stem cells in an undifferentiated state in vivo&quot;,&quot;author&quot;:[{&quot;family&quot;:&quot;Khodosevich&quot;,&quot;given&quot;:&quot;Konstantin&quot;,&quot;parse-names&quot;:false,&quot;dropping-particle&quot;:&quot;&quot;,&quot;non-dropping-particle&quot;:&quot;&quot;},{&quot;family&quot;:&quot;Watanabe&quot;,&quot;given&quot;:&quot;Yasuhito&quot;,&quot;parse-names&quot;:false,&quot;dropping-particle&quot;:&quot;&quot;,&quot;non-dropping-particle&quot;:&quot;&quot;},{&quot;family&quot;:&quot;Monyer&quot;,&quot;given&quot;:&quot;Hannah&quot;,&quot;parse-names&quot;:false,&quot;dropping-particle&quot;:&quot;&quot;,&quot;non-dropping-particle&quot;:&quot;&quot;}],&quot;container-title&quot;:&quot;Journal of Cell Science&quot;,&quot;DOI&quot;:&quot;10.1242/jcs.076059&quot;,&quot;issued&quot;:{&quot;date-parts&quot;:[[2011]]},&quot;page&quot;:&quot;1268-1279&quot;,&quot;container-title-short&quot;:&quot;J Cell Sci&quot;},&quot;isTemporary&quot;:false}]},{&quot;citationID&quot;:&quot;MENDELEY_CITATION_5da34d9d-19df-4983-b052-ab09e0998dd8&quot;,&quot;properties&quot;:{&quot;noteIndex&quot;:0},&quot;isEdited&quot;:false,&quot;manualOverride&quot;:{&quot;isManuallyOverridden&quot;:false,&quot;citeprocText&quot;:&quot;[16]&quot;,&quot;manualOverrideText&quot;:&quot;&quot;},&quot;citationTag&quot;:&quot;MENDELEY_CITATION_v3_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&quot;,&quot;citationItems&quot;:[{&quot;id&quot;:&quot;616a23db-dbdc-3d58-a5d0-36bf99c55e36&quot;,&quot;itemData&quot;:{&quot;type&quot;:&quot;article-journal&quot;,&quot;id&quot;:&quot;616a23db-dbdc-3d58-a5d0-36bf99c55e36&quot;,&quot;title&quot;:&quot;EphA4 promotes cell proliferation and migration through a novel EphA4-FGFR1 signaling pathway in the human glioma U251 cell line.&quot;,&quot;author&quot;:[{&quot;family&quot;:&quot;Fukai&quot;,&quot;given&quot;:&quot;Junya&quot;,&quot;parse-names&quot;:false,&quot;dropping-particle&quot;:&quot;&quot;,&quot;non-dropping-particle&quot;:&quot;&quot;},{&quot;family&quot;:&quot;Yokote&quot;,&quot;given&quot;:&quot;Hideyuki&quot;,&quot;parse-names&quot;:false,&quot;dropping-particle&quot;:&quot;&quot;,&quot;non-dropping-particle&quot;:&quot;&quot;},{&quot;family&quot;:&quot;Yamanaka&quot;,&quot;given&quot;:&quot;Ryuya&quot;,&quot;parse-names&quot;:false,&quot;dropping-particle&quot;:&quot;&quot;,&quot;non-dropping-particle&quot;:&quot;&quot;},{&quot;family&quot;:&quot;Arao&quot;,&quot;given&quot;:&quot;Tokuzo&quot;,&quot;parse-names&quot;:false,&quot;dropping-particle&quot;:&quot;&quot;,&quot;non-dropping-particle&quot;:&quot;&quot;},{&quot;family&quot;:&quot;Nishio&quot;,&quot;given&quot;:&quot;Kazuto&quot;,&quot;parse-names&quot;:false,&quot;dropping-particle&quot;:&quot;&quot;,&quot;non-dropping-particle&quot;:&quot;&quot;},{&quot;family&quot;:&quot;Itakura&quot;,&quot;given&quot;:&quot;Toru&quot;,&quot;parse-names&quot;:false,&quot;dropping-particle&quot;:&quot;&quot;,&quot;non-dropping-particle&quot;:&quot;&quot;}],&quot;container-title&quot;:&quot;Molecular cancer therapeutics&quot;,&quot;container-title-short&quot;:&quot;Mol Cancer Ther&quot;,&quot;DOI&quot;:&quot;10.1158/1535-7163.MCT-07-2263&quot;,&quot;ISBN&quot;:&quot;1535-7163 (Print)\\r1535-7163 (Linking)&quot;,&quot;ISSN&quot;:&quot;1535-7163&quot;,&quot;PMID&quot;:&quot;18790757&quot;,&quot;URL&quot;:&quot;http://www.ncbi.nlm.nih.gov/pubmed/18790757&quot;,&quot;issued&quot;:{&quot;date-parts&quot;:[[2008]]},&quot;page&quot;:&quot;2768-78&quot;,&quot;abstract&quot;:&quot;The Eph receptor tyrosine kinases and their ephrin ligands form a unique cell-cell contact-mediated bidirectional signaling mechanism for regulating cell localization and organization. High expression of Eph receptors in a wide variety of human tumors indicates some roles in tumor progression, which makes these proteins potential targets for anticancer therapy. For this purpose, we did gene expression profiling for 47 surgical specimens of brain tumors including 32 high-grade glioma using a microarray technique. The analysis, focused on the receptor tyrosine kinases, showed that EphA4 mRNA in the tumors was 4-fold higher than in normal brain tissue. To investigate the biological significance of EphA4 overexpression in these tumors, we analyzed EphA4-induced phenotypic changes and the signaling mechanisms using human glioma U251 cells. EphA4 promoted fibroblast growth factor 2-mediated cell proliferation and migration accompanied with enhancement of fibroblast growth factor 2-triggered mitogen-activated protein kinase and Akt phosphorylation. In addition, active forms of Rac1 and Cdc42 increased in the EphA4-overexpressing cells. Furthermore, we found that EphA4 formed a heteroreceptor complex with fibroblast growth factor receptor 1 (FGFR1) in the cells and that the EphA4-FGFR1 complex potentiated FGFR-mediated downstream signaling. Thus, our results indicate that EphA4 plays an important role in malignant phenotypes of glioblastoma by enhancing cell proliferation and migration through accelerating a canonical FGFR signaling pathway.&quot;,&quot;issue&quot;:&quot;9&quot;,&quot;volume&quot;:&quot;7&quot;},&quot;isTemporary&quot;:false}]},{&quot;citationID&quot;:&quot;MENDELEY_CITATION_528ec017-c454-48fe-8e1f-777b01b76f36&quot;,&quot;properties&quot;:{&quot;noteIndex&quot;:0},&quot;isEdited&quot;:false,&quot;manualOverride&quot;:{&quot;isManuallyOverridden&quot;:false,&quot;citeprocText&quot;:&quot;[17]&quot;,&quot;manualOverrideText&quot;:&quot;&quot;},&quot;citationTag&quot;:&quot;MENDELEY_CITATION_v3_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&quot;,&quot;citationItems&quot;:[{&quot;id&quot;:&quot;08e7184e-343a-387f-8445-ae588f2a25dd&quot;,&quot;itemData&quot;:{&quot;type&quot;:&quot;article-journal&quot;,&quot;id&quot;:&quot;08e7184e-343a-387f-8445-ae588f2a25dd&quot;,&quot;title&quot;:&quot;Medulloblastomics: the end of the beginning.&quot;,&quot;author&quot;:[{&quot;family&quot;:&quot;Northcott&quot;,&quot;given&quot;:&quot;Paul A&quot;,&quot;parse-names&quot;:false,&quot;dropping-particle&quot;:&quot;&quot;,&quot;non-dropping-particle&quot;:&quot;&quot;},{&quot;family&quot;:&quot;Jones&quot;,&quot;given&quot;:&quot;David T W&quot;,&quot;parse-names&quot;:false,&quot;dropping-particle&quot;:&quot;&quot;,&quot;non-dropping-particle&quot;:&quot;&quot;},{&quot;family&quot;:&quot;Kool&quot;,&quot;given&quot;:&quot;Marcel&quot;,&quot;parse-names&quot;:false,&quot;dropping-particle&quot;:&quot;&quot;,&quot;non-dropping-particle&quot;:&quot;&quot;},{&quot;family&quot;:&quot;Robinson&quot;,&quot;given&quot;:&quot;Giles W&quot;,&quot;parse-names&quot;:false,&quot;dropping-particle&quot;:&quot;&quot;,&quot;non-dropping-particle&quot;:&quot;&quot;},{&quot;family&quot;:&quot;Gilbertson&quot;,&quot;given&quot;:&quot;Richard J&quot;,&quot;parse-names&quot;:false,&quot;dropping-particle&quot;:&quot;&quot;,&quot;non-dropping-particle&quot;:&quot;&quot;},{&quot;family&quot;:&quot;Cho&quot;,&quot;given&quot;:&quot;Yoon-Jae&quot;,&quot;parse-names&quot;:false,&quot;dropping-particle&quot;:&quot;&quot;,&quot;non-dropping-particle&quot;:&quot;&quot;},{&quot;family&quot;:&quot;Pomeroy&quot;,&quot;given&quot;:&quot;Scott L&quot;,&quot;parse-names&quot;:false,&quot;dropping-particle&quot;:&quot;&quot;,&quot;non-dropping-particle&quot;:&quot;&quot;},{&quot;family&quot;:&quot;Korshunov&quot;,&quot;given&quot;:&quot;Andrey&quot;,&quot;parse-names&quot;:false,&quot;dropping-particle&quot;:&quot;&quot;,&quot;non-dropping-particle&quot;:&quot;&quot;},{&quot;family&quot;:&quot;Lichter&quot;,&quot;given&quot;:&quot;Peter&quot;,&quot;parse-names&quot;:false,&quot;dropping-particle&quot;:&quot;&quot;,&quot;non-dropping-particle&quot;:&quot;&quot;},{&quot;family&quot;:&quot;Taylor&quot;,&quot;given&quot;:&quot;Michael D&quot;,&quot;parse-names&quot;:false,&quot;dropping-particle&quot;:&quot;&quot;,&quot;non-dropping-particle&quot;:&quot;&quot;},{&quot;family&quot;:&quot;Pfister&quot;,&quot;given&quot;:&quot;Stefan M&quot;,&quot;parse-names&quot;:false,&quot;dropping-particle&quot;:&quot;&quot;,&quot;non-dropping-particle&quot;:&quot;&quot;}],&quot;container-title&quot;:&quot;Nature reviews. Cancer&quot;,&quot;container-title-short&quot;:&quot;Nat Rev Cancer&quot;,&quot;accessed&quot;:{&quot;date-parts&quot;:[[2015,8,12]]},&quot;DOI&quot;:&quot;10.1038/nrc3410&quot;,&quot;ISSN&quot;:&quot;1474-1768&quot;,&quot;PMID&quot;:&quot;23175120&quot;,&quot;URL&quot;:&quot;http://www.pubmedcentral.nih.gov/articlerender.fcgi?artid=3889646&amp;tool=pmcentrez&amp;rendertype=abstract&quot;,&quot;issued&quot;:{&quot;date-parts&quot;:[[2012,12]]},&quot;page&quot;:&quot;818-34&quot;,&quot;abstract&quot;:&quot;The division of medulloblastoma into different subgroups by microarray expression profiling has dramatically changed our perspective of this malignant childhood brain tumour. Now, the availability of next-generation sequencing and complementary high-density genomic technologies has unmasked novel driver mutations in each medulloblastoma subgroup. The implications of these findings for the management of patients are readily apparent, pinpointing previously unappreciated diagnostic and therapeutic targets. In this Review, we summarize the 'explosion' of data emerging from the application of modern genomics to medulloblastoma, and in particular the recurrent targets of mutation in medulloblastoma subgroups. These data are currently making their way into clinical trials as we seek to integrate conventional and molecularly targeted therapies.&quot;,&quot;issue&quot;:&quot;12&quot;,&quot;volume&quot;:&quot;12&quot;},&quot;isTemporary&quot;:false}]},{&quot;citationID&quot;:&quot;MENDELEY_CITATION_1c0ab4ae-e083-4054-b90a-e8bc91fa91e7&quot;,&quot;properties&quot;:{&quot;noteIndex&quot;:0},&quot;isEdited&quot;:false,&quot;manualOverride&quot;:{&quot;isManuallyOverridden&quot;:false,&quot;citeprocText&quot;:&quot;[18]&quot;,&quot;manualOverrideText&quot;:&quot;&quot;},&quot;citationTag&quot;:&quot;MENDELEY_CITATION_v3_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&quot;,&quot;citationItems&quot;:[{&quot;id&quot;:&quot;148d7b1f-7df8-3c78-85c2-a28a47ac2642&quot;,&quot;itemData&quot;:{&quot;DOI&quot;:&quot;10.1007/S10616-015-9914-5&quot;,&quot;ISSN&quot;:&quot;0920-9069&quot;,&quot;PMID&quot;:&quot;26358937&quot;,&quot;abstract&quot;:&quot;Medulloblastoma is a highly aggressive brain tumor and one of the leading causes of morbidity and mortality related to childhood cancer. These tumors display differential ability to metastasize and respond to treatment, which reflects their high degree of heterogeneity at the genetic and molecular levels. Such heterogeneity of medulloblastoma brings an additional challenge to the understanding of its physiopathology and impacts the development of new therapeutic strategies. This translational effort has been the focus of most pre-clinical studies which invariably employ experimental models using human tumor cell lines. Nonetheless, compared to other cancers, relatively few cell lines of human medulloblastoma are available in central repositories, partly due to the rarity of these tumors and to the intrinsic difficulties in establishing continuous cell lines from pediatric brain tumors. Here, we report the establishment of a new human medulloblastoma cell line which, in comparison with the commonly used and well-established cell line Daoy, is characterized by enhanced proliferation and invasion capabilities, stem cell properties, increased chemoresistance, tumorigenicity in an orthotopic metastatic model, replication of original medulloblastoma behavior in vivo, strong chromosome structural instability and deregulation of genes involved in neural development. These features are advantageous for designing biologically relevant experimental models in clinically oriented studies, making this novel cell line, named USP-13-Med, instrumental for the study of medulloblastoma biology and treatment.&quot;,&quot;author&quot;:[{&quot;family&quot;:&quot;PB&quot;,&quot;given&quot;:&quot;Silva&quot;,&quot;parse-names&quot;:false,&quot;dropping-particle&quot;:&quot;&quot;,&quot;non-dropping-particle&quot;:&quot;&quot;},{&quot;family&quot;:&quot;CO&quot;,&quot;given&quot;:&quot;Rodini&quot;,&quot;parse-names&quot;:false,&quot;dropping-particle&quot;:&quot;&quot;,&quot;non-dropping-particle&quot;:&quot;&quot;},{&quot;family&quot;:&quot;C&quot;,&quot;given&quot;:&quot;Kaid&quot;,&quot;parse-names&quot;:false,&quot;dropping-particle&quot;:&quot;&quot;,&quot;non-dropping-particle&quot;:&quot;&quot;},{&quot;family&quot;:&quot;AM&quot;,&quot;given&quot;:&quot;Nakahata&quot;,&quot;parse-names&quot;:false,&quot;dropping-particle&quot;:&quot;&quot;,&quot;non-dropping-particle&quot;:&quot;&quot;},{&quot;family&quot;:&quot;MC&quot;,&quot;given&quot;:&quot;Pereira&quot;,&quot;parse-names&quot;:false,&quot;dropping-particle&quot;:&quot;&quot;,&quot;non-dropping-particle&quot;:&quot;&quot;},{&quot;family&quot;:&quot;H&quot;,&quot;given&quot;:&quot;Matushita&quot;,&quot;parse-names&quot;:false,&quot;dropping-particle&quot;:&quot;&quot;,&quot;non-dropping-particle&quot;:&quot;&quot;},{&quot;family&quot;:&quot;SS&quot;,&quot;given&quot;:&quot;Costa&quot;,&quot;parse-names&quot;:false,&quot;dropping-particle&quot;:&quot;&quot;,&quot;non-dropping-particle&quot;:&quot;&quot;},{&quot;family&quot;:&quot;OK&quot;,&quot;given&quot;:&quot;Okamoto&quot;,&quot;parse-names&quot;:false,&quot;dropping-particle&quot;:&quot;&quot;,&quot;non-dropping-particle&quot;:&quot;&quot;}],&quot;container-title&quot;:&quot;Cytotechnology&quot;,&quot;id&quot;:&quot;148d7b1f-7df8-3c78-85c2-a28a47ac2642&quot;,&quot;issue&quot;:&quot;4&quot;,&quot;issued&quot;:{&quot;date-parts&quot;:[[2016,8,1]]},&quot;page&quot;:&quot;1545-1560&quot;,&quot;publisher&quot;:&quot;Cytotechnology&quot;,&quot;title&quot;:&quot;Establishment of a novel human medulloblastoma cell line characterized by highly aggressive stem-like cells&quot;,&quot;type&quot;:&quot;article-journal&quot;,&quot;volume&quot;:&quot;68&quot;,&quot;container-title-short&quot;:&quot;Cytotechnology&quot;,&quot;accessed&quot;:{&quot;date-parts&quot;:[[2021,8,8]]},&quot;URL&quot;:&quot;https://pubmed.ncbi.nlm.nih.gov/26358937/&quot;},&quot;isTemporary&quot;:false}]},{&quot;citationID&quot;:&quot;MENDELEY_CITATION_b52c266e-7200-4a6a-9681-fa8924c7f4c5&quot;,&quot;properties&quot;:{&quot;noteIndex&quot;:0},&quot;isEdited&quot;:false,&quot;manualOverride&quot;:{&quot;isManuallyOverridden&quot;:false,&quot;citeprocText&quot;:&quot;[19]&quot;,&quot;manualOverrideText&quot;:&quot;&quot;},&quot;citationTag&quot;:&quot;MENDELEY_CITATION_v3_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&quot;,&quot;citationItems&quot;:[{&quot;id&quot;:&quot;e2179c1b-e14c-3ec9-938b-b17cafd5a2f6&quot;,&quot;itemData&quot;:{&quot;DOI&quot;:&quot;10.1093/HMG/DDAA069&quot;,&quot;ISSN&quot;:&quot;0964-6906&quot;,&quot;abstract&quot;:&quot;Amyotrophic lateral sclerosis type 8 (ALS8) is an autosomal dominant form of ALS, which is caused by pathogenic variants in the VAPB gene. Here we investigated five ALS8 patients, classified as 'severe' and 'mild' from a gigantic Brazilian kindred, carrying the same VAPB mutation but displaying different clinical courses. Copy number variation and whole exome sequencing analyses in such individuals ruled out previously described genetic modifiers of pathogenicity. After deriving induced pluripotent stem cells (iPSCs) for each patient (N = 5) and controls (N = 3), motor neurons were differentiated, and high-throughput RNA-Seq gene expression measurements were performed. Functional cell death and oxidative metabolism assays were also carried out in patients' iPSC-derived motor neurons. The degree of cell death and mitochondrial oxidative metabolism were similar in iPSC-derived motor neurons from mild patients and controls and were distinct from those of severe patients. Similar findings were obtained when RNA-Seq from such cells was performed. Overall, 43 genes were upregulated and 66 downregulated in the two mild ALS8 patients when compared with severe ALS8 individuals and controls. Interestingly, significantly enriched pathways found among differentially expressed genes, such as protein translation and protein targeting to the endoplasmic reticulum (ER), are known to be associated with neurodegenerative processes. Taken together, the mitigating mechanisms here presented appear to maintain motor neuron survival by keeping translational activity and protein targeting to the ER in such cells. As ALS8 physiopathology has been associated with proteostasis mechanisms in ER-mitochondria contact sites, such differentially expressed genes appear to relate to the bypass of VAPB deficiency.&quot;,&quot;author&quot;:[{&quot;family&quot;:&quot;Oliveira&quot;,&quot;given&quot;:&quot;Danyllo&quot;,&quot;parse-names&quot;:false,&quot;dropping-particle&quot;:&quot;&quot;,&quot;non-dropping-particle&quot;:&quot;&quot;},{&quot;family&quot;:&quot;Morales-Vicente&quot;,&quot;given&quot;:&quot;David A&quot;,&quot;parse-names&quot;:false,&quot;dropping-particle&quot;:&quot;&quot;,&quot;non-dropping-particle&quot;:&quot;&quot;},{&quot;family&quot;:&quot;Amaral&quot;,&quot;given&quot;:&quot;Murilo S&quot;,&quot;parse-names&quot;:false,&quot;dropping-particle&quot;:&quot;&quot;,&quot;non-dropping-particle&quot;:&quot;&quot;},{&quot;family&quot;:&quot;Luz&quot;,&quot;given&quot;:&quot;Livia&quot;,&quot;parse-names&quot;:false,&quot;dropping-particle&quot;:&quot;&quot;,&quot;non-dropping-particle&quot;:&quot;&quot;},{&quot;family&quot;:&quot;Sertié&quot;,&quot;given&quot;:&quot;Andrea L&quot;,&quot;parse-names&quot;:false,&quot;dropping-particle&quot;:&quot;&quot;,&quot;non-dropping-particle&quot;:&quot;&quot;},{&quot;family&quot;:&quot;Leite&quot;,&quot;given&quot;:&quot;Felipe S&quot;,&quot;parse-names&quot;:false,&quot;dropping-particle&quot;:&quot;&quot;,&quot;non-dropping-particle&quot;:&quot;&quot;},{&quot;family&quot;:&quot;Navarro&quot;,&quot;given&quot;:&quot;Claudia&quot;,&quot;parse-names&quot;:false,&quot;dropping-particle&quot;:&quot;&quot;,&quot;non-dropping-particle&quot;:&quot;&quot;},{&quot;family&quot;:&quot;Kaid&quot;,&quot;given&quot;:&quot;Carolini&quot;,&quot;parse-names&quot;:false,&quot;dropping-particle&quot;:&quot;&quot;,&quot;non-dropping-particle&quot;:&quot;&quot;},{&quot;family&quot;:&quot;Esposito&quot;,&quot;given&quot;:&quot;Joyce&quot;,&quot;parse-names&quot;:false,&quot;dropping-particle&quot;:&quot;&quot;,&quot;non-dropping-particle&quot;:&quot;&quot;},{&quot;family&quot;:&quot;Goulart&quot;,&quot;given&quot;:&quot;Ernesto&quot;,&quot;parse-names&quot;:false,&quot;dropping-particle&quot;:&quot;&quot;,&quot;non-dropping-particle&quot;:&quot;&quot;},{&quot;family&quot;:&quot;Caires&quot;,&quot;given&quot;:&quot;Luiz&quot;,&quot;parse-names&quot;:false,&quot;dropping-particle&quot;:&quot;&quot;,&quot;non-dropping-particle&quot;:&quot;&quot;},{&quot;family&quot;:&quot;Alves&quot;,&quot;given&quot;:&quot;Luciana M&quot;,&quot;parse-names&quot;:false,&quot;dropping-particle&quot;:&quot;&quot;,&quot;non-dropping-particle&quot;:&quot;&quot;},{&quot;family&quot;:&quot;Melo&quot;,&quot;given&quot;:&quot;Uirá S&quot;,&quot;parse-names&quot;:false,&quot;dropping-particle&quot;:&quot;&quot;,&quot;non-dropping-particle&quot;:&quot;&quot;},{&quot;family&quot;:&quot;Figueiredo&quot;,&quot;given&quot;:&quot;Thalita&quot;,&quot;parse-names&quot;:false,&quot;dropping-particle&quot;:&quot;&quot;,&quot;non-dropping-particle&quot;:&quot;&quot;},{&quot;family&quot;:&quot;Mitne-Neto&quot;,&quot;given&quot;:&quot;Miguel&quot;,&quot;parse-names&quot;:false,&quot;dropping-particle&quot;:&quot;&quot;,&quot;non-dropping-particle&quot;:&quot;&quot;},{&quot;family&quot;:&quot;Okamoto&quot;,&quot;given&quot;:&quot;Oswaldo K&quot;,&quot;parse-names&quot;:false,&quot;dropping-particle&quot;:&quot;&quot;,&quot;non-dropping-particle&quot;:&quot;&quot;},{&quot;family&quot;:&quot;Verjovski-Almeida&quot;,&quot;given&quot;:&quot;Sergio&quot;,&quot;parse-names&quot;:false,&quot;dropping-particle&quot;:&quot;&quot;,&quot;non-dropping-particle&quot;:&quot;&quot;},{&quot;family&quot;:&quot;Zatz&quot;,&quot;given&quot;:&quot;Mayana&quot;,&quot;parse-names&quot;:false,&quot;dropping-particle&quot;:&quot;&quot;,&quot;non-dropping-particle&quot;:&quot;&quot;}],&quot;container-title&quot;:&quot;Human Molecular Genetics&quot;,&quot;id&quot;:&quot;e2179c1b-e14c-3ec9-938b-b17cafd5a2f6&quot;,&quot;issue&quot;:&quot;9&quot;,&quot;issued&quot;:{&quot;date-parts&quot;:[[2020,6,3]]},&quot;page&quot;:&quot;1465-1475&quot;,&quot;publisher&quot;:&quot;Oxford Academic&quot;,&quot;title&quot;:&quot;Different gene expression profiles in iPSC-derived motor neurons from ALS8 patients with variable clinical courses suggest mitigating pathways for neurodegeneration&quot;,&quot;type&quot;:&quot;article-journal&quot;,&quot;volume&quot;:&quot;29&quot;,&quot;container-title-short&quot;:&quot;Hum Mol Genet&quot;,&quot;accessed&quot;:{&quot;date-parts&quot;:[[2021,8,8]]},&quot;URL&quot;:&quot;https://academic.oup.com/hmg/article/29/9/1465/5819309&quot;},&quot;isTemporary&quot;:false}]},{&quot;citationID&quot;:&quot;MENDELEY_CITATION_eda37b76-b7fd-4b71-82a2-90e74f47c1a6&quot;,&quot;properties&quot;:{&quot;noteIndex&quot;:0},&quot;isEdited&quot;:false,&quot;manualOverride&quot;:{&quot;isManuallyOverridden&quot;:false,&quot;citeprocText&quot;:&quot;[20]&quot;,&quot;manualOverrideText&quot;:&quot;&quot;},&quot;citationTag&quot;:&quot;MENDELEY_CITATION_v3_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&quot;,&quot;citationItems&quot;:[{&quot;id&quot;:&quot;e2329822-f451-3e4d-9d48-43313ec68d2c&quot;,&quot;itemData&quot;:{&quot;type&quot;:&quot;article-journal&quot;,&quot;id&quot;:&quot;e2329822-f451-3e4d-9d48-43313ec68d2c&quot;,&quot;title&quot;:&quot;GlioVis data portal for visualization and analysis of brain tumor expression datasets&quot;,&quot;author&quot;:[{&quot;family&quot;:&quot;Bowman&quot;,&quot;given&quot;:&quot;Robert L.&quot;,&quot;parse-names&quot;:false,&quot;dropping-particle&quot;:&quot;&quot;,&quot;non-dropping-particle&quot;:&quot;&quot;},{&quot;family&quot;:&quot;Wang&quot;,&quot;given&quot;:&quot;Qianghu&quot;,&quot;parse-names&quot;:false,&quot;dropping-particle&quot;:&quot;&quot;,&quot;non-dropping-particle&quot;:&quot;&quot;},{&quot;family&quot;:&quot;Carro&quot;,&quot;given&quot;:&quot;Angel&quot;,&quot;parse-names&quot;:false,&quot;dropping-particle&quot;:&quot;&quot;,&quot;non-dropping-particle&quot;:&quot;&quot;},{&quot;family&quot;:&quot;Verhaak&quot;,&quot;given&quot;:&quot;Roel G.W.&quot;,&quot;parse-names&quot;:false,&quot;dropping-particle&quot;:&quot;&quot;,&quot;non-dropping-particle&quot;:&quot;&quot;},{&quot;family&quot;:&quot;Squatrito&quot;,&quot;given&quot;:&quot;Massimo&quot;,&quot;parse-names&quot;:false,&quot;dropping-particle&quot;:&quot;&quot;,&quot;non-dropping-particle&quot;:&quot;&quot;}],&quot;container-title&quot;:&quot;Neuro-oncology&quot;,&quot;container-title-short&quot;:&quot;Neuro Oncol&quot;,&quot;accessed&quot;:{&quot;date-parts&quot;:[[2021,11,30]]},&quot;DOI&quot;:&quot;10.1093/NEUONC/NOW247&quot;,&quot;ISSN&quot;:&quot;1523-5866&quot;,&quot;PMID&quot;:&quot;28031383&quot;,&quot;URL&quot;:&quot;https://pubmed.ncbi.nlm.nih.gov/28031383/&quot;,&quot;issued&quot;:{&quot;date-parts&quot;:[[2017,1,1]]},&quot;page&quot;:&quot;139-141&quot;,&quot;publisher&quot;:&quot;Neuro Oncol&quot;,&quot;issue&quot;:&quot;1&quot;,&quot;volume&quot;:&quot;19&quot;},&quot;isTemporary&quot;:false}]},{&quot;citationID&quot;:&quot;MENDELEY_CITATION_89186eb6-c85e-484f-99b8-1c32fd18b0f2&quot;,&quot;properties&quot;:{&quot;noteIndex&quot;:0},&quot;isEdited&quot;:false,&quot;manualOverride&quot;:{&quot;isManuallyOverridden&quot;:false,&quot;citeprocText&quot;:&quot;[21]&quot;,&quot;manualOverrideText&quot;:&quot;&quot;},&quot;citationTag&quot;:&quot;MENDELEY_CITATION_v3_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&quot;,&quot;citationItems&quot;:[{&quot;id&quot;:&quot;54b2af12-b11e-363c-839e-64c248ec930e&quot;,&quot;itemData&quot;:{&quot;type&quot;:&quot;article-journal&quot;,&quot;id&quot;:&quot;54b2af12-b11e-363c-839e-64c248ec930e&quot;,&quot;title&quot;:&quot;Enrichr: a comprehensive gene set enrichment analysis web server 2016 update&quot;,&quot;author&quot;:[{&quot;family&quot;:&quot;Kuleshov&quot;,&quot;given&quot;:&quot;Maxim&quot;,&quot;parse-names&quot;:false,&quot;dropping-particle&quot;:&quot;v.&quot;,&quot;non-dropping-particle&quot;:&quot;&quot;},{&quot;family&quot;:&quot;Jones&quot;,&quot;given&quot;:&quot;Matthew R.&quot;,&quot;parse-names&quot;:false,&quot;dropping-particle&quot;:&quot;&quot;,&quot;non-dropping-particle&quot;:&quot;&quot;},{&quot;family&quot;:&quot;Rouillard&quot;,&quot;given&quot;:&quot;Andrew D.&quot;,&quot;parse-names&quot;:false,&quot;dropping-particle&quot;:&quot;&quot;,&quot;non-dropping-particle&quot;:&quot;&quot;},{&quot;family&quot;:&quot;Fernandez&quot;,&quot;given&quot;:&quot;Nicolas F.&quot;,&quot;parse-names&quot;:false,&quot;dropping-particle&quot;:&quot;&quot;,&quot;non-dropping-particle&quot;:&quot;&quot;},{&quot;family&quot;:&quot;Duan&quot;,&quot;given&quot;:&quot;Qiaonan&quot;,&quot;parse-names&quot;:false,&quot;dropping-particle&quot;:&quot;&quot;,&quot;non-dropping-particle&quot;:&quot;&quot;},{&quot;family&quot;:&quot;Wang&quot;,&quot;given&quot;:&quot;Zichen&quot;,&quot;parse-names&quot;:false,&quot;dropping-particle&quot;:&quot;&quot;,&quot;non-dropping-particle&quot;:&quot;&quot;},{&quot;family&quot;:&quot;Koplev&quot;,&quot;given&quot;:&quot;Simon&quot;,&quot;parse-names&quot;:false,&quot;dropping-particle&quot;:&quot;&quot;,&quot;non-dropping-particle&quot;:&quot;&quot;},{&quot;family&quot;:&quot;Jenkins&quot;,&quot;given&quot;:&quot;Sherry L.&quot;,&quot;parse-names&quot;:false,&quot;dropping-particle&quot;:&quot;&quot;,&quot;non-dropping-particle&quot;:&quot;&quot;},{&quot;family&quot;:&quot;Jagodnik&quot;,&quot;given&quot;:&quot;Kathleen M.&quot;,&quot;parse-names&quot;:false,&quot;dropping-particle&quot;:&quot;&quot;,&quot;non-dropping-particle&quot;:&quot;&quot;},{&quot;family&quot;:&quot;Lachmann&quot;,&quot;given&quot;:&quot;Alexander&quot;,&quot;parse-names&quot;:false,&quot;dropping-particle&quot;:&quot;&quot;,&quot;non-dropping-particle&quot;:&quot;&quot;},{&quot;family&quot;:&quot;McDermott&quot;,&quot;given&quot;:&quot;Michael G.&quot;,&quot;parse-names&quot;:false,&quot;dropping-particle&quot;:&quot;&quot;,&quot;non-dropping-particle&quot;:&quot;&quot;},{&quot;family&quot;:&quot;Monteiro&quot;,&quot;given&quot;:&quot;Caroline D.&quot;,&quot;parse-names&quot;:false,&quot;dropping-particle&quot;:&quot;&quot;,&quot;non-dropping-particle&quot;:&quot;&quot;},{&quot;family&quot;:&quot;Gundersen&quot;,&quot;given&quot;:&quot;Gregory W.&quot;,&quot;parse-names&quot;:false,&quot;dropping-particle&quot;:&quot;&quot;,&quot;non-dropping-particle&quot;:&quot;&quot;},{&quot;family&quot;:&quot;Maayan&quot;,&quot;given&quot;:&quot;Avi&quot;,&quot;parse-names&quot;:false,&quot;dropping-particle&quot;:&quot;&quot;,&quot;non-dropping-particle&quot;:&quot;&quot;}],&quot;container-title&quot;:&quot;Nucleic acids research&quot;,&quot;container-title-short&quot;:&quot;Nucleic Acids Res&quot;,&quot;accessed&quot;:{&quot;date-parts&quot;:[[2022,8,3]]},&quot;DOI&quot;:&quot;10.1093/NAR/GKW377&quot;,&quot;ISSN&quot;:&quot;1362-4962&quot;,&quot;PMID&quot;:&quot;27141961&quot;,&quot;URL&quot;:&quot;https://pubmed.ncbi.nlm.nih.gov/27141961/&quot;,&quot;issued&quot;:{&quot;date-parts&quot;:[[2016,7,8]]},&quot;page&quot;:&quot;W90-W97&quot;,&quot;abstract&quot;:&quot;Enrichment analysis is a popular method for analyzing gene sets generated by genome-wide experiments. Here we present a significant update to one of the tools in this domain called Enrichr. Enrichr currently contains a large collection of diverse gene set libraries available for analysis and download. In total, Enrichr currently contains 180 184 annotated gene sets from 102 gene set libraries. New features have been added to Enrichr including the ability to submit fuzzy sets, upload BED files, improved application programming interface and visualization of the results as clustergrams. Overall, Enrichr is a comprehensive resource for curated gene sets and a search engine that accumulates biological knowledge for further biological discoveries. Enrichr is freely available at: http://amp.pharm.mssm.edu/Enrichr.&quot;,&quot;publisher&quot;:&quot;Nucleic Acids Res&quot;,&quot;issue&quot;:&quot;W1&quot;,&quot;volume&quot;:&quot;44&quot;},&quot;isTemporary&quot;:false}]},{&quot;citationID&quot;:&quot;MENDELEY_CITATION_221490b4-dea9-4cb3-ad14-63b39402e5bc&quot;,&quot;properties&quot;:{&quot;noteIndex&quot;:0},&quot;isEdited&quot;:false,&quot;manualOverride&quot;:{&quot;isManuallyOverridden&quot;:false,&quot;citeprocText&quot;:&quot;[22]&quot;,&quot;manualOverrideText&quot;:&quot;&quot;},&quot;citationTag&quot;:&quot;MENDELEY_CITATION_v3_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&quot;,&quot;citationItems&quot;:[{&quot;id&quot;:&quot;0dffe282-6159-3859-a727-85d48c7bda7c&quot;,&quot;itemData&quot;:{&quot;DOI&quot;:&quot;10.1038/nprot.2013.143&quot;,&quot;ISSN&quot;:&quot;1750-2799&quot;,&quot;PMID&quot;:&quot;24157548&quot;,&quot;abstract&quot;:&quot;Targeted nucleases are powerful tools for mediating genome alteration with high precision. The RNA-guided Cas9 nuclease from the microbial clustered regularly interspaced short palindromic repeats (CRISPR) adaptive immune system can be used to facilitate efficient genome engineering in eukaryotic cells by simply specifying a 20-nt targeting sequence within its guide RNA. Here we describe a set of tools for Cas9-mediated genome editing via nonhomologous end joining (NHEJ) or homology-directed repair (HDR) in mammalian cells, as well as generation of modified cell lines for downstream functional studies. To minimize off-target cleavage, we further describe a double-nicking strategy using the Cas9 nickase mutant with paired guide RNAs. This protocol provides experimentally derived guidelines for the selection of target sites, evaluation of cleavage efficiency and analysis of off-target activity. Beginning with target design, gene modifications can be achieved within as little as 1-2 weeks, and modified clonal cell lines can be derived within 2-3 weeks.&quot;,&quot;author&quot;:[{&quot;family&quot;:&quot;Ran&quot;,&quot;given&quot;:&quot;F Ann&quot;,&quot;parse-names&quot;:false,&quot;dropping-particle&quot;:&quot;&quot;,&quot;non-dropping-particle&quot;:&quot;&quot;},{&quot;family&quot;:&quot;Hsu&quot;,&quot;given&quot;:&quot;Patrick D&quot;,&quot;parse-names&quot;:false,&quot;dropping-particle&quot;:&quot;&quot;,&quot;non-dropping-particle&quot;:&quot;&quot;},{&quot;family&quot;:&quot;Wright&quot;,&quot;given&quot;:&quot;Jason&quot;,&quot;parse-names&quot;:false,&quot;dropping-particle&quot;:&quot;&quot;,&quot;non-dropping-particle&quot;:&quot;&quot;},{&quot;family&quot;:&quot;Agarwala&quot;,&quot;given&quot;:&quot;Vineeta&quot;,&quot;parse-names&quot;:false,&quot;dropping-particle&quot;:&quot;&quot;,&quot;non-dropping-particle&quot;:&quot;&quot;},{&quot;family&quot;:&quot;Scott&quot;,&quot;given&quot;:&quot;David A&quot;,&quot;parse-names&quot;:false,&quot;dropping-particle&quot;:&quot;&quot;,&quot;non-dropping-particle&quot;:&quot;&quot;},{&quot;family&quot;:&quot;Zhang&quot;,&quot;given&quot;:&quot;Feng&quot;,&quot;parse-names&quot;:false,&quot;dropping-particle&quot;:&quot;&quot;,&quot;non-dropping-particle&quot;:&quot;&quot;}],&quot;container-title&quot;:&quot;Nature protocols&quot;,&quot;id&quot;:&quot;0dffe282-6159-3859-a727-85d48c7bda7c&quot;,&quot;issue&quot;:&quot;11&quot;,&quot;issued&quot;:{&quot;date-parts&quot;:[[2013,11,24]]},&quot;page&quot;:&quot;2281-2308&quot;,&quot;title&quot;:&quot;Genome engineering using the CRISPR-Cas9 system.&quot;,&quot;type&quot;:&quot;article-journal&quot;,&quot;volume&quot;:&quot;8&quot;,&quot;container-title-short&quot;:&quot;Nat Protoc&quot;,&quot;accessed&quot;:{&quot;date-parts&quot;:[[2018,8,21]]},&quot;URL&quot;:&quot;http://www.nature.com/doifinder/10.1038/nprot.2013.143&quot;},&quot;isTemporary&quot;:false}]},{&quot;citationID&quot;:&quot;MENDELEY_CITATION_d8838b10-4cdc-4a78-bff6-e7fee191c8d7&quot;,&quot;properties&quot;:{&quot;noteIndex&quot;:0},&quot;isEdited&quot;:false,&quot;manualOverride&quot;:{&quot;isManuallyOverridden&quot;:false,&quot;citeprocText&quot;:&quot;[23]&quot;,&quot;manualOverrideText&quot;:&quot;&quot;},&quot;citationTag&quot;:&quot;MENDELEY_CITATION_v3_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&quot;,&quot;citationItems&quot;:[{&quot;id&quot;:&quot;b8892f0b-d5f9-34f8-8954-6dddd5906ecc&quot;,&quot;itemData&quot;:{&quot;DOI&quot;:&quot;10.1126/SCIENCE.1247005&quot;,&quot;ISSN&quot;:&quot;1095-9203&quot;,&quot;PMID&quot;:&quot;24336571&quot;,&quot;abstract&quot;:&quot;The simplicity of programming the CRISPR (clustered regularly interspaced short palindromic repeats) - associated nuclease Cas9 to modify specific genomic loci suggests a new way to interrogate gene function on a genome-wide scale. We show that lentiviral delivery of a genome-scale CRISPR-Cas9 knockout (GeCKO) library targeting 18,080 genes with 64,751 unique guide sequences enables both negative and positive selection screening in human cells. First, we used the GeCKO library to identify genes essential for cell viability in cancer and pluripotent stem cells. Next, in a melanoma model, we screened for genes whose loss is involved in resistance to vemurafenib, a therapeutic RAF inhibitor. Our highest-ranking candidates include previously validated genes NF1 and MED12, as well as novel hits NF2, CUL3, TADA2B, and TADA1. We observe a high level of consistency between independent guide RNAs targeting the same gene and a high rate of hit confirmation, demonstrating the promise of genome-scale screening with Cas9.&quot;,&quot;author&quot;:[{&quot;family&quot;:&quot;O&quot;,&quot;given&quot;:&quot;Shalem&quot;,&quot;parse-names&quot;:false,&quot;dropping-particle&quot;:&quot;&quot;,&quot;non-dropping-particle&quot;:&quot;&quot;},{&quot;family&quot;:&quot;NE&quot;,&quot;given&quot;:&quot;Sanjana&quot;,&quot;parse-names&quot;:false,&quot;dropping-particle&quot;:&quot;&quot;,&quot;non-dropping-particle&quot;:&quot;&quot;},{&quot;family&quot;:&quot;E&quot;,&quot;given&quot;:&quot;Hartenian&quot;,&quot;parse-names&quot;:false,&quot;dropping-particle&quot;:&quot;&quot;,&quot;non-dropping-particle&quot;:&quot;&quot;},{&quot;family&quot;:&quot;X&quot;,&quot;given&quot;:&quot;Shi&quot;,&quot;parse-names&quot;:false,&quot;dropping-particle&quot;:&quot;&quot;,&quot;non-dropping-particle&quot;:&quot;&quot;},{&quot;family&quot;:&quot;DA&quot;,&quot;given&quot;:&quot;Scott&quot;,&quot;parse-names&quot;:false,&quot;dropping-particle&quot;:&quot;&quot;,&quot;non-dropping-particle&quot;:&quot;&quot;},{&quot;family&quot;:&quot;T&quot;,&quot;given&quot;:&quot;Mikkelson&quot;,&quot;parse-names&quot;:false,&quot;dropping-particle&quot;:&quot;&quot;,&quot;non-dropping-particle&quot;:&quot;&quot;},{&quot;family&quot;:&quot;D&quot;,&quot;given&quot;:&quot;Heckl&quot;,&quot;parse-names&quot;:false,&quot;dropping-particle&quot;:&quot;&quot;,&quot;non-dropping-particle&quot;:&quot;&quot;},{&quot;family&quot;:&quot;BL&quot;,&quot;given&quot;:&quot;Ebert&quot;,&quot;parse-names&quot;:false,&quot;dropping-particle&quot;:&quot;&quot;,&quot;non-dropping-particle&quot;:&quot;&quot;},{&quot;family&quot;:&quot;DE&quot;,&quot;given&quot;:&quot;Root&quot;,&quot;parse-names&quot;:false,&quot;dropping-particle&quot;:&quot;&quot;,&quot;non-dropping-particle&quot;:&quot;&quot;},{&quot;family&quot;:&quot;JG&quot;,&quot;given&quot;:&quot;Doench&quot;,&quot;parse-names&quot;:false,&quot;dropping-particle&quot;:&quot;&quot;,&quot;non-dropping-particle&quot;:&quot;&quot;},{&quot;family&quot;:&quot;F&quot;,&quot;given&quot;:&quot;Zhang&quot;,&quot;parse-names&quot;:false,&quot;dropping-particle&quot;:&quot;&quot;,&quot;non-dropping-particle&quot;:&quot;&quot;}],&quot;container-title&quot;:&quot;Science (New York, N.Y.)&quot;,&quot;id&quot;:&quot;b8892f0b-d5f9-34f8-8954-6dddd5906ecc&quot;,&quot;issue&quot;:&quot;6166&quot;,&quot;issued&quot;:{&quot;date-parts&quot;:[[2014]]},&quot;page&quot;:&quot;84-87&quot;,&quot;publisher&quot;:&quot;Science&quot;,&quot;title&quot;:&quot;Genome-scale CRISPR-Cas9 knockout screening in human cells&quot;,&quot;type&quot;:&quot;article-journal&quot;,&quot;volume&quot;:&quot;343&quot;,&quot;container-title-short&quot;:&quot;Science&quot;,&quot;accessed&quot;:{&quot;date-parts&quot;:[[2021,10,2]]},&quot;URL&quot;:&quot;https://pubmed.ncbi.nlm.nih.gov/24336571/&quot;},&quot;isTemporary&quot;:false}]},{&quot;citationID&quot;:&quot;MENDELEY_CITATION_a4c904e9-043e-40d6-9ca6-d0f7c87494dd&quot;,&quot;properties&quot;:{&quot;noteIndex&quot;:0},&quot;isEdited&quot;:false,&quot;manualOverride&quot;:{&quot;isManuallyOverridden&quot;:false,&quot;citeprocText&quot;:&quot;[24]&quot;,&quot;manualOverrideText&quot;:&quot;&quot;},&quot;citationTag&quot;:&quot;MENDELEY_CITATION_v3_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&quot;,&quot;citationItems&quot;:[{&quot;id&quot;:&quot;024e7782-2d44-3808-890b-582fabde9aef&quot;,&quot;itemData&quot;:{&quot;type&quot;:&quot;article-journal&quot;,&quot;id&quot;:&quot;024e7782-2d44-3808-890b-582fabde9aef&quot;,&quot;title&quot;:&quot;Visualizing spatiotemporal dynamics of multicellular cell-cycle progression&quot;,&quot;author&quot;:[{&quot;family&quot;:&quot;Sakaue-Sawano&quot;,&quot;given&quot;:&quot;Asako&quot;,&quot;parse-names&quot;:false,&quot;dropping-particle&quot;:&quot;&quot;,&quot;non-dropping-particle&quot;:&quot;&quot;},{&quot;family&quot;:&quot;Kurokawa&quot;,&quot;given&quot;:&quot;Hiroshi&quot;,&quot;parse-names&quot;:false,&quot;dropping-particle&quot;:&quot;&quot;,&quot;non-dropping-particle&quot;:&quot;&quot;},{&quot;family&quot;:&quot;Morimura&quot;,&quot;given&quot;:&quot;Toshifumi&quot;,&quot;parse-names&quot;:false,&quot;dropping-particle&quot;:&quot;&quot;,&quot;non-dropping-particle&quot;:&quot;&quot;},{&quot;family&quot;:&quot;Hanyu&quot;,&quot;given&quot;:&quot;Aki&quot;,&quot;parse-names&quot;:false,&quot;dropping-particle&quot;:&quot;&quot;,&quot;non-dropping-particle&quot;:&quot;&quot;},{&quot;family&quot;:&quot;Hama&quot;,&quot;given&quot;:&quot;Hiroshi&quot;,&quot;parse-names&quot;:false,&quot;dropping-particle&quot;:&quot;&quot;,&quot;non-dropping-particle&quot;:&quot;&quot;},{&quot;family&quot;:&quot;Osawa&quot;,&quot;given&quot;:&quot;Hatsuki&quot;,&quot;parse-names&quot;:false,&quot;dropping-particle&quot;:&quot;&quot;,&quot;non-dropping-particle&quot;:&quot;&quot;},{&quot;family&quot;:&quot;Kashiwagi&quot;,&quot;given&quot;:&quot;Saori&quot;,&quot;parse-names&quot;:false,&quot;dropping-particle&quot;:&quot;&quot;,&quot;non-dropping-particle&quot;:&quot;&quot;},{&quot;family&quot;:&quot;Fukami&quot;,&quot;given&quot;:&quot;Kiyoko&quot;,&quot;parse-names&quot;:false,&quot;dropping-particle&quot;:&quot;&quot;,&quot;non-dropping-particle&quot;:&quot;&quot;},{&quot;family&quot;:&quot;Miyata&quot;,&quot;given&quot;:&quot;Takaki&quot;,&quot;parse-names&quot;:false,&quot;dropping-particle&quot;:&quot;&quot;,&quot;non-dropping-particle&quot;:&quot;&quot;},{&quot;family&quot;:&quot;Miyoshi&quot;,&quot;given&quot;:&quot;Hiroyuki&quot;,&quot;parse-names&quot;:false,&quot;dropping-particle&quot;:&quot;&quot;,&quot;non-dropping-particle&quot;:&quot;&quot;},{&quot;family&quot;:&quot;Imamura&quot;,&quot;given&quot;:&quot;Takeshi&quot;,&quot;parse-names&quot;:false,&quot;dropping-particle&quot;:&quot;&quot;,&quot;non-dropping-particle&quot;:&quot;&quot;},{&quot;family&quot;:&quot;Ogawa&quot;,&quot;given&quot;:&quot;Masaharu&quot;,&quot;parse-names&quot;:false,&quot;dropping-particle&quot;:&quot;&quot;,&quot;non-dropping-particle&quot;:&quot;&quot;},{&quot;family&quot;:&quot;Masai&quot;,&quot;given&quot;:&quot;Hisao&quot;,&quot;parse-names&quot;:false,&quot;dropping-particle&quot;:&quot;&quot;,&quot;non-dropping-particle&quot;:&quot;&quot;},{&quot;family&quot;:&quot;Miyawaki&quot;,&quot;given&quot;:&quot;Atsushi&quot;,&quot;parse-names&quot;:false,&quot;dropping-particle&quot;:&quot;&quot;,&quot;non-dropping-particle&quot;:&quot;&quot;}],&quot;container-title&quot;:&quot;Cell&quot;,&quot;container-title-short&quot;:&quot;Cell&quot;,&quot;accessed&quot;:{&quot;date-parts&quot;:[[2022,8,1]]},&quot;DOI&quot;:&quot;10.1016/J.CELL.2007.12.033&quot;,&quot;ISSN&quot;:&quot;1097-4172&quot;,&quot;PMID&quot;:&quot;18267078&quot;,&quot;URL&quot;:&quot;https://pubmed.ncbi.nlm.nih.gov/18267078/&quot;,&quot;issued&quot;:{&quot;date-parts&quot;:[[2008,2,8]]},&quot;page&quot;:&quot;487-498&quot;,&quot;abstract&quot;:&quot;The cell-cycle transition from G1 to S phase has been difficult to visualize. We have harnessed antiphase oscillating proteins that mark cell-cycle transitions in order to develop genetically encoded fluorescent probes for this purpose. These probes effectively label individual G1 phase nuclei red and those in S/G2/M phases green. We were able to generate cultured cells and transgenic mice constitutively expressing the cell-cycle probes, in which every cell nucleus exhibits either red or green fluorescence. We performed time-lapse imaging to explore the spatiotemporal patterns of cell-cycle dynamics during the epithelial-mesenchymal transition of cultured cells, the migration and differentiation of neural progenitors in brain slices, and the development of tumors across blood vessels in live mice. These mice and cell lines will serve as model systems permitting unprecedented spatial and temporal resolution to help us better understand how the cell cycle is coordinated with various biological events. © 2008 Elsevier Inc. All rights reserved.&quot;,&quot;publisher&quot;:&quot;Cell&quot;,&quot;issue&quot;:&quot;3&quot;,&quot;volume&quot;:&quot;132&quot;},&quot;isTemporary&quot;:false}]},{&quot;citationID&quot;:&quot;MENDELEY_CITATION_5d4875ad-465b-4836-85c5-a9b71f1474d2&quot;,&quot;properties&quot;:{&quot;noteIndex&quot;:0},&quot;isEdited&quot;:false,&quot;manualOverride&quot;:{&quot;isManuallyOverridden&quot;:false,&quot;citeprocText&quot;:&quot;[25]&quot;,&quot;manualOverrideText&quot;:&quot;&quot;},&quot;citationTag&quot;:&quot;MENDELEY_CITATION_v3_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&quot;,&quot;citationItems&quot;:[{&quot;id&quot;:&quot;9645b687-cc99-35d0-afcb-c9de3bbe4214&quot;,&quot;itemData&quot;:{&quot;type&quot;:&quot;article-journal&quot;,&quot;id&quot;:&quot;9645b687-cc99-35d0-afcb-c9de3bbe4214&quot;,&quot;title&quot;:&quot;High OCT4A levels drive tumorigenicity and metastatic potential of medulloblastoma cells&quot;,&quot;author&quot;:[{&quot;family&quot;:&quot;Silva&quot;,&quot;given&quot;:&quot;Patrícia Benites Gonçalves&quot;,&quot;parse-names&quot;:false,&quot;dropping-particle&quot;:&quot;&quot;,&quot;non-dropping-particle&quot;:&quot;da&quot;},{&quot;family&quot;:&quot;Santos&quot;,&quot;given&quot;:&quot;Márcia Cristina Teixeira&quot;,&quot;parse-names&quot;:false,&quot;dropping-particle&quot;:&quot;&quot;,&quot;non-dropping-particle&quot;:&quot;dos&quot;},{&quot;family&quot;:&quot;Rodini&quot;,&quot;given&quot;:&quot;Carolina Oliveira&quot;,&quot;parse-names&quot;:false,&quot;dropping-particle&quot;:&quot;&quot;,&quot;non-dropping-particle&quot;:&quot;&quot;},{&quot;family&quot;:&quot;Kaid&quot;,&quot;given&quot;:&quot;Carolini&quot;,&quot;parse-names&quot;:false,&quot;dropping-particle&quot;:&quot;&quot;,&quot;non-dropping-particle&quot;:&quot;&quot;},{&quot;family&quot;:&quot;Pereira&quot;,&quot;given&quot;:&quot;Márcia Cristina Leite&quot;,&quot;parse-names&quot;:false,&quot;dropping-particle&quot;:&quot;&quot;,&quot;non-dropping-particle&quot;:&quot;&quot;},{&quot;family&quot;:&quot;Furukawa&quot;,&quot;given&quot;:&quot;Gabriela&quot;,&quot;parse-names&quot;:false,&quot;dropping-particle&quot;:&quot;&quot;,&quot;non-dropping-particle&quot;:&quot;&quot;},{&quot;family&quot;:&quot;Cruz&quot;,&quot;given&quot;:&quot;Daniel Sanzio Gimenes&quot;,&quot;parse-names&quot;:false,&quot;dropping-particle&quot;:&quot;&quot;,&quot;non-dropping-particle&quot;:&quot;da&quot;},{&quot;family&quot;:&quot;Goldfeder&quot;,&quot;given&quot;:&quot;Mauricio Barbugiani&quot;,&quot;parse-names&quot;:false,&quot;dropping-particle&quot;:&quot;&quot;,&quot;non-dropping-particle&quot;:&quot;&quot;},{&quot;family&quot;:&quot;Rocha&quot;,&quot;given&quot;:&quot;Clarissa Ribeiro Reily&quot;,&quot;parse-names&quot;:false,&quot;dropping-particle&quot;:&quot;&quot;,&quot;non-dropping-particle&quot;:&quot;&quot;},{&quot;family&quot;:&quot;Rosenberg&quot;,&quot;given&quot;:&quot;Carla&quot;,&quot;parse-names&quot;:false,&quot;dropping-particle&quot;:&quot;&quot;,&quot;non-dropping-particle&quot;:&quot;&quot;},{&quot;family&quot;:&quot;Okamoto&quot;,&quot;given&quot;:&quot;Oswaldo Keith&quot;,&quot;parse-names&quot;:false,&quot;dropping-particle&quot;:&quot;&quot;,&quot;non-dropping-particle&quot;:&quot;&quot;}],&quot;container-title&quot;:&quot;Oncotarget&quot;,&quot;container-title-short&quot;:&quot;Oncotarget&quot;,&quot;accessed&quot;:{&quot;date-parts&quot;:[[2022,8,3]]},&quot;DOI&quot;:&quot;10.18632/ONCOTARGET.15163&quot;,&quot;ISSN&quot;:&quot;19492553&quot;,&quot;PMID&quot;:&quot;28186969&quot;,&quot;URL&quot;:&quot;/pmc/articles/PMC5386677/&quot;,&quot;issued&quot;:{&quot;date-parts&quot;:[[2017,3,3]]},&quot;page&quot;:&quot;19192&quot;,&quot;abstract&quot;:&quot;Medulloblastoma is a highly aggressive pediatric brain tumor, in which sporadic expression of the pluripotency factor OCT4 has been recently correlated with poor patient survival. However the contribution of specific OCT4 isoforms to tumor aggressiveness is still poorly understood. Here, we report that medulloblastoma cells stably overexpressing the OCT4A isoform displayed enhanced clonogenic, tumorsphere generation, and invasion capabilities. Moreover, in an orthotopic metastatic model of medulloblastoma, OCT4A overexpressing cells generated more developed, aggressive and infiltrative tumors, with tumor-bearing mice attaining advanced metastatic disease and shorter survival rates. Pro-oncogenic OCT4A effects were expression-level dependent and accompanied by distinct chromosomal aberrations. OCT4A overexpression in medulloblastoma cells also induced a marked differential expression of non-coding RNAs, including poorly characterized long non-coding RNAs and small nucleolar RNAs. Altogether, our findings support the relevance of pluripotency-related factors in the aggravation of medulloblastoma traits classically associated with poor clinical outcome, and underscore the prognostic and therapeutic value of OCT4A in this challenging type of pediatric brain cancer.&quot;,&quot;publisher&quot;:&quot;Impact Journals, LLC&quot;,&quot;issue&quot;:&quot;12&quot;,&quot;volume&quot;:&quot;8&quot;},&quot;isTemporary&quot;:false}]},{&quot;citationID&quot;:&quot;MENDELEY_CITATION_0fea6119-407b-4906-bc78-db2472a89791&quot;,&quot;properties&quot;:{&quot;noteIndex&quot;:0},&quot;isEdited&quot;:false,&quot;manualOverride&quot;:{&quot;isManuallyOverridden&quot;:false,&quot;citeprocText&quot;:&quot;[18]&quot;,&quot;manualOverrideText&quot;:&quot;&quot;},&quot;citationTag&quot;:&quot;MENDELEY_CITATION_v3_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&quot;,&quot;citationItems&quot;:[{&quot;id&quot;:&quot;148d7b1f-7df8-3c78-85c2-a28a47ac2642&quot;,&quot;itemData&quot;:{&quot;DOI&quot;:&quot;10.1007/S10616-015-9914-5&quot;,&quot;ISSN&quot;:&quot;0920-9069&quot;,&quot;PMID&quot;:&quot;26358937&quot;,&quot;abstract&quot;:&quot;Medulloblastoma is a highly aggressive brain tumor and one of the leading causes of morbidity and mortality related to childhood cancer. These tumors display differential ability to metastasize and respond to treatment, which reflects their high degree of heterogeneity at the genetic and molecular levels. Such heterogeneity of medulloblastoma brings an additional challenge to the understanding of its physiopathology and impacts the development of new therapeutic strategies. This translational effort has been the focus of most pre-clinical studies which invariably employ experimental models using human tumor cell lines. Nonetheless, compared to other cancers, relatively few cell lines of human medulloblastoma are available in central repositories, partly due to the rarity of these tumors and to the intrinsic difficulties in establishing continuous cell lines from pediatric brain tumors. Here, we report the establishment of a new human medulloblastoma cell line which, in comparison with the commonly used and well-established cell line Daoy, is characterized by enhanced proliferation and invasion capabilities, stem cell properties, increased chemoresistance, tumorigenicity in an orthotopic metastatic model, replication of original medulloblastoma behavior in vivo, strong chromosome structural instability and deregulation of genes involved in neural development. These features are advantageous for designing biologically relevant experimental models in clinically oriented studies, making this novel cell line, named USP-13-Med, instrumental for the study of medulloblastoma biology and treatment.&quot;,&quot;author&quot;:[{&quot;family&quot;:&quot;PB&quot;,&quot;given&quot;:&quot;Silva&quot;,&quot;parse-names&quot;:false,&quot;dropping-particle&quot;:&quot;&quot;,&quot;non-dropping-particle&quot;:&quot;&quot;},{&quot;family&quot;:&quot;CO&quot;,&quot;given&quot;:&quot;Rodini&quot;,&quot;parse-names&quot;:false,&quot;dropping-particle&quot;:&quot;&quot;,&quot;non-dropping-particle&quot;:&quot;&quot;},{&quot;family&quot;:&quot;C&quot;,&quot;given&quot;:&quot;Kaid&quot;,&quot;parse-names&quot;:false,&quot;dropping-particle&quot;:&quot;&quot;,&quot;non-dropping-particle&quot;:&quot;&quot;},{&quot;family&quot;:&quot;AM&quot;,&quot;given&quot;:&quot;Nakahata&quot;,&quot;parse-names&quot;:false,&quot;dropping-particle&quot;:&quot;&quot;,&quot;non-dropping-particle&quot;:&quot;&quot;},{&quot;family&quot;:&quot;MC&quot;,&quot;given&quot;:&quot;Pereira&quot;,&quot;parse-names&quot;:false,&quot;dropping-particle&quot;:&quot;&quot;,&quot;non-dropping-particle&quot;:&quot;&quot;},{&quot;family&quot;:&quot;H&quot;,&quot;given&quot;:&quot;Matushita&quot;,&quot;parse-names&quot;:false,&quot;dropping-particle&quot;:&quot;&quot;,&quot;non-dropping-particle&quot;:&quot;&quot;},{&quot;family&quot;:&quot;SS&quot;,&quot;given&quot;:&quot;Costa&quot;,&quot;parse-names&quot;:false,&quot;dropping-particle&quot;:&quot;&quot;,&quot;non-dropping-particle&quot;:&quot;&quot;},{&quot;family&quot;:&quot;OK&quot;,&quot;given&quot;:&quot;Okamoto&quot;,&quot;parse-names&quot;:false,&quot;dropping-particle&quot;:&quot;&quot;,&quot;non-dropping-particle&quot;:&quot;&quot;}],&quot;container-title&quot;:&quot;Cytotechnology&quot;,&quot;id&quot;:&quot;148d7b1f-7df8-3c78-85c2-a28a47ac2642&quot;,&quot;issue&quot;:&quot;4&quot;,&quot;issued&quot;:{&quot;date-parts&quot;:[[2016,8,1]]},&quot;page&quot;:&quot;1545-1560&quot;,&quot;publisher&quot;:&quot;Cytotechnology&quot;,&quot;title&quot;:&quot;Establishment of a novel human medulloblastoma cell line characterized by highly aggressive stem-like cells&quot;,&quot;type&quot;:&quot;article-journal&quot;,&quot;volume&quot;:&quot;68&quot;,&quot;container-title-short&quot;:&quot;Cytotechnology&quot;,&quot;accessed&quot;:{&quot;date-parts&quot;:[[2021,8,8]]},&quot;URL&quot;:&quot;https://pubmed.ncbi.nlm.nih.gov/26358937/&quot;},&quot;isTemporary&quot;:false}]},{&quot;citationID&quot;:&quot;MENDELEY_CITATION_4009859f-0fe6-42c3-bbbc-1cbc6bb12e40&quot;,&quot;properties&quot;:{&quot;noteIndex&quot;:0},&quot;isEdited&quot;:false,&quot;manualOverride&quot;:{&quot;isManuallyOverridden&quot;:false,&quot;citeprocText&quot;:&quot;[26]&quot;,&quot;manualOverrideText&quot;:&quot;&quot;},&quot;citationTag&quot;:&quot;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&quot;,&quot;citationItems&quot;:[{&quot;id&quot;:&quot;6dd3867f-9611-380d-8513-734d729a5bca&quot;,&quot;itemData&quot;:{&quot;DOI&quot;:&quot;10.1016/J.CCELL.2017.05.005&quot;,&quot;ISSN&quot;:&quot;1878-3686&quot;,&quot;PMID&quot;:&quot;28609654&quot;,&quot;abstract&quot;:&quot;While molecular subgrouping has revolutionized medulloblastoma classification, the extent of heterogeneity within subgroups is unknown. Similarity network fusion (SNF) applied to genome-wide DNA methylation and gene expression data across 763 primary samples identifies very homogeneous clusters of patients, supporting the presence of medulloblastoma subtypes. After integration of somatic copy-number alterations, and clinical features specific to each cluster, we identify 12 different subtypes of medulloblastoma. Integrative analysis using SNF further delineates group 3 from group 4 medulloblastoma, which is not as readily apparent through analyses of individual data types. Two clear subtypes of infants with Sonic Hedgehog medulloblastoma with disparate outcomes and biology are identified. Medulloblastoma subtypes identified through integrative clustering have important implications for stratification of future clinical trials.&quot;,&quot;author&quot;:[{&quot;family&quot;:&quot;FMG&quot;,&quot;given&quot;:&quot;Cavalli&quot;,&quot;parse-names&quot;:false,&quot;dropping-particle&quot;:&quot;&quot;,&quot;non-dropping-particle&quot;:&quot;&quot;},{&quot;family&quot;:&quot;M&quot;,&quot;given&quot;:&quot;Remke&quot;,&quot;parse-names&quot;:false,&quot;dropping-particle&quot;:&quot;&quot;,&quot;non-dropping-particle&quot;:&quot;&quot;},{&quot;family&quot;:&quot;L&quot;,&quot;given&quot;:&quot;Rampasek&quot;,&quot;parse-names&quot;:false,&quot;dropping-particle&quot;:&quot;&quot;,&quot;non-dropping-particle&quot;:&quot;&quot;},{&quot;family&quot;:&quot;J&quot;,&quot;given&quot;:&quot;Peacock&quot;,&quot;parse-names&quot;:false,&quot;dropping-particle&quot;:&quot;&quot;,&quot;non-dropping-particle&quot;:&quot;&quot;},{&quot;family&quot;:&quot;DJH&quot;,&quot;given&quot;:&quot;Shih&quot;,&quot;parse-names&quot;:false,&quot;dropping-particle&quot;:&quot;&quot;,&quot;non-dropping-particle&quot;:&quot;&quot;},{&quot;family&quot;:&quot;B&quot;,&quot;given&quot;:&quot;Luu&quot;,&quot;parse-names&quot;:false,&quot;dropping-particle&quot;:&quot;&quot;,&quot;non-dropping-particle&quot;:&quot;&quot;},{&quot;family&quot;:&quot;L&quot;,&quot;given&quot;:&quot;Garzia&quot;,&quot;parse-names&quot;:false,&quot;dropping-particle&quot;:&quot;&quot;,&quot;non-dropping-particle&quot;:&quot;&quot;},{&quot;family&quot;:&quot;J&quot;,&quot;given&quot;:&quot;Torchia&quot;,&quot;parse-names&quot;:false,&quot;dropping-particle&quot;:&quot;&quot;,&quot;non-dropping-particle&quot;:&quot;&quot;},{&quot;family&quot;:&quot;C&quot;,&quot;given&quot;:&quot;Nor&quot;,&quot;parse-names&quot;:false,&quot;dropping-particle&quot;:&quot;&quot;,&quot;non-dropping-particle&quot;:&quot;&quot;},{&quot;family&quot;:&quot;AS&quot;,&quot;given&quot;:&quot;Morrissy&quot;,&quot;parse-names&quot;:false,&quot;dropping-particle&quot;:&quot;&quot;,&quot;non-dropping-particle&quot;:&quot;&quot;},{&quot;family&quot;:&quot;S&quot;,&quot;given&quot;:&quot;Agnihotri&quot;,&quot;parse-names&quot;:false,&quot;dropping-particle&quot;:&quot;&quot;,&quot;non-dropping-particle&quot;:&quot;&quot;},{&quot;family&quot;:&quot;YY&quot;,&quot;given&quot;:&quot;Thompson&quot;,&quot;parse-names&quot;:false,&quot;dropping-particle&quot;:&quot;&quot;,&quot;non-dropping-particle&quot;:&quot;&quot;},{&quot;family&quot;:&quot;CM&quot;,&quot;given&quot;:&quot;Kuzan-Fischer&quot;,&quot;parse-names&quot;:false,&quot;dropping-particle&quot;:&quot;&quot;,&quot;non-dropping-particle&quot;:&quot;&quot;},{&quot;family&quot;:&quot;H&quot;,&quot;given&quot;:&quot;Farooq&quot;,&quot;parse-names&quot;:false,&quot;dropping-particle&quot;:&quot;&quot;,&quot;non-dropping-particle&quot;:&quot;&quot;},{&quot;family&quot;:&quot;K&quot;,&quot;given&quot;:&quot;Isaev&quot;,&quot;parse-names&quot;:false,&quot;dropping-particle&quot;:&quot;&quot;,&quot;non-dropping-particle&quot;:&quot;&quot;},{&quot;family&quot;:&quot;C&quot;,&quot;given&quot;:&quot;Daniels&quot;,&quot;parse-names&quot;:false,&quot;dropping-particle&quot;:&quot;&quot;,&quot;non-dropping-particle&quot;:&quot;&quot;},{&quot;family&quot;:&quot;BK&quot;,&quot;given&quot;:&quot;Cho&quot;,&quot;parse-names&quot;:false,&quot;dropping-particle&quot;:&quot;&quot;,&quot;non-dropping-particle&quot;:&quot;&quot;},{&quot;family&quot;:&quot;SK&quot;,&quot;given&quot;:&quot;Kim&quot;,&quot;parse-names&quot;:false,&quot;dropping-particle&quot;:&quot;&quot;,&quot;non-dropping-particle&quot;:&quot;&quot;},{&quot;family&quot;:&quot;KC&quot;,&quot;given&quot;:&quot;Wang&quot;,&quot;parse-names&quot;:false,&quot;dropping-particle&quot;:&quot;&quot;,&quot;non-dropping-particle&quot;:&quot;&quot;},{&quot;family&quot;:&quot;JY&quot;,&quot;given&quot;:&quot;Lee&quot;,&quot;parse-names&quot;:false,&quot;dropping-particle&quot;:&quot;&quot;,&quot;non-dropping-particle&quot;:&quot;&quot;},{&quot;family&quot;:&quot;WA&quot;,&quot;given&quot;:&quot;Grajkowska&quot;,&quot;parse-names&quot;:false,&quot;dropping-particle&quot;:&quot;&quot;,&quot;non-dropping-particle&quot;:&quot;&quot;},{&quot;family&quot;:&quot;M&quot;,&quot;given&quot;:&quot;Perek-Polnik&quot;,&quot;parse-names&quot;:false,&quot;dropping-particle&quot;:&quot;&quot;,&quot;non-dropping-particle&quot;:&quot;&quot;},{&quot;family&quot;:&quot;A&quot;,&quot;given&quot;:&quot;Vasiljevic&quot;,&quot;parse-names&quot;:false,&quot;dropping-particle&quot;:&quot;&quot;,&quot;non-dropping-particle&quot;:&quot;&quot;},{&quot;family&quot;:&quot;C&quot;,&quot;given&quot;:&quot;Faure-Conter&quot;,&quot;parse-names&quot;:false,&quot;dropping-particle&quot;:&quot;&quot;,&quot;non-dropping-particle&quot;:&quot;&quot;},{&quot;family&quot;:&quot;A&quot;,&quot;given&quot;:&quot;Jouvet&quot;,&quot;parse-names&quot;:false,&quot;dropping-particle&quot;:&quot;&quot;,&quot;non-dropping-particle&quot;:&quot;&quot;},{&quot;family&quot;:&quot;C&quot;,&quot;given&quot;:&quot;Giannini&quot;,&quot;parse-names&quot;:false,&quot;dropping-particle&quot;:&quot;&quot;,&quot;non-dropping-particle&quot;:&quot;&quot;},{&quot;family&quot;:&quot;AA&quot;,&quot;given&quot;:&quot;Nageswara Rao&quot;,&quot;parse-names&quot;:false,&quot;dropping-particle&quot;:&quot;&quot;,&quot;non-dropping-particle&quot;:&quot;&quot;},{&quot;family&quot;:&quot;KKW&quot;,&quot;given&quot;:&quot;Li&quot;,&quot;parse-names&quot;:false,&quot;dropping-particle&quot;:&quot;&quot;,&quot;non-dropping-particle&quot;:&quot;&quot;},{&quot;family&quot;:&quot;HK&quot;,&quot;given&quot;:&quot;Ng&quot;,&quot;parse-names&quot;:false,&quot;dropping-particle&quot;:&quot;&quot;,&quot;non-dropping-particle&quot;:&quot;&quot;},{&quot;family&quot;:&quot;CG&quot;,&quot;given&quot;:&quot;Eberhart&quot;,&quot;parse-names&quot;:false,&quot;dropping-particle&quot;:&quot;&quot;,&quot;non-dropping-particle&quot;:&quot;&quot;},{&quot;family&quot;:&quot;IF&quot;,&quot;given&quot;:&quot;Pollack&quot;,&quot;parse-names&quot;:false,&quot;dropping-particle&quot;:&quot;&quot;,&quot;non-dropping-particle&quot;:&quot;&quot;},{&quot;family&quot;:&quot;RL&quot;,&quot;given&quot;:&quot;Hamilton&quot;,&quot;parse-names&quot;:false,&quot;dropping-particle&quot;:&quot;&quot;,&quot;non-dropping-particle&quot;:&quot;&quot;},{&quot;family&quot;:&quot;GY&quot;,&quot;given&quot;:&quot;Gillespie&quot;,&quot;parse-names&quot;:false,&quot;dropping-particle&quot;:&quot;&quot;,&quot;non-dropping-particle&quot;:&quot;&quot;},{&quot;family&quot;:&quot;JM&quot;,&quot;given&quot;:&quot;Olson&quot;,&quot;parse-names&quot;:false,&quot;dropping-particle&quot;:&quot;&quot;,&quot;non-dropping-particle&quot;:&quot;&quot;},{&quot;family&quot;:&quot;S&quot;,&quot;given&quot;:&quot;Leary&quot;,&quot;parse-names&quot;:false,&quot;dropping-particle&quot;:&quot;&quot;,&quot;non-dropping-particle&quot;:&quot;&quot;},{&quot;family&quot;:&quot;WA&quot;,&quot;given&quot;:&quot;Weiss&quot;,&quot;parse-names&quot;:false,&quot;dropping-particle&quot;:&quot;&quot;,&quot;non-dropping-particle&quot;:&quot;&quot;},{&quot;family&quot;:&quot;B&quot;,&quot;given&quot;:&quot;Lach&quot;,&quot;parse-names&quot;:false,&quot;dropping-particle&quot;:&quot;&quot;,&quot;non-dropping-particle&quot;:&quot;&quot;},{&quot;family&quot;:&quot;LB&quot;,&quot;given&quot;:&quot;Chambless&quot;,&quot;parse-names&quot;:false,&quot;dropping-particle&quot;:&quot;&quot;,&quot;non-dropping-particle&quot;:&quot;&quot;},{&quot;family&quot;:&quot;RC&quot;,&quot;given&quot;:&quot;Thompson&quot;,&quot;parse-names&quot;:false,&quot;dropping-particle&quot;:&quot;&quot;,&quot;non-dropping-particle&quot;:&quot;&quot;},{&quot;family&quot;:&quot;MK&quot;,&quot;given&quot;:&quot;Cooper&quot;,&quot;parse-names&quot;:false,&quot;dropping-particle&quot;:&quot;&quot;,&quot;non-dropping-particle&quot;:&quot;&quot;},{&quot;family&quot;:&quot;R&quot;,&quot;given&quot;:&quot;Vibhakar&quot;,&quot;parse-names&quot;:false,&quot;dropping-particle&quot;:&quot;&quot;,&quot;non-dropping-particle&quot;:&quot;&quot;},{&quot;family&quot;:&quot;P&quot;,&quot;given&quot;:&quot;Hauser&quot;,&quot;parse-names&quot;:false,&quot;dropping-particle&quot;:&quot;&quot;,&quot;non-dropping-particle&quot;:&quot;&quot;},{&quot;family&quot;:&quot;MC&quot;,&quot;given&quot;:&quot;van Veelen&quot;,&quot;parse-names&quot;:false,&quot;dropping-particle&quot;:&quot;&quot;,&quot;non-dropping-particle&quot;:&quot;&quot;},{&quot;family&quot;:&quot;JM&quot;,&quot;given&quot;:&quot;Kros&quot;,&quot;parse-names&quot;:false,&quot;dropping-particle&quot;:&quot;&quot;,&quot;non-dropping-particle&quot;:&quot;&quot;},{&quot;family&quot;:&quot;PJ&quot;,&quot;given&quot;:&quot;French&quot;,&quot;parse-names&quot;:false,&quot;dropping-particle&quot;:&quot;&quot;,&quot;non-dropping-particle&quot;:&quot;&quot;},{&quot;family&quot;:&quot;YS&quot;,&quot;given&quot;:&quot;Ra&quot;,&quot;parse-names&quot;:false,&quot;dropping-particle&quot;:&quot;&quot;,&quot;non-dropping-particle&quot;:&quot;&quot;},{&quot;family&quot;:&quot;T&quot;,&quot;given&quot;:&quot;Kumabe&quot;,&quot;parse-names&quot;:false,&quot;dropping-particle&quot;:&quot;&quot;,&quot;non-dropping-particle&quot;:&quot;&quot;},{&quot;family&quot;:&quot;E&quot;,&quot;given&quot;:&quot;López-Aguilar&quot;,&quot;parse-names&quot;:false,&quot;dropping-particle&quot;:&quot;&quot;,&quot;non-dropping-particle&quot;:&quot;&quot;},{&quot;family&quot;:&quot;K&quot;,&quot;given&quot;:&quot;Zitterbart&quot;,&quot;parse-names&quot;:false,&quot;dropping-particle&quot;:&quot;&quot;,&quot;non-dropping-particle&quot;:&quot;&quot;},{&quot;family&quot;:&quot;J&quot;,&quot;given&quot;:&quot;Sterba&quot;,&quot;parse-names&quot;:false,&quot;dropping-particle&quot;:&quot;&quot;,&quot;non-dropping-particle&quot;:&quot;&quot;},{&quot;family&quot;:&quot;G&quot;,&quot;given&quot;:&quot;Finocchiaro&quot;,&quot;parse-names&quot;:false,&quot;dropping-particle&quot;:&quot;&quot;,&quot;non-dropping-particle&quot;:&quot;&quot;},{&quot;family&quot;:&quot;M&quot;,&quot;given&quot;:&quot;Massimino&quot;,&quot;parse-names&quot;:false,&quot;dropping-particle&quot;:&quot;&quot;,&quot;non-dropping-particle&quot;:&quot;&quot;},{&quot;family&quot;:&quot;EG&quot;,&quot;given&quot;:&quot;Van Meir&quot;,&quot;parse-names&quot;:false,&quot;dropping-particle&quot;:&quot;&quot;,&quot;non-dropping-particle&quot;:&quot;&quot;},{&quot;family&quot;:&quot;S&quot;,&quot;given&quot;:&quot;Osuka&quot;,&quot;parse-names&quot;:false,&quot;dropping-particle&quot;:&quot;&quot;,&quot;non-dropping-particle&quot;:&quot;&quot;},{&quot;family&quot;:&quot;T&quot;,&quot;given&quot;:&quot;Shofuda&quot;,&quot;parse-names&quot;:false,&quot;dropping-particle&quot;:&quot;&quot;,&quot;non-dropping-particle&quot;:&quot;&quot;},{&quot;family&quot;:&quot;A&quot;,&quot;given&quot;:&quot;Klekner&quot;,&quot;parse-names&quot;:false,&quot;dropping-particle&quot;:&quot;&quot;,&quot;non-dropping-particle&quot;:&quot;&quot;},{&quot;family&quot;:&quot;M&quot;,&quot;given&quot;:&quot;Zollo&quot;,&quot;parse-names&quot;:false,&quot;dropping-particle&quot;:&quot;&quot;,&quot;non-dropping-particle&quot;:&quot;&quot;},{&quot;family&quot;:&quot;JR&quot;,&quot;given&quot;:&quot;Leonard&quot;,&quot;parse-names&quot;:false,&quot;dropping-particle&quot;:&quot;&quot;,&quot;non-dropping-particle&quot;:&quot;&quot;},{&quot;family&quot;:&quot;JB&quot;,&quot;given&quot;:&quot;Rubin&quot;,&quot;parse-names&quot;:false,&quot;dropping-particle&quot;:&quot;&quot;,&quot;non-dropping-particle&quot;:&quot;&quot;},{&quot;family&quot;:&quot;N&quot;,&quot;given&quot;:&quot;Jabado&quot;,&quot;parse-names&quot;:false,&quot;dropping-particle&quot;:&quot;&quot;,&quot;non-dropping-particle&quot;:&quot;&quot;},{&quot;family&quot;:&quot;S&quot;,&quot;given&quot;:&quot;Albrecht&quot;,&quot;parse-names&quot;:false,&quot;dropping-particle&quot;:&quot;&quot;,&quot;non-dropping-particle&quot;:&quot;&quot;},{&quot;family&quot;:&quot;J&quot;,&quot;given&quot;:&quot;Mora&quot;,&quot;parse-names&quot;:false,&quot;dropping-particle&quot;:&quot;&quot;,&quot;non-dropping-particle&quot;:&quot;&quot;},{&quot;family&quot;:&quot;TE&quot;,&quot;given&quot;:&quot;Van Meter&quot;,&quot;parse-names&quot;:false,&quot;dropping-particle&quot;:&quot;&quot;,&quot;non-dropping-particle&quot;:&quot;&quot;},{&quot;family&quot;:&quot;S&quot;,&quot;given&quot;:&quot;Jung&quot;,&quot;parse-names&quot;:false,&quot;dropping-particle&quot;:&quot;&quot;,&quot;non-dropping-particle&quot;:&quot;&quot;},{&quot;family&quot;:&quot;AS&quot;,&quot;given&quot;:&quot;Moore&quot;,&quot;parse-names&quot;:false,&quot;dropping-particle&quot;:&quot;&quot;,&quot;non-dropping-particle&quot;:&quot;&quot;},{&quot;family&quot;:&quot;AR&quot;,&quot;given&quot;:&quot;Hallahan&quot;,&quot;parse-names&quot;:false,&quot;dropping-particle&quot;:&quot;&quot;,&quot;non-dropping-particle&quot;:&quot;&quot;},{&quot;family&quot;:&quot;JA&quot;,&quot;given&quot;:&quot;Chan&quot;,&quot;parse-names&quot;:false,&quot;dropping-particle&quot;:&quot;&quot;,&quot;non-dropping-particle&quot;:&quot;&quot;},{&quot;family&quot;:&quot;DPC&quot;,&quot;given&quot;:&quot;Tirapelli&quot;,&quot;parse-names&quot;:false,&quot;dropping-particle&quot;:&quot;&quot;,&quot;non-dropping-particle&quot;:&quot;&quot;},{&quot;family&quot;:&quot;CG&quot;,&quot;given&quot;:&quot;Carlotti&quot;,&quot;parse-names&quot;:false,&quot;dropping-particle&quot;:&quot;&quot;,&quot;non-dropping-particle&quot;:&quot;&quot;},{&quot;family&quot;:&quot;M&quot;,&quot;given&quot;:&quot;Fouladi&quot;,&quot;parse-names&quot;:false,&quot;dropping-particle&quot;:&quot;&quot;,&quot;non-dropping-particle&quot;:&quot;&quot;},{&quot;family&quot;:&quot;J&quot;,&quot;given&quot;:&quot;Pimentel&quot;,&quot;parse-names&quot;:false,&quot;dropping-particle&quot;:&quot;&quot;,&quot;non-dropping-particle&quot;:&quot;&quot;},{&quot;family&quot;:&quot;CC&quot;,&quot;given&quot;:&quot;Faria&quot;,&quot;parse-names&quot;:false,&quot;dropping-particle&quot;:&quot;&quot;,&quot;non-dropping-particle&quot;:&quot;&quot;},{&quot;family&quot;:&quot;AG&quot;,&quot;given&quot;:&quot;Saad&quot;,&quot;parse-names&quot;:false,&quot;dropping-particle&quot;:&quot;&quot;,&quot;non-dropping-particle&quot;:&quot;&quot;},{&quot;family&quot;:&quot;L&quot;,&quot;given&quot;:&quot;Massimi&quot;,&quot;parse-names&quot;:false,&quot;dropping-particle&quot;:&quot;&quot;,&quot;non-dropping-particle&quot;:&quot;&quot;},{&quot;family&quot;:&quot;LM&quot;,&quot;given&quot;:&quot;Liau&quot;,&quot;parse-names&quot;:false,&quot;dropping-particle&quot;:&quot;&quot;,&quot;non-dropping-particle&quot;:&quot;&quot;},{&quot;family&quot;:&quot;H&quot;,&quot;given&quot;:&quot;Wheeler&quot;,&quot;parse-names&quot;:false,&quot;dropping-particle&quot;:&quot;&quot;,&quot;non-dropping-particle&quot;:&quot;&quot;},{&quot;family&quot;:&quot;H&quot;,&quot;given&quot;:&quot;Nakamura&quot;,&quot;parse-names&quot;:false,&quot;dropping-particle&quot;:&quot;&quot;,&quot;non-dropping-particle&quot;:&quot;&quot;},{&quot;family&quot;:&quot;SK&quot;,&quot;given&quot;:&quot;Elbabaa&quot;,&quot;parse-names&quot;:false,&quot;dropping-particle&quot;:&quot;&quot;,&quot;non-dropping-particle&quot;:&quot;&quot;},{&quot;family&quot;:&quot;M&quot;,&quot;given&quot;:&quot;Perezpeña-Diazconti&quot;,&quot;parse-names&quot;:false,&quot;dropping-particle&quot;:&quot;&quot;,&quot;non-dropping-particle&quot;:&quot;&quot;},{&quot;family&quot;:&quot;F&quot;,&quot;given&quot;:&quot;Chico Ponce de León&quot;,&quot;parse-names&quot;:false,&quot;dropping-particle&quot;:&quot;&quot;,&quot;non-dropping-particle&quot;:&quot;&quot;},{&quot;family&quot;:&quot;S&quot;,&quot;given&quot;:&quot;Robinson&quot;,&quot;parse-names&quot;:false,&quot;dropping-particle&quot;:&quot;&quot;,&quot;non-dropping-particle&quot;:&quot;&quot;},{&quot;family&quot;:&quot;M&quot;,&quot;given&quot;:&quot;Zapotocky&quot;,&quot;parse-names&quot;:false,&quot;dropping-particle&quot;:&quot;&quot;,&quot;non-dropping-particle&quot;:&quot;&quot;},{&quot;family&quot;:&quot;A&quot;,&quot;given&quot;:&quot;Lassaletta&quot;,&quot;parse-names&quot;:false,&quot;dropping-particle&quot;:&quot;&quot;,&quot;non-dropping-particle&quot;:&quot;&quot;},{&quot;family&quot;:&quot;A&quot;,&quot;given&quot;:&quot;Huang&quot;,&quot;parse-names&quot;:false,&quot;dropping-particle&quot;:&quot;&quot;,&quot;non-dropping-particle&quot;:&quot;&quot;},{&quot;family&quot;:&quot;CE&quot;,&quot;given&quot;:&quot;Hawkins&quot;,&quot;parse-names&quot;:false,&quot;dropping-particle&quot;:&quot;&quot;,&quot;non-dropping-particle&quot;:&quot;&quot;},{&quot;family&quot;:&quot;U&quot;,&quot;given&quot;:&quot;Tabori&quot;,&quot;parse-names&quot;:false,&quot;dropping-particle&quot;:&quot;&quot;,&quot;non-dropping-particle&quot;:&quot;&quot;},{&quot;family&quot;:&quot;E&quot;,&quot;given&quot;:&quot;Bouffet&quot;,&quot;parse-names&quot;:false,&quot;dropping-particle&quot;:&quot;&quot;,&quot;non-dropping-particle&quot;:&quot;&quot;},{&quot;family&quot;:&quot;U&quot;,&quot;given&quot;:&quot;Bartels&quot;,&quot;parse-names&quot;:false,&quot;dropping-particle&quot;:&quot;&quot;,&quot;non-dropping-particle&quot;:&quot;&quot;},{&quot;family&quot;:&quot;PB&quot;,&quot;given&quot;:&quot;Dirks&quot;,&quot;parse-names&quot;:false,&quot;dropping-particle&quot;:&quot;&quot;,&quot;non-dropping-particle&quot;:&quot;&quot;},{&quot;family&quot;:&quot;JT&quot;,&quot;given&quot;:&quot;Rutka&quot;,&quot;parse-names&quot;:false,&quot;dropping-particle&quot;:&quot;&quot;,&quot;non-dropping-particle&quot;:&quot;&quot;},{&quot;family&quot;:&quot;GD&quot;,&quot;given&quot;:&quot;Bader&quot;,&quot;parse-names&quot;:false,&quot;dropping-particle&quot;:&quot;&quot;,&quot;non-dropping-particle&quot;:&quot;&quot;},{&quot;family&quot;:&quot;J&quot;,&quot;given&quot;:&quot;Reimand&quot;,&quot;parse-names&quot;:false,&quot;dropping-particle&quot;:&quot;&quot;,&quot;non-dropping-particle&quot;:&quot;&quot;},{&quot;family&quot;:&quot;A&quot;,&quot;given&quot;:&quot;Goldenberg&quot;,&quot;parse-names&quot;:false,&quot;dropping-particle&quot;:&quot;&quot;,&quot;non-dropping-particle&quot;:&quot;&quot;},{&quot;family&quot;:&quot;V&quot;,&quot;given&quot;:&quot;Ramaswamy&quot;,&quot;parse-names&quot;:false,&quot;dropping-particle&quot;:&quot;&quot;,&quot;non-dropping-particle&quot;:&quot;&quot;},{&quot;family&quot;:&quot;MD&quot;,&quot;given&quot;:&quot;Taylor&quot;,&quot;parse-names&quot;:false,&quot;dropping-particle&quot;:&quot;&quot;,&quot;non-dropping-particle&quot;:&quot;&quot;}],&quot;container-title&quot;:&quot;Cancer cell&quot;,&quot;id&quot;:&quot;6dd3867f-9611-380d-8513-734d729a5bca&quot;,&quot;issue&quot;:&quot;6&quot;,&quot;issued&quot;:{&quot;date-parts&quot;:[[2017,6,12]]},&quot;page&quot;:&quot;737-754.e6&quot;,&quot;publisher&quot;:&quot;Cancer Cell&quot;,&quot;title&quot;:&quot;Intertumoral Heterogeneity within Medulloblastoma Subgroups&quot;,&quot;type&quot;:&quot;article-journal&quot;,&quot;volume&quot;:&quot;31&quot;,&quot;container-title-short&quot;:&quot;Cancer Cell&quot;,&quot;accessed&quot;:{&quot;date-parts&quot;:[[2021,9,25]]},&quot;URL&quot;:&quot;https://pubmed.ncbi.nlm.nih.gov/28609654/&quot;},&quot;isTemporary&quot;:false}]},{&quot;citationID&quot;:&quot;MENDELEY_CITATION_2d5187aa-39e6-4779-aa16-98a49d6a8fe1&quot;,&quot;properties&quot;:{&quot;noteIndex&quot;:0},&quot;isEdited&quot;:false,&quot;manualOverride&quot;:{&quot;isManuallyOverridden&quot;:false,&quot;citeprocText&quot;:&quot;[20]&quot;,&quot;manualOverrideText&quot;:&quot;&quot;},&quot;citationTag&quot;:&quot;MENDELEY_CITATION_v3_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&quot;,&quot;citationItems&quot;:[{&quot;id&quot;:&quot;e2329822-f451-3e4d-9d48-43313ec68d2c&quot;,&quot;itemData&quot;:{&quot;type&quot;:&quot;article-journal&quot;,&quot;id&quot;:&quot;e2329822-f451-3e4d-9d48-43313ec68d2c&quot;,&quot;title&quot;:&quot;GlioVis data portal for visualization and analysis of brain tumor expression datasets&quot;,&quot;author&quot;:[{&quot;family&quot;:&quot;Bowman&quot;,&quot;given&quot;:&quot;Robert L.&quot;,&quot;parse-names&quot;:false,&quot;dropping-particle&quot;:&quot;&quot;,&quot;non-dropping-particle&quot;:&quot;&quot;},{&quot;family&quot;:&quot;Wang&quot;,&quot;given&quot;:&quot;Qianghu&quot;,&quot;parse-names&quot;:false,&quot;dropping-particle&quot;:&quot;&quot;,&quot;non-dropping-particle&quot;:&quot;&quot;},{&quot;family&quot;:&quot;Carro&quot;,&quot;given&quot;:&quot;Angel&quot;,&quot;parse-names&quot;:false,&quot;dropping-particle&quot;:&quot;&quot;,&quot;non-dropping-particle&quot;:&quot;&quot;},{&quot;family&quot;:&quot;Verhaak&quot;,&quot;given&quot;:&quot;Roel G.W.&quot;,&quot;parse-names&quot;:false,&quot;dropping-particle&quot;:&quot;&quot;,&quot;non-dropping-particle&quot;:&quot;&quot;},{&quot;family&quot;:&quot;Squatrito&quot;,&quot;given&quot;:&quot;Massimo&quot;,&quot;parse-names&quot;:false,&quot;dropping-particle&quot;:&quot;&quot;,&quot;non-dropping-particle&quot;:&quot;&quot;}],&quot;container-title&quot;:&quot;Neuro-oncology&quot;,&quot;container-title-short&quot;:&quot;Neuro Oncol&quot;,&quot;accessed&quot;:{&quot;date-parts&quot;:[[2021,11,30]]},&quot;DOI&quot;:&quot;10.1093/NEUONC/NOW247&quot;,&quot;ISSN&quot;:&quot;1523-5866&quot;,&quot;PMID&quot;:&quot;28031383&quot;,&quot;URL&quot;:&quot;https://pubmed.ncbi.nlm.nih.gov/28031383/&quot;,&quot;issued&quot;:{&quot;date-parts&quot;:[[2017,1,1]]},&quot;page&quot;:&quot;139-141&quot;,&quot;publisher&quot;:&quot;Neuro Oncol&quot;,&quot;issue&quot;:&quot;1&quot;,&quot;volume&quot;:&quot;19&quot;},&quot;isTemporary&quot;:false}]},{&quot;citationID&quot;:&quot;MENDELEY_CITATION_3f01a823-87b3-4b70-a310-00eda5cc115d&quot;,&quot;properties&quot;:{&quot;noteIndex&quot;:0},&quot;isEdited&quot;:false,&quot;manualOverride&quot;:{&quot;citeprocText&quot;:&quot;[27]&quot;,&quot;isManuallyOverridden&quot;:false,&quot;manualOverrideText&quot;:&quot;&quot;},&quot;citationTag&quot;:&quot;MENDELEY_CITATION_v3_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&quot;,&quot;citationItems&quot;:[{&quot;id&quot;:&quot;7b745780-6813-3657-be5e-bd3e4893db93&quot;,&quot;itemData&quot;:{&quot;DOI&quot;:&quot;10.1042/BJ20120408&quot;,&quot;ISSN&quot;:&quot;1470-8728&quot;,&quot;PMID&quot;:&quot;22489865&quot;,&quot;abstract&quot;:&quot;The EphA4 receptor tyrosine kinase interacts with ephrin ligands to regulatemany processes, ranging from axon guidance and nerve regeneration to cancer malignancy. Thus antagonists that inhibit ephrin binding to EphA4 could be useful for a variety of research and therapeutic applications. In the present study we characterize the binding features of three antagonistic peptides (KYL,APYand VTM) that selectively target EphA4 among the Eph receptors. Isothermal titration calorimetry analysis demonstrated that all three peptides bind to the ephrin-binding domain of EphA4 with low micromolar affinity. Furthermore, the effects of a series of EphA4 mutations suggest that the peptides interact in different ways with the ephrin-binding pocket of EphA4. Chemical-shift changes observed by NMR spectroscopy upon binding of the KYL peptide involve many EphA4 residues, consistent with extensive interactions and possibly receptor conformational changes. Additionally, systematic replacement of each of the 12 amino acids of KYL and VTM identify the residues critical for EphA4, binding. The peptides exhibit a long half-life in cell culture medium which, with their substantial binding affinity and selectivity for EphA4, makes them excellent research tools to modulate EphA4 function. © The Authors Journal compilation © 2012 Biochemical Society.&quot;,&quot;author&quot;:[{&quot;dropping-particle&quot;:&quot;&quot;,&quot;family&quot;:&quot;I&quot;,&quot;given&quot;:&quot;Lamberto&quot;,&quot;non-dropping-particle&quot;:&quot;&quot;,&quot;parse-names&quot;:false,&quot;suffix&quot;:&quot;&quot;},{&quot;dropping-particle&quot;:&quot;&quot;,&quot;family&quot;:&quot;H&quot;,&quot;given&quot;:&quot;Qin&quot;,&quot;non-dropping-particle&quot;:&quot;&quot;,&quot;parse-names&quot;:false,&quot;suffix&quot;:&quot;&quot;},{&quot;dropping-particle&quot;:&quot;&quot;,&quot;family&quot;:&quot;R&quot;,&quot;given&quot;:&quot;Noberini&quot;,&quot;non-dropping-particle&quot;:&quot;&quot;,&quot;parse-names&quot;:false,&quot;suffix&quot;:&quot;&quot;},{&quot;dropping-particle&quot;:&quot;&quot;,&quot;family&quot;:&quot;L&quot;,&quot;given&quot;:&quot;Premkumar&quot;,&quot;non-dropping-particle&quot;:&quot;&quot;,&quot;parse-names&quot;:false,&quot;suffix&quot;:&quot;&quot;},{&quot;dropping-particle&quot;:&quot;&quot;,&quot;family&quot;:&quot;C&quot;,&quot;given&quot;:&quot;Bourgin&quot;,&quot;non-dropping-particle&quot;:&quot;&quot;,&quot;parse-names&quot;:false,&quot;suffix&quot;:&quot;&quot;},{&quot;dropping-particle&quot;:&quot;&quot;,&quot;family&quot;:&quot;SJ&quot;,&quot;given&quot;:&quot;Riedl&quot;,&quot;non-dropping-particle&quot;:&quot;&quot;,&quot;parse-names&quot;:false,&quot;suffix&quot;:&quot;&quot;},{&quot;dropping-particle&quot;:&quot;&quot;,&quot;family&quot;:&quot;J&quot;,&quot;given&quot;:&quot;Song&quot;,&quot;non-dropping-particle&quot;:&quot;&quot;,&quot;parse-names&quot;:false,&quot;suffix&quot;:&quot;&quot;},{&quot;dropping-particle&quot;:&quot;&quot;,&quot;family&quot;:&quot;EB&quot;,&quot;given&quot;:&quot;Pasquale&quot;,&quot;non-dropping-particle&quot;:&quot;&quot;,&quot;parse-names&quot;:false,&quot;suffix&quot;:&quot;&quot;}],&quot;container-title&quot;:&quot;The Biochemical journal&quot;,&quot;id&quot;:&quot;7b745780-6813-3657-be5e-bd3e4893db93&quot;,&quot;issue&quot;:&quot;1&quot;,&quot;issued&quot;:{&quot;date-parts&quot;:[[&quot;2012&quot;,&quot;7&quot;,&quot;1&quot;]]},&quot;page&quot;:&quot;47-56&quot;,&quot;publisher&quot;:&quot;Biochem J&quot;,&quot;title&quot;:&quot;Distinctive binding of three antagonistic peptides to the ephrin-binding pocket of the EphA4 receptor&quot;,&quot;type&quot;:&quot;article-journal&quot;,&quot;volume&quot;:&quot;445&quot;,&quot;container-title-short&quot;:&quot;Biochem J&quot;},&quot;uris&quot;:[&quot;http://www.mendeley.com/documents/?uuid=7b745780-6813-3657-be5e-bd3e4893db93&quot;],&quot;isTemporary&quot;:false,&quot;legacyDesktopId&quot;:&quot;7b745780-6813-3657-be5e-bd3e4893db93&quot;}]},{&quot;citationID&quot;:&quot;MENDELEY_CITATION_2dc72b82-46d2-40c1-9e31-f1ef84a178bb&quot;,&quot;properties&quot;:{&quot;noteIndex&quot;:0},&quot;isEdited&quot;:false,&quot;manualOverride&quot;:{&quot;isManuallyOverridden&quot;:false,&quot;citeprocText&quot;:&quot;[12]&quot;,&quot;manualOverrideText&quot;:&quot;&quot;},&quot;citationTag&quot;:&quot;MENDELEY_CITATION_v3_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&quot;,&quot;citationItems&quot;:[{&quot;id&quot;:&quot;48d4a6be-fe42-3413-ab76-50bba12ebebf&quot;,&quot;itemData&quot;:{&quot;DOI&quot;:&quot;10.1016/j.cell.2008.04.039&quot;,&quot;ISBN&quot;:&quot;1097-4172 (Electronic)\\n0092-8674 (Linking)&quot;,&quot;ISSN&quot;:&quot;00928674&quot;,&quot;PMID&quot;:&quot;18555774&quot;,&quot;abstract&quot;:&quot;VAP proteins (human VAPB/ALS8, Drosophila VAP33, and C. elegans VPR-1) are homologous proteins with an amino-terminal major sperm protein (MSP) domain and a transmembrane domain. The MSP domain is named for its similarity to the C. elegans MSP protein, a sperm-derived hormone that binds to the Eph receptor and induces oocyte maturation. A point mutation (P56S) in the MSP domain of human VAPB is associated with Amyotrophic lateral sclerosis (ALS), but the mechanisms underlying the pathogenesis are poorly understood. Here we show that the MSP domains of VAP proteins are cleaved and secreted ligands for Eph receptors. The P58S mutation in VAP33 leads to a failure to secrete the MSP domain as well as ubiquitination, accumulation of inclusions in the endoplasmic reticulum, and an unfolded protein response. We propose that VAP MSP domains are secreted and act as diffusible hormones for Eph receptors. This work provides insight into mechanisms that may impact the pathogenesis of ALS. © 2008 Elsevier Inc. All rights reserved.&quot;,&quot;author&quot;:[{&quot;family&quot;:&quot;Tsuda&quot;,&quot;given&quot;:&quot;Hiroshi&quot;,&quot;parse-names&quot;:false,&quot;dropping-particle&quot;:&quot;&quot;,&quot;non-dropping-particle&quot;:&quot;&quot;},{&quot;family&quot;:&quot;Han&quot;,&quot;given&quot;:&quot;Sung Min&quot;,&quot;parse-names&quot;:false,&quot;dropping-particle&quot;:&quot;&quot;,&quot;non-dropping-particle&quot;:&quot;&quot;},{&quot;family&quot;:&quot;Yang&quot;,&quot;given&quot;:&quot;Youfeng&quot;,&quot;parse-names&quot;:false,&quot;dropping-particle&quot;:&quot;&quot;,&quot;non-dropping-particle&quot;:&quot;&quot;},{&quot;family&quot;:&quot;Tong&quot;,&quot;given&quot;:&quot;Chao&quot;,&quot;parse-names&quot;:false,&quot;dropping-particle&quot;:&quot;&quot;,&quot;non-dropping-particle&quot;:&quot;&quot;},{&quot;family&quot;:&quot;Lin&quot;,&quot;given&quot;:&quot;Yong Qi&quot;,&quot;parse-names&quot;:false,&quot;dropping-particle&quot;:&quot;&quot;,&quot;non-dropping-particle&quot;:&quot;&quot;},{&quot;family&quot;:&quot;Mohan&quot;,&quot;given&quot;:&quot;Kriti&quot;,&quot;parse-names&quot;:false,&quot;dropping-particle&quot;:&quot;&quot;,&quot;non-dropping-particle&quot;:&quot;&quot;},{&quot;family&quot;:&quot;Haueter&quot;,&quot;given&quot;:&quot;Claire&quot;,&quot;parse-names&quot;:false,&quot;dropping-particle&quot;:&quot;&quot;,&quot;non-dropping-particle&quot;:&quot;&quot;},{&quot;family&quot;:&quot;Zoghbi&quot;,&quot;given&quot;:&quot;Anthony&quot;,&quot;parse-names&quot;:false,&quot;dropping-particle&quot;:&quot;&quot;,&quot;non-dropping-particle&quot;:&quot;&quot;},{&quot;family&quot;:&quot;Harati&quot;,&quot;given&quot;:&quot;Yadollah&quot;,&quot;parse-names&quot;:false,&quot;dropping-particle&quot;:&quot;&quot;,&quot;non-dropping-particle&quot;:&quot;&quot;},{&quot;family&quot;:&quot;Kwan&quot;,&quot;given&quot;:&quot;Justin&quot;,&quot;parse-names&quot;:false,&quot;dropping-particle&quot;:&quot;&quot;,&quot;non-dropping-particle&quot;:&quot;&quot;},{&quot;family&quot;:&quot;Miller&quot;,&quot;given&quot;:&quot;Michael a.&quot;,&quot;parse-names&quot;:false,&quot;dropping-particle&quot;:&quot;&quot;,&quot;non-dropping-particle&quot;:&quot;&quot;},{&quot;family&quot;:&quot;Bellen&quot;,&quot;given&quot;:&quot;Hugo J.&quot;,&quot;parse-names&quot;:false,&quot;dropping-particle&quot;:&quot;&quot;,&quot;non-dropping-particle&quot;:&quot;&quot;}],&quot;container-title&quot;:&quot;Cell&quot;,&quot;id&quot;:&quot;48d4a6be-fe42-3413-ab76-50bba12ebebf&quot;,&quot;issue&quot;:&quot;6&quot;,&quot;issued&quot;:{&quot;date-parts&quot;:[[2008]]},&quot;page&quot;:&quot;963-977&quot;,&quot;title&quot;:&quot;The Amyotrophic Lateral Sclerosis 8 Protein VAPB Is Cleaved, Secreted, and Acts as a Ligand for Eph Receptors&quot;,&quot;type&quot;:&quot;article-journal&quot;,&quot;volume&quot;:&quot;133&quot;,&quot;container-title-short&quot;:&quot;Cell&quot;},&quot;isTemporary&quot;:false}]},{&quot;citationID&quot;:&quot;MENDELEY_CITATION_7d0e5158-e49f-48d3-b2b4-b23e3a60a380&quot;,&quot;properties&quot;:{&quot;noteIndex&quot;:0},&quot;isEdited&quot;:false,&quot;manualOverride&quot;:{&quot;citeprocText&quot;:&quot;[27]&quot;,&quot;isManuallyOverridden&quot;:false,&quot;manualOverrideText&quot;:&quot;&quot;},&quot;citationTag&quot;:&quot;MENDELEY_CITATION_v3_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&quot;,&quot;citationItems&quot;:[{&quot;id&quot;:&quot;7b745780-6813-3657-be5e-bd3e4893db93&quot;,&quot;itemData&quot;:{&quot;DOI&quot;:&quot;10.1042/BJ20120408&quot;,&quot;ISSN&quot;:&quot;1470-8728&quot;,&quot;PMID&quot;:&quot;22489865&quot;,&quot;abstract&quot;:&quot;The EphA4 receptor tyrosine kinase interacts with ephrin ligands to regulatemany processes, ranging from axon guidance and nerve regeneration to cancer malignancy. Thus antagonists that inhibit ephrin binding to EphA4 could be useful for a variety of research and therapeutic applications. In the present study we characterize the binding features of three antagonistic peptides (KYL,APYand VTM) that selectively target EphA4 among the Eph receptors. Isothermal titration calorimetry analysis demonstrated that all three peptides bind to the ephrin-binding domain of EphA4 with low micromolar affinity. Furthermore, the effects of a series of EphA4 mutations suggest that the peptides interact in different ways with the ephrin-binding pocket of EphA4. Chemical-shift changes observed by NMR spectroscopy upon binding of the KYL peptide involve many EphA4 residues, consistent with extensive interactions and possibly receptor conformational changes. Additionally, systematic replacement of each of the 12 amino acids of KYL and VTM identify the residues critical for EphA4, binding. The peptides exhibit a long half-life in cell culture medium which, with their substantial binding affinity and selectivity for EphA4, makes them excellent research tools to modulate EphA4 function. © The Authors Journal compilation © 2012 Biochemical Society.&quot;,&quot;author&quot;:[{&quot;dropping-particle&quot;:&quot;&quot;,&quot;family&quot;:&quot;I&quot;,&quot;given&quot;:&quot;Lamberto&quot;,&quot;non-dropping-particle&quot;:&quot;&quot;,&quot;parse-names&quot;:false,&quot;suffix&quot;:&quot;&quot;},{&quot;dropping-particle&quot;:&quot;&quot;,&quot;family&quot;:&quot;H&quot;,&quot;given&quot;:&quot;Qin&quot;,&quot;non-dropping-particle&quot;:&quot;&quot;,&quot;parse-names&quot;:false,&quot;suffix&quot;:&quot;&quot;},{&quot;dropping-particle&quot;:&quot;&quot;,&quot;family&quot;:&quot;R&quot;,&quot;given&quot;:&quot;Noberini&quot;,&quot;non-dropping-particle&quot;:&quot;&quot;,&quot;parse-names&quot;:false,&quot;suffix&quot;:&quot;&quot;},{&quot;dropping-particle&quot;:&quot;&quot;,&quot;family&quot;:&quot;L&quot;,&quot;given&quot;:&quot;Premkumar&quot;,&quot;non-dropping-particle&quot;:&quot;&quot;,&quot;parse-names&quot;:false,&quot;suffix&quot;:&quot;&quot;},{&quot;dropping-particle&quot;:&quot;&quot;,&quot;family&quot;:&quot;C&quot;,&quot;given&quot;:&quot;Bourgin&quot;,&quot;non-dropping-particle&quot;:&quot;&quot;,&quot;parse-names&quot;:false,&quot;suffix&quot;:&quot;&quot;},{&quot;dropping-particle&quot;:&quot;&quot;,&quot;family&quot;:&quot;SJ&quot;,&quot;given&quot;:&quot;Riedl&quot;,&quot;non-dropping-particle&quot;:&quot;&quot;,&quot;parse-names&quot;:false,&quot;suffix&quot;:&quot;&quot;},{&quot;dropping-particle&quot;:&quot;&quot;,&quot;family&quot;:&quot;J&quot;,&quot;given&quot;:&quot;Song&quot;,&quot;non-dropping-particle&quot;:&quot;&quot;,&quot;parse-names&quot;:false,&quot;suffix&quot;:&quot;&quot;},{&quot;dropping-particle&quot;:&quot;&quot;,&quot;family&quot;:&quot;EB&quot;,&quot;given&quot;:&quot;Pasquale&quot;,&quot;non-dropping-particle&quot;:&quot;&quot;,&quot;parse-names&quot;:false,&quot;suffix&quot;:&quot;&quot;}],&quot;container-title&quot;:&quot;The Biochemical journal&quot;,&quot;id&quot;:&quot;7b745780-6813-3657-be5e-bd3e4893db93&quot;,&quot;issue&quot;:&quot;1&quot;,&quot;issued&quot;:{&quot;date-parts&quot;:[[&quot;2012&quot;,&quot;7&quot;,&quot;1&quot;]]},&quot;page&quot;:&quot;47-56&quot;,&quot;publisher&quot;:&quot;Biochem J&quot;,&quot;title&quot;:&quot;Distinctive binding of three antagonistic peptides to the ephrin-binding pocket of the EphA4 receptor&quot;,&quot;type&quot;:&quot;article-journal&quot;,&quot;volume&quot;:&quot;445&quot;,&quot;container-title-short&quot;:&quot;Biochem J&quot;},&quot;uris&quot;:[&quot;http://www.mendeley.com/documents/?uuid=7b745780-6813-3657-be5e-bd3e4893db93&quot;],&quot;isTemporary&quot;:false,&quot;legacyDesktopId&quot;:&quot;7b745780-6813-3657-be5e-bd3e4893db93&quot;}]},{&quot;citationID&quot;:&quot;MENDELEY_CITATION_821a8cc3-b447-4975-b46e-1fcf2bdd1f41&quot;,&quot;properties&quot;:{&quot;noteIndex&quot;:0},&quot;isEdited&quot;:false,&quot;manualOverride&quot;:{&quot;isManuallyOverridden&quot;:false,&quot;citeprocText&quot;:&quot;[28, 29]&quot;,&quot;manualOverrideText&quot;:&quot;&quot;},&quot;citationTag&quot;:&quot;MENDELEY_CITATION_v3_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&quot;,&quot;citationItems&quot;:[{&quot;id&quot;:&quot;5e9d2681-bfee-31a2-896d-6d84129a5898&quot;,&quot;itemData&quot;:{&quot;type&quot;:&quot;article-journal&quot;,&quot;id&quot;:&quot;5e9d2681-bfee-31a2-896d-6d84129a5898&quot;,&quot;title&quot;:&quot;Identification of unique and shared mitochondrial DNA mutations in neurodegeneration and cancer by single-cell mitochondrial DNA structural variation sequencing (MitoSV-seq)&quot;,&quot;author&quot;:[{&quot;family&quot;:&quot;Jaberi&quot;,&quot;given&quot;:&quot;Elham&quot;,&quot;parse-names&quot;:false,&quot;dropping-particle&quot;:&quot;&quot;,&quot;non-dropping-particle&quot;:&quot;&quot;},{&quot;family&quot;:&quot;Tresse&quot;,&quot;given&quot;:&quot;Emilie&quot;,&quot;parse-names&quot;:false,&quot;dropping-particle&quot;:&quot;&quot;,&quot;non-dropping-particle&quot;:&quot;&quot;},{&quot;family&quot;:&quot;Grønbæk&quot;,&quot;given&quot;:&quot;Kirsten&quot;,&quot;parse-names&quot;:false,&quot;dropping-particle&quot;:&quot;&quot;,&quot;non-dropping-particle&quot;:&quot;&quot;},{&quot;family&quot;:&quot;Weischenfeldt&quot;,&quot;given&quot;:&quot;Joachim&quot;,&quot;parse-names&quot;:false,&quot;dropping-particle&quot;:&quot;&quot;,&quot;non-dropping-particle&quot;:&quot;&quot;},{&quot;family&quot;:&quot;Issazadeh-Navikas&quot;,&quot;given&quot;:&quot;Shohreh&quot;,&quot;parse-names&quot;:false,&quot;dropping-particle&quot;:&quot;&quot;,&quot;non-dropping-particle&quot;:&quot;&quot;}],&quot;container-title&quot;:&quot;EBioMedicine&quot;,&quot;container-title-short&quot;:&quot;EBioMedicine&quot;,&quot;accessed&quot;:{&quot;date-parts&quot;:[[2021,6,7]]},&quot;DOI&quot;:&quot;10.1016/j.ebiom.2020.102868&quot;,&quot;ISSN&quot;:&quot;23523964&quot;,&quot;PMID&quot;:&quot;32629384&quot;,&quot;URL&quot;:&quot;https://pubmed.ncbi.nlm.nih.gov/32629384/&quot;,&quot;issued&quot;:{&quot;date-parts&quot;:[[2020,7,1]]},&quot;abstract&quot;:&quot;Background: Point mutations and structural variations (SVs) in mitochondrial DNA (mtDNA) contribute to many neurodegenerative diseases. Technical limitations and heteroplasmy, however, have impeded their identification, preventing these changes from being examined in neurons in healthy and disease states. Methods: We have developed a high-resolution technique—Mitochondrial DNA Structural Variation Sequencing (MitoSV-seq)—that identifies all types of mtDNA SVs and single-nucleotide variations (SNVs) in single neurons and novel variations that have been undetectable with conventional techniques. Findings: Using MitoSV-seq, we discovered SVs/SNVs in dopaminergic neurons in the Ifnar1−/− murine model of Parkinson disease. Further, MitoSV-seq was found to have broad applicability, delivering high-quality, full-length mtDNA sequences in a species-independent manner from human PBMCs, haematological cancers, and tumour cell lines, regardless of heteroplasmy. We characterised several common SVs in haematological cancers (AML and MDS) that were linked to the same mtDNA region, MT-ND5, using only 10 cells, indicating the power of MitoSV-seq in determining single-cancer-cell ontologies. Notably, the MT-ND5 hotspot, shared between all examined cancers and Ifnar1−/− dopaminergic neurons, suggests that its mutations have clinical value as disease biomarkers. Interpretation: MitoSV-seq identifies disease-relevant mtDNA mutations in single cells with high resolution, rendering it a potential drug screening platform in neurodegenerative diseases and cancers. Funding: The Lundbeck Foundation, Danish Council for Independent Research-Medicine, and European Union Horizon 2020 Research and Innovation Programme.&quot;,&quot;publisher&quot;:&quot;Elsevier B.V.&quot;,&quot;volume&quot;:&quot;57&quot;},&quot;isTemporary&quot;:false},{&quot;id&quot;:&quot;2affc716-cda6-3984-af56-aa83ec2962eb&quot;,&quot;itemData&quot;:{&quot;type&quot;:&quot;article&quot;,&quot;id&quot;:&quot;2affc716-cda6-3984-af56-aa83ec2962eb&quot;,&quot;title&quot;:&quot;Age-dependent metabolic dysregulation in cancer and Alzheimer’s disease&quot;,&quot;author&quot;:[{&quot;family&quot;:&quot;Harris&quot;,&quot;given&quot;:&quot;Richard A.&quot;,&quot;parse-names&quot;:false,&quot;dropping-particle&quot;:&quot;&quot;,&quot;non-dropping-particle&quot;:&quot;&quot;},{&quot;family&quot;:&quot;Tindale&quot;,&quot;given&quot;:&quot;Lauren&quot;,&quot;parse-names&quot;:false,&quot;dropping-particle&quot;:&quot;&quot;,&quot;non-dropping-particle&quot;:&quot;&quot;},{&quot;family&quot;:&quot;Cumming&quot;,&quot;given&quot;:&quot;Robert C.&quot;,&quot;parse-names&quot;:false,&quot;dropping-particle&quot;:&quot;&quot;,&quot;non-dropping-particle&quot;:&quot;&quot;}],&quot;container-title&quot;:&quot;Biogerontology&quot;,&quot;container-title-short&quot;:&quot;Biogerontology&quot;,&quot;accessed&quot;:{&quot;date-parts&quot;:[[2021,6,7]]},&quot;DOI&quot;:&quot;10.1007/s10522-014-9534-z&quot;,&quot;ISSN&quot;:&quot;15736768&quot;,&quot;PMID&quot;:&quot;25305052&quot;,&quot;URL&quot;:&quot;https://pubmed.ncbi.nlm.nih.gov/25305052/&quot;,&quot;issued&quot;:{&quot;date-parts&quot;:[[2014,12,9]]},&quot;page&quot;:&quot;559-577&quot;,&quot;abstract&quot;:&quot;Age is the main risk factor for cancer and neurodegeneration; two radically divergent diseases. Yet selective pressure to meet cellular metabolic needs may provide a common mechanism linking these two disorders. The exclusive use of glycolysis, despite the presence of oxygen, is commonly referred to as aerobic glycolysis and is the primary metabolic pathway of cancer cells. Recent evidence suggests that aerobic glycolysis is also a key regulator of synaptic plasticity in the brain that may positively influence cognition. Elevated aerobic glycolysis is a contributing factor to the development of cancer as increased glycolytic flux plays an important role in the biosynthesis of macromolecules and promotes proliferation. In contrast, decreased aerobic glycolysis in the brain occurs with age and could lead to a loss of cell survival mechanisms that counter pathogenic processes underlying neurodegeneration. In this review we discuss the recent findings from epidemiological studies demonstrating an inverse comorbidity of cancer and Alzheimer’s disease. We summarize evidence linking the two diseases through changes in metabolism over the course of normal aging. We discuss the key steps and regulatory mechanisms of aerobic glycolysis and mitochondrial oxidative phosphorylation which could be exploited for the development of novel therapies. In addition, we outline the regulation of aerobic glycolysis at the transcriptional level by HIF-1α and Pin1 and their roles in cancer and neurodegeneration. Finally, we provide a possible explanation for metabolic dysregulation that occurs with age, and how it may be a contributing factor to age-related diseases. Determining how metabolism becomes dysregulated over time could lead to the development of effective interventions for ensuring metabolic homeostasis and healthy aging.&quot;,&quot;publisher&quot;:&quot;Kluwer Academic Publishers&quot;,&quot;issue&quot;:&quot;6&quot;,&quot;volume&quot;:&quot;15&quot;},&quot;isTemporary&quot;:false}]},{&quot;citationID&quot;:&quot;MENDELEY_CITATION_08500bda-6ae5-4dfc-94f4-c68536f2bbee&quot;,&quot;properties&quot;:{&quot;noteIndex&quot;:0},&quot;isEdited&quot;:false,&quot;manualOverride&quot;:{&quot;isManuallyOverridden&quot;:false,&quot;citeprocText&quot;:&quot;[15, 30, 31]&quot;,&quot;manualOverrideText&quot;:&quot;&quot;},&quot;citationTag&quot;:&quot;MENDELEY_CITATION_v3_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&quot;,&quot;citationItems&quot;:[{&quot;id&quot;:&quot;e1dd6112-42e5-3f95-bfe3-ea7a5841a8f8&quot;,&quot;itemData&quot;:{&quot;type&quot;:&quot;article-journal&quot;,&quot;id&quot;:&quot;e1dd6112-42e5-3f95-bfe3-ea7a5841a8f8&quot;,&quot;title&quot;:&quot;EphA4 Signaling Regulates Phospholipase C 1 Activation, Cofilin Membrane Association, and Dendritic Spine Morphology&quot;,&quot;author&quot;:[{&quot;family&quot;:&quot;Zhou&quot;,&quot;given&quot;:&quot;L.&quot;,&quot;parse-names&quot;:false,&quot;dropping-particle&quot;:&quot;&quot;,&quot;non-dropping-particle&quot;:&quot;&quot;},{&quot;family&quot;:&quot;Martinez&quot;,&quot;given&quot;:&quot;S. J.&quot;,&quot;parse-names&quot;:false,&quot;dropping-particle&quot;:&quot;&quot;,&quot;non-dropping-particle&quot;:&quot;&quot;},{&quot;family&quot;:&quot;Haber&quot;,&quot;given&quot;:&quot;M.&quot;,&quot;parse-names&quot;:false,&quot;dropping-particle&quot;:&quot;&quot;,&quot;non-dropping-particle&quot;:&quot;&quot;},{&quot;family&quot;:&quot;Jones&quot;,&quot;given&quot;:&quot;E.&quot;,&quot;parse-names&quot;:false,&quot;dropping-particle&quot;:&quot;v.&quot;,&quot;non-dropping-particle&quot;:&quot;&quot;},{&quot;family&quot;:&quot;Bouvier&quot;,&quot;given&quot;:&quot;D.&quot;,&quot;parse-names&quot;:false,&quot;dropping-particle&quot;:&quot;&quot;,&quot;non-dropping-particle&quot;:&quot;&quot;},{&quot;family&quot;:&quot;Doucet&quot;,&quot;given&quot;:&quot;G.&quot;,&quot;parse-names&quot;:false,&quot;dropping-particle&quot;:&quot;&quot;,&quot;non-dropping-particle&quot;:&quot;&quot;},{&quot;family&quot;:&quot;Corera&quot;,&quot;given&quot;:&quot;A. T.&quot;,&quot;parse-names&quot;:false,&quot;dropping-particle&quot;:&quot;&quot;,&quot;non-dropping-particle&quot;:&quot;&quot;},{&quot;family&quot;:&quot;Fon&quot;,&quot;given&quot;:&quot;E. A.&quot;,&quot;parse-names&quot;:false,&quot;dropping-particle&quot;:&quot;&quot;,&quot;non-dropping-particle&quot;:&quot;&quot;},{&quot;family&quot;:&quot;Zisch&quot;,&quot;given&quot;:&quot;A. H.&quot;,&quot;parse-names&quot;:false,&quot;dropping-particle&quot;:&quot;&quot;,&quot;non-dropping-particle&quot;:&quot;&quot;},{&quot;family&quot;:&quot;Murai&quot;,&quot;given&quot;:&quot;K. K.&quot;,&quot;parse-names&quot;:false,&quot;dropping-particle&quot;:&quot;&quot;,&quot;non-dropping-particle&quot;:&quot;&quot;}],&quot;container-title&quot;:&quot;Journal of Neuroscience&quot;,&quot;DOI&quot;:&quot;10.1523/JNEUROSCI.1170-07.2007&quot;,&quot;ISSN&quot;:&quot;0270-6474&quot;,&quot;URL&quot;:&quot;http://www.jneurosci.org/cgi/doi/10.1523/JNEUROSCI.1170-07.2007&quot;,&quot;issued&quot;:{&quot;date-parts&quot;:[[2007]]},&quot;page&quot;:&quot;5127-5138&quot;,&quot;issue&quot;:&quot;19&quot;,&quot;volume&quot;:&quot;27&quot;,&quot;container-title-short&quot;:&quot;&quot;},&quot;isTemporary&quot;:false},{&quot;id&quot;:&quot;566eaa53-5f19-337d-9fe6-dff4b39ed1e5&quot;,&quot;itemData&quot;:{&quot;type&quot;:&quot;article-journal&quot;,&quot;id&quot;:&quot;566eaa53-5f19-337d-9fe6-dff4b39ed1e5&quot;,&quot;title&quot;:&quot;EphA4 preserves postnatal and adult neural stem cells in an undifferentiated state in vivo&quot;,&quot;author&quot;:[{&quot;family&quot;:&quot;Khodosevich&quot;,&quot;given&quot;:&quot;Konstantin&quot;,&quot;parse-names&quot;:false,&quot;dropping-particle&quot;:&quot;&quot;,&quot;non-dropping-particle&quot;:&quot;&quot;},{&quot;family&quot;:&quot;Watanabe&quot;,&quot;given&quot;:&quot;Yasuhito&quot;,&quot;parse-names&quot;:false,&quot;dropping-particle&quot;:&quot;&quot;,&quot;non-dropping-particle&quot;:&quot;&quot;},{&quot;family&quot;:&quot;Monyer&quot;,&quot;given&quot;:&quot;Hannah&quot;,&quot;parse-names&quot;:false,&quot;dropping-particle&quot;:&quot;&quot;,&quot;non-dropping-particle&quot;:&quot;&quot;}],&quot;container-title&quot;:&quot;Journal of Cell Science&quot;,&quot;DOI&quot;:&quot;10.1242/jcs.076059&quot;,&quot;issued&quot;:{&quot;date-parts&quot;:[[2011]]},&quot;page&quot;:&quot;1268-1279&quot;,&quot;container-title-short&quot;:&quot;J Cell Sci&quot;},&quot;isTemporary&quot;:false},{&quot;id&quot;:&quot;1ceb4d94-20d7-3b5f-a859-c20ca9c51ee8&quot;,&quot;itemData&quot;:{&quot;type&quot;:&quot;article-journal&quot;,&quot;id&quot;:&quot;1ceb4d94-20d7-3b5f-a859-c20ca9c51ee8&quot;,&quot;title&quot;:&quot;Wnt Signaling in Vertebrate Neural Development and Function&quot;,&quot;author&quot;:[{&quot;family&quot;:&quot;Mulligan&quot;,&quot;given&quot;:&quot;Kimberly A.&quot;,&quot;parse-names&quot;:false,&quot;dropping-particle&quot;:&quot;&quot;,&quot;non-dropping-particle&quot;:&quot;&quot;},{&quot;family&quot;:&quot;Cheyette&quot;,&quot;given&quot;:&quot;Benjamin N. R.&quot;,&quot;parse-names&quot;:false,&quot;dropping-particle&quot;:&quot;&quot;,&quot;non-dropping-particle&quot;:&quot;&quot;}],&quot;container-title&quot;:&quot;Journal of neuroimmune pharmacology : the official journal of the Society on NeuroImmune Pharmacology&quot;,&quot;container-title-short&quot;:&quot;J Neuroimmune Pharmacol&quot;,&quot;accessed&quot;:{&quot;date-parts&quot;:[[2021,10,18]]},&quot;DOI&quot;:&quot;10.1007/S11481-012-9404-X&quot;,&quot;PMID&quot;:&quot;23015196&quot;,&quot;URL&quot;:&quot;/pmc/articles/PMC3518582/&quot;,&quot;issued&quot;:{&quot;date-parts&quot;:[[2012,12]]},&quot;page&quot;:&quot;774&quot;,&quot;abstract&quot;:&quot;Members of the Wnt family of secreted signaling proteins influence many aspects of neural development and function. Wnts are required from neural induction and axis formation to axon guidance and synapse development, and even help modulate synapse activity. Wnt proteins activate a variety of downstream signaling pathways and can induce a similar variety of cellular responses, including gene transcription changes and cytoskeletal rearrangements. This review provides an introduction to Wnt signaling pathways and discusses current research on their roles in vertebrate neural development and function. © 2012 Springer Science+Business Media, LLC.&quot;,&quot;publisher&quot;:&quot;NIH Public Access&quot;,&quot;issue&quot;:&quot;4&quot;,&quot;volume&quot;:&quot;7&quot;},&quot;isTemporary&quot;:false}]},{&quot;citationID&quot;:&quot;MENDELEY_CITATION_54b5ea08-147e-41a8-ba48-e3cb4daf4031&quot;,&quot;properties&quot;:{&quot;noteIndex&quot;:0},&quot;isEdited&quot;:false,&quot;manualOverride&quot;:{&quot;isManuallyOverridden&quot;:false,&quot;citeprocText&quot;:&quot;[32]&quot;,&quot;manualOverrideText&quot;:&quot;&quot;},&quot;citationTag&quot;:&quot;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&quot;,&quot;citationItems&quot;:[{&quot;id&quot;:&quot;5e888969-59ed-31fd-b727-fb0bbf0a3277&quot;,&quot;itemData&quot;:{&quot;type&quot;:&quot;article-journal&quot;,&quot;id&quot;:&quot;5e888969-59ed-31fd-b727-fb0bbf0a3277&quot;,&quot;title&quot;:&quot;The BioPlex Network: A Systematic Exploration of the Human Interactome&quot;,&quot;author&quot;:[{&quot;family&quot;:&quot;Huttlin&quot;,&quot;given&quot;:&quot;Edward L. L.&quot;,&quot;parse-names&quot;:false,&quot;dropping-particle&quot;:&quot;&quot;,&quot;non-dropping-particle&quot;:&quot;&quot;},{&quot;family&quot;:&quot;Ting&quot;,&quot;given&quot;:&quot;Lily&quot;,&quot;parse-names&quot;:false,&quot;dropping-particle&quot;:&quot;&quot;,&quot;non-dropping-particle&quot;:&quot;&quot;},{&quot;family&quot;:&quot;Bruckner&quot;,&quot;given&quot;:&quot;Raphael J. J.&quot;,&quot;parse-names&quot;:false,&quot;dropping-particle&quot;:&quot;&quot;,&quot;non-dropping-particle&quot;:&quot;&quot;},{&quot;family&quot;:&quot;Gebreab&quot;,&quot;given&quot;:&quot;Fana&quot;,&quot;parse-names&quot;:false,&quot;dropping-particle&quot;:&quot;&quot;,&quot;non-dropping-particle&quot;:&quot;&quot;},{&quot;family&quot;:&quot;Gygi&quot;,&quot;given&quot;:&quot;Melanie P. P.&quot;,&quot;parse-names&quot;:false,&quot;dropping-particle&quot;:&quot;&quot;,&quot;non-dropping-particle&quot;:&quot;&quot;},{&quot;family&quot;:&quot;Szpyt&quot;,&quot;given&quot;:&quot;John&quot;,&quot;parse-names&quot;:false,&quot;dropping-particle&quot;:&quot;&quot;,&quot;non-dropping-particle&quot;:&quot;&quot;},{&quot;family&quot;:&quot;Tam&quot;,&quot;given&quot;:&quot;Stanley&quot;,&quot;parse-names&quot;:false,&quot;dropping-particle&quot;:&quot;&quot;,&quot;non-dropping-particle&quot;:&quot;&quot;},{&quot;family&quot;:&quot;Zarraga&quot;,&quot;given&quot;:&quot;Gabriela&quot;,&quot;parse-names&quot;:false,&quot;dropping-particle&quot;:&quot;&quot;,&quot;non-dropping-particle&quot;:&quot;&quot;},{&quot;family&quot;:&quot;Colby&quot;,&quot;given&quot;:&quot;Greg&quot;,&quot;parse-names&quot;:false,&quot;dropping-particle&quot;:&quot;&quot;,&quot;non-dropping-particle&quot;:&quot;&quot;},{&quot;family&quot;:&quot;Baltier&quot;,&quot;given&quot;:&quot;Kurt&quot;,&quot;parse-names&quot;:false,&quot;dropping-particle&quot;:&quot;&quot;,&quot;non-dropping-particle&quot;:&quot;&quot;},{&quot;family&quot;:&quot;Dong&quot;,&quot;given&quot;:&quot;Rui&quot;,&quot;parse-names&quot;:false,&quot;dropping-particle&quot;:&quot;&quot;,&quot;non-dropping-particle&quot;:&quot;&quot;},{&quot;family&quot;:&quot;Guarani&quot;,&quot;given&quot;:&quot;Virginia&quot;,&quot;parse-names&quot;:false,&quot;dropping-particle&quot;:&quot;&quot;,&quot;non-dropping-particle&quot;:&quot;&quot;},{&quot;family&quot;:&quot;Vaites&quot;,&quot;given&quot;:&quot;Laura Pontano Pontano&quot;,&quot;parse-names&quot;:false,&quot;dropping-particle&quot;:&quot;&quot;,&quot;non-dropping-particle&quot;:&quot;&quot;},{&quot;family&quot;:&quot;Ordureau&quot;,&quot;given&quot;:&quot;Alban&quot;,&quot;parse-names&quot;:false,&quot;dropping-particle&quot;:&quot;&quot;,&quot;non-dropping-particle&quot;:&quot;&quot;},{&quot;family&quot;:&quot;Rad&quot;,&quot;given&quot;:&quot;Ramin&quot;,&quot;parse-names&quot;:false,&quot;dropping-particle&quot;:&quot;&quot;,&quot;non-dropping-particle&quot;:&quot;&quot;},{&quot;family&quot;:&quot;Erickson&quot;,&quot;given&quot;:&quot;Brian K. K.&quot;,&quot;parse-names&quot;:false,&quot;dropping-particle&quot;:&quot;&quot;,&quot;non-dropping-particle&quot;:&quot;&quot;},{&quot;family&quot;:&quot;Wühr&quot;,&quot;given&quot;:&quot;Martin&quot;,&quot;parse-names&quot;:false,&quot;dropping-particle&quot;:&quot;&quot;,&quot;non-dropping-particle&quot;:&quot;&quot;},{&quot;family&quot;:&quot;Chick&quot;,&quot;given&quot;:&quot;Joel&quot;,&quot;parse-names&quot;:false,&quot;dropping-particle&quot;:&quot;&quot;,&quot;non-dropping-particle&quot;:&quot;&quot;},{&quot;family&quot;:&quot;Zhai&quot;,&quot;given&quot;:&quot;Bo&quot;,&quot;parse-names&quot;:false,&quot;dropping-particle&quot;:&quot;&quot;,&quot;non-dropping-particle&quot;:&quot;&quot;},{&quot;family&quot;:&quot;Kolippakkam&quot;,&quot;given&quot;:&quot;Deepak&quot;,&quot;parse-names&quot;:false,&quot;dropping-particle&quot;:&quot;&quot;,&quot;non-dropping-particle&quot;:&quot;&quot;},{&quot;family&quot;:&quot;Mintseris&quot;,&quot;given&quot;:&quot;Julian&quot;,&quot;parse-names&quot;:false,&quot;dropping-particle&quot;:&quot;&quot;,&quot;non-dropping-particle&quot;:&quot;&quot;},{&quot;family&quot;:&quot;Obar&quot;,&quot;given&quot;:&quot;Robert A. A.&quot;,&quot;parse-names&quot;:false,&quot;dropping-particle&quot;:&quot;&quot;,&quot;non-dropping-particle&quot;:&quot;&quot;},{&quot;family&quot;:&quot;Harris&quot;,&quot;given&quot;:&quot;Tim&quot;,&quot;parse-names&quot;:false,&quot;dropping-particle&quot;:&quot;&quot;,&quot;non-dropping-particle&quot;:&quot;&quot;},{&quot;family&quot;:&quot;Artavanis-Tsakonas&quot;,&quot;given&quot;:&quot;Spyros&quot;,&quot;parse-names&quot;:false,&quot;dropping-particle&quot;:&quot;&quot;,&quot;non-dropping-particle&quot;:&quot;&quot;},{&quot;family&quot;:&quot;Sowa&quot;,&quot;given&quot;:&quot;Mathew E. E.&quot;,&quot;parse-names&quot;:false,&quot;dropping-particle&quot;:&quot;&quot;,&quot;non-dropping-particle&quot;:&quot;&quot;},{&quot;family&quot;:&quot;De Camilli&quot;,&quot;given&quot;:&quot;Pietro&quot;,&quot;parse-names&quot;:false,&quot;dropping-particle&quot;:&quot;&quot;,&quot;non-dropping-particle&quot;:&quot;&quot;},{&quot;family&quot;:&quot;Paulo&quot;,&quot;given&quot;:&quot;Joao A. A.&quot;,&quot;parse-names&quot;:false,&quot;dropping-particle&quot;:&quot;&quot;,&quot;non-dropping-particle&quot;:&quot;&quot;},{&quot;family&quot;:&quot;Harper&quot;,&quot;given&quot;:&quot;J. Wade Wade&quot;,&quot;parse-names&quot;:false,&quot;dropping-particle&quot;:&quot;&quot;,&quot;non-dropping-particle&quot;:&quot;&quot;},{&quot;family&quot;:&quot;Gygi&quot;,&quot;given&quot;:&quot;Steven P. P.&quot;,&quot;parse-names&quot;:false,&quot;dropping-particle&quot;:&quot;&quot;,&quot;non-dropping-particle&quot;:&quot;&quot;},{&quot;family&quot;:&quot;Camilli&quot;,&quot;given&quot;:&quot;Pietro&quot;,&quot;parse-names&quot;:false,&quot;dropping-particle&quot;:&quot;&quot;,&quot;non-dropping-particle&quot;:&quot;de&quot;},{&quot;family&quot;:&quot;Paulo&quot;,&quot;given&quot;:&quot;Joao A. A.&quot;,&quot;parse-names&quot;:false,&quot;dropping-particle&quot;:&quot;&quot;,&quot;non-dropping-particle&quot;:&quot;&quot;},{&quot;family&quot;:&quot;Harper&quot;,&quot;given&quot;:&quot;J. Wade Wade&quot;,&quot;parse-names&quot;:false,&quot;dropping-particle&quot;:&quot;&quot;,&quot;non-dropping-particle&quot;:&quot;&quot;},{&quot;family&quot;:&quot;Gygi&quot;,&quot;given&quot;:&quot;Steven P. P.&quot;,&quot;parse-names&quot;:false,&quot;dropping-particle&quot;:&quot;&quot;,&quot;non-dropping-particle&quot;:&quot;&quot;},{&quot;family&quot;:&quot;De Camilli&quot;,&quot;given&quot;:&quot;Pietro&quot;,&quot;parse-names&quot;:false,&quot;dropping-particle&quot;:&quot;&quot;,&quot;non-dropping-particle&quot;:&quot;&quot;},{&quot;family&quot;:&quot;Paulo&quot;,&quot;given&quot;:&quot;Joao A. A.&quot;,&quot;parse-names&quot;:false,&quot;dropping-particle&quot;:&quot;&quot;,&quot;non-dropping-particle&quot;:&quot;&quot;},{&quot;family&quot;:&quot;Harper&quot;,&quot;given&quot;:&quot;J. Wade Wade&quot;,&quot;parse-names&quot;:false,&quot;dropping-particle&quot;:&quot;&quot;,&quot;non-dropping-particle&quot;:&quot;&quot;},{&quot;family&quot;:&quot;Gygi&quot;,&quot;given&quot;:&quot;Steven P. P.&quot;,&quot;parse-names&quot;:false,&quot;dropping-particle&quot;:&quot;&quot;,&quot;non-dropping-particle&quot;:&quot;&quot;}],&quot;container-title&quot;:&quot;Cell&quot;,&quot;container-title-short&quot;:&quot;Cell&quot;,&quot;accessed&quot;:{&quot;date-parts&quot;:[[2015,7,15]]},&quot;DOI&quot;:&quot;10.1016/j.cell.2015.06.043&quot;,&quot;ISBN&quot;:&quot;doi:10.1016/j.cell.2015.06.043&quot;,&quot;ISSN&quot;:&quot;00928674&quot;,&quot;PMID&quot;:&quot;26186194&quot;,&quot;URL&quot;:&quot;http://www.ncbi.nlm.nih.gov/pubmed/26186194&quot;,&quot;issued&quot;:{&quot;date-parts&quot;:[[2015,7,16]]},&quot;page&quot;:&quot;425-440&quot;,&quot;abstract&quot;:&quot;Protein interactions form a network whose structure drives cellular function and whose organization informs biological inquiry. Using high-throughput affinity-purification mass spectrometry, we identify interacting partners for 2,594 human proteins in HEK293T cells. The resulting network (BioPlex) contains 23,744 interactions among 7,668 proteins with 86% previously undocumented. BioPlex accurately depicts known complexes, attaining 80%–100% coverage for most CORUM complexes. The network readily subdivides into communities that correspond to complexes or clusters of functionally related proteins. More generally, network architecture reflects cellular localization, biological process, and molecular function, enabling functional characterization of thousands of proteins. Network structure also reveals associations among thousands of protein domains, suggesting a basis for examining structurally related proteins. Finally, BioPlex, in combination with other approaches, can be used to reveal interactions of biological or clinical significance. For example, mutations in the membrane protein VAPB implicated in familial amyotrophic lateral sclerosis perturb a defined community of interactors.&quot;,&quot;publisher&quot;:&quot;Cell Press&quot;,&quot;issue&quot;:&quot;2&quot;,&quot;volume&quot;:&quot;162&quot;},&quot;isTemporary&quot;:false}]},{&quot;citationID&quot;:&quot;MENDELEY_CITATION_2207f954-b727-4cc4-ba40-2c4c115fbf07&quot;,&quot;properties&quot;:{&quot;noteIndex&quot;:0},&quot;isEdited&quot;:false,&quot;manualOverride&quot;:{&quot;isManuallyOverridden&quot;:false,&quot;citeprocText&quot;:&quot;[33]&quot;,&quot;manualOverrideText&quot;:&quot;&quot;},&quot;citationTag&quot;:&quot;MENDELEY_CITATION_v3_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&quot;,&quot;citationItems&quot;:[{&quot;id&quot;:&quot;a7ed0cfc-25b9-3726-84a8-a6b234bb4413&quot;,&quot;itemData&quot;:{&quot;DOI&quot;:&quot;10.1200/JCO.2009.27.4324&quot;,&quot;ISSN&quot;:&quot;0732-183X&quot;,&quot;PMID&quot;:&quot;20823417&quot;,&quot;abstract&quot;:&quot;PURPOSE: Recent genomic approaches have suggested the existence of multiple distinct subtypes of medulloblastoma. We studied a large cohort of medulloblastomas to determine how many subgroups of the disease exist, how they differ, and the extent of overlap between subgroups.\n\nMETHODS: We determined gene expression profiles and DNA copy number aberrations for 103 primary medulloblastomas. Bioinformatic tools were used for class discovery of medulloblastoma subgroups based on the most informative genes in the data set. Immunohistochemistry for subgroup-specific signature genes was used to determine subgroup affiliation for 294 nonoverlapping medulloblastomas on two independent tissue microarrays.\n\nRESULTS: Multiple unsupervised analyses of transcriptional profiles identified the following four distinct, nonoverlapping molecular variants: WNT, SHH, group C, and group D. Supervised analysis of these four subgroups revealed significant subgroup-specific demographics, histology, metastatic status, and DNA copy number aberrations. Immunohistochemistry for DKK1 (WNT), SFRP1 (SHH), NPR3 (group C), and KCNA1 (group D) could reliably and uniquely classify formalin-fixed medulloblastomas in approximately 98% of patients. Group C patients (NPR3-positive tumors) exhibited a significantly diminished progression-free and overall survival irrespective of their metastatic status.\n\nCONCLUSION: Our integrative genomics approach to a large cohort of medulloblastomas has identified four disparate subgroups with distinct demographics, clinical presentation, transcriptional profiles, genetic abnormalities, and clinical outcome. Medulloblastomas can be reliably assigned to subgroups through immunohistochemistry, thereby making medulloblastoma subclassification widely available. Future research on medulloblastoma and the development of clinical trials should take into consideration these four distinct types of medulloblastoma.&quot;,&quot;author&quot;:[{&quot;family&quot;:&quot;Northcott&quot;,&quot;given&quot;:&quot;P. A.&quot;,&quot;parse-names&quot;:false,&quot;dropping-particle&quot;:&quot;&quot;,&quot;non-dropping-particle&quot;:&quot;&quot;},{&quot;family&quot;:&quot;Korshunov&quot;,&quot;given&quot;:&quot;A.&quot;,&quot;parse-names&quot;:false,&quot;dropping-particle&quot;:&quot;&quot;,&quot;non-dropping-particle&quot;:&quot;&quot;},{&quot;family&quot;:&quot;Witt&quot;,&quot;given&quot;:&quot;H.&quot;,&quot;parse-names&quot;:false,&quot;dropping-particle&quot;:&quot;&quot;,&quot;non-dropping-particle&quot;:&quot;&quot;},{&quot;family&quot;:&quot;Hielscher&quot;,&quot;given&quot;:&quot;T.&quot;,&quot;parse-names&quot;:false,&quot;dropping-particle&quot;:&quot;&quot;,&quot;non-dropping-particle&quot;:&quot;&quot;},{&quot;family&quot;:&quot;Eberhart&quot;,&quot;given&quot;:&quot;C. G.&quot;,&quot;parse-names&quot;:false,&quot;dropping-particle&quot;:&quot;&quot;,&quot;non-dropping-particle&quot;:&quot;&quot;},{&quot;family&quot;:&quot;Mack&quot;,&quot;given&quot;:&quot;S.&quot;,&quot;parse-names&quot;:false,&quot;dropping-particle&quot;:&quot;&quot;,&quot;non-dropping-particle&quot;:&quot;&quot;},{&quot;family&quot;:&quot;Bouffet&quot;,&quot;given&quot;:&quot;E.&quot;,&quot;parse-names&quot;:false,&quot;dropping-particle&quot;:&quot;&quot;,&quot;non-dropping-particle&quot;:&quot;&quot;},{&quot;family&quot;:&quot;Clifford&quot;,&quot;given&quot;:&quot;S. C.&quot;,&quot;parse-names&quot;:false,&quot;dropping-particle&quot;:&quot;&quot;,&quot;non-dropping-particle&quot;:&quot;&quot;},{&quot;family&quot;:&quot;Hawkins&quot;,&quot;given&quot;:&quot;C. E.&quot;,&quot;parse-names&quot;:false,&quot;dropping-particle&quot;:&quot;&quot;,&quot;non-dropping-particle&quot;:&quot;&quot;},{&quot;family&quot;:&quot;French&quot;,&quot;given&quot;:&quot;P.&quot;,&quot;parse-names&quot;:false,&quot;dropping-particle&quot;:&quot;&quot;,&quot;non-dropping-particle&quot;:&quot;&quot;},{&quot;family&quot;:&quot;Rutka&quot;,&quot;given&quot;:&quot;J. T.&quot;,&quot;parse-names&quot;:false,&quot;dropping-particle&quot;:&quot;&quot;,&quot;non-dropping-particle&quot;:&quot;&quot;},{&quot;family&quot;:&quot;Pfister&quot;,&quot;given&quot;:&quot;S.&quot;,&quot;parse-names&quot;:false,&quot;dropping-particle&quot;:&quot;&quot;,&quot;non-dropping-particle&quot;:&quot;&quot;},{&quot;family&quot;:&quot;Taylor&quot;,&quot;given&quot;:&quot;M. D.&quot;,&quot;parse-names&quot;:false,&quot;dropping-particle&quot;:&quot;&quot;,&quot;non-dropping-particle&quot;:&quot;&quot;}],&quot;container-title&quot;:&quot;Journal of Clinical Oncology&quot;,&quot;id&quot;:&quot;a7ed0cfc-25b9-3726-84a8-a6b234bb4413&quot;,&quot;issue&quot;:&quot;11&quot;,&quot;issued&quot;:{&quot;date-parts&quot;:[[2010,9,7]]},&quot;page&quot;:&quot;1408-1414&quot;,&quot;title&quot;:&quot;Medulloblastoma Comprises Four Distinct Molecular Variants&quot;,&quot;type&quot;:&quot;article-journal&quot;,&quot;volume&quot;:&quot;29&quot;,&quot;container-title-short&quot;:&quot;&quot;,&quot;accessed&quot;:{&quot;date-parts&quot;:[[2015,10,13]]},&quot;URL&quot;:&quot;http://www.ncbi.nlm.nih.gov/pubmed/20823417&quot;},&quot;isTemporary&quot;:false}]},{&quot;citationID&quot;:&quot;MENDELEY_CITATION_19a116e8-8d8b-45af-956a-95dccdbcd8c6&quot;,&quot;properties&quot;:{&quot;noteIndex&quot;:0},&quot;isEdited&quot;:false,&quot;manualOverride&quot;:{&quot;isManuallyOverridden&quot;:false,&quot;citeprocText&quot;:&quot;[34, 35]&quot;,&quot;manualOverrideText&quot;:&quot;&quot;},&quot;citationTag&quot;:&quot;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&quot;,&quot;citationItems&quot;:[{&quot;id&quot;:&quot;a3fff5f1-03c0-3d4f-b3ea-d41f71c4c86a&quot;,&quot;itemData&quot;:{&quot;type&quot;:&quot;article-journal&quot;,&quot;id&quot;:&quot;a3fff5f1-03c0-3d4f-b3ea-d41f71c4c86a&quot;,&quot;title&quot;:&quot;Expression profile of frizzled receptors in human medulloblastomas&quot;,&quot;author&quot;:[{&quot;family&quot;:&quot;Salsano&quot;,&quot;given&quot;:&quot;Ettore&quot;,&quot;parse-names&quot;:false,&quot;dropping-particle&quot;:&quot;&quot;,&quot;non-dropping-particle&quot;:&quot;&quot;},{&quot;family&quot;:&quot;Paterra&quot;,&quot;given&quot;:&quot;Rosina&quot;,&quot;parse-names&quot;:false,&quot;dropping-particle&quot;:&quot;&quot;,&quot;non-dropping-particle&quot;:&quot;&quot;},{&quot;family&quot;:&quot;Figus&quot;,&quot;given&quot;:&quot;Miriam&quot;,&quot;parse-names&quot;:false,&quot;dropping-particle&quot;:&quot;&quot;,&quot;non-dropping-particle&quot;:&quot;&quot;},{&quot;family&quot;:&quot;Menghi&quot;,&quot;given&quot;:&quot;Francesca&quot;,&quot;parse-names&quot;:false,&quot;dropping-particle&quot;:&quot;&quot;,&quot;non-dropping-particle&quot;:&quot;&quot;},{&quot;family&quot;:&quot;Maderna&quot;,&quot;given&quot;:&quot;Emanuela&quot;,&quot;parse-names&quot;:false,&quot;dropping-particle&quot;:&quot;&quot;,&quot;non-dropping-particle&quot;:&quot;&quot;},{&quot;family&quot;:&quot;Pollo&quot;,&quot;given&quot;:&quot;Bianca&quot;,&quot;parse-names&quot;:false,&quot;dropping-particle&quot;:&quot;&quot;,&quot;non-dropping-particle&quot;:&quot;&quot;},{&quot;family&quot;:&quot;Solero&quot;,&quot;given&quot;:&quot;Carlo Lazzaro&quot;,&quot;parse-names&quot;:false,&quot;dropping-particle&quot;:&quot;&quot;,&quot;non-dropping-particle&quot;:&quot;&quot;},{&quot;family&quot;:&quot;Massimi&quot;,&quot;given&quot;:&quot;Luca&quot;,&quot;parse-names&quot;:false,&quot;dropping-particle&quot;:&quot;&quot;,&quot;non-dropping-particle&quot;:&quot;&quot;},{&quot;family&quot;:&quot;Finocchiaro&quot;,&quot;given&quot;:&quot;Gaetano&quot;,&quot;parse-names&quot;:false,&quot;dropping-particle&quot;:&quot;&quot;,&quot;non-dropping-particle&quot;:&quot;&quot;}],&quot;container-title&quot;:&quot;Journal of neuro-oncology&quot;,&quot;container-title-short&quot;:&quot;J Neurooncol&quot;,&quot;accessed&quot;:{&quot;date-parts&quot;:[[2022,8,1]]},&quot;DOI&quot;:&quot;10.1007/S11060-011-0682-6&quot;,&quot;ISSN&quot;:&quot;1573-7373&quot;,&quot;PMID&quot;:&quot;21850537&quot;,&quot;URL&quot;:&quot;https://pubmed.ncbi.nlm.nih.gov/21850537/&quot;,&quot;issued&quot;:{&quot;date-parts&quot;:[[2012,1]]},&quot;page&quot;:&quot;271-280&quot;,&quot;abstract&quot;:&quot;Secreted WNT proteins signal through ten receptors of the frizzled (FZD) family. Because of the relevance of the WNT/β-catenin (CTNNB1) signaling pathway in medulloblastomas (MBs), we investigated the expression of all ten members of the FZD gene family (FZD1-10) in 17 human MBs, four MB cell lines and in normal human cerebellum, using real-time PCR. We found that FZD2 transcript was over-expressed in all MBs and MB cell lines. Western blot analysis confirmed the expression of FZD2 at the protein level. Moreover, the levels of FZD2 transcript were found to correlate with those of ASPM transcript, a marker of mitosis essential for mitotic spindle function. Accordingly, ASPM mRNA was expressed at a very low level in the adult, post-mitotic, human cerebellum, at higher levels in fetal cerebellum and at highest levels in MB tissues and cell lines. Unlike FZD2, the other FZDs were overexpressed (e.g., FZD1, FZD3 and FZD8) or underexpressed (e.g., FZD7, FZD9 and FZD10) in a case-restricted manner. Interestingly, we did not find any nuclear immuno-reactivity to CTNNB1 in four MBs over-expressing both FZD2 and other FZD receptors, confirming the lack of nuclear CTNNB1 staining in the presence of increased FZD expression, as in other tumor types. Overall, our results indicate that altered expression of FZD2 might be associated with a proliferative status, thus playing a role in the biology of human MBs, and possibly of cerebellar progenitors from which these malignancies arise. © 2011 Springer Science+Business Media, LLC.&quot;,&quot;publisher&quot;:&quot;J Neurooncol&quot;,&quot;issue&quot;:&quot;2&quot;,&quot;volume&quot;:&quot;106&quot;},&quot;isTemporary&quot;:false},{&quot;id&quot;:&quot;c0271449-8825-3594-b408-e2118ea6f24e&quot;,&quot;itemData&quot;:{&quot;type&quot;:&quot;article-journal&quot;,&quot;id&quot;:&quot;c0271449-8825-3594-b408-e2118ea6f24e&quot;,&quot;title&quot;:&quot;E, N-cadherins and beta-catenin expression in medulloblastoma and atypical teratoid/rhabdoid tumor&quot;,&quot;author&quot;:[{&quot;family&quot;:&quot;Utsuki&quot;,&quot;given&quot;:&quot;Satoshi&quot;,&quot;parse-names&quot;:false,&quot;dropping-particle&quot;:&quot;&quot;,&quot;non-dropping-particle&quot;:&quot;&quot;},{&quot;family&quot;:&quot;Oka&quot;,&quot;given&quot;:&quot;Hidehiro&quot;,&quot;parse-names&quot;:false,&quot;dropping-particle&quot;:&quot;&quot;,&quot;non-dropping-particle&quot;:&quot;&quot;},{&quot;family&quot;:&quot;Sato&quot;,&quot;given&quot;:&quot;Yuichi&quot;,&quot;parse-names&quot;:false,&quot;dropping-particle&quot;:&quot;&quot;,&quot;non-dropping-particle&quot;:&quot;&quot;},{&quot;family&quot;:&quot;Tsutiya&quot;,&quot;given&quot;:&quot;Benio&quot;,&quot;parse-names&quot;:false,&quot;dropping-particle&quot;:&quot;&quot;,&quot;non-dropping-particle&quot;:&quot;&quot;},{&quot;family&quot;:&quot;Kondo&quot;,&quot;given&quot;:&quot;Kouji&quot;,&quot;parse-names&quot;:false,&quot;dropping-particle&quot;:&quot;&quot;,&quot;non-dropping-particle&quot;:&quot;&quot;},{&quot;family&quot;:&quot;Tanizaki&quot;,&quot;given&quot;:&quot;Yoshinori&quot;,&quot;parse-names&quot;:false,&quot;dropping-particle&quot;:&quot;&quot;,&quot;non-dropping-particle&quot;:&quot;&quot;},{&quot;family&quot;:&quot;Tanaka&quot;,&quot;given&quot;:&quot;Satoshi&quot;,&quot;parse-names&quot;:false,&quot;dropping-particle&quot;:&quot;&quot;,&quot;non-dropping-particle&quot;:&quot;&quot;},{&quot;family&quot;:&quot;Fujii&quot;,&quot;given&quot;:&quot;Kiyotaka&quot;,&quot;parse-names&quot;:false,&quot;dropping-particle&quot;:&quot;&quot;,&quot;non-dropping-particle&quot;:&quot;&quot;}],&quot;container-title&quot;:&quot;Neurologia medico-chirurgica&quot;,&quot;container-title-short&quot;:&quot;Neurol Med Chir (Tokyo)&quot;,&quot;accessed&quot;:{&quot;date-parts&quot;:[[2022,8,1]]},&quot;DOI&quot;:&quot;10.2176/NMC.44.402&quot;,&quot;ISSN&quot;:&quot;0470-8105&quot;,&quot;PMID&quot;:&quot;15508347&quot;,&quot;URL&quot;:&quot;https://pubmed.ncbi.nlm.nih.gov/15508347/&quot;,&quot;issued&quot;:{&quot;date-parts&quot;:[[2004,8]]},&quot;page&quot;:&quot;402-406&quot;,&quot;abstract&quot;:&quot;Cadherins are cell-surface glycoproteins that mediate Ca 2+-dependent, homophilic cell-cell adhesion. The classical cadherins, E- and N-cadherins, bind to beta-catenin, the lining protein. Dysfunctional expression of these factors seems to be related to tumor invasion and metastasis. This study examined the relationship between changes in E- and N-cadherins, and catenin expression, and biological behavior in medulloblastomas and atypical teratoid/rhabdoid tumors. Specimens of 13 medulloblastomas and two atypical teratoma/rhabdoid tumors were collected and stained immunohistochemically to detect E- and N-cadherins, and beta-catenin. None of the medulloblastomas were immunoreactive for E-cadherin, but bothatypical teratoma/rhabdoid tumors were immunoreactive for E-cadherin at the cell-cell borders where epithelial differentiation occurred. In contrast, N-cadherin and beta-catenin were present at the cell-cell borders in 12 of the 13 medulloblastomas and both atypical teratoma/rhabdoid tumors. Nuclear beta-catenin staining was not present in the medulloblastomas or atypical teratoma/rhabdoid tumors. There was no significant difference in the Ki-67 staining index between patients with medulloblastomas showing high and low immunoreactivity for N-cadherin and betacatenin. Moreover, immunoreactivity for N-cadherin and beta-catenin increased with dissemination in the medulloblastomas. Low immunoreactivity in medulloblastomas tended to be associated with a better prognosis. These results suggest that expression of E-cadherin is useful for the differential diagnosis of atypical teratoma/rhabdoid tumor and medulloblastoma, and the expression of N-cadherin or beta-catenin may be related to the biological behavior of medulloblastomas.&quot;,&quot;publisher&quot;:&quot;Neurol Med Chir (Tokyo)&quot;,&quot;issue&quot;:&quot;8&quot;,&quot;volume&quot;:&quot;44&quot;},&quot;isTemporary&quot;:false}]},{&quot;citationID&quot;:&quot;MENDELEY_CITATION_83a045f0-8f63-4f10-92be-f0129ffe5424&quot;,&quot;properties&quot;:{&quot;noteIndex&quot;:0},&quot;isEdited&quot;:false,&quot;manualOverride&quot;:{&quot;isManuallyOverridden&quot;:false,&quot;citeprocText&quot;:&quot;[36]&quot;,&quot;manualOverrideText&quot;:&quot;&quot;},&quot;citationTag&quot;:&quot;MENDELEY_CITATION_v3_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&quot;,&quot;citationItems&quot;:[{&quot;id&quot;:&quot;56e66be0-e81e-3ead-9905-2280c2c987e7&quot;,&quot;itemData&quot;:{&quot;DOI&quot;:&quot;10.1242/JCS.146977&quot;,&quot;ISSN&quot;:&quot;1477-9137&quot;,&quot;PMID&quot;:&quot;25236602&quot;,&quot;abstract&quot;:&quot;Wnt-β-catenin (β-catenin is also known as CTNNB1 in human) signaling through the β-catenin-TCF complex plays crucial roles in tissue homeostasis. Wnt-stimulated β-catenin-TCF complex accumulation in the nucleus regulates cell survival, proliferation and differentiation through the transcription of target genes. Compared with their levels in G1, activation of the receptor LRP6 and cytosolic β-catenin are both upregulated in G2 cells. However, accumulation of the Wnt pathway negative regulator AXIN2 also occurs in this phase. Therefore, it is unclear whether Wnt signaling is active in G2 phase cells. Here, we established a bimolecular fluorescence complementation (BiFC) biosensor system for the direct visualization of the β-catenin-TCF interaction in living cells. Using the BiFC biosensor and co-immunoprecipitation experiments, we demonstrate that levels of the nucleus-localized β-catenin-TCF complex increase during the S and G2 phases, and declines in the next G1 phase. Accordingly, a subset of Wnt target genes is transcribed by the β-catenin-TCF complex during both the S and G2 phases. By contrast, transient inhibition of this complex disturbs both cell survival and G2/M progression. Our results suggest that in S and G2 phase cells, Wnt-β-catenin signaling is highly active and functions to ensure cell survival and cell cycle progression.&quot;,&quot;author&quot;:[{&quot;family&quot;:&quot;Y&quot;,&quot;given&quot;:&quot;Ding&quot;,&quot;parse-names&quot;:false,&quot;dropping-particle&quot;:&quot;&quot;,&quot;non-dropping-particle&quot;:&quot;&quot;},{&quot;family&quot;:&quot;S&quot;,&quot;given&quot;:&quot;Su&quot;,&quot;parse-names&quot;:false,&quot;dropping-particle&quot;:&quot;&quot;,&quot;non-dropping-particle&quot;:&quot;&quot;},{&quot;family&quot;:&quot;W&quot;,&quot;given&quot;:&quot;Tang&quot;,&quot;parse-names&quot;:false,&quot;dropping-particle&quot;:&quot;&quot;,&quot;non-dropping-particle&quot;:&quot;&quot;},{&quot;family&quot;:&quot;X&quot;,&quot;given&quot;:&quot;Zhang&quot;,&quot;parse-names&quot;:false,&quot;dropping-particle&quot;:&quot;&quot;,&quot;non-dropping-particle&quot;:&quot;&quot;},{&quot;family&quot;:&quot;S&quot;,&quot;given&quot;:&quot;Chen&quot;,&quot;parse-names&quot;:false,&quot;dropping-particle&quot;:&quot;&quot;,&quot;non-dropping-particle&quot;:&quot;&quot;},{&quot;family&quot;:&quot;G&quot;,&quot;given&quot;:&quot;Zhu&quot;,&quot;parse-names&quot;:false,&quot;dropping-particle&quot;:&quot;&quot;,&quot;non-dropping-particle&quot;:&quot;&quot;},{&quot;family&quot;:&quot;J&quot;,&quot;given&quot;:&quot;Liang&quot;,&quot;parse-names&quot;:false,&quot;dropping-particle&quot;:&quot;&quot;,&quot;non-dropping-particle&quot;:&quot;&quot;},{&quot;family&quot;:&quot;W&quot;,&quot;given&quot;:&quot;Wei&quot;,&quot;parse-names&quot;:false,&quot;dropping-particle&quot;:&quot;&quot;,&quot;non-dropping-particle&quot;:&quot;&quot;},{&quot;family&quot;:&quot;Y&quot;,&quot;given&quot;:&quot;Guo&quot;,&quot;parse-names&quot;:false,&quot;dropping-particle&quot;:&quot;&quot;,&quot;non-dropping-particle&quot;:&quot;&quot;},{&quot;family&quot;:&quot;L&quot;,&quot;given&quot;:&quot;Liu&quot;,&quot;parse-names&quot;:false,&quot;dropping-particle&quot;:&quot;&quot;,&quot;non-dropping-particle&quot;:&quot;&quot;},{&quot;family&quot;:&quot;YG&quot;,&quot;given&quot;:&quot;Chen&quot;,&quot;parse-names&quot;:false,&quot;dropping-particle&quot;:&quot;&quot;,&quot;non-dropping-particle&quot;:&quot;&quot;},{&quot;family&quot;:&quot;W&quot;,&quot;given&quot;:&quot;Wu&quot;,&quot;parse-names&quot;:false,&quot;dropping-particle&quot;:&quot;&quot;,&quot;non-dropping-particle&quot;:&quot;&quot;}],&quot;container-title&quot;:&quot;Journal of cell science&quot;,&quot;id&quot;:&quot;56e66be0-e81e-3ead-9905-2280c2c987e7&quot;,&quot;issue&quot;:&quot;Pt 22&quot;,&quot;issued&quot;:{&quot;date-parts&quot;:[[2014]]},&quot;page&quot;:&quot;4833-4845&quot;,&quot;publisher&quot;:&quot;J Cell Sci&quot;,&quot;title&quot;:&quot;Enrichment of the β-catenin-TCF complex at the S and G2 phases ensures cell survival and cell cycle progression&quot;,&quot;type&quot;:&quot;article-journal&quot;,&quot;volume&quot;:&quot;127&quot;,&quot;container-title-short&quot;:&quot;J Cell Sci&quot;,&quot;accessed&quot;:{&quot;date-parts&quot;:[[2021,8,8]]},&quot;URL&quot;:&quot;https://pubmed.ncbi.nlm.nih.gov/25236602/&quot;},&quot;isTemporary&quot;:false}]},{&quot;citationID&quot;:&quot;MENDELEY_CITATION_1f1fa6f0-9d2b-4ca4-91fb-a02c0c31385f&quot;,&quot;properties&quot;:{&quot;noteIndex&quot;:0},&quot;isEdited&quot;:false,&quot;manualOverride&quot;:{&quot;isManuallyOverridden&quot;:false,&quot;citeprocText&quot;:&quot;[37]&quot;,&quot;manualOverrideText&quot;:&quot;&quot;},&quot;citationTag&quot;:&quot;MENDELEY_CITATION_v3_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&quot;,&quot;citationItems&quot;:[{&quot;id&quot;:&quot;477ac6f3-1edb-3394-9438-876dd646065e&quot;,&quot;itemData&quot;:{&quot;type&quot;:&quot;article-journal&quot;,&quot;id&quot;:&quot;477ac6f3-1edb-3394-9438-876dd646065e&quot;,&quot;title&quot;:&quot;An Epha4/Sipa1l3/Wnt pathway regulates eye development and lens maturation&quot;,&quot;author&quot;:[{&quot;family&quot;:&quot;Rothe&quot;,&quot;given&quot;:&quot;Melanie&quot;,&quot;parse-names&quot;:false,&quot;dropping-particle&quot;:&quot;&quot;,&quot;non-dropping-particle&quot;:&quot;&quot;},{&quot;family&quot;:&quot;Kanwal&quot;,&quot;given&quot;:&quot;Noreen&quot;,&quot;parse-names&quot;:false,&quot;dropping-particle&quot;:&quot;&quot;,&quot;non-dropping-particle&quot;:&quot;&quot;},{&quot;family&quot;:&quot;Dietmann&quot;,&quot;given&quot;:&quot;Petra&quot;,&quot;parse-names&quot;:false,&quot;dropping-particle&quot;:&quot;&quot;,&quot;non-dropping-particle&quot;:&quot;&quot;},{&quot;family&quot;:&quot;Seigfried&quot;,&quot;given&quot;:&quot;Franziska A.&quot;,&quot;parse-names&quot;:false,&quot;dropping-particle&quot;:&quot;&quot;,&quot;non-dropping-particle&quot;:&quot;&quot;},{&quot;family&quot;:&quot;Hempel&quot;,&quot;given&quot;:&quot;Annemarie&quot;,&quot;parse-names&quot;:false,&quot;dropping-particle&quot;:&quot;&quot;,&quot;non-dropping-particle&quot;:&quot;&quot;},{&quot;family&quot;:&quot;Schütz&quot;,&quot;given&quot;:&quot;Desiree&quot;,&quot;parse-names&quot;:false,&quot;dropping-particle&quot;:&quot;&quot;,&quot;non-dropping-particle&quot;:&quot;&quot;},{&quot;family&quot;:&quot;Reim&quot;,&quot;given&quot;:&quot;Dominik&quot;,&quot;parse-names&quot;:false,&quot;dropping-particle&quot;:&quot;&quot;,&quot;non-dropping-particle&quot;:&quot;&quot;},{&quot;family&quot;:&quot;Engels&quot;,&quot;given&quot;:&quot;Rebecca&quot;,&quot;parse-names&quot;:false,&quot;dropping-particle&quot;:&quot;&quot;,&quot;non-dropping-particle&quot;:&quot;&quot;},{&quot;family&quot;:&quot;Linnemann&quot;,&quot;given&quot;:&quot;Alexander&quot;,&quot;parse-names&quot;:false,&quot;dropping-particle&quot;:&quot;&quot;,&quot;non-dropping-particle&quot;:&quot;&quot;},{&quot;family&quot;:&quot;Schmeisser&quot;,&quot;given&quot;:&quot;Michael J.&quot;,&quot;parse-names&quot;:false,&quot;dropping-particle&quot;:&quot;&quot;,&quot;non-dropping-particle&quot;:&quot;&quot;},{&quot;family&quot;:&quot;Bockmann&quot;,&quot;given&quot;:&quot;Juergen&quot;,&quot;parse-names&quot;:false,&quot;dropping-particle&quot;:&quot;&quot;,&quot;non-dropping-particle&quot;:&quot;&quot;},{&quot;family&quot;:&quot;Kühl&quot;,&quot;given&quot;:&quot;Michael&quot;,&quot;parse-names&quot;:false,&quot;dropping-particle&quot;:&quot;&quot;,&quot;non-dropping-particle&quot;:&quot;&quot;},{&quot;family&quot;:&quot;Boeckers&quot;,&quot;given&quot;:&quot;Tobias M.&quot;,&quot;parse-names&quot;:false,&quot;dropping-particle&quot;:&quot;&quot;,&quot;non-dropping-particle&quot;:&quot;&quot;},{&quot;family&quot;:&quot;Kühl&quot;,&quot;given&quot;:&quot;Susanne J.&quot;,&quot;parse-names&quot;:false,&quot;dropping-particle&quot;:&quot;&quot;,&quot;non-dropping-particle&quot;:&quot;&quot;}],&quot;container-title&quot;:&quot;Development (Cambridge, England)&quot;,&quot;container-title-short&quot;:&quot;Development&quot;,&quot;accessed&quot;:{&quot;date-parts&quot;:[[2022,8,1]]},&quot;DOI&quot;:&quot;10.1242/DEV.147462&quot;,&quot;ISSN&quot;:&quot;1477-9129&quot;,&quot;PMID&quot;:&quot;27993984&quot;,&quot;URL&quot;:&quot;https://pubmed.ncbi.nlm.nih.gov/27993984/&quot;,&quot;issued&quot;:{&quot;date-parts&quot;:[[2017,1,15]]},&quot;page&quot;:&quot;321-333&quot;,&quot;abstract&quot;:&quot;The signal-induced proliferation-associated family of proteins comprises four members, SIPA1 and SIPA1L1-3.Mutations of the human SIPA1L3 gene result in congenital cataracts. In Xenopus, loss of Sipa1l3 function led to a severe eye phenotype that was distinguished by smaller eyes and lenses including lens fiber cell maturation defects. We found a direct interaction between Sipa1l3 and Epha4, building a functional platform for proper ocular development. Epha4 deficiency phenocopied loss of Sipa1l3 and rescue experiments demonstrated that Epha4 acts upstream of Sipa1l3 during eye development, with both Sipa1l3 and Epha4 required for early eye specification. The ocular phenotype, upon loss of either Epha4 or Sipa1l3, was partially mediated by rax. We demonstrate that canonical Wnt signaling is inhibited downstream of Epha4 and Sipa1l3 during normal eye development. Depletion of either Sipa1l3 or Epha4 resulted in an upregulation of axin2 expression, a direct Wnt/β-catenin target gene. In line with this, Sipa1l3 or Epha4 depletion could be rescued by blocking Wnt/β- catenin or activating non-canonical Wnt signaling. We therefore conclude that this pathomechanism prevents proper eye development and maturation of lens fiber cells, resulting in congenital cataracts.&quot;,&quot;publisher&quot;:&quot;Development&quot;,&quot;issue&quot;:&quot;2&quot;,&quot;volume&quot;:&quot;144&quot;},&quot;isTemporary&quot;:false}]},{&quot;citationID&quot;:&quot;MENDELEY_CITATION_460e3a4e-1e3f-4083-852c-352dcc03aeef&quot;,&quot;properties&quot;:{&quot;noteIndex&quot;:0},&quot;isEdited&quot;:false,&quot;manualOverride&quot;:{&quot;isManuallyOverridden&quot;:false,&quot;citeprocText&quot;:&quot;[36]&quot;,&quot;manualOverrideText&quot;:&quot;&quot;},&quot;citationTag&quot;:&quot;MENDELEY_CITATION_v3_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&quot;,&quot;citationItems&quot;:[{&quot;id&quot;:&quot;56e66be0-e81e-3ead-9905-2280c2c987e7&quot;,&quot;itemData&quot;:{&quot;DOI&quot;:&quot;10.1242/JCS.146977&quot;,&quot;ISSN&quot;:&quot;1477-9137&quot;,&quot;PMID&quot;:&quot;25236602&quot;,&quot;abstract&quot;:&quot;Wnt-β-catenin (β-catenin is also known as CTNNB1 in human) signaling through the β-catenin-TCF complex plays crucial roles in tissue homeostasis. Wnt-stimulated β-catenin-TCF complex accumulation in the nucleus regulates cell survival, proliferation and differentiation through the transcription of target genes. Compared with their levels in G1, activation of the receptor LRP6 and cytosolic β-catenin are both upregulated in G2 cells. However, accumulation of the Wnt pathway negative regulator AXIN2 also occurs in this phase. Therefore, it is unclear whether Wnt signaling is active in G2 phase cells. Here, we established a bimolecular fluorescence complementation (BiFC) biosensor system for the direct visualization of the β-catenin-TCF interaction in living cells. Using the BiFC biosensor and co-immunoprecipitation experiments, we demonstrate that levels of the nucleus-localized β-catenin-TCF complex increase during the S and G2 phases, and declines in the next G1 phase. Accordingly, a subset of Wnt target genes is transcribed by the β-catenin-TCF complex during both the S and G2 phases. By contrast, transient inhibition of this complex disturbs both cell survival and G2/M progression. Our results suggest that in S and G2 phase cells, Wnt-β-catenin signaling is highly active and functions to ensure cell survival and cell cycle progression.&quot;,&quot;author&quot;:[{&quot;family&quot;:&quot;Y&quot;,&quot;given&quot;:&quot;Ding&quot;,&quot;parse-names&quot;:false,&quot;dropping-particle&quot;:&quot;&quot;,&quot;non-dropping-particle&quot;:&quot;&quot;},{&quot;family&quot;:&quot;S&quot;,&quot;given&quot;:&quot;Su&quot;,&quot;parse-names&quot;:false,&quot;dropping-particle&quot;:&quot;&quot;,&quot;non-dropping-particle&quot;:&quot;&quot;},{&quot;family&quot;:&quot;W&quot;,&quot;given&quot;:&quot;Tang&quot;,&quot;parse-names&quot;:false,&quot;dropping-particle&quot;:&quot;&quot;,&quot;non-dropping-particle&quot;:&quot;&quot;},{&quot;family&quot;:&quot;X&quot;,&quot;given&quot;:&quot;Zhang&quot;,&quot;parse-names&quot;:false,&quot;dropping-particle&quot;:&quot;&quot;,&quot;non-dropping-particle&quot;:&quot;&quot;},{&quot;family&quot;:&quot;S&quot;,&quot;given&quot;:&quot;Chen&quot;,&quot;parse-names&quot;:false,&quot;dropping-particle&quot;:&quot;&quot;,&quot;non-dropping-particle&quot;:&quot;&quot;},{&quot;family&quot;:&quot;G&quot;,&quot;given&quot;:&quot;Zhu&quot;,&quot;parse-names&quot;:false,&quot;dropping-particle&quot;:&quot;&quot;,&quot;non-dropping-particle&quot;:&quot;&quot;},{&quot;family&quot;:&quot;J&quot;,&quot;given&quot;:&quot;Liang&quot;,&quot;parse-names&quot;:false,&quot;dropping-particle&quot;:&quot;&quot;,&quot;non-dropping-particle&quot;:&quot;&quot;},{&quot;family&quot;:&quot;W&quot;,&quot;given&quot;:&quot;Wei&quot;,&quot;parse-names&quot;:false,&quot;dropping-particle&quot;:&quot;&quot;,&quot;non-dropping-particle&quot;:&quot;&quot;},{&quot;family&quot;:&quot;Y&quot;,&quot;given&quot;:&quot;Guo&quot;,&quot;parse-names&quot;:false,&quot;dropping-particle&quot;:&quot;&quot;,&quot;non-dropping-particle&quot;:&quot;&quot;},{&quot;family&quot;:&quot;L&quot;,&quot;given&quot;:&quot;Liu&quot;,&quot;parse-names&quot;:false,&quot;dropping-particle&quot;:&quot;&quot;,&quot;non-dropping-particle&quot;:&quot;&quot;},{&quot;family&quot;:&quot;YG&quot;,&quot;given&quot;:&quot;Chen&quot;,&quot;parse-names&quot;:false,&quot;dropping-particle&quot;:&quot;&quot;,&quot;non-dropping-particle&quot;:&quot;&quot;},{&quot;family&quot;:&quot;W&quot;,&quot;given&quot;:&quot;Wu&quot;,&quot;parse-names&quot;:false,&quot;dropping-particle&quot;:&quot;&quot;,&quot;non-dropping-particle&quot;:&quot;&quot;}],&quot;container-title&quot;:&quot;Journal of cell science&quot;,&quot;id&quot;:&quot;56e66be0-e81e-3ead-9905-2280c2c987e7&quot;,&quot;issue&quot;:&quot;Pt 22&quot;,&quot;issued&quot;:{&quot;date-parts&quot;:[[2014]]},&quot;page&quot;:&quot;4833-4845&quot;,&quot;publisher&quot;:&quot;J Cell Sci&quot;,&quot;title&quot;:&quot;Enrichment of the β-catenin-TCF complex at the S and G2 phases ensures cell survival and cell cycle progression&quot;,&quot;type&quot;:&quot;article-journal&quot;,&quot;volume&quot;:&quot;127&quot;,&quot;container-title-short&quot;:&quot;J Cell Sci&quot;,&quot;accessed&quot;:{&quot;date-parts&quot;:[[2021,8,8]]},&quot;URL&quot;:&quot;https://pubmed.ncbi.nlm.nih.gov/25236602/&quot;},&quot;isTemporary&quot;:false}]},{&quot;citationID&quot;:&quot;MENDELEY_CITATION_04082e93-0bcd-4b00-a3f9-cbacd45c6f80&quot;,&quot;properties&quot;:{&quot;noteIndex&quot;:0},&quot;isEdited&quot;:false,&quot;manualOverride&quot;:{&quot;isManuallyOverridden&quot;:false,&quot;citeprocText&quot;:&quot;[36]&quot;,&quot;manualOverrideText&quot;:&quot;&quot;},&quot;citationTag&quot;:&quot;MENDELEY_CITATION_v3_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&quot;,&quot;citationItems&quot;:[{&quot;id&quot;:&quot;56e66be0-e81e-3ead-9905-2280c2c987e7&quot;,&quot;itemData&quot;:{&quot;DOI&quot;:&quot;10.1242/JCS.146977&quot;,&quot;ISSN&quot;:&quot;1477-9137&quot;,&quot;PMID&quot;:&quot;25236602&quot;,&quot;abstract&quot;:&quot;Wnt-β-catenin (β-catenin is also known as CTNNB1 in human) signaling through the β-catenin-TCF complex plays crucial roles in tissue homeostasis. Wnt-stimulated β-catenin-TCF complex accumulation in the nucleus regulates cell survival, proliferation and differentiation through the transcription of target genes. Compared with their levels in G1, activation of the receptor LRP6 and cytosolic β-catenin are both upregulated in G2 cells. However, accumulation of the Wnt pathway negative regulator AXIN2 also occurs in this phase. Therefore, it is unclear whether Wnt signaling is active in G2 phase cells. Here, we established a bimolecular fluorescence complementation (BiFC) biosensor system for the direct visualization of the β-catenin-TCF interaction in living cells. Using the BiFC biosensor and co-immunoprecipitation experiments, we demonstrate that levels of the nucleus-localized β-catenin-TCF complex increase during the S and G2 phases, and declines in the next G1 phase. Accordingly, a subset of Wnt target genes is transcribed by the β-catenin-TCF complex during both the S and G2 phases. By contrast, transient inhibition of this complex disturbs both cell survival and G2/M progression. Our results suggest that in S and G2 phase cells, Wnt-β-catenin signaling is highly active and functions to ensure cell survival and cell cycle progression.&quot;,&quot;author&quot;:[{&quot;family&quot;:&quot;Y&quot;,&quot;given&quot;:&quot;Ding&quot;,&quot;parse-names&quot;:false,&quot;dropping-particle&quot;:&quot;&quot;,&quot;non-dropping-particle&quot;:&quot;&quot;},{&quot;family&quot;:&quot;S&quot;,&quot;given&quot;:&quot;Su&quot;,&quot;parse-names&quot;:false,&quot;dropping-particle&quot;:&quot;&quot;,&quot;non-dropping-particle&quot;:&quot;&quot;},{&quot;family&quot;:&quot;W&quot;,&quot;given&quot;:&quot;Tang&quot;,&quot;parse-names&quot;:false,&quot;dropping-particle&quot;:&quot;&quot;,&quot;non-dropping-particle&quot;:&quot;&quot;},{&quot;family&quot;:&quot;X&quot;,&quot;given&quot;:&quot;Zhang&quot;,&quot;parse-names&quot;:false,&quot;dropping-particle&quot;:&quot;&quot;,&quot;non-dropping-particle&quot;:&quot;&quot;},{&quot;family&quot;:&quot;S&quot;,&quot;given&quot;:&quot;Chen&quot;,&quot;parse-names&quot;:false,&quot;dropping-particle&quot;:&quot;&quot;,&quot;non-dropping-particle&quot;:&quot;&quot;},{&quot;family&quot;:&quot;G&quot;,&quot;given&quot;:&quot;Zhu&quot;,&quot;parse-names&quot;:false,&quot;dropping-particle&quot;:&quot;&quot;,&quot;non-dropping-particle&quot;:&quot;&quot;},{&quot;family&quot;:&quot;J&quot;,&quot;given&quot;:&quot;Liang&quot;,&quot;parse-names&quot;:false,&quot;dropping-particle&quot;:&quot;&quot;,&quot;non-dropping-particle&quot;:&quot;&quot;},{&quot;family&quot;:&quot;W&quot;,&quot;given&quot;:&quot;Wei&quot;,&quot;parse-names&quot;:false,&quot;dropping-particle&quot;:&quot;&quot;,&quot;non-dropping-particle&quot;:&quot;&quot;},{&quot;family&quot;:&quot;Y&quot;,&quot;given&quot;:&quot;Guo&quot;,&quot;parse-names&quot;:false,&quot;dropping-particle&quot;:&quot;&quot;,&quot;non-dropping-particle&quot;:&quot;&quot;},{&quot;family&quot;:&quot;L&quot;,&quot;given&quot;:&quot;Liu&quot;,&quot;parse-names&quot;:false,&quot;dropping-particle&quot;:&quot;&quot;,&quot;non-dropping-particle&quot;:&quot;&quot;},{&quot;family&quot;:&quot;YG&quot;,&quot;given&quot;:&quot;Chen&quot;,&quot;parse-names&quot;:false,&quot;dropping-particle&quot;:&quot;&quot;,&quot;non-dropping-particle&quot;:&quot;&quot;},{&quot;family&quot;:&quot;W&quot;,&quot;given&quot;:&quot;Wu&quot;,&quot;parse-names&quot;:false,&quot;dropping-particle&quot;:&quot;&quot;,&quot;non-dropping-particle&quot;:&quot;&quot;}],&quot;container-title&quot;:&quot;Journal of cell science&quot;,&quot;id&quot;:&quot;56e66be0-e81e-3ead-9905-2280c2c987e7&quot;,&quot;issue&quot;:&quot;Pt 22&quot;,&quot;issued&quot;:{&quot;date-parts&quot;:[[2014]]},&quot;page&quot;:&quot;4833-4845&quot;,&quot;publisher&quot;:&quot;J Cell Sci&quot;,&quot;title&quot;:&quot;Enrichment of the β-catenin-TCF complex at the S and G2 phases ensures cell survival and cell cycle progression&quot;,&quot;type&quot;:&quot;article-journal&quot;,&quot;volume&quot;:&quot;127&quot;,&quot;container-title-short&quot;:&quot;J Cell Sci&quot;,&quot;accessed&quot;:{&quot;date-parts&quot;:[[2021,8,8]]},&quot;URL&quot;:&quot;https://pubmed.ncbi.nlm.nih.gov/25236602/&quot;},&quot;isTemporary&quot;:false}]},{&quot;citationID&quot;:&quot;MENDELEY_CITATION_e681e512-6258-44e9-a4d1-692d45661e31&quot;,&quot;properties&quot;:{&quot;noteIndex&quot;:0},&quot;isEdited&quot;:false,&quot;manualOverride&quot;:{&quot;isManuallyOverridden&quot;:false,&quot;citeprocText&quot;:&quot;[38]&quot;,&quot;manualOverrideText&quot;:&quot;&quot;},&quot;citationTag&quot;:&quot;MENDELEY_CITATION_v3_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&quot;,&quot;citationItems&quot;:[{&quot;id&quot;:&quot;d4694ab7-1d61-3e3e-b324-a99898b09b4c&quot;,&quot;itemData&quot;:{&quot;DOI&quot;:&quot;10.1093/neuonc/nos218&quot;,&quot;ISSN&quot;:&quot;1523-5866&quot;,&quot;PMID&quot;:&quot;23095881&quot;,&quot;author&quot;:[{&quot;family&quot;:&quot;Dolecek&quot;,&quot;given&quot;:&quot;Therese A&quot;,&quot;parse-names&quot;:false,&quot;dropping-particle&quot;:&quot;&quot;,&quot;non-dropping-particle&quot;:&quot;&quot;},{&quot;family&quot;:&quot;Propp&quot;,&quot;given&quot;:&quot;Jennifer M&quot;,&quot;parse-names&quot;:false,&quot;dropping-particle&quot;:&quot;&quot;,&quot;non-dropping-particle&quot;:&quot;&quot;},{&quot;family&quot;:&quot;Stroup&quot;,&quot;given&quot;:&quot;Nancy E&quot;,&quot;parse-names&quot;:false,&quot;dropping-particle&quot;:&quot;&quot;,&quot;non-dropping-particle&quot;:&quot;&quot;},{&quot;family&quot;:&quot;Kruchko&quot;,&quot;given&quot;:&quot;Carol&quot;,&quot;parse-names&quot;:false,&quot;dropping-particle&quot;:&quot;&quot;,&quot;non-dropping-particle&quot;:&quot;&quot;}],&quot;container-title&quot;:&quot;Neuro-oncology&quot;,&quot;id&quot;:&quot;d4694ab7-1d61-3e3e-b324-a99898b09b4c&quot;,&quot;issued&quot;:{&quot;date-parts&quot;:[[2012,11]]},&quot;page&quot;:&quot;v1-49&quot;,&quot;title&quot;:&quot;CBTRUS statistical report: primary brain and central nervous system tumors diagnosed in the United States in 2005-2009.&quot;,&quot;type&quot;:&quot;article-journal&quot;,&quot;volume&quot;:&quot;14 Suppl 5&quot;,&quot;container-title-short&quot;:&quot;Neuro Oncol&quot;,&quot;accessed&quot;:{&quot;date-parts&quot;:[[2015,11,9]]},&quot;URL&quot;:&quot;http://www.pubmedcentral.nih.gov/articlerender.fcgi?artid=3480240&amp;tool=pmcentrez&amp;rendertype=abstract&quot;},&quot;isTemporary&quot;:false}]}]"/>
    <we:property name="MENDELEY_CITATIONS_LOCALE_CODE" value="&quot;en-US&quot;"/>
    <we:property name="MENDELEY_CITATIONS_STYLE" value="{&quot;id&quot;:&quot;https://www.zotero.org/styles/molecular-neurobiology&quot;,&quot;title&quot;:&quot;Molecular Neurobiology&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eJ7Yt0t+BNUwbQosADSCHCin55g==">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</go:docsCustomData>
</go:gDocsCustomXmlDataStorage>
</file>

<file path=customXml/itemProps1.xml><?xml version="1.0" encoding="utf-8"?>
<ds:datastoreItem xmlns:ds="http://schemas.openxmlformats.org/officeDocument/2006/customXml" ds:itemID="{86A667EA-3978-46F2-9FC5-C347DB994C3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968</Words>
  <Characters>5524</Characters>
  <Application>Microsoft Office Word</Application>
  <DocSecurity>0</DocSecurity>
  <Lines>46</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Faria Assoni</dc:creator>
  <cp:lastModifiedBy>Trupti Sudge</cp:lastModifiedBy>
  <cp:revision>2</cp:revision>
  <dcterms:created xsi:type="dcterms:W3CDTF">2023-04-05T19:16:00Z</dcterms:created>
  <dcterms:modified xsi:type="dcterms:W3CDTF">2023-04-05T19:16:00Z</dcterms:modified>
</cp:coreProperties>
</file>