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592" w:lineRule="exact"/>
        <w:rPr>
          <w:rFonts w:ascii="Times New Roman" w:eastAsiaTheme="minorEastAsia" w:hAnsi="Times New Roman" w:cs="Times New Roman"/>
          <w:position w:val="-32"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position w:val="-32"/>
          <w:sz w:val="20"/>
          <w:szCs w:val="20"/>
        </w:rPr>
        <w:drawing>
          <wp:inline distT="0" distB="0" distL="0" distR="0">
            <wp:extent cx="6323330" cy="10090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3330" cy="100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eastAsiaTheme="minorEastAsia" w:hAnsi="Times New Roman" w:cs="Times New Roman"/>
          <w:sz w:val="29"/>
          <w:szCs w:val="29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58" w:after="0" w:line="240" w:lineRule="auto"/>
        <w:ind w:right="769"/>
        <w:outlineLvl w:val="0"/>
        <w:rPr>
          <w:rFonts w:ascii="Calibri" w:eastAsiaTheme="minorEastAsia" w:hAnsi="Calibri" w:cs="Calibri"/>
          <w:color w:val="000000"/>
          <w:spacing w:val="-6"/>
          <w:sz w:val="24"/>
          <w:szCs w:val="24"/>
        </w:rPr>
      </w:pPr>
      <w:r w:rsidRPr="009C316E">
        <w:rPr>
          <w:rFonts w:ascii="Calibri" w:eastAsiaTheme="minorEastAsia" w:hAnsi="Calibri" w:cs="Calibri"/>
          <w:color w:val="4471C4"/>
          <w:sz w:val="24"/>
          <w:szCs w:val="24"/>
        </w:rPr>
        <w:t>CASP</w:t>
      </w:r>
      <w:r w:rsidRPr="009C316E">
        <w:rPr>
          <w:rFonts w:ascii="Calibri" w:eastAsiaTheme="minorEastAsia" w:hAnsi="Calibri" w:cs="Calibri"/>
          <w:color w:val="4471C4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71C4"/>
          <w:spacing w:val="-3"/>
          <w:sz w:val="24"/>
          <w:szCs w:val="24"/>
        </w:rPr>
        <w:t xml:space="preserve">Checklist: </w:t>
      </w:r>
      <w:r w:rsidRPr="009C316E">
        <w:rPr>
          <w:rFonts w:ascii="Calibri" w:eastAsiaTheme="minorEastAsia" w:hAnsi="Calibri" w:cs="Calibri"/>
          <w:color w:val="44536A"/>
          <w:position w:val="1"/>
          <w:sz w:val="24"/>
          <w:szCs w:val="24"/>
        </w:rPr>
        <w:t>10</w:t>
      </w:r>
      <w:r w:rsidRPr="009C316E">
        <w:rPr>
          <w:rFonts w:ascii="Calibri" w:eastAsiaTheme="minorEastAsia" w:hAnsi="Calibri" w:cs="Calibri"/>
          <w:color w:val="44536A"/>
          <w:spacing w:val="-12"/>
          <w:position w:val="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position w:val="1"/>
          <w:sz w:val="24"/>
          <w:szCs w:val="24"/>
        </w:rPr>
        <w:t>questions</w:t>
      </w:r>
      <w:r w:rsidRPr="009C316E">
        <w:rPr>
          <w:rFonts w:ascii="Calibri" w:eastAsiaTheme="minorEastAsia" w:hAnsi="Calibri" w:cs="Calibri"/>
          <w:color w:val="44536A"/>
          <w:spacing w:val="-22"/>
          <w:position w:val="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position w:val="1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11"/>
          <w:position w:val="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position w:val="1"/>
          <w:sz w:val="24"/>
          <w:szCs w:val="24"/>
        </w:rPr>
        <w:t>help</w:t>
      </w:r>
      <w:r w:rsidRPr="009C316E">
        <w:rPr>
          <w:rFonts w:ascii="Calibri" w:eastAsiaTheme="minorEastAsia" w:hAnsi="Calibri" w:cs="Calibri"/>
          <w:color w:val="44536A"/>
          <w:spacing w:val="-14"/>
          <w:position w:val="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position w:val="1"/>
          <w:sz w:val="24"/>
          <w:szCs w:val="24"/>
        </w:rPr>
        <w:t>you</w:t>
      </w:r>
      <w:r w:rsidRPr="009C316E">
        <w:rPr>
          <w:rFonts w:ascii="Calibri" w:eastAsiaTheme="minorEastAsia" w:hAnsi="Calibri" w:cs="Calibri"/>
          <w:color w:val="44536A"/>
          <w:spacing w:val="-10"/>
          <w:position w:val="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position w:val="1"/>
          <w:sz w:val="24"/>
          <w:szCs w:val="24"/>
        </w:rPr>
        <w:t>make</w:t>
      </w:r>
      <w:r w:rsidRPr="009C316E">
        <w:rPr>
          <w:rFonts w:ascii="Calibri" w:eastAsiaTheme="minorEastAsia" w:hAnsi="Calibri" w:cs="Calibri"/>
          <w:color w:val="44536A"/>
          <w:spacing w:val="-13"/>
          <w:position w:val="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position w:val="1"/>
          <w:sz w:val="24"/>
          <w:szCs w:val="24"/>
        </w:rPr>
        <w:t>sense</w:t>
      </w:r>
      <w:r w:rsidRPr="009C316E">
        <w:rPr>
          <w:rFonts w:ascii="Calibri" w:eastAsiaTheme="minorEastAsia" w:hAnsi="Calibri" w:cs="Calibri"/>
          <w:color w:val="44536A"/>
          <w:spacing w:val="-18"/>
          <w:position w:val="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position w:val="1"/>
          <w:sz w:val="24"/>
          <w:szCs w:val="24"/>
        </w:rPr>
        <w:t>of</w:t>
      </w:r>
      <w:r w:rsidRPr="009C316E">
        <w:rPr>
          <w:rFonts w:ascii="Calibri" w:eastAsiaTheme="minorEastAsia" w:hAnsi="Calibri" w:cs="Calibri"/>
          <w:color w:val="44536A"/>
          <w:spacing w:val="-12"/>
          <w:position w:val="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position w:val="1"/>
          <w:sz w:val="24"/>
          <w:szCs w:val="24"/>
        </w:rPr>
        <w:t>a</w:t>
      </w:r>
      <w:r w:rsidRPr="009C316E">
        <w:rPr>
          <w:rFonts w:ascii="Calibri" w:eastAsiaTheme="minorEastAsia" w:hAnsi="Calibri" w:cs="Calibri"/>
          <w:color w:val="44536A"/>
          <w:spacing w:val="-9"/>
          <w:position w:val="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71C4"/>
          <w:spacing w:val="-7"/>
          <w:position w:val="1"/>
          <w:sz w:val="24"/>
          <w:szCs w:val="24"/>
        </w:rPr>
        <w:t>Qualitative</w:t>
      </w:r>
      <w:r w:rsidRPr="009C316E">
        <w:rPr>
          <w:rFonts w:ascii="Calibri" w:eastAsiaTheme="minorEastAsia" w:hAnsi="Calibri" w:cs="Calibri"/>
          <w:color w:val="4471C4"/>
          <w:spacing w:val="-13"/>
          <w:position w:val="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7E7E7E"/>
          <w:spacing w:val="-6"/>
          <w:position w:val="1"/>
          <w:sz w:val="24"/>
          <w:szCs w:val="24"/>
        </w:rPr>
        <w:t>research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4"/>
          <w:szCs w:val="24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40" w:lineRule="auto"/>
        <w:rPr>
          <w:rFonts w:ascii="Calibri" w:eastAsiaTheme="minorEastAsia" w:hAnsi="Calibri" w:cs="Calibri"/>
          <w:sz w:val="19"/>
          <w:szCs w:val="19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2" w:lineRule="auto"/>
        <w:ind w:right="769"/>
        <w:rPr>
          <w:rFonts w:ascii="Calibri" w:eastAsiaTheme="minorEastAsia" w:hAnsi="Calibri" w:cs="Calibri"/>
          <w:color w:val="000000"/>
          <w:sz w:val="24"/>
          <w:szCs w:val="24"/>
        </w:rPr>
      </w:pPr>
      <w:r w:rsidRPr="009C316E">
        <w:rPr>
          <w:rFonts w:ascii="Calibri" w:eastAsiaTheme="minorEastAsia" w:hAnsi="Calibri" w:cs="Calibri"/>
          <w:color w:val="4471C4"/>
          <w:sz w:val="24"/>
          <w:szCs w:val="24"/>
        </w:rPr>
        <w:t>How</w:t>
      </w:r>
      <w:r w:rsidRPr="009C316E">
        <w:rPr>
          <w:rFonts w:ascii="Calibri" w:eastAsiaTheme="minorEastAsia" w:hAnsi="Calibri" w:cs="Calibri"/>
          <w:color w:val="4471C4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71C4"/>
          <w:spacing w:val="-3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71C4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71C4"/>
          <w:sz w:val="24"/>
          <w:szCs w:val="24"/>
        </w:rPr>
        <w:t>use</w:t>
      </w:r>
      <w:r w:rsidRPr="009C316E">
        <w:rPr>
          <w:rFonts w:ascii="Calibri" w:eastAsiaTheme="minorEastAsia" w:hAnsi="Calibri" w:cs="Calibri"/>
          <w:color w:val="4471C4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71C4"/>
          <w:spacing w:val="-3"/>
          <w:sz w:val="24"/>
          <w:szCs w:val="24"/>
        </w:rPr>
        <w:t>this</w:t>
      </w:r>
      <w:r w:rsidRPr="009C316E">
        <w:rPr>
          <w:rFonts w:ascii="Calibri" w:eastAsiaTheme="minorEastAsia" w:hAnsi="Calibri" w:cs="Calibri"/>
          <w:color w:val="4471C4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71C4"/>
          <w:spacing w:val="-3"/>
          <w:sz w:val="24"/>
          <w:szCs w:val="24"/>
        </w:rPr>
        <w:t>appraisal</w:t>
      </w:r>
      <w:r w:rsidRPr="009C316E">
        <w:rPr>
          <w:rFonts w:ascii="Calibri" w:eastAsiaTheme="minorEastAsia" w:hAnsi="Calibri" w:cs="Calibri"/>
          <w:color w:val="4471C4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71C4"/>
          <w:sz w:val="24"/>
          <w:szCs w:val="24"/>
        </w:rPr>
        <w:t>tool:</w:t>
      </w:r>
      <w:r w:rsidRPr="009C316E">
        <w:rPr>
          <w:rFonts w:ascii="Calibri" w:eastAsiaTheme="minorEastAsia" w:hAnsi="Calibri" w:cs="Calibri"/>
          <w:color w:val="4471C4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Three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broad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issues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need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be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considered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when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appraising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</w:t>
      </w:r>
      <w:r w:rsidRPr="009C316E">
        <w:rPr>
          <w:rFonts w:ascii="Calibri" w:eastAsiaTheme="minorEastAsia" w:hAnsi="Calibri" w:cs="Calibri"/>
          <w:color w:val="44536A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qualitative</w:t>
      </w:r>
      <w:r w:rsidRPr="009C316E">
        <w:rPr>
          <w:rFonts w:ascii="Calibri" w:eastAsiaTheme="minorEastAsia" w:hAnsi="Calibri" w:cs="Calibri"/>
          <w:color w:val="44536A"/>
          <w:spacing w:val="-3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study: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Calibri" w:eastAsiaTheme="minorEastAsia" w:hAnsi="Calibri" w:cs="Calibri"/>
          <w:sz w:val="28"/>
          <w:szCs w:val="28"/>
        </w:rPr>
      </w:pPr>
    </w:p>
    <w:p w:rsidR="009C316E" w:rsidRPr="009C316E" w:rsidRDefault="009C316E" w:rsidP="009C316E">
      <w:pPr>
        <w:widowControl w:val="0"/>
        <w:tabs>
          <w:tab w:val="left" w:pos="4722"/>
        </w:tabs>
        <w:kinsoku w:val="0"/>
        <w:overflowPunct w:val="0"/>
        <w:autoSpaceDE w:val="0"/>
        <w:autoSpaceDN w:val="0"/>
        <w:adjustRightInd w:val="0"/>
        <w:spacing w:after="0" w:line="288" w:lineRule="auto"/>
        <w:ind w:right="4369"/>
        <w:jc w:val="both"/>
        <w:rPr>
          <w:rFonts w:ascii="Calibri" w:eastAsiaTheme="minorEastAsia" w:hAnsi="Calibri" w:cs="Calibri"/>
          <w:color w:val="000000"/>
          <w:sz w:val="24"/>
          <w:szCs w:val="24"/>
        </w:rPr>
      </w:pPr>
      <w:r>
        <w:rPr>
          <w:rFonts w:ascii="Calibri" w:eastAsiaTheme="minorEastAsia" w:hAnsi="Calibri" w:cs="Calibri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-36195</wp:posOffset>
                </wp:positionV>
                <wp:extent cx="137795" cy="629285"/>
                <wp:effectExtent l="0" t="3175" r="508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" cy="629285"/>
                          <a:chOff x="2160" y="-57"/>
                          <a:chExt cx="217" cy="991"/>
                        </a:xfrm>
                      </wpg:grpSpPr>
                      <wps:wsp>
                        <wps:cNvPr id="31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160" y="-57"/>
                            <a:ext cx="220" cy="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316E" w:rsidRDefault="009C316E" w:rsidP="009C316E">
                              <w:pPr>
                                <w:spacing w:line="280" w:lineRule="atLeast"/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1B236069" wp14:editId="37365FE1">
                                    <wp:extent cx="137795" cy="180975"/>
                                    <wp:effectExtent l="0" t="0" r="0" b="9525"/>
                                    <wp:docPr id="34" name="Picture 3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7795" cy="1809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9C316E" w:rsidRDefault="009C316E" w:rsidP="009C316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2160" y="297"/>
                            <a:ext cx="220" cy="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316E" w:rsidRDefault="009C316E" w:rsidP="009C316E">
                              <w:pPr>
                                <w:spacing w:line="280" w:lineRule="atLeast"/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382DFDB5" wp14:editId="576AD794">
                                    <wp:extent cx="137795" cy="180975"/>
                                    <wp:effectExtent l="0" t="0" r="0" b="9525"/>
                                    <wp:docPr id="35" name="Picture 3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7795" cy="1809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9C316E" w:rsidRDefault="009C316E" w:rsidP="009C316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160" y="648"/>
                            <a:ext cx="220" cy="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316E" w:rsidRDefault="009C316E" w:rsidP="009C316E">
                              <w:pPr>
                                <w:spacing w:line="280" w:lineRule="atLeast"/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0AC05AC4" wp14:editId="1066C98D">
                                    <wp:extent cx="137795" cy="180975"/>
                                    <wp:effectExtent l="0" t="0" r="0" b="9525"/>
                                    <wp:docPr id="36" name="Picture 3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7795" cy="1809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9C316E" w:rsidRDefault="009C316E" w:rsidP="009C316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left:0;text-align:left;margin-left:108pt;margin-top:-2.85pt;width:10.85pt;height:49.55pt;z-index:-251657216;mso-position-horizontal-relative:page" coordorigin="2160,-57" coordsize="217,9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pQscQMAACgPAAAOAAAAZHJzL2Uyb0RvYy54bWzsV21v2zYQ/j5g/4Hgd0UvkWVJiFKkfgkG&#10;pFvRdj+AliiJqESqJB05LfbfdyQtO3YKbGgBY8CiDwLJI493z909JG/e7PoOPVKpmOAFDq8CjCgv&#10;RcV4U+A/P629FCOlCa9IJzgt8BNV+M3tr7/cjENOI9GKrqISgRKu8nEocKv1kPu+KlvaE3UlBspB&#10;WAvZEw1d2fiVJCNo7zs/CoLEH4WsBilKqhSMLp0Q31r9dU1L/UddK6pRV2CwTdu/tP+N+fu3NyRv&#10;JBlaVu7NID9gRU8Yh00PqpZEE7SV7IWqnpVSKFHrq1L0vqhrVlLrA3gTBmfe3EuxHawvTT42wwEm&#10;gPYMpx9WW/7++F4iVhX4GuDhpIcY2W0R9AGccWhymHMvh4/De+k8hOaDKD8rEPvnctNv3GS0Gd+J&#10;CvSRrRYWnF0te6MC3EY7G4OnQwzoTqMSBsPr+TybYVSCKImyKJ25GJUtBNKsisIELAWpN5tPotV+&#10;cRTO3cosC43MJ7nb09q5t8s4Bcmmjniqn8PzY0sGasOkDFYTnuGE5wfIQsKbjqLQOmO2h3kToMqh&#10;ibhYtDCN3kkpxpaSCsxyXpwsMB0FsfhHeF8CNWEcRYCgAThKbZAPMJF8kErfU9Ej0yiwBNNt6Mjj&#10;g9IO0WmKiSQXa9Z1ME7yjp8MgE43ApvCUiMz29ua+JYF2SpdpbEXR8nKi4Pl0rtbL2IvWYfz2fJ6&#10;uVgsw7/MvmGct6yqKDfbTPUZxv8uXnumcJV1qFAlOlYZdcYkJZvNopPokQA/rO23z5tn0/xTM2xa&#10;gS9nLoVRHLyNMm+dpHMvXsczL5sHqReE2dssCeIsXq5PXXpgnP68S2gscDaLZjZKz4w+8y2w30vf&#10;SN4zDQzcsb7A6WESyU0CrnhlQ6sJ61z7GRTG/CMUEO4p0FBrLkNdoendZgdazOBGVE+QuFJAZkEG&#10;wrEBjVbIrxiNQMEFVl+2RFKMut84JD9M0VNDTo3N1CC8hKUF1hi55kI7Xt8OkjUtaA4tJlzcAf/U&#10;zGbv0QrLXZYGLsUH0Xf4IDERMUZdkg+ibE+cpiAN577ywSsfHCjxEnxgLxz2bDsW5P+VFq6/Qwu2&#10;Pi9NC0mcGjZy5/QrLbxeE05uExejhWg6Ev+rtwX7loDnmL387J+O5r33vG9vF8cH7u3fAAAA//8D&#10;AFBLAwQUAAYACAAAACEAClWiBOEAAAAJAQAADwAAAGRycy9kb3ducmV2LnhtbEyPzU7DMBCE70i8&#10;g7VI3Frnh7YQsqmqCjhVSLRIiJsbb5OosR3FbpK+PcsJbrOa0ew3+XoyrRio942zCPE8AkG2dLqx&#10;FcLn4XX2CMIHZbVqnSWEK3lYF7c3ucq0G+0HDftQCS6xPlMIdQhdJqUvazLKz11Hlr2T640KfPaV&#10;1L0audy0MomipTSqsfyhVh1tayrP+4tBeBvVuEnjl2F3Pm2v34fF+9cuJsT7u2nzDCLQFP7C8IvP&#10;6FAw09FdrPaiRUjiJW8JCLPFCgQHknTF4ojwlD6ALHL5f0HxAwAA//8DAFBLAQItABQABgAIAAAA&#10;IQC2gziS/gAAAOEBAAATAAAAAAAAAAAAAAAAAAAAAABbQ29udGVudF9UeXBlc10ueG1sUEsBAi0A&#10;FAAGAAgAAAAhADj9If/WAAAAlAEAAAsAAAAAAAAAAAAAAAAALwEAAF9yZWxzLy5yZWxzUEsBAi0A&#10;FAAGAAgAAAAhAIpmlCxxAwAAKA8AAA4AAAAAAAAAAAAAAAAALgIAAGRycy9lMm9Eb2MueG1sUEsB&#10;Ai0AFAAGAAgAAAAhAApVogThAAAACQEAAA8AAAAAAAAAAAAAAAAAywUAAGRycy9kb3ducmV2Lnht&#10;bFBLBQYAAAAABAAEAPMAAADZBgAAAAA=&#10;" o:allowincell="f">
                <v:rect id="Rectangle 15" o:spid="_x0000_s1027" style="position:absolute;left:2160;top:-57;width:220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:rsidR="009C316E" w:rsidRDefault="009C316E" w:rsidP="009C316E">
                        <w:pPr>
                          <w:spacing w:line="280" w:lineRule="atLeast"/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B236069" wp14:editId="37365FE1">
                              <wp:extent cx="137795" cy="180975"/>
                              <wp:effectExtent l="0" t="0" r="0" b="9525"/>
                              <wp:docPr id="34" name="Picture 3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7795" cy="1809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C316E" w:rsidRDefault="009C316E" w:rsidP="009C316E"/>
                    </w:txbxContent>
                  </v:textbox>
                </v:rect>
                <v:rect id="Rectangle 16" o:spid="_x0000_s1028" style="position:absolute;left:2160;top:297;width:220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eVjM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15WMxQAAANsAAAAPAAAAAAAAAAAAAAAAAJgCAABkcnMv&#10;ZG93bnJldi54bWxQSwUGAAAAAAQABAD1AAAAigMAAAAA&#10;" filled="f" stroked="f">
                  <v:textbox inset="0,0,0,0">
                    <w:txbxContent>
                      <w:p w:rsidR="009C316E" w:rsidRDefault="009C316E" w:rsidP="009C316E">
                        <w:pPr>
                          <w:spacing w:line="280" w:lineRule="atLeast"/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82DFDB5" wp14:editId="576AD794">
                              <wp:extent cx="137795" cy="180975"/>
                              <wp:effectExtent l="0" t="0" r="0" b="9525"/>
                              <wp:docPr id="35" name="Picture 3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7795" cy="1809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C316E" w:rsidRDefault="009C316E" w:rsidP="009C316E"/>
                    </w:txbxContent>
                  </v:textbox>
                </v:rect>
                <v:rect id="Rectangle 17" o:spid="_x0000_s1029" style="position:absolute;left:2160;top:648;width:220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      <v:textbox inset="0,0,0,0">
                    <w:txbxContent>
                      <w:p w:rsidR="009C316E" w:rsidRDefault="009C316E" w:rsidP="009C316E">
                        <w:pPr>
                          <w:spacing w:line="280" w:lineRule="atLeast"/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AC05AC4" wp14:editId="1066C98D">
                              <wp:extent cx="137795" cy="180975"/>
                              <wp:effectExtent l="0" t="0" r="0" b="9525"/>
                              <wp:docPr id="36" name="Picture 3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7795" cy="1809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9C316E" w:rsidRDefault="009C316E" w:rsidP="009C316E"/>
                    </w:txbxContent>
                  </v:textbox>
                </v:rect>
                <w10:wrap anchorx="page"/>
              </v:group>
            </w:pict>
          </mc:Fallback>
        </mc:AlternateConten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Are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results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of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study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valid?</w:t>
      </w:r>
      <w:r w:rsidRPr="009C316E">
        <w:rPr>
          <w:rFonts w:ascii="Calibri" w:eastAsiaTheme="minorEastAsia" w:hAnsi="Calibri" w:cs="Calibri"/>
          <w:color w:val="44536A"/>
          <w:spacing w:val="-1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(Section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A)</w:t>
      </w:r>
      <w:r w:rsidRPr="009C316E">
        <w:rPr>
          <w:rFonts w:ascii="Calibri" w:eastAsiaTheme="minorEastAsia" w:hAnsi="Calibri" w:cs="Calibri"/>
          <w:color w:val="44536A"/>
          <w:spacing w:val="-1"/>
          <w:w w:val="9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What are the</w:t>
      </w:r>
      <w:r w:rsidRPr="009C316E">
        <w:rPr>
          <w:rFonts w:ascii="Calibri" w:eastAsiaTheme="minorEastAsia" w:hAnsi="Calibri" w:cs="Calibri"/>
          <w:color w:val="44536A"/>
          <w:spacing w:val="-3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results?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ab/>
        <w:t>(Section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B)</w:t>
      </w:r>
      <w:r w:rsidRPr="009C316E">
        <w:rPr>
          <w:rFonts w:ascii="Calibri" w:eastAsiaTheme="minorEastAsia" w:hAnsi="Calibri" w:cs="Calibri"/>
          <w:color w:val="44536A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Will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results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help</w:t>
      </w:r>
      <w:r w:rsidRPr="009C316E">
        <w:rPr>
          <w:rFonts w:ascii="Calibri" w:eastAsiaTheme="minorEastAsia" w:hAnsi="Calibri" w:cs="Calibri"/>
          <w:color w:val="44536A"/>
          <w:spacing w:val="-15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locally?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ab/>
        <w:t>(Section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C)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Calibri" w:eastAsiaTheme="minorEastAsia" w:hAnsi="Calibri" w:cs="Calibri"/>
          <w:sz w:val="19"/>
          <w:szCs w:val="19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769"/>
        <w:rPr>
          <w:rFonts w:ascii="Calibri" w:eastAsiaTheme="minorEastAsia" w:hAnsi="Calibri" w:cs="Calibri"/>
          <w:color w:val="000000"/>
          <w:sz w:val="24"/>
          <w:szCs w:val="24"/>
        </w:rPr>
      </w:pP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10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questions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on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following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pages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are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designed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help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you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think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about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these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issues</w:t>
      </w:r>
      <w:r w:rsidRPr="009C316E">
        <w:rPr>
          <w:rFonts w:ascii="Calibri" w:eastAsiaTheme="minorEastAsia" w:hAnsi="Calibri" w:cs="Calibri"/>
          <w:color w:val="44536A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systematically.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first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two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questions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are</w:t>
      </w:r>
      <w:r w:rsidRPr="009C316E">
        <w:rPr>
          <w:rFonts w:ascii="Calibri" w:eastAsiaTheme="minorEastAsia" w:hAnsi="Calibri" w:cs="Calibri"/>
          <w:color w:val="44536A"/>
          <w:spacing w:val="-1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screening</w:t>
      </w:r>
      <w:r w:rsidRPr="009C316E">
        <w:rPr>
          <w:rFonts w:ascii="Calibri" w:eastAsiaTheme="minorEastAsia" w:hAnsi="Calibri" w:cs="Calibri"/>
          <w:color w:val="44536A"/>
          <w:spacing w:val="-15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questions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and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can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be</w:t>
      </w:r>
      <w:r w:rsidRPr="009C316E">
        <w:rPr>
          <w:rFonts w:ascii="Calibri" w:eastAsiaTheme="minorEastAsia" w:hAnsi="Calibri" w:cs="Calibri"/>
          <w:color w:val="44536A"/>
          <w:spacing w:val="-1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answered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quickly.</w:t>
      </w:r>
      <w:r w:rsidRPr="009C316E">
        <w:rPr>
          <w:rFonts w:ascii="Calibri" w:eastAsiaTheme="minorEastAsia" w:hAnsi="Calibri" w:cs="Calibri"/>
          <w:color w:val="44536A"/>
          <w:w w:val="9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If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answer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both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pacing w:val="-3"/>
          <w:sz w:val="24"/>
          <w:szCs w:val="24"/>
        </w:rPr>
        <w:t>is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“yes”,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it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is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worth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proceeding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with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remaining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questions.</w:t>
      </w:r>
      <w:r w:rsidRPr="009C316E">
        <w:rPr>
          <w:rFonts w:ascii="Calibri" w:eastAsiaTheme="minorEastAsia" w:hAnsi="Calibri" w:cs="Calibri"/>
          <w:color w:val="44536A"/>
          <w:spacing w:val="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There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is</w:t>
      </w:r>
      <w:r w:rsidRPr="009C316E">
        <w:rPr>
          <w:rFonts w:ascii="Calibri" w:eastAsiaTheme="minorEastAsia" w:hAnsi="Calibri" w:cs="Calibri"/>
          <w:color w:val="44536A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some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degree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of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overlap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between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questions,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you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are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asked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record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“yes”,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“no”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or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247"/>
        <w:jc w:val="both"/>
        <w:rPr>
          <w:rFonts w:ascii="Calibri" w:eastAsiaTheme="minorEastAsia" w:hAnsi="Calibri" w:cs="Calibri"/>
          <w:color w:val="000000"/>
          <w:sz w:val="24"/>
          <w:szCs w:val="24"/>
        </w:rPr>
      </w:pP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“</w:t>
      </w:r>
      <w:proofErr w:type="gramStart"/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can’t</w:t>
      </w:r>
      <w:proofErr w:type="gramEnd"/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tell”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most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of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questions.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number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of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proofErr w:type="spellStart"/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italicised</w:t>
      </w:r>
      <w:proofErr w:type="spellEnd"/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prompts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are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given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after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each</w:t>
      </w:r>
      <w:r w:rsidRPr="009C316E">
        <w:rPr>
          <w:rFonts w:ascii="Calibri" w:eastAsiaTheme="minorEastAsia" w:hAnsi="Calibri" w:cs="Calibri"/>
          <w:color w:val="44536A"/>
          <w:w w:val="9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question.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These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are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designed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remind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you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why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question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pacing w:val="-3"/>
          <w:sz w:val="24"/>
          <w:szCs w:val="24"/>
        </w:rPr>
        <w:t>is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important.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Record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your</w:t>
      </w:r>
      <w:r w:rsidRPr="009C316E">
        <w:rPr>
          <w:rFonts w:ascii="Calibri" w:eastAsiaTheme="minorEastAsia" w:hAnsi="Calibri" w:cs="Calibri"/>
          <w:color w:val="44536A"/>
          <w:spacing w:val="-1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reasons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for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pacing w:val="-3"/>
          <w:sz w:val="24"/>
          <w:szCs w:val="24"/>
        </w:rPr>
        <w:t>your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answers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in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spaces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provided.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40" w:lineRule="auto"/>
        <w:rPr>
          <w:rFonts w:ascii="Calibri" w:eastAsiaTheme="minorEastAsia" w:hAnsi="Calibri" w:cs="Calibri"/>
          <w:sz w:val="30"/>
          <w:szCs w:val="3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769"/>
        <w:rPr>
          <w:rFonts w:ascii="Calibri" w:eastAsiaTheme="minorEastAsia" w:hAnsi="Calibri" w:cs="Calibri"/>
          <w:color w:val="000000"/>
          <w:sz w:val="24"/>
          <w:szCs w:val="24"/>
        </w:rPr>
      </w:pPr>
      <w:r w:rsidRPr="009C316E">
        <w:rPr>
          <w:rFonts w:ascii="Calibri" w:eastAsiaTheme="minorEastAsia" w:hAnsi="Calibri" w:cs="Calibri"/>
          <w:color w:val="4471C4"/>
          <w:spacing w:val="-5"/>
          <w:sz w:val="24"/>
          <w:szCs w:val="24"/>
        </w:rPr>
        <w:t>About:</w:t>
      </w:r>
      <w:r w:rsidRPr="009C316E">
        <w:rPr>
          <w:rFonts w:ascii="Calibri" w:eastAsiaTheme="minorEastAsia" w:hAnsi="Calibri" w:cs="Calibri"/>
          <w:color w:val="4471C4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These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checklists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were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designed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be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used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as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educational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pedagogic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tools,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as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part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of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</w:t>
      </w:r>
      <w:r w:rsidRPr="009C316E">
        <w:rPr>
          <w:rFonts w:ascii="Calibri" w:eastAsiaTheme="minorEastAsia" w:hAnsi="Calibri" w:cs="Calibri"/>
          <w:color w:val="44536A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workshop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proofErr w:type="gramStart"/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setting,</w:t>
      </w:r>
      <w:proofErr w:type="gramEnd"/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therefore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we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do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not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suggest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scoring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system.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core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CASP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checklists</w:t>
      </w:r>
      <w:r w:rsidRPr="009C316E">
        <w:rPr>
          <w:rFonts w:ascii="Calibri" w:eastAsiaTheme="minorEastAsia" w:hAnsi="Calibri" w:cs="Calibri"/>
          <w:color w:val="44536A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(</w:t>
      </w:r>
      <w:proofErr w:type="spellStart"/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randomised</w:t>
      </w:r>
      <w:proofErr w:type="spellEnd"/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controlled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trial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&amp;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systematic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review)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were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based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on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JAMA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'Users’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guides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w w:val="9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medical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literature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1994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(adapted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from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proofErr w:type="spellStart"/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Guyatt</w:t>
      </w:r>
      <w:proofErr w:type="spellEnd"/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GH,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proofErr w:type="spellStart"/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Sackett</w:t>
      </w:r>
      <w:proofErr w:type="spellEnd"/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DL,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and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Cook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DJ),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and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piloted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with</w:t>
      </w:r>
      <w:r w:rsidRPr="009C316E">
        <w:rPr>
          <w:rFonts w:ascii="Calibri" w:eastAsiaTheme="minorEastAsia" w:hAnsi="Calibri" w:cs="Calibri"/>
          <w:color w:val="44536A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health</w:t>
      </w:r>
      <w:r w:rsidRPr="009C316E">
        <w:rPr>
          <w:rFonts w:ascii="Calibri" w:eastAsiaTheme="minorEastAsia" w:hAnsi="Calibri" w:cs="Calibri"/>
          <w:color w:val="44536A"/>
          <w:spacing w:val="-2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care</w:t>
      </w:r>
      <w:r w:rsidRPr="009C316E">
        <w:rPr>
          <w:rFonts w:ascii="Calibri" w:eastAsiaTheme="minorEastAsia" w:hAnsi="Calibri" w:cs="Calibri"/>
          <w:color w:val="44536A"/>
          <w:spacing w:val="-2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practitioners.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82" w:after="0" w:line="240" w:lineRule="auto"/>
        <w:ind w:right="600"/>
        <w:rPr>
          <w:rFonts w:ascii="Calibri" w:eastAsiaTheme="minorEastAsia" w:hAnsi="Calibri" w:cs="Calibri"/>
          <w:color w:val="000000"/>
          <w:sz w:val="24"/>
          <w:szCs w:val="24"/>
        </w:rPr>
      </w:pP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For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each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new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checklist,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group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of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experts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were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assembled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develop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and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pilot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checklist</w:t>
      </w:r>
      <w:r w:rsidRPr="009C316E">
        <w:rPr>
          <w:rFonts w:ascii="Calibri" w:eastAsiaTheme="minorEastAsia" w:hAnsi="Calibri" w:cs="Calibri"/>
          <w:color w:val="44536A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and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workshop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format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with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which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it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would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be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used.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Over</w:t>
      </w:r>
      <w:r w:rsidRPr="009C316E">
        <w:rPr>
          <w:rFonts w:ascii="Calibri" w:eastAsiaTheme="minorEastAsia" w:hAnsi="Calibri" w:cs="Calibri"/>
          <w:color w:val="44536A"/>
          <w:spacing w:val="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years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overall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adjustments</w:t>
      </w:r>
      <w:r w:rsidRPr="009C316E">
        <w:rPr>
          <w:rFonts w:ascii="Calibri" w:eastAsiaTheme="minorEastAsia" w:hAnsi="Calibri" w:cs="Calibri"/>
          <w:color w:val="44536A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have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been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made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format,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but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recent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survey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pacing w:val="-4"/>
          <w:sz w:val="24"/>
          <w:szCs w:val="24"/>
        </w:rPr>
        <w:t>of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checklist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users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reiterated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that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basic format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continues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1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be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useful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and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appropriate.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7" w:after="0" w:line="242" w:lineRule="auto"/>
        <w:ind w:right="600"/>
        <w:rPr>
          <w:rFonts w:ascii="Calibri" w:eastAsiaTheme="minorEastAsia" w:hAnsi="Calibri" w:cs="Calibri"/>
          <w:color w:val="000000"/>
          <w:sz w:val="24"/>
          <w:szCs w:val="24"/>
        </w:rPr>
      </w:pPr>
      <w:r w:rsidRPr="009C316E">
        <w:rPr>
          <w:rFonts w:ascii="Calibri" w:eastAsiaTheme="minorEastAsia" w:hAnsi="Calibri" w:cs="Calibri"/>
          <w:color w:val="4471C4"/>
          <w:spacing w:val="-9"/>
          <w:sz w:val="24"/>
          <w:szCs w:val="24"/>
        </w:rPr>
        <w:t>Referencing:</w:t>
      </w:r>
      <w:r w:rsidRPr="009C316E">
        <w:rPr>
          <w:rFonts w:ascii="Calibri" w:eastAsiaTheme="minorEastAsia" w:hAnsi="Calibri" w:cs="Calibri"/>
          <w:color w:val="4471C4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we</w:t>
      </w:r>
      <w:r w:rsidRPr="009C316E">
        <w:rPr>
          <w:rFonts w:ascii="Calibri" w:eastAsiaTheme="minorEastAsia" w:hAnsi="Calibri" w:cs="Calibri"/>
          <w:color w:val="44536A"/>
          <w:spacing w:val="-5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recommend</w:t>
      </w:r>
      <w:r w:rsidRPr="009C316E">
        <w:rPr>
          <w:rFonts w:ascii="Calibri" w:eastAsiaTheme="minorEastAsia" w:hAnsi="Calibri" w:cs="Calibri"/>
          <w:color w:val="44536A"/>
          <w:spacing w:val="-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using</w:t>
      </w:r>
      <w:r w:rsidRPr="009C316E">
        <w:rPr>
          <w:rFonts w:ascii="Calibri" w:eastAsiaTheme="minorEastAsia" w:hAnsi="Calibri" w:cs="Calibri"/>
          <w:color w:val="44536A"/>
          <w:spacing w:val="-5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5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Harvard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style</w:t>
      </w:r>
      <w:r w:rsidRPr="009C316E">
        <w:rPr>
          <w:rFonts w:ascii="Calibri" w:eastAsiaTheme="minorEastAsia" w:hAnsi="Calibri" w:cs="Calibri"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citation,</w:t>
      </w:r>
      <w:r w:rsidRPr="009C316E">
        <w:rPr>
          <w:rFonts w:ascii="Calibri" w:eastAsiaTheme="minorEastAsia" w:hAnsi="Calibri" w:cs="Calibri"/>
          <w:color w:val="44536A"/>
          <w:spacing w:val="-5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i.e.:</w:t>
      </w:r>
      <w:r w:rsidRPr="009C316E">
        <w:rPr>
          <w:rFonts w:ascii="Calibri" w:eastAsiaTheme="minorEastAsia" w:hAnsi="Calibri" w:cs="Calibri"/>
          <w:color w:val="44536A"/>
          <w:spacing w:val="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Critical</w:t>
      </w:r>
      <w:r w:rsidRPr="009C316E">
        <w:rPr>
          <w:rFonts w:ascii="Calibri" w:eastAsiaTheme="minorEastAsia" w:hAnsi="Calibri" w:cs="Calibri"/>
          <w:i/>
          <w:iCs/>
          <w:color w:val="44536A"/>
          <w:spacing w:val="-5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Appraisal</w:t>
      </w:r>
      <w:r w:rsidRPr="009C316E">
        <w:rPr>
          <w:rFonts w:ascii="Calibri" w:eastAsiaTheme="minorEastAsia" w:hAnsi="Calibri" w:cs="Calibri"/>
          <w:i/>
          <w:iCs/>
          <w:color w:val="44536A"/>
          <w:spacing w:val="-5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Skills</w:t>
      </w:r>
      <w:r w:rsidRPr="009C316E">
        <w:rPr>
          <w:rFonts w:ascii="Calibri" w:eastAsiaTheme="minorEastAsia" w:hAnsi="Calibri" w:cs="Calibri"/>
          <w:i/>
          <w:iCs/>
          <w:color w:val="44536A"/>
          <w:w w:val="99"/>
          <w:sz w:val="24"/>
          <w:szCs w:val="24"/>
        </w:rPr>
        <w:t xml:space="preserve"> </w:t>
      </w:r>
      <w:proofErr w:type="spellStart"/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Programme</w:t>
      </w:r>
      <w:proofErr w:type="spellEnd"/>
      <w:r w:rsidRPr="009C316E">
        <w:rPr>
          <w:rFonts w:ascii="Calibri" w:eastAsiaTheme="minorEastAsia" w:hAnsi="Calibri" w:cs="Calibri"/>
          <w:i/>
          <w:iCs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(2018).</w:t>
      </w:r>
      <w:r w:rsidRPr="009C316E">
        <w:rPr>
          <w:rFonts w:ascii="Calibri" w:eastAsiaTheme="minorEastAsia" w:hAnsi="Calibri" w:cs="Calibri"/>
          <w:i/>
          <w:iCs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CASP</w:t>
      </w:r>
      <w:r w:rsidRPr="009C316E">
        <w:rPr>
          <w:rFonts w:ascii="Calibri" w:eastAsiaTheme="minorEastAsia" w:hAnsi="Calibri" w:cs="Calibri"/>
          <w:i/>
          <w:iCs/>
          <w:color w:val="44536A"/>
          <w:spacing w:val="-1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(insert</w:t>
      </w:r>
      <w:r w:rsidRPr="009C316E">
        <w:rPr>
          <w:rFonts w:ascii="Calibri" w:eastAsiaTheme="minorEastAsia" w:hAnsi="Calibri" w:cs="Calibri"/>
          <w:i/>
          <w:iCs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name</w:t>
      </w:r>
      <w:r w:rsidRPr="009C316E">
        <w:rPr>
          <w:rFonts w:ascii="Calibri" w:eastAsiaTheme="minorEastAsia" w:hAnsi="Calibri" w:cs="Calibri"/>
          <w:i/>
          <w:iCs/>
          <w:color w:val="44536A"/>
          <w:spacing w:val="-13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of</w:t>
      </w:r>
      <w:r w:rsidRPr="009C316E">
        <w:rPr>
          <w:rFonts w:ascii="Calibri" w:eastAsiaTheme="minorEastAsia" w:hAnsi="Calibri" w:cs="Calibri"/>
          <w:i/>
          <w:iCs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checklist</w:t>
      </w:r>
      <w:r w:rsidRPr="009C316E">
        <w:rPr>
          <w:rFonts w:ascii="Calibri" w:eastAsiaTheme="minorEastAsia" w:hAnsi="Calibri" w:cs="Calibri"/>
          <w:i/>
          <w:iCs/>
          <w:color w:val="44536A"/>
          <w:spacing w:val="-1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i.e.</w:t>
      </w:r>
      <w:r w:rsidRPr="009C316E">
        <w:rPr>
          <w:rFonts w:ascii="Calibri" w:eastAsiaTheme="minorEastAsia" w:hAnsi="Calibri" w:cs="Calibri"/>
          <w:i/>
          <w:iCs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Qualitative)</w:t>
      </w:r>
      <w:r w:rsidRPr="009C316E">
        <w:rPr>
          <w:rFonts w:ascii="Calibri" w:eastAsiaTheme="minorEastAsia" w:hAnsi="Calibri" w:cs="Calibri"/>
          <w:i/>
          <w:iCs/>
          <w:color w:val="44536A"/>
          <w:spacing w:val="-1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Checklist.</w:t>
      </w:r>
      <w:r w:rsidRPr="009C316E">
        <w:rPr>
          <w:rFonts w:ascii="Calibri" w:eastAsiaTheme="minorEastAsia" w:hAnsi="Calibri" w:cs="Calibri"/>
          <w:i/>
          <w:iCs/>
          <w:color w:val="44536A"/>
          <w:spacing w:val="-1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[</w:t>
      </w:r>
      <w:proofErr w:type="gramStart"/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online</w:t>
      </w:r>
      <w:proofErr w:type="gramEnd"/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]</w:t>
      </w:r>
      <w:r w:rsidRPr="009C316E">
        <w:rPr>
          <w:rFonts w:ascii="Calibri" w:eastAsiaTheme="minorEastAsia" w:hAnsi="Calibri" w:cs="Calibri"/>
          <w:i/>
          <w:iCs/>
          <w:color w:val="44536A"/>
          <w:spacing w:val="-15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Available</w:t>
      </w:r>
      <w:r w:rsidRPr="009C316E">
        <w:rPr>
          <w:rFonts w:ascii="Calibri" w:eastAsiaTheme="minorEastAsia" w:hAnsi="Calibri" w:cs="Calibri"/>
          <w:i/>
          <w:iCs/>
          <w:color w:val="44536A"/>
          <w:w w:val="9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 xml:space="preserve">at: URL. </w:t>
      </w:r>
      <w:proofErr w:type="gramStart"/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Accessed: Date</w:t>
      </w:r>
      <w:r w:rsidRPr="009C316E">
        <w:rPr>
          <w:rFonts w:ascii="Calibri" w:eastAsiaTheme="minorEastAsia" w:hAnsi="Calibri" w:cs="Calibri"/>
          <w:i/>
          <w:iCs/>
          <w:color w:val="44536A"/>
          <w:spacing w:val="-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i/>
          <w:iCs/>
          <w:color w:val="44536A"/>
          <w:sz w:val="24"/>
          <w:szCs w:val="24"/>
        </w:rPr>
        <w:t>Accessed.</w:t>
      </w:r>
      <w:proofErr w:type="gramEnd"/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i/>
          <w:iCs/>
          <w:sz w:val="24"/>
          <w:szCs w:val="24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51" w:after="0" w:line="242" w:lineRule="auto"/>
        <w:ind w:right="769"/>
        <w:outlineLvl w:val="0"/>
        <w:rPr>
          <w:rFonts w:ascii="Calibri" w:eastAsiaTheme="minorEastAsia" w:hAnsi="Calibri" w:cs="Calibri"/>
          <w:color w:val="000000"/>
          <w:sz w:val="24"/>
          <w:szCs w:val="24"/>
        </w:rPr>
      </w:pP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©CASP</w:t>
      </w:r>
      <w:r w:rsidRPr="009C316E">
        <w:rPr>
          <w:rFonts w:ascii="Calibri" w:eastAsiaTheme="minorEastAsia" w:hAnsi="Calibri" w:cs="Calibri"/>
          <w:color w:val="44536A"/>
          <w:spacing w:val="-10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this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work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is</w:t>
      </w:r>
      <w:r w:rsidRPr="009C316E">
        <w:rPr>
          <w:rFonts w:ascii="Calibri" w:eastAsiaTheme="minorEastAsia" w:hAnsi="Calibri" w:cs="Calibri"/>
          <w:color w:val="44536A"/>
          <w:spacing w:val="-11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licensed</w:t>
      </w:r>
      <w:r w:rsidRPr="009C316E">
        <w:rPr>
          <w:rFonts w:ascii="Calibri" w:eastAsiaTheme="minorEastAsia" w:hAnsi="Calibri" w:cs="Calibri"/>
          <w:color w:val="44536A"/>
          <w:spacing w:val="-9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under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the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Creative</w:t>
      </w:r>
      <w:r w:rsidRPr="009C316E">
        <w:rPr>
          <w:rFonts w:ascii="Calibri" w:eastAsiaTheme="minorEastAsia" w:hAnsi="Calibri" w:cs="Calibri"/>
          <w:color w:val="44536A"/>
          <w:spacing w:val="-1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Commons</w:t>
      </w:r>
      <w:r w:rsidRPr="009C316E">
        <w:rPr>
          <w:rFonts w:ascii="Calibri" w:eastAsiaTheme="minorEastAsia" w:hAnsi="Calibri" w:cs="Calibri"/>
          <w:color w:val="44536A"/>
          <w:spacing w:val="-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Attribution</w:t>
      </w:r>
      <w:r w:rsidRPr="009C316E">
        <w:rPr>
          <w:rFonts w:ascii="Calibri" w:eastAsiaTheme="minorEastAsia" w:hAnsi="Calibri" w:cs="Calibri"/>
          <w:color w:val="44536A"/>
          <w:spacing w:val="2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–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Non-Commercial- Share</w:t>
      </w:r>
      <w:r w:rsidRPr="009C316E">
        <w:rPr>
          <w:rFonts w:ascii="Calibri" w:eastAsiaTheme="minorEastAsia" w:hAnsi="Calibri" w:cs="Calibri"/>
          <w:color w:val="44536A"/>
          <w:spacing w:val="-18"/>
          <w:sz w:val="24"/>
          <w:szCs w:val="24"/>
        </w:rPr>
        <w:t xml:space="preserve"> </w:t>
      </w:r>
      <w:proofErr w:type="gramStart"/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</w:t>
      </w:r>
      <w:proofErr w:type="gramEnd"/>
      <w:r w:rsidRPr="009C316E">
        <w:rPr>
          <w:rFonts w:ascii="Calibri" w:eastAsiaTheme="minorEastAsia" w:hAnsi="Calibri" w:cs="Calibri"/>
          <w:color w:val="44536A"/>
          <w:spacing w:val="-1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like.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To</w:t>
      </w:r>
      <w:r w:rsidRPr="009C316E">
        <w:rPr>
          <w:rFonts w:ascii="Calibri" w:eastAsiaTheme="minorEastAsia" w:hAnsi="Calibri" w:cs="Calibri"/>
          <w:color w:val="44536A"/>
          <w:spacing w:val="-1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view</w:t>
      </w:r>
      <w:r w:rsidRPr="009C316E">
        <w:rPr>
          <w:rFonts w:ascii="Calibri" w:eastAsiaTheme="minorEastAsia" w:hAnsi="Calibri" w:cs="Calibri"/>
          <w:color w:val="44536A"/>
          <w:spacing w:val="-1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a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copy</w:t>
      </w:r>
      <w:r w:rsidRPr="009C316E">
        <w:rPr>
          <w:rFonts w:ascii="Calibri" w:eastAsiaTheme="minorEastAsia" w:hAnsi="Calibri" w:cs="Calibri"/>
          <w:color w:val="44536A"/>
          <w:spacing w:val="-15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of</w:t>
      </w:r>
      <w:r w:rsidRPr="009C316E">
        <w:rPr>
          <w:rFonts w:ascii="Calibri" w:eastAsiaTheme="minorEastAsia" w:hAnsi="Calibri" w:cs="Calibri"/>
          <w:color w:val="44536A"/>
          <w:spacing w:val="-16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this</w:t>
      </w:r>
      <w:r w:rsidRPr="009C316E">
        <w:rPr>
          <w:rFonts w:ascii="Calibri" w:eastAsiaTheme="minorEastAsia" w:hAnsi="Calibri" w:cs="Calibri"/>
          <w:color w:val="44536A"/>
          <w:spacing w:val="-17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license,</w:t>
      </w:r>
      <w:r w:rsidRPr="009C316E">
        <w:rPr>
          <w:rFonts w:ascii="Calibri" w:eastAsiaTheme="minorEastAsia" w:hAnsi="Calibri" w:cs="Calibri"/>
          <w:color w:val="44536A"/>
          <w:spacing w:val="-14"/>
          <w:sz w:val="24"/>
          <w:szCs w:val="24"/>
        </w:rPr>
        <w:t xml:space="preserve"> </w:t>
      </w:r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>visit</w:t>
      </w:r>
      <w:r w:rsidRPr="009C316E">
        <w:rPr>
          <w:rFonts w:ascii="Calibri" w:eastAsiaTheme="minorEastAsia" w:hAnsi="Calibri" w:cs="Calibri"/>
          <w:color w:val="44536A"/>
          <w:spacing w:val="-8"/>
          <w:sz w:val="24"/>
          <w:szCs w:val="24"/>
        </w:rPr>
        <w:t xml:space="preserve"> </w:t>
      </w:r>
      <w:hyperlink r:id="rId8" w:history="1">
        <w:r w:rsidRPr="009C316E">
          <w:rPr>
            <w:rFonts w:ascii="Calibri" w:eastAsiaTheme="minorEastAsia" w:hAnsi="Calibri" w:cs="Calibri"/>
            <w:color w:val="44536A"/>
            <w:sz w:val="24"/>
            <w:szCs w:val="24"/>
            <w:u w:val="single"/>
          </w:rPr>
          <w:t>http://creativecommons.org/licenses/by-nc-</w:t>
        </w:r>
      </w:hyperlink>
      <w:r w:rsidRPr="009C316E">
        <w:rPr>
          <w:rFonts w:ascii="Calibri" w:eastAsiaTheme="minorEastAsia" w:hAnsi="Calibri" w:cs="Calibri"/>
          <w:color w:val="44536A"/>
          <w:sz w:val="24"/>
          <w:szCs w:val="24"/>
        </w:rPr>
        <w:t xml:space="preserve"> </w:t>
      </w:r>
      <w:proofErr w:type="spellStart"/>
      <w:r w:rsidRPr="009C316E">
        <w:rPr>
          <w:rFonts w:ascii="Calibri" w:eastAsiaTheme="minorEastAsia" w:hAnsi="Calibri" w:cs="Calibri"/>
          <w:color w:val="44536A"/>
          <w:w w:val="95"/>
          <w:sz w:val="24"/>
          <w:szCs w:val="24"/>
          <w:u w:val="single"/>
        </w:rPr>
        <w:t>sa</w:t>
      </w:r>
      <w:proofErr w:type="spellEnd"/>
      <w:r w:rsidRPr="009C316E">
        <w:rPr>
          <w:rFonts w:ascii="Calibri" w:eastAsiaTheme="minorEastAsia" w:hAnsi="Calibri" w:cs="Calibri"/>
          <w:color w:val="44536A"/>
          <w:w w:val="95"/>
          <w:sz w:val="24"/>
          <w:szCs w:val="24"/>
          <w:u w:val="single"/>
        </w:rPr>
        <w:t>/3.0</w:t>
      </w:r>
      <w:proofErr w:type="gramStart"/>
      <w:r w:rsidRPr="009C316E">
        <w:rPr>
          <w:rFonts w:ascii="Calibri" w:eastAsiaTheme="minorEastAsia" w:hAnsi="Calibri" w:cs="Calibri"/>
          <w:color w:val="44536A"/>
          <w:w w:val="95"/>
          <w:sz w:val="24"/>
          <w:szCs w:val="24"/>
          <w:u w:val="single"/>
        </w:rPr>
        <w:t xml:space="preserve">/ </w:t>
      </w:r>
      <w:r w:rsidRPr="009C316E">
        <w:rPr>
          <w:rFonts w:ascii="Calibri" w:eastAsiaTheme="minorEastAsia" w:hAnsi="Calibri" w:cs="Calibri"/>
          <w:color w:val="44536A"/>
          <w:spacing w:val="26"/>
          <w:w w:val="95"/>
          <w:sz w:val="24"/>
          <w:szCs w:val="24"/>
          <w:u w:val="single"/>
        </w:rPr>
        <w:t xml:space="preserve"> </w:t>
      </w:r>
      <w:proofErr w:type="gramEnd"/>
      <w:r w:rsidRPr="009C316E">
        <w:rPr>
          <w:rFonts w:ascii="Calibri" w:eastAsiaTheme="minorEastAsia" w:hAnsi="Calibri" w:cs="Calibri"/>
          <w:color w:val="44536A"/>
          <w:spacing w:val="26"/>
          <w:w w:val="95"/>
          <w:sz w:val="24"/>
          <w:szCs w:val="24"/>
        </w:rPr>
        <w:fldChar w:fldCharType="begin"/>
      </w:r>
      <w:r w:rsidRPr="009C316E">
        <w:rPr>
          <w:rFonts w:ascii="Calibri" w:eastAsiaTheme="minorEastAsia" w:hAnsi="Calibri" w:cs="Calibri"/>
          <w:color w:val="44536A"/>
          <w:spacing w:val="26"/>
          <w:w w:val="95"/>
          <w:sz w:val="24"/>
          <w:szCs w:val="24"/>
        </w:rPr>
        <w:instrText xml:space="preserve"> HYPERLINK "http://www.casp-uk.net/" </w:instrText>
      </w:r>
      <w:r w:rsidRPr="009C316E">
        <w:rPr>
          <w:rFonts w:ascii="Calibri" w:eastAsiaTheme="minorEastAsia" w:hAnsi="Calibri" w:cs="Calibri"/>
          <w:color w:val="44536A"/>
          <w:spacing w:val="26"/>
          <w:w w:val="95"/>
          <w:sz w:val="24"/>
          <w:szCs w:val="24"/>
        </w:rPr>
      </w:r>
      <w:r w:rsidRPr="009C316E">
        <w:rPr>
          <w:rFonts w:ascii="Calibri" w:eastAsiaTheme="minorEastAsia" w:hAnsi="Calibri" w:cs="Calibri"/>
          <w:color w:val="44536A"/>
          <w:spacing w:val="26"/>
          <w:w w:val="95"/>
          <w:sz w:val="24"/>
          <w:szCs w:val="24"/>
        </w:rPr>
        <w:fldChar w:fldCharType="separate"/>
      </w:r>
      <w:r w:rsidRPr="009C316E">
        <w:rPr>
          <w:rFonts w:ascii="Calibri" w:eastAsiaTheme="minorEastAsia" w:hAnsi="Calibri" w:cs="Calibri"/>
          <w:color w:val="44536A"/>
          <w:w w:val="95"/>
          <w:sz w:val="24"/>
          <w:szCs w:val="24"/>
          <w:u w:val="single"/>
        </w:rPr>
        <w:t>www.casp-uk.net</w:t>
      </w:r>
      <w:r w:rsidRPr="009C316E">
        <w:rPr>
          <w:rFonts w:ascii="Calibri" w:eastAsiaTheme="minorEastAsia" w:hAnsi="Calibri" w:cs="Calibri"/>
          <w:color w:val="44536A"/>
          <w:spacing w:val="26"/>
          <w:w w:val="95"/>
          <w:sz w:val="24"/>
          <w:szCs w:val="24"/>
        </w:rPr>
        <w:fldChar w:fldCharType="end"/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4"/>
          <w:szCs w:val="24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4"/>
          <w:szCs w:val="24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4"/>
          <w:szCs w:val="24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4"/>
          <w:szCs w:val="24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4"/>
          <w:szCs w:val="24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Calibri" w:eastAsiaTheme="minorEastAsia" w:hAnsi="Calibri" w:cs="Calibri"/>
          <w:sz w:val="29"/>
          <w:szCs w:val="29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769"/>
        <w:rPr>
          <w:rFonts w:ascii="Calibri" w:eastAsiaTheme="minorEastAsia" w:hAnsi="Calibri" w:cs="Calibri"/>
          <w:sz w:val="18"/>
          <w:szCs w:val="18"/>
        </w:rPr>
      </w:pPr>
      <w:r w:rsidRPr="009C316E">
        <w:rPr>
          <w:rFonts w:ascii="Calibri" w:eastAsiaTheme="minorEastAsia" w:hAnsi="Calibri" w:cs="Calibri"/>
          <w:sz w:val="18"/>
          <w:szCs w:val="18"/>
        </w:rPr>
        <w:t xml:space="preserve">Critical Appraisal Skills </w:t>
      </w:r>
      <w:proofErr w:type="spellStart"/>
      <w:r w:rsidRPr="009C316E">
        <w:rPr>
          <w:rFonts w:ascii="Calibri" w:eastAsiaTheme="minorEastAsia" w:hAnsi="Calibri" w:cs="Calibri"/>
          <w:sz w:val="18"/>
          <w:szCs w:val="18"/>
        </w:rPr>
        <w:t>Programme</w:t>
      </w:r>
      <w:proofErr w:type="spellEnd"/>
      <w:r w:rsidRPr="009C316E">
        <w:rPr>
          <w:rFonts w:ascii="Calibri" w:eastAsiaTheme="minorEastAsia" w:hAnsi="Calibri" w:cs="Calibri"/>
          <w:sz w:val="18"/>
          <w:szCs w:val="18"/>
        </w:rPr>
        <w:t xml:space="preserve"> (CASP) part of Oxford Centre for Triple Value Healthcare Ltd</w:t>
      </w:r>
      <w:r w:rsidRPr="009C316E">
        <w:rPr>
          <w:rFonts w:ascii="Calibri" w:eastAsiaTheme="minorEastAsia" w:hAnsi="Calibri" w:cs="Calibri"/>
          <w:spacing w:val="4"/>
          <w:sz w:val="18"/>
          <w:szCs w:val="18"/>
        </w:rPr>
        <w:t xml:space="preserve"> </w:t>
      </w:r>
      <w:hyperlink r:id="rId9" w:history="1">
        <w:r w:rsidRPr="009C316E">
          <w:rPr>
            <w:rFonts w:ascii="Calibri" w:eastAsiaTheme="minorEastAsia" w:hAnsi="Calibri" w:cs="Calibri"/>
            <w:sz w:val="18"/>
            <w:szCs w:val="18"/>
          </w:rPr>
          <w:t>www.casp-uk.net</w:t>
        </w:r>
      </w:hyperlink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769"/>
        <w:rPr>
          <w:rFonts w:ascii="Calibri" w:eastAsiaTheme="minorEastAsia" w:hAnsi="Calibri" w:cs="Calibri"/>
          <w:sz w:val="18"/>
          <w:szCs w:val="18"/>
        </w:rPr>
        <w:sectPr w:rsidR="009C316E" w:rsidRPr="009C316E" w:rsidSect="009C316E">
          <w:pgSz w:w="11900" w:h="16840"/>
          <w:pgMar w:top="920" w:right="720" w:bottom="280" w:left="1040" w:header="720" w:footer="720" w:gutter="0"/>
          <w:cols w:space="720"/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Calibri" w:eastAsiaTheme="minorEastAsia" w:hAnsi="Calibri" w:cs="Calibri"/>
          <w:sz w:val="24"/>
          <w:szCs w:val="24"/>
        </w:rPr>
      </w:pPr>
    </w:p>
    <w:p w:rsidR="009C316E" w:rsidRPr="009C316E" w:rsidRDefault="009C316E" w:rsidP="009C316E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r w:rsidRPr="009C316E">
        <w:rPr>
          <w:rFonts w:ascii="Times New Roman" w:eastAsiaTheme="minorEastAsia" w:hAnsi="Times New Roman" w:cs="Times New Roman"/>
          <w:color w:val="44536A"/>
          <w:sz w:val="24"/>
          <w:szCs w:val="24"/>
        </w:rPr>
        <w:t>Paper for appraisal and reference</w:t>
      </w:r>
      <w:proofErr w:type="gramStart"/>
      <w:r w:rsidRPr="009C316E">
        <w:rPr>
          <w:rFonts w:ascii="Times New Roman" w:eastAsiaTheme="minorEastAsia" w:hAnsi="Times New Roman" w:cs="Times New Roman"/>
          <w:color w:val="44536A"/>
          <w:sz w:val="24"/>
          <w:szCs w:val="24"/>
        </w:rPr>
        <w:t>:</w:t>
      </w:r>
      <w:r w:rsidRPr="009C316E">
        <w:rPr>
          <w:rFonts w:ascii="Times New Roman" w:eastAsia="Times New Roman" w:hAnsi="Times New Roman" w:cs="Times New Roman"/>
        </w:rPr>
        <w:t>.</w:t>
      </w:r>
      <w:proofErr w:type="gramEnd"/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62" w:after="0" w:line="240" w:lineRule="auto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</w:rPr>
        <w:t>..............................................................................................................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40" w:lineRule="auto"/>
        <w:rPr>
          <w:rFonts w:ascii="Calibri" w:eastAsiaTheme="minorEastAsia" w:hAnsi="Calibri" w:cs="Calibri"/>
          <w:sz w:val="9"/>
          <w:szCs w:val="9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430" w:lineRule="exact"/>
        <w:rPr>
          <w:rFonts w:ascii="Calibri" w:eastAsiaTheme="minorEastAsia" w:hAnsi="Calibri" w:cs="Calibri"/>
          <w:position w:val="-9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9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273050"/>
                <wp:effectExtent l="12700" t="10160" r="6350" b="12065"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273050"/>
                        </a:xfrm>
                        <a:prstGeom prst="rect">
                          <a:avLst/>
                        </a:prstGeom>
                        <a:solidFill>
                          <a:srgbClr val="D9E1F3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spacing w:line="264" w:lineRule="exac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w w:val="98"/>
                              </w:rPr>
                              <w:t>S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3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spacing w:val="1"/>
                                <w:w w:val="96"/>
                              </w:rPr>
                              <w:t>i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w w:val="97"/>
                              </w:rPr>
                              <w:t>A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:</w:t>
                            </w:r>
                            <w:r>
                              <w:rPr>
                                <w:color w:val="44536A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w w:val="97"/>
                              </w:rPr>
                              <w:t>A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r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spacing w:val="-3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he</w:t>
                            </w:r>
                            <w:r>
                              <w:rPr>
                                <w:color w:val="44536A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re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su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l</w:t>
                            </w:r>
                            <w:r>
                              <w:rPr>
                                <w:color w:val="44536A"/>
                                <w:spacing w:val="-3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</w:t>
                            </w:r>
                            <w:r>
                              <w:rPr>
                                <w:color w:val="44536A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spacing w:val="-2"/>
                                <w:w w:val="97"/>
                              </w:rPr>
                              <w:t>v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a</w:t>
                            </w:r>
                            <w:r>
                              <w:rPr>
                                <w:color w:val="44536A"/>
                                <w:spacing w:val="1"/>
                                <w:w w:val="96"/>
                              </w:rPr>
                              <w:t>li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d?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30" type="#_x0000_t202" style="width:468pt;height:2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IKyJQIAAEkEAAAOAAAAZHJzL2Uyb0RvYy54bWysVF1v2yAUfZ+0/4B4X+wka9ZYcaouaaZJ&#10;3YfU7gdgjG004DIgsbNfvwtO0qqb9jDND+gCl8O551y8uhm0IgfhvART0ukkp0QYDrU0bUm/Pe7e&#10;XFPiAzM1U2BESY/C05v161er3hZiBh2oWjiCIMYXvS1pF4ItsszzTmjmJ2CFwc0GnGYBp67Nasd6&#10;RNcqm+X5IuvB1dYBF97j6nbcpOuE3zSChy9N40UgqqTILaTRpbGKY7ZesaJ1zHaSn2iwf2ChmTR4&#10;6QVqywIjeyd/g9KSO/DQhAkHnUHTSC5SDVjNNH9RzUPHrEi1oDjeXmTy/w+Wfz58dUTWJZ0tKTFM&#10;o0ePYgjkPQwEl1Cf3voC0x4sJoYB19HnVKu398C/e2Jg0zHTilvnoO8Eq5HfNJ7Mnh0dcXwEqfpP&#10;UOM9bB8gAQ2N01E8lIMgOvp0vHgTuXBcvFq+nS9y3OK4N3s3z6+SeRkrzqet8+GDAE1iUFKH3id0&#10;drj3IbJhxTklXuZByXonlUoT11Yb5ciBYZ9sl3fT3TwV8CJNGdKXdDHHu/8OkafvTxBaBmx4JXVJ&#10;ry9JrIiy3Zk6tWNgUo0xUlbmpGOUbhQxDNWQLEsco8YV1EcU1sHY3/geMejA/aSkx94uqf+xZ05Q&#10;oj4aNCc+hHPgzkF1DpjheLSkgZIx3ITxweytk22HyKP9Bm7RwEYmbZ9YnOhivybJT28rPojn85T1&#10;9AdY/wIAAP//AwBQSwMEFAAGAAgAAAAhAJbV2QncAAAABAEAAA8AAABkcnMvZG93bnJldi54bWxM&#10;j09LAzEQxe+C3yFMwYvYrK0sdbvZIqJYpBSs9Z5uZv+0yWTZpO367Z160cvA471585t8MTgrTtiH&#10;1pOC+3ECAqn0pqVawfbz9W4GIkRNRltPqOAbAyyK66tcZ8af6QNPm1gLLqGQaQVNjF0mZSgbdDqM&#10;fYfEXuV7pyPLvpam12cud1ZOkiSVTrfEFxrd4XOD5WFzdIyRrtcvt/XsPVT7r+ptYg/75Wqr1M1o&#10;eJqDiDjEvzBc8HkHCmba+SOZIKwCfiT+TvYepynLnYKHaQKyyOV/+OIHAAD//wMAUEsBAi0AFAAG&#10;AAgAAAAhALaDOJL+AAAA4QEAABMAAAAAAAAAAAAAAAAAAAAAAFtDb250ZW50X1R5cGVzXS54bWxQ&#10;SwECLQAUAAYACAAAACEAOP0h/9YAAACUAQAACwAAAAAAAAAAAAAAAAAvAQAAX3JlbHMvLnJlbHNQ&#10;SwECLQAUAAYACAAAACEA3niCsiUCAABJBAAADgAAAAAAAAAAAAAAAAAuAgAAZHJzL2Uyb0RvYy54&#10;bWxQSwECLQAUAAYACAAAACEAltXZCdwAAAAEAQAADwAAAAAAAAAAAAAAAAB/BAAAZHJzL2Rvd25y&#10;ZXYueG1sUEsFBgAAAAAEAAQA8wAAAIgFAAAAAA==&#10;" fillcolor="#d9e1f3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spacing w:line="264" w:lineRule="exact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w w:val="98"/>
                        </w:rPr>
                        <w:t>S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e</w:t>
                      </w: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3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spacing w:val="1"/>
                          <w:w w:val="96"/>
                        </w:rPr>
                        <w:t>i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2"/>
                        </w:rPr>
                        <w:t xml:space="preserve"> </w:t>
                      </w:r>
                      <w:r>
                        <w:rPr>
                          <w:color w:val="44536A"/>
                          <w:w w:val="97"/>
                        </w:rPr>
                        <w:t>A</w:t>
                      </w:r>
                      <w:r>
                        <w:rPr>
                          <w:color w:val="44536A"/>
                          <w:w w:val="98"/>
                        </w:rPr>
                        <w:t>:</w:t>
                      </w:r>
                      <w:r>
                        <w:rPr>
                          <w:color w:val="44536A"/>
                          <w:spacing w:val="-3"/>
                        </w:rPr>
                        <w:t xml:space="preserve"> </w:t>
                      </w:r>
                      <w:r>
                        <w:rPr>
                          <w:color w:val="44536A"/>
                          <w:w w:val="97"/>
                        </w:rPr>
                        <w:t>A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r</w:t>
                      </w:r>
                      <w:r>
                        <w:rPr>
                          <w:color w:val="44536A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spacing w:val="1"/>
                        </w:rPr>
                        <w:t xml:space="preserve"> </w:t>
                      </w:r>
                      <w:r>
                        <w:rPr>
                          <w:color w:val="44536A"/>
                          <w:spacing w:val="-3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9"/>
                        </w:rPr>
                        <w:t>he</w:t>
                      </w:r>
                      <w:r>
                        <w:rPr>
                          <w:color w:val="44536A"/>
                          <w:spacing w:val="1"/>
                        </w:rPr>
                        <w:t xml:space="preserve"> </w:t>
                      </w:r>
                      <w:r>
                        <w:rPr>
                          <w:color w:val="44536A"/>
                          <w:w w:val="99"/>
                        </w:rPr>
                        <w:t>re</w:t>
                      </w:r>
                      <w:r>
                        <w:rPr>
                          <w:color w:val="44536A"/>
                          <w:w w:val="98"/>
                        </w:rPr>
                        <w:t>su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l</w:t>
                      </w:r>
                      <w:r>
                        <w:rPr>
                          <w:color w:val="44536A"/>
                          <w:spacing w:val="-3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s</w:t>
                      </w:r>
                      <w:r>
                        <w:rPr>
                          <w:color w:val="44536A"/>
                          <w:spacing w:val="2"/>
                        </w:rPr>
                        <w:t xml:space="preserve"> </w:t>
                      </w:r>
                      <w:r>
                        <w:rPr>
                          <w:color w:val="44536A"/>
                          <w:spacing w:val="-2"/>
                          <w:w w:val="97"/>
                        </w:rPr>
                        <w:t>v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a</w:t>
                      </w:r>
                      <w:r>
                        <w:rPr>
                          <w:color w:val="44536A"/>
                          <w:spacing w:val="1"/>
                          <w:w w:val="96"/>
                        </w:rPr>
                        <w:t>li</w:t>
                      </w:r>
                      <w:r>
                        <w:rPr>
                          <w:color w:val="44536A"/>
                          <w:w w:val="99"/>
                        </w:rPr>
                        <w:t>d?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40" w:lineRule="auto"/>
        <w:rPr>
          <w:rFonts w:ascii="Calibri" w:eastAsiaTheme="minorEastAsia" w:hAnsi="Calibri" w:cs="Calibri"/>
          <w:sz w:val="17"/>
          <w:szCs w:val="17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40" w:lineRule="auto"/>
        <w:rPr>
          <w:rFonts w:ascii="Calibri" w:eastAsiaTheme="minorEastAsia" w:hAnsi="Calibri" w:cs="Calibri"/>
          <w:sz w:val="17"/>
          <w:szCs w:val="17"/>
        </w:rPr>
        <w:sectPr w:rsidR="009C316E" w:rsidRPr="009C316E">
          <w:headerReference w:type="default" r:id="rId10"/>
          <w:footerReference w:type="default" r:id="rId11"/>
          <w:pgSz w:w="11900" w:h="16840"/>
          <w:pgMar w:top="1720" w:right="0" w:bottom="1160" w:left="0" w:header="717" w:footer="961" w:gutter="0"/>
          <w:pgNumType w:start="2"/>
          <w:cols w:space="720" w:equalWidth="0">
            <w:col w:w="11900"/>
          </w:cols>
          <w:noEndnote/>
        </w:sectPr>
      </w:pPr>
    </w:p>
    <w:p w:rsidR="009C316E" w:rsidRPr="009C316E" w:rsidRDefault="009C316E" w:rsidP="009C316E">
      <w:pPr>
        <w:widowControl w:val="0"/>
        <w:numPr>
          <w:ilvl w:val="0"/>
          <w:numId w:val="20"/>
        </w:numPr>
        <w:tabs>
          <w:tab w:val="left" w:pos="1801"/>
        </w:tabs>
        <w:kinsoku w:val="0"/>
        <w:overflowPunct w:val="0"/>
        <w:autoSpaceDE w:val="0"/>
        <w:autoSpaceDN w:val="0"/>
        <w:adjustRightInd w:val="0"/>
        <w:spacing w:before="62" w:after="0" w:line="240" w:lineRule="auto"/>
        <w:rPr>
          <w:rFonts w:ascii="Calibri" w:eastAsiaTheme="minorEastAsia" w:hAnsi="Calibri" w:cs="Calibri"/>
          <w:color w:val="5B9BD4"/>
        </w:rPr>
      </w:pPr>
      <w:r w:rsidRPr="009C316E">
        <w:rPr>
          <w:rFonts w:ascii="Calibri" w:eastAsiaTheme="minorEastAsia" w:hAnsi="Calibri" w:cs="Calibri"/>
          <w:color w:val="5B9BD4"/>
        </w:rPr>
        <w:lastRenderedPageBreak/>
        <w:t>Was there a</w:t>
      </w:r>
      <w:r w:rsidRPr="009C316E">
        <w:rPr>
          <w:rFonts w:ascii="Calibri" w:eastAsiaTheme="minorEastAsia" w:hAnsi="Calibri" w:cs="Calibri"/>
          <w:color w:val="5B9BD4"/>
          <w:spacing w:val="-2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clear</w:t>
      </w:r>
      <w:r w:rsidRPr="009C316E">
        <w:rPr>
          <w:rFonts w:ascii="Calibri" w:eastAsiaTheme="minorEastAsia" w:hAnsi="Calibri" w:cs="Calibri"/>
          <w:color w:val="5B9BD4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statement of the aims</w:t>
      </w:r>
      <w:r w:rsidRPr="009C316E">
        <w:rPr>
          <w:rFonts w:ascii="Calibri" w:eastAsiaTheme="minorEastAsia" w:hAnsi="Calibri" w:cs="Calibri"/>
          <w:color w:val="5B9BD4"/>
          <w:spacing w:val="-34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of</w:t>
      </w:r>
    </w:p>
    <w:p w:rsidR="009C316E" w:rsidRPr="009C316E" w:rsidRDefault="009C316E" w:rsidP="009C316E">
      <w:pPr>
        <w:widowControl w:val="0"/>
        <w:tabs>
          <w:tab w:val="left" w:pos="5099"/>
        </w:tabs>
        <w:kinsoku w:val="0"/>
        <w:overflowPunct w:val="0"/>
        <w:autoSpaceDE w:val="0"/>
        <w:autoSpaceDN w:val="0"/>
        <w:adjustRightInd w:val="0"/>
        <w:spacing w:before="62" w:after="0" w:line="240" w:lineRule="auto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w w:val="95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  <w:w w:val="95"/>
        </w:rPr>
        <w:lastRenderedPageBreak/>
        <w:t>Yes</w:t>
      </w:r>
      <w:r w:rsidRPr="009C316E">
        <w:rPr>
          <w:rFonts w:ascii="Calibri" w:eastAsiaTheme="minorEastAsia" w:hAnsi="Calibri" w:cs="Calibri"/>
          <w:color w:val="44536A"/>
          <w:w w:val="95"/>
        </w:rPr>
        <w:tab/>
      </w:r>
      <w:r w:rsidRPr="009C316E">
        <w:rPr>
          <w:rFonts w:ascii="Calibri" w:eastAsiaTheme="minorEastAsia" w:hAnsi="Calibri" w:cs="Calibri"/>
          <w:color w:val="EC7C30"/>
        </w:rPr>
        <w:t>HINT:</w:t>
      </w:r>
      <w:r w:rsidRPr="009C316E">
        <w:rPr>
          <w:rFonts w:ascii="Calibri" w:eastAsiaTheme="minorEastAsia" w:hAnsi="Calibri" w:cs="Calibri"/>
          <w:color w:val="EC7C30"/>
          <w:spacing w:val="-1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Consider</w:t>
      </w:r>
    </w:p>
    <w:p w:rsidR="009C316E" w:rsidRPr="009C316E" w:rsidRDefault="009C316E" w:rsidP="009C316E">
      <w:pPr>
        <w:widowControl w:val="0"/>
        <w:numPr>
          <w:ilvl w:val="1"/>
          <w:numId w:val="20"/>
        </w:numPr>
        <w:tabs>
          <w:tab w:val="left" w:pos="3459"/>
        </w:tabs>
        <w:kinsoku w:val="0"/>
        <w:overflowPunct w:val="0"/>
        <w:autoSpaceDE w:val="0"/>
        <w:autoSpaceDN w:val="0"/>
        <w:adjustRightInd w:val="0"/>
        <w:spacing w:before="1" w:after="0" w:line="238" w:lineRule="exact"/>
        <w:rPr>
          <w:rFonts w:ascii="Calibri" w:eastAsiaTheme="minorEastAsia" w:hAnsi="Calibri" w:cs="Calibri"/>
          <w:color w:val="000000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-174625</wp:posOffset>
                </wp:positionV>
                <wp:extent cx="409575" cy="943610"/>
                <wp:effectExtent l="0" t="0" r="1270" b="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943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30"/>
                            </w:tblGrid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470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Pr="006C1166" w:rsidRDefault="009C316E" w:rsidP="009C316E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  <w:proofErr w:type="gramStart"/>
                                  <w:r w:rsidRPr="006C1166">
                                    <w:rPr>
                                      <w:rFonts w:eastAsia="Times New Roman"/>
                                    </w:rPr>
                                    <w:t>cause</w:t>
                                  </w:r>
                                  <w:proofErr w:type="gram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mortality in abdominal obesity phenotypes: Tehran Lipid and Glucose Study."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Nutr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Metab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Cardiovasc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Dis 27(3): 241-248.</w:t>
                                  </w:r>
                                </w:p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466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40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</w:tbl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31" type="#_x0000_t202" style="position:absolute;left:0;text-align:left;margin-left:296.9pt;margin-top:-13.75pt;width:32.25pt;height:74.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ZClswIAALEFAAAOAAAAZHJzL2Uyb0RvYy54bWysVNtunDAQfa/Uf7D8TrjEewGFjZJlqSql&#10;FynpB3jBLFbBprZ3IY367x2bZTeXl6otD9Zgj49n5pyZq+uhbdCBKc2lSHF4EWDERCFLLnYp/vaQ&#10;e0uMtKGipI0ULMWPTOPr1ft3V32XsEjWsimZQgAidNJ3Ka6N6RLf10XNWqovZMcEHFZStdTAr9r5&#10;paI9oLeNHwXB3O+lKjslC6Y17GbjIV45/KpihflSVZoZ1KQYYjNuVW7d2tVfXdFkp2hX8+IYBv2L&#10;KFrKBTx6gsqooWiv+BuolhdKalmZi0K2vqwqXjCXA2QTBq+yua9px1wuUBzdncqk/x9s8fnwVSFe&#10;pjgCpgRtgaMHNhh0KwcEW1CfvtMJuN134GgG2AeeXa66u5PFd42EXNdU7NiNUrKvGS0hvtDe9J9d&#10;HXG0Bdn2n2QJ79C9kQ5oqFRriwflQIAOPD2euLGxFLBJgni2mGFUwFFMLueh486nyXS5U9p8YLJF&#10;1kixAuodOD3caWODocnkYt8SMudN4+hvxIsNcBx34Gm4as9sEI7NpziIN8vNkngkmm88EmSZd5Ov&#10;iTfPw8Usu8zW6yz8Zd8NSVLzsmTCPjMpKyR/xtxR46MmTtrSsuGlhbMhabXbrhuFDhSUnbvPlRxO&#10;zm7+yzBcESCXVymFEQluo9jL58uFR3Iy8+JFsPSCML6N5wGJSZa/TOmOC/bvKaEemJxFs1FL56Bf&#10;5Ra4721uNGm5gdnR8DbFy5MTTawCN6J01BrKm9F+Vgob/rkUQPdEtNOrlegoVjNsB9caZGqDrSwf&#10;QcBKgsBApTD3wKil+olRDzMkxfrHniqGUfNRQBPYgTMZajK2k0FFAVdTbDAazbUZB9O+U3xXA/LY&#10;ZkLeQKNU3InYdtQYxbG9YC64XI4zzA6e5//O6zxpV78BAAD//wMAUEsDBBQABgAIAAAAIQCX0WFq&#10;4QAAAAsBAAAPAAAAZHJzL2Rvd25yZXYueG1sTI/BTsMwEETvSPyDtZW4tU5SJbRpnKpCcEJCpOHA&#10;0Ym3idV4HWK3DX+POcFxNU8zb4v9bAZ2xclpSwLiVQQMqbVKUyfgo35ZboA5L0nJwRIK+EYH+/L+&#10;rpC5sjeq8Hr0HQsl5HIpoPd+zDl3bY9GupUdkUJ2spORPpxTx9Ukb6HcDDyJoowbqSks9HLEpx7b&#10;8/FiBBw+qXrWX2/Ne3WqdF1vI3rNzkI8LObDDpjH2f/B8Ksf1KEMTo29kHJsEJBu10HdC1gmjymw&#10;QGTpZg2sCWgSx8DLgv//ofwBAAD//wMAUEsBAi0AFAAGAAgAAAAhALaDOJL+AAAA4QEAABMAAAAA&#10;AAAAAAAAAAAAAAAAAFtDb250ZW50X1R5cGVzXS54bWxQSwECLQAUAAYACAAAACEAOP0h/9YAAACU&#10;AQAACwAAAAAAAAAAAAAAAAAvAQAAX3JlbHMvLnJlbHNQSwECLQAUAAYACAAAACEAJY2QpbMCAACx&#10;BQAADgAAAAAAAAAAAAAAAAAuAgAAZHJzL2Uyb0RvYy54bWxQSwECLQAUAAYACAAAACEAl9FhauEA&#10;AAALAQAADwAAAAAAAAAAAAAAAAANBQAAZHJzL2Rvd25yZXYueG1sUEsFBgAAAAAEAAQA8wAAABsG&#10;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30"/>
                      </w:tblGrid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470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Pr="006C1166" w:rsidRDefault="009C316E" w:rsidP="009C316E">
                            <w:pPr>
                              <w:rPr>
                                <w:rFonts w:eastAsia="Times New Roman"/>
                              </w:rPr>
                            </w:pPr>
                            <w:proofErr w:type="gramStart"/>
                            <w:r w:rsidRPr="006C1166">
                              <w:rPr>
                                <w:rFonts w:eastAsia="Times New Roman"/>
                              </w:rPr>
                              <w:t>cause</w:t>
                            </w:r>
                            <w:proofErr w:type="gramEnd"/>
                            <w:r w:rsidRPr="006C1166">
                              <w:rPr>
                                <w:rFonts w:eastAsia="Times New Roman"/>
                              </w:rPr>
                              <w:t xml:space="preserve"> mortality in abdominal obesity phenotypes: Tehran Lipid and Glucose Study."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Nutr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Metab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Cardiovasc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Dis 27(3): 241-248.</w:t>
                            </w:r>
                          </w:p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466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40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</w:tbl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C316E">
        <w:rPr>
          <w:rFonts w:ascii="Calibri" w:eastAsiaTheme="minorEastAsia" w:hAnsi="Calibri" w:cs="Calibri"/>
          <w:color w:val="EC7C30"/>
        </w:rPr>
        <w:t xml:space="preserve">what was </w:t>
      </w:r>
      <w:r w:rsidRPr="009C316E">
        <w:rPr>
          <w:rFonts w:ascii="Calibri" w:eastAsiaTheme="minorEastAsia" w:hAnsi="Calibri" w:cs="Calibri"/>
          <w:color w:val="EC7C30"/>
          <w:spacing w:val="-4"/>
        </w:rPr>
        <w:t xml:space="preserve">the </w:t>
      </w:r>
      <w:r w:rsidRPr="009C316E">
        <w:rPr>
          <w:rFonts w:ascii="Calibri" w:eastAsiaTheme="minorEastAsia" w:hAnsi="Calibri" w:cs="Calibri"/>
          <w:color w:val="EC7C30"/>
        </w:rPr>
        <w:t>goal of the</w:t>
      </w:r>
      <w:r w:rsidRPr="009C316E">
        <w:rPr>
          <w:rFonts w:ascii="Calibri" w:eastAsiaTheme="minorEastAsia" w:hAnsi="Calibri" w:cs="Calibri"/>
          <w:color w:val="EC7C30"/>
          <w:spacing w:val="-1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</w:t>
      </w:r>
    </w:p>
    <w:p w:rsidR="009C316E" w:rsidRPr="009C316E" w:rsidRDefault="009C316E" w:rsidP="009C316E">
      <w:pPr>
        <w:widowControl w:val="0"/>
        <w:numPr>
          <w:ilvl w:val="1"/>
          <w:numId w:val="20"/>
        </w:numPr>
        <w:tabs>
          <w:tab w:val="left" w:pos="3459"/>
        </w:tabs>
        <w:kinsoku w:val="0"/>
        <w:overflowPunct w:val="0"/>
        <w:autoSpaceDE w:val="0"/>
        <w:autoSpaceDN w:val="0"/>
        <w:adjustRightInd w:val="0"/>
        <w:spacing w:before="1" w:after="0" w:line="238" w:lineRule="exact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3980" w:space="40"/>
            <w:col w:w="788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5B9BD4"/>
        </w:rPr>
        <w:lastRenderedPageBreak/>
        <w:t>the</w:t>
      </w:r>
      <w:proofErr w:type="gramEnd"/>
      <w:r w:rsidRPr="009C316E">
        <w:rPr>
          <w:rFonts w:ascii="Calibri" w:eastAsiaTheme="minorEastAsia" w:hAnsi="Calibri" w:cs="Calibri"/>
          <w:color w:val="5B9BD4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research?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</w:rPr>
        <w:lastRenderedPageBreak/>
        <w:t>Can’t</w:t>
      </w:r>
      <w:r w:rsidRPr="009C316E">
        <w:rPr>
          <w:rFonts w:ascii="Calibri" w:eastAsiaTheme="minorEastAsia" w:hAnsi="Calibri" w:cs="Calibri"/>
          <w:color w:val="44536A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44536A"/>
        </w:rPr>
        <w:t>Tell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Calibri" w:eastAsiaTheme="minorEastAsia" w:hAnsi="Calibri" w:cs="Calibri"/>
          <w:sz w:val="16"/>
          <w:szCs w:val="16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  <w:spacing w:val="-1"/>
          <w:w w:val="95"/>
        </w:rPr>
        <w:t>No</w:t>
      </w:r>
    </w:p>
    <w:p w:rsidR="009C316E" w:rsidRPr="009C316E" w:rsidRDefault="009C316E" w:rsidP="009C316E">
      <w:pPr>
        <w:widowControl w:val="0"/>
        <w:numPr>
          <w:ilvl w:val="0"/>
          <w:numId w:val="19"/>
        </w:numPr>
        <w:tabs>
          <w:tab w:val="left" w:pos="1934"/>
        </w:tabs>
        <w:kinsoku w:val="0"/>
        <w:overflowPunct w:val="0"/>
        <w:autoSpaceDE w:val="0"/>
        <w:autoSpaceDN w:val="0"/>
        <w:adjustRightInd w:val="0"/>
        <w:spacing w:before="1" w:after="0" w:line="240" w:lineRule="auto"/>
        <w:ind w:right="546" w:hanging="205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br w:type="column"/>
      </w:r>
      <w:r w:rsidRPr="009C316E">
        <w:rPr>
          <w:rFonts w:ascii="Calibri" w:eastAsiaTheme="minorEastAsia" w:hAnsi="Calibri" w:cs="Calibri"/>
          <w:color w:val="EC7C30"/>
        </w:rPr>
        <w:lastRenderedPageBreak/>
        <w:t>why it was thought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important</w:t>
      </w:r>
    </w:p>
    <w:p w:rsidR="009C316E" w:rsidRPr="009C316E" w:rsidRDefault="009C316E" w:rsidP="009C316E">
      <w:pPr>
        <w:widowControl w:val="0"/>
        <w:numPr>
          <w:ilvl w:val="1"/>
          <w:numId w:val="19"/>
        </w:numPr>
        <w:tabs>
          <w:tab w:val="left" w:pos="3455"/>
        </w:tabs>
        <w:kinsoku w:val="0"/>
        <w:overflowPunct w:val="0"/>
        <w:autoSpaceDE w:val="0"/>
        <w:autoSpaceDN w:val="0"/>
        <w:adjustRightInd w:val="0"/>
        <w:spacing w:before="2" w:after="0" w:line="240" w:lineRule="auto"/>
        <w:ind w:right="546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its</w:t>
      </w:r>
      <w:r w:rsidRPr="009C316E">
        <w:rPr>
          <w:rFonts w:ascii="Calibri" w:eastAsiaTheme="minorEastAsia" w:hAnsi="Calibri" w:cs="Calibri"/>
          <w:color w:val="EC7C30"/>
          <w:spacing w:val="-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relevance</w:t>
      </w:r>
    </w:p>
    <w:p w:rsidR="009C316E" w:rsidRPr="009C316E" w:rsidRDefault="009C316E" w:rsidP="009C316E">
      <w:pPr>
        <w:widowControl w:val="0"/>
        <w:numPr>
          <w:ilvl w:val="1"/>
          <w:numId w:val="19"/>
        </w:numPr>
        <w:tabs>
          <w:tab w:val="left" w:pos="3455"/>
        </w:tabs>
        <w:kinsoku w:val="0"/>
        <w:overflowPunct w:val="0"/>
        <w:autoSpaceDE w:val="0"/>
        <w:autoSpaceDN w:val="0"/>
        <w:adjustRightInd w:val="0"/>
        <w:spacing w:before="2" w:after="0" w:line="240" w:lineRule="auto"/>
        <w:ind w:right="546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3" w:space="720" w:equalWidth="0">
            <w:col w:w="3017" w:space="194"/>
            <w:col w:w="2629" w:space="40"/>
            <w:col w:w="602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Calibri" w:eastAsiaTheme="minorEastAsia" w:hAnsi="Calibri" w:cs="Calibri"/>
          <w:sz w:val="24"/>
          <w:szCs w:val="24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350" w:lineRule="exact"/>
        <w:rPr>
          <w:rFonts w:ascii="Calibri" w:eastAsiaTheme="minorEastAsia" w:hAnsi="Calibri" w:cs="Calibri"/>
          <w:position w:val="-27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27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857885"/>
                <wp:effectExtent l="12700" t="12700" r="6350" b="5715"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5788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spacing w:line="264" w:lineRule="exac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spacing w:val="1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-2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7" o:spid="_x0000_s1032" type="#_x0000_t202" style="width:468pt;height:67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gyDfAIAAAgFAAAOAAAAZHJzL2Uyb0RvYy54bWysVF1v2yAUfZ+0/4B4T22nTppadaouTqZJ&#10;3YfU7gcQwDEaBgYkdjftv++C4zRdX6ZpeXCu4XI4595zfXPbtxIduHVCqxJnFylGXFHNhNqV+Ovj&#10;ZrLAyHmiGJFa8RI/cYdvl2/f3HSm4FPdaMm4RQCiXNGZEjfemyJJHG14S9yFNlzBZq1tSzy82l3C&#10;LOkAvZXJNE3nSactM1ZT7hysVsMmXkb8uubUf65rxz2SJQZuPj5tfG7DM1nekGJniWkEPdIg/8Ci&#10;JULBpSeoiniC9la8gmoFtdrp2l9Q3Sa6rgXlUQOoydI/1Dw0xPCoBYrjzKlM7v/B0k+HLxYJVuLp&#10;FUaKtNCjR9579E73CJagPp1xBaQ9GEj0PaxDn6NWZ+41/eaQ0quGqB2/s1Z3DScM+GXhZHJ2dMBx&#10;AWTbfdQM7iF7ryNQX9s2FA/KgQAd+vR06k3gQmFxdp1fzlPYorC3mF0tFrN4BSnG08Y6/57rFoWg&#10;xBZ6H9HJ4d75wIYUY0q4TOmNkDL2XyrUlXh+OUsHXVoKFjZDmrO77UpadCDBQfF3vNedp7XCg4+l&#10;aIHcKYkUoRprxeItngg5xMBEqgAO4oDbMRr88vM6vV4v1ot8kk/n60meVtXkbrPKJ/NNdjWrLqvV&#10;qsp+BZ5ZXjSCMa4C1dG7Wf533jhO0eC6k3tfSHqhfBN/r5UnL2nEKoOq8T+qizYInR884PttHx0X&#10;GxgsstXsCXxh9TCe8DmBoNH2B0YdjGaJ3fc9sRwj+UGBt8Icj4Edg+0YEEXhaIk9RkO48sO8740V&#10;uwaQB/cqfQf+q0W0xjOLo2th3KKG46chzPP5e8x6/oAtfwMAAP//AwBQSwMEFAAGAAgAAAAhAA0T&#10;GbvdAAAABQEAAA8AAABkcnMvZG93bnJldi54bWxMj81OwzAQhO+VeAdrK3FrnZISQYhTpaiFC5eW&#10;H4mbE2+TiHgdYrcNb8/CBS4rjWY0+022Gm0nTjj41pGCxTwCgVQ501Kt4OV5O7sB4YMmoztHqOAL&#10;Pazyi0mmU+POtMPTPtSCS8inWkETQp9K6asGrfZz1yOxd3CD1YHlUEsz6DOX205eRVEirW6JPzS6&#10;x/sGq4/90SrYlett8V69Pjx+LjdFstyMb0/xWqnL6VjcgQg4hr8w/OAzOuTMVLojGS86BTwk/F72&#10;buOEZcmh+HoBMs/kf/r8GwAA//8DAFBLAQItABQABgAIAAAAIQC2gziS/gAAAOEBAAATAAAAAAAA&#10;AAAAAAAAAAAAAABbQ29udGVudF9UeXBlc10ueG1sUEsBAi0AFAAGAAgAAAAhADj9If/WAAAAlAEA&#10;AAsAAAAAAAAAAAAAAAAALwEAAF9yZWxzLy5yZWxzUEsBAi0AFAAGAAgAAAAhAGt+DIN8AgAACAUA&#10;AA4AAAAAAAAAAAAAAAAALgIAAGRycy9lMm9Eb2MueG1sUEsBAi0AFAAGAAgAAAAhAA0TGbvdAAAA&#10;BQEAAA8AAAAAAAAAAAAAAAAA1gQAAGRycy9kb3ducmV2LnhtbFBLBQYAAAAABAAEAPMAAADgBQAA&#10;AAA=&#10;" filled="f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spacing w:line="264" w:lineRule="exact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m</w:t>
                      </w:r>
                      <w:r>
                        <w:rPr>
                          <w:color w:val="44536A"/>
                          <w:w w:val="99"/>
                        </w:rPr>
                        <w:t>m</w:t>
                      </w:r>
                      <w:r>
                        <w:rPr>
                          <w:color w:val="44536A"/>
                          <w:spacing w:val="1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-2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Calibri" w:eastAsiaTheme="minorEastAsia" w:hAnsi="Calibri" w:cs="Calibri"/>
          <w:sz w:val="18"/>
          <w:szCs w:val="18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Calibri" w:eastAsiaTheme="minorEastAsia" w:hAnsi="Calibri" w:cs="Calibri"/>
          <w:sz w:val="18"/>
          <w:szCs w:val="18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space="720" w:equalWidth="0">
            <w:col w:w="11900"/>
          </w:cols>
          <w:noEndnote/>
        </w:sectPr>
      </w:pPr>
    </w:p>
    <w:p w:rsidR="009C316E" w:rsidRPr="009C316E" w:rsidRDefault="009C316E" w:rsidP="009C316E">
      <w:pPr>
        <w:widowControl w:val="0"/>
        <w:numPr>
          <w:ilvl w:val="0"/>
          <w:numId w:val="20"/>
        </w:numPr>
        <w:tabs>
          <w:tab w:val="left" w:pos="1886"/>
        </w:tabs>
        <w:kinsoku w:val="0"/>
        <w:overflowPunct w:val="0"/>
        <w:autoSpaceDE w:val="0"/>
        <w:autoSpaceDN w:val="0"/>
        <w:adjustRightInd w:val="0"/>
        <w:spacing w:before="59" w:after="0" w:line="266" w:lineRule="exact"/>
        <w:ind w:left="1886" w:hanging="241"/>
        <w:rPr>
          <w:rFonts w:ascii="Calibri" w:eastAsiaTheme="minorEastAsia" w:hAnsi="Calibri" w:cs="Calibri"/>
          <w:color w:val="44536A"/>
        </w:rPr>
      </w:pPr>
      <w:r w:rsidRPr="009C316E">
        <w:rPr>
          <w:rFonts w:ascii="Calibri" w:eastAsiaTheme="minorEastAsia" w:hAnsi="Calibri" w:cs="Calibri"/>
          <w:color w:val="5B9BD4"/>
        </w:rPr>
        <w:lastRenderedPageBreak/>
        <w:t>Is a</w:t>
      </w:r>
      <w:r w:rsidRPr="009C316E">
        <w:rPr>
          <w:rFonts w:ascii="Calibri" w:eastAsiaTheme="minorEastAsia" w:hAnsi="Calibri" w:cs="Calibri"/>
          <w:color w:val="5B9BD4"/>
          <w:spacing w:val="-18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qualitative</w:t>
      </w:r>
      <w:r w:rsidRPr="009C316E">
        <w:rPr>
          <w:rFonts w:ascii="Calibri" w:eastAsiaTheme="minorEastAsia" w:hAnsi="Calibri" w:cs="Calibri"/>
          <w:color w:val="5B9BD4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methodology</w:t>
      </w:r>
    </w:p>
    <w:p w:rsidR="009C316E" w:rsidRPr="009C316E" w:rsidRDefault="009C316E" w:rsidP="009C316E">
      <w:pPr>
        <w:widowControl w:val="0"/>
        <w:tabs>
          <w:tab w:val="left" w:pos="5306"/>
        </w:tabs>
        <w:kinsoku w:val="0"/>
        <w:overflowPunct w:val="0"/>
        <w:autoSpaceDE w:val="0"/>
        <w:autoSpaceDN w:val="0"/>
        <w:adjustRightInd w:val="0"/>
        <w:spacing w:before="62" w:after="0" w:line="240" w:lineRule="auto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w w:val="95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  <w:w w:val="95"/>
        </w:rPr>
        <w:lastRenderedPageBreak/>
        <w:t>Yes</w:t>
      </w:r>
      <w:r w:rsidRPr="009C316E">
        <w:rPr>
          <w:rFonts w:ascii="Calibri" w:eastAsiaTheme="minorEastAsia" w:hAnsi="Calibri" w:cs="Calibri"/>
          <w:color w:val="44536A"/>
          <w:w w:val="95"/>
        </w:rPr>
        <w:tab/>
      </w:r>
      <w:r w:rsidRPr="009C316E">
        <w:rPr>
          <w:rFonts w:ascii="Calibri" w:eastAsiaTheme="minorEastAsia" w:hAnsi="Calibri" w:cs="Calibri"/>
          <w:color w:val="EC7C30"/>
        </w:rPr>
        <w:t>HINT:</w:t>
      </w:r>
      <w:r w:rsidRPr="009C316E">
        <w:rPr>
          <w:rFonts w:ascii="Calibri" w:eastAsiaTheme="minorEastAsia" w:hAnsi="Calibri" w:cs="Calibri"/>
          <w:color w:val="EC7C30"/>
          <w:spacing w:val="-1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Consider</w:t>
      </w:r>
    </w:p>
    <w:p w:rsidR="009C316E" w:rsidRPr="009C316E" w:rsidRDefault="009C316E" w:rsidP="009C316E">
      <w:pPr>
        <w:widowControl w:val="0"/>
        <w:numPr>
          <w:ilvl w:val="0"/>
          <w:numId w:val="18"/>
        </w:numPr>
        <w:tabs>
          <w:tab w:val="left" w:pos="3501"/>
        </w:tabs>
        <w:kinsoku w:val="0"/>
        <w:overflowPunct w:val="0"/>
        <w:autoSpaceDE w:val="0"/>
        <w:autoSpaceDN w:val="0"/>
        <w:adjustRightInd w:val="0"/>
        <w:spacing w:before="44" w:after="0" w:line="230" w:lineRule="exact"/>
        <w:rPr>
          <w:rFonts w:ascii="Calibri" w:eastAsiaTheme="minorEastAsia" w:hAnsi="Calibri" w:cs="Calibri"/>
          <w:color w:val="000000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-177800</wp:posOffset>
                </wp:positionV>
                <wp:extent cx="409575" cy="972185"/>
                <wp:effectExtent l="0" t="0" r="1270" b="254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972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30"/>
                            </w:tblGrid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10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Pr="006C1166" w:rsidRDefault="009C316E" w:rsidP="009C316E">
                                  <w:pPr>
                                    <w:ind w:left="360"/>
                                    <w:rPr>
                                      <w:rFonts w:eastAsia="Times New Roman"/>
                                    </w:rPr>
                                  </w:pPr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Risk of all-cause mortality in abdominal obesity phenotypes: Tehran Lipid and Glucose Study."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Nutr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Metab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Cardiovasc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Dis 27(3): 241-248.</w:t>
                                  </w:r>
                                </w:p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0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0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</w:tbl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33" type="#_x0000_t202" style="position:absolute;left:0;text-align:left;margin-left:296.9pt;margin-top:-14pt;width:32.25pt;height:76.5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AyxrwIAALEFAAAOAAAAZHJzL2Uyb0RvYy54bWysVG1vmzAQ/j5p/8Hyd8rLIAFUUrUhTJO6&#10;F6ndD3DABGtgM9sJdNX++84mpGmrSdM2PljH+fzc23N3eTV2LTpQqZjgGfYvPIwoL0XF+C7DX+8L&#10;J8ZIacIr0gpOM/xAFb5avX1zOfQpDUQj2opKBCBcpUOf4UbrPnVdVTa0I+pC9JTDZS1kRzT8yp1b&#10;STIAete6gect3EHIqpeipEqBNp8u8cri1zUt9ee6VlSjNsMQm7antOfWnO7qkqQ7SfqGlccwyF9E&#10;0RHGwekJKieaoL1kr6A6VkqhRK0vStG5oq5ZSW0OkI3vvcjmriE9tblAcVR/KpP6f7Dlp8MXiViV&#10;4WCBEScd9OiejhrdiBGBCuoz9CoFs7seDPUIeuizzVX1t6L8phAX64bwHb2WUgwNJRXE55uX7tnT&#10;CUcZkO3wUVTgh+y1sEBjLTtTPCgHAnTo08OpNyaWEpShl0TLCKMSrpJl4MeR9UDS+XEvlX5PRYeM&#10;kGEJrbfg5HCrtAmGpLOJ8cVFwdrWtr/lzxRgOGnANTw1dyYI283HxEs28SYOnTBYbJzQy3PnuliH&#10;zqLwl1H+Ll+vc/+n8euHacOqinLjZmaWH/5Z544cnzhx4pYSLasMnAlJyd123Up0IMDswn7HgpyZ&#10;uc/DsEWAXF6k5AehdxMkTrGIl05YhJGTLL3Y8fzkJll4YRLmxfOUbhmn/54SGqCTURBNXPptbp79&#10;XudG0o5p2B0t6zIcn4xIahi44ZVtrSasneSzUpjwn0oB7Z4bbflqKDqRVY/b0Y7GaQy2onoAAksB&#10;BAOWwt4DoRHyB0YD7JAMq+97IilG7QcOQ2AWzizIWdjOAuElPM2wxmgS13paTPtesl0DyNOYcXEN&#10;g1IzS2IzUVMUx/GCvWBzOe4ws3jO/63V06Zd/QIAAP//AwBQSwMEFAAGAAgAAAAhANR8FmvhAAAA&#10;CwEAAA8AAABkcnMvZG93bnJldi54bWxMj8FugzAQRO+V+g/WVuotMSECEYqJoqo9VapC6KFHgx2w&#10;gtcUOwn9+25OzXG1TzNviu1sB3bRkzcOBayWETCNrVMGOwFf9fsiA+aDRCUHh1rAr/awLR8fCpkr&#10;d8VKXw6hYxSCPpcC+hDGnHPf9tpKv3SjRvod3WRloHPquJrklcLtwOMoSrmVBqmhl6N+7XV7Opyt&#10;gN03Vm/m57PZV8fK1PUmwo/0JMTz07x7ARb0HP5huOmTOpTk1LgzKs8GAclmTepBwCLOaBQRaZKt&#10;gTWExskKeFnw+w3lHwAAAP//AwBQSwECLQAUAAYACAAAACEAtoM4kv4AAADhAQAAEwAAAAAAAAAA&#10;AAAAAAAAAAAAW0NvbnRlbnRfVHlwZXNdLnhtbFBLAQItABQABgAIAAAAIQA4/SH/1gAAAJQBAAAL&#10;AAAAAAAAAAAAAAAAAC8BAABfcmVscy8ucmVsc1BLAQItABQABgAIAAAAIQBuhAyxrwIAALEFAAAO&#10;AAAAAAAAAAAAAAAAAC4CAABkcnMvZTJvRG9jLnhtbFBLAQItABQABgAIAAAAIQDUfBZr4QAAAAsB&#10;AAAPAAAAAAAAAAAAAAAAAAkFAABkcnMvZG93bnJldi54bWxQSwUGAAAAAAQABADzAAAAFwYAAAAA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30"/>
                      </w:tblGrid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10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Pr="006C1166" w:rsidRDefault="009C316E" w:rsidP="009C316E">
                            <w:pPr>
                              <w:ind w:left="360"/>
                              <w:rPr>
                                <w:rFonts w:eastAsia="Times New Roman"/>
                              </w:rPr>
                            </w:pPr>
                            <w:r w:rsidRPr="006C1166">
                              <w:rPr>
                                <w:rFonts w:eastAsia="Times New Roman"/>
                              </w:rPr>
                              <w:t xml:space="preserve">Risk of all-cause mortality in abdominal obesity phenotypes: Tehran Lipid and Glucose Study."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Nutr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Metab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Cardiovasc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Dis 27(3): 241-248.</w:t>
                            </w:r>
                          </w:p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0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0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</w:tbl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C316E">
        <w:rPr>
          <w:rFonts w:ascii="Calibri" w:eastAsiaTheme="minorEastAsia" w:hAnsi="Calibri" w:cs="Calibri"/>
          <w:color w:val="EC7C30"/>
        </w:rPr>
        <w:t>If the research seeks to interpret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or</w:t>
      </w:r>
    </w:p>
    <w:p w:rsidR="009C316E" w:rsidRPr="009C316E" w:rsidRDefault="009C316E" w:rsidP="009C316E">
      <w:pPr>
        <w:widowControl w:val="0"/>
        <w:numPr>
          <w:ilvl w:val="0"/>
          <w:numId w:val="18"/>
        </w:numPr>
        <w:tabs>
          <w:tab w:val="left" w:pos="3501"/>
        </w:tabs>
        <w:kinsoku w:val="0"/>
        <w:overflowPunct w:val="0"/>
        <w:autoSpaceDE w:val="0"/>
        <w:autoSpaceDN w:val="0"/>
        <w:adjustRightInd w:val="0"/>
        <w:spacing w:before="44" w:after="0" w:line="230" w:lineRule="exact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3168" w:space="729"/>
            <w:col w:w="8003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1" w:lineRule="exact"/>
        <w:rPr>
          <w:rFonts w:ascii="Calibri" w:eastAsiaTheme="minorEastAsia" w:hAnsi="Calibri" w:cs="Calibri"/>
          <w:color w:val="000000"/>
          <w:w w:val="95"/>
        </w:rPr>
      </w:pPr>
      <w:proofErr w:type="gramStart"/>
      <w:r w:rsidRPr="009C316E">
        <w:rPr>
          <w:rFonts w:ascii="Calibri" w:eastAsiaTheme="minorEastAsia" w:hAnsi="Calibri" w:cs="Calibri"/>
          <w:color w:val="5B9BD4"/>
          <w:w w:val="95"/>
        </w:rPr>
        <w:lastRenderedPageBreak/>
        <w:t>appropriate</w:t>
      </w:r>
      <w:proofErr w:type="gramEnd"/>
      <w:r w:rsidRPr="009C316E">
        <w:rPr>
          <w:rFonts w:ascii="Calibri" w:eastAsiaTheme="minorEastAsia" w:hAnsi="Calibri" w:cs="Calibri"/>
          <w:color w:val="5B9BD4"/>
          <w:w w:val="95"/>
        </w:rPr>
        <w:t>?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31" w:lineRule="exact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</w:rPr>
        <w:lastRenderedPageBreak/>
        <w:t>Can’t</w:t>
      </w:r>
      <w:r w:rsidRPr="009C316E">
        <w:rPr>
          <w:rFonts w:ascii="Calibri" w:eastAsiaTheme="minorEastAsia" w:hAnsi="Calibri" w:cs="Calibri"/>
          <w:color w:val="44536A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44536A"/>
        </w:rPr>
        <w:t>Tell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Calibri" w:eastAsiaTheme="minorEastAsia" w:hAnsi="Calibri" w:cs="Calibri"/>
          <w:sz w:val="19"/>
          <w:szCs w:val="19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  <w:spacing w:val="-1"/>
          <w:w w:val="95"/>
        </w:rPr>
        <w:t>No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52" w:after="0" w:line="240" w:lineRule="auto"/>
        <w:ind w:right="546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proofErr w:type="gramStart"/>
      <w:r w:rsidRPr="009C316E">
        <w:rPr>
          <w:rFonts w:ascii="Calibri" w:eastAsiaTheme="minorEastAsia" w:hAnsi="Calibri" w:cs="Calibri"/>
          <w:color w:val="EC7C30"/>
        </w:rPr>
        <w:lastRenderedPageBreak/>
        <w:t>illuminate</w:t>
      </w:r>
      <w:proofErr w:type="gramEnd"/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actions</w:t>
      </w:r>
      <w:r w:rsidRPr="009C316E">
        <w:rPr>
          <w:rFonts w:ascii="Calibri" w:eastAsiaTheme="minorEastAsia" w:hAnsi="Calibri" w:cs="Calibri"/>
          <w:color w:val="EC7C30"/>
          <w:spacing w:val="-1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and/or</w:t>
      </w:r>
      <w:r w:rsidRPr="009C316E">
        <w:rPr>
          <w:rFonts w:ascii="Calibri" w:eastAsiaTheme="minorEastAsia" w:hAnsi="Calibri" w:cs="Calibri"/>
          <w:color w:val="EC7C30"/>
          <w:spacing w:val="-1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subjective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experiences</w:t>
      </w:r>
      <w:r w:rsidRPr="009C316E">
        <w:rPr>
          <w:rFonts w:ascii="Calibri" w:eastAsiaTheme="minorEastAsia" w:hAnsi="Calibri" w:cs="Calibri"/>
          <w:color w:val="EC7C30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  <w:r w:rsidRPr="009C316E">
        <w:rPr>
          <w:rFonts w:ascii="Calibri" w:eastAsiaTheme="minorEastAsia" w:hAnsi="Calibri" w:cs="Calibri"/>
          <w:color w:val="EC7C30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</w:t>
      </w:r>
      <w:r w:rsidRPr="009C316E">
        <w:rPr>
          <w:rFonts w:ascii="Calibri" w:eastAsiaTheme="minorEastAsia" w:hAnsi="Calibri" w:cs="Calibri"/>
          <w:color w:val="EC7C30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participants</w:t>
      </w:r>
    </w:p>
    <w:p w:rsidR="009C316E" w:rsidRPr="009C316E" w:rsidRDefault="009C316E" w:rsidP="009C316E">
      <w:pPr>
        <w:widowControl w:val="0"/>
        <w:numPr>
          <w:ilvl w:val="0"/>
          <w:numId w:val="17"/>
        </w:numPr>
        <w:tabs>
          <w:tab w:val="left" w:pos="1879"/>
        </w:tabs>
        <w:kinsoku w:val="0"/>
        <w:overflowPunct w:val="0"/>
        <w:autoSpaceDE w:val="0"/>
        <w:autoSpaceDN w:val="0"/>
        <w:adjustRightInd w:val="0"/>
        <w:spacing w:after="0" w:line="249" w:lineRule="auto"/>
        <w:ind w:right="1385" w:hanging="95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Is qualitative research the</w:t>
      </w:r>
      <w:r w:rsidRPr="009C316E">
        <w:rPr>
          <w:rFonts w:ascii="Calibri" w:eastAsiaTheme="minorEastAsia" w:hAnsi="Calibri" w:cs="Calibri"/>
          <w:color w:val="EC7C30"/>
          <w:spacing w:val="-34"/>
        </w:rPr>
        <w:t xml:space="preserve"> </w:t>
      </w:r>
      <w:r w:rsidRPr="009C316E">
        <w:rPr>
          <w:rFonts w:ascii="Arial" w:eastAsiaTheme="minorEastAsia" w:hAnsi="Arial" w:cs="Arial"/>
          <w:color w:val="EC7C30"/>
          <w:sz w:val="20"/>
          <w:szCs w:val="20"/>
        </w:rPr>
        <w:t>r</w:t>
      </w:r>
      <w:r w:rsidRPr="009C316E">
        <w:rPr>
          <w:rFonts w:ascii="Calibri" w:eastAsiaTheme="minorEastAsia" w:hAnsi="Calibri" w:cs="Calibri"/>
          <w:color w:val="EC7C30"/>
        </w:rPr>
        <w:t>ight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methodology for addressing</w:t>
      </w:r>
      <w:r w:rsidRPr="009C316E">
        <w:rPr>
          <w:rFonts w:ascii="Calibri" w:eastAsiaTheme="minorEastAsia" w:hAnsi="Calibri" w:cs="Calibri"/>
          <w:color w:val="EC7C30"/>
          <w:spacing w:val="-2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546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research</w:t>
      </w:r>
      <w:proofErr w:type="gramEnd"/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goal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546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3" w:space="720" w:equalWidth="0">
            <w:col w:w="3042" w:space="84"/>
            <w:col w:w="2714" w:space="40"/>
            <w:col w:w="602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Calibri" w:eastAsiaTheme="minorEastAsia" w:hAnsi="Calibri" w:cs="Calibri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355" w:lineRule="exact"/>
        <w:rPr>
          <w:rFonts w:ascii="Calibri" w:eastAsiaTheme="minorEastAsia" w:hAnsi="Calibri" w:cs="Calibri"/>
          <w:position w:val="-27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27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861060"/>
                <wp:effectExtent l="12700" t="6985" r="6350" b="8255"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610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spacing w:val="1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-2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5" o:spid="_x0000_s1034" type="#_x0000_t202" style="width:468pt;height:67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W+XfQIAAAgFAAAOAAAAZHJzL2Uyb0RvYy54bWysVF1v2yAUfZ+0/4B4T22njpdadaouTqZJ&#10;3YfU7gcQwDEaBgYkdjftv++C46xdX6ZpeXCu4XI4595zfX0zdBIduXVCqwpnFylGXFHNhNpX+MvD&#10;drbEyHmiGJFa8Qo/codvVq9fXfem5HPdasm4RQCiXNmbCrfemzJJHG15R9yFNlzBZqNtRzy82n3C&#10;LOkBvZPJPE2LpNeWGaspdw5W63ETryJ+03DqPzWN4x7JCgM3H582PnfhmayuSbm3xLSCnmiQf2DR&#10;EaHg0jNUTTxBByteQHWCWu104y+o7hLdNILyqAHUZOkfau5bYnjUAsVx5lwm9/9g6cfjZ4sEq/B8&#10;gZEiHfTogQ8evdUDgiWoT29cCWn3BhL9AOvQ56jVmTtNvzqk9Lolas9vrdV9ywkDflk4mTw5OuK4&#10;ALLrP2gG95CD1xFoaGwXigflQIAOfXo89yZwobC4uMovixS2KOwtiywtYvMSUk6njXX+HdcdCkGF&#10;LfQ+opPjnfOBDSmnlHCZ0lshZey/VKivcHG5SEddWgoWNkOas/vdWlp0JMFB8Relwc7TtE548LEU&#10;HZA7J5EyVGOjWLzFEyHHGJhIFcBBHHA7RaNfflylV5vlZpnP8nmxmeVpXc9ut+t8VmyzN4v6sl6v&#10;6+xn4JnlZSsY4ypQnbyb5X/njdMUja47u/eZpGfKt/H3UnnynEasMqia/qO6aIPQ+dEDftgN0XFv&#10;JnftNHsEX1g9jid8TiBotf2OUQ+jWWH37UAsx0i+V+CtMMdTYKdgNwVEUThaYY/RGK79OO8HY8W+&#10;BeTRvUrfgv8aEa0RjDqyOLkWxi1qOH0awjw/fY9Zvz9gq18AAAD//wMAUEsDBBQABgAIAAAAIQBG&#10;mCfx3QAAAAUBAAAPAAAAZHJzL2Rvd25yZXYueG1sTI/NTsMwEITvlXgHa5G4tQ6kRJDGqVLUwqWX&#10;lh+JmxNvk4h4HWK3DW/PwgUuK41mNPtNthxtJ044+NaRgutZBAKpcqalWsHL82Z6B8IHTUZ3jlDB&#10;F3pY5heTTKfGnWmHp32oBZeQT7WCJoQ+ldJXDVrtZ65HYu/gBqsDy6GWZtBnLredvImiRFrdEn9o&#10;dI8PDVYf+6NVsCtXm+K9en18+pyvi2S+Ht+28Uqpq8uxWIAIOIa/MPzgMzrkzFS6IxkvOgU8JPxe&#10;9u7jhGXJofg2AZln8j99/g0AAP//AwBQSwECLQAUAAYACAAAACEAtoM4kv4AAADhAQAAEwAAAAAA&#10;AAAAAAAAAAAAAAAAW0NvbnRlbnRfVHlwZXNdLnhtbFBLAQItABQABgAIAAAAIQA4/SH/1gAAAJQB&#10;AAALAAAAAAAAAAAAAAAAAC8BAABfcmVscy8ucmVsc1BLAQItABQABgAIAAAAIQAQKW+XfQIAAAgF&#10;AAAOAAAAAAAAAAAAAAAAAC4CAABkcnMvZTJvRG9jLnhtbFBLAQItABQABgAIAAAAIQBGmCfx3QAA&#10;AAUBAAAPAAAAAAAAAAAAAAAAANcEAABkcnMvZG93bnJldi54bWxQSwUGAAAAAAQABADzAAAA4QUA&#10;AAAA&#10;" filled="f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m</w:t>
                      </w:r>
                      <w:r>
                        <w:rPr>
                          <w:color w:val="44536A"/>
                          <w:w w:val="99"/>
                        </w:rPr>
                        <w:t>m</w:t>
                      </w:r>
                      <w:r>
                        <w:rPr>
                          <w:color w:val="44536A"/>
                          <w:spacing w:val="1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-2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2" w:after="0" w:line="240" w:lineRule="auto"/>
        <w:rPr>
          <w:rFonts w:ascii="Calibri" w:eastAsiaTheme="minorEastAsia" w:hAnsi="Calibri" w:cs="Calibri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75" w:lineRule="exact"/>
        <w:rPr>
          <w:rFonts w:ascii="Calibri" w:eastAsiaTheme="minorEastAsia" w:hAnsi="Calibri" w:cs="Calibri"/>
          <w:position w:val="-6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6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174625"/>
                <wp:effectExtent l="12700" t="6985" r="6350" b="8890"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174625"/>
                        </a:xfrm>
                        <a:prstGeom prst="rect">
                          <a:avLst/>
                        </a:prstGeom>
                        <a:solidFill>
                          <a:srgbClr val="D9E1F3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spacing w:line="264" w:lineRule="exac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spacing w:val="1"/>
                                <w:w w:val="96"/>
                              </w:rPr>
                              <w:t>I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</w:t>
                            </w:r>
                            <w:r>
                              <w:rPr>
                                <w:color w:val="44536A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spacing w:val="1"/>
                                <w:w w:val="96"/>
                              </w:rPr>
                              <w:t>i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spacing w:val="1"/>
                                <w:w w:val="97"/>
                              </w:rPr>
                              <w:t>w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or</w:t>
                            </w:r>
                            <w:r>
                              <w:rPr>
                                <w:color w:val="44536A"/>
                                <w:spacing w:val="-3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h</w:t>
                            </w:r>
                            <w:r>
                              <w:rPr>
                                <w:color w:val="44536A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-3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spacing w:val="1"/>
                                <w:w w:val="96"/>
                              </w:rPr>
                              <w:t>i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u</w:t>
                            </w:r>
                            <w:r>
                              <w:rPr>
                                <w:color w:val="44536A"/>
                                <w:spacing w:val="1"/>
                                <w:w w:val="96"/>
                              </w:rPr>
                              <w:t>i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2"/>
                                <w:w w:val="99"/>
                              </w:rPr>
                              <w:t>g</w:t>
                            </w:r>
                            <w:r>
                              <w:rPr>
                                <w:color w:val="44536A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4" o:spid="_x0000_s1035" type="#_x0000_t202" style="width:468pt;height:1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epXJwIAAEkEAAAOAAAAZHJzL2Uyb0RvYy54bWysVNtu2zAMfR+wfxD0vti5LjXiFF3SDAO6&#10;C9DuA2RZjoVJoiYpsbuvLyUnaXd7GeYHgZKow8ND0qvrXityFM5LMCUdj3JKhOFQS7Mv6deH3Zsl&#10;JT4wUzMFRpT0UXh6vX79atXZQkygBVULRxDE+KKzJW1DsEWWed4KzfwIrDB42YDTLODW7bPasQ7R&#10;tcomeb7IOnC1dcCF93i6HS7pOuE3jeDhc9N4EYgqKXILaXVpreKarVes2DtmW8lPNNg/sNBMGgx6&#10;gdqywMjByd+gtOQOPDRhxEFn0DSSi5QDZjPOf8nmvmVWpFxQHG8vMvn/B8s/Hb84IuuSTmaUGKax&#10;Rg+iD+Qd9ASPUJ/O+gLd7i06hh7Psc4pV2/vgH/zxMCmZWYvbpyDrhWsRn7j+DJ78XTA8RGk6j5C&#10;jXHYIUAC6huno3goB0F0rNPjpTaRC8fD+dVsusjxiuPd+O1sMZmnEKw4v7bOh/cCNIlGSR3WPqGz&#10;450PkQ0rzi4xmAcl651UKm3cvtooR44M+2R7dTveTU/oP7kpQ7qSLqbzfBDgrxB5+v4EoWXAhldS&#10;l3R5cWJFlO3W1KkdA5NqsJGyMicdo3SDiKGv+lSyZQwQNa6gfkRhHQz9jfOIRgvuByUd9nZJ/fcD&#10;c4IS9cFgceIgnA13NqqzwQzHpyUNlAzmJgwDc7BO7ltEHspv4AYL2Mik7TOLE13s1yT5abbiQLzc&#10;J6/nP8D6CQAA//8DAFBLAwQUAAYACAAAACEAs7aDj9wAAAAEAQAADwAAAGRycy9kb3ducmV2Lnht&#10;bEyPT0vDQBDF74LfYRnBi7QbI6Y1ZlNEFKVIwVrv2+zkT7s7G7LbNn57Ry96GXi8N29+UyxGZ8UR&#10;h9B5UnA9TUAgVd501CjYfDxP5iBC1GS09YQKvjDAojw/K3Ru/Ine8biOjeASCrlW0MbY51KGqkWn&#10;w9T3SOzVfnA6shwaaQZ94nJnZZokmXS6I77Q6h4fW6z264NjjGy1erpq5stQ7z7rl9Tud69vG6Uu&#10;L8aHexARx/gXhh983oGSmbb+QCYIq4Afib+TvbubjOVWQTq7BVkW8j98+Q0AAP//AwBQSwECLQAU&#10;AAYACAAAACEAtoM4kv4AAADhAQAAEwAAAAAAAAAAAAAAAAAAAAAAW0NvbnRlbnRfVHlwZXNdLnht&#10;bFBLAQItABQABgAIAAAAIQA4/SH/1gAAAJQBAAALAAAAAAAAAAAAAAAAAC8BAABfcmVscy8ucmVs&#10;c1BLAQItABQABgAIAAAAIQCklepXJwIAAEkEAAAOAAAAAAAAAAAAAAAAAC4CAABkcnMvZTJvRG9j&#10;LnhtbFBLAQItABQABgAIAAAAIQCztoOP3AAAAAQBAAAPAAAAAAAAAAAAAAAAAIEEAABkcnMvZG93&#10;bnJldi54bWxQSwUGAAAAAAQABADzAAAAigUAAAAA&#10;" fillcolor="#d9e1f3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spacing w:line="264" w:lineRule="exact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spacing w:val="1"/>
                          <w:w w:val="96"/>
                        </w:rPr>
                        <w:t>I</w:t>
                      </w:r>
                      <w:r>
                        <w:rPr>
                          <w:color w:val="44536A"/>
                          <w:w w:val="98"/>
                        </w:rPr>
                        <w:t>s</w:t>
                      </w:r>
                      <w:r>
                        <w:rPr>
                          <w:color w:val="44536A"/>
                        </w:rPr>
                        <w:t xml:space="preserve"> </w:t>
                      </w:r>
                      <w:r>
                        <w:rPr>
                          <w:color w:val="44536A"/>
                          <w:spacing w:val="1"/>
                          <w:w w:val="96"/>
                        </w:rPr>
                        <w:t>i</w:t>
                      </w:r>
                      <w:r>
                        <w:rPr>
                          <w:color w:val="44536A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spacing w:val="-3"/>
                        </w:rPr>
                        <w:t xml:space="preserve"> </w:t>
                      </w:r>
                      <w:r>
                        <w:rPr>
                          <w:color w:val="44536A"/>
                          <w:spacing w:val="1"/>
                          <w:w w:val="97"/>
                        </w:rPr>
                        <w:t>w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or</w:t>
                      </w:r>
                      <w:r>
                        <w:rPr>
                          <w:color w:val="44536A"/>
                          <w:spacing w:val="-3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h</w:t>
                      </w:r>
                      <w:r>
                        <w:rPr>
                          <w:color w:val="44536A"/>
                        </w:rPr>
                        <w:t xml:space="preserve"> </w:t>
                      </w: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-3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spacing w:val="1"/>
                          <w:w w:val="96"/>
                        </w:rPr>
                        <w:t>i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u</w:t>
                      </w:r>
                      <w:r>
                        <w:rPr>
                          <w:color w:val="44536A"/>
                          <w:spacing w:val="1"/>
                          <w:w w:val="96"/>
                        </w:rPr>
                        <w:t>i</w:t>
                      </w:r>
                      <w:r>
                        <w:rPr>
                          <w:color w:val="44536A"/>
                          <w:w w:val="99"/>
                        </w:rPr>
                        <w:t>n</w:t>
                      </w:r>
                      <w:r>
                        <w:rPr>
                          <w:color w:val="44536A"/>
                          <w:spacing w:val="2"/>
                          <w:w w:val="99"/>
                        </w:rPr>
                        <w:t>g</w:t>
                      </w:r>
                      <w:r>
                        <w:rPr>
                          <w:color w:val="44536A"/>
                        </w:rPr>
                        <w:t>?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Calibri" w:eastAsiaTheme="minorEastAsia" w:hAnsi="Calibri" w:cs="Calibri"/>
          <w:sz w:val="21"/>
          <w:szCs w:val="21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Calibri" w:eastAsiaTheme="minorEastAsia" w:hAnsi="Calibri" w:cs="Calibri"/>
          <w:sz w:val="21"/>
          <w:szCs w:val="21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space="720" w:equalWidth="0">
            <w:col w:w="11900"/>
          </w:cols>
          <w:noEndnote/>
        </w:sectPr>
      </w:pPr>
    </w:p>
    <w:p w:rsidR="009C316E" w:rsidRPr="009C316E" w:rsidRDefault="009C316E" w:rsidP="009C316E">
      <w:pPr>
        <w:widowControl w:val="0"/>
        <w:numPr>
          <w:ilvl w:val="0"/>
          <w:numId w:val="20"/>
        </w:numPr>
        <w:tabs>
          <w:tab w:val="left" w:pos="1886"/>
        </w:tabs>
        <w:kinsoku w:val="0"/>
        <w:overflowPunct w:val="0"/>
        <w:autoSpaceDE w:val="0"/>
        <w:autoSpaceDN w:val="0"/>
        <w:adjustRightInd w:val="0"/>
        <w:spacing w:before="62" w:after="0" w:line="240" w:lineRule="auto"/>
        <w:ind w:left="1886" w:hanging="241"/>
        <w:rPr>
          <w:rFonts w:ascii="Calibri" w:eastAsiaTheme="minorEastAsia" w:hAnsi="Calibri" w:cs="Calibri"/>
          <w:color w:val="44536A"/>
        </w:rPr>
      </w:pPr>
      <w:r w:rsidRPr="009C316E">
        <w:rPr>
          <w:rFonts w:ascii="Calibri" w:eastAsiaTheme="minorEastAsia" w:hAnsi="Calibri" w:cs="Calibri"/>
          <w:color w:val="5B9BD4"/>
        </w:rPr>
        <w:lastRenderedPageBreak/>
        <w:t>Was the</w:t>
      </w:r>
      <w:r w:rsidRPr="009C316E">
        <w:rPr>
          <w:rFonts w:ascii="Calibri" w:eastAsiaTheme="minorEastAsia" w:hAnsi="Calibri" w:cs="Calibri"/>
          <w:color w:val="5B9BD4"/>
          <w:spacing w:val="-3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research</w:t>
      </w:r>
      <w:r w:rsidRPr="009C316E">
        <w:rPr>
          <w:rFonts w:ascii="Calibri" w:eastAsiaTheme="minorEastAsia" w:hAnsi="Calibri" w:cs="Calibri"/>
          <w:color w:val="5B9BD4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design appropriate</w:t>
      </w:r>
      <w:r w:rsidRPr="009C316E">
        <w:rPr>
          <w:rFonts w:ascii="Calibri" w:eastAsiaTheme="minorEastAsia" w:hAnsi="Calibri" w:cs="Calibri"/>
          <w:color w:val="5B9BD4"/>
          <w:spacing w:val="-28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to</w:t>
      </w:r>
    </w:p>
    <w:p w:rsidR="009C316E" w:rsidRPr="009C316E" w:rsidRDefault="009C316E" w:rsidP="009C316E">
      <w:pPr>
        <w:widowControl w:val="0"/>
        <w:tabs>
          <w:tab w:val="left" w:pos="5311"/>
        </w:tabs>
        <w:kinsoku w:val="0"/>
        <w:overflowPunct w:val="0"/>
        <w:autoSpaceDE w:val="0"/>
        <w:autoSpaceDN w:val="0"/>
        <w:adjustRightInd w:val="0"/>
        <w:spacing w:before="62" w:after="0" w:line="240" w:lineRule="auto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w w:val="95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  <w:w w:val="95"/>
        </w:rPr>
        <w:lastRenderedPageBreak/>
        <w:t>Yes</w:t>
      </w:r>
      <w:r w:rsidRPr="009C316E">
        <w:rPr>
          <w:rFonts w:ascii="Calibri" w:eastAsiaTheme="minorEastAsia" w:hAnsi="Calibri" w:cs="Calibri"/>
          <w:color w:val="44536A"/>
          <w:w w:val="95"/>
        </w:rPr>
        <w:tab/>
      </w:r>
      <w:r w:rsidRPr="009C316E">
        <w:rPr>
          <w:rFonts w:ascii="Calibri" w:eastAsiaTheme="minorEastAsia" w:hAnsi="Calibri" w:cs="Calibri"/>
          <w:color w:val="EC7C30"/>
        </w:rPr>
        <w:t>HINT:</w:t>
      </w:r>
      <w:r w:rsidRPr="009C316E">
        <w:rPr>
          <w:rFonts w:ascii="Calibri" w:eastAsiaTheme="minorEastAsia" w:hAnsi="Calibri" w:cs="Calibri"/>
          <w:color w:val="EC7C30"/>
          <w:spacing w:val="-1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Consider</w:t>
      </w:r>
    </w:p>
    <w:p w:rsidR="009C316E" w:rsidRPr="009C316E" w:rsidRDefault="009C316E" w:rsidP="009C316E">
      <w:pPr>
        <w:widowControl w:val="0"/>
        <w:numPr>
          <w:ilvl w:val="1"/>
          <w:numId w:val="20"/>
        </w:numPr>
        <w:tabs>
          <w:tab w:val="left" w:pos="3711"/>
        </w:tabs>
        <w:kinsoku w:val="0"/>
        <w:overflowPunct w:val="0"/>
        <w:autoSpaceDE w:val="0"/>
        <w:autoSpaceDN w:val="0"/>
        <w:adjustRightInd w:val="0"/>
        <w:spacing w:before="46" w:after="0" w:line="263" w:lineRule="exact"/>
        <w:ind w:left="3710" w:hanging="180"/>
        <w:rPr>
          <w:rFonts w:ascii="Calibri" w:eastAsiaTheme="minorEastAsia" w:hAnsi="Calibri" w:cs="Calibri"/>
          <w:color w:val="000000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-177800</wp:posOffset>
                </wp:positionV>
                <wp:extent cx="409575" cy="1073785"/>
                <wp:effectExtent l="0" t="0" r="127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073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30"/>
                            </w:tblGrid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50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Pr="006C1166" w:rsidRDefault="009C316E" w:rsidP="009C316E">
                                  <w:pPr>
                                    <w:ind w:left="360"/>
                                    <w:rPr>
                                      <w:rFonts w:eastAsia="Times New Roman"/>
                                    </w:rPr>
                                  </w:pPr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Risk of all-cause mortality in abdominal obesity phenotypes: Tehran Lipid and Glucose Study."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Nutr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Metab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Cardiovasc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Dis 27(3): 241-248.</w:t>
                                  </w:r>
                                </w:p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4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86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</w:tbl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6" type="#_x0000_t202" style="position:absolute;left:0;text-align:left;margin-left:296.9pt;margin-top:-14pt;width:32.25pt;height:84.5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0AWsg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cYsRJBz16oKNGt2JEsAX1GXqVgtt9D456hH3os+Wq+jtRflWIi3VD+I7eSCmGhpIK8vPNTffs&#10;6oSjDMh2+CAqiEP2WligsZadKR6UAwE69Onx1BuTSwmboZdEywijEo58b3m5jCMbgqTz7V4q/Y6K&#10;DhkjwxJ6b9HJ4U5pkw1JZxcTjIuCta3tf8ufbYDjtAOx4ao5M1nYdv5IvGQTb+LQCYPFxgm9PHdu&#10;inXoLAp/GeWX+Xqd+z9NXD9MG1ZVlJsws7T88M9adxT5JIqTuJRoWWXgTEpK7rbrVqIDAWkX9jsW&#10;5MzNfZ6GLQJweUHJD0LvNkicYhEvnbAIIydZerHj+cltsvDCJMyL55TuGKf/TgkNGU6iIJrE9Ftu&#10;nv1ecyNpxzQMj5Z1GY5PTiQ1EtzwyrZWE9ZO9lkpTPpPpYB2z422gjUandSqx+1o30Ziohsxb0X1&#10;CAqWAgQGMoXBB0Yj5HeMBhgiGVbf9kRSjNr3HF6BmTizIWdjOxuEl3A1wxqjyVzraTLte8l2DSBP&#10;74yLG3gpNbMifsri+L5gMFguxyFmJs/5v/V6GrWrXwAAAP//AwBQSwMEFAAGAAgAAAAhAEuSxtPg&#10;AAAACwEAAA8AAABkcnMvZG93bnJldi54bWxMj0FPg0AQhe8m/ofNmHhrF1pLKLI0jdGTiZHiweMC&#10;U9iUnUV22+K/dzzpcTJf3vtevpvtIC44eeNIQbyMQCA1rjXUKfioXhYpCB80tXpwhAq+0cOuuL3J&#10;dda6K5V4OYROcAj5TCvoQxgzKX3To9V+6UYk/h3dZHXgc+pkO+krh9tBrqIokVYb4oZej/jUY3M6&#10;nK2C/SeVz+brrX4vj6Wpqm1Er8lJqfu7ef8IIuAc/mD41Wd1KNipdmdqvRgUbLZrVg8KFquURzGR&#10;bNI1iJrRhzgGWeTy/4biBwAA//8DAFBLAQItABQABgAIAAAAIQC2gziS/gAAAOEBAAATAAAAAAAA&#10;AAAAAAAAAAAAAABbQ29udGVudF9UeXBlc10ueG1sUEsBAi0AFAAGAAgAAAAhADj9If/WAAAAlAEA&#10;AAsAAAAAAAAAAAAAAAAALwEAAF9yZWxzLy5yZWxzUEsBAi0AFAAGAAgAAAAhANKrQBayAgAAsgUA&#10;AA4AAAAAAAAAAAAAAAAALgIAAGRycy9lMm9Eb2MueG1sUEsBAi0AFAAGAAgAAAAhAEuSxtPgAAAA&#10;CwEAAA8AAAAAAAAAAAAAAAAADAUAAGRycy9kb3ducmV2LnhtbFBLBQYAAAAABAAEAPMAAAAZBgAA&#10;AAA=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30"/>
                      </w:tblGrid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50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Pr="006C1166" w:rsidRDefault="009C316E" w:rsidP="009C316E">
                            <w:pPr>
                              <w:ind w:left="360"/>
                              <w:rPr>
                                <w:rFonts w:eastAsia="Times New Roman"/>
                              </w:rPr>
                            </w:pPr>
                            <w:r w:rsidRPr="006C1166">
                              <w:rPr>
                                <w:rFonts w:eastAsia="Times New Roman"/>
                              </w:rPr>
                              <w:t xml:space="preserve">Risk of all-cause mortality in abdominal obesity phenotypes: Tehran Lipid and Glucose Study."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Nutr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Metab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Cardiovasc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Dis 27(3): 241-248.</w:t>
                            </w:r>
                          </w:p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4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86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</w:tbl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C316E">
        <w:rPr>
          <w:rFonts w:ascii="Calibri" w:eastAsiaTheme="minorEastAsia" w:hAnsi="Calibri" w:cs="Calibri"/>
          <w:color w:val="EC7C30"/>
        </w:rPr>
        <w:t>if the researcher has justified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</w:p>
    <w:p w:rsidR="009C316E" w:rsidRPr="009C316E" w:rsidRDefault="009C316E" w:rsidP="009C316E">
      <w:pPr>
        <w:widowControl w:val="0"/>
        <w:numPr>
          <w:ilvl w:val="1"/>
          <w:numId w:val="20"/>
        </w:numPr>
        <w:tabs>
          <w:tab w:val="left" w:pos="3711"/>
        </w:tabs>
        <w:kinsoku w:val="0"/>
        <w:overflowPunct w:val="0"/>
        <w:autoSpaceDE w:val="0"/>
        <w:autoSpaceDN w:val="0"/>
        <w:adjustRightInd w:val="0"/>
        <w:spacing w:before="46" w:after="0" w:line="263" w:lineRule="exact"/>
        <w:ind w:left="3710" w:hanging="180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3794" w:space="103"/>
            <w:col w:w="8003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29" w:lineRule="exac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5B9BD4"/>
        </w:rPr>
        <w:lastRenderedPageBreak/>
        <w:t>address</w:t>
      </w:r>
      <w:proofErr w:type="gramEnd"/>
      <w:r w:rsidRPr="009C316E">
        <w:rPr>
          <w:rFonts w:ascii="Calibri" w:eastAsiaTheme="minorEastAsia" w:hAnsi="Calibri" w:cs="Calibri"/>
          <w:color w:val="5B9BD4"/>
        </w:rPr>
        <w:t xml:space="preserve"> the aims of</w:t>
      </w:r>
      <w:r w:rsidRPr="009C316E">
        <w:rPr>
          <w:rFonts w:ascii="Calibri" w:eastAsiaTheme="minorEastAsia" w:hAnsi="Calibri" w:cs="Calibri"/>
          <w:color w:val="5B9BD4"/>
          <w:spacing w:val="-31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the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7" w:lineRule="exac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5B9BD4"/>
        </w:rPr>
        <w:t>research</w:t>
      </w:r>
      <w:proofErr w:type="gramEnd"/>
      <w:r w:rsidRPr="009C316E">
        <w:rPr>
          <w:rFonts w:ascii="Calibri" w:eastAsiaTheme="minorEastAsia" w:hAnsi="Calibri" w:cs="Calibri"/>
          <w:color w:val="5B9BD4"/>
        </w:rPr>
        <w:t>?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1" w:lineRule="exact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</w:rPr>
        <w:lastRenderedPageBreak/>
        <w:t>Can’t</w:t>
      </w:r>
      <w:r w:rsidRPr="009C316E">
        <w:rPr>
          <w:rFonts w:ascii="Calibri" w:eastAsiaTheme="minorEastAsia" w:hAnsi="Calibri" w:cs="Calibri"/>
          <w:color w:val="44536A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44536A"/>
        </w:rPr>
        <w:t>Tell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40" w:lineRule="auto"/>
        <w:rPr>
          <w:rFonts w:ascii="Calibri" w:eastAsiaTheme="minorEastAsia" w:hAnsi="Calibri" w:cs="Calibri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  <w:spacing w:val="-1"/>
          <w:w w:val="95"/>
        </w:rPr>
        <w:t>No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ind w:right="546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proofErr w:type="gramStart"/>
      <w:r w:rsidRPr="009C316E">
        <w:rPr>
          <w:rFonts w:ascii="Calibri" w:eastAsiaTheme="minorEastAsia" w:hAnsi="Calibri" w:cs="Calibri"/>
          <w:color w:val="EC7C30"/>
        </w:rPr>
        <w:lastRenderedPageBreak/>
        <w:t>research</w:t>
      </w:r>
      <w:proofErr w:type="gramEnd"/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design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(e.g.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have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they</w:t>
      </w:r>
      <w:r w:rsidRPr="009C316E">
        <w:rPr>
          <w:rFonts w:ascii="Calibri" w:eastAsiaTheme="minorEastAsia" w:hAnsi="Calibri" w:cs="Calibri"/>
          <w:color w:val="EC7C30"/>
          <w:w w:val="9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discussed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how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they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decided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which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right="546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method</w:t>
      </w:r>
      <w:proofErr w:type="gramEnd"/>
      <w:r w:rsidRPr="009C316E">
        <w:rPr>
          <w:rFonts w:ascii="Calibri" w:eastAsiaTheme="minorEastAsia" w:hAnsi="Calibri" w:cs="Calibri"/>
          <w:color w:val="EC7C30"/>
        </w:rPr>
        <w:t xml:space="preserve"> to</w:t>
      </w:r>
      <w:r w:rsidRPr="009C316E">
        <w:rPr>
          <w:rFonts w:ascii="Calibri" w:eastAsiaTheme="minorEastAsia" w:hAnsi="Calibri" w:cs="Calibri"/>
          <w:color w:val="EC7C30"/>
          <w:spacing w:val="-2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use)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right="546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3" w:space="720" w:equalWidth="0">
            <w:col w:w="3953" w:space="40"/>
            <w:col w:w="1847" w:space="40"/>
            <w:col w:w="602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40" w:lineRule="auto"/>
        <w:rPr>
          <w:rFonts w:ascii="Calibri" w:eastAsiaTheme="minorEastAsia" w:hAnsi="Calibri" w:cs="Calibri"/>
          <w:sz w:val="28"/>
          <w:szCs w:val="28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355" w:lineRule="exact"/>
        <w:rPr>
          <w:rFonts w:ascii="Calibri" w:eastAsiaTheme="minorEastAsia" w:hAnsi="Calibri" w:cs="Calibri"/>
          <w:position w:val="-27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27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861060"/>
                <wp:effectExtent l="12700" t="9525" r="6350" b="5715"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610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spacing w:val="1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-2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2" o:spid="_x0000_s1037" type="#_x0000_t202" style="width:468pt;height:67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1rWfQIAAAkFAAAOAAAAZHJzL2Uyb0RvYy54bWysVF1v2yAUfZ+0/4B4T22nrpdadaouTqZJ&#10;3YfU7gcQwDEaBgYkdlftv++C47RdX6ZpeXCu4XI4595zfXU9dBIduHVCqwpnZylGXFHNhNpV+Nv9&#10;ZrbAyHmiGJFa8Qo/cIevl2/fXPWm5HPdasm4RQCiXNmbCrfemzJJHG15R9yZNlzBZqNtRzy82l3C&#10;LOkBvZPJPE2LpNeWGaspdw5W63ETLyN+03DqvzSN4x7JCgM3H582PrfhmSyvSLmzxLSCHmmQf2DR&#10;EaHg0hNUTTxBeyteQXWCWu1048+o7hLdNILyqAHUZOkfau5aYnjUAsVx5lQm9/9g6efDV4sEq/B8&#10;jpEiHfTong8evdcDgiWoT29cCWl3BhL9AOvQ56jVmVtNvzuk9KolasdvrNV9ywkDflk4mTw7OuK4&#10;ALLtP2kG95C91xFoaGwXigflQIAOfXo49SZwobB4cZmfFylsUdhbFFlaxOYlpJxOG+v8B647FIIK&#10;W+h9RCeHW+cDG1JOKeEypTdCyth/qVBf4eL8Ih11aSlY2Axpzu62K2nRgQQHxV+UBjvP0zrhwcdS&#10;dEDulETKUI21YvEWT4QcY2AiVQAHccDtGI1+ebxML9eL9SKf5fNiPcvTup7dbFb5rNhk7y7q83q1&#10;qrNfgWeWl61gjKtAdfJulv+dN45TNLru5N4Xkl4o38Tfa+XJSxqxyqBq+o/qog1C50cP+GE7RMdl&#10;sYPBI1vNHsAYVo/zCd8TCFptf2LUw2xW2P3YE8sxkh8VmCsM8hTYKdhOAVEUjlbYYzSGKz8O/N5Y&#10;sWsBebSv0jdgwEZEbzyxONoW5i2KOH4bwkA/f49ZT1+w5W8AAAD//wMAUEsDBBQABgAIAAAAIQBG&#10;mCfx3QAAAAUBAAAPAAAAZHJzL2Rvd25yZXYueG1sTI/NTsMwEITvlXgHa5G4tQ6kRJDGqVLUwqWX&#10;lh+JmxNvk4h4HWK3DW/PwgUuK41mNPtNthxtJ044+NaRgutZBAKpcqalWsHL82Z6B8IHTUZ3jlDB&#10;F3pY5heTTKfGnWmHp32oBZeQT7WCJoQ+ldJXDVrtZ65HYu/gBqsDy6GWZtBnLredvImiRFrdEn9o&#10;dI8PDVYf+6NVsCtXm+K9en18+pyvi2S+Ht+28Uqpq8uxWIAIOIa/MPzgMzrkzFS6IxkvOgU8JPxe&#10;9u7jhGXJofg2AZln8j99/g0AAP//AwBQSwECLQAUAAYACAAAACEAtoM4kv4AAADhAQAAEwAAAAAA&#10;AAAAAAAAAAAAAAAAW0NvbnRlbnRfVHlwZXNdLnhtbFBLAQItABQABgAIAAAAIQA4/SH/1gAAAJQB&#10;AAALAAAAAAAAAAAAAAAAAC8BAABfcmVscy8ucmVsc1BLAQItABQABgAIAAAAIQBT41rWfQIAAAkF&#10;AAAOAAAAAAAAAAAAAAAAAC4CAABkcnMvZTJvRG9jLnhtbFBLAQItABQABgAIAAAAIQBGmCfx3QAA&#10;AAUBAAAPAAAAAAAAAAAAAAAAANcEAABkcnMvZG93bnJldi54bWxQSwUGAAAAAAQABADzAAAA4QUA&#10;AAAA&#10;" filled="f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m</w:t>
                      </w:r>
                      <w:r>
                        <w:rPr>
                          <w:color w:val="44536A"/>
                          <w:w w:val="99"/>
                        </w:rPr>
                        <w:t>m</w:t>
                      </w:r>
                      <w:r>
                        <w:rPr>
                          <w:color w:val="44536A"/>
                          <w:spacing w:val="1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-2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355" w:lineRule="exact"/>
        <w:rPr>
          <w:rFonts w:ascii="Calibri" w:eastAsiaTheme="minorEastAsia" w:hAnsi="Calibri" w:cs="Calibri"/>
          <w:position w:val="-27"/>
          <w:sz w:val="20"/>
          <w:szCs w:val="2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space="720" w:equalWidth="0">
            <w:col w:w="1190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Calibri" w:eastAsiaTheme="minorEastAsia" w:hAnsi="Calibri" w:cs="Calibri"/>
          <w:sz w:val="27"/>
          <w:szCs w:val="27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Calibri" w:eastAsiaTheme="minorEastAsia" w:hAnsi="Calibri" w:cs="Calibri"/>
          <w:sz w:val="27"/>
          <w:szCs w:val="27"/>
        </w:rPr>
        <w:sectPr w:rsidR="009C316E" w:rsidRPr="009C316E">
          <w:pgSz w:w="11900" w:h="16840"/>
          <w:pgMar w:top="1720" w:right="0" w:bottom="1160" w:left="0" w:header="717" w:footer="961" w:gutter="0"/>
          <w:cols w:space="720"/>
          <w:noEndnote/>
        </w:sectPr>
      </w:pPr>
    </w:p>
    <w:p w:rsidR="009C316E" w:rsidRPr="009C316E" w:rsidRDefault="009C316E" w:rsidP="009C316E">
      <w:pPr>
        <w:widowControl w:val="0"/>
        <w:numPr>
          <w:ilvl w:val="0"/>
          <w:numId w:val="20"/>
        </w:numPr>
        <w:tabs>
          <w:tab w:val="left" w:pos="1771"/>
        </w:tabs>
        <w:kinsoku w:val="0"/>
        <w:overflowPunct w:val="0"/>
        <w:autoSpaceDE w:val="0"/>
        <w:autoSpaceDN w:val="0"/>
        <w:adjustRightInd w:val="0"/>
        <w:spacing w:before="58" w:after="0" w:line="266" w:lineRule="exact"/>
        <w:ind w:left="1795" w:hanging="240"/>
        <w:rPr>
          <w:rFonts w:ascii="Calibri" w:eastAsiaTheme="minorEastAsia" w:hAnsi="Calibri" w:cs="Calibri"/>
          <w:color w:val="44536A"/>
        </w:rPr>
      </w:pPr>
      <w:r w:rsidRPr="009C316E">
        <w:rPr>
          <w:rFonts w:ascii="Calibri" w:eastAsiaTheme="minorEastAsia" w:hAnsi="Calibri" w:cs="Calibri"/>
          <w:color w:val="5B9BD4"/>
        </w:rPr>
        <w:lastRenderedPageBreak/>
        <w:t>Was the</w:t>
      </w:r>
      <w:r w:rsidRPr="009C316E">
        <w:rPr>
          <w:rFonts w:ascii="Calibri" w:eastAsiaTheme="minorEastAsia" w:hAnsi="Calibri" w:cs="Calibri"/>
          <w:color w:val="5B9BD4"/>
          <w:spacing w:val="-6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recruitment</w:t>
      </w:r>
      <w:r w:rsidRPr="009C316E">
        <w:rPr>
          <w:rFonts w:ascii="Calibri" w:eastAsiaTheme="minorEastAsia" w:hAnsi="Calibri" w:cs="Calibri"/>
          <w:color w:val="5B9BD4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strategy appropriate</w:t>
      </w:r>
      <w:r w:rsidRPr="009C316E">
        <w:rPr>
          <w:rFonts w:ascii="Calibri" w:eastAsiaTheme="minorEastAsia" w:hAnsi="Calibri" w:cs="Calibri"/>
          <w:color w:val="5B9BD4"/>
          <w:spacing w:val="-35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to</w:t>
      </w:r>
    </w:p>
    <w:p w:rsidR="009C316E" w:rsidRPr="009C316E" w:rsidRDefault="009C316E" w:rsidP="009C316E">
      <w:pPr>
        <w:widowControl w:val="0"/>
        <w:tabs>
          <w:tab w:val="left" w:pos="5501"/>
        </w:tabs>
        <w:kinsoku w:val="0"/>
        <w:overflowPunct w:val="0"/>
        <w:autoSpaceDE w:val="0"/>
        <w:autoSpaceDN w:val="0"/>
        <w:adjustRightInd w:val="0"/>
        <w:spacing w:before="62" w:after="0" w:line="268" w:lineRule="exac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w w:val="95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  <w:w w:val="95"/>
        </w:rPr>
        <w:lastRenderedPageBreak/>
        <w:t>Yes</w:t>
      </w:r>
      <w:r w:rsidRPr="009C316E">
        <w:rPr>
          <w:rFonts w:ascii="Calibri" w:eastAsiaTheme="minorEastAsia" w:hAnsi="Calibri" w:cs="Calibri"/>
          <w:color w:val="44536A"/>
          <w:w w:val="95"/>
        </w:rPr>
        <w:tab/>
      </w:r>
      <w:r w:rsidRPr="009C316E">
        <w:rPr>
          <w:rFonts w:ascii="Calibri" w:eastAsiaTheme="minorEastAsia" w:hAnsi="Calibri" w:cs="Calibri"/>
          <w:color w:val="EC7C30"/>
        </w:rPr>
        <w:t>HINT: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Consider</w:t>
      </w:r>
    </w:p>
    <w:p w:rsidR="009C316E" w:rsidRPr="009C316E" w:rsidRDefault="009C316E" w:rsidP="009C316E">
      <w:pPr>
        <w:widowControl w:val="0"/>
        <w:numPr>
          <w:ilvl w:val="0"/>
          <w:numId w:val="16"/>
        </w:numPr>
        <w:tabs>
          <w:tab w:val="left" w:pos="3326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color w:val="000000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-177165</wp:posOffset>
                </wp:positionV>
                <wp:extent cx="409575" cy="1149985"/>
                <wp:effectExtent l="0" t="4445" r="127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149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30"/>
                            </w:tblGrid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4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Pr="006C1166" w:rsidRDefault="009C316E" w:rsidP="009C316E">
                                  <w:pPr>
                                    <w:numPr>
                                      <w:ilvl w:val="0"/>
                                      <w:numId w:val="21"/>
                                    </w:numPr>
                                    <w:rPr>
                                      <w:rFonts w:eastAsia="Times New Roman"/>
                                    </w:rPr>
                                  </w:pPr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Risk of all-cause mortality in abdominal obesity phenotypes: Tehran Lipid and Glucose Study."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Nutr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Metab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Cardiovasc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Dis 27(3): 241-248.</w:t>
                                  </w:r>
                                </w:p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60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650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</w:tbl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8" type="#_x0000_t202" style="position:absolute;left:0;text-align:left;margin-left:296.9pt;margin-top:-13.95pt;width:32.25pt;height:90.5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svisQIAALMFAAAOAAAAZHJzL2Uyb0RvYy54bWysVG1vmzAQ/j5p/8Hyd8rLIAFUUrUhTJO6&#10;F6ndD3DABGtgM9sJdNX++84mpGmrSdM2PqCzfX58z91zd3k1di06UKmY4Bn2LzyMKC9Fxfguw1/v&#10;CyfGSGnCK9IKTjP8QBW+Wr19czn0KQ1EI9qKSgQgXKVDn+FG6z51XVU2tCPqQvSUw2EtZEc0LOXO&#10;rSQZAL1r3cDzFu4gZNVLUVKlYDefDvHK4tc1LfXnulZUozbDEJu2f2n/W/N3V5ck3UnSN6w8hkH+&#10;IoqOMA6PnqByognaS/YKqmOlFErU+qIUnSvqmpXUcgA2vveCzV1Demq5QHJUf0qT+n+w5afDF4lY&#10;leHAx4iTDmp0T0eNbsSIYAvyM/QqBbe7Hhz1CPtQZ8tV9bei/KYQF+uG8B29llIMDSUVxGdvumdX&#10;JxxlQLbDR1HBO2SvhQUaa9mZ5EE6EKBDnR5OtTGxlLAZekm0jDAq4cj3wySJIxOcS9L5di+Vfk9F&#10;h4yRYQm1t+jkcKv05Dq7mMe4KFjb2vq3/NkGYE478DZcNWcmClvOx8RLNvEmDp0wWGyc0Mtz57pY&#10;h86i8JdR/i5fr3P/p3nXD9OGVRXl5plZWn74Z6U7inwSxUlcSrSsMnAmJCV323Ur0YGAtAv7HRNy&#10;5uY+D8PmC7i8oOQHoXcTJE6xiJdOWISRkyy92PH85CZZeGES5sVzSreM03+nhIYMJ1EQTWL6LTfP&#10;fq+5kbRjGoZHy7oMxycnkhoJbnhlS6sJayf7LBUm/KdUQLnnQlvBGo1OatXjdrS94Z8aYSuqB5Cw&#10;FKAw0ClMPjAaIX9gNMAUybD6vieSYtR+4NAGZuTMhpyN7WwQXsLVDGuMJnOtp9G07yXbNYA8NRoX&#10;19AqNbMqNj01RQEUzAImgyVznGJm9JyvrdfTrF39AgAA//8DAFBLAwQUAAYACAAAACEAK1zr2OEA&#10;AAALAQAADwAAAGRycy9kb3ducmV2LnhtbEyPQU+DQBCF7yb+h82YeGsXIWBBlqYxejIxUjx4XNgt&#10;bMrOIrtt8d87nuxx8r689025XezIznr2xqGAh3UETGPnlMFewGfzutoA80GikqNDLeBHe9hWtzel&#10;LJS7YK3P+9AzKkFfSAFDCFPBue8GbaVfu0kjZQc3WxnonHuuZnmhcjvyOIoybqVBWhjkpJ8H3R33&#10;Jytg94X1i/l+bz/qQ22aJo/wLTsKcX+37J6ABb2Efxj+9EkdKnJq3QmVZ6OANE9IPQhYxY85MCKy&#10;dJMAawlNkxh4VfLrH6pfAAAA//8DAFBLAQItABQABgAIAAAAIQC2gziS/gAAAOEBAAATAAAAAAAA&#10;AAAAAAAAAAAAAABbQ29udGVudF9UeXBlc10ueG1sUEsBAi0AFAAGAAgAAAAhADj9If/WAAAAlAEA&#10;AAsAAAAAAAAAAAAAAAAALwEAAF9yZWxzLy5yZWxzUEsBAi0AFAAGAAgAAAAhAON6y+KxAgAAswUA&#10;AA4AAAAAAAAAAAAAAAAALgIAAGRycy9lMm9Eb2MueG1sUEsBAi0AFAAGAAgAAAAhACtc69jhAAAA&#10;CwEAAA8AAAAAAAAAAAAAAAAACwUAAGRycy9kb3ducmV2LnhtbFBLBQYAAAAABAAEAPMAAAAZBgAA&#10;AAA=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30"/>
                      </w:tblGrid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4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Pr="006C1166" w:rsidRDefault="009C316E" w:rsidP="009C316E">
                            <w:pPr>
                              <w:numPr>
                                <w:ilvl w:val="0"/>
                                <w:numId w:val="21"/>
                              </w:numPr>
                              <w:rPr>
                                <w:rFonts w:eastAsia="Times New Roman"/>
                              </w:rPr>
                            </w:pPr>
                            <w:r w:rsidRPr="006C1166">
                              <w:rPr>
                                <w:rFonts w:eastAsia="Times New Roman"/>
                              </w:rPr>
                              <w:t xml:space="preserve">Risk of all-cause mortality in abdominal obesity phenotypes: Tehran Lipid and Glucose Study."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Nutr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Metab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Cardiovasc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Dis 27(3): 241-248.</w:t>
                            </w:r>
                          </w:p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60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650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</w:tbl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C316E">
        <w:rPr>
          <w:rFonts w:ascii="Calibri" w:eastAsiaTheme="minorEastAsia" w:hAnsi="Calibri" w:cs="Calibri"/>
          <w:color w:val="EC7C30"/>
        </w:rPr>
        <w:t>If the researcher has explained how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</w:p>
    <w:p w:rsidR="009C316E" w:rsidRPr="009C316E" w:rsidRDefault="009C316E" w:rsidP="009C316E">
      <w:pPr>
        <w:widowControl w:val="0"/>
        <w:numPr>
          <w:ilvl w:val="0"/>
          <w:numId w:val="16"/>
        </w:numPr>
        <w:tabs>
          <w:tab w:val="left" w:pos="3326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3844" w:space="143"/>
            <w:col w:w="7913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2" w:lineRule="auto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5B9BD4"/>
        </w:rPr>
        <w:lastRenderedPageBreak/>
        <w:t>the</w:t>
      </w:r>
      <w:proofErr w:type="gramEnd"/>
      <w:r w:rsidRPr="009C316E">
        <w:rPr>
          <w:rFonts w:ascii="Calibri" w:eastAsiaTheme="minorEastAsia" w:hAnsi="Calibri" w:cs="Calibri"/>
          <w:color w:val="5B9BD4"/>
        </w:rPr>
        <w:t xml:space="preserve"> aims of</w:t>
      </w:r>
      <w:r w:rsidRPr="009C316E">
        <w:rPr>
          <w:rFonts w:ascii="Calibri" w:eastAsiaTheme="minorEastAsia" w:hAnsi="Calibri" w:cs="Calibri"/>
          <w:color w:val="5B9BD4"/>
          <w:spacing w:val="-20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the</w:t>
      </w:r>
      <w:r w:rsidRPr="009C316E">
        <w:rPr>
          <w:rFonts w:ascii="Calibri" w:eastAsiaTheme="minorEastAsia" w:hAnsi="Calibri" w:cs="Calibri"/>
          <w:color w:val="5B9BD4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research?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5" w:lineRule="exact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</w:rPr>
        <w:lastRenderedPageBreak/>
        <w:t>Can’t</w:t>
      </w:r>
      <w:r w:rsidRPr="009C316E">
        <w:rPr>
          <w:rFonts w:ascii="Calibri" w:eastAsiaTheme="minorEastAsia" w:hAnsi="Calibri" w:cs="Calibri"/>
          <w:color w:val="44536A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44536A"/>
        </w:rPr>
        <w:t>Tell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Calibri" w:eastAsiaTheme="minorEastAsia" w:hAnsi="Calibri" w:cs="Calibri"/>
          <w:sz w:val="27"/>
          <w:szCs w:val="27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  <w:spacing w:val="-1"/>
          <w:w w:val="95"/>
        </w:rPr>
        <w:t>No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5" w:lineRule="exact"/>
        <w:ind w:right="1087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proofErr w:type="gramStart"/>
      <w:r w:rsidRPr="009C316E">
        <w:rPr>
          <w:rFonts w:ascii="Calibri" w:eastAsiaTheme="minorEastAsia" w:hAnsi="Calibri" w:cs="Calibri"/>
          <w:color w:val="EC7C30"/>
        </w:rPr>
        <w:lastRenderedPageBreak/>
        <w:t>participants</w:t>
      </w:r>
      <w:proofErr w:type="gramEnd"/>
      <w:r w:rsidRPr="009C316E">
        <w:rPr>
          <w:rFonts w:ascii="Calibri" w:eastAsiaTheme="minorEastAsia" w:hAnsi="Calibri" w:cs="Calibri"/>
          <w:color w:val="EC7C30"/>
        </w:rPr>
        <w:t xml:space="preserve"> were</w:t>
      </w:r>
      <w:r w:rsidRPr="009C316E">
        <w:rPr>
          <w:rFonts w:ascii="Calibri" w:eastAsiaTheme="minorEastAsia" w:hAnsi="Calibri" w:cs="Calibri"/>
          <w:color w:val="EC7C30"/>
          <w:spacing w:val="-3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selected</w:t>
      </w:r>
    </w:p>
    <w:p w:rsidR="009C316E" w:rsidRPr="009C316E" w:rsidRDefault="009C316E" w:rsidP="009C316E">
      <w:pPr>
        <w:widowControl w:val="0"/>
        <w:numPr>
          <w:ilvl w:val="0"/>
          <w:numId w:val="15"/>
        </w:numPr>
        <w:tabs>
          <w:tab w:val="left" w:pos="1609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85" w:hanging="150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they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explained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why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participants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they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selected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were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most</w:t>
      </w:r>
      <w:r w:rsidRPr="009C316E">
        <w:rPr>
          <w:rFonts w:ascii="Calibri" w:eastAsiaTheme="minorEastAsia" w:hAnsi="Calibri" w:cs="Calibri"/>
          <w:color w:val="EC7C30"/>
          <w:spacing w:val="-1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appropriate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to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provide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access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to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type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knowledge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sought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by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study</w:t>
      </w:r>
    </w:p>
    <w:p w:rsidR="009C316E" w:rsidRPr="009C316E" w:rsidRDefault="009C316E" w:rsidP="009C316E">
      <w:pPr>
        <w:widowControl w:val="0"/>
        <w:numPr>
          <w:ilvl w:val="1"/>
          <w:numId w:val="15"/>
        </w:numPr>
        <w:tabs>
          <w:tab w:val="left" w:pos="1854"/>
        </w:tabs>
        <w:kinsoku w:val="0"/>
        <w:overflowPunct w:val="0"/>
        <w:autoSpaceDE w:val="0"/>
        <w:autoSpaceDN w:val="0"/>
        <w:adjustRightInd w:val="0"/>
        <w:spacing w:before="8" w:after="0" w:line="266" w:lineRule="exact"/>
        <w:ind w:right="1088" w:hanging="140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there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are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any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discussions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around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recruitment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(e.g.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why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some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people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ind w:right="1085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chose</w:t>
      </w:r>
      <w:proofErr w:type="gramEnd"/>
      <w:r w:rsidRPr="009C316E">
        <w:rPr>
          <w:rFonts w:ascii="Calibri" w:eastAsiaTheme="minorEastAsia" w:hAnsi="Calibri" w:cs="Calibri"/>
          <w:color w:val="EC7C30"/>
        </w:rPr>
        <w:t xml:space="preserve"> not to take</w:t>
      </w:r>
      <w:r w:rsidRPr="009C316E">
        <w:rPr>
          <w:rFonts w:ascii="Calibri" w:eastAsiaTheme="minorEastAsia" w:hAnsi="Calibri" w:cs="Calibri"/>
          <w:color w:val="EC7C30"/>
          <w:spacing w:val="-3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part)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ind w:right="1085"/>
        <w:jc w:val="right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3" w:space="720" w:equalWidth="0">
            <w:col w:w="3128" w:space="88"/>
            <w:col w:w="2623" w:space="40"/>
            <w:col w:w="6021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Calibri" w:eastAsiaTheme="minorEastAsia" w:hAnsi="Calibri" w:cs="Calibri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260" w:lineRule="exact"/>
        <w:rPr>
          <w:rFonts w:ascii="Calibri" w:eastAsiaTheme="minorEastAsia" w:hAnsi="Calibri" w:cs="Calibri"/>
          <w:position w:val="-25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25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800735"/>
                <wp:effectExtent l="12700" t="5080" r="6350" b="13335"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007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spacing w:line="264" w:lineRule="exac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spacing w:val="1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-2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0" o:spid="_x0000_s1039" type="#_x0000_t202" style="width:468pt;height:63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H+4fQIAAAkFAAAOAAAAZHJzL2Uyb0RvYy54bWysVF1v2yAUfZ+0/4B4T20nTppadaouTqZJ&#10;3YfU7gcQwDEaBgYkdjftv++C47RdX6ZpfrCv4XI453Iu1zd9K9GRWye0KnF2kWLEFdVMqH2Jvz5s&#10;J0uMnCeKEakVL/Ejd/hm9fbNdWcKPtWNloxbBCDKFZ0pceO9KZLE0Ya3xF1owxVM1tq2xMOv3SfM&#10;kg7QW5lM03SRdNoyYzXlzsFoNUziVcSva07957p23CNZYuDm49vG9y68k9U1KfaWmEbQEw3yDyxa&#10;IhRseoaqiCfoYMUrqFZQq52u/QXVbaLrWlAeNYCaLP1DzX1DDI9aoDjOnMvk/h8s/XT8YpFgJZ5C&#10;eRRp4YweeO/RO90jGIL6dMYVkHZvINH3MA7nHLU6c6fpN4eUXjdE7fmttbprOGHALwsrk2dLBxwX&#10;QHbdR81gH3LwOgL1tW1D8aAcCNCByOP5bAIXCoPzq3y2SGGKwtwyTS9n87gFKcbVxjr/nusWhaDE&#10;Fs4+opPjnfOBDSnGlLCZ0lshZTx/qVBX4sVsng66tBQsTIY0Z/e7tbToSIKD4nPa1z1Pa4UHH0vR&#10;RnKQFpJIEaqxUSzGngg5xMBEqjAN4oDbKRr88vMqvdosN8t8kk8Xm0meVtXkdrvOJ4ttdjmvZtV6&#10;XWW/As8sLxrBGFeB6ujdLP87b5y6aHDd2b0vJL1Qvo3Pa+XJSxqxyqBq/EZ10Qbh5AcP+H7XR8dl&#10;04AXPLLT7BGMYfXQn3CfQNBo+wOjDnqzxO77gViOkfygwFyhkcfAjsFuDIiisLTEHqMhXPuh4Q/G&#10;in0DyIN9lb4FA9YieuOJxcm20G9RxOluCA39/D9mPd1gq98AAAD//wMAUEsDBBQABgAIAAAAIQBZ&#10;3WqL3QAAAAUBAAAPAAAAZHJzL2Rvd25yZXYueG1sTI/NTsMwEITvSLyDtUjcqNMfRTSNU6WohQuX&#10;loLUmxMvSUS8DrHbhrfv0gtcVhrNaPabdDnYVpyw940jBeNRBAKpdKahSsH+bfPwCMIHTUa3jlDB&#10;D3pYZrc3qU6MO9MWT7tQCS4hn2gFdQhdIqUva7Taj1yHxN6n660OLPtKml6fudy2chJFsbS6If5Q&#10;6w6faiy/dkerYFusNvmhfH9++Z6t83i2Hj5epyul7u+GfAEi4BD+wvCLz+iQMVPhjmS8aBXwkHC9&#10;7M2nMcuCQ5N4DDJL5X/67AIAAP//AwBQSwECLQAUAAYACAAAACEAtoM4kv4AAADhAQAAEwAAAAAA&#10;AAAAAAAAAAAAAAAAW0NvbnRlbnRfVHlwZXNdLnhtbFBLAQItABQABgAIAAAAIQA4/SH/1gAAAJQB&#10;AAALAAAAAAAAAAAAAAAAAC8BAABfcmVscy8ucmVsc1BLAQItABQABgAIAAAAIQAF+H+4fQIAAAkF&#10;AAAOAAAAAAAAAAAAAAAAAC4CAABkcnMvZTJvRG9jLnhtbFBLAQItABQABgAIAAAAIQBZ3WqL3QAA&#10;AAUBAAAPAAAAAAAAAAAAAAAAANcEAABkcnMvZG93bnJldi54bWxQSwUGAAAAAAQABADzAAAA4QUA&#10;AAAA&#10;" filled="f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spacing w:line="264" w:lineRule="exact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m</w:t>
                      </w:r>
                      <w:r>
                        <w:rPr>
                          <w:color w:val="44536A"/>
                          <w:w w:val="99"/>
                        </w:rPr>
                        <w:t>m</w:t>
                      </w:r>
                      <w:r>
                        <w:rPr>
                          <w:color w:val="44536A"/>
                          <w:spacing w:val="1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-2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40" w:lineRule="auto"/>
        <w:rPr>
          <w:rFonts w:ascii="Calibri" w:eastAsiaTheme="minorEastAsia" w:hAnsi="Calibri" w:cs="Calibri"/>
          <w:sz w:val="17"/>
          <w:szCs w:val="17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40" w:lineRule="auto"/>
        <w:rPr>
          <w:rFonts w:ascii="Calibri" w:eastAsiaTheme="minorEastAsia" w:hAnsi="Calibri" w:cs="Calibri"/>
          <w:sz w:val="17"/>
          <w:szCs w:val="17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space="720" w:equalWidth="0">
            <w:col w:w="11900"/>
          </w:cols>
          <w:noEndnote/>
        </w:sectPr>
      </w:pPr>
    </w:p>
    <w:p w:rsidR="009C316E" w:rsidRPr="009C316E" w:rsidRDefault="009C316E" w:rsidP="009C316E">
      <w:pPr>
        <w:widowControl w:val="0"/>
        <w:numPr>
          <w:ilvl w:val="0"/>
          <w:numId w:val="20"/>
        </w:numPr>
        <w:tabs>
          <w:tab w:val="left" w:pos="1771"/>
        </w:tabs>
        <w:kinsoku w:val="0"/>
        <w:overflowPunct w:val="0"/>
        <w:autoSpaceDE w:val="0"/>
        <w:autoSpaceDN w:val="0"/>
        <w:adjustRightInd w:val="0"/>
        <w:spacing w:before="62" w:after="0" w:line="240" w:lineRule="auto"/>
        <w:ind w:left="1705" w:hanging="150"/>
        <w:rPr>
          <w:rFonts w:ascii="Calibri" w:eastAsiaTheme="minorEastAsia" w:hAnsi="Calibri" w:cs="Calibri"/>
          <w:color w:val="44536A"/>
        </w:rPr>
      </w:pPr>
      <w:r w:rsidRPr="009C316E">
        <w:rPr>
          <w:rFonts w:ascii="Calibri" w:eastAsiaTheme="minorEastAsia" w:hAnsi="Calibri" w:cs="Calibri"/>
          <w:color w:val="5B9BD4"/>
        </w:rPr>
        <w:lastRenderedPageBreak/>
        <w:t>Was the data collected</w:t>
      </w:r>
      <w:r w:rsidRPr="009C316E">
        <w:rPr>
          <w:rFonts w:ascii="Calibri" w:eastAsiaTheme="minorEastAsia" w:hAnsi="Calibri" w:cs="Calibri"/>
          <w:color w:val="5B9BD4"/>
          <w:spacing w:val="-34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in</w:t>
      </w:r>
      <w:r w:rsidRPr="009C316E">
        <w:rPr>
          <w:rFonts w:ascii="Calibri" w:eastAsiaTheme="minorEastAsia" w:hAnsi="Calibri" w:cs="Calibri"/>
          <w:color w:val="5B9BD4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a way that addressed</w:t>
      </w:r>
      <w:r w:rsidRPr="009C316E">
        <w:rPr>
          <w:rFonts w:ascii="Calibri" w:eastAsiaTheme="minorEastAsia" w:hAnsi="Calibri" w:cs="Calibri"/>
          <w:color w:val="5B9BD4"/>
          <w:spacing w:val="-26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the</w:t>
      </w:r>
    </w:p>
    <w:p w:rsidR="009C316E" w:rsidRPr="009C316E" w:rsidRDefault="009C316E" w:rsidP="009C316E">
      <w:pPr>
        <w:widowControl w:val="0"/>
        <w:tabs>
          <w:tab w:val="left" w:pos="5442"/>
        </w:tabs>
        <w:kinsoku w:val="0"/>
        <w:overflowPunct w:val="0"/>
        <w:autoSpaceDE w:val="0"/>
        <w:autoSpaceDN w:val="0"/>
        <w:adjustRightInd w:val="0"/>
        <w:spacing w:before="62" w:after="0" w:line="240" w:lineRule="auto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w w:val="95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  <w:w w:val="95"/>
        </w:rPr>
        <w:lastRenderedPageBreak/>
        <w:t>Yes</w:t>
      </w:r>
      <w:r w:rsidRPr="009C316E">
        <w:rPr>
          <w:rFonts w:ascii="Calibri" w:eastAsiaTheme="minorEastAsia" w:hAnsi="Calibri" w:cs="Calibri"/>
          <w:color w:val="44536A"/>
          <w:w w:val="95"/>
        </w:rPr>
        <w:tab/>
      </w:r>
      <w:r w:rsidRPr="009C316E">
        <w:rPr>
          <w:rFonts w:ascii="Calibri" w:eastAsiaTheme="minorEastAsia" w:hAnsi="Calibri" w:cs="Calibri"/>
          <w:color w:val="EC7C30"/>
        </w:rPr>
        <w:t>HINT:</w:t>
      </w:r>
      <w:r w:rsidRPr="009C316E">
        <w:rPr>
          <w:rFonts w:ascii="Calibri" w:eastAsiaTheme="minorEastAsia" w:hAnsi="Calibri" w:cs="Calibri"/>
          <w:color w:val="EC7C30"/>
          <w:spacing w:val="-1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Consider</w:t>
      </w:r>
    </w:p>
    <w:p w:rsidR="009C316E" w:rsidRPr="009C316E" w:rsidRDefault="009C316E" w:rsidP="009C316E">
      <w:pPr>
        <w:widowControl w:val="0"/>
        <w:numPr>
          <w:ilvl w:val="1"/>
          <w:numId w:val="20"/>
        </w:numPr>
        <w:tabs>
          <w:tab w:val="left" w:pos="3292"/>
        </w:tabs>
        <w:kinsoku w:val="0"/>
        <w:overflowPunct w:val="0"/>
        <w:autoSpaceDE w:val="0"/>
        <w:autoSpaceDN w:val="0"/>
        <w:adjustRightInd w:val="0"/>
        <w:spacing w:before="46" w:after="0" w:line="263" w:lineRule="exact"/>
        <w:ind w:left="3291" w:hanging="180"/>
        <w:rPr>
          <w:rFonts w:ascii="Calibri" w:eastAsiaTheme="minorEastAsia" w:hAnsi="Calibri" w:cs="Calibri"/>
          <w:color w:val="000000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-177800</wp:posOffset>
                </wp:positionV>
                <wp:extent cx="409575" cy="1051560"/>
                <wp:effectExtent l="0" t="4445" r="1270" b="127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051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30"/>
                            </w:tblGrid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50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Pr="006C1166" w:rsidRDefault="009C316E" w:rsidP="009C316E">
                                  <w:pPr>
                                    <w:numPr>
                                      <w:ilvl w:val="0"/>
                                      <w:numId w:val="21"/>
                                    </w:numPr>
                                    <w:rPr>
                                      <w:rFonts w:eastAsia="Times New Roman"/>
                                    </w:rPr>
                                  </w:pPr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Risk of all-cause mortality in abdominal obesity phenotypes: Tehran Lipid and Glucose Study."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Nutr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Metab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Cardiovasc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Dis 27(3): 241-248.</w:t>
                                  </w:r>
                                </w:p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4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50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</w:tbl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40" type="#_x0000_t202" style="position:absolute;left:0;text-align:left;margin-left:296.9pt;margin-top:-14pt;width:32.25pt;height:82.8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viXswIAALMFAAAOAAAAZHJzL2Uyb0RvYy54bWysVNuOmzAQfa/Uf7D8zgJZSAJastoNoaq0&#10;vUi7/QDHmGAVbGo7ge2q/96xCcleXqq2PFjDeHzmdmauroe2QQemNJciw+FFgBETVJZc7DL87aHw&#10;lhhpQ0RJGilYhh+Zxter9++u+i5lM1nLpmQKAYjQad9luDamS31f05q1RF/Ijgm4rKRqiYFftfNL&#10;RXpAbxt/FgRzv5eq7JSkTGvQ5uMlXjn8qmLUfKkqzQxqMgyxGXcqd27t6a+uSLpTpKs5PYZB/iKK&#10;lnABTk9QOTEE7RV/A9VyqqSWlbmgsvVlVXHKXA6QTRi8yua+Jh1zuUBxdHcqk/5/sPTz4atCvITe&#10;JRgJ0kKPHthg0K0cEKigPn2nUzC778DQDKAHW5er7u4k/a6RkOuaiB27UUr2NSMlxBfal/6zpyOO&#10;tiDb/pMswQ/ZG+mAhkq1tnhQDgTo0KfHU29sLBSUUZDEixgjCldhEIfx3DXPJ+n0ulPafGCyRVbI&#10;sILeO3RyuNPGRkPSycQ6E7LgTeP634gXCjAcNeAbnto7G4Vr51MSJJvlZhl50Wy+8aIgz72bYh15&#10;8yJcxPllvl7n4S/rN4zSmpclE9bNRK0w+rPWHUk+kuJELi0bXlo4G5JWu+26UehAgNqF+1zN4eZs&#10;5r8MwxUBcnmVUjiLgttZ4hXz5cKLiij2kkWw9IIwuU3mQZREefEypTsu2L+nhPoMJ/EsHsl0DvpV&#10;boH73uZG0pYbWB4NbzO8PBmR1FJwI0rXWkN4M8rPSmHDP5cC2j012hHWcnRkqxm2wzgbl9MgbGX5&#10;CBRWEhgGPIXNB0It1U+MetgiGdY/9kQxjJqPAsbArpxJUJOwnQQiKDzNsMFoFNdmXE37TvFdDcjj&#10;oAl5A6NSccdiO1NjFMcBg83gkjluMbt6nv87q/OuXf0GAAD//wMAUEsDBBQABgAIAAAAIQCNAjx0&#10;4AAAAAsBAAAPAAAAZHJzL2Rvd25yZXYueG1sTI9BT4NAEIXvJv6HzZh4axdLihRZmsboycRI8eBx&#10;YadAys4iu23x3zue7HEyX977Xr6d7SDOOPnekYKHZQQCqXGmp1bBZ/W6SEH4oMnowREq+EEP2+L2&#10;JteZcRcq8bwPreAQ8plW0IUwZlL6pkOr/dKNSPw7uMnqwOfUSjPpC4fbQa6iKJFW98QNnR7xucPm&#10;uD9ZBbsvKl/67/f6ozyUfVVtInpLjkrd3827JxAB5/APw58+q0PBTrU7kfFiULDexKweFCxWKY9i&#10;IlmnMYia0fgxAVnk8npD8QsAAP//AwBQSwECLQAUAAYACAAAACEAtoM4kv4AAADhAQAAEwAAAAAA&#10;AAAAAAAAAAAAAAAAW0NvbnRlbnRfVHlwZXNdLnhtbFBLAQItABQABgAIAAAAIQA4/SH/1gAAAJQB&#10;AAALAAAAAAAAAAAAAAAAAC8BAABfcmVscy8ucmVsc1BLAQItABQABgAIAAAAIQACTviXswIAALMF&#10;AAAOAAAAAAAAAAAAAAAAAC4CAABkcnMvZTJvRG9jLnhtbFBLAQItABQABgAIAAAAIQCNAjx04AAA&#10;AAsBAAAPAAAAAAAAAAAAAAAAAA0FAABkcnMvZG93bnJldi54bWxQSwUGAAAAAAQABADzAAAAGgYA&#10;AAAA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30"/>
                      </w:tblGrid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50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Pr="006C1166" w:rsidRDefault="009C316E" w:rsidP="009C316E">
                            <w:pPr>
                              <w:numPr>
                                <w:ilvl w:val="0"/>
                                <w:numId w:val="21"/>
                              </w:numPr>
                              <w:rPr>
                                <w:rFonts w:eastAsia="Times New Roman"/>
                              </w:rPr>
                            </w:pPr>
                            <w:r w:rsidRPr="006C1166">
                              <w:rPr>
                                <w:rFonts w:eastAsia="Times New Roman"/>
                              </w:rPr>
                              <w:t xml:space="preserve">Risk of all-cause mortality in abdominal obesity phenotypes: Tehran Lipid and Glucose Study."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Nutr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Metab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Cardiovasc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Dis 27(3): 241-248.</w:t>
                            </w:r>
                          </w:p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4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50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</w:tbl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C316E">
        <w:rPr>
          <w:rFonts w:ascii="Calibri" w:eastAsiaTheme="minorEastAsia" w:hAnsi="Calibri" w:cs="Calibri"/>
          <w:color w:val="EC7C30"/>
        </w:rPr>
        <w:t xml:space="preserve">If the setting </w:t>
      </w:r>
      <w:r w:rsidRPr="009C316E">
        <w:rPr>
          <w:rFonts w:ascii="Calibri" w:eastAsiaTheme="minorEastAsia" w:hAnsi="Calibri" w:cs="Calibri"/>
          <w:color w:val="EC7C30"/>
          <w:spacing w:val="-3"/>
        </w:rPr>
        <w:t xml:space="preserve">for </w:t>
      </w:r>
      <w:r w:rsidRPr="009C316E">
        <w:rPr>
          <w:rFonts w:ascii="Calibri" w:eastAsiaTheme="minorEastAsia" w:hAnsi="Calibri" w:cs="Calibri"/>
          <w:color w:val="EC7C30"/>
        </w:rPr>
        <w:t xml:space="preserve">the </w:t>
      </w:r>
      <w:r w:rsidRPr="009C316E">
        <w:rPr>
          <w:rFonts w:ascii="Calibri" w:eastAsiaTheme="minorEastAsia" w:hAnsi="Calibri" w:cs="Calibri"/>
          <w:color w:val="EC7C30"/>
          <w:spacing w:val="-3"/>
        </w:rPr>
        <w:t xml:space="preserve">data </w:t>
      </w:r>
      <w:r w:rsidRPr="009C316E">
        <w:rPr>
          <w:rFonts w:ascii="Calibri" w:eastAsiaTheme="minorEastAsia" w:hAnsi="Calibri" w:cs="Calibri"/>
          <w:color w:val="EC7C30"/>
        </w:rPr>
        <w:t>collection</w:t>
      </w:r>
      <w:r w:rsidRPr="009C316E">
        <w:rPr>
          <w:rFonts w:ascii="Calibri" w:eastAsiaTheme="minorEastAsia" w:hAnsi="Calibri" w:cs="Calibri"/>
          <w:color w:val="EC7C30"/>
          <w:spacing w:val="-2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was</w:t>
      </w:r>
    </w:p>
    <w:p w:rsidR="009C316E" w:rsidRPr="009C316E" w:rsidRDefault="009C316E" w:rsidP="009C316E">
      <w:pPr>
        <w:widowControl w:val="0"/>
        <w:numPr>
          <w:ilvl w:val="1"/>
          <w:numId w:val="20"/>
        </w:numPr>
        <w:tabs>
          <w:tab w:val="left" w:pos="3292"/>
        </w:tabs>
        <w:kinsoku w:val="0"/>
        <w:overflowPunct w:val="0"/>
        <w:autoSpaceDE w:val="0"/>
        <w:autoSpaceDN w:val="0"/>
        <w:adjustRightInd w:val="0"/>
        <w:spacing w:before="46" w:after="0" w:line="263" w:lineRule="exact"/>
        <w:ind w:left="3291" w:hanging="180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4007" w:space="40"/>
            <w:col w:w="7853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31" w:lineRule="exac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5B9BD4"/>
        </w:rPr>
        <w:lastRenderedPageBreak/>
        <w:t>research</w:t>
      </w:r>
      <w:proofErr w:type="gramEnd"/>
      <w:r w:rsidRPr="009C316E">
        <w:rPr>
          <w:rFonts w:ascii="Calibri" w:eastAsiaTheme="minorEastAsia" w:hAnsi="Calibri" w:cs="Calibri"/>
          <w:color w:val="5B9BD4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issue?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1" w:lineRule="exact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</w:rPr>
        <w:lastRenderedPageBreak/>
        <w:t>Can’t</w:t>
      </w:r>
      <w:r w:rsidRPr="009C316E">
        <w:rPr>
          <w:rFonts w:ascii="Calibri" w:eastAsiaTheme="minorEastAsia" w:hAnsi="Calibri" w:cs="Calibri"/>
          <w:color w:val="44536A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44536A"/>
        </w:rPr>
        <w:t>Tell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40" w:lineRule="auto"/>
        <w:rPr>
          <w:rFonts w:ascii="Calibri" w:eastAsiaTheme="minorEastAsia" w:hAnsi="Calibri" w:cs="Calibri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  <w:spacing w:val="-1"/>
          <w:w w:val="95"/>
        </w:rPr>
        <w:t>No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ind w:right="1080"/>
        <w:jc w:val="right"/>
        <w:rPr>
          <w:rFonts w:ascii="Calibri" w:eastAsiaTheme="minorEastAsia" w:hAnsi="Calibri" w:cs="Calibri"/>
          <w:color w:val="000000"/>
          <w:spacing w:val="-1"/>
        </w:rPr>
      </w:pPr>
      <w:r w:rsidRPr="009C316E">
        <w:rPr>
          <w:rFonts w:ascii="Times New Roman" w:eastAsiaTheme="minorEastAsia" w:hAnsi="Times New Roman" w:cs="Times New Roman"/>
          <w:spacing w:val="-1"/>
          <w:w w:val="95"/>
          <w:sz w:val="24"/>
          <w:szCs w:val="24"/>
        </w:rPr>
        <w:br w:type="column"/>
      </w:r>
      <w:proofErr w:type="gramStart"/>
      <w:r w:rsidRPr="009C316E">
        <w:rPr>
          <w:rFonts w:ascii="Calibri" w:eastAsiaTheme="minorEastAsia" w:hAnsi="Calibri" w:cs="Calibri"/>
          <w:color w:val="EC7C30"/>
          <w:spacing w:val="-1"/>
          <w:w w:val="95"/>
        </w:rPr>
        <w:lastRenderedPageBreak/>
        <w:t>justified</w:t>
      </w:r>
      <w:proofErr w:type="gramEnd"/>
    </w:p>
    <w:p w:rsidR="009C316E" w:rsidRPr="009C316E" w:rsidRDefault="009C316E" w:rsidP="009C316E">
      <w:pPr>
        <w:widowControl w:val="0"/>
        <w:numPr>
          <w:ilvl w:val="0"/>
          <w:numId w:val="14"/>
        </w:numPr>
        <w:tabs>
          <w:tab w:val="left" w:pos="1314"/>
        </w:tabs>
        <w:kinsoku w:val="0"/>
        <w:overflowPunct w:val="0"/>
        <w:autoSpaceDE w:val="0"/>
        <w:autoSpaceDN w:val="0"/>
        <w:adjustRightInd w:val="0"/>
        <w:spacing w:before="46" w:after="0" w:line="240" w:lineRule="auto"/>
        <w:ind w:right="1086" w:hanging="360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it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is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clear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how</w:t>
      </w:r>
      <w:r w:rsidRPr="009C316E">
        <w:rPr>
          <w:rFonts w:ascii="Calibri" w:eastAsiaTheme="minorEastAsia" w:hAnsi="Calibri" w:cs="Calibri"/>
          <w:color w:val="EC7C30"/>
          <w:spacing w:val="-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data</w:t>
      </w:r>
      <w:r w:rsidRPr="009C316E">
        <w:rPr>
          <w:rFonts w:ascii="Calibri" w:eastAsiaTheme="minorEastAsia" w:hAnsi="Calibri" w:cs="Calibri"/>
          <w:color w:val="EC7C30"/>
          <w:spacing w:val="-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were</w:t>
      </w:r>
      <w:r w:rsidRPr="009C316E">
        <w:rPr>
          <w:rFonts w:ascii="Calibri" w:eastAsiaTheme="minorEastAsia" w:hAnsi="Calibri" w:cs="Calibri"/>
          <w:color w:val="EC7C30"/>
          <w:spacing w:val="-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collected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(e.g.</w:t>
      </w:r>
      <w:r w:rsidRPr="009C316E">
        <w:rPr>
          <w:rFonts w:ascii="Calibri" w:eastAsiaTheme="minorEastAsia" w:hAnsi="Calibri" w:cs="Calibri"/>
          <w:color w:val="EC7C30"/>
          <w:w w:val="9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focus</w:t>
      </w:r>
      <w:r w:rsidRPr="009C316E">
        <w:rPr>
          <w:rFonts w:ascii="Calibri" w:eastAsiaTheme="minorEastAsia" w:hAnsi="Calibri" w:cs="Calibri"/>
          <w:color w:val="EC7C30"/>
          <w:spacing w:val="-1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group,</w:t>
      </w:r>
      <w:r w:rsidRPr="009C316E">
        <w:rPr>
          <w:rFonts w:ascii="Calibri" w:eastAsiaTheme="minorEastAsia" w:hAnsi="Calibri" w:cs="Calibri"/>
          <w:color w:val="EC7C30"/>
          <w:spacing w:val="-1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semi-structured</w:t>
      </w:r>
      <w:r w:rsidRPr="009C316E">
        <w:rPr>
          <w:rFonts w:ascii="Calibri" w:eastAsiaTheme="minorEastAsia" w:hAnsi="Calibri" w:cs="Calibri"/>
          <w:color w:val="EC7C30"/>
          <w:spacing w:val="-1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interview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083"/>
        <w:jc w:val="right"/>
        <w:rPr>
          <w:rFonts w:ascii="Calibri" w:eastAsiaTheme="minorEastAsia" w:hAnsi="Calibri" w:cs="Calibri"/>
          <w:color w:val="000000"/>
          <w:spacing w:val="-1"/>
        </w:rPr>
      </w:pPr>
      <w:proofErr w:type="gramStart"/>
      <w:r w:rsidRPr="009C316E">
        <w:rPr>
          <w:rFonts w:ascii="Calibri" w:eastAsiaTheme="minorEastAsia" w:hAnsi="Calibri" w:cs="Calibri"/>
          <w:color w:val="EC7C30"/>
          <w:spacing w:val="-1"/>
          <w:w w:val="95"/>
        </w:rPr>
        <w:t>etc</w:t>
      </w:r>
      <w:proofErr w:type="gramEnd"/>
      <w:r w:rsidRPr="009C316E">
        <w:rPr>
          <w:rFonts w:ascii="Calibri" w:eastAsiaTheme="minorEastAsia" w:hAnsi="Calibri" w:cs="Calibri"/>
          <w:color w:val="EC7C30"/>
          <w:spacing w:val="-1"/>
          <w:w w:val="95"/>
        </w:rPr>
        <w:t>.)</w:t>
      </w:r>
    </w:p>
    <w:p w:rsidR="009C316E" w:rsidRPr="009C316E" w:rsidRDefault="009C316E" w:rsidP="009C316E">
      <w:pPr>
        <w:widowControl w:val="0"/>
        <w:numPr>
          <w:ilvl w:val="0"/>
          <w:numId w:val="13"/>
        </w:numPr>
        <w:tabs>
          <w:tab w:val="left" w:pos="1179"/>
        </w:tabs>
        <w:kinsoku w:val="0"/>
        <w:overflowPunct w:val="0"/>
        <w:autoSpaceDE w:val="0"/>
        <w:autoSpaceDN w:val="0"/>
        <w:adjustRightInd w:val="0"/>
        <w:spacing w:before="46" w:after="0" w:line="240" w:lineRule="auto"/>
        <w:ind w:right="1089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researcher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has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justified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methods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080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  <w:w w:val="95"/>
        </w:rPr>
        <w:t>chosen</w:t>
      </w:r>
      <w:proofErr w:type="gramEnd"/>
    </w:p>
    <w:p w:rsidR="009C316E" w:rsidRPr="009C316E" w:rsidRDefault="009C316E" w:rsidP="009C316E">
      <w:pPr>
        <w:widowControl w:val="0"/>
        <w:numPr>
          <w:ilvl w:val="1"/>
          <w:numId w:val="13"/>
        </w:numPr>
        <w:tabs>
          <w:tab w:val="left" w:pos="1384"/>
        </w:tabs>
        <w:kinsoku w:val="0"/>
        <w:overflowPunct w:val="0"/>
        <w:autoSpaceDE w:val="0"/>
        <w:autoSpaceDN w:val="0"/>
        <w:adjustRightInd w:val="0"/>
        <w:spacing w:before="44" w:after="0" w:line="240" w:lineRule="exact"/>
        <w:ind w:right="1082" w:firstLine="35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researcher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has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made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methods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explicit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(e.g.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for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interview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method,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is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there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indication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how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interviews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are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conducted,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or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did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they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use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topic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guide)</w:t>
      </w:r>
    </w:p>
    <w:p w:rsidR="009C316E" w:rsidRPr="009C316E" w:rsidRDefault="009C316E" w:rsidP="009C316E">
      <w:pPr>
        <w:widowControl w:val="0"/>
        <w:numPr>
          <w:ilvl w:val="2"/>
          <w:numId w:val="13"/>
        </w:numPr>
        <w:tabs>
          <w:tab w:val="left" w:pos="1674"/>
        </w:tabs>
        <w:kinsoku w:val="0"/>
        <w:overflowPunct w:val="0"/>
        <w:autoSpaceDE w:val="0"/>
        <w:autoSpaceDN w:val="0"/>
        <w:adjustRightInd w:val="0"/>
        <w:spacing w:before="45" w:after="0" w:line="240" w:lineRule="exact"/>
        <w:ind w:right="1080" w:hanging="725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methods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were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modified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during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study.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so,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has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researcher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explained how and</w:t>
      </w:r>
      <w:r w:rsidRPr="009C316E">
        <w:rPr>
          <w:rFonts w:ascii="Calibri" w:eastAsiaTheme="minorEastAsia" w:hAnsi="Calibri" w:cs="Calibri"/>
          <w:color w:val="EC7C30"/>
          <w:spacing w:val="-3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why</w:t>
      </w:r>
    </w:p>
    <w:p w:rsidR="009C316E" w:rsidRPr="009C316E" w:rsidRDefault="009C316E" w:rsidP="009C316E">
      <w:pPr>
        <w:widowControl w:val="0"/>
        <w:numPr>
          <w:ilvl w:val="3"/>
          <w:numId w:val="13"/>
        </w:numPr>
        <w:tabs>
          <w:tab w:val="left" w:pos="1764"/>
        </w:tabs>
        <w:kinsoku w:val="0"/>
        <w:overflowPunct w:val="0"/>
        <w:autoSpaceDE w:val="0"/>
        <w:autoSpaceDN w:val="0"/>
        <w:adjustRightInd w:val="0"/>
        <w:spacing w:after="0" w:line="240" w:lineRule="exact"/>
        <w:ind w:right="1085" w:firstLine="5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form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data</w:t>
      </w:r>
      <w:r w:rsidRPr="009C316E">
        <w:rPr>
          <w:rFonts w:ascii="Calibri" w:eastAsiaTheme="minorEastAsia" w:hAnsi="Calibri" w:cs="Calibri"/>
          <w:color w:val="EC7C30"/>
          <w:spacing w:val="-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is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clear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(e.g.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tape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recordings,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video</w:t>
      </w:r>
      <w:r w:rsidRPr="009C316E">
        <w:rPr>
          <w:rFonts w:ascii="Calibri" w:eastAsiaTheme="minorEastAsia" w:hAnsi="Calibri" w:cs="Calibri"/>
          <w:color w:val="EC7C30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material,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notes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etc.)</w:t>
      </w:r>
    </w:p>
    <w:p w:rsidR="009C316E" w:rsidRPr="009C316E" w:rsidRDefault="009C316E" w:rsidP="009C316E">
      <w:pPr>
        <w:widowControl w:val="0"/>
        <w:numPr>
          <w:ilvl w:val="4"/>
          <w:numId w:val="13"/>
        </w:numPr>
        <w:tabs>
          <w:tab w:val="left" w:pos="360"/>
          <w:tab w:val="left" w:pos="2215"/>
        </w:tabs>
        <w:kinsoku w:val="0"/>
        <w:overflowPunct w:val="0"/>
        <w:autoSpaceDE w:val="0"/>
        <w:autoSpaceDN w:val="0"/>
        <w:adjustRightInd w:val="0"/>
        <w:spacing w:after="0" w:line="237" w:lineRule="exact"/>
        <w:ind w:right="1088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 the researcher has</w:t>
      </w:r>
      <w:r w:rsidRPr="009C316E">
        <w:rPr>
          <w:rFonts w:ascii="Calibri" w:eastAsiaTheme="minorEastAsia" w:hAnsi="Calibri" w:cs="Calibri"/>
          <w:color w:val="EC7C30"/>
          <w:spacing w:val="-3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discussed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54" w:lineRule="exact"/>
        <w:ind w:right="1087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saturation</w:t>
      </w:r>
      <w:proofErr w:type="gramEnd"/>
      <w:r w:rsidRPr="009C316E">
        <w:rPr>
          <w:rFonts w:ascii="Calibri" w:eastAsiaTheme="minorEastAsia" w:hAnsi="Calibri" w:cs="Calibri"/>
          <w:color w:val="EC7C30"/>
        </w:rPr>
        <w:t xml:space="preserve"> of</w:t>
      </w:r>
      <w:r w:rsidRPr="009C316E">
        <w:rPr>
          <w:rFonts w:ascii="Calibri" w:eastAsiaTheme="minorEastAsia" w:hAnsi="Calibri" w:cs="Calibri"/>
          <w:color w:val="EC7C30"/>
          <w:spacing w:val="-3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data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54" w:lineRule="exact"/>
        <w:ind w:right="1087"/>
        <w:jc w:val="right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3" w:space="720" w:equalWidth="0">
            <w:col w:w="3066" w:space="240"/>
            <w:col w:w="2533" w:space="40"/>
            <w:col w:w="6021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Calibri" w:eastAsiaTheme="minorEastAsia" w:hAnsi="Calibri" w:cs="Calibri"/>
          <w:sz w:val="21"/>
          <w:szCs w:val="21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500" w:lineRule="exact"/>
        <w:rPr>
          <w:rFonts w:ascii="Calibri" w:eastAsiaTheme="minorEastAsia" w:hAnsi="Calibri" w:cs="Calibri"/>
          <w:position w:val="-30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30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953135"/>
                <wp:effectExtent l="12700" t="12065" r="6350" b="6350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9531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spacing w:line="264" w:lineRule="exac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spacing w:val="1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-2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8" o:spid="_x0000_s1041" type="#_x0000_t202" style="width:468pt;height:7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wDJfAIAAAkFAAAOAAAAZHJzL2Uyb0RvYy54bWysVG1v2yAQ/j5p/wHxPbXdOFli1am6OJkm&#10;dS9Sux9AAMdoGBiQ2F21/74Dx2m7fpmm+YN9huO5e+6e4+q6byU6cuuEViXOLlKMuKKaCbUv8bf7&#10;7WSBkfNEMSK14iV+4A5fr96+uepMwS91oyXjFgGIckVnStx4b4okcbThLXEX2nAFm7W2LfHwa/cJ&#10;s6QD9FYml2k6TzptmbGacudgtRo28Sri1zWn/ktdO+6RLDHk5uPbxvcuvJPVFSn2lphG0FMa5B+y&#10;aIlQEPQMVRFP0MGKV1CtoFY7XfsLqttE17WgPHIANln6B5u7hhgeuUBxnDmXyf0/WPr5+NUiwaB3&#10;0ClFWujRPe89eq97BEtQn864AtzuDDj6HtbBN3J15lbT7w4pvW6I2vMba3XXcMIgvyycTJ4dHXBc&#10;ANl1nzSDOOTgdQTqa9uG4kE5EKBDnx7OvQm5UFicLfPpPIUtCnvL2TSbzmIIUoynjXX+A9ctCkaJ&#10;LfQ+opPjrfMhG1KMLiGY0lshZey/VKgr8Xw6SwdeWgoWNoObs/vdWlp0JEFB8TnFdc/dWuFBx1K0&#10;JV6cnUgRqrFRLEbxRMjBhkykCuBADnI7WYNeHpfpcrPYLPJJfjnfTPK0qiY323U+mW+zd7NqWq3X&#10;VfYr5JnlRSMY4yqkOmo3y/9OG6cpGlR3Vu8LSi+Yb+PzmnnyMo1YZWA1fiO7KIPQ+UEDvt/1g+Ly&#10;gBc0stPsAYRh9TCfcJ+A0Wj7E6MOZrPE7seBWI6R/KhAXGGQR8OOxm40iKJwtMQeo8Fc+2HgD8aK&#10;fQPIg3yVvgEB1iJq4ymLk2xh3iKJ090QBvr5f/R6usFWvwEAAP//AwBQSwMEFAAGAAgAAAAhANTG&#10;rmbdAAAABQEAAA8AAABkcnMvZG93bnJldi54bWxMj0FPwkAQhe8m/ofNkHiTLYKNlm5JMaAXLyCY&#10;cNt2h7axO1u7C9R/7+hFL5O8vJc330sXg23FGXvfOFIwGUcgkEpnGqoU7N7Wtw8gfNBkdOsIFXyh&#10;h0V2fZXqxLgLbfC8DZXgEvKJVlCH0CVS+rJGq/3YdUjsHV1vdWDZV9L0+sLltpV3URRLqxviD7Xu&#10;8KnG8mN7sgo2xXKdH8r988vnbJXHs9Xw/jpdKnUzGvI5iIBD+AvDDz6jQ8ZMhTuR8aJVwEPC72Xv&#10;cRqzLDh0H01AZqn8T599AwAA//8DAFBLAQItABQABgAIAAAAIQC2gziS/gAAAOEBAAATAAAAAAAA&#10;AAAAAAAAAAAAAABbQ29udGVudF9UeXBlc10ueG1sUEsBAi0AFAAGAAgAAAAhADj9If/WAAAAlAEA&#10;AAsAAAAAAAAAAAAAAAAALwEAAF9yZWxzLy5yZWxzUEsBAi0AFAAGAAgAAAAhACb3AMl8AgAACQUA&#10;AA4AAAAAAAAAAAAAAAAALgIAAGRycy9lMm9Eb2MueG1sUEsBAi0AFAAGAAgAAAAhANTGrmbdAAAA&#10;BQEAAA8AAAAAAAAAAAAAAAAA1gQAAGRycy9kb3ducmV2LnhtbFBLBQYAAAAABAAEAPMAAADgBQAA&#10;AAA=&#10;" filled="f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spacing w:line="264" w:lineRule="exact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m</w:t>
                      </w:r>
                      <w:r>
                        <w:rPr>
                          <w:color w:val="44536A"/>
                          <w:w w:val="99"/>
                        </w:rPr>
                        <w:t>m</w:t>
                      </w:r>
                      <w:r>
                        <w:rPr>
                          <w:color w:val="44536A"/>
                          <w:spacing w:val="1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-2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500" w:lineRule="exact"/>
        <w:rPr>
          <w:rFonts w:ascii="Calibri" w:eastAsiaTheme="minorEastAsia" w:hAnsi="Calibri" w:cs="Calibri"/>
          <w:position w:val="-30"/>
          <w:sz w:val="20"/>
          <w:szCs w:val="2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space="720" w:equalWidth="0">
            <w:col w:w="1190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Calibri" w:eastAsiaTheme="minorEastAsia" w:hAnsi="Calibri" w:cs="Calibri"/>
          <w:sz w:val="18"/>
          <w:szCs w:val="18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Calibri" w:eastAsiaTheme="minorEastAsia" w:hAnsi="Calibri" w:cs="Calibri"/>
          <w:sz w:val="18"/>
          <w:szCs w:val="18"/>
        </w:rPr>
        <w:sectPr w:rsidR="009C316E" w:rsidRPr="009C316E">
          <w:pgSz w:w="11900" w:h="16840"/>
          <w:pgMar w:top="1720" w:right="0" w:bottom="1160" w:left="0" w:header="717" w:footer="961" w:gutter="0"/>
          <w:cols w:space="720"/>
          <w:noEndnote/>
        </w:sectPr>
      </w:pPr>
    </w:p>
    <w:p w:rsidR="009C316E" w:rsidRPr="009C316E" w:rsidRDefault="009C316E" w:rsidP="009C316E">
      <w:pPr>
        <w:widowControl w:val="0"/>
        <w:numPr>
          <w:ilvl w:val="0"/>
          <w:numId w:val="20"/>
        </w:numPr>
        <w:tabs>
          <w:tab w:val="left" w:pos="1771"/>
        </w:tabs>
        <w:kinsoku w:val="0"/>
        <w:overflowPunct w:val="0"/>
        <w:autoSpaceDE w:val="0"/>
        <w:autoSpaceDN w:val="0"/>
        <w:adjustRightInd w:val="0"/>
        <w:spacing w:before="62" w:after="0" w:line="240" w:lineRule="auto"/>
        <w:ind w:left="1555"/>
        <w:rPr>
          <w:rFonts w:ascii="Calibri" w:eastAsiaTheme="minorEastAsia" w:hAnsi="Calibri" w:cs="Calibri"/>
          <w:color w:val="44536A"/>
        </w:rPr>
      </w:pPr>
      <w:r w:rsidRPr="009C316E">
        <w:rPr>
          <w:rFonts w:ascii="Calibri" w:eastAsiaTheme="minorEastAsia" w:hAnsi="Calibri" w:cs="Calibri"/>
          <w:color w:val="5B9BD4"/>
        </w:rPr>
        <w:lastRenderedPageBreak/>
        <w:t>Has the</w:t>
      </w:r>
      <w:r w:rsidRPr="009C316E">
        <w:rPr>
          <w:rFonts w:ascii="Calibri" w:eastAsiaTheme="minorEastAsia" w:hAnsi="Calibri" w:cs="Calibri"/>
          <w:color w:val="5B9BD4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relationship</w:t>
      </w:r>
      <w:r w:rsidRPr="009C316E">
        <w:rPr>
          <w:rFonts w:ascii="Calibri" w:eastAsiaTheme="minorEastAsia" w:hAnsi="Calibri" w:cs="Calibri"/>
          <w:color w:val="5B9BD4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between researcher</w:t>
      </w:r>
      <w:r w:rsidRPr="009C316E">
        <w:rPr>
          <w:rFonts w:ascii="Calibri" w:eastAsiaTheme="minorEastAsia" w:hAnsi="Calibri" w:cs="Calibri"/>
          <w:color w:val="5B9BD4"/>
          <w:spacing w:val="-23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and</w:t>
      </w:r>
    </w:p>
    <w:p w:rsidR="009C316E" w:rsidRPr="009C316E" w:rsidRDefault="009C316E" w:rsidP="009C316E">
      <w:pPr>
        <w:widowControl w:val="0"/>
        <w:tabs>
          <w:tab w:val="left" w:pos="5291"/>
        </w:tabs>
        <w:kinsoku w:val="0"/>
        <w:overflowPunct w:val="0"/>
        <w:autoSpaceDE w:val="0"/>
        <w:autoSpaceDN w:val="0"/>
        <w:adjustRightInd w:val="0"/>
        <w:spacing w:before="62" w:after="0" w:line="240" w:lineRule="auto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w w:val="95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7E7E7E"/>
          <w:w w:val="95"/>
          <w:position w:val="5"/>
        </w:rPr>
        <w:lastRenderedPageBreak/>
        <w:t>Yes</w:t>
      </w:r>
      <w:r w:rsidRPr="009C316E">
        <w:rPr>
          <w:rFonts w:ascii="Calibri" w:eastAsiaTheme="minorEastAsia" w:hAnsi="Calibri" w:cs="Calibri"/>
          <w:color w:val="7E7E7E"/>
          <w:w w:val="95"/>
          <w:position w:val="5"/>
        </w:rPr>
        <w:tab/>
      </w:r>
      <w:r w:rsidRPr="009C316E">
        <w:rPr>
          <w:rFonts w:ascii="Calibri" w:eastAsiaTheme="minorEastAsia" w:hAnsi="Calibri" w:cs="Calibri"/>
          <w:color w:val="EC7C30"/>
        </w:rPr>
        <w:t>HINT:</w:t>
      </w:r>
      <w:r w:rsidRPr="009C316E">
        <w:rPr>
          <w:rFonts w:ascii="Calibri" w:eastAsiaTheme="minorEastAsia" w:hAnsi="Calibri" w:cs="Calibri"/>
          <w:color w:val="EC7C30"/>
          <w:spacing w:val="-1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Consider</w:t>
      </w:r>
    </w:p>
    <w:p w:rsidR="009C316E" w:rsidRPr="009C316E" w:rsidRDefault="009C316E" w:rsidP="009C316E">
      <w:pPr>
        <w:widowControl w:val="0"/>
        <w:numPr>
          <w:ilvl w:val="0"/>
          <w:numId w:val="12"/>
        </w:numPr>
        <w:tabs>
          <w:tab w:val="left" w:pos="4367"/>
        </w:tabs>
        <w:kinsoku w:val="0"/>
        <w:overflowPunct w:val="0"/>
        <w:autoSpaceDE w:val="0"/>
        <w:autoSpaceDN w:val="0"/>
        <w:adjustRightInd w:val="0"/>
        <w:spacing w:before="44" w:after="0" w:line="215" w:lineRule="exact"/>
        <w:rPr>
          <w:rFonts w:ascii="Calibri" w:eastAsiaTheme="minorEastAsia" w:hAnsi="Calibri" w:cs="Calibri"/>
          <w:color w:val="000000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-206375</wp:posOffset>
                </wp:positionV>
                <wp:extent cx="409575" cy="1334135"/>
                <wp:effectExtent l="0" t="635" r="1270" b="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334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30"/>
                            </w:tblGrid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65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Pr="006C1166" w:rsidRDefault="009C316E" w:rsidP="009C316E">
                                  <w:pPr>
                                    <w:numPr>
                                      <w:ilvl w:val="0"/>
                                      <w:numId w:val="21"/>
                                    </w:numPr>
                                    <w:rPr>
                                      <w:rFonts w:eastAsia="Times New Roman"/>
                                    </w:rPr>
                                  </w:pPr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Risk of all-cause mortality in abdominal obesity phenotypes: Tehran Lipid and Glucose Study."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Nutr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Metab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Cardiovasc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Dis 27(3): 241-248.</w:t>
                                  </w:r>
                                </w:p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661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77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</w:tbl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42" type="#_x0000_t202" style="position:absolute;left:0;text-align:left;margin-left:296.9pt;margin-top:-16.25pt;width:32.25pt;height:105.0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5twsQIAALMFAAAOAAAAZHJzL2Uyb0RvYy54bWysVNuOmzAQfa/Uf7D8zgIJJAEtWSUhVJW2&#10;F2m3H+CACVbBprYT2Fb9945NyCa7qlS15cEa7PGZOTPHc3vXNzU6UqmY4An2bzyMKM9Fwfg+wV8e&#10;M2eBkdKEF6QWnCb4iSp8t3z75rZrYzoRlagLKhGAcBV3bYIrrdvYdVVe0YaoG9FSDoelkA3R8Cv3&#10;biFJB+hN7U48b+Z2QhatFDlVCnbT4RAvLX5Z0lx/KktFNaoTDLlpu0q77szqLm9JvJekrVh+SoP8&#10;RRYNYRyCnqFSogk6SPYKqmG5FEqU+iYXjSvKkuXUcgA2vveCzUNFWmq5QHFUey6T+n+w+cfjZ4lY&#10;Ab2bY8RJAz16pL1Ga9Ej2IL6dK2Kwe2hBUfdwz74Wq6qvRf5V4W42FSE7+lKStFVlBSQn29uuhdX&#10;BxxlQHbdB1FAHHLQwgL1pWxM8aAcCNChT0/n3phcctgMvCichxjlcORPp4E/DW0IEo+3W6n0Oyoa&#10;ZIwES+i9RSfHe6VNNiQeXUwwLjJW17b/Nb/aAMdhB2LDVXNmsrDt/BF50XaxXQROMJltncBLU2eV&#10;bQJnlvnzMJ2mm03q/zRx/SCuWFFQbsKM0vKDP2vdSeSDKM7iUqJmhYEzKSm5321qiY4EpJ3Z71SQ&#10;Czf3Og1bBODygpI/Cbz1JHKy2WLuBFkQOtHcWzieH62jmRdEQZpdU7pnnP47JdQlOAon4SCm33Lz&#10;7PeaG4kbpmF41KxJ8OLsRGIjwS0vbGs1YfVgX5TCpP9cCmj32GgrWKPRQa263/XD27BaM2reieIJ&#10;JCwFKAx0CpMPjErI7xh1MEUSrL4diKQY1e85PAMzckZDjsZuNAjP4WqCNUaDudHDaDq0ku0rQB4e&#10;GhcreColsyp+zuL0wGAyWDKnKWZGz+W/9XqetctfAAAA//8DAFBLAwQUAAYACAAAACEALEvuseEA&#10;AAALAQAADwAAAGRycy9kb3ducmV2LnhtbEyPQU+DQBCF7yb+h82YeGsXS6AtsjSN0ZOJkeLB48JO&#10;gZSdRXbb4r93POlx8r68902+m+0gLjj53pGCh2UEAqlxpqdWwUf1stiA8EGT0YMjVPCNHnbF7U2u&#10;M+OuVOLlEFrBJeQzraALYcyk9E2HVvulG5E4O7rJ6sDn1Eoz6SuX20GuoiiVVvfEC50e8anD5nQ4&#10;WwX7Tyqf+6+3+r08ln1VbSN6TU9K3d/N+0cQAefwB8OvPqtDwU61O5PxYlCQbGNWDwoW8SoBwUSa&#10;bGIQNaPrdQqyyOX/H4ofAAAA//8DAFBLAQItABQABgAIAAAAIQC2gziS/gAAAOEBAAATAAAAAAAA&#10;AAAAAAAAAAAAAABbQ29udGVudF9UeXBlc10ueG1sUEsBAi0AFAAGAAgAAAAhADj9If/WAAAAlAEA&#10;AAsAAAAAAAAAAAAAAAAALwEAAF9yZWxzLy5yZWxzUEsBAi0AFAAGAAgAAAAhAI3Dm3CxAgAAswUA&#10;AA4AAAAAAAAAAAAAAAAALgIAAGRycy9lMm9Eb2MueG1sUEsBAi0AFAAGAAgAAAAhACxL7rHhAAAA&#10;CwEAAA8AAAAAAAAAAAAAAAAACwUAAGRycy9kb3ducmV2LnhtbFBLBQYAAAAABAAEAPMAAAAZBgAA&#10;AAA=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30"/>
                      </w:tblGrid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65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Pr="006C1166" w:rsidRDefault="009C316E" w:rsidP="009C316E">
                            <w:pPr>
                              <w:numPr>
                                <w:ilvl w:val="0"/>
                                <w:numId w:val="21"/>
                              </w:numPr>
                              <w:rPr>
                                <w:rFonts w:eastAsia="Times New Roman"/>
                              </w:rPr>
                            </w:pPr>
                            <w:r w:rsidRPr="006C1166">
                              <w:rPr>
                                <w:rFonts w:eastAsia="Times New Roman"/>
                              </w:rPr>
                              <w:t xml:space="preserve">Risk of all-cause mortality in abdominal obesity phenotypes: Tehran Lipid and Glucose Study."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Nutr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Metab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Cardiovasc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Dis 27(3): 241-248.</w:t>
                            </w:r>
                          </w:p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661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77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</w:tbl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C316E">
        <w:rPr>
          <w:rFonts w:ascii="Calibri" w:eastAsiaTheme="minorEastAsia" w:hAnsi="Calibri" w:cs="Calibri"/>
          <w:color w:val="EC7C30"/>
        </w:rPr>
        <w:t>If the researcher</w:t>
      </w:r>
      <w:r w:rsidRPr="009C316E">
        <w:rPr>
          <w:rFonts w:ascii="Calibri" w:eastAsiaTheme="minorEastAsia" w:hAnsi="Calibri" w:cs="Calibri"/>
          <w:color w:val="EC7C30"/>
          <w:spacing w:val="-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critically</w:t>
      </w:r>
    </w:p>
    <w:p w:rsidR="009C316E" w:rsidRPr="009C316E" w:rsidRDefault="009C316E" w:rsidP="009C316E">
      <w:pPr>
        <w:widowControl w:val="0"/>
        <w:numPr>
          <w:ilvl w:val="0"/>
          <w:numId w:val="12"/>
        </w:numPr>
        <w:tabs>
          <w:tab w:val="left" w:pos="4367"/>
        </w:tabs>
        <w:kinsoku w:val="0"/>
        <w:overflowPunct w:val="0"/>
        <w:autoSpaceDE w:val="0"/>
        <w:autoSpaceDN w:val="0"/>
        <w:adjustRightInd w:val="0"/>
        <w:spacing w:before="44" w:after="0" w:line="215" w:lineRule="exact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3723" w:space="284"/>
            <w:col w:w="7893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29" w:lineRule="exac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5B9BD4"/>
        </w:rPr>
        <w:lastRenderedPageBreak/>
        <w:t>participants</w:t>
      </w:r>
      <w:proofErr w:type="gramEnd"/>
      <w:r w:rsidRPr="009C316E">
        <w:rPr>
          <w:rFonts w:ascii="Calibri" w:eastAsiaTheme="minorEastAsia" w:hAnsi="Calibri" w:cs="Calibri"/>
          <w:color w:val="5B9BD4"/>
          <w:spacing w:val="-24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been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7" w:lineRule="exac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5B9BD4"/>
        </w:rPr>
        <w:t>adequately</w:t>
      </w:r>
      <w:proofErr w:type="gramEnd"/>
      <w:r w:rsidRPr="009C316E">
        <w:rPr>
          <w:rFonts w:ascii="Calibri" w:eastAsiaTheme="minorEastAsia" w:hAnsi="Calibri" w:cs="Calibri"/>
          <w:color w:val="5B9BD4"/>
          <w:spacing w:val="-23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considered?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82" w:after="0" w:line="240" w:lineRule="auto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</w:rPr>
        <w:lastRenderedPageBreak/>
        <w:t>Can’t</w:t>
      </w:r>
      <w:r w:rsidRPr="009C316E">
        <w:rPr>
          <w:rFonts w:ascii="Calibri" w:eastAsiaTheme="minorEastAsia" w:hAnsi="Calibri" w:cs="Calibri"/>
          <w:color w:val="44536A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44536A"/>
        </w:rPr>
        <w:t>Tell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Calibri" w:eastAsiaTheme="minorEastAsia" w:hAnsi="Calibri" w:cs="Calibri"/>
          <w:sz w:val="31"/>
          <w:szCs w:val="31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7E7E7E"/>
          <w:spacing w:val="-1"/>
          <w:w w:val="95"/>
        </w:rPr>
        <w:t>No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67" w:after="0" w:line="240" w:lineRule="auto"/>
        <w:ind w:right="1278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proofErr w:type="gramStart"/>
      <w:r w:rsidRPr="009C316E">
        <w:rPr>
          <w:rFonts w:ascii="Calibri" w:eastAsiaTheme="minorEastAsia" w:hAnsi="Calibri" w:cs="Calibri"/>
          <w:color w:val="EC7C30"/>
        </w:rPr>
        <w:lastRenderedPageBreak/>
        <w:t>examined</w:t>
      </w:r>
      <w:proofErr w:type="gramEnd"/>
      <w:r w:rsidRPr="009C316E">
        <w:rPr>
          <w:rFonts w:ascii="Calibri" w:eastAsiaTheme="minorEastAsia" w:hAnsi="Calibri" w:cs="Calibri"/>
          <w:color w:val="EC7C30"/>
        </w:rPr>
        <w:t xml:space="preserve"> their own</w:t>
      </w:r>
      <w:r w:rsidRPr="009C316E">
        <w:rPr>
          <w:rFonts w:ascii="Calibri" w:eastAsiaTheme="minorEastAsia" w:hAnsi="Calibri" w:cs="Calibri"/>
          <w:color w:val="EC7C30"/>
          <w:spacing w:val="-3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role,</w:t>
      </w:r>
      <w:r w:rsidRPr="009C316E">
        <w:rPr>
          <w:rFonts w:ascii="Calibri" w:eastAsiaTheme="minorEastAsia" w:hAnsi="Calibri" w:cs="Calibri"/>
          <w:color w:val="EC7C30"/>
          <w:w w:val="9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potential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bias</w:t>
      </w:r>
      <w:r w:rsidRPr="009C316E">
        <w:rPr>
          <w:rFonts w:ascii="Calibri" w:eastAsiaTheme="minorEastAsia" w:hAnsi="Calibri" w:cs="Calibri"/>
          <w:color w:val="EC7C30"/>
          <w:spacing w:val="-1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and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influence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during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(a)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formulation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 questions (b)</w:t>
      </w:r>
      <w:r w:rsidRPr="009C316E">
        <w:rPr>
          <w:rFonts w:ascii="Calibri" w:eastAsiaTheme="minorEastAsia" w:hAnsi="Calibri" w:cs="Calibri"/>
          <w:color w:val="EC7C30"/>
          <w:spacing w:val="-3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data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collection, including</w:t>
      </w:r>
      <w:r w:rsidRPr="009C316E">
        <w:rPr>
          <w:rFonts w:ascii="Calibri" w:eastAsiaTheme="minorEastAsia" w:hAnsi="Calibri" w:cs="Calibri"/>
          <w:color w:val="EC7C30"/>
          <w:spacing w:val="-3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sample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recruitment and choice</w:t>
      </w:r>
      <w:r w:rsidRPr="009C316E">
        <w:rPr>
          <w:rFonts w:ascii="Calibri" w:eastAsiaTheme="minorEastAsia" w:hAnsi="Calibri" w:cs="Calibri"/>
          <w:color w:val="EC7C30"/>
          <w:spacing w:val="-2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5" w:lineRule="exact"/>
        <w:ind w:right="1276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  <w:spacing w:val="-1"/>
          <w:w w:val="95"/>
        </w:rPr>
        <w:t>location</w:t>
      </w:r>
      <w:proofErr w:type="gramEnd"/>
    </w:p>
    <w:p w:rsidR="009C316E" w:rsidRPr="009C316E" w:rsidRDefault="009C316E" w:rsidP="009C316E">
      <w:pPr>
        <w:widowControl w:val="0"/>
        <w:numPr>
          <w:ilvl w:val="0"/>
          <w:numId w:val="11"/>
        </w:numPr>
        <w:tabs>
          <w:tab w:val="left" w:pos="1729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282" w:hanging="290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How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researcher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responded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to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events during the study</w:t>
      </w:r>
      <w:r w:rsidRPr="009C316E">
        <w:rPr>
          <w:rFonts w:ascii="Calibri" w:eastAsiaTheme="minorEastAsia" w:hAnsi="Calibri" w:cs="Calibri"/>
          <w:color w:val="EC7C30"/>
          <w:spacing w:val="-3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and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whether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they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considered</w:t>
      </w:r>
      <w:r w:rsidRPr="009C316E">
        <w:rPr>
          <w:rFonts w:ascii="Calibri" w:eastAsiaTheme="minorEastAsia" w:hAnsi="Calibri" w:cs="Calibri"/>
          <w:color w:val="EC7C30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implications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any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changes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in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5" w:lineRule="exact"/>
        <w:ind w:right="1276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research</w:t>
      </w:r>
      <w:proofErr w:type="gramEnd"/>
      <w:r w:rsidRPr="009C316E">
        <w:rPr>
          <w:rFonts w:ascii="Calibri" w:eastAsiaTheme="minorEastAsia" w:hAnsi="Calibri" w:cs="Calibri"/>
          <w:color w:val="EC7C30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design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5" w:lineRule="exact"/>
        <w:ind w:right="1276"/>
        <w:jc w:val="right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3" w:space="720" w:equalWidth="0">
            <w:col w:w="3679" w:space="40"/>
            <w:col w:w="2141" w:space="40"/>
            <w:col w:w="600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Calibri" w:eastAsiaTheme="minorEastAsia" w:hAnsi="Calibri" w:cs="Calibri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085" w:lineRule="exact"/>
        <w:rPr>
          <w:rFonts w:ascii="Calibri" w:eastAsiaTheme="minorEastAsia" w:hAnsi="Calibri" w:cs="Calibri"/>
          <w:position w:val="-22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22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689610"/>
                <wp:effectExtent l="12700" t="9525" r="6350" b="5715"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6896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spacing w:val="1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-2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6" o:spid="_x0000_s1043" type="#_x0000_t202" style="width:468pt;height:5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Ax7ewIAAAkFAAAOAAAAZHJzL2Uyb0RvYy54bWysVG1v2yAQ/j5p/wHxPbXdul5i1am6OJkm&#10;dS9Sux9AAMdoGBiQ2F21/74Dx2m7fpmm+YN95o6He+6e4+p66CQ6cOuEVhXOzlKMuKKaCbWr8Lf7&#10;zWyOkfNEMSK14hV+4A5fL9++uepNyc91qyXjFgGIcmVvKtx6b8okcbTlHXFn2nAFzkbbjnj4tbuE&#10;WdIDeieT8zQtkl5bZqym3DlYrUcnXkb8puHUf2kaxz2SFYbcfHzb+N6Gd7K8IuXOEtMKekyD/EMW&#10;HREKDj1B1cQTtLfiFVQnqNVON/6M6i7RTSMojxyATZb+weauJYZHLlAcZ05lcv8Pln4+fLVIMOhd&#10;gZEiHfTong8evdcDgiWoT29cCWF3BgL9AOsQG7k6c6vpd4eUXrVE7fiNtbpvOWGQXxZ2Js+2jjgu&#10;gGz7T5rBOWTvdQQaGtuF4kE5EKBDnx5OvQm5UFi8XOQXRQouCr5iviiy2LyElNNuY53/wHWHglFh&#10;C72P6ORw63zIhpRTSDhM6Y2QMvZfKtQD6MVlOvLSUrDgDGHO7rYradGBBAXFJ1IDz/OwTnjQsRRd&#10;heenIFKGaqwVi6d4IuRoQyZSBXAgB7kdrVEvj4t0sZ6v5/ksPy/Wszyt69nNZpXPik327rK+qFer&#10;OvsV8szyshWMcRVSnbSb5X+njeMUjao7qfcFpRfMN/F5zTx5mUasMrCavpFdlEHo/KgBP2yHSXFQ&#10;mKCRrWYPIAyrx/mE+wSMVtufGPUwmxV2P/bEcozkRwXiCoM8GXYytpNBFIWtFfYYjebKjwO/N1bs&#10;WkAe5av0DQiwEVEbT1kcZQvzFkkc74Yw0M//Y9TTDbb8DQAA//8DAFBLAwQUAAYACAAAACEACBxo&#10;PN0AAAAFAQAADwAAAGRycy9kb3ducmV2LnhtbEyPQU/CQBCF7yb+h82QeIMtQhqo3ZJiQC9cQDHx&#10;tu2ObWN3tnYXqP/ewYteJnl5L2++l64G24oz9r5xpGA6iUAglc40VCl4fdmOFyB80GR06wgVfKOH&#10;VXZ7k+rEuAvt8XwIleAS8olWUIfQJVL6skar/cR1SOx9uN7qwLKvpOn1hcttK++jKJZWN8Qfat3h&#10;Y43l5+FkFeyL9TZ/L49Pz1/zTR7PN8PbbrZW6m405A8gAg7hLwxXfEaHjJkKdyLjRauAh4Tfy95y&#10;FrMsOBQtYpBZKv/TZz8AAAD//wMAUEsBAi0AFAAGAAgAAAAhALaDOJL+AAAA4QEAABMAAAAAAAAA&#10;AAAAAAAAAAAAAFtDb250ZW50X1R5cGVzXS54bWxQSwECLQAUAAYACAAAACEAOP0h/9YAAACUAQAA&#10;CwAAAAAAAAAAAAAAAAAvAQAAX3JlbHMvLnJlbHNQSwECLQAUAAYACAAAACEAy2wMe3sCAAAJBQAA&#10;DgAAAAAAAAAAAAAAAAAuAgAAZHJzL2Uyb0RvYy54bWxQSwECLQAUAAYACAAAACEACBxoPN0AAAAF&#10;AQAADwAAAAAAAAAAAAAAAADVBAAAZHJzL2Rvd25yZXYueG1sUEsFBgAAAAAEAAQA8wAAAN8FAAAA&#10;AA==&#10;" filled="f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m</w:t>
                      </w:r>
                      <w:r>
                        <w:rPr>
                          <w:color w:val="44536A"/>
                          <w:w w:val="99"/>
                        </w:rPr>
                        <w:t>m</w:t>
                      </w:r>
                      <w:r>
                        <w:rPr>
                          <w:color w:val="44536A"/>
                          <w:spacing w:val="1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-2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2" w:after="0" w:line="240" w:lineRule="auto"/>
        <w:rPr>
          <w:rFonts w:ascii="Calibri" w:eastAsiaTheme="minorEastAsia" w:hAnsi="Calibri" w:cs="Calibri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340" w:lineRule="exact"/>
        <w:rPr>
          <w:rFonts w:ascii="Calibri" w:eastAsiaTheme="minorEastAsia" w:hAnsi="Calibri" w:cs="Calibri"/>
          <w:position w:val="-7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7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215900"/>
                <wp:effectExtent l="12700" t="9525" r="6350" b="12700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215900"/>
                        </a:xfrm>
                        <a:prstGeom prst="rect">
                          <a:avLst/>
                        </a:prstGeom>
                        <a:solidFill>
                          <a:srgbClr val="D9E1F3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spacing w:line="264" w:lineRule="exac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w w:val="98"/>
                              </w:rPr>
                              <w:t>S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3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spacing w:val="1"/>
                                <w:w w:val="96"/>
                              </w:rPr>
                              <w:t>i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spacing w:val="-3"/>
                                <w:w w:val="98"/>
                              </w:rPr>
                              <w:t>B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:</w:t>
                            </w:r>
                            <w:r>
                              <w:rPr>
                                <w:color w:val="44536A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W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h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a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a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r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spacing w:val="-3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he</w:t>
                            </w:r>
                            <w:r>
                              <w:rPr>
                                <w:color w:val="44536A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re</w:t>
                            </w:r>
                            <w:r>
                              <w:rPr>
                                <w:color w:val="44536A"/>
                                <w:spacing w:val="-5"/>
                                <w:w w:val="98"/>
                              </w:rPr>
                              <w:t>s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u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l</w:t>
                            </w:r>
                            <w:r>
                              <w:rPr>
                                <w:color w:val="44536A"/>
                                <w:spacing w:val="-3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s?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5" o:spid="_x0000_s1044" type="#_x0000_t202" style="width:468pt;height:1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edQJgIAAEoEAAAOAAAAZHJzL2Uyb0RvYy54bWysVNuO2yAQfa/Uf0C8N3aSJt1YcVbbZFNV&#10;2l6k3X4AxthGBYYCib39+g44yW5vL1X9gAYYzsycM+P19aAVOQrnJZiSTic5JcJwqKVpS/rlYf/q&#10;ihIfmKmZAiNK+ig8vd68fLHubSFm0IGqhSMIYnzR25J2IdgiyzzvhGZ+AlYYvGzAaRZw69qsdqxH&#10;dK2yWZ4vsx5cbR1w4T2e7sZLukn4TSN4+NQ0XgSiSoq5hbS6tFZxzTZrVrSO2U7yUxrsH7LQTBoM&#10;eoHascDIwcnfoLTkDjw0YcJBZ9A0kotUA1YzzX+p5r5jVqRakBxvLzT5/wfLPx4/OyJr1G5BiWEa&#10;NXoQQyBvYSB4hPz01hfodm/RMQx4jr6pVm/vgH/1xMC2Y6YVN85B3wlWY37T+DJ79nTE8RGk6j9A&#10;jXHYIUACGhqnI3lIB0F01Onxok3MhePhYvV6vszxiuPdbLpYoR1DsOL82jof3gnQJBoldah9QmfH&#10;Ox9G17NLDOZByXovlUob11Zb5ciRYZ/sVrfT/fyE/pObMqQv6XK+yEcC/gqRp+9PEFoGbHgldUmv&#10;Lk6siLTdmhrTZEVgUo02VqfMicdI3UhiGKphlOxNjBBJrqB+RGYdjA2OA4lGB+47JT02d0n9twNz&#10;ghL13qA6cRLOhjsb1dlghuPTkgZKRnMbxok5WCfbDpFH/Q3coIKNTOQ+ZXHKFxs2yXMarjgRz/fJ&#10;6+kXsPkBAAD//wMAUEsDBBQABgAIAAAAIQBd9XqB3AAAAAQBAAAPAAAAZHJzL2Rvd25yZXYueG1s&#10;TI9PSwMxEMXvgt8hTMGL2KytLHW72SKiWKQUrPWebmb/tMlk2aTt+u2detHLwOO9efObfDE4K07Y&#10;h9aTgvtxAgKp9KalWsH28/VuBiJETUZbT6jgGwMsiuurXGfGn+kDT5tYCy6hkGkFTYxdJmUoG3Q6&#10;jH2HxF7le6cjy76WptdnLndWTpIklU63xBca3eFzg+Vhc3SMka7XL7f17D1U+6/qbWIP++Vqq9TN&#10;aHiag4g4xL8wXPB5Bwpm2vkjmSCsAn4k/k72Hqcpy52C6UMCssjlf/jiBwAA//8DAFBLAQItABQA&#10;BgAIAAAAIQC2gziS/gAAAOEBAAATAAAAAAAAAAAAAAAAAAAAAABbQ29udGVudF9UeXBlc10ueG1s&#10;UEsBAi0AFAAGAAgAAAAhADj9If/WAAAAlAEAAAsAAAAAAAAAAAAAAAAALwEAAF9yZWxzLy5yZWxz&#10;UEsBAi0AFAAGAAgAAAAhAMc151AmAgAASgQAAA4AAAAAAAAAAAAAAAAALgIAAGRycy9lMm9Eb2Mu&#10;eG1sUEsBAi0AFAAGAAgAAAAhAF31eoHcAAAABAEAAA8AAAAAAAAAAAAAAAAAgAQAAGRycy9kb3du&#10;cmV2LnhtbFBLBQYAAAAABAAEAPMAAACJBQAAAAA=&#10;" fillcolor="#d9e1f3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spacing w:line="264" w:lineRule="exact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w w:val="98"/>
                        </w:rPr>
                        <w:t>S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e</w:t>
                      </w: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3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spacing w:val="1"/>
                          <w:w w:val="96"/>
                        </w:rPr>
                        <w:t>i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</w:rPr>
                        <w:t xml:space="preserve"> </w:t>
                      </w:r>
                      <w:r>
                        <w:rPr>
                          <w:color w:val="44536A"/>
                          <w:spacing w:val="-3"/>
                          <w:w w:val="98"/>
                        </w:rPr>
                        <w:t>B</w:t>
                      </w:r>
                      <w:r>
                        <w:rPr>
                          <w:color w:val="44536A"/>
                          <w:w w:val="98"/>
                        </w:rPr>
                        <w:t>:</w:t>
                      </w:r>
                      <w:r>
                        <w:rPr>
                          <w:color w:val="44536A"/>
                          <w:spacing w:val="2"/>
                        </w:rPr>
                        <w:t xml:space="preserve"> 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W</w:t>
                      </w:r>
                      <w:r>
                        <w:rPr>
                          <w:color w:val="44536A"/>
                          <w:w w:val="98"/>
                        </w:rPr>
                        <w:t>h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a</w:t>
                      </w:r>
                      <w:r>
                        <w:rPr>
                          <w:color w:val="44536A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spacing w:val="-3"/>
                        </w:rPr>
                        <w:t xml:space="preserve"> 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a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r</w:t>
                      </w:r>
                      <w:r>
                        <w:rPr>
                          <w:color w:val="44536A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spacing w:val="1"/>
                        </w:rPr>
                        <w:t xml:space="preserve"> </w:t>
                      </w:r>
                      <w:r>
                        <w:rPr>
                          <w:color w:val="44536A"/>
                          <w:spacing w:val="-3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9"/>
                        </w:rPr>
                        <w:t>he</w:t>
                      </w:r>
                      <w:r>
                        <w:rPr>
                          <w:color w:val="44536A"/>
                          <w:spacing w:val="1"/>
                        </w:rPr>
                        <w:t xml:space="preserve"> </w:t>
                      </w:r>
                      <w:r>
                        <w:rPr>
                          <w:color w:val="44536A"/>
                          <w:w w:val="99"/>
                        </w:rPr>
                        <w:t>re</w:t>
                      </w:r>
                      <w:r>
                        <w:rPr>
                          <w:color w:val="44536A"/>
                          <w:spacing w:val="-5"/>
                          <w:w w:val="98"/>
                        </w:rPr>
                        <w:t>s</w:t>
                      </w:r>
                      <w:r>
                        <w:rPr>
                          <w:color w:val="44536A"/>
                          <w:w w:val="98"/>
                        </w:rPr>
                        <w:t>u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l</w:t>
                      </w:r>
                      <w:r>
                        <w:rPr>
                          <w:color w:val="44536A"/>
                          <w:spacing w:val="-3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9"/>
                        </w:rPr>
                        <w:t>s?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40" w:lineRule="auto"/>
        <w:rPr>
          <w:rFonts w:ascii="Calibri" w:eastAsiaTheme="minorEastAsia" w:hAnsi="Calibri" w:cs="Calibri"/>
          <w:sz w:val="21"/>
          <w:szCs w:val="21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40" w:lineRule="auto"/>
        <w:rPr>
          <w:rFonts w:ascii="Calibri" w:eastAsiaTheme="minorEastAsia" w:hAnsi="Calibri" w:cs="Calibri"/>
          <w:sz w:val="21"/>
          <w:szCs w:val="21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space="720" w:equalWidth="0">
            <w:col w:w="11900"/>
          </w:cols>
          <w:noEndnote/>
        </w:sectPr>
      </w:pPr>
    </w:p>
    <w:p w:rsidR="009C316E" w:rsidRPr="009C316E" w:rsidRDefault="009C316E" w:rsidP="009C316E">
      <w:pPr>
        <w:widowControl w:val="0"/>
        <w:numPr>
          <w:ilvl w:val="0"/>
          <w:numId w:val="20"/>
        </w:numPr>
        <w:tabs>
          <w:tab w:val="left" w:pos="1771"/>
        </w:tabs>
        <w:kinsoku w:val="0"/>
        <w:overflowPunct w:val="0"/>
        <w:autoSpaceDE w:val="0"/>
        <w:autoSpaceDN w:val="0"/>
        <w:adjustRightInd w:val="0"/>
        <w:spacing w:before="58" w:after="0" w:line="266" w:lineRule="exact"/>
        <w:ind w:left="1555"/>
        <w:rPr>
          <w:rFonts w:ascii="Calibri" w:eastAsiaTheme="minorEastAsia" w:hAnsi="Calibri" w:cs="Calibri"/>
          <w:color w:val="44536A"/>
        </w:rPr>
      </w:pPr>
      <w:r w:rsidRPr="009C316E">
        <w:rPr>
          <w:rFonts w:ascii="Calibri" w:eastAsiaTheme="minorEastAsia" w:hAnsi="Calibri" w:cs="Calibri"/>
          <w:color w:val="5B9BD4"/>
        </w:rPr>
        <w:lastRenderedPageBreak/>
        <w:t>Have ethical issues</w:t>
      </w:r>
      <w:r w:rsidRPr="009C316E">
        <w:rPr>
          <w:rFonts w:ascii="Calibri" w:eastAsiaTheme="minorEastAsia" w:hAnsi="Calibri" w:cs="Calibri"/>
          <w:color w:val="5B9BD4"/>
          <w:spacing w:val="-30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been</w:t>
      </w:r>
      <w:r w:rsidRPr="009C316E">
        <w:rPr>
          <w:rFonts w:ascii="Calibri" w:eastAsiaTheme="minorEastAsia" w:hAnsi="Calibri" w:cs="Calibri"/>
          <w:color w:val="5B9BD4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taken into</w:t>
      </w:r>
      <w:r w:rsidRPr="009C316E">
        <w:rPr>
          <w:rFonts w:ascii="Calibri" w:eastAsiaTheme="minorEastAsia" w:hAnsi="Calibri" w:cs="Calibri"/>
          <w:color w:val="5B9BD4"/>
          <w:spacing w:val="-17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consideration?</w:t>
      </w:r>
    </w:p>
    <w:p w:rsidR="009C316E" w:rsidRPr="009C316E" w:rsidRDefault="009C316E" w:rsidP="009C316E">
      <w:pPr>
        <w:widowControl w:val="0"/>
        <w:tabs>
          <w:tab w:val="left" w:pos="5391"/>
        </w:tabs>
        <w:kinsoku w:val="0"/>
        <w:overflowPunct w:val="0"/>
        <w:autoSpaceDE w:val="0"/>
        <w:autoSpaceDN w:val="0"/>
        <w:adjustRightInd w:val="0"/>
        <w:spacing w:before="62" w:after="0" w:line="268" w:lineRule="exac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w w:val="95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  <w:w w:val="95"/>
        </w:rPr>
        <w:lastRenderedPageBreak/>
        <w:t>Yes</w:t>
      </w:r>
      <w:r w:rsidRPr="009C316E">
        <w:rPr>
          <w:rFonts w:ascii="Calibri" w:eastAsiaTheme="minorEastAsia" w:hAnsi="Calibri" w:cs="Calibri"/>
          <w:color w:val="44536A"/>
          <w:w w:val="95"/>
        </w:rPr>
        <w:tab/>
      </w:r>
      <w:r w:rsidRPr="009C316E">
        <w:rPr>
          <w:rFonts w:ascii="Calibri" w:eastAsiaTheme="minorEastAsia" w:hAnsi="Calibri" w:cs="Calibri"/>
          <w:color w:val="EC7C30"/>
        </w:rPr>
        <w:t>HINT:</w:t>
      </w:r>
      <w:r w:rsidRPr="009C316E">
        <w:rPr>
          <w:rFonts w:ascii="Calibri" w:eastAsiaTheme="minorEastAsia" w:hAnsi="Calibri" w:cs="Calibri"/>
          <w:color w:val="EC7C30"/>
          <w:spacing w:val="-1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Consider</w:t>
      </w:r>
    </w:p>
    <w:p w:rsidR="009C316E" w:rsidRPr="009C316E" w:rsidRDefault="009C316E" w:rsidP="009C316E">
      <w:pPr>
        <w:widowControl w:val="0"/>
        <w:numPr>
          <w:ilvl w:val="0"/>
          <w:numId w:val="10"/>
        </w:numPr>
        <w:tabs>
          <w:tab w:val="left" w:pos="3216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color w:val="000000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-177165</wp:posOffset>
                </wp:positionV>
                <wp:extent cx="409575" cy="1251585"/>
                <wp:effectExtent l="0" t="3810" r="1270" b="190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251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30"/>
                            </w:tblGrid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66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Pr="006C1166" w:rsidRDefault="009C316E" w:rsidP="009C316E">
                                  <w:pPr>
                                    <w:numPr>
                                      <w:ilvl w:val="0"/>
                                      <w:numId w:val="21"/>
                                    </w:numPr>
                                    <w:rPr>
                                      <w:rFonts w:eastAsia="Times New Roman"/>
                                    </w:rPr>
                                  </w:pPr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Risk of all-cause mortality in abdominal obesity phenotypes: Tehran Lipid and Glucose Study."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Nutr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Metab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Cardiovasc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Dis 27(3): 241-248.</w:t>
                                  </w:r>
                                </w:p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640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65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</w:tbl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45" type="#_x0000_t202" style="position:absolute;left:0;text-align:left;margin-left:296.9pt;margin-top:-13.95pt;width:32.25pt;height:98.5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R1hsQIAALM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oHchRpx00KN7Omp0I0YEW1CfoVcpuN314KhH2Adfy1X1t6L8phAX64bwHb2WUgwNJRXk55ub7tnV&#10;CUcZkO3wUVQQh+y1sEBjLTtTPCgHAnTo08OpNyaXEjZDL4mWEUYlHPlB5EdxZEOQdL7dS6XfU9Eh&#10;Y2RYQu8tOjncKm2yIensYoJxUbC2tf1v+bMNcJx2IDZcNWcmC9vOx8RLNvEmDp0wWGyc0Mtz57pY&#10;h86i8JdR/i5fr3P/p4nrh2nDqopyE2aWlh/+WeuOIp9EcRKXEi2rDJxJScnddt1KdCAg7cJ+x4Kc&#10;ubnP07BFAC4vKPlB6N0EiVMs4qUTFmHkJEsvdjw/uUkWXpiEefGc0i3j9N8poSHDSRREk5h+y82z&#10;32tuJO2YhuHRsi7D8cmJpEaCG17Z1mrC2sk+K4VJ/6kU0O650VawRqOTWvW4Hae3EZvwRs1bUT2A&#10;hKUAhYFOYfKB0Qj5A6MBpkiG1fc9kRSj9gOHZ2BGzmzI2djOBuElXM2wxmgy13oaTftesl0DyNND&#10;4+IankrNrIqfsjg+MJgMlsxxipnRc/5vvZ5m7eoXAAAA//8DAFBLAwQUAAYACAAAACEA9n7g9OEA&#10;AAALAQAADwAAAGRycy9kb3ducmV2LnhtbEyPQU+DQBCF7yb+h82YeGsXaYoFWZrG6MnESPHgcYEp&#10;bMrOIrtt8d87nuxx8r68902+ne0gzjh540jBwzICgdS41lCn4LN6XWxA+KCp1YMjVPCDHrbF7U2u&#10;s9ZdqMTzPnSCS8hnWkEfwphJ6ZserfZLNyJxdnCT1YHPqZPtpC9cbgcZR1EirTbEC70e8bnH5rg/&#10;WQW7LypfzPd7/VEeSlNVaURvyVGp+7t59wQi4Bz+YfjTZ3Uo2Kl2J2q9GBSs0xWrBwWL+DEFwUSy&#10;3qxA1IwmaQyyyOX1D8UvAAAA//8DAFBLAQItABQABgAIAAAAIQC2gziS/gAAAOEBAAATAAAAAAAA&#10;AAAAAAAAAAAAAABbQ29udGVudF9UeXBlc10ueG1sUEsBAi0AFAAGAAgAAAAhADj9If/WAAAAlAEA&#10;AAsAAAAAAAAAAAAAAAAALwEAAF9yZWxzLy5yZWxzUEsBAi0AFAAGAAgAAAAhAAulHWGxAgAAswUA&#10;AA4AAAAAAAAAAAAAAAAALgIAAGRycy9lMm9Eb2MueG1sUEsBAi0AFAAGAAgAAAAhAPZ+4PThAAAA&#10;CwEAAA8AAAAAAAAAAAAAAAAACwUAAGRycy9kb3ducmV2LnhtbFBLBQYAAAAABAAEAPMAAAAZBgAA&#10;AAA=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30"/>
                      </w:tblGrid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66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Pr="006C1166" w:rsidRDefault="009C316E" w:rsidP="009C316E">
                            <w:pPr>
                              <w:numPr>
                                <w:ilvl w:val="0"/>
                                <w:numId w:val="21"/>
                              </w:numPr>
                              <w:rPr>
                                <w:rFonts w:eastAsia="Times New Roman"/>
                              </w:rPr>
                            </w:pPr>
                            <w:r w:rsidRPr="006C1166">
                              <w:rPr>
                                <w:rFonts w:eastAsia="Times New Roman"/>
                              </w:rPr>
                              <w:t xml:space="preserve">Risk of all-cause mortality in abdominal obesity phenotypes: Tehran Lipid and Glucose Study."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Nutr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Metab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Cardiovasc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Dis 27(3): 241-248.</w:t>
                            </w:r>
                          </w:p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640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65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</w:tbl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C316E">
        <w:rPr>
          <w:rFonts w:ascii="Calibri" w:eastAsiaTheme="minorEastAsia" w:hAnsi="Calibri" w:cs="Calibri"/>
          <w:color w:val="EC7C30"/>
        </w:rPr>
        <w:t>If there are sufficient details of how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</w:p>
    <w:p w:rsidR="009C316E" w:rsidRPr="009C316E" w:rsidRDefault="009C316E" w:rsidP="009C316E">
      <w:pPr>
        <w:widowControl w:val="0"/>
        <w:numPr>
          <w:ilvl w:val="0"/>
          <w:numId w:val="10"/>
        </w:numPr>
        <w:tabs>
          <w:tab w:val="left" w:pos="3216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3928" w:space="59"/>
            <w:col w:w="7913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16" w:after="0" w:line="240" w:lineRule="auto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</w:rPr>
        <w:lastRenderedPageBreak/>
        <w:t>Can’t</w:t>
      </w:r>
      <w:r w:rsidRPr="009C316E">
        <w:rPr>
          <w:rFonts w:ascii="Calibri" w:eastAsiaTheme="minorEastAsia" w:hAnsi="Calibri" w:cs="Calibri"/>
          <w:color w:val="44536A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44536A"/>
        </w:rPr>
        <w:t>Tell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240" w:lineRule="auto"/>
        <w:rPr>
          <w:rFonts w:ascii="Calibri" w:eastAsiaTheme="minorEastAsia" w:hAnsi="Calibri" w:cs="Calibri"/>
          <w:sz w:val="30"/>
          <w:szCs w:val="3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  <w:spacing w:val="-1"/>
          <w:w w:val="95"/>
        </w:rPr>
        <w:t>No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198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proofErr w:type="gramStart"/>
      <w:r w:rsidRPr="009C316E">
        <w:rPr>
          <w:rFonts w:ascii="Calibri" w:eastAsiaTheme="minorEastAsia" w:hAnsi="Calibri" w:cs="Calibri"/>
          <w:color w:val="EC7C30"/>
        </w:rPr>
        <w:lastRenderedPageBreak/>
        <w:t>research</w:t>
      </w:r>
      <w:proofErr w:type="gramEnd"/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was</w:t>
      </w:r>
      <w:r w:rsidRPr="009C316E">
        <w:rPr>
          <w:rFonts w:ascii="Calibri" w:eastAsiaTheme="minorEastAsia" w:hAnsi="Calibri" w:cs="Calibri"/>
          <w:color w:val="EC7C30"/>
          <w:spacing w:val="-1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explained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to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participants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for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reader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to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assess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whether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ethical</w:t>
      </w:r>
      <w:r w:rsidRPr="009C316E">
        <w:rPr>
          <w:rFonts w:ascii="Calibri" w:eastAsiaTheme="minorEastAsia" w:hAnsi="Calibri" w:cs="Calibri"/>
          <w:color w:val="EC7C30"/>
          <w:w w:val="9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standards were</w:t>
      </w:r>
      <w:r w:rsidRPr="009C316E">
        <w:rPr>
          <w:rFonts w:ascii="Calibri" w:eastAsiaTheme="minorEastAsia" w:hAnsi="Calibri" w:cs="Calibri"/>
          <w:color w:val="EC7C30"/>
          <w:spacing w:val="-3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maintained</w:t>
      </w:r>
    </w:p>
    <w:p w:rsidR="009C316E" w:rsidRPr="009C316E" w:rsidRDefault="009C316E" w:rsidP="009C316E">
      <w:pPr>
        <w:widowControl w:val="0"/>
        <w:numPr>
          <w:ilvl w:val="0"/>
          <w:numId w:val="9"/>
        </w:numPr>
        <w:tabs>
          <w:tab w:val="left" w:pos="152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200" w:firstLine="145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researcher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has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discussed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issues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raised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by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study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(e.g.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issues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around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informed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consent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or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confidentiality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or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how</w:t>
      </w:r>
      <w:r w:rsidRPr="009C316E">
        <w:rPr>
          <w:rFonts w:ascii="Calibri" w:eastAsiaTheme="minorEastAsia" w:hAnsi="Calibri" w:cs="Calibri"/>
          <w:color w:val="EC7C30"/>
          <w:w w:val="9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they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have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handled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effects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study</w:t>
      </w:r>
      <w:r w:rsidRPr="009C316E">
        <w:rPr>
          <w:rFonts w:ascii="Calibri" w:eastAsiaTheme="minorEastAsia" w:hAnsi="Calibri" w:cs="Calibri"/>
          <w:color w:val="EC7C30"/>
          <w:w w:val="9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on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participants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during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and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after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68" w:lineRule="exact"/>
        <w:ind w:right="1203"/>
        <w:jc w:val="right"/>
        <w:rPr>
          <w:rFonts w:ascii="Calibri" w:eastAsiaTheme="minorEastAsia" w:hAnsi="Calibri" w:cs="Calibri"/>
          <w:color w:val="000000"/>
          <w:spacing w:val="-1"/>
        </w:rPr>
      </w:pPr>
      <w:proofErr w:type="gramStart"/>
      <w:r w:rsidRPr="009C316E">
        <w:rPr>
          <w:rFonts w:ascii="Calibri" w:eastAsiaTheme="minorEastAsia" w:hAnsi="Calibri" w:cs="Calibri"/>
          <w:color w:val="EC7C30"/>
          <w:spacing w:val="-1"/>
          <w:w w:val="95"/>
        </w:rPr>
        <w:t>study</w:t>
      </w:r>
      <w:proofErr w:type="gramEnd"/>
      <w:r w:rsidRPr="009C316E">
        <w:rPr>
          <w:rFonts w:ascii="Calibri" w:eastAsiaTheme="minorEastAsia" w:hAnsi="Calibri" w:cs="Calibri"/>
          <w:color w:val="EC7C30"/>
          <w:spacing w:val="-1"/>
          <w:w w:val="95"/>
        </w:rPr>
        <w:t>)</w:t>
      </w:r>
    </w:p>
    <w:p w:rsidR="009C316E" w:rsidRPr="009C316E" w:rsidRDefault="009C316E" w:rsidP="009C316E">
      <w:pPr>
        <w:widowControl w:val="0"/>
        <w:numPr>
          <w:ilvl w:val="1"/>
          <w:numId w:val="9"/>
        </w:numPr>
        <w:tabs>
          <w:tab w:val="left" w:pos="359"/>
          <w:tab w:val="left" w:pos="1894"/>
        </w:tabs>
        <w:kinsoku w:val="0"/>
        <w:overflowPunct w:val="0"/>
        <w:autoSpaceDE w:val="0"/>
        <w:autoSpaceDN w:val="0"/>
        <w:adjustRightInd w:val="0"/>
        <w:spacing w:after="0" w:line="279" w:lineRule="exact"/>
        <w:ind w:right="1203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approval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has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been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sought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from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7" w:lineRule="exact"/>
        <w:ind w:right="1202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the</w:t>
      </w:r>
      <w:proofErr w:type="gramEnd"/>
      <w:r w:rsidRPr="009C316E">
        <w:rPr>
          <w:rFonts w:ascii="Calibri" w:eastAsiaTheme="minorEastAsia" w:hAnsi="Calibri" w:cs="Calibri"/>
          <w:color w:val="EC7C30"/>
        </w:rPr>
        <w:t xml:space="preserve"> ethics</w:t>
      </w:r>
      <w:r w:rsidRPr="009C316E">
        <w:rPr>
          <w:rFonts w:ascii="Calibri" w:eastAsiaTheme="minorEastAsia" w:hAnsi="Calibri" w:cs="Calibri"/>
          <w:color w:val="EC7C30"/>
          <w:spacing w:val="-2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committee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7" w:lineRule="exact"/>
        <w:ind w:right="1202"/>
        <w:jc w:val="right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5840" w:space="40"/>
            <w:col w:w="602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Calibri" w:eastAsiaTheme="minorEastAsia" w:hAnsi="Calibri" w:cs="Calibri"/>
          <w:sz w:val="19"/>
          <w:szCs w:val="19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350" w:lineRule="exact"/>
        <w:rPr>
          <w:rFonts w:ascii="Calibri" w:eastAsiaTheme="minorEastAsia" w:hAnsi="Calibri" w:cs="Calibri"/>
          <w:position w:val="-27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27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857885"/>
                <wp:effectExtent l="12700" t="13970" r="6350" b="13970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5788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spacing w:line="264" w:lineRule="exac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spacing w:val="1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-2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3" o:spid="_x0000_s1046" type="#_x0000_t202" style="width:468pt;height:67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ad4fAIAAAkFAAAOAAAAZHJzL2Uyb0RvYy54bWysVF1v2yAUfZ+0/4B4T203TppYdaouTqZJ&#10;3YfU7gcQwDEaBgYkdjftv++C47RdX6ZpeXCu4XI4595zfX3TtxIduXVCqxJnFylGXFHNhNqX+OvD&#10;drLAyHmiGJFa8RI/codvVm/fXHem4Je60ZJxiwBEuaIzJW68N0WSONrwlrgLbbiCzVrblnh4tfuE&#10;WdIBeiuTyzSdJ522zFhNuXOwWg2beBXx65pT/7muHfdIlhi4+fi08bkLz2R1TYq9JaYR9ESD/AOL&#10;lggFl56hKuIJOljxCqoV1Gqna39BdZvouhaURw2gJkv/UHPfEMOjFiiOM+cyuf8HSz8dv1gkGPRu&#10;ipEiLfTogfcevdM9giWoT2dcAWn3BhJ9D+uQG7U6c6fpN4eUXjdE7fmttbprOGHALwsnk2dHBxwX&#10;QHbdR83gHnLwOgL1tW1D8aAcCNChT4/n3gQuFBZny3w6T2GLwt5idrVYzOIVpBhPG+v8e65bFIIS&#10;W+h9RCfHO+cDG1KMKeEypbdCyth/qVBX4vl0lg66tBQsbIY0Z/e7tbToSIKD4u90r3ue1goPPpai&#10;BXLnJFKEamwUi7d4IuQQAxOpAjiIA26naPDLz2W63Cw2i3ySX843kzytqsntdp1P5tvsalZNq/W6&#10;yn4FnlleNIIxrgLV0btZ/nfeOE3R4Lqze19IeqF8G3+vlScvacQqg6rxP6qLNgidHzzg+10/OG4Z&#10;8IJHdpo9gjGsHuYTvicQNNr+wKiD2Syx+34glmMkPygwVxjkMbBjsBsDoigcLbHHaAjXfhj4g7Fi&#10;3wDyYF+lb8GAtYjeeGJxsi3MWxRx+jaEgX7+HrOevmCr3wAAAP//AwBQSwMEFAAGAAgAAAAhAA0T&#10;GbvdAAAABQEAAA8AAABkcnMvZG93bnJldi54bWxMj81OwzAQhO+VeAdrK3FrnZISQYhTpaiFC5eW&#10;H4mbE2+TiHgdYrcNb8/CBS4rjWY0+022Gm0nTjj41pGCxTwCgVQ501Kt4OV5O7sB4YMmoztHqOAL&#10;Pazyi0mmU+POtMPTPtSCS8inWkETQp9K6asGrfZz1yOxd3CD1YHlUEsz6DOX205eRVEirW6JPzS6&#10;x/sGq4/90SrYlett8V69Pjx+LjdFstyMb0/xWqnL6VjcgQg4hr8w/OAzOuTMVLojGS86BTwk/F72&#10;buOEZcmh+HoBMs/kf/r8GwAA//8DAFBLAQItABQABgAIAAAAIQC2gziS/gAAAOEBAAATAAAAAAAA&#10;AAAAAAAAAAAAAABbQ29udGVudF9UeXBlc10ueG1sUEsBAi0AFAAGAAgAAAAhADj9If/WAAAAlAEA&#10;AAsAAAAAAAAAAAAAAAAALwEAAF9yZWxzLy5yZWxzUEsBAi0AFAAGAAgAAAAhAO2tp3h8AgAACQUA&#10;AA4AAAAAAAAAAAAAAAAALgIAAGRycy9lMm9Eb2MueG1sUEsBAi0AFAAGAAgAAAAhAA0TGbvdAAAA&#10;BQEAAA8AAAAAAAAAAAAAAAAA1gQAAGRycy9kb3ducmV2LnhtbFBLBQYAAAAABAAEAPMAAADgBQAA&#10;AAA=&#10;" filled="f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spacing w:line="264" w:lineRule="exact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m</w:t>
                      </w:r>
                      <w:r>
                        <w:rPr>
                          <w:color w:val="44536A"/>
                          <w:w w:val="99"/>
                        </w:rPr>
                        <w:t>m</w:t>
                      </w:r>
                      <w:r>
                        <w:rPr>
                          <w:color w:val="44536A"/>
                          <w:spacing w:val="1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-2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350" w:lineRule="exact"/>
        <w:rPr>
          <w:rFonts w:ascii="Calibri" w:eastAsiaTheme="minorEastAsia" w:hAnsi="Calibri" w:cs="Calibri"/>
          <w:position w:val="-27"/>
          <w:sz w:val="20"/>
          <w:szCs w:val="2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space="720" w:equalWidth="0">
            <w:col w:w="1190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Calibri" w:eastAsiaTheme="minorEastAsia" w:hAnsi="Calibri" w:cs="Calibri"/>
          <w:sz w:val="27"/>
          <w:szCs w:val="27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Calibri" w:eastAsiaTheme="minorEastAsia" w:hAnsi="Calibri" w:cs="Calibri"/>
          <w:sz w:val="27"/>
          <w:szCs w:val="27"/>
        </w:rPr>
        <w:sectPr w:rsidR="009C316E" w:rsidRPr="009C316E">
          <w:pgSz w:w="11900" w:h="16840"/>
          <w:pgMar w:top="1720" w:right="0" w:bottom="1160" w:left="0" w:header="717" w:footer="961" w:gutter="0"/>
          <w:cols w:space="720"/>
          <w:noEndnote/>
        </w:sectPr>
      </w:pPr>
    </w:p>
    <w:p w:rsidR="009C316E" w:rsidRPr="009C316E" w:rsidRDefault="009C316E" w:rsidP="009C316E">
      <w:pPr>
        <w:widowControl w:val="0"/>
        <w:numPr>
          <w:ilvl w:val="0"/>
          <w:numId w:val="20"/>
        </w:numPr>
        <w:tabs>
          <w:tab w:val="left" w:pos="1771"/>
        </w:tabs>
        <w:kinsoku w:val="0"/>
        <w:overflowPunct w:val="0"/>
        <w:autoSpaceDE w:val="0"/>
        <w:autoSpaceDN w:val="0"/>
        <w:adjustRightInd w:val="0"/>
        <w:spacing w:before="58" w:after="0" w:line="266" w:lineRule="exact"/>
        <w:ind w:left="1795" w:hanging="240"/>
        <w:rPr>
          <w:rFonts w:ascii="Calibri" w:eastAsiaTheme="minorEastAsia" w:hAnsi="Calibri" w:cs="Calibri"/>
          <w:color w:val="44536A"/>
        </w:rPr>
      </w:pPr>
      <w:r w:rsidRPr="009C316E">
        <w:rPr>
          <w:rFonts w:ascii="Calibri" w:eastAsiaTheme="minorEastAsia" w:hAnsi="Calibri" w:cs="Calibri"/>
          <w:color w:val="5B9BD4"/>
        </w:rPr>
        <w:lastRenderedPageBreak/>
        <w:t>Was the data</w:t>
      </w:r>
      <w:r w:rsidRPr="009C316E">
        <w:rPr>
          <w:rFonts w:ascii="Calibri" w:eastAsiaTheme="minorEastAsia" w:hAnsi="Calibri" w:cs="Calibri"/>
          <w:color w:val="5B9BD4"/>
          <w:spacing w:val="-31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analysis</w:t>
      </w:r>
      <w:r w:rsidRPr="009C316E">
        <w:rPr>
          <w:rFonts w:ascii="Calibri" w:eastAsiaTheme="minorEastAsia" w:hAnsi="Calibri" w:cs="Calibri"/>
          <w:color w:val="5B9BD4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sufficiently</w:t>
      </w:r>
      <w:r w:rsidRPr="009C316E">
        <w:rPr>
          <w:rFonts w:ascii="Calibri" w:eastAsiaTheme="minorEastAsia" w:hAnsi="Calibri" w:cs="Calibri"/>
          <w:color w:val="5B9BD4"/>
          <w:spacing w:val="-17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rigorous?</w:t>
      </w:r>
    </w:p>
    <w:p w:rsidR="009C316E" w:rsidRPr="009C316E" w:rsidRDefault="009C316E" w:rsidP="009C316E">
      <w:pPr>
        <w:widowControl w:val="0"/>
        <w:tabs>
          <w:tab w:val="left" w:pos="5496"/>
        </w:tabs>
        <w:kinsoku w:val="0"/>
        <w:overflowPunct w:val="0"/>
        <w:autoSpaceDE w:val="0"/>
        <w:autoSpaceDN w:val="0"/>
        <w:adjustRightInd w:val="0"/>
        <w:spacing w:before="62" w:after="0" w:line="268" w:lineRule="exac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w w:val="95"/>
          <w:sz w:val="24"/>
          <w:szCs w:val="24"/>
        </w:rPr>
        <w:br w:type="column"/>
      </w:r>
      <w:bookmarkStart w:id="0" w:name="_GoBack"/>
      <w:bookmarkEnd w:id="0"/>
      <w:r>
        <w:rPr>
          <w:rFonts w:ascii="Calibri" w:eastAsiaTheme="minorEastAsia" w:hAnsi="Calibri" w:cs="Calibri"/>
          <w:color w:val="44536A"/>
          <w:w w:val="95"/>
        </w:rPr>
        <w:lastRenderedPageBreak/>
        <w:t>Yes</w:t>
      </w:r>
      <w:r w:rsidRPr="009C316E">
        <w:rPr>
          <w:rFonts w:ascii="Calibri" w:eastAsiaTheme="minorEastAsia" w:hAnsi="Calibri" w:cs="Calibri"/>
          <w:color w:val="44536A"/>
          <w:w w:val="95"/>
        </w:rPr>
        <w:tab/>
      </w:r>
      <w:r w:rsidRPr="009C316E">
        <w:rPr>
          <w:rFonts w:ascii="Calibri" w:eastAsiaTheme="minorEastAsia" w:hAnsi="Calibri" w:cs="Calibri"/>
          <w:color w:val="EC7C30"/>
        </w:rPr>
        <w:t>HINT: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Consider</w:t>
      </w:r>
    </w:p>
    <w:p w:rsidR="009C316E" w:rsidRPr="009C316E" w:rsidRDefault="009C316E" w:rsidP="009C316E">
      <w:pPr>
        <w:widowControl w:val="0"/>
        <w:numPr>
          <w:ilvl w:val="0"/>
          <w:numId w:val="8"/>
        </w:numPr>
        <w:tabs>
          <w:tab w:val="left" w:pos="330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color w:val="000000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-177165</wp:posOffset>
                </wp:positionV>
                <wp:extent cx="409575" cy="1061085"/>
                <wp:effectExtent l="0" t="4445" r="1270" b="127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30"/>
                            </w:tblGrid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4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Pr="006C1166" w:rsidRDefault="009C316E" w:rsidP="009C316E">
                                  <w:pPr>
                                    <w:ind w:left="360"/>
                                    <w:rPr>
                                      <w:rFonts w:eastAsia="Times New Roman"/>
                                    </w:rPr>
                                  </w:pPr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Risk of all-cause mortality in abdominal obesity phenotypes: Tehran Lipid and Glucose Study."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Nutr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Metab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C1166">
                                    <w:rPr>
                                      <w:rFonts w:eastAsia="Times New Roman"/>
                                    </w:rPr>
                                    <w:t>Cardiovasc</w:t>
                                  </w:r>
                                  <w:proofErr w:type="spellEnd"/>
                                  <w:r w:rsidRPr="006C1166">
                                    <w:rPr>
                                      <w:rFonts w:eastAsia="Times New Roman"/>
                                    </w:rPr>
                                    <w:t xml:space="preserve"> Dis 27(3): 241-248.</w:t>
                                  </w:r>
                                </w:p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50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6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</w:tbl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47" type="#_x0000_t202" style="position:absolute;left:0;text-align:left;margin-left:296.9pt;margin-top:-13.95pt;width:32.25pt;height:83.5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4PYsQIAALM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oHcBRpx00KN7Omp0I0YEW1CfoVcpuN314KhH2Adfy1X1t6L8phAX64bwHb2WUgwNJRXk55ub7tnV&#10;CUcZkO3wUVQQh+y1sEBjLTtTPCgHAnTo08OpNyaXEjZDL4mWEUYlHPnewvfiyIYg6Xy7l0q/p6JD&#10;xsiwhN5bdHK4VdpkQ9LZxQTjomBta/vf8mcb4DjtQGy4as5MFradj4mXbOJNHDphsNg4oZfnznWx&#10;Dp1F4S+j/F2+Xuf+TxPXD9OGVRXlJswsLT/8s9YdRT6J4iQuJVpWGTiTkpK77bqV6EBA2oX9jgU5&#10;c3Ofp2GLAFxeUPKD0LsJEqdYxEsnLMLISZZe7Hh+cpMsvDAJ8+I5pVvG6b9TQkOGkyiIJjH9lptn&#10;v9fcSNoxDcOjZV2G45MTSY0EN7yyrdWEtZN9VgqT/lMpoN1zo61gjUYntepxO9q3EdhBYdS8FdUD&#10;SFgKUBjoFCYfGI2QPzAaYIpkWH3fE0kxaj9weAZm5MyGnI3tbBBewtUMa4wmc62n0bTvJds1gDw9&#10;NC6u4anUzKr4KYvjA4PJYMkcp5gZPef/1utp1q5+AQAA//8DAFBLAwQUAAYACAAAACEA0/nDeeEA&#10;AAALAQAADwAAAGRycy9kb3ducmV2LnhtbEyPwU7DMBBE70j8g7WVuLVOEzU0IU5VITghIdJw4OjE&#10;bmI1XofYbcPfs5zocTVPM2+L3WwHdtGTNw4FrFcRMI2tUwY7AZ/163ILzAeJSg4OtYAf7WFX3t8V&#10;MlfuipW+HELHqAR9LgX0IYw5577ttZV+5UaNlB3dZGWgc+q4muSVyu3A4yhKuZUGaaGXo37udXs6&#10;nK2A/RdWL+b7vfmojpWp6yzCt/QkxMNi3j8BC3oO/zD86ZM6lOTUuDMqzwYBmywh9SBgGT9mwIhI&#10;N9sEWENoksXAy4Lf/lD+AgAA//8DAFBLAQItABQABgAIAAAAIQC2gziS/gAAAOEBAAATAAAAAAAA&#10;AAAAAAAAAAAAAABbQ29udGVudF9UeXBlc10ueG1sUEsBAi0AFAAGAAgAAAAhADj9If/WAAAAlAEA&#10;AAsAAAAAAAAAAAAAAAAALwEAAF9yZWxzLy5yZWxzUEsBAi0AFAAGAAgAAAAhABxDg9ixAgAAswUA&#10;AA4AAAAAAAAAAAAAAAAALgIAAGRycy9lMm9Eb2MueG1sUEsBAi0AFAAGAAgAAAAhANP5w3nhAAAA&#10;CwEAAA8AAAAAAAAAAAAAAAAACwUAAGRycy9kb3ducmV2LnhtbFBLBQYAAAAABAAEAPMAAAAZBgAA&#10;AAA=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30"/>
                      </w:tblGrid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4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Pr="006C1166" w:rsidRDefault="009C316E" w:rsidP="009C316E">
                            <w:pPr>
                              <w:ind w:left="360"/>
                              <w:rPr>
                                <w:rFonts w:eastAsia="Times New Roman"/>
                              </w:rPr>
                            </w:pPr>
                            <w:r w:rsidRPr="006C1166">
                              <w:rPr>
                                <w:rFonts w:eastAsia="Times New Roman"/>
                              </w:rPr>
                              <w:t xml:space="preserve">Risk of all-cause mortality in abdominal obesity phenotypes: Tehran Lipid and Glucose Study."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Nutr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Metab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</w:t>
                            </w:r>
                            <w:proofErr w:type="spellStart"/>
                            <w:r w:rsidRPr="006C1166">
                              <w:rPr>
                                <w:rFonts w:eastAsia="Times New Roman"/>
                              </w:rPr>
                              <w:t>Cardiovasc</w:t>
                            </w:r>
                            <w:proofErr w:type="spellEnd"/>
                            <w:r w:rsidRPr="006C1166">
                              <w:rPr>
                                <w:rFonts w:eastAsia="Times New Roman"/>
                              </w:rPr>
                              <w:t xml:space="preserve"> Dis 27(3): 241-248.</w:t>
                            </w:r>
                          </w:p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50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6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</w:tbl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C316E">
        <w:rPr>
          <w:rFonts w:ascii="Calibri" w:eastAsiaTheme="minorEastAsia" w:hAnsi="Calibri" w:cs="Calibri"/>
          <w:color w:val="EC7C30"/>
        </w:rPr>
        <w:t>If there is an in-depth description of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</w:p>
    <w:p w:rsidR="009C316E" w:rsidRPr="009C316E" w:rsidRDefault="009C316E" w:rsidP="009C316E">
      <w:pPr>
        <w:widowControl w:val="0"/>
        <w:numPr>
          <w:ilvl w:val="0"/>
          <w:numId w:val="8"/>
        </w:numPr>
        <w:tabs>
          <w:tab w:val="left" w:pos="3301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3679" w:space="308"/>
            <w:col w:w="7913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5" w:lineRule="exact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</w:rPr>
        <w:lastRenderedPageBreak/>
        <w:t>Can’t</w:t>
      </w:r>
      <w:r w:rsidRPr="009C316E">
        <w:rPr>
          <w:rFonts w:ascii="Calibri" w:eastAsiaTheme="minorEastAsia" w:hAnsi="Calibri" w:cs="Calibri"/>
          <w:color w:val="44536A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44536A"/>
        </w:rPr>
        <w:t>Tell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40" w:lineRule="auto"/>
        <w:rPr>
          <w:rFonts w:ascii="Calibri" w:eastAsiaTheme="minorEastAsia" w:hAnsi="Calibri" w:cs="Calibri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  <w:spacing w:val="-1"/>
          <w:w w:val="95"/>
        </w:rPr>
        <w:t>No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5" w:lineRule="exact"/>
        <w:ind w:right="1080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sz w:val="24"/>
          <w:szCs w:val="24"/>
        </w:rPr>
        <w:br w:type="column"/>
      </w:r>
      <w:proofErr w:type="gramStart"/>
      <w:r w:rsidRPr="009C316E">
        <w:rPr>
          <w:rFonts w:ascii="Calibri" w:eastAsiaTheme="minorEastAsia" w:hAnsi="Calibri" w:cs="Calibri"/>
          <w:color w:val="EC7C30"/>
        </w:rPr>
        <w:lastRenderedPageBreak/>
        <w:t>analysis</w:t>
      </w:r>
      <w:proofErr w:type="gramEnd"/>
      <w:r w:rsidRPr="009C316E">
        <w:rPr>
          <w:rFonts w:ascii="Calibri" w:eastAsiaTheme="minorEastAsia" w:hAnsi="Calibri" w:cs="Calibri"/>
          <w:color w:val="EC7C30"/>
          <w:spacing w:val="-1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process</w:t>
      </w:r>
    </w:p>
    <w:p w:rsidR="009C316E" w:rsidRPr="009C316E" w:rsidRDefault="009C316E" w:rsidP="009C316E">
      <w:pPr>
        <w:widowControl w:val="0"/>
        <w:numPr>
          <w:ilvl w:val="0"/>
          <w:numId w:val="7"/>
        </w:numPr>
        <w:tabs>
          <w:tab w:val="left" w:pos="122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88" w:hanging="310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thematic</w:t>
      </w:r>
      <w:r w:rsidRPr="009C316E">
        <w:rPr>
          <w:rFonts w:ascii="Calibri" w:eastAsiaTheme="minorEastAsia" w:hAnsi="Calibri" w:cs="Calibri"/>
          <w:color w:val="EC7C30"/>
          <w:spacing w:val="-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analysis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is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used.</w:t>
      </w:r>
      <w:r w:rsidRPr="009C316E">
        <w:rPr>
          <w:rFonts w:ascii="Calibri" w:eastAsiaTheme="minorEastAsia" w:hAnsi="Calibri" w:cs="Calibri"/>
          <w:color w:val="EC7C30"/>
          <w:spacing w:val="-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so,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is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it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clear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how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categories/themes</w:t>
      </w:r>
      <w:r w:rsidRPr="009C316E">
        <w:rPr>
          <w:rFonts w:ascii="Calibri" w:eastAsiaTheme="minorEastAsia" w:hAnsi="Calibri" w:cs="Calibri"/>
          <w:color w:val="EC7C30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were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derived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68" w:lineRule="exact"/>
        <w:ind w:right="1086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from</w:t>
      </w:r>
      <w:proofErr w:type="gramEnd"/>
      <w:r w:rsidRPr="009C316E">
        <w:rPr>
          <w:rFonts w:ascii="Calibri" w:eastAsiaTheme="minorEastAsia" w:hAnsi="Calibri" w:cs="Calibri"/>
          <w:color w:val="EC7C30"/>
        </w:rPr>
        <w:t xml:space="preserve"> the</w:t>
      </w:r>
      <w:r w:rsidRPr="009C316E">
        <w:rPr>
          <w:rFonts w:ascii="Calibri" w:eastAsiaTheme="minorEastAsia" w:hAnsi="Calibri" w:cs="Calibri"/>
          <w:color w:val="EC7C30"/>
          <w:spacing w:val="-2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data</w:t>
      </w:r>
    </w:p>
    <w:p w:rsidR="009C316E" w:rsidRPr="009C316E" w:rsidRDefault="009C316E" w:rsidP="009C316E">
      <w:pPr>
        <w:widowControl w:val="0"/>
        <w:numPr>
          <w:ilvl w:val="0"/>
          <w:numId w:val="7"/>
        </w:numPr>
        <w:tabs>
          <w:tab w:val="left" w:pos="125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078" w:right="1089" w:hanging="80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Whether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researcher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explains</w:t>
      </w:r>
      <w:r w:rsidRPr="009C316E">
        <w:rPr>
          <w:rFonts w:ascii="Calibri" w:eastAsiaTheme="minorEastAsia" w:hAnsi="Calibri" w:cs="Calibri"/>
          <w:color w:val="EC7C30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how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data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presented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were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selected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from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original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sample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to</w:t>
      </w:r>
      <w:r w:rsidRPr="009C316E">
        <w:rPr>
          <w:rFonts w:ascii="Calibri" w:eastAsiaTheme="minorEastAsia" w:hAnsi="Calibri" w:cs="Calibri"/>
          <w:color w:val="EC7C30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demonstrate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analysis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68" w:lineRule="exact"/>
        <w:ind w:right="1079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  <w:w w:val="95"/>
        </w:rPr>
        <w:t>process</w:t>
      </w:r>
      <w:proofErr w:type="gramEnd"/>
    </w:p>
    <w:p w:rsidR="009C316E" w:rsidRPr="009C316E" w:rsidRDefault="009C316E" w:rsidP="009C316E">
      <w:pPr>
        <w:widowControl w:val="0"/>
        <w:numPr>
          <w:ilvl w:val="0"/>
          <w:numId w:val="7"/>
        </w:numPr>
        <w:tabs>
          <w:tab w:val="left" w:pos="123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233" w:right="1087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sufficient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data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are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presented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to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support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68" w:lineRule="exact"/>
        <w:ind w:right="1080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the</w:t>
      </w:r>
      <w:proofErr w:type="gramEnd"/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findings</w:t>
      </w:r>
    </w:p>
    <w:p w:rsidR="009C316E" w:rsidRPr="009C316E" w:rsidRDefault="009C316E" w:rsidP="009C316E">
      <w:pPr>
        <w:widowControl w:val="0"/>
        <w:numPr>
          <w:ilvl w:val="1"/>
          <w:numId w:val="7"/>
        </w:numPr>
        <w:tabs>
          <w:tab w:val="left" w:pos="1579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89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To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what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extent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contradictory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data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are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68" w:lineRule="exact"/>
        <w:ind w:right="1079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taken</w:t>
      </w:r>
      <w:proofErr w:type="gramEnd"/>
      <w:r w:rsidRPr="009C316E">
        <w:rPr>
          <w:rFonts w:ascii="Calibri" w:eastAsiaTheme="minorEastAsia" w:hAnsi="Calibri" w:cs="Calibri"/>
          <w:color w:val="EC7C30"/>
        </w:rPr>
        <w:t xml:space="preserve"> into</w:t>
      </w:r>
      <w:r w:rsidRPr="009C316E">
        <w:rPr>
          <w:rFonts w:ascii="Calibri" w:eastAsiaTheme="minorEastAsia" w:hAnsi="Calibri" w:cs="Calibri"/>
          <w:color w:val="EC7C30"/>
          <w:spacing w:val="-2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account</w:t>
      </w:r>
    </w:p>
    <w:p w:rsidR="009C316E" w:rsidRPr="009C316E" w:rsidRDefault="009C316E" w:rsidP="009C316E">
      <w:pPr>
        <w:widowControl w:val="0"/>
        <w:numPr>
          <w:ilvl w:val="0"/>
          <w:numId w:val="6"/>
        </w:numPr>
        <w:tabs>
          <w:tab w:val="left" w:pos="110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87" w:hanging="280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Whether</w:t>
      </w:r>
      <w:r w:rsidRPr="009C316E">
        <w:rPr>
          <w:rFonts w:ascii="Calibri" w:eastAsiaTheme="minorEastAsia" w:hAnsi="Calibri" w:cs="Calibri"/>
          <w:color w:val="EC7C30"/>
          <w:spacing w:val="-1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1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researcher</w:t>
      </w:r>
      <w:r w:rsidRPr="009C316E">
        <w:rPr>
          <w:rFonts w:ascii="Calibri" w:eastAsiaTheme="minorEastAsia" w:hAnsi="Calibri" w:cs="Calibri"/>
          <w:color w:val="EC7C30"/>
          <w:spacing w:val="-1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critically</w:t>
      </w:r>
      <w:r w:rsidRPr="009C316E">
        <w:rPr>
          <w:rFonts w:ascii="Calibri" w:eastAsiaTheme="minorEastAsia" w:hAnsi="Calibri" w:cs="Calibri"/>
          <w:color w:val="EC7C30"/>
          <w:spacing w:val="-1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examined</w:t>
      </w:r>
      <w:r w:rsidRPr="009C316E">
        <w:rPr>
          <w:rFonts w:ascii="Calibri" w:eastAsiaTheme="minorEastAsia" w:hAnsi="Calibri" w:cs="Calibri"/>
          <w:color w:val="EC7C30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their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own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role,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potential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bias</w:t>
      </w:r>
      <w:r w:rsidRPr="009C316E">
        <w:rPr>
          <w:rFonts w:ascii="Calibri" w:eastAsiaTheme="minorEastAsia" w:hAnsi="Calibri" w:cs="Calibri"/>
          <w:color w:val="EC7C30"/>
          <w:spacing w:val="-11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and</w:t>
      </w:r>
      <w:r w:rsidRPr="009C316E">
        <w:rPr>
          <w:rFonts w:ascii="Calibri" w:eastAsiaTheme="minorEastAsia" w:hAnsi="Calibri" w:cs="Calibri"/>
          <w:color w:val="EC7C30"/>
          <w:spacing w:val="-1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influence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during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analysis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and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selection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data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for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086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  <w:spacing w:val="-1"/>
          <w:w w:val="95"/>
        </w:rPr>
        <w:t>presentation</w:t>
      </w:r>
      <w:proofErr w:type="gramEnd"/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086"/>
        <w:jc w:val="right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5840" w:space="40"/>
            <w:col w:w="602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Calibri" w:eastAsiaTheme="minorEastAsia" w:hAnsi="Calibri" w:cs="Calibri"/>
          <w:sz w:val="24"/>
          <w:szCs w:val="24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125" w:lineRule="exact"/>
        <w:rPr>
          <w:rFonts w:ascii="Calibri" w:eastAsiaTheme="minorEastAsia" w:hAnsi="Calibri" w:cs="Calibri"/>
          <w:position w:val="-23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23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714375"/>
                <wp:effectExtent l="12700" t="11430" r="6350" b="7620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spacing w:val="1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-2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1" o:spid="_x0000_s1048" type="#_x0000_t202" style="width:468pt;height:56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NXPewIAAAkFAAAOAAAAZHJzL2Uyb0RvYy54bWysVF1v2yAUfZ+0/4B4T20nTppadaouTqZJ&#10;3YfU7gcQjGM0DAxI7K7af98F4qxdX6ZpfrCv4XI4h3su1zdDJ9CRGcuVLHF2kWLEJFU1l/sSf33Y&#10;TpYYWUdkTYSSrMSPzOKb1ds3170u2FS1StTMIACRtuh1iVvndJEklrasI/ZCaSZhslGmIw5+zT6p&#10;DekBvRPJNE0XSa9MrY2izFoYreIkXgX8pmHUfW4ayxwSJQZuLrxNeO/8O1ldk2JviG45PdEg/8Ci&#10;I1zCpmeoijiCDoa/guo4Ncqqxl1Q1SWqaThlQQOoydI/1Ny3RLOgBQ7H6vMx2f8HSz8dvxjEa6hd&#10;hpEkHdTogQ0OvVMDgiE4n17bAtLuNSS6AcYhN2i1+k7RbxZJtW6J3LNbY1TfMlIDv7AyebY04lgP&#10;sus/qhr2IQenAtDQmM4fHhwHAnSo0+O5Np4LhcH5VT5bpDBFYe4yy2eXc08uIcW4Whvr3jPVIR+U&#10;2EDtAzo53lkXU8cUv5lUWy5EqL+QqC/xYjZPoy4leO0nfZo1+91aGHQk3kHhOe1rn6d13IGPBe9K&#10;vDwnkcKfxkbWYRdHuIgxkBbSg4M44HaKol+ertKrzXKzzCf5dLGZ5GlVTW6363yy2GaX82pWrddV&#10;9tPzzPKi5XXNpKc6ejfL/84bpy6Krju794WkF8q34XmtPHlJIxQEVI3foC7YwFc+esANuyE4bnq2&#10;107Vj2AMo2J/wn0CQavMD4x66M0S2+8HYhhG4oMEc/lGHgMzBrsxIJLC0hI7jGK4drHhD9rwfQvI&#10;0b5S3YIBGx684Z0aWQB1/wP9FkSc7gbf0M//Q9bvG2z1CwAA//8DAFBLAwQUAAYACAAAACEAAbnx&#10;V94AAAAFAQAADwAAAGRycy9kb3ducmV2LnhtbEyPS0/DMBCE75X4D9YicWudPoggjVOlqIVLLy0P&#10;iZsTb5OIeB1itw3/noULXFYazWj2m3Q12FacsfeNIwXTSQQCqXSmoUrBy/N2fAfCB01Gt45QwRd6&#10;WGVXo1Qnxl1oj+dDqASXkE+0gjqELpHSlzVa7SeuQ2Lv6HqrA8u+kqbXFy63rZxFUSytbog/1LrD&#10;hxrLj8PJKtgX623+Xr4+Pn0uNnm82Axvu/laqZvrIV+CCDiEvzD84DM6ZMxUuBMZL1oFPCT8Xvbu&#10;5zHLgkPT2S3ILJX/6bNvAAAA//8DAFBLAQItABQABgAIAAAAIQC2gziS/gAAAOEBAAATAAAAAAAA&#10;AAAAAAAAAAAAAABbQ29udGVudF9UeXBlc10ueG1sUEsBAi0AFAAGAAgAAAAhADj9If/WAAAAlAEA&#10;AAsAAAAAAAAAAAAAAAAALwEAAF9yZWxzLy5yZWxzUEsBAi0AFAAGAAgAAAAhALuY1c97AgAACQUA&#10;AA4AAAAAAAAAAAAAAAAALgIAAGRycy9lMm9Eb2MueG1sUEsBAi0AFAAGAAgAAAAhAAG58VfeAAAA&#10;BQEAAA8AAAAAAAAAAAAAAAAA1QQAAGRycy9kb3ducmV2LnhtbFBLBQYAAAAABAAEAPMAAADgBQAA&#10;AAA=&#10;" filled="f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m</w:t>
                      </w:r>
                      <w:r>
                        <w:rPr>
                          <w:color w:val="44536A"/>
                          <w:w w:val="99"/>
                        </w:rPr>
                        <w:t>m</w:t>
                      </w:r>
                      <w:r>
                        <w:rPr>
                          <w:color w:val="44536A"/>
                          <w:spacing w:val="1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-2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Calibri" w:eastAsiaTheme="minorEastAsia" w:hAnsi="Calibri" w:cs="Calibri"/>
          <w:sz w:val="18"/>
          <w:szCs w:val="18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40" w:lineRule="auto"/>
        <w:rPr>
          <w:rFonts w:ascii="Calibri" w:eastAsiaTheme="minorEastAsia" w:hAnsi="Calibri" w:cs="Calibri"/>
          <w:sz w:val="18"/>
          <w:szCs w:val="18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space="720" w:equalWidth="0">
            <w:col w:w="11900"/>
          </w:cols>
          <w:noEndnote/>
        </w:sectPr>
      </w:pPr>
    </w:p>
    <w:p w:rsidR="009C316E" w:rsidRPr="009C316E" w:rsidRDefault="009C316E" w:rsidP="009C316E">
      <w:pPr>
        <w:widowControl w:val="0"/>
        <w:numPr>
          <w:ilvl w:val="0"/>
          <w:numId w:val="20"/>
        </w:numPr>
        <w:tabs>
          <w:tab w:val="left" w:pos="1771"/>
        </w:tabs>
        <w:kinsoku w:val="0"/>
        <w:overflowPunct w:val="0"/>
        <w:autoSpaceDE w:val="0"/>
        <w:autoSpaceDN w:val="0"/>
        <w:adjustRightInd w:val="0"/>
        <w:spacing w:before="58" w:after="0" w:line="266" w:lineRule="exact"/>
        <w:ind w:left="1795" w:hanging="240"/>
        <w:rPr>
          <w:rFonts w:ascii="Calibri" w:eastAsiaTheme="minorEastAsia" w:hAnsi="Calibri" w:cs="Calibri"/>
          <w:color w:val="44536A"/>
        </w:rPr>
      </w:pPr>
      <w:r w:rsidRPr="009C316E">
        <w:rPr>
          <w:rFonts w:ascii="Calibri" w:eastAsiaTheme="minorEastAsia" w:hAnsi="Calibri" w:cs="Calibri"/>
          <w:color w:val="5B9BD4"/>
        </w:rPr>
        <w:lastRenderedPageBreak/>
        <w:t>Is there a clear</w:t>
      </w:r>
      <w:r w:rsidRPr="009C316E">
        <w:rPr>
          <w:rFonts w:ascii="Calibri" w:eastAsiaTheme="minorEastAsia" w:hAnsi="Calibri" w:cs="Calibri"/>
          <w:color w:val="5B9BD4"/>
          <w:spacing w:val="-31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statement</w:t>
      </w:r>
      <w:r w:rsidRPr="009C316E">
        <w:rPr>
          <w:rFonts w:ascii="Calibri" w:eastAsiaTheme="minorEastAsia" w:hAnsi="Calibri" w:cs="Calibri"/>
          <w:color w:val="5B9BD4"/>
          <w:w w:val="98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of</w:t>
      </w:r>
      <w:r w:rsidRPr="009C316E">
        <w:rPr>
          <w:rFonts w:ascii="Calibri" w:eastAsiaTheme="minorEastAsia" w:hAnsi="Calibri" w:cs="Calibri"/>
          <w:color w:val="5B9BD4"/>
          <w:spacing w:val="-1"/>
        </w:rPr>
        <w:t xml:space="preserve"> </w:t>
      </w:r>
      <w:r w:rsidRPr="009C316E">
        <w:rPr>
          <w:rFonts w:ascii="Calibri" w:eastAsiaTheme="minorEastAsia" w:hAnsi="Calibri" w:cs="Calibri"/>
          <w:color w:val="5B9BD4"/>
        </w:rPr>
        <w:t>findings?</w:t>
      </w:r>
    </w:p>
    <w:p w:rsidR="009C316E" w:rsidRPr="009C316E" w:rsidRDefault="009C316E" w:rsidP="009C316E">
      <w:pPr>
        <w:widowControl w:val="0"/>
        <w:tabs>
          <w:tab w:val="left" w:pos="4618"/>
        </w:tabs>
        <w:kinsoku w:val="0"/>
        <w:overflowPunct w:val="0"/>
        <w:autoSpaceDE w:val="0"/>
        <w:autoSpaceDN w:val="0"/>
        <w:adjustRightInd w:val="0"/>
        <w:spacing w:before="62" w:after="0" w:line="268" w:lineRule="exact"/>
        <w:rPr>
          <w:rFonts w:ascii="Calibri" w:eastAsiaTheme="minorEastAsia" w:hAnsi="Calibri" w:cs="Calibri"/>
          <w:color w:val="000000"/>
        </w:rPr>
      </w:pPr>
      <w:r w:rsidRPr="009C316E">
        <w:rPr>
          <w:rFonts w:ascii="Times New Roman" w:eastAsiaTheme="minorEastAsia" w:hAnsi="Times New Roman" w:cs="Times New Roman"/>
          <w:w w:val="95"/>
          <w:sz w:val="24"/>
          <w:szCs w:val="24"/>
        </w:rPr>
        <w:br w:type="column"/>
      </w:r>
      <w:r w:rsidRPr="009C316E">
        <w:rPr>
          <w:rFonts w:ascii="Calibri" w:eastAsiaTheme="minorEastAsia" w:hAnsi="Calibri" w:cs="Calibri"/>
          <w:color w:val="44536A"/>
          <w:w w:val="95"/>
        </w:rPr>
        <w:lastRenderedPageBreak/>
        <w:t>Yes</w:t>
      </w:r>
      <w:r w:rsidRPr="009C316E">
        <w:rPr>
          <w:rFonts w:ascii="Calibri" w:eastAsiaTheme="minorEastAsia" w:hAnsi="Calibri" w:cs="Calibri"/>
          <w:color w:val="44536A"/>
          <w:w w:val="95"/>
        </w:rPr>
        <w:tab/>
      </w:r>
      <w:r w:rsidRPr="009C316E">
        <w:rPr>
          <w:rFonts w:ascii="Calibri" w:eastAsiaTheme="minorEastAsia" w:hAnsi="Calibri" w:cs="Calibri"/>
          <w:color w:val="EC7C30"/>
        </w:rPr>
        <w:t>HINT: Consider</w:t>
      </w:r>
      <w:r w:rsidRPr="009C316E">
        <w:rPr>
          <w:rFonts w:ascii="Calibri" w:eastAsiaTheme="minorEastAsia" w:hAnsi="Calibri" w:cs="Calibri"/>
          <w:color w:val="EC7C30"/>
          <w:spacing w:val="-2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whether</w:t>
      </w:r>
    </w:p>
    <w:p w:rsidR="009C316E" w:rsidRPr="009C316E" w:rsidRDefault="009C316E" w:rsidP="009C316E">
      <w:pPr>
        <w:widowControl w:val="0"/>
        <w:numPr>
          <w:ilvl w:val="0"/>
          <w:numId w:val="5"/>
        </w:numPr>
        <w:tabs>
          <w:tab w:val="left" w:pos="4519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color w:val="000000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-177165</wp:posOffset>
                </wp:positionV>
                <wp:extent cx="409575" cy="1048385"/>
                <wp:effectExtent l="0" t="4445" r="1270" b="444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048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30"/>
                            </w:tblGrid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46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50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  <w:tr w:rsidR="009C316E"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hRule="exact" w:val="545"/>
                              </w:trPr>
                              <w:tc>
                                <w:tcPr>
                                  <w:tcW w:w="63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9C316E" w:rsidRDefault="009C316E"/>
                              </w:tc>
                            </w:tr>
                          </w:tbl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49" type="#_x0000_t202" style="position:absolute;left:0;text-align:left;margin-left:296.9pt;margin-top:-13.95pt;width:32.25pt;height:82.5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7XjsQIAALMFAAAOAAAAZHJzL2Uyb0RvYy54bWysVG1vmzAQ/j5p/8Hyd8pLIQFUUrUhTJO6&#10;F6ndD3DABGtgM9sJdNP++84mpGmrSdM2PliHfX7uubvHd3U9di06UKmY4Bn2LzyMKC9Fxfguw18e&#10;CifGSGnCK9IKTjP8SBW+Xr19czX0KQ1EI9qKSgQgXKVDn+FG6z51XVU2tCPqQvSUw2EtZEc0/Mqd&#10;W0kyAHrXuoHnLdxByKqXoqRKwW4+HeKVxa9rWupPda2oRm2GgZu2q7Tr1qzu6oqkO0n6hpVHGuQv&#10;WHSEcQh6gsqJJmgv2SuojpVSKFHri1J0rqhrVlKbA2Tjey+yuW9IT20uUBzVn8qk/h9s+fHwWSJW&#10;Qe+gPJx00KMHOmp0K0YEW1CfoVcpuN334KhH2Adfm6vq70T5VSEu1g3hO3ojpRgaSirg55ub7tnV&#10;CUcZkO3wQVQQh+y1sEBjLTtTPCgHAnQg8njqjeFSwmboJdEywqiEI98L48s4siFIOt/updLvqOiQ&#10;MTIsofcWnRzulDZsSDq7mGBcFKxtbf9b/mwDHKcdiA1XzZlhYdv5I/GSTbyJQycMFhsn9PLcuSnW&#10;obMo/GWUX+brde7/NHH9MG1YVVFuwszS8sM/a91R5JMoTuJSomWVgTOUlNxt161EBwLSLux3LMiZ&#10;m/uchi0C5PIiJT8IvdsgcYpFvHTCIoycZOnFjucnt8nCC5MwL56ndMc4/feU0JDhJAqiSUy/zc2z&#10;3+vcSNoxDcOjZV2G45MTSY0EN7yyrdWEtZN9VgpD/6kU0O650VawRqOTWvW4He3bCAIT3qh5K6pH&#10;kLAUoDDQKUw+MBohv2M0wBTJsPq2J5Ji1L7n8AzMyJkNORvb2SC8hKsZ1hhN5lpPo2nfS7ZrAHl6&#10;aFzcwFOpmVXxE4vjA4PJYJM5TjEzes7/rdfTrF39AgAA//8DAFBLAwQUAAYACAAAACEAtLI7YOEA&#10;AAALAQAADwAAAGRycy9kb3ducmV2LnhtbEyPwU7DMBBE70j8g7VI3FqniZo2aZyqQnBCQqThwNGJ&#10;3cRqvA6x24a/ZznBcTVPM2+L/WwHdtWTNw4FrJYRMI2tUwY7AR/1y2ILzAeJSg4OtYBv7WFf3t8V&#10;MlfuhpW+HkPHqAR9LgX0IYw5577ttZV+6UaNlJ3cZGWgc+q4muSNyu3A4yhKuZUGaaGXo37qdXs+&#10;XqyAwydWz+brrXmvTpWp6yzC1/QsxOPDfNgBC3oOfzD86pM6lOTUuAsqzwYB6ywh9SBgEW8yYESk&#10;620CrCE02cTAy4L//6H8AQAA//8DAFBLAQItABQABgAIAAAAIQC2gziS/gAAAOEBAAATAAAAAAAA&#10;AAAAAAAAAAAAAABbQ29udGVudF9UeXBlc10ueG1sUEsBAi0AFAAGAAgAAAAhADj9If/WAAAAlAEA&#10;AAsAAAAAAAAAAAAAAAAALwEAAF9yZWxzLy5yZWxzUEsBAi0AFAAGAAgAAAAhAHo3teOxAgAAswUA&#10;AA4AAAAAAAAAAAAAAAAALgIAAGRycy9lMm9Eb2MueG1sUEsBAi0AFAAGAAgAAAAhALSyO2DhAAAA&#10;CwEAAA8AAAAAAAAAAAAAAAAACwUAAGRycy9kb3ducmV2LnhtbFBLBQYAAAAABAAEAPMAAAAZBgAA&#10;AAA=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30"/>
                      </w:tblGrid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46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50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  <w:tr w:rsidR="009C316E"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hRule="exact" w:val="545"/>
                        </w:trPr>
                        <w:tc>
                          <w:tcPr>
                            <w:tcW w:w="63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9C316E" w:rsidRDefault="009C316E"/>
                        </w:tc>
                      </w:tr>
                    </w:tbl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C316E">
        <w:rPr>
          <w:rFonts w:ascii="Calibri" w:eastAsiaTheme="minorEastAsia" w:hAnsi="Calibri" w:cs="Calibri"/>
          <w:color w:val="EC7C30"/>
        </w:rPr>
        <w:t>If the findings are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explicit</w:t>
      </w:r>
    </w:p>
    <w:p w:rsidR="009C316E" w:rsidRPr="009C316E" w:rsidRDefault="009C316E" w:rsidP="009C316E">
      <w:pPr>
        <w:widowControl w:val="0"/>
        <w:numPr>
          <w:ilvl w:val="0"/>
          <w:numId w:val="5"/>
        </w:numPr>
        <w:tabs>
          <w:tab w:val="left" w:pos="4519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4035" w:space="40"/>
            <w:col w:w="7825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5" w:lineRule="exact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</w:rPr>
        <w:lastRenderedPageBreak/>
        <w:t>Can’t</w:t>
      </w:r>
      <w:r w:rsidRPr="009C316E">
        <w:rPr>
          <w:rFonts w:ascii="Calibri" w:eastAsiaTheme="minorEastAsia" w:hAnsi="Calibri" w:cs="Calibri"/>
          <w:color w:val="44536A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44536A"/>
        </w:rPr>
        <w:t>Tell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40" w:lineRule="auto"/>
        <w:rPr>
          <w:rFonts w:ascii="Calibri" w:eastAsiaTheme="minorEastAsia" w:hAnsi="Calibri" w:cs="Calibri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44536A"/>
          <w:spacing w:val="-1"/>
          <w:w w:val="95"/>
        </w:rPr>
        <w:t>No</w:t>
      </w:r>
    </w:p>
    <w:p w:rsidR="009C316E" w:rsidRPr="009C316E" w:rsidRDefault="009C316E" w:rsidP="009C316E">
      <w:pPr>
        <w:widowControl w:val="0"/>
        <w:numPr>
          <w:ilvl w:val="1"/>
          <w:numId w:val="6"/>
        </w:numPr>
        <w:tabs>
          <w:tab w:val="left" w:pos="167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81" w:hanging="535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br w:type="column"/>
      </w:r>
      <w:r w:rsidRPr="009C316E">
        <w:rPr>
          <w:rFonts w:ascii="Calibri" w:eastAsiaTheme="minorEastAsia" w:hAnsi="Calibri" w:cs="Calibri"/>
          <w:color w:val="EC7C30"/>
        </w:rPr>
        <w:lastRenderedPageBreak/>
        <w:t>If</w:t>
      </w:r>
      <w:r w:rsidRPr="009C316E">
        <w:rPr>
          <w:rFonts w:ascii="Calibri" w:eastAsiaTheme="minorEastAsia" w:hAnsi="Calibri" w:cs="Calibri"/>
          <w:color w:val="EC7C30"/>
          <w:spacing w:val="-1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there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is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adequate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discussion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 xml:space="preserve">evidence </w:t>
      </w:r>
      <w:r w:rsidRPr="009C316E">
        <w:rPr>
          <w:rFonts w:ascii="Calibri" w:eastAsiaTheme="minorEastAsia" w:hAnsi="Calibri" w:cs="Calibri"/>
          <w:color w:val="EC7C30"/>
          <w:spacing w:val="-3"/>
        </w:rPr>
        <w:t xml:space="preserve">both </w:t>
      </w:r>
      <w:r w:rsidRPr="009C316E">
        <w:rPr>
          <w:rFonts w:ascii="Calibri" w:eastAsiaTheme="minorEastAsia" w:hAnsi="Calibri" w:cs="Calibri"/>
          <w:color w:val="EC7C30"/>
        </w:rPr>
        <w:t>for and against</w:t>
      </w:r>
      <w:r w:rsidRPr="009C316E">
        <w:rPr>
          <w:rFonts w:ascii="Calibri" w:eastAsiaTheme="minorEastAsia" w:hAnsi="Calibri" w:cs="Calibri"/>
          <w:color w:val="EC7C30"/>
          <w:spacing w:val="-3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researcher’s</w:t>
      </w:r>
      <w:r w:rsidRPr="009C316E">
        <w:rPr>
          <w:rFonts w:ascii="Calibri" w:eastAsiaTheme="minorEastAsia" w:hAnsi="Calibri" w:cs="Calibri"/>
          <w:color w:val="EC7C30"/>
          <w:spacing w:val="-2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arguments</w:t>
      </w:r>
    </w:p>
    <w:p w:rsidR="009C316E" w:rsidRPr="009C316E" w:rsidRDefault="009C316E" w:rsidP="009C316E">
      <w:pPr>
        <w:widowControl w:val="0"/>
        <w:numPr>
          <w:ilvl w:val="2"/>
          <w:numId w:val="6"/>
        </w:numPr>
        <w:tabs>
          <w:tab w:val="left" w:pos="186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89" w:firstLine="435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researcher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has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discussed</w:t>
      </w:r>
      <w:r w:rsidRPr="009C316E">
        <w:rPr>
          <w:rFonts w:ascii="Calibri" w:eastAsiaTheme="minorEastAsia" w:hAnsi="Calibri" w:cs="Calibri"/>
          <w:color w:val="EC7C30"/>
          <w:spacing w:val="-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w w:val="99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credibility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of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their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findings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(e.g.</w:t>
      </w:r>
      <w:r w:rsidRPr="009C316E">
        <w:rPr>
          <w:rFonts w:ascii="Calibri" w:eastAsiaTheme="minorEastAsia" w:hAnsi="Calibri" w:cs="Calibri"/>
          <w:color w:val="EC7C30"/>
          <w:w w:val="9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triangulation,</w:t>
      </w:r>
      <w:r w:rsidRPr="009C316E">
        <w:rPr>
          <w:rFonts w:ascii="Calibri" w:eastAsiaTheme="minorEastAsia" w:hAnsi="Calibri" w:cs="Calibri"/>
          <w:color w:val="EC7C30"/>
          <w:spacing w:val="-2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respondent</w:t>
      </w:r>
      <w:r w:rsidRPr="009C316E">
        <w:rPr>
          <w:rFonts w:ascii="Calibri" w:eastAsiaTheme="minorEastAsia" w:hAnsi="Calibri" w:cs="Calibri"/>
          <w:color w:val="EC7C30"/>
          <w:spacing w:val="-25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validation,</w:t>
      </w:r>
      <w:r w:rsidRPr="009C316E">
        <w:rPr>
          <w:rFonts w:ascii="Calibri" w:eastAsiaTheme="minorEastAsia" w:hAnsi="Calibri" w:cs="Calibri"/>
          <w:color w:val="EC7C30"/>
          <w:spacing w:val="-24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more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65" w:lineRule="exact"/>
        <w:ind w:right="1084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than</w:t>
      </w:r>
      <w:proofErr w:type="gramEnd"/>
      <w:r w:rsidRPr="009C316E">
        <w:rPr>
          <w:rFonts w:ascii="Calibri" w:eastAsiaTheme="minorEastAsia" w:hAnsi="Calibri" w:cs="Calibri"/>
          <w:color w:val="EC7C30"/>
        </w:rPr>
        <w:t xml:space="preserve"> one</w:t>
      </w:r>
      <w:r w:rsidRPr="009C316E">
        <w:rPr>
          <w:rFonts w:ascii="Calibri" w:eastAsiaTheme="minorEastAsia" w:hAnsi="Calibri" w:cs="Calibri"/>
          <w:color w:val="EC7C30"/>
          <w:spacing w:val="-30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analyst)</w:t>
      </w:r>
    </w:p>
    <w:p w:rsidR="009C316E" w:rsidRPr="009C316E" w:rsidRDefault="009C316E" w:rsidP="009C316E">
      <w:pPr>
        <w:widowControl w:val="0"/>
        <w:numPr>
          <w:ilvl w:val="0"/>
          <w:numId w:val="4"/>
        </w:numPr>
        <w:tabs>
          <w:tab w:val="left" w:pos="12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90"/>
        <w:jc w:val="right"/>
        <w:rPr>
          <w:rFonts w:ascii="Calibri" w:eastAsiaTheme="minorEastAsia" w:hAnsi="Calibri" w:cs="Calibri"/>
          <w:color w:val="000000"/>
        </w:rPr>
      </w:pPr>
      <w:r w:rsidRPr="009C316E">
        <w:rPr>
          <w:rFonts w:ascii="Calibri" w:eastAsiaTheme="minorEastAsia" w:hAnsi="Calibri" w:cs="Calibri"/>
          <w:color w:val="EC7C30"/>
        </w:rPr>
        <w:t>If</w:t>
      </w:r>
      <w:r w:rsidRPr="009C316E">
        <w:rPr>
          <w:rFonts w:ascii="Calibri" w:eastAsiaTheme="minorEastAsia" w:hAnsi="Calibri" w:cs="Calibri"/>
          <w:color w:val="EC7C30"/>
          <w:spacing w:val="-8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the</w:t>
      </w:r>
      <w:r w:rsidRPr="009C316E">
        <w:rPr>
          <w:rFonts w:ascii="Calibri" w:eastAsiaTheme="minorEastAsia" w:hAnsi="Calibri" w:cs="Calibri"/>
          <w:color w:val="EC7C30"/>
          <w:spacing w:val="-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findings</w:t>
      </w:r>
      <w:r w:rsidRPr="009C316E">
        <w:rPr>
          <w:rFonts w:ascii="Calibri" w:eastAsiaTheme="minorEastAsia" w:hAnsi="Calibri" w:cs="Calibri"/>
          <w:color w:val="EC7C30"/>
          <w:spacing w:val="-12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are</w:t>
      </w:r>
      <w:r w:rsidRPr="009C316E">
        <w:rPr>
          <w:rFonts w:ascii="Calibri" w:eastAsiaTheme="minorEastAsia" w:hAnsi="Calibri" w:cs="Calibri"/>
          <w:color w:val="EC7C30"/>
          <w:spacing w:val="-6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discussed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  <w:spacing w:val="-3"/>
        </w:rPr>
        <w:t>in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relation</w:t>
      </w:r>
      <w:r w:rsidRPr="009C316E">
        <w:rPr>
          <w:rFonts w:ascii="Calibri" w:eastAsiaTheme="minorEastAsia" w:hAnsi="Calibri" w:cs="Calibri"/>
          <w:color w:val="EC7C30"/>
          <w:spacing w:val="-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to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083"/>
        <w:jc w:val="right"/>
        <w:rPr>
          <w:rFonts w:ascii="Calibri" w:eastAsiaTheme="minorEastAsia" w:hAnsi="Calibri" w:cs="Calibri"/>
          <w:color w:val="000000"/>
        </w:rPr>
      </w:pPr>
      <w:proofErr w:type="gramStart"/>
      <w:r w:rsidRPr="009C316E">
        <w:rPr>
          <w:rFonts w:ascii="Calibri" w:eastAsiaTheme="minorEastAsia" w:hAnsi="Calibri" w:cs="Calibri"/>
          <w:color w:val="EC7C30"/>
        </w:rPr>
        <w:t>the</w:t>
      </w:r>
      <w:proofErr w:type="gramEnd"/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original</w:t>
      </w:r>
      <w:r w:rsidRPr="009C316E">
        <w:rPr>
          <w:rFonts w:ascii="Calibri" w:eastAsiaTheme="minorEastAsia" w:hAnsi="Calibri" w:cs="Calibri"/>
          <w:color w:val="EC7C30"/>
          <w:spacing w:val="-13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research</w:t>
      </w:r>
      <w:r w:rsidRPr="009C316E">
        <w:rPr>
          <w:rFonts w:ascii="Calibri" w:eastAsiaTheme="minorEastAsia" w:hAnsi="Calibri" w:cs="Calibri"/>
          <w:color w:val="EC7C30"/>
          <w:spacing w:val="-17"/>
        </w:rPr>
        <w:t xml:space="preserve"> </w:t>
      </w:r>
      <w:r w:rsidRPr="009C316E">
        <w:rPr>
          <w:rFonts w:ascii="Calibri" w:eastAsiaTheme="minorEastAsia" w:hAnsi="Calibri" w:cs="Calibri"/>
          <w:color w:val="EC7C30"/>
        </w:rPr>
        <w:t>question</w: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083"/>
        <w:jc w:val="right"/>
        <w:rPr>
          <w:rFonts w:ascii="Calibri" w:eastAsiaTheme="minorEastAsia" w:hAnsi="Calibri" w:cs="Calibri"/>
          <w:color w:val="00000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num="2" w:space="720" w:equalWidth="0">
            <w:col w:w="5841" w:space="40"/>
            <w:col w:w="6019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Calibri" w:eastAsiaTheme="minorEastAsia" w:hAnsi="Calibri" w:cs="Calibri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085" w:lineRule="exact"/>
        <w:rPr>
          <w:rFonts w:ascii="Calibri" w:eastAsiaTheme="minorEastAsia" w:hAnsi="Calibri" w:cs="Calibri"/>
          <w:position w:val="-22"/>
          <w:sz w:val="20"/>
          <w:szCs w:val="20"/>
        </w:rPr>
      </w:pPr>
      <w:r>
        <w:rPr>
          <w:rFonts w:ascii="Calibri" w:eastAsiaTheme="minorEastAsia" w:hAnsi="Calibri" w:cs="Calibri"/>
          <w:noProof/>
          <w:position w:val="-22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689610"/>
                <wp:effectExtent l="12700" t="13970" r="6350" b="10795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6896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6E" w:rsidRDefault="009C316E" w:rsidP="009C316E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536A"/>
                                <w:spacing w:val="1"/>
                              </w:rPr>
                              <w:t>C</w:t>
                            </w:r>
                            <w:r>
                              <w:rPr>
                                <w:color w:val="44536A"/>
                                <w:spacing w:val="-1"/>
                                <w:w w:val="98"/>
                              </w:rPr>
                              <w:t>o</w:t>
                            </w:r>
                            <w:r>
                              <w:rPr>
                                <w:color w:val="44536A"/>
                                <w:spacing w:val="1"/>
                                <w:w w:val="98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w w:val="99"/>
                              </w:rPr>
                              <w:t>m</w:t>
                            </w:r>
                            <w:r>
                              <w:rPr>
                                <w:color w:val="44536A"/>
                                <w:spacing w:val="1"/>
                                <w:w w:val="99"/>
                              </w:rPr>
                              <w:t>e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n</w:t>
                            </w:r>
                            <w:r>
                              <w:rPr>
                                <w:color w:val="44536A"/>
                                <w:spacing w:val="-2"/>
                                <w:w w:val="98"/>
                              </w:rPr>
                              <w:t>t</w:t>
                            </w:r>
                            <w:r>
                              <w:rPr>
                                <w:color w:val="44536A"/>
                                <w:w w:val="98"/>
                              </w:rPr>
                              <w:t>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9" o:spid="_x0000_s1050" type="#_x0000_t202" style="width:468pt;height:5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6Q0fAIAAAcFAAAOAAAAZHJzL2Uyb0RvYy54bWysVNuO2yAQfa/Uf0C8Z20n3jSx1llt46Sq&#10;tL1Iu/0AAjhGxUCBxN5W/fcOOE6z3Zeqqh/w2DMc5syc4ea2byU6cuuEViXOrlKMuKKaCbUv8ZfH&#10;7WSBkfNEMSK14iV+4g7frl6/uulMwae60ZJxiwBEuaIzJW68N0WSONrwlrgrbbgCZ61tSzx82n3C&#10;LOkAvZXJNE3nSactM1ZT7hz8rQYnXkX8uubUf6prxz2SJYbcfFxtXHdhTVY3pNhbYhpBT2mQf8ii&#10;JULBoWeoiniCDla8gGoFtdrp2l9R3Sa6rgXlkQOwydI/2Dw0xPDIBYrjzLlM7v/B0o/HzxYJVuIl&#10;Roq00KJH3nv0VvdoGarTGVdA0IOBMN/Db+hyZOrMvaZfHVJ63RC153fW6q7hhEF2WdiZXGwdcFwA&#10;2XUfNINjyMHrCNTXtg2lg2IgQIcuPZ07E1Kh8PN6mc/mKbgo+OaL5TyLrUtIMe421vl3XLcoGCW2&#10;0PmITo73zodsSDGGhMOU3gopY/elQh2Azq7TgZeWggVnCHN2v1tLi44k6Cc+kRp4LsNa4UHFUrQl&#10;XpyDSBGqsVEsnuKJkIMNmUgVwIEc5HayBrX8WKbLzWKzyCf5dL6Z5GlVTe6263wy32ZvrqtZtV5X&#10;2c+QZ5YXjWCMq5DqqNws/ztlnGZo0NxZu88oPWO+jc9L5snzNGKVgdX4juyiDELnBw34ftdHvU1n&#10;o7x2mj2BMKwephNuEzAabb9j1MFklth9OxDLMZLvFYgrjPFo2NHYjQZRFLaW2GM0mGs/jPvBWLFv&#10;AHmQr9J3IMBaRG0EpQ5ZnGQL0xZJnG6GMM6X3zHq9/21+gUAAP//AwBQSwMEFAAGAAgAAAAhAAgc&#10;aDzdAAAABQEAAA8AAABkcnMvZG93bnJldi54bWxMj0FPwkAQhe8m/ofNkHiDLUIaqN2SYkAvXEAx&#10;8bbtjm1jd7Z2F6j/3sGLXiZ5eS9vvpeuBtuKM/a+caRgOolAIJXONFQpeH3ZjhcgfNBkdOsIFXyj&#10;h1V2e5PqxLgL7fF8CJXgEvKJVlCH0CVS+rJGq/3EdUjsfbje6sCyr6Tp9YXLbSvvoyiWVjfEH2rd&#10;4WON5efhZBXsi/U2fy+PT89f800ezzfD2262VupuNOQPIAIO4S8MV3xGh4yZCnci40WrgIeE38ve&#10;chazLDgULWKQWSr/02c/AAAA//8DAFBLAQItABQABgAIAAAAIQC2gziS/gAAAOEBAAATAAAAAAAA&#10;AAAAAAAAAAAAAABbQ29udGVudF9UeXBlc10ueG1sUEsBAi0AFAAGAAgAAAAhADj9If/WAAAAlAEA&#10;AAsAAAAAAAAAAAAAAAAALwEAAF9yZWxzLy5yZWxzUEsBAi0AFAAGAAgAAAAhAFhzpDR8AgAABwUA&#10;AA4AAAAAAAAAAAAAAAAALgIAAGRycy9lMm9Eb2MueG1sUEsBAi0AFAAGAAgAAAAhAAgcaDzdAAAA&#10;BQEAAA8AAAAAAAAAAAAAAAAA1gQAAGRycy9kb3ducmV2LnhtbFBLBQYAAAAABAAEAPMAAADgBQAA&#10;AAA=&#10;" filled="f" strokeweight=".5pt">
                <v:textbox inset="0,0,0,0">
                  <w:txbxContent>
                    <w:p w:rsidR="009C316E" w:rsidRDefault="009C316E" w:rsidP="009C316E">
                      <w:pPr>
                        <w:pStyle w:val="BodyText"/>
                        <w:kinsoku w:val="0"/>
                        <w:overflowPunct w:val="0"/>
                        <w:rPr>
                          <w:color w:val="000000"/>
                        </w:rPr>
                      </w:pPr>
                      <w:r>
                        <w:rPr>
                          <w:color w:val="44536A"/>
                          <w:spacing w:val="1"/>
                        </w:rPr>
                        <w:t>C</w:t>
                      </w:r>
                      <w:r>
                        <w:rPr>
                          <w:color w:val="44536A"/>
                          <w:spacing w:val="-1"/>
                          <w:w w:val="98"/>
                        </w:rPr>
                        <w:t>o</w:t>
                      </w:r>
                      <w:r>
                        <w:rPr>
                          <w:color w:val="44536A"/>
                          <w:spacing w:val="1"/>
                          <w:w w:val="98"/>
                        </w:rPr>
                        <w:t>m</w:t>
                      </w:r>
                      <w:r>
                        <w:rPr>
                          <w:color w:val="44536A"/>
                          <w:w w:val="99"/>
                        </w:rPr>
                        <w:t>m</w:t>
                      </w:r>
                      <w:r>
                        <w:rPr>
                          <w:color w:val="44536A"/>
                          <w:spacing w:val="1"/>
                          <w:w w:val="99"/>
                        </w:rPr>
                        <w:t>e</w:t>
                      </w:r>
                      <w:r>
                        <w:rPr>
                          <w:color w:val="44536A"/>
                          <w:w w:val="98"/>
                        </w:rPr>
                        <w:t>n</w:t>
                      </w:r>
                      <w:r>
                        <w:rPr>
                          <w:color w:val="44536A"/>
                          <w:spacing w:val="-2"/>
                          <w:w w:val="98"/>
                        </w:rPr>
                        <w:t>t</w:t>
                      </w:r>
                      <w:r>
                        <w:rPr>
                          <w:color w:val="44536A"/>
                          <w:w w:val="98"/>
                        </w:rPr>
                        <w:t>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1085" w:lineRule="exact"/>
        <w:rPr>
          <w:rFonts w:ascii="Calibri" w:eastAsiaTheme="minorEastAsia" w:hAnsi="Calibri" w:cs="Calibri"/>
          <w:position w:val="-22"/>
          <w:sz w:val="20"/>
          <w:szCs w:val="20"/>
        </w:rPr>
        <w:sectPr w:rsidR="009C316E" w:rsidRPr="009C316E">
          <w:type w:val="continuous"/>
          <w:pgSz w:w="11900" w:h="16840"/>
          <w:pgMar w:top="920" w:right="0" w:bottom="280" w:left="0" w:header="720" w:footer="720" w:gutter="0"/>
          <w:cols w:space="720" w:equalWidth="0">
            <w:col w:w="11900"/>
          </w:cols>
          <w:noEndnote/>
        </w:sect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Calibri" w:eastAsiaTheme="minorEastAsia" w:hAnsi="Calibri" w:cs="Calibri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9943465</wp:posOffset>
                </wp:positionV>
                <wp:extent cx="7556500" cy="73025"/>
                <wp:effectExtent l="0" t="0" r="0" b="381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73025"/>
                          <a:chOff x="0" y="15659"/>
                          <a:chExt cx="11900" cy="115"/>
                        </a:xfrm>
                      </wpg:grpSpPr>
                      <wps:wsp>
                        <wps:cNvPr id="3" name="Freeform 28"/>
                        <wps:cNvSpPr>
                          <a:spLocks/>
                        </wps:cNvSpPr>
                        <wps:spPr bwMode="auto">
                          <a:xfrm>
                            <a:off x="4371" y="15659"/>
                            <a:ext cx="115" cy="115"/>
                          </a:xfrm>
                          <a:custGeom>
                            <a:avLst/>
                            <a:gdLst>
                              <a:gd name="T0" fmla="*/ 0 w 115"/>
                              <a:gd name="T1" fmla="*/ 114 h 115"/>
                              <a:gd name="T2" fmla="*/ 115 w 115"/>
                              <a:gd name="T3" fmla="*/ 114 h 115"/>
                              <a:gd name="T4" fmla="*/ 115 w 115"/>
                              <a:gd name="T5" fmla="*/ 0 h 115"/>
                              <a:gd name="T6" fmla="*/ 0 w 115"/>
                              <a:gd name="T7" fmla="*/ 0 h 115"/>
                              <a:gd name="T8" fmla="*/ 0 w 115"/>
                              <a:gd name="T9" fmla="*/ 114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5" h="115">
                                <a:moveTo>
                                  <a:pt x="0" y="114"/>
                                </a:moveTo>
                                <a:lnTo>
                                  <a:pt x="115" y="114"/>
                                </a:lnTo>
                                <a:lnTo>
                                  <a:pt x="1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29"/>
                        <wps:cNvSpPr>
                          <a:spLocks/>
                        </wps:cNvSpPr>
                        <wps:spPr bwMode="auto">
                          <a:xfrm>
                            <a:off x="0" y="15659"/>
                            <a:ext cx="75" cy="115"/>
                          </a:xfrm>
                          <a:custGeom>
                            <a:avLst/>
                            <a:gdLst>
                              <a:gd name="T0" fmla="*/ 0 w 75"/>
                              <a:gd name="T1" fmla="*/ 114 h 115"/>
                              <a:gd name="T2" fmla="*/ 74 w 75"/>
                              <a:gd name="T3" fmla="*/ 114 h 115"/>
                              <a:gd name="T4" fmla="*/ 74 w 75"/>
                              <a:gd name="T5" fmla="*/ 0 h 115"/>
                              <a:gd name="T6" fmla="*/ 0 w 75"/>
                              <a:gd name="T7" fmla="*/ 0 h 115"/>
                              <a:gd name="T8" fmla="*/ 0 w 75"/>
                              <a:gd name="T9" fmla="*/ 114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5" h="115">
                                <a:moveTo>
                                  <a:pt x="0" y="114"/>
                                </a:moveTo>
                                <a:lnTo>
                                  <a:pt x="74" y="114"/>
                                </a:lnTo>
                                <a:lnTo>
                                  <a:pt x="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30"/>
                        <wps:cNvSpPr>
                          <a:spLocks/>
                        </wps:cNvSpPr>
                        <wps:spPr bwMode="auto">
                          <a:xfrm>
                            <a:off x="75" y="15659"/>
                            <a:ext cx="4297" cy="115"/>
                          </a:xfrm>
                          <a:custGeom>
                            <a:avLst/>
                            <a:gdLst>
                              <a:gd name="T0" fmla="*/ 0 w 4297"/>
                              <a:gd name="T1" fmla="*/ 114 h 115"/>
                              <a:gd name="T2" fmla="*/ 4297 w 4297"/>
                              <a:gd name="T3" fmla="*/ 114 h 115"/>
                              <a:gd name="T4" fmla="*/ 4297 w 4297"/>
                              <a:gd name="T5" fmla="*/ 0 h 115"/>
                              <a:gd name="T6" fmla="*/ 0 w 4297"/>
                              <a:gd name="T7" fmla="*/ 0 h 115"/>
                              <a:gd name="T8" fmla="*/ 0 w 4297"/>
                              <a:gd name="T9" fmla="*/ 114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297" h="115">
                                <a:moveTo>
                                  <a:pt x="0" y="114"/>
                                </a:moveTo>
                                <a:lnTo>
                                  <a:pt x="4297" y="114"/>
                                </a:lnTo>
                                <a:lnTo>
                                  <a:pt x="42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31"/>
                        <wps:cNvSpPr>
                          <a:spLocks/>
                        </wps:cNvSpPr>
                        <wps:spPr bwMode="auto">
                          <a:xfrm>
                            <a:off x="4486" y="15659"/>
                            <a:ext cx="115" cy="115"/>
                          </a:xfrm>
                          <a:custGeom>
                            <a:avLst/>
                            <a:gdLst>
                              <a:gd name="T0" fmla="*/ 0 w 115"/>
                              <a:gd name="T1" fmla="*/ 114 h 115"/>
                              <a:gd name="T2" fmla="*/ 115 w 115"/>
                              <a:gd name="T3" fmla="*/ 114 h 115"/>
                              <a:gd name="T4" fmla="*/ 115 w 115"/>
                              <a:gd name="T5" fmla="*/ 0 h 115"/>
                              <a:gd name="T6" fmla="*/ 0 w 115"/>
                              <a:gd name="T7" fmla="*/ 0 h 115"/>
                              <a:gd name="T8" fmla="*/ 0 w 115"/>
                              <a:gd name="T9" fmla="*/ 114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5" h="115">
                                <a:moveTo>
                                  <a:pt x="0" y="114"/>
                                </a:moveTo>
                                <a:lnTo>
                                  <a:pt x="115" y="114"/>
                                </a:lnTo>
                                <a:lnTo>
                                  <a:pt x="1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32"/>
                        <wps:cNvSpPr>
                          <a:spLocks/>
                        </wps:cNvSpPr>
                        <wps:spPr bwMode="auto">
                          <a:xfrm>
                            <a:off x="11830" y="15659"/>
                            <a:ext cx="70" cy="115"/>
                          </a:xfrm>
                          <a:custGeom>
                            <a:avLst/>
                            <a:gdLst>
                              <a:gd name="T0" fmla="*/ 0 w 70"/>
                              <a:gd name="T1" fmla="*/ 114 h 115"/>
                              <a:gd name="T2" fmla="*/ 70 w 70"/>
                              <a:gd name="T3" fmla="*/ 114 h 115"/>
                              <a:gd name="T4" fmla="*/ 70 w 70"/>
                              <a:gd name="T5" fmla="*/ 0 h 115"/>
                              <a:gd name="T6" fmla="*/ 0 w 70"/>
                              <a:gd name="T7" fmla="*/ 0 h 115"/>
                              <a:gd name="T8" fmla="*/ 0 w 70"/>
                              <a:gd name="T9" fmla="*/ 114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0" h="115">
                                <a:moveTo>
                                  <a:pt x="0" y="114"/>
                                </a:moveTo>
                                <a:lnTo>
                                  <a:pt x="70" y="114"/>
                                </a:lnTo>
                                <a:lnTo>
                                  <a:pt x="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33"/>
                        <wps:cNvSpPr>
                          <a:spLocks/>
                        </wps:cNvSpPr>
                        <wps:spPr bwMode="auto">
                          <a:xfrm>
                            <a:off x="4601" y="15659"/>
                            <a:ext cx="7228" cy="115"/>
                          </a:xfrm>
                          <a:custGeom>
                            <a:avLst/>
                            <a:gdLst>
                              <a:gd name="T0" fmla="*/ 0 w 7228"/>
                              <a:gd name="T1" fmla="*/ 114 h 115"/>
                              <a:gd name="T2" fmla="*/ 7228 w 7228"/>
                              <a:gd name="T3" fmla="*/ 114 h 115"/>
                              <a:gd name="T4" fmla="*/ 7228 w 7228"/>
                              <a:gd name="T5" fmla="*/ 0 h 115"/>
                              <a:gd name="T6" fmla="*/ 0 w 7228"/>
                              <a:gd name="T7" fmla="*/ 0 h 115"/>
                              <a:gd name="T8" fmla="*/ 0 w 7228"/>
                              <a:gd name="T9" fmla="*/ 114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228" h="115">
                                <a:moveTo>
                                  <a:pt x="0" y="114"/>
                                </a:moveTo>
                                <a:lnTo>
                                  <a:pt x="7228" y="114"/>
                                </a:lnTo>
                                <a:lnTo>
                                  <a:pt x="72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9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0;margin-top:782.95pt;width:595pt;height:5.75pt;z-index:-251646976;mso-position-horizontal-relative:page;mso-position-vertical-relative:page" coordorigin=",15659" coordsize="11900,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XCkdgUAAAcsAAAOAAAAZHJzL2Uyb0RvYy54bWzsWl1vozgUfV9p/4PF40otHyUhRE1H2+mk&#10;Wqk7M9J0f4ADJqAlmLVJ085q//teX0MCCZmhKVntSPShQHw5vj7X9vE1vn73vErJExMy4dnMsC8t&#10;g7As4GGSLWfGH4/zi4lBZEGzkKY8YzPjhUnj3c3PP11v8ilzeMzTkAkCIJmcbvKZERdFPjVNGcRs&#10;ReUlz1kGhREXK1rAo1iaoaAbQF+lpmNZY3PDRZgLHjAp4dc7XWjcIH4UsaD4FEWSFSSdGeBbgf8F&#10;/l+o/+bNNZ0uBc3jJCjdoCd4saJJBpVuoe5oQclaJAdQqyQQXPKouAz4yuRRlAQM2wCtsa291twL&#10;vs6xLcvpZplvaQJq93g6GTb4+PRZkCScGY5BMrqCEGGtxFHUbPLlFCzuRf4l/yx0++D2gQd/Sig2&#10;98vV81Ibk8Xmdx4CHF0XHKl5jsRKQUCjyTNG4GUbAfZckAB+9Eaj8ciCQAVQ5l1ZzkhHKIghjLu3&#10;bLDyq5IP5bu27Vdv2ja+Z9KprhQdLR1TrYK+Jnd0yrfR+SWmOcMoSUVWSedVRedcMKb6L3EmmlK0&#10;qviUdTJrJcpHCZx/l0b3yrMNAmzVOKnYVDQgk/t80GmwlsU94xgQ+vQgCz0QQrjDMIdlZ3iEWESr&#10;FMbELyaxyIaUUNDTtyZQ/9bEtl0StxlB96oZjdqRgLSa0REkt2F0BAkavkWy2j0aN0xaW+Y1TFrb&#10;BfNbraJWFL9m0uAH+ueyYpzGVRCC56yMAtwRqiZSCwdQzqUaAiokEO9HW3UngAArFbIjxsC7Mr7q&#10;ZAzUKuNq8HwbGfhTxl4nZKBJGeOgrXzW17KtAqbq/UlaGAQm6YWqgE5zWiiKqluygS6v+nesr+r3&#10;FX9ijxwtitpkYbuli7vyNKvbIQ64B8EpLavy6pojXmWHsgHeV6XVVVvp8HSxOawvSLlkOqyqvRjf&#10;bcMVX7VhK3mahPMkTVWDpVgu3qeCPFEQuvn81h/hBA6vNMxS7CoZV6/pavQvMGOU3Kq5A4Xrb992&#10;XOvW8S/m44l34c7d0YXvWZMLy/Zv/bHl+u7d/B/VMW13GidhyLKHJGOViNput1m1lHMtfyijKrLg&#10;/gj7fMP7RiMt/Cvj1TAD1cxC7DMxo+GH8r6gSarvzabHSDI0u7oiEaAYegLWcrHg4QtMxoLrBQQs&#10;eOAm5uKrQTaweJgZ8q81Fcwg6W8ZyIlvuy50gwIf3JHnwIOolyzqJTQLAGpmFAaMdnX7vtArlHUu&#10;kmUMNdnIRcZ/BS2NEjVXo3/aq/IBFO0/kjaYJfRKYSdtOK4VZSCAvUmbHkgtuub1L2sAiT3mDarm&#10;uSBqhziv1rQjOCco2qEzJwjaIcigZ8bjWfQMqO5Dzjwt44fq0tSp0qyLUHWxOaxuELMM5GEQs/+1&#10;mMGQ2xOzK+ztfYuZGttqibnLXKsszXV8mJZVwlvmVrBoq3Ll+nrvVWkagr5V0RQIaFob1qtV7RtY&#10;Jyhbm0snaFsbzKBuZ1I3JLsPfdNAHfK1rWEX/epiM2gcq/Zfh4Ttx0nYYKdmX+Nw86hvjXPdid4U&#10;alE53DvpWeRKvRz2InV0VVIy7EV+f0v0LLkb9u9hL3LYi2xuuA57kduvlmf5zAaL/n1pK79c9rsX&#10;adsTyAuPZHAelPQsbQD51uzNU5/rDnFenbkdwTkhazt05oSc7RBkyNjOlLEB1X3kawqmQ7ZWmnXJ&#10;w7rYDLnakKtBx/vRPq7B4nRf0PDbfe+52tg6em7Ec+CsSu+KpkDfrGkAolStBev1unYc6xRta3Hp&#10;FHVrgRn07Vz6psjuReEQqIvGVYZdFKyLzaByg8r1q3J4VhJOm+JxmPJkrDrOWn/GIye787s3/wIA&#10;AP//AwBQSwMEFAAGAAgAAAAhAEQpg7vgAAAACwEAAA8AAABkcnMvZG93bnJldi54bWxMj8FOwzAQ&#10;RO9I/IO1SNyoEyAtDXGqqgJOVSVaJMRtG2+TqLEdxW6S/j2bExz3zWh2JluNphE9db52VkE8i0CQ&#10;LZyubang6/D+8ALCB7QaG2dJwZU8rPLbmwxT7Qb7Sf0+lIJDrE9RQRVCm0rpi4oM+plrybJ2cp3B&#10;wGdXSt3hwOGmkY9RNJcGa8sfKmxpU1Fx3l+Mgo8Bh/VT/NZvz6fN9eeQ7L63MSl1fzeuX0EEGsOf&#10;Gab6XB1y7nR0F6u9aBTwkMA0mSdLEJMeLyNmx4ktFs8g80z+35D/AgAA//8DAFBLAQItABQABgAI&#10;AAAAIQC2gziS/gAAAOEBAAATAAAAAAAAAAAAAAAAAAAAAABbQ29udGVudF9UeXBlc10ueG1sUEsB&#10;Ai0AFAAGAAgAAAAhADj9If/WAAAAlAEAAAsAAAAAAAAAAAAAAAAALwEAAF9yZWxzLy5yZWxzUEsB&#10;Ai0AFAAGAAgAAAAhAM9ZcKR2BQAABywAAA4AAAAAAAAAAAAAAAAALgIAAGRycy9lMm9Eb2MueG1s&#10;UEsBAi0AFAAGAAgAAAAhAEQpg7vgAAAACwEAAA8AAAAAAAAAAAAAAAAA0AcAAGRycy9kb3ducmV2&#10;LnhtbFBLBQYAAAAABAAEAPMAAADdCAAAAAA=&#10;" o:allowincell="f">
                <v:shape id="Freeform 28" o:spid="_x0000_s1027" style="position:absolute;left:4371;top:15659;width:115;height:115;visibility:visible;mso-wrap-style:square;v-text-anchor:top" coordsize="115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bYwsQA&#10;AADaAAAADwAAAGRycy9kb3ducmV2LnhtbESP0WrCQBRE34X+w3ILvummFVSiawgNYl8KrfYDbrPX&#10;JJq9m+6uJvbru4WCj8PMnGHW2WBacSXnG8sKnqYJCOLS6oYrBZ+H7WQJwgdkja1lUnAjD9nmYbTG&#10;VNueP+i6D5WIEPYpKqhD6FIpfVmTQT+1HXH0jtYZDFG6SmqHfYSbVj4nyVwabDgu1NjRS03leX8x&#10;ChY/+eHmku9Z8bbg0+6rmBf9Oyo1fhzyFYhAQ7iH/9uvWsEM/q7EG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W2MLEAAAA2gAAAA8AAAAAAAAAAAAAAAAAmAIAAGRycy9k&#10;b3ducmV2LnhtbFBLBQYAAAAABAAEAPUAAACJAwAAAAA=&#10;" path="m,114r115,l115,,,,,114xe" fillcolor="#ffb952" stroked="f">
                  <v:path arrowok="t" o:connecttype="custom" o:connectlocs="0,114;115,114;115,0;0,0;0,114" o:connectangles="0,0,0,0,0"/>
                </v:shape>
                <v:shape id="Freeform 29" o:spid="_x0000_s1028" style="position:absolute;top:15659;width:75;height:115;visibility:visible;mso-wrap-style:square;v-text-anchor:top" coordsize="75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UTk8MA&#10;AADaAAAADwAAAGRycy9kb3ducmV2LnhtbESP3WrCQBSE7wu+w3IE7+pGCcVGV1FBLQhC48/1IXtM&#10;gtmzIbsm6dt3hUIvh5n5hlmselOJlhpXWlYwGUcgiDOrS84VXM679xkI55E1VpZJwQ85WC0HbwtM&#10;tO34m9rU5yJA2CWooPC+TqR0WUEG3djWxMG728agD7LJpW6wC3BTyWkUfUiDJYeFAmvaFpQ90qdR&#10;cN3MusPn5HaMT6d0P432tndtrNRo2K/nIDz1/j/81/7SCmJ4XQk3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UTk8MAAADaAAAADwAAAAAAAAAAAAAAAACYAgAAZHJzL2Rv&#10;d25yZXYueG1sUEsFBgAAAAAEAAQA9QAAAIgDAAAAAA==&#10;" path="m,114r74,l74,,,,,114xe" fillcolor="#ffb952" stroked="f">
                  <v:path arrowok="t" o:connecttype="custom" o:connectlocs="0,114;74,114;74,0;0,0;0,114" o:connectangles="0,0,0,0,0"/>
                </v:shape>
                <v:shape id="Freeform 30" o:spid="_x0000_s1029" style="position:absolute;left:75;top:15659;width:4297;height:115;visibility:visible;mso-wrap-style:square;v-text-anchor:top" coordsize="4297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Q6MsIA&#10;AADaAAAADwAAAGRycy9kb3ducmV2LnhtbESPQWvCQBSE70L/w/IKvenGlEqMrlKEQr0IxoZeH9ln&#10;Esy+jbtbjf/eLQgeh5n5hlmuB9OJCznfWlYwnSQgiCurW64V/By+xhkIH5A1dpZJwY08rFcvoyXm&#10;2l55T5ci1CJC2OeooAmhz6X0VUMG/cT2xNE7WmcwROlqqR1eI9x0Mk2SmTTYclxosKdNQ9Wp+DMK&#10;juddcdZDaeeb5Dd16XtW+m2m1Nvr8LkAEWgIz/Cj/a0VfMD/lXgD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JDoywgAAANoAAAAPAAAAAAAAAAAAAAAAAJgCAABkcnMvZG93&#10;bnJldi54bWxQSwUGAAAAAAQABAD1AAAAhwMAAAAA&#10;" path="m,114r4297,l4297,,,,,114xe" fillcolor="#ffb952" stroked="f">
                  <v:path arrowok="t" o:connecttype="custom" o:connectlocs="0,114;4297,114;4297,0;0,0;0,114" o:connectangles="0,0,0,0,0"/>
                </v:shape>
                <v:shape id="Freeform 31" o:spid="_x0000_s1030" style="position:absolute;left:4486;top:15659;width:115;height:115;visibility:visible;mso-wrap-style:square;v-text-anchor:top" coordsize="115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F7WsQA&#10;AADaAAAADwAAAGRycy9kb3ducmV2LnhtbESP0WrCQBRE3wv9h+UWfKsbFWJJXUUapH0pWNMPuM1e&#10;k2j2brq7NdGvd4WCj8PMnGEWq8G04kTON5YVTMYJCOLS6oYrBd/F5vkFhA/IGlvLpOBMHlbLx4cF&#10;Ztr2/EWnXahEhLDPUEEdQpdJ6cuaDPqx7Yijt7fOYIjSVVI77CPctHKaJKk02HBcqLGjt5rK4+7P&#10;KJhf1sXZJb+z/HPOh/efPM37LSo1ehrWryACDeEe/m9/aAUp3K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he1rEAAAA2gAAAA8AAAAAAAAAAAAAAAAAmAIAAGRycy9k&#10;b3ducmV2LnhtbFBLBQYAAAAABAAEAPUAAACJAwAAAAA=&#10;" path="m,114r115,l115,,,,,114xe" fillcolor="#ffb952" stroked="f">
                  <v:path arrowok="t" o:connecttype="custom" o:connectlocs="0,114;115,114;115,0;0,0;0,114" o:connectangles="0,0,0,0,0"/>
                </v:shape>
                <v:shape id="Freeform 32" o:spid="_x0000_s1031" style="position:absolute;left:11830;top:15659;width:70;height:115;visibility:visible;mso-wrap-style:square;v-text-anchor:top" coordsize="70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gXn8MA&#10;AADaAAAADwAAAGRycy9kb3ducmV2LnhtbESPQWvCQBSE74L/YXlCb2YTC6akriEtWvTYmN5fs69J&#10;aPZtyK6a9td3hYLHYWa+YTb5ZHpxodF1lhUkUQyCuLa640ZBddovn0A4j6yxt0wKfshBvp3PNphp&#10;e+V3upS+EQHCLkMFrfdDJqWrWzLoIjsQB+/LjgZ9kGMj9YjXADe9XMXxWhrsOCy0ONBrS/V3eTYK&#10;Pl526e/0eSj88XFfvTVJvz67RKmHxVQ8g/A0+Xv4v33QClK4XQk3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cgXn8MAAADaAAAADwAAAAAAAAAAAAAAAACYAgAAZHJzL2Rv&#10;d25yZXYueG1sUEsFBgAAAAAEAAQA9QAAAIgDAAAAAA==&#10;" path="m,114r70,l70,,,,,114xe" fillcolor="#ffb952" stroked="f">
                  <v:path arrowok="t" o:connecttype="custom" o:connectlocs="0,114;70,114;70,0;0,0;0,114" o:connectangles="0,0,0,0,0"/>
                </v:shape>
                <v:shape id="Freeform 33" o:spid="_x0000_s1032" style="position:absolute;left:4601;top:15659;width:7228;height:115;visibility:visible;mso-wrap-style:square;v-text-anchor:top" coordsize="7228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Mjir4A&#10;AADaAAAADwAAAGRycy9kb3ducmV2LnhtbERPy4rCMBTdC/MP4Q7MTtORQaSaFhEc3ImPD7g216bY&#10;3NQk1vbvJ4sBl4fzXpeDbUVPPjSOFXzPMhDEldMN1wou5910CSJEZI2tY1IwUoCy+JisMdfuxUfq&#10;T7EWKYRDjgpMjF0uZagMWQwz1xEn7ua8xZigr6X2+ErhtpXzLFtIiw2nBoMdbQ1V99PTKqh+x8NT&#10;/vRmN4b9sn9c/fF+9Up9fQ6bFYhIQ3yL/917rSBtTVfSDZDF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6TI4q+AAAA2gAAAA8AAAAAAAAAAAAAAAAAmAIAAGRycy9kb3ducmV2&#10;LnhtbFBLBQYAAAAABAAEAPUAAACDAwAAAAA=&#10;" path="m,114r7228,l7228,,,,,114xe" fillcolor="#ffb952" stroked="f">
                  <v:path arrowok="t" o:connecttype="custom" o:connectlocs="0,114;7228,114;7228,0;0,0;0,114" o:connectangles="0,0,0,0,0"/>
                </v:shape>
                <w10:wrap anchorx="page" anchory="page"/>
              </v:group>
            </w:pict>
          </mc:Fallback>
        </mc:AlternateContent>
      </w: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:rsidR="009C316E" w:rsidRPr="009C316E" w:rsidRDefault="009C316E" w:rsidP="009C316E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eastAsiaTheme="minorEastAsia" w:hAnsi="Times New Roman" w:cs="Times New Roman"/>
          <w:sz w:val="14"/>
          <w:szCs w:val="14"/>
        </w:rPr>
      </w:pPr>
    </w:p>
    <w:tbl>
      <w:tblPr>
        <w:tblW w:w="0" w:type="auto"/>
        <w:tblInd w:w="14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72"/>
        <w:gridCol w:w="5587"/>
      </w:tblGrid>
      <w:tr w:rsidR="009C316E" w:rsidRPr="009C316E" w:rsidTr="004B04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0"/>
        </w:trPr>
        <w:tc>
          <w:tcPr>
            <w:tcW w:w="9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3"/>
          </w:tcPr>
          <w:p w:rsidR="009C316E" w:rsidRPr="009C316E" w:rsidRDefault="009C316E" w:rsidP="009C316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C316E">
              <w:rPr>
                <w:rFonts w:ascii="Calibri" w:eastAsiaTheme="minorEastAsia" w:hAnsi="Calibri" w:cs="Calibri"/>
                <w:color w:val="44536A"/>
              </w:rPr>
              <w:t>Section</w:t>
            </w:r>
            <w:r w:rsidRPr="009C316E">
              <w:rPr>
                <w:rFonts w:ascii="Calibri" w:eastAsiaTheme="minorEastAsia" w:hAnsi="Calibri" w:cs="Calibri"/>
                <w:color w:val="44536A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44536A"/>
              </w:rPr>
              <w:t>C:</w:t>
            </w:r>
            <w:r w:rsidRPr="009C316E">
              <w:rPr>
                <w:rFonts w:ascii="Calibri" w:eastAsiaTheme="minorEastAsia" w:hAnsi="Calibri" w:cs="Calibri"/>
                <w:color w:val="44536A"/>
                <w:spacing w:val="-9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44536A"/>
              </w:rPr>
              <w:t>Will</w:t>
            </w:r>
            <w:r w:rsidRPr="009C316E">
              <w:rPr>
                <w:rFonts w:ascii="Calibri" w:eastAsiaTheme="minorEastAsia" w:hAnsi="Calibri" w:cs="Calibri"/>
                <w:color w:val="44536A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44536A"/>
              </w:rPr>
              <w:t>the</w:t>
            </w:r>
            <w:r w:rsidRPr="009C316E">
              <w:rPr>
                <w:rFonts w:ascii="Calibri" w:eastAsiaTheme="minorEastAsia" w:hAnsi="Calibri" w:cs="Calibri"/>
                <w:color w:val="44536A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44536A"/>
              </w:rPr>
              <w:t>results</w:t>
            </w:r>
            <w:r w:rsidRPr="009C316E">
              <w:rPr>
                <w:rFonts w:ascii="Calibri" w:eastAsiaTheme="minorEastAsia" w:hAnsi="Calibri" w:cs="Calibri"/>
                <w:color w:val="44536A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44536A"/>
              </w:rPr>
              <w:t>help</w:t>
            </w:r>
            <w:r w:rsidRPr="009C316E">
              <w:rPr>
                <w:rFonts w:ascii="Calibri" w:eastAsiaTheme="minorEastAsia" w:hAnsi="Calibri" w:cs="Calibri"/>
                <w:color w:val="44536A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44536A"/>
              </w:rPr>
              <w:t>locally?</w:t>
            </w:r>
          </w:p>
        </w:tc>
      </w:tr>
      <w:tr w:rsidR="009C316E" w:rsidRPr="009C316E" w:rsidTr="004B04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71"/>
        </w:trPr>
        <w:tc>
          <w:tcPr>
            <w:tcW w:w="37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C316E" w:rsidRPr="009C316E" w:rsidRDefault="009C316E" w:rsidP="009C316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</w:rPr>
            </w:pPr>
          </w:p>
          <w:p w:rsidR="009C316E" w:rsidRPr="009C316E" w:rsidRDefault="009C316E" w:rsidP="009C316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1613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C316E">
              <w:rPr>
                <w:rFonts w:ascii="Calibri" w:eastAsiaTheme="minorEastAsia" w:hAnsi="Calibri" w:cs="Calibri"/>
                <w:color w:val="44536A"/>
              </w:rPr>
              <w:t xml:space="preserve">10. </w:t>
            </w:r>
            <w:r w:rsidRPr="009C316E">
              <w:rPr>
                <w:rFonts w:ascii="Calibri" w:eastAsiaTheme="minorEastAsia" w:hAnsi="Calibri" w:cs="Calibri"/>
                <w:color w:val="5B9BD4"/>
              </w:rPr>
              <w:t>How valuable is</w:t>
            </w:r>
            <w:r w:rsidRPr="009C316E">
              <w:rPr>
                <w:rFonts w:ascii="Calibri" w:eastAsiaTheme="minorEastAsia" w:hAnsi="Calibri" w:cs="Calibri"/>
                <w:color w:val="5B9BD4"/>
                <w:spacing w:val="-35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5B9BD4"/>
              </w:rPr>
              <w:t>the</w:t>
            </w:r>
            <w:r w:rsidRPr="009C316E">
              <w:rPr>
                <w:rFonts w:ascii="Calibri" w:eastAsiaTheme="minorEastAsia" w:hAnsi="Calibri" w:cs="Calibri"/>
                <w:color w:val="5B9BD4"/>
                <w:w w:val="99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5B9BD4"/>
              </w:rPr>
              <w:t>research?</w:t>
            </w:r>
          </w:p>
        </w:tc>
        <w:tc>
          <w:tcPr>
            <w:tcW w:w="5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C316E" w:rsidRPr="009C316E" w:rsidRDefault="009C316E" w:rsidP="009C316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</w:rPr>
            </w:pPr>
          </w:p>
          <w:p w:rsidR="009C316E" w:rsidRPr="009C316E" w:rsidRDefault="009C316E" w:rsidP="009C316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8" w:lineRule="exact"/>
              <w:ind w:right="-15"/>
              <w:jc w:val="right"/>
              <w:rPr>
                <w:rFonts w:ascii="Calibri" w:eastAsiaTheme="minorEastAsia" w:hAnsi="Calibri" w:cs="Calibri"/>
                <w:color w:val="000000"/>
              </w:rPr>
            </w:pPr>
            <w:r w:rsidRPr="009C316E">
              <w:rPr>
                <w:rFonts w:ascii="Calibri" w:eastAsiaTheme="minorEastAsia" w:hAnsi="Calibri" w:cs="Calibri"/>
                <w:color w:val="EC7C30"/>
              </w:rPr>
              <w:t>HINT:</w:t>
            </w:r>
            <w:r w:rsidRPr="009C316E">
              <w:rPr>
                <w:rFonts w:ascii="Calibri" w:eastAsiaTheme="minorEastAsia" w:hAnsi="Calibri" w:cs="Calibri"/>
                <w:color w:val="EC7C30"/>
                <w:spacing w:val="-13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Consider</w:t>
            </w:r>
          </w:p>
          <w:p w:rsidR="009C316E" w:rsidRPr="009C316E" w:rsidRDefault="009C316E" w:rsidP="009C316E">
            <w:pPr>
              <w:widowControl w:val="0"/>
              <w:numPr>
                <w:ilvl w:val="0"/>
                <w:numId w:val="3"/>
              </w:numPr>
              <w:tabs>
                <w:tab w:val="left" w:pos="2911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-18" w:firstLine="795"/>
              <w:jc w:val="right"/>
              <w:rPr>
                <w:rFonts w:ascii="Calibri" w:eastAsiaTheme="minorEastAsia" w:hAnsi="Calibri" w:cs="Calibri"/>
                <w:color w:val="000000"/>
              </w:rPr>
            </w:pPr>
            <w:r w:rsidRPr="009C316E">
              <w:rPr>
                <w:rFonts w:ascii="Calibri" w:eastAsiaTheme="minorEastAsia" w:hAnsi="Calibri" w:cs="Calibri"/>
                <w:color w:val="EC7C30"/>
              </w:rPr>
              <w:t>If the researcher discusses</w:t>
            </w:r>
            <w:r w:rsidRPr="009C316E">
              <w:rPr>
                <w:rFonts w:ascii="Calibri" w:eastAsiaTheme="minorEastAsia" w:hAnsi="Calibri" w:cs="Calibri"/>
                <w:color w:val="EC7C30"/>
                <w:spacing w:val="-34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the</w:t>
            </w:r>
            <w:r w:rsidRPr="009C316E">
              <w:rPr>
                <w:rFonts w:ascii="Calibri" w:eastAsiaTheme="minorEastAsia" w:hAnsi="Calibri" w:cs="Calibri"/>
                <w:color w:val="EC7C30"/>
                <w:w w:val="99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contribution</w:t>
            </w:r>
            <w:r w:rsidRPr="009C316E">
              <w:rPr>
                <w:rFonts w:ascii="Calibri" w:eastAsiaTheme="minorEastAsia" w:hAnsi="Calibri" w:cs="Calibri"/>
                <w:color w:val="EC7C30"/>
                <w:spacing w:val="-13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the</w:t>
            </w:r>
            <w:r w:rsidRPr="009C316E">
              <w:rPr>
                <w:rFonts w:ascii="Calibri" w:eastAsiaTheme="minorEastAsia" w:hAnsi="Calibri" w:cs="Calibri"/>
                <w:color w:val="EC7C30"/>
                <w:spacing w:val="-12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study</w:t>
            </w:r>
            <w:r w:rsidRPr="009C316E">
              <w:rPr>
                <w:rFonts w:ascii="Calibri" w:eastAsiaTheme="minorEastAsia" w:hAnsi="Calibri" w:cs="Calibri"/>
                <w:color w:val="EC7C30"/>
                <w:spacing w:val="-15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makes</w:t>
            </w:r>
            <w:r w:rsidRPr="009C316E">
              <w:rPr>
                <w:rFonts w:ascii="Calibri" w:eastAsiaTheme="minorEastAsia" w:hAnsi="Calibri" w:cs="Calibri"/>
                <w:color w:val="EC7C30"/>
                <w:spacing w:val="-13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to</w:t>
            </w:r>
            <w:r w:rsidRPr="009C316E">
              <w:rPr>
                <w:rFonts w:ascii="Calibri" w:eastAsiaTheme="minorEastAsia" w:hAnsi="Calibri" w:cs="Calibri"/>
                <w:color w:val="EC7C30"/>
                <w:spacing w:val="-14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existing</w:t>
            </w:r>
            <w:r w:rsidRPr="009C316E">
              <w:rPr>
                <w:rFonts w:ascii="Calibri" w:eastAsiaTheme="minorEastAsia" w:hAnsi="Calibri" w:cs="Calibri"/>
                <w:color w:val="EC7C30"/>
                <w:w w:val="99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knowledge</w:t>
            </w:r>
            <w:r w:rsidRPr="009C316E">
              <w:rPr>
                <w:rFonts w:ascii="Calibri" w:eastAsiaTheme="minorEastAsia" w:hAnsi="Calibri" w:cs="Calibri"/>
                <w:color w:val="EC7C30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or</w:t>
            </w:r>
            <w:r w:rsidRPr="009C316E">
              <w:rPr>
                <w:rFonts w:ascii="Calibri" w:eastAsiaTheme="minorEastAsia" w:hAnsi="Calibri" w:cs="Calibri"/>
                <w:color w:val="EC7C30"/>
                <w:spacing w:val="-15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understanding</w:t>
            </w:r>
            <w:r w:rsidRPr="009C316E">
              <w:rPr>
                <w:rFonts w:ascii="Calibri" w:eastAsiaTheme="minorEastAsia" w:hAnsi="Calibri" w:cs="Calibri"/>
                <w:color w:val="EC7C30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(e.g.</w:t>
            </w:r>
            <w:r w:rsidRPr="009C316E">
              <w:rPr>
                <w:rFonts w:ascii="Calibri" w:eastAsiaTheme="minorEastAsia" w:hAnsi="Calibri" w:cs="Calibri"/>
                <w:color w:val="EC7C30"/>
                <w:spacing w:val="-11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do</w:t>
            </w:r>
            <w:r w:rsidRPr="009C316E">
              <w:rPr>
                <w:rFonts w:ascii="Calibri" w:eastAsiaTheme="minorEastAsia" w:hAnsi="Calibri" w:cs="Calibri"/>
                <w:color w:val="EC7C30"/>
                <w:spacing w:val="-7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they</w:t>
            </w:r>
            <w:r w:rsidRPr="009C316E">
              <w:rPr>
                <w:rFonts w:ascii="Calibri" w:eastAsiaTheme="minorEastAsia" w:hAnsi="Calibri" w:cs="Calibri"/>
                <w:color w:val="EC7C30"/>
                <w:w w:val="97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consider</w:t>
            </w:r>
            <w:r w:rsidRPr="009C316E">
              <w:rPr>
                <w:rFonts w:ascii="Calibri" w:eastAsiaTheme="minorEastAsia" w:hAnsi="Calibri" w:cs="Calibri"/>
                <w:color w:val="EC7C30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the</w:t>
            </w:r>
            <w:r w:rsidRPr="009C316E">
              <w:rPr>
                <w:rFonts w:ascii="Calibri" w:eastAsiaTheme="minorEastAsia" w:hAnsi="Calibri" w:cs="Calibri"/>
                <w:color w:val="EC7C30"/>
                <w:spacing w:val="-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findings</w:t>
            </w:r>
            <w:r w:rsidRPr="009C316E">
              <w:rPr>
                <w:rFonts w:ascii="Calibri" w:eastAsiaTheme="minorEastAsia" w:hAnsi="Calibri" w:cs="Calibri"/>
                <w:color w:val="EC7C30"/>
                <w:spacing w:val="-13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in</w:t>
            </w:r>
            <w:r w:rsidRPr="009C316E">
              <w:rPr>
                <w:rFonts w:ascii="Calibri" w:eastAsiaTheme="minorEastAsia" w:hAnsi="Calibri" w:cs="Calibri"/>
                <w:color w:val="EC7C30"/>
                <w:spacing w:val="-9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relation</w:t>
            </w:r>
            <w:r w:rsidRPr="009C316E">
              <w:rPr>
                <w:rFonts w:ascii="Calibri" w:eastAsiaTheme="minorEastAsia" w:hAnsi="Calibri" w:cs="Calibri"/>
                <w:color w:val="EC7C30"/>
                <w:spacing w:val="-12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to</w:t>
            </w:r>
            <w:r w:rsidRPr="009C316E">
              <w:rPr>
                <w:rFonts w:ascii="Calibri" w:eastAsiaTheme="minorEastAsia" w:hAnsi="Calibri" w:cs="Calibri"/>
                <w:color w:val="EC7C30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current</w:t>
            </w:r>
            <w:r w:rsidRPr="009C316E">
              <w:rPr>
                <w:rFonts w:ascii="Calibri" w:eastAsiaTheme="minorEastAsia" w:hAnsi="Calibri" w:cs="Calibri"/>
                <w:color w:val="EC7C30"/>
                <w:w w:val="9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practice</w:t>
            </w:r>
            <w:r w:rsidRPr="009C316E">
              <w:rPr>
                <w:rFonts w:ascii="Calibri" w:eastAsiaTheme="minorEastAsia" w:hAnsi="Calibri" w:cs="Calibri"/>
                <w:color w:val="EC7C30"/>
                <w:spacing w:val="-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or</w:t>
            </w:r>
            <w:r w:rsidRPr="009C316E">
              <w:rPr>
                <w:rFonts w:ascii="Calibri" w:eastAsiaTheme="minorEastAsia" w:hAnsi="Calibri" w:cs="Calibri"/>
                <w:color w:val="EC7C30"/>
                <w:spacing w:val="-9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policy,</w:t>
            </w:r>
            <w:r w:rsidRPr="009C316E">
              <w:rPr>
                <w:rFonts w:ascii="Calibri" w:eastAsiaTheme="minorEastAsia" w:hAnsi="Calibri" w:cs="Calibri"/>
                <w:color w:val="EC7C30"/>
                <w:spacing w:val="-9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or</w:t>
            </w:r>
            <w:r w:rsidRPr="009C316E">
              <w:rPr>
                <w:rFonts w:ascii="Calibri" w:eastAsiaTheme="minorEastAsia" w:hAnsi="Calibri" w:cs="Calibri"/>
                <w:color w:val="EC7C30"/>
                <w:spacing w:val="-9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relevant</w:t>
            </w:r>
            <w:r w:rsidRPr="009C316E">
              <w:rPr>
                <w:rFonts w:ascii="Calibri" w:eastAsiaTheme="minorEastAsia" w:hAnsi="Calibri" w:cs="Calibri"/>
                <w:color w:val="EC7C30"/>
                <w:spacing w:val="-11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research-</w:t>
            </w:r>
          </w:p>
          <w:p w:rsidR="009C316E" w:rsidRPr="009C316E" w:rsidRDefault="009C316E" w:rsidP="009C316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68" w:lineRule="exact"/>
              <w:ind w:right="-12"/>
              <w:jc w:val="right"/>
              <w:rPr>
                <w:rFonts w:ascii="Calibri" w:eastAsiaTheme="minorEastAsia" w:hAnsi="Calibri" w:cs="Calibri"/>
                <w:color w:val="000000"/>
              </w:rPr>
            </w:pPr>
            <w:r w:rsidRPr="009C316E">
              <w:rPr>
                <w:rFonts w:ascii="Calibri" w:eastAsiaTheme="minorEastAsia" w:hAnsi="Calibri" w:cs="Calibri"/>
                <w:color w:val="EC7C30"/>
              </w:rPr>
              <w:t>based</w:t>
            </w:r>
            <w:r w:rsidRPr="009C316E">
              <w:rPr>
                <w:rFonts w:ascii="Calibri" w:eastAsiaTheme="minorEastAsia" w:hAnsi="Calibri" w:cs="Calibri"/>
                <w:color w:val="EC7C30"/>
                <w:spacing w:val="-22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literature</w:t>
            </w:r>
          </w:p>
          <w:p w:rsidR="009C316E" w:rsidRPr="009C316E" w:rsidRDefault="009C316E" w:rsidP="009C316E">
            <w:pPr>
              <w:widowControl w:val="0"/>
              <w:numPr>
                <w:ilvl w:val="0"/>
                <w:numId w:val="2"/>
              </w:numPr>
              <w:tabs>
                <w:tab w:val="left" w:pos="1931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78" w:lineRule="exact"/>
              <w:ind w:right="-5"/>
              <w:jc w:val="right"/>
              <w:rPr>
                <w:rFonts w:ascii="Calibri" w:eastAsiaTheme="minorEastAsia" w:hAnsi="Calibri" w:cs="Calibri"/>
                <w:color w:val="000000"/>
              </w:rPr>
            </w:pPr>
            <w:r w:rsidRPr="009C316E">
              <w:rPr>
                <w:rFonts w:ascii="Calibri" w:eastAsiaTheme="minorEastAsia" w:hAnsi="Calibri" w:cs="Calibri"/>
                <w:color w:val="EC7C30"/>
              </w:rPr>
              <w:t>If</w:t>
            </w:r>
            <w:r w:rsidRPr="009C316E">
              <w:rPr>
                <w:rFonts w:ascii="Calibri" w:eastAsiaTheme="minorEastAsia" w:hAnsi="Calibri" w:cs="Calibri"/>
                <w:color w:val="EC7C30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they</w:t>
            </w:r>
            <w:r w:rsidRPr="009C316E">
              <w:rPr>
                <w:rFonts w:ascii="Calibri" w:eastAsiaTheme="minorEastAsia" w:hAnsi="Calibri" w:cs="Calibri"/>
                <w:color w:val="EC7C30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identify</w:t>
            </w:r>
            <w:r w:rsidRPr="009C316E">
              <w:rPr>
                <w:rFonts w:ascii="Calibri" w:eastAsiaTheme="minorEastAsia" w:hAnsi="Calibri" w:cs="Calibri"/>
                <w:color w:val="EC7C30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new</w:t>
            </w:r>
            <w:r w:rsidRPr="009C316E">
              <w:rPr>
                <w:rFonts w:ascii="Calibri" w:eastAsiaTheme="minorEastAsia" w:hAnsi="Calibri" w:cs="Calibri"/>
                <w:color w:val="EC7C30"/>
                <w:spacing w:val="-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areas</w:t>
            </w:r>
            <w:r w:rsidRPr="009C316E">
              <w:rPr>
                <w:rFonts w:ascii="Calibri" w:eastAsiaTheme="minorEastAsia" w:hAnsi="Calibri" w:cs="Calibri"/>
                <w:color w:val="EC7C30"/>
                <w:spacing w:val="-13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where</w:t>
            </w:r>
            <w:r w:rsidRPr="009C316E">
              <w:rPr>
                <w:rFonts w:ascii="Calibri" w:eastAsiaTheme="minorEastAsia" w:hAnsi="Calibri" w:cs="Calibri"/>
                <w:color w:val="EC7C30"/>
                <w:spacing w:val="-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research</w:t>
            </w:r>
          </w:p>
          <w:p w:rsidR="009C316E" w:rsidRPr="009C316E" w:rsidRDefault="009C316E" w:rsidP="009C316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67" w:lineRule="exact"/>
              <w:ind w:right="-10"/>
              <w:jc w:val="right"/>
              <w:rPr>
                <w:rFonts w:ascii="Calibri" w:eastAsiaTheme="minorEastAsia" w:hAnsi="Calibri" w:cs="Calibri"/>
                <w:color w:val="000000"/>
              </w:rPr>
            </w:pPr>
            <w:r w:rsidRPr="009C316E">
              <w:rPr>
                <w:rFonts w:ascii="Calibri" w:eastAsiaTheme="minorEastAsia" w:hAnsi="Calibri" w:cs="Calibri"/>
                <w:color w:val="EC7C30"/>
              </w:rPr>
              <w:t>is</w:t>
            </w:r>
            <w:r w:rsidRPr="009C316E">
              <w:rPr>
                <w:rFonts w:ascii="Calibri" w:eastAsiaTheme="minorEastAsia" w:hAnsi="Calibri" w:cs="Calibri"/>
                <w:color w:val="EC7C30"/>
                <w:spacing w:val="-15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necessary</w:t>
            </w:r>
          </w:p>
          <w:p w:rsidR="009C316E" w:rsidRPr="009C316E" w:rsidRDefault="009C316E" w:rsidP="009C316E">
            <w:pPr>
              <w:widowControl w:val="0"/>
              <w:numPr>
                <w:ilvl w:val="0"/>
                <w:numId w:val="1"/>
              </w:numPr>
              <w:tabs>
                <w:tab w:val="left" w:pos="1871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-11" w:hanging="345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C316E">
              <w:rPr>
                <w:rFonts w:ascii="Calibri" w:eastAsiaTheme="minorEastAsia" w:hAnsi="Calibri" w:cs="Calibri"/>
                <w:color w:val="EC7C30"/>
              </w:rPr>
              <w:t>If</w:t>
            </w:r>
            <w:r w:rsidRPr="009C316E">
              <w:rPr>
                <w:rFonts w:ascii="Calibri" w:eastAsiaTheme="minorEastAsia" w:hAnsi="Calibri" w:cs="Calibri"/>
                <w:color w:val="EC7C30"/>
                <w:spacing w:val="-11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the</w:t>
            </w:r>
            <w:r w:rsidRPr="009C316E">
              <w:rPr>
                <w:rFonts w:ascii="Calibri" w:eastAsiaTheme="minorEastAsia" w:hAnsi="Calibri" w:cs="Calibri"/>
                <w:color w:val="EC7C30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researchers</w:t>
            </w:r>
            <w:r w:rsidRPr="009C316E">
              <w:rPr>
                <w:rFonts w:ascii="Calibri" w:eastAsiaTheme="minorEastAsia" w:hAnsi="Calibri" w:cs="Calibri"/>
                <w:color w:val="EC7C30"/>
                <w:spacing w:val="-11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have</w:t>
            </w:r>
            <w:r w:rsidRPr="009C316E">
              <w:rPr>
                <w:rFonts w:ascii="Calibri" w:eastAsiaTheme="minorEastAsia" w:hAnsi="Calibri" w:cs="Calibri"/>
                <w:color w:val="EC7C30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discussed</w:t>
            </w:r>
            <w:r w:rsidRPr="009C316E">
              <w:rPr>
                <w:rFonts w:ascii="Calibri" w:eastAsiaTheme="minorEastAsia" w:hAnsi="Calibri" w:cs="Calibri"/>
                <w:color w:val="EC7C30"/>
                <w:spacing w:val="-11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whether</w:t>
            </w:r>
            <w:r w:rsidRPr="009C316E">
              <w:rPr>
                <w:rFonts w:ascii="Calibri" w:eastAsiaTheme="minorEastAsia" w:hAnsi="Calibri" w:cs="Calibri"/>
                <w:color w:val="EC7C30"/>
                <w:w w:val="9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or</w:t>
            </w:r>
            <w:r w:rsidRPr="009C316E">
              <w:rPr>
                <w:rFonts w:ascii="Calibri" w:eastAsiaTheme="minorEastAsia" w:hAnsi="Calibri" w:cs="Calibri"/>
                <w:color w:val="EC7C30"/>
                <w:spacing w:val="-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how</w:t>
            </w:r>
            <w:r w:rsidRPr="009C316E">
              <w:rPr>
                <w:rFonts w:ascii="Calibri" w:eastAsiaTheme="minorEastAsia" w:hAnsi="Calibri" w:cs="Calibri"/>
                <w:color w:val="EC7C30"/>
                <w:spacing w:val="-7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the</w:t>
            </w:r>
            <w:r w:rsidRPr="009C316E">
              <w:rPr>
                <w:rFonts w:ascii="Calibri" w:eastAsiaTheme="minorEastAsia" w:hAnsi="Calibri" w:cs="Calibri"/>
                <w:color w:val="EC7C30"/>
                <w:spacing w:val="-7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findings</w:t>
            </w:r>
            <w:r w:rsidRPr="009C316E">
              <w:rPr>
                <w:rFonts w:ascii="Calibri" w:eastAsiaTheme="minorEastAsia" w:hAnsi="Calibri" w:cs="Calibri"/>
                <w:color w:val="EC7C30"/>
                <w:spacing w:val="-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can</w:t>
            </w:r>
            <w:r w:rsidRPr="009C316E">
              <w:rPr>
                <w:rFonts w:ascii="Calibri" w:eastAsiaTheme="minorEastAsia" w:hAnsi="Calibri" w:cs="Calibri"/>
                <w:color w:val="EC7C30"/>
                <w:spacing w:val="-12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be</w:t>
            </w:r>
            <w:r w:rsidRPr="009C316E">
              <w:rPr>
                <w:rFonts w:ascii="Calibri" w:eastAsiaTheme="minorEastAsia" w:hAnsi="Calibri" w:cs="Calibri"/>
                <w:color w:val="EC7C30"/>
                <w:spacing w:val="-7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transferred</w:t>
            </w:r>
            <w:r w:rsidRPr="009C316E">
              <w:rPr>
                <w:rFonts w:ascii="Calibri" w:eastAsiaTheme="minorEastAsia" w:hAnsi="Calibri" w:cs="Calibri"/>
                <w:color w:val="EC7C30"/>
                <w:spacing w:val="-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to</w:t>
            </w:r>
            <w:r w:rsidRPr="009C316E">
              <w:rPr>
                <w:rFonts w:ascii="Calibri" w:eastAsiaTheme="minorEastAsia" w:hAnsi="Calibri" w:cs="Calibri"/>
                <w:color w:val="EC7C30"/>
                <w:w w:val="9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other</w:t>
            </w:r>
            <w:r w:rsidRPr="009C316E">
              <w:rPr>
                <w:rFonts w:ascii="Calibri" w:eastAsiaTheme="minorEastAsia" w:hAnsi="Calibri" w:cs="Calibri"/>
                <w:color w:val="EC7C30"/>
                <w:spacing w:val="-12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populations</w:t>
            </w:r>
            <w:r w:rsidRPr="009C316E">
              <w:rPr>
                <w:rFonts w:ascii="Calibri" w:eastAsiaTheme="minorEastAsia" w:hAnsi="Calibri" w:cs="Calibri"/>
                <w:color w:val="EC7C30"/>
                <w:spacing w:val="-12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or</w:t>
            </w:r>
            <w:r w:rsidRPr="009C316E">
              <w:rPr>
                <w:rFonts w:ascii="Calibri" w:eastAsiaTheme="minorEastAsia" w:hAnsi="Calibri" w:cs="Calibri"/>
                <w:color w:val="EC7C30"/>
                <w:spacing w:val="-12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considered</w:t>
            </w:r>
            <w:r w:rsidRPr="009C316E">
              <w:rPr>
                <w:rFonts w:ascii="Calibri" w:eastAsiaTheme="minorEastAsia" w:hAnsi="Calibri" w:cs="Calibri"/>
                <w:color w:val="EC7C30"/>
                <w:spacing w:val="-12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other</w:t>
            </w:r>
            <w:r w:rsidRPr="009C316E">
              <w:rPr>
                <w:rFonts w:ascii="Calibri" w:eastAsiaTheme="minorEastAsia" w:hAnsi="Calibri" w:cs="Calibri"/>
                <w:color w:val="EC7C30"/>
                <w:w w:val="9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ways</w:t>
            </w:r>
            <w:r w:rsidRPr="009C316E">
              <w:rPr>
                <w:rFonts w:ascii="Calibri" w:eastAsiaTheme="minorEastAsia" w:hAnsi="Calibri" w:cs="Calibri"/>
                <w:color w:val="EC7C30"/>
                <w:spacing w:val="-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the</w:t>
            </w:r>
            <w:r w:rsidRPr="009C316E">
              <w:rPr>
                <w:rFonts w:ascii="Calibri" w:eastAsiaTheme="minorEastAsia" w:hAnsi="Calibri" w:cs="Calibri"/>
                <w:color w:val="EC7C30"/>
                <w:spacing w:val="-7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research</w:t>
            </w:r>
            <w:r w:rsidRPr="009C316E">
              <w:rPr>
                <w:rFonts w:ascii="Calibri" w:eastAsiaTheme="minorEastAsia" w:hAnsi="Calibri" w:cs="Calibri"/>
                <w:color w:val="EC7C30"/>
                <w:spacing w:val="-8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may</w:t>
            </w:r>
            <w:r w:rsidRPr="009C316E">
              <w:rPr>
                <w:rFonts w:ascii="Calibri" w:eastAsiaTheme="minorEastAsia" w:hAnsi="Calibri" w:cs="Calibri"/>
                <w:color w:val="EC7C30"/>
                <w:spacing w:val="-10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be</w:t>
            </w:r>
            <w:r w:rsidRPr="009C316E">
              <w:rPr>
                <w:rFonts w:ascii="Calibri" w:eastAsiaTheme="minorEastAsia" w:hAnsi="Calibri" w:cs="Calibri"/>
                <w:color w:val="EC7C30"/>
                <w:spacing w:val="-7"/>
              </w:rPr>
              <w:t xml:space="preserve"> </w:t>
            </w:r>
            <w:r w:rsidRPr="009C316E">
              <w:rPr>
                <w:rFonts w:ascii="Calibri" w:eastAsiaTheme="minorEastAsia" w:hAnsi="Calibri" w:cs="Calibri"/>
                <w:color w:val="EC7C30"/>
              </w:rPr>
              <w:t>used</w:t>
            </w:r>
          </w:p>
        </w:tc>
      </w:tr>
      <w:tr w:rsidR="009C316E" w:rsidRPr="009C316E" w:rsidTr="004B04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25"/>
        </w:trPr>
        <w:tc>
          <w:tcPr>
            <w:tcW w:w="9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16E" w:rsidRPr="009C316E" w:rsidRDefault="009C316E" w:rsidP="009C316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Theme="minorEastAsia" w:hAnsi="Calibri" w:cs="Calibri"/>
                <w:color w:val="44536A"/>
              </w:rPr>
            </w:pPr>
            <w:r w:rsidRPr="009C316E">
              <w:rPr>
                <w:rFonts w:ascii="Calibri" w:eastAsiaTheme="minorEastAsia" w:hAnsi="Calibri" w:cs="Calibri"/>
                <w:color w:val="44536A"/>
              </w:rPr>
              <w:t>Comments:</w:t>
            </w:r>
          </w:p>
          <w:p w:rsidR="009C316E" w:rsidRPr="009C316E" w:rsidRDefault="009C316E" w:rsidP="009C31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C316E">
              <w:rPr>
                <w:rFonts w:ascii="Calibri" w:eastAsiaTheme="minorEastAsia" w:hAnsi="Calibri" w:cs="Calibri"/>
                <w:color w:val="44536A"/>
              </w:rPr>
              <w:t xml:space="preserve">  </w:t>
            </w:r>
          </w:p>
        </w:tc>
      </w:tr>
    </w:tbl>
    <w:p w:rsidR="009C316E" w:rsidRPr="009C316E" w:rsidRDefault="009C316E" w:rsidP="009C31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9C316E" w:rsidRPr="009C316E" w:rsidRDefault="009C316E" w:rsidP="009C31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975090" w:rsidRDefault="00975090"/>
    <w:sectPr w:rsidR="009750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38E" w:rsidRDefault="009C316E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9943465</wp:posOffset>
              </wp:positionV>
              <wp:extent cx="7556500" cy="73025"/>
              <wp:effectExtent l="0" t="0" r="0" b="3810"/>
              <wp:wrapNone/>
              <wp:docPr id="38" name="Group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56500" cy="73025"/>
                        <a:chOff x="0" y="15659"/>
                        <a:chExt cx="11900" cy="115"/>
                      </a:xfrm>
                    </wpg:grpSpPr>
                    <wps:wsp>
                      <wps:cNvPr id="39" name="Freeform 3"/>
                      <wps:cNvSpPr>
                        <a:spLocks/>
                      </wps:cNvSpPr>
                      <wps:spPr bwMode="auto">
                        <a:xfrm>
                          <a:off x="4372" y="15659"/>
                          <a:ext cx="115" cy="115"/>
                        </a:xfrm>
                        <a:custGeom>
                          <a:avLst/>
                          <a:gdLst>
                            <a:gd name="T0" fmla="*/ 0 w 115"/>
                            <a:gd name="T1" fmla="*/ 114 h 115"/>
                            <a:gd name="T2" fmla="*/ 115 w 115"/>
                            <a:gd name="T3" fmla="*/ 114 h 115"/>
                            <a:gd name="T4" fmla="*/ 115 w 115"/>
                            <a:gd name="T5" fmla="*/ 0 h 115"/>
                            <a:gd name="T6" fmla="*/ 0 w 115"/>
                            <a:gd name="T7" fmla="*/ 0 h 115"/>
                            <a:gd name="T8" fmla="*/ 0 w 115"/>
                            <a:gd name="T9" fmla="*/ 114 h 1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15" h="115">
                              <a:moveTo>
                                <a:pt x="0" y="114"/>
                              </a:moveTo>
                              <a:lnTo>
                                <a:pt x="115" y="114"/>
                              </a:lnTo>
                              <a:lnTo>
                                <a:pt x="115" y="0"/>
                              </a:lnTo>
                              <a:lnTo>
                                <a:pt x="0" y="0"/>
                              </a:lnTo>
                              <a:lnTo>
                                <a:pt x="0" y="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95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Freeform 4"/>
                      <wps:cNvSpPr>
                        <a:spLocks/>
                      </wps:cNvSpPr>
                      <wps:spPr bwMode="auto">
                        <a:xfrm>
                          <a:off x="0" y="15659"/>
                          <a:ext cx="75" cy="115"/>
                        </a:xfrm>
                        <a:custGeom>
                          <a:avLst/>
                          <a:gdLst>
                            <a:gd name="T0" fmla="*/ 0 w 75"/>
                            <a:gd name="T1" fmla="*/ 114 h 115"/>
                            <a:gd name="T2" fmla="*/ 75 w 75"/>
                            <a:gd name="T3" fmla="*/ 114 h 115"/>
                            <a:gd name="T4" fmla="*/ 75 w 75"/>
                            <a:gd name="T5" fmla="*/ 0 h 115"/>
                            <a:gd name="T6" fmla="*/ 0 w 75"/>
                            <a:gd name="T7" fmla="*/ 0 h 115"/>
                            <a:gd name="T8" fmla="*/ 0 w 75"/>
                            <a:gd name="T9" fmla="*/ 114 h 1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5" h="115">
                              <a:moveTo>
                                <a:pt x="0" y="114"/>
                              </a:moveTo>
                              <a:lnTo>
                                <a:pt x="75" y="114"/>
                              </a:lnTo>
                              <a:lnTo>
                                <a:pt x="75" y="0"/>
                              </a:lnTo>
                              <a:lnTo>
                                <a:pt x="0" y="0"/>
                              </a:lnTo>
                              <a:lnTo>
                                <a:pt x="0" y="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95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Freeform 5"/>
                      <wps:cNvSpPr>
                        <a:spLocks/>
                      </wps:cNvSpPr>
                      <wps:spPr bwMode="auto">
                        <a:xfrm>
                          <a:off x="75" y="15659"/>
                          <a:ext cx="4297" cy="115"/>
                        </a:xfrm>
                        <a:custGeom>
                          <a:avLst/>
                          <a:gdLst>
                            <a:gd name="T0" fmla="*/ 0 w 4297"/>
                            <a:gd name="T1" fmla="*/ 114 h 115"/>
                            <a:gd name="T2" fmla="*/ 4297 w 4297"/>
                            <a:gd name="T3" fmla="*/ 114 h 115"/>
                            <a:gd name="T4" fmla="*/ 4297 w 4297"/>
                            <a:gd name="T5" fmla="*/ 0 h 115"/>
                            <a:gd name="T6" fmla="*/ 0 w 4297"/>
                            <a:gd name="T7" fmla="*/ 0 h 115"/>
                            <a:gd name="T8" fmla="*/ 0 w 4297"/>
                            <a:gd name="T9" fmla="*/ 114 h 1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297" h="115">
                              <a:moveTo>
                                <a:pt x="0" y="114"/>
                              </a:moveTo>
                              <a:lnTo>
                                <a:pt x="4297" y="114"/>
                              </a:lnTo>
                              <a:lnTo>
                                <a:pt x="4297" y="0"/>
                              </a:lnTo>
                              <a:lnTo>
                                <a:pt x="0" y="0"/>
                              </a:lnTo>
                              <a:lnTo>
                                <a:pt x="0" y="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95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Freeform 6"/>
                      <wps:cNvSpPr>
                        <a:spLocks/>
                      </wps:cNvSpPr>
                      <wps:spPr bwMode="auto">
                        <a:xfrm>
                          <a:off x="4487" y="15659"/>
                          <a:ext cx="115" cy="115"/>
                        </a:xfrm>
                        <a:custGeom>
                          <a:avLst/>
                          <a:gdLst>
                            <a:gd name="T0" fmla="*/ 0 w 115"/>
                            <a:gd name="T1" fmla="*/ 114 h 115"/>
                            <a:gd name="T2" fmla="*/ 115 w 115"/>
                            <a:gd name="T3" fmla="*/ 114 h 115"/>
                            <a:gd name="T4" fmla="*/ 115 w 115"/>
                            <a:gd name="T5" fmla="*/ 0 h 115"/>
                            <a:gd name="T6" fmla="*/ 0 w 115"/>
                            <a:gd name="T7" fmla="*/ 0 h 115"/>
                            <a:gd name="T8" fmla="*/ 0 w 115"/>
                            <a:gd name="T9" fmla="*/ 114 h 1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15" h="115">
                              <a:moveTo>
                                <a:pt x="0" y="114"/>
                              </a:moveTo>
                              <a:lnTo>
                                <a:pt x="115" y="114"/>
                              </a:lnTo>
                              <a:lnTo>
                                <a:pt x="115" y="0"/>
                              </a:lnTo>
                              <a:lnTo>
                                <a:pt x="0" y="0"/>
                              </a:lnTo>
                              <a:lnTo>
                                <a:pt x="0" y="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95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Freeform 7"/>
                      <wps:cNvSpPr>
                        <a:spLocks/>
                      </wps:cNvSpPr>
                      <wps:spPr bwMode="auto">
                        <a:xfrm>
                          <a:off x="11830" y="15659"/>
                          <a:ext cx="70" cy="115"/>
                        </a:xfrm>
                        <a:custGeom>
                          <a:avLst/>
                          <a:gdLst>
                            <a:gd name="T0" fmla="*/ 0 w 70"/>
                            <a:gd name="T1" fmla="*/ 114 h 115"/>
                            <a:gd name="T2" fmla="*/ 70 w 70"/>
                            <a:gd name="T3" fmla="*/ 114 h 115"/>
                            <a:gd name="T4" fmla="*/ 70 w 70"/>
                            <a:gd name="T5" fmla="*/ 0 h 115"/>
                            <a:gd name="T6" fmla="*/ 0 w 70"/>
                            <a:gd name="T7" fmla="*/ 0 h 115"/>
                            <a:gd name="T8" fmla="*/ 0 w 70"/>
                            <a:gd name="T9" fmla="*/ 114 h 1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0" h="115">
                              <a:moveTo>
                                <a:pt x="0" y="114"/>
                              </a:moveTo>
                              <a:lnTo>
                                <a:pt x="70" y="114"/>
                              </a:lnTo>
                              <a:lnTo>
                                <a:pt x="70" y="0"/>
                              </a:lnTo>
                              <a:lnTo>
                                <a:pt x="0" y="0"/>
                              </a:lnTo>
                              <a:lnTo>
                                <a:pt x="0" y="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95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Freeform 8"/>
                      <wps:cNvSpPr>
                        <a:spLocks/>
                      </wps:cNvSpPr>
                      <wps:spPr bwMode="auto">
                        <a:xfrm>
                          <a:off x="4602" y="15659"/>
                          <a:ext cx="7228" cy="115"/>
                        </a:xfrm>
                        <a:custGeom>
                          <a:avLst/>
                          <a:gdLst>
                            <a:gd name="T0" fmla="*/ 0 w 7228"/>
                            <a:gd name="T1" fmla="*/ 114 h 115"/>
                            <a:gd name="T2" fmla="*/ 7228 w 7228"/>
                            <a:gd name="T3" fmla="*/ 114 h 115"/>
                            <a:gd name="T4" fmla="*/ 7228 w 7228"/>
                            <a:gd name="T5" fmla="*/ 0 h 115"/>
                            <a:gd name="T6" fmla="*/ 0 w 7228"/>
                            <a:gd name="T7" fmla="*/ 0 h 115"/>
                            <a:gd name="T8" fmla="*/ 0 w 7228"/>
                            <a:gd name="T9" fmla="*/ 114 h 1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228" h="115">
                              <a:moveTo>
                                <a:pt x="0" y="114"/>
                              </a:moveTo>
                              <a:lnTo>
                                <a:pt x="7228" y="114"/>
                              </a:lnTo>
                              <a:lnTo>
                                <a:pt x="7228" y="0"/>
                              </a:lnTo>
                              <a:lnTo>
                                <a:pt x="0" y="0"/>
                              </a:lnTo>
                              <a:lnTo>
                                <a:pt x="0" y="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95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8" o:spid="_x0000_s1026" style="position:absolute;margin-left:0;margin-top:782.95pt;width:595pt;height:5.75pt;z-index:-251656192;mso-position-horizontal-relative:page;mso-position-vertical-relative:page" coordorigin=",15659" coordsize="11900,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zT+cgUAAAksAAAOAAAAZHJzL2Uyb0RvYy54bWzsWlFvo0YQfq/U/7DisVLOYGMTrDin5nKO&#10;KqXtSef+gDWsDSpm6S6Jk1b9752ZBYJtfEccXCkSeQjgHT5mvtndb2fh6uPTJmGPQulYpjPL+WBb&#10;TKSBDON0PbP+WMwvLi2mc56GPJGpmFnPQlsfr3/84WqbTcVQRjIJhWIAkurpNptZUZ5n08FAB5HY&#10;cP1BZiKFxpVUG57DpVoPQsW3gL5JBkPbngy2UoWZkoHQGn69NY3WNeGvViLIf1+ttMhZMrPAt5z+&#10;K/q/xP+D6ys+XSueRXFQuMFP8GLD4xQeWkHd8pyzBxUfQG3iQEktV/mHQG4GcrWKA0ExQDSOvRfN&#10;nZIPGcWynm7XWUUTULvH08mwwW+PXxSLw5k1gkylfAM5oscyuAZyttl6CjZ3KvuafVEmQji9l8Gf&#10;GpoH++14vTbGbLn9VYaAxx9ySeQ8rdQGISBs9kQ5eK5yIJ5yFsCP3ng8GduQqgDavJE9HJscBREk&#10;8uUuB6z8suVzca/j+OWdjkP3DfjUPJQcLRzDqKC36RdC9dsI/RrxTFCeNJJVEuqXhM6VENiF2chQ&#10;SlYln7pOZq0FfdTA+XdpdEfe0GLAVo2Tkk2kgZjc54NPgwed3wlJCeGP9zo3QyGEM0pzWPSGBeRi&#10;tUlgVPw0YDbbsgIK+npl4tRMHMdlUZMROFnhAEYz0mjH6AiSu2N0BAkCrx5nN3s02TFpjMzbMWmM&#10;C8ZN7UGNKNATKpMdfqB/rkvGeVQmIXhKiyzAGeM4ldo0gDKpcQhgSiDfCwe7E0CAFabsiLHpHAvq&#10;e981BmoRuRw830YG/tDYa+UG0ITGNGhLN8yxiFXBZL0/TSuLwTS9NAM94zlShKHiKdtCl8f+HZkj&#10;/r6Rj2IhySKvTRaOW7j40p6kdTvCAfcgOYVl2V4eM8Ir7Ug4wPuytTwaK5OeNjaHzwsSqYVJKwZJ&#10;+a0CR75qw1bLJA7ncZJgwFqtl58SxR45SN18fuOPh0UoO2YJdZVU4m3mMeYXmDEKbnHuIOn6x3eG&#10;rn0z9C/mk0vvwp274wvfsy8vbMe/8Se267u383+xYzruNIrDUKT3cSpKGXXcdrNqIehGAElIMbPg&#10;/pj6/I73O0Ha9NcUJOhmGkJ0fBoJHn4uznMeJ+Z8sOsxkQxhl0ciAhTDTMBGLpYyfIbJWEmzhIAl&#10;D5xEUv1tsS0sH2aW/uuBK2Gx5JcU5MR3XBe6QU4X7tgbwoWqtyzrLTwNAGpm5RaMdjz9lJs1ykOm&#10;4nUET3KIi1T+DFq6inGuJv+MV8UFKNr/JG0YmlkrVNJG4wYpAwHsTNrMQGrQNa97WQNI6jFvUDUP&#10;pegQ59WadgTnBEU7dOYEQTsE6fXMWpxFz4DqLuQMYVqoWWHWRqja2PRiJsrqtBezdyRmUL3siRlJ&#10;QddiVg7Kl8q1rNLcoQ/TMha8uL40q7KyVq6v915VphHoWxUNQUDTmrBerWrfwDpB2ZpcOkHbmmB6&#10;dTuTuhHZXeibAWqhcJVhG/1qY9NrXK9xUJW8u4INNoH2NG6CQtO1xrnuJUzCODAPVY72TjoWuUIv&#10;+71Ik1wsSqqNxiN7tb26nUndqH/3e5H9XuR0Z8uy34us3lue5TWbC4XInrTRC4mupc1xLkfH9yOh&#10;pWNp82g5+iZl81ACDnFeXbkdwTmhajt05oSa7RCk17QzaRpQ3UW9hjAtqrXCrE0d1samr9X6Wg06&#10;3rur1eAd/J6gFZ/idPtyzZ3Y5tOAhlrNGw6hlOha0RD0rTuS6BmqWgPW63XtONYp2tbg0inq1gDT&#10;69u59A3J7kThCKiNxpWGbRSsjU2vcr3Kdaty9K0kfG9Kn8MU38biB631a/rk5OUL3uv/AAAA//8D&#10;AFBLAwQUAAYACAAAACEARCmDu+AAAAALAQAADwAAAGRycy9kb3ducmV2LnhtbEyPwU7DMBBE70j8&#10;g7VI3KgTIC0NcaqqAk5VJVokxG0bb5OosR3FbpL+PZsTHPfNaHYmW42mET11vnZWQTyLQJAtnK5t&#10;qeDr8P7wAsIHtBobZ0nBlTys8tubDFPtBvtJ/T6UgkOsT1FBFUKbSumLigz6mWvJsnZyncHAZ1dK&#10;3eHA4aaRj1E0lwZryx8qbGlTUXHeX4yCjwGH9VP81m/Pp83155DsvrcxKXV/N65fQQQaw58Zpvpc&#10;HXLudHQXq71oFPCQwDSZJ0sQkx4vI2bHiS0WzyDzTP7fkP8CAAD//wMAUEsBAi0AFAAGAAgAAAAh&#10;ALaDOJL+AAAA4QEAABMAAAAAAAAAAAAAAAAAAAAAAFtDb250ZW50X1R5cGVzXS54bWxQSwECLQAU&#10;AAYACAAAACEAOP0h/9YAAACUAQAACwAAAAAAAAAAAAAAAAAvAQAAX3JlbHMvLnJlbHNQSwECLQAU&#10;AAYACAAAACEA7sc0/nIFAAAJLAAADgAAAAAAAAAAAAAAAAAuAgAAZHJzL2Uyb0RvYy54bWxQSwEC&#10;LQAUAAYACAAAACEARCmDu+AAAAALAQAADwAAAAAAAAAAAAAAAADMBwAAZHJzL2Rvd25yZXYueG1s&#10;UEsFBgAAAAAEAAQA8wAAANkIAAAAAA==&#10;" o:allowincell="f">
              <v:shape id="Freeform 3" o:spid="_x0000_s1027" style="position:absolute;left:4372;top:15659;width:115;height:115;visibility:visible;mso-wrap-style:square;v-text-anchor:top" coordsize="115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80gcQA&#10;AADbAAAADwAAAGRycy9kb3ducmV2LnhtbESP0WrCQBRE3wv+w3IF3+qmCmqjq4hB2hehaj/gmr1N&#10;0mbvxt3VRL++Wyj4OMzMGWax6kwtruR8ZVnByzABQZxbXXGh4PO4fZ6B8AFZY22ZFNzIw2rZe1pg&#10;qm3Le7oeQiEihH2KCsoQmlRKn5dk0A9tQxy9L+sMhihdIbXDNsJNLUdJMpEGK44LJTa0KSn/OVyM&#10;gul9fby55DzOdlP+fjtlk6z9QKUG/W49BxGoC4/wf/tdKxi/wt+X+AP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vNIHEAAAA2wAAAA8AAAAAAAAAAAAAAAAAmAIAAGRycy9k&#10;b3ducmV2LnhtbFBLBQYAAAAABAAEAPUAAACJAwAAAAA=&#10;" path="m,114r115,l115,,,,,114xe" fillcolor="#ffb952" stroked="f">
                <v:path arrowok="t" o:connecttype="custom" o:connectlocs="0,114;115,114;115,0;0,0;0,114" o:connectangles="0,0,0,0,0"/>
              </v:shape>
              <v:shape id="Freeform 4" o:spid="_x0000_s1028" style="position:absolute;top:15659;width:75;height:115;visibility:visible;mso-wrap-style:square;v-text-anchor:top" coordsize="75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XBxMIA&#10;AADbAAAADwAAAGRycy9kb3ducmV2LnhtbERPTWuDQBC9F/IflgnkVtcEKYlxE5JCbaEgxLQ5D+5U&#10;pe6suBu1/757KPT4eN/ZcTadGGlwrWUF6ygGQVxZ3XKt4OP68rgF4Tyyxs4yKfghB8fD4iHDVNuJ&#10;LzSWvhYhhF2KChrv+1RKVzVk0EW2Jw7clx0M+gCHWuoBpxBuOrmJ4ydpsOXQ0GBPzw1V3+XdKPg8&#10;b6fX3fr2nhRFmW/i3M5uTJRaLefTHoSn2f+L/9xvWkES1ocv4QfIw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NcHEwgAAANsAAAAPAAAAAAAAAAAAAAAAAJgCAABkcnMvZG93&#10;bnJldi54bWxQSwUGAAAAAAQABAD1AAAAhwMAAAAA&#10;" path="m,114r75,l75,,,,,114xe" fillcolor="#ffb952" stroked="f">
                <v:path arrowok="t" o:connecttype="custom" o:connectlocs="0,114;75,114;75,0;0,0;0,114" o:connectangles="0,0,0,0,0"/>
              </v:shape>
              <v:shape id="Freeform 5" o:spid="_x0000_s1029" style="position:absolute;left:75;top:15659;width:4297;height:115;visibility:visible;mso-wrap-style:square;v-text-anchor:top" coordsize="4297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HqfsMA&#10;AADbAAAADwAAAGRycy9kb3ducmV2LnhtbESPQWvCQBSE70L/w/IKvenGVCRNXaUIBb0Ipg29PrLP&#10;JDT7Nu6uGv+9Kwgeh5n5hlmsBtOJMznfWlYwnSQgiCurW64V/P58jzMQPiBr7CyTgit5WC1fRgvM&#10;tb3wns5FqEWEsM9RQRNCn0vpq4YM+ontiaN3sM5giNLVUju8RLjpZJokc2mw5bjQYE/rhqr/4mQU&#10;HI674qiH0n6sk7/Upe9Z6beZUm+vw9cniEBDeIYf7Y1WMJvC/Uv8A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HqfsMAAADbAAAADwAAAAAAAAAAAAAAAACYAgAAZHJzL2Rv&#10;d25yZXYueG1sUEsFBgAAAAAEAAQA9QAAAIgDAAAAAA==&#10;" path="m,114r4297,l4297,,,,,114xe" fillcolor="#ffb952" stroked="f">
                <v:path arrowok="t" o:connecttype="custom" o:connectlocs="0,114;4297,114;4297,0;0,0;0,114" o:connectangles="0,0,0,0,0"/>
              </v:shape>
              <v:shape id="Freeform 6" o:spid="_x0000_s1030" style="position:absolute;left:4487;top:15659;width:115;height:115;visibility:visible;mso-wrap-style:square;v-text-anchor:top" coordsize="115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3VjcUA&#10;AADbAAAADwAAAGRycy9kb3ducmV2LnhtbESP3WrCQBSE7wu+w3IE7+pGLSrRVcRQ2ptC/XmAY/aY&#10;RLNn092tiX36bqHg5TAz3zDLdWdqcSPnK8sKRsMEBHFudcWFguPh9XkOwgdkjbVlUnAnD+tV72mJ&#10;qbYt7+i2D4WIEPYpKihDaFIpfV6SQT+0DXH0ztYZDFG6QmqHbYSbWo6TZCoNVhwXSmxoW1J+3X8b&#10;BbOfzeHukq9J9jHjy9spm2btJyo16HebBYhAXXiE/9vvWsHLGP6+x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TdWNxQAAANsAAAAPAAAAAAAAAAAAAAAAAJgCAABkcnMv&#10;ZG93bnJldi54bWxQSwUGAAAAAAQABAD1AAAAigMAAAAA&#10;" path="m,114r115,l115,,,,,114xe" fillcolor="#ffb952" stroked="f">
                <v:path arrowok="t" o:connecttype="custom" o:connectlocs="0,114;115,114;115,0;0,0;0,114" o:connectangles="0,0,0,0,0"/>
              </v:shape>
              <v:shape id="Freeform 7" o:spid="_x0000_s1031" style="position:absolute;left:11830;top:15659;width:70;height:115;visibility:visible;mso-wrap-style:square;v-text-anchor:top" coordsize="70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6X4MIA&#10;AADbAAAADwAAAGRycy9kb3ducmV2LnhtbESPT4vCMBTE74LfITzB25pWRZeuUVRU9Oifvb9tnm2x&#10;eSlN1OqnN8KCx2FmfsNMZo0pxY1qV1hWEPciEMSp1QVnCk7H9dc3COeRNZaWScGDHMym7dYEE23v&#10;vKfbwWciQNglqCD3vkqkdGlOBl3PVsTBO9vaoA+yzqSu8R7gppT9KBpJgwWHhRwrWuaUXg5Xo+B3&#10;sRo/m7/t3O8G69Mmi8vR1cVKdTvN/AeEp8Z/wv/trVYwHMD7S/gBcv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7pfgwgAAANsAAAAPAAAAAAAAAAAAAAAAAJgCAABkcnMvZG93&#10;bnJldi54bWxQSwUGAAAAAAQABAD1AAAAhwMAAAAA&#10;" path="m,114r70,l70,,,,,114xe" fillcolor="#ffb952" stroked="f">
                <v:path arrowok="t" o:connecttype="custom" o:connectlocs="0,114;70,114;70,0;0,0;0,114" o:connectangles="0,0,0,0,0"/>
              </v:shape>
              <v:shape id="Freeform 8" o:spid="_x0000_s1032" style="position:absolute;left:4602;top:15659;width:7228;height:115;visibility:visible;mso-wrap-style:square;v-text-anchor:top" coordsize="7228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a/XMEA&#10;AADbAAAADwAAAGRycy9kb3ducmV2LnhtbESP0YrCMBRE3wX/IVzBN01dikg1iiwovi26+wHX5toU&#10;m5tuEmv792ZhwcdhZs4wm11vG9GRD7VjBYt5BoK4dLrmSsHP92G2AhEissbGMSkYKMBuOx5tsNDu&#10;yWfqLrESCcKhQAUmxraQMpSGLIa5a4mTd3PeYkzSV1J7fCa4beRHli2lxZrTgsGWPg2V98vDKiiP&#10;w9dD5p05DOG06n6v/ny/eqWmk36/BhGpj+/wf/ukFeQ5/H1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2v1zBAAAA2wAAAA8AAAAAAAAAAAAAAAAAmAIAAGRycy9kb3du&#10;cmV2LnhtbFBLBQYAAAAABAAEAPUAAACGAwAAAAA=&#10;" path="m,114r7228,l7228,,,,,114xe" fillcolor="#ffb952" stroked="f">
                <v:path arrowok="t" o:connecttype="custom" o:connectlocs="0,114;7228,114;7228,0;0,0;0,114" o:connectangles="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0" allowOverlap="1">
              <wp:simplePos x="0" y="0"/>
              <wp:positionH relativeFrom="page">
                <wp:posOffset>6924040</wp:posOffset>
              </wp:positionH>
              <wp:positionV relativeFrom="page">
                <wp:posOffset>10155555</wp:posOffset>
              </wp:positionV>
              <wp:extent cx="121920" cy="165100"/>
              <wp:effectExtent l="0" t="1905" r="2540" b="4445"/>
              <wp:wrapNone/>
              <wp:docPr id="37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D038E" w:rsidRDefault="009C316E">
                          <w:pPr>
                            <w:pStyle w:val="BodyText"/>
                            <w:kinsoku w:val="0"/>
                            <w:overflowPunct w:val="0"/>
                            <w:spacing w:line="251" w:lineRule="exact"/>
                          </w:pPr>
                          <w:r>
                            <w:rPr>
                              <w:w w:val="99"/>
                            </w:rP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rPr>
                              <w:w w:val="99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w w:val="99"/>
                            </w:rPr>
                            <w:t>2</w:t>
                          </w:r>
                          <w:r>
                            <w:rPr>
                              <w:w w:val="9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52" type="#_x0000_t202" style="position:absolute;margin-left:545.2pt;margin-top:799.65pt;width:9.6pt;height:1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baesQIAALE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UZ&#10;vlxgJEgLPXqgg0G3ckCwBfXpO52C230HjmaAfeiz46q7O1l+10jIdUPEjt4oJfuGkgryC+1N/9nV&#10;EUdbkG3/SVYQh+yNdEBDrVpbPCgHAnTo0+OpNzaX0oaMwiSCkxKOwvksDFzvfJJOlzulzQcqW2SN&#10;DCtovQMnhzttbDIknVxsLCELxrlrPxcvNsBx3IHQcNWe2SRcN5+SINksN8vYi6P5xouDPPduinXs&#10;zYtwMcsv8/U6D3/ZuGGcNqyqqLBhJmWF8Z917qjxURMnbWnJWWXhbEpa7bZrrtCBgLIL97mSw8nZ&#10;zX+ZhisCcHlFKYzi4DZKvGK+XHhxEc+8ZBEsvSBMbpN5ECdxXrykdMcE/XdKqM9wMotmo5bOSb/i&#10;FrjvLTeStszA7OCszfDy5ERSq8CNqFxrDWF8tJ+VwqZ/LgW0e2q006uV6ChWM2wH9zScmK2Wt7J6&#10;BAErCQIDLcLcA6OR6idGPcyQDOsfe6IoRvyjgEdgB85kqMnYTgYRJVzNsMFoNNdmHEz7TrFdA8jj&#10;MxPyBh5KzZyIz1kcnxfMBcflOMPs4Hn+77zOk3b1GwAA//8DAFBLAwQUAAYACAAAACEAk54tBeEA&#10;AAAPAQAADwAAAGRycy9kb3ducmV2LnhtbEyPQU/DMAyF70j8h8hI3FjCxipamk4TghMSoisHjmnj&#10;tdUapzTZVv493glu79lPz5/zzewGccIp9J403C8UCKTG255aDZ/V690jiBANWTN4Qg0/GGBTXF/l&#10;JrP+TCWedrEVXEIhMxq6GMdMytB06ExY+BGJd3s/ORPZTq20kzlzuRvkUqlEOtMTX+jMiM8dNofd&#10;0WnYflH50n+/1x/lvuyrKlX0lhy0vr2Zt08gIs7xLwwXfEaHgplqfyQbxMBepeqBs6zWaboCccnw&#10;MAFRs0qW6xXIIpf//yh+AQAA//8DAFBLAQItABQABgAIAAAAIQC2gziS/gAAAOEBAAATAAAAAAAA&#10;AAAAAAAAAAAAAABbQ29udGVudF9UeXBlc10ueG1sUEsBAi0AFAAGAAgAAAAhADj9If/WAAAAlAEA&#10;AAsAAAAAAAAAAAAAAAAALwEAAF9yZWxzLy5yZWxzUEsBAi0AFAAGAAgAAAAhAEyFtp6xAgAAsQUA&#10;AA4AAAAAAAAAAAAAAAAALgIAAGRycy9lMm9Eb2MueG1sUEsBAi0AFAAGAAgAAAAhAJOeLQXhAAAA&#10;DwEAAA8AAAAAAAAAAAAAAAAACwUAAGRycy9kb3ducmV2LnhtbFBLBQYAAAAABAAEAPMAAAAZBgAA&#10;AAA=&#10;" o:allowincell="f" filled="f" stroked="f">
              <v:textbox inset="0,0,0,0">
                <w:txbxContent>
                  <w:p w:rsidR="005D038E" w:rsidRDefault="009C316E">
                    <w:pPr>
                      <w:pStyle w:val="BodyText"/>
                      <w:kinsoku w:val="0"/>
                      <w:overflowPunct w:val="0"/>
                      <w:spacing w:line="251" w:lineRule="exact"/>
                    </w:pPr>
                    <w:r>
                      <w:rPr>
                        <w:w w:val="99"/>
                      </w:rP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rPr>
                        <w:w w:val="99"/>
                      </w:rPr>
                      <w:fldChar w:fldCharType="separate"/>
                    </w:r>
                    <w:r>
                      <w:rPr>
                        <w:noProof/>
                        <w:w w:val="99"/>
                      </w:rPr>
                      <w:t>2</w:t>
                    </w:r>
                    <w:r>
                      <w:rPr>
                        <w:w w:val="9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38E" w:rsidRDefault="009C316E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381000</wp:posOffset>
              </wp:positionH>
              <wp:positionV relativeFrom="page">
                <wp:posOffset>455295</wp:posOffset>
              </wp:positionV>
              <wp:extent cx="1104900" cy="647700"/>
              <wp:effectExtent l="0" t="0" r="0" b="1905"/>
              <wp:wrapNone/>
              <wp:docPr id="46" name="Rectangle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04900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D038E" w:rsidRDefault="009C316E">
                          <w:pPr>
                            <w:spacing w:line="1020" w:lineRule="atLeast"/>
                          </w:pPr>
                          <w:r>
                            <w:rPr>
                              <w:rFonts w:ascii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drawing>
                              <wp:inline distT="0" distB="0" distL="0" distR="0">
                                <wp:extent cx="1104265" cy="647065"/>
                                <wp:effectExtent l="0" t="0" r="635" b="635"/>
                                <wp:docPr id="45" name="Picture 4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04265" cy="64706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5D038E" w:rsidRDefault="009C316E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6" o:spid="_x0000_s1051" style="position:absolute;margin-left:30pt;margin-top:35.85pt;width:87pt;height:5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hvfqQIAAKIFAAAOAAAAZHJzL2Uyb0RvYy54bWysVG1vmzAQ/j5p/8HydwpkhARUUrUhTJO6&#10;rVq3H+CACdaMzWwnpJ3233c2IS/tl2kbH6yzfX7unruHu77ZtxztqNJMigyHVwFGVJSyYmKT4W9f&#10;C2+OkTZEVIRLQTP8RDW+Wbx9c913KZ3IRvKKKgQgQqd9l+HGmC71fV02tCX6SnZUwGUtVUsMbNXG&#10;rxTpAb3l/iQIYr+XquqULKnWcJoPl3jh8OualuZzXWtqEM8w5Gbcqty6tqu/uCbpRpGuYeUhDfIX&#10;WbSECQh6hMqJIWir2CuolpVKalmbq1K2vqxrVlLHAdiEwQs2jw3pqOMCxdHdsUz6/8GWn3YPCrEq&#10;w1GMkSAt9OgLVI2IDacIzqBAfadT8HvsHpSlqLt7WX7XSMhlA270VinZN5RUkFZo/f2LB3aj4Sla&#10;9x9lBfBka6Sr1b5WrQWEKqC9a8nTsSV0b1AJh2EYREkAnSvhLo5mM7BtCJKOrzulzXsqW2SNDCtI&#10;3qGT3b02g+voYoMJWTDO4ZykXFwcAOZwArHhqb2zWbgu/kyCZDVfzSMvmsQrLwry3LstlpEXF+Fs&#10;mr/Ll8s8/GXjhlHasKqiwoYZFRVGf9axg7YHLRw1pSVnlYWzKWm1WS+5QjsCii7cdyjImZt/mYar&#10;F3B5QSmcRMHdJPGKeD7zoiKaesksmHtBmNwlMZQ9yotLSvdM0H+nhPoMJ9PJ1HXpLOkX3AL3veZG&#10;0pYZmBmctRmeH51IaiW4EpVrrSGMD/ZZKWz6p1JAu8dGO8FajQ5aN/v1HlCscNeyegLpKgnKAhHC&#10;oAOjkeoZox6GRob1jy1RFCP+QYD87YQZDTUa69EgooSnGTYYDebSDJNo2ym2aQA5dDUR8hZ+kZo5&#10;9Z6yOPxYMAgcicPQspPmfO+8TqN18RsAAP//AwBQSwMEFAAGAAgAAAAhAFMZC4bhAAAACQEAAA8A&#10;AABkcnMvZG93bnJldi54bWxMj81OwzAQhO9IvIO1SNyo0xY1bYhTVfyoHEuL1PbmxksSYa+j2G0C&#10;T89yguPOjGa/yZeDs+KCXWg8KRiPEhBIpTcNVQredy93cxAhajLaekIFXxhgWVxf5Tozvqc3vGxj&#10;JbiEQqYV1DG2mZShrNHpMPItEnsfvnM68tlV0nS653Jn5SRJZtLphvhDrVt8rLH83J6dgvW8XR1e&#10;/Xdf2efjer/ZL552i6jU7c2wegARcYh/YfjFZ3QomOnkz2SCsApmCU+JCtJxCoL9yfSehRMH02kK&#10;ssjl/wXFDwAAAP//AwBQSwECLQAUAAYACAAAACEAtoM4kv4AAADhAQAAEwAAAAAAAAAAAAAAAAAA&#10;AAAAW0NvbnRlbnRfVHlwZXNdLnhtbFBLAQItABQABgAIAAAAIQA4/SH/1gAAAJQBAAALAAAAAAAA&#10;AAAAAAAAAC8BAABfcmVscy8ucmVsc1BLAQItABQABgAIAAAAIQBS0hvfqQIAAKIFAAAOAAAAAAAA&#10;AAAAAAAAAC4CAABkcnMvZTJvRG9jLnhtbFBLAQItABQABgAIAAAAIQBTGQuG4QAAAAkBAAAPAAAA&#10;AAAAAAAAAAAAAAMFAABkcnMvZG93bnJldi54bWxQSwUGAAAAAAQABADzAAAAEQYAAAAA&#10;" o:allowincell="f" filled="f" stroked="f">
              <v:textbox inset="0,0,0,0">
                <w:txbxContent>
                  <w:p w:rsidR="005D038E" w:rsidRDefault="009C316E">
                    <w:pPr>
                      <w:spacing w:line="1020" w:lineRule="atLeast"/>
                    </w:pP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1104265" cy="647065"/>
                          <wp:effectExtent l="0" t="0" r="635" b="635"/>
                          <wp:docPr id="45" name="Picture 4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04265" cy="6470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5D038E" w:rsidRDefault="009C316E"/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801" w:hanging="246"/>
      </w:pPr>
      <w:rPr>
        <w:rFonts w:ascii="Calibri" w:hAnsi="Calibri" w:cs="Calibri"/>
        <w:b w:val="0"/>
        <w:bCs w:val="0"/>
        <w:spacing w:val="-2"/>
        <w:w w:val="99"/>
      </w:rPr>
    </w:lvl>
    <w:lvl w:ilvl="1">
      <w:numFmt w:val="bullet"/>
      <w:lvlText w:val="•"/>
      <w:lvlJc w:val="left"/>
      <w:pPr>
        <w:ind w:left="3458" w:hanging="205"/>
      </w:pPr>
      <w:rPr>
        <w:rFonts w:ascii="Calibri" w:hAnsi="Calibri"/>
        <w:b w:val="0"/>
        <w:color w:val="EC7C30"/>
        <w:w w:val="126"/>
        <w:sz w:val="22"/>
      </w:rPr>
    </w:lvl>
    <w:lvl w:ilvl="2">
      <w:numFmt w:val="bullet"/>
      <w:lvlText w:val="•"/>
      <w:lvlJc w:val="left"/>
      <w:pPr>
        <w:ind w:left="3460" w:hanging="205"/>
      </w:pPr>
    </w:lvl>
    <w:lvl w:ilvl="3">
      <w:numFmt w:val="bullet"/>
      <w:lvlText w:val="•"/>
      <w:lvlJc w:val="left"/>
      <w:pPr>
        <w:ind w:left="3720" w:hanging="205"/>
      </w:pPr>
    </w:lvl>
    <w:lvl w:ilvl="4">
      <w:numFmt w:val="bullet"/>
      <w:lvlText w:val="•"/>
      <w:lvlJc w:val="left"/>
      <w:pPr>
        <w:ind w:left="3178" w:hanging="205"/>
      </w:pPr>
    </w:lvl>
    <w:lvl w:ilvl="5">
      <w:numFmt w:val="bullet"/>
      <w:lvlText w:val="•"/>
      <w:lvlJc w:val="left"/>
      <w:pPr>
        <w:ind w:left="2637" w:hanging="205"/>
      </w:pPr>
    </w:lvl>
    <w:lvl w:ilvl="6">
      <w:numFmt w:val="bullet"/>
      <w:lvlText w:val="•"/>
      <w:lvlJc w:val="left"/>
      <w:pPr>
        <w:ind w:left="2096" w:hanging="205"/>
      </w:pPr>
    </w:lvl>
    <w:lvl w:ilvl="7">
      <w:numFmt w:val="bullet"/>
      <w:lvlText w:val="•"/>
      <w:lvlJc w:val="left"/>
      <w:pPr>
        <w:ind w:left="1555" w:hanging="205"/>
      </w:pPr>
    </w:lvl>
    <w:lvl w:ilvl="8">
      <w:numFmt w:val="bullet"/>
      <w:lvlText w:val="•"/>
      <w:lvlJc w:val="left"/>
      <w:pPr>
        <w:ind w:left="1014" w:hanging="205"/>
      </w:pPr>
    </w:lvl>
  </w:abstractNum>
  <w:abstractNum w:abstractNumId="1">
    <w:nsid w:val="00000403"/>
    <w:multiLevelType w:val="multilevel"/>
    <w:tmpl w:val="00000886"/>
    <w:lvl w:ilvl="0">
      <w:numFmt w:val="bullet"/>
      <w:lvlText w:val="•"/>
      <w:lvlJc w:val="left"/>
      <w:pPr>
        <w:ind w:left="1933" w:hanging="206"/>
      </w:pPr>
      <w:rPr>
        <w:rFonts w:ascii="Calibri" w:hAnsi="Calibri"/>
        <w:b w:val="0"/>
        <w:color w:val="EC7C30"/>
        <w:w w:val="126"/>
        <w:sz w:val="22"/>
      </w:rPr>
    </w:lvl>
    <w:lvl w:ilvl="1">
      <w:numFmt w:val="bullet"/>
      <w:lvlText w:val="•"/>
      <w:lvlJc w:val="left"/>
      <w:pPr>
        <w:ind w:left="3454" w:hanging="190"/>
      </w:pPr>
      <w:rPr>
        <w:rFonts w:ascii="Calibri" w:hAnsi="Calibri"/>
        <w:b w:val="0"/>
        <w:color w:val="EC7C30"/>
        <w:w w:val="126"/>
        <w:sz w:val="22"/>
      </w:rPr>
    </w:lvl>
    <w:lvl w:ilvl="2">
      <w:numFmt w:val="bullet"/>
      <w:lvlText w:val="•"/>
      <w:lvlJc w:val="left"/>
      <w:pPr>
        <w:ind w:left="3744" w:hanging="190"/>
      </w:pPr>
    </w:lvl>
    <w:lvl w:ilvl="3">
      <w:numFmt w:val="bullet"/>
      <w:lvlText w:val="•"/>
      <w:lvlJc w:val="left"/>
      <w:pPr>
        <w:ind w:left="4029" w:hanging="190"/>
      </w:pPr>
    </w:lvl>
    <w:lvl w:ilvl="4">
      <w:numFmt w:val="bullet"/>
      <w:lvlText w:val="•"/>
      <w:lvlJc w:val="left"/>
      <w:pPr>
        <w:ind w:left="4313" w:hanging="190"/>
      </w:pPr>
    </w:lvl>
    <w:lvl w:ilvl="5">
      <w:numFmt w:val="bullet"/>
      <w:lvlText w:val="•"/>
      <w:lvlJc w:val="left"/>
      <w:pPr>
        <w:ind w:left="4598" w:hanging="190"/>
      </w:pPr>
    </w:lvl>
    <w:lvl w:ilvl="6">
      <w:numFmt w:val="bullet"/>
      <w:lvlText w:val="•"/>
      <w:lvlJc w:val="left"/>
      <w:pPr>
        <w:ind w:left="4882" w:hanging="190"/>
      </w:pPr>
    </w:lvl>
    <w:lvl w:ilvl="7">
      <w:numFmt w:val="bullet"/>
      <w:lvlText w:val="•"/>
      <w:lvlJc w:val="left"/>
      <w:pPr>
        <w:ind w:left="5167" w:hanging="190"/>
      </w:pPr>
    </w:lvl>
    <w:lvl w:ilvl="8">
      <w:numFmt w:val="bullet"/>
      <w:lvlText w:val="•"/>
      <w:lvlJc w:val="left"/>
      <w:pPr>
        <w:ind w:left="5451" w:hanging="190"/>
      </w:pPr>
    </w:lvl>
  </w:abstractNum>
  <w:abstractNum w:abstractNumId="2">
    <w:nsid w:val="00000404"/>
    <w:multiLevelType w:val="multilevel"/>
    <w:tmpl w:val="00000887"/>
    <w:lvl w:ilvl="0">
      <w:numFmt w:val="bullet"/>
      <w:lvlText w:val=""/>
      <w:lvlJc w:val="left"/>
      <w:pPr>
        <w:ind w:left="3500" w:hanging="180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3950" w:hanging="180"/>
      </w:pPr>
    </w:lvl>
    <w:lvl w:ilvl="2">
      <w:numFmt w:val="bullet"/>
      <w:lvlText w:val="•"/>
      <w:lvlJc w:val="left"/>
      <w:pPr>
        <w:ind w:left="4400" w:hanging="180"/>
      </w:pPr>
    </w:lvl>
    <w:lvl w:ilvl="3">
      <w:numFmt w:val="bullet"/>
      <w:lvlText w:val="•"/>
      <w:lvlJc w:val="left"/>
      <w:pPr>
        <w:ind w:left="4850" w:hanging="180"/>
      </w:pPr>
    </w:lvl>
    <w:lvl w:ilvl="4">
      <w:numFmt w:val="bullet"/>
      <w:lvlText w:val="•"/>
      <w:lvlJc w:val="left"/>
      <w:pPr>
        <w:ind w:left="5301" w:hanging="180"/>
      </w:pPr>
    </w:lvl>
    <w:lvl w:ilvl="5">
      <w:numFmt w:val="bullet"/>
      <w:lvlText w:val="•"/>
      <w:lvlJc w:val="left"/>
      <w:pPr>
        <w:ind w:left="5751" w:hanging="180"/>
      </w:pPr>
    </w:lvl>
    <w:lvl w:ilvl="6">
      <w:numFmt w:val="bullet"/>
      <w:lvlText w:val="•"/>
      <w:lvlJc w:val="left"/>
      <w:pPr>
        <w:ind w:left="6201" w:hanging="180"/>
      </w:pPr>
    </w:lvl>
    <w:lvl w:ilvl="7">
      <w:numFmt w:val="bullet"/>
      <w:lvlText w:val="•"/>
      <w:lvlJc w:val="left"/>
      <w:pPr>
        <w:ind w:left="6652" w:hanging="180"/>
      </w:pPr>
    </w:lvl>
    <w:lvl w:ilvl="8">
      <w:numFmt w:val="bullet"/>
      <w:lvlText w:val="•"/>
      <w:lvlJc w:val="left"/>
      <w:pPr>
        <w:ind w:left="7102" w:hanging="180"/>
      </w:pPr>
    </w:lvl>
  </w:abstractNum>
  <w:abstractNum w:abstractNumId="3">
    <w:nsid w:val="00000405"/>
    <w:multiLevelType w:val="multilevel"/>
    <w:tmpl w:val="00000888"/>
    <w:lvl w:ilvl="0">
      <w:numFmt w:val="bullet"/>
      <w:lvlText w:val=""/>
      <w:lvlJc w:val="left"/>
      <w:pPr>
        <w:ind w:left="1793" w:hanging="180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2222" w:hanging="180"/>
      </w:pPr>
    </w:lvl>
    <w:lvl w:ilvl="2">
      <w:numFmt w:val="bullet"/>
      <w:lvlText w:val="•"/>
      <w:lvlJc w:val="left"/>
      <w:pPr>
        <w:ind w:left="2644" w:hanging="180"/>
      </w:pPr>
    </w:lvl>
    <w:lvl w:ilvl="3">
      <w:numFmt w:val="bullet"/>
      <w:lvlText w:val="•"/>
      <w:lvlJc w:val="left"/>
      <w:pPr>
        <w:ind w:left="3066" w:hanging="180"/>
      </w:pPr>
    </w:lvl>
    <w:lvl w:ilvl="4">
      <w:numFmt w:val="bullet"/>
      <w:lvlText w:val="•"/>
      <w:lvlJc w:val="left"/>
      <w:pPr>
        <w:ind w:left="3488" w:hanging="180"/>
      </w:pPr>
    </w:lvl>
    <w:lvl w:ilvl="5">
      <w:numFmt w:val="bullet"/>
      <w:lvlText w:val="•"/>
      <w:lvlJc w:val="left"/>
      <w:pPr>
        <w:ind w:left="3910" w:hanging="180"/>
      </w:pPr>
    </w:lvl>
    <w:lvl w:ilvl="6">
      <w:numFmt w:val="bullet"/>
      <w:lvlText w:val="•"/>
      <w:lvlJc w:val="left"/>
      <w:pPr>
        <w:ind w:left="4332" w:hanging="180"/>
      </w:pPr>
    </w:lvl>
    <w:lvl w:ilvl="7">
      <w:numFmt w:val="bullet"/>
      <w:lvlText w:val="•"/>
      <w:lvlJc w:val="left"/>
      <w:pPr>
        <w:ind w:left="4754" w:hanging="180"/>
      </w:pPr>
    </w:lvl>
    <w:lvl w:ilvl="8">
      <w:numFmt w:val="bullet"/>
      <w:lvlText w:val="•"/>
      <w:lvlJc w:val="left"/>
      <w:pPr>
        <w:ind w:left="5176" w:hanging="180"/>
      </w:pPr>
    </w:lvl>
  </w:abstractNum>
  <w:abstractNum w:abstractNumId="4">
    <w:nsid w:val="00000406"/>
    <w:multiLevelType w:val="multilevel"/>
    <w:tmpl w:val="00000889"/>
    <w:lvl w:ilvl="0">
      <w:numFmt w:val="bullet"/>
      <w:lvlText w:val=""/>
      <w:lvlJc w:val="left"/>
      <w:pPr>
        <w:ind w:left="3325" w:hanging="25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3779" w:hanging="255"/>
      </w:pPr>
    </w:lvl>
    <w:lvl w:ilvl="2">
      <w:numFmt w:val="bullet"/>
      <w:lvlText w:val="•"/>
      <w:lvlJc w:val="left"/>
      <w:pPr>
        <w:ind w:left="4238" w:hanging="255"/>
      </w:pPr>
    </w:lvl>
    <w:lvl w:ilvl="3">
      <w:numFmt w:val="bullet"/>
      <w:lvlText w:val="•"/>
      <w:lvlJc w:val="left"/>
      <w:pPr>
        <w:ind w:left="4697" w:hanging="255"/>
      </w:pPr>
    </w:lvl>
    <w:lvl w:ilvl="4">
      <w:numFmt w:val="bullet"/>
      <w:lvlText w:val="•"/>
      <w:lvlJc w:val="left"/>
      <w:pPr>
        <w:ind w:left="5157" w:hanging="255"/>
      </w:pPr>
    </w:lvl>
    <w:lvl w:ilvl="5">
      <w:numFmt w:val="bullet"/>
      <w:lvlText w:val="•"/>
      <w:lvlJc w:val="left"/>
      <w:pPr>
        <w:ind w:left="5616" w:hanging="255"/>
      </w:pPr>
    </w:lvl>
    <w:lvl w:ilvl="6">
      <w:numFmt w:val="bullet"/>
      <w:lvlText w:val="•"/>
      <w:lvlJc w:val="left"/>
      <w:pPr>
        <w:ind w:left="6075" w:hanging="255"/>
      </w:pPr>
    </w:lvl>
    <w:lvl w:ilvl="7">
      <w:numFmt w:val="bullet"/>
      <w:lvlText w:val="•"/>
      <w:lvlJc w:val="left"/>
      <w:pPr>
        <w:ind w:left="6535" w:hanging="255"/>
      </w:pPr>
    </w:lvl>
    <w:lvl w:ilvl="8">
      <w:numFmt w:val="bullet"/>
      <w:lvlText w:val="•"/>
      <w:lvlJc w:val="left"/>
      <w:pPr>
        <w:ind w:left="6994" w:hanging="255"/>
      </w:pPr>
    </w:lvl>
  </w:abstractNum>
  <w:abstractNum w:abstractNumId="5">
    <w:nsid w:val="00000407"/>
    <w:multiLevelType w:val="multilevel"/>
    <w:tmpl w:val="0000088A"/>
    <w:lvl w:ilvl="0">
      <w:numFmt w:val="bullet"/>
      <w:lvlText w:val=""/>
      <w:lvlJc w:val="left"/>
      <w:pPr>
        <w:ind w:left="1503" w:hanging="25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"/>
      <w:lvlJc w:val="left"/>
      <w:pPr>
        <w:ind w:left="1828" w:hanging="165"/>
      </w:pPr>
      <w:rPr>
        <w:rFonts w:ascii="Symbol" w:hAnsi="Symbol"/>
        <w:b w:val="0"/>
        <w:color w:val="EC7C30"/>
        <w:w w:val="100"/>
        <w:sz w:val="22"/>
      </w:rPr>
    </w:lvl>
    <w:lvl w:ilvl="2">
      <w:numFmt w:val="bullet"/>
      <w:lvlText w:val="•"/>
      <w:lvlJc w:val="left"/>
      <w:pPr>
        <w:ind w:left="2286" w:hanging="165"/>
      </w:pPr>
    </w:lvl>
    <w:lvl w:ilvl="3">
      <w:numFmt w:val="bullet"/>
      <w:lvlText w:val="•"/>
      <w:lvlJc w:val="left"/>
      <w:pPr>
        <w:ind w:left="2753" w:hanging="165"/>
      </w:pPr>
    </w:lvl>
    <w:lvl w:ilvl="4">
      <w:numFmt w:val="bullet"/>
      <w:lvlText w:val="•"/>
      <w:lvlJc w:val="left"/>
      <w:pPr>
        <w:ind w:left="3220" w:hanging="165"/>
      </w:pPr>
    </w:lvl>
    <w:lvl w:ilvl="5">
      <w:numFmt w:val="bullet"/>
      <w:lvlText w:val="•"/>
      <w:lvlJc w:val="left"/>
      <w:pPr>
        <w:ind w:left="3686" w:hanging="165"/>
      </w:pPr>
    </w:lvl>
    <w:lvl w:ilvl="6">
      <w:numFmt w:val="bullet"/>
      <w:lvlText w:val="•"/>
      <w:lvlJc w:val="left"/>
      <w:pPr>
        <w:ind w:left="4153" w:hanging="165"/>
      </w:pPr>
    </w:lvl>
    <w:lvl w:ilvl="7">
      <w:numFmt w:val="bullet"/>
      <w:lvlText w:val="•"/>
      <w:lvlJc w:val="left"/>
      <w:pPr>
        <w:ind w:left="4620" w:hanging="165"/>
      </w:pPr>
    </w:lvl>
    <w:lvl w:ilvl="8">
      <w:numFmt w:val="bullet"/>
      <w:lvlText w:val="•"/>
      <w:lvlJc w:val="left"/>
      <w:pPr>
        <w:ind w:left="5087" w:hanging="165"/>
      </w:pPr>
    </w:lvl>
  </w:abstractNum>
  <w:abstractNum w:abstractNumId="6">
    <w:nsid w:val="00000408"/>
    <w:multiLevelType w:val="multilevel"/>
    <w:tmpl w:val="0000088B"/>
    <w:lvl w:ilvl="0">
      <w:numFmt w:val="bullet"/>
      <w:lvlText w:val="•"/>
      <w:lvlJc w:val="left"/>
      <w:pPr>
        <w:ind w:left="1493" w:hanging="180"/>
      </w:pPr>
      <w:rPr>
        <w:rFonts w:ascii="Calibri" w:hAnsi="Calibri"/>
        <w:b w:val="0"/>
        <w:color w:val="EC7C30"/>
        <w:w w:val="126"/>
        <w:sz w:val="22"/>
      </w:rPr>
    </w:lvl>
    <w:lvl w:ilvl="1">
      <w:numFmt w:val="bullet"/>
      <w:lvlText w:val="•"/>
      <w:lvlJc w:val="left"/>
      <w:pPr>
        <w:ind w:left="1952" w:hanging="180"/>
      </w:pPr>
    </w:lvl>
    <w:lvl w:ilvl="2">
      <w:numFmt w:val="bullet"/>
      <w:lvlText w:val="•"/>
      <w:lvlJc w:val="left"/>
      <w:pPr>
        <w:ind w:left="2404" w:hanging="180"/>
      </w:pPr>
    </w:lvl>
    <w:lvl w:ilvl="3">
      <w:numFmt w:val="bullet"/>
      <w:lvlText w:val="•"/>
      <w:lvlJc w:val="left"/>
      <w:pPr>
        <w:ind w:left="2856" w:hanging="180"/>
      </w:pPr>
    </w:lvl>
    <w:lvl w:ilvl="4">
      <w:numFmt w:val="bullet"/>
      <w:lvlText w:val="•"/>
      <w:lvlJc w:val="left"/>
      <w:pPr>
        <w:ind w:left="3308" w:hanging="180"/>
      </w:pPr>
    </w:lvl>
    <w:lvl w:ilvl="5">
      <w:numFmt w:val="bullet"/>
      <w:lvlText w:val="•"/>
      <w:lvlJc w:val="left"/>
      <w:pPr>
        <w:ind w:left="3760" w:hanging="180"/>
      </w:pPr>
    </w:lvl>
    <w:lvl w:ilvl="6">
      <w:numFmt w:val="bullet"/>
      <w:lvlText w:val="•"/>
      <w:lvlJc w:val="left"/>
      <w:pPr>
        <w:ind w:left="4212" w:hanging="180"/>
      </w:pPr>
    </w:lvl>
    <w:lvl w:ilvl="7">
      <w:numFmt w:val="bullet"/>
      <w:lvlText w:val="•"/>
      <w:lvlJc w:val="left"/>
      <w:pPr>
        <w:ind w:left="4664" w:hanging="180"/>
      </w:pPr>
    </w:lvl>
    <w:lvl w:ilvl="8">
      <w:numFmt w:val="bullet"/>
      <w:lvlText w:val="•"/>
      <w:lvlJc w:val="left"/>
      <w:pPr>
        <w:ind w:left="5116" w:hanging="180"/>
      </w:pPr>
    </w:lvl>
  </w:abstractNum>
  <w:abstractNum w:abstractNumId="7">
    <w:nsid w:val="00000409"/>
    <w:multiLevelType w:val="multilevel"/>
    <w:tmpl w:val="0000088C"/>
    <w:lvl w:ilvl="0">
      <w:numFmt w:val="bullet"/>
      <w:lvlText w:val="•"/>
      <w:lvlJc w:val="left"/>
      <w:pPr>
        <w:ind w:left="1178" w:hanging="180"/>
      </w:pPr>
      <w:rPr>
        <w:rFonts w:ascii="Calibri" w:hAnsi="Calibri"/>
        <w:b w:val="0"/>
        <w:color w:val="EC7C30"/>
        <w:w w:val="126"/>
        <w:sz w:val="22"/>
      </w:rPr>
    </w:lvl>
    <w:lvl w:ilvl="1">
      <w:numFmt w:val="bullet"/>
      <w:lvlText w:val="•"/>
      <w:lvlJc w:val="left"/>
      <w:pPr>
        <w:ind w:left="1168" w:hanging="180"/>
      </w:pPr>
      <w:rPr>
        <w:rFonts w:ascii="Calibri" w:hAnsi="Calibri"/>
        <w:b w:val="0"/>
        <w:color w:val="EC7C30"/>
        <w:w w:val="126"/>
        <w:sz w:val="22"/>
      </w:rPr>
    </w:lvl>
    <w:lvl w:ilvl="2">
      <w:numFmt w:val="bullet"/>
      <w:lvlText w:val=""/>
      <w:lvlJc w:val="left"/>
      <w:pPr>
        <w:ind w:left="2223" w:hanging="175"/>
      </w:pPr>
      <w:rPr>
        <w:rFonts w:ascii="Symbol" w:hAnsi="Symbol"/>
        <w:b w:val="0"/>
        <w:color w:val="EC7C30"/>
        <w:w w:val="100"/>
        <w:sz w:val="22"/>
      </w:rPr>
    </w:lvl>
    <w:lvl w:ilvl="3">
      <w:numFmt w:val="bullet"/>
      <w:lvlText w:val=""/>
      <w:lvlJc w:val="left"/>
      <w:pPr>
        <w:ind w:left="1583" w:hanging="175"/>
      </w:pPr>
      <w:rPr>
        <w:rFonts w:ascii="Symbol" w:hAnsi="Symbol"/>
        <w:b w:val="0"/>
        <w:color w:val="EC7C30"/>
        <w:w w:val="100"/>
        <w:sz w:val="22"/>
      </w:rPr>
    </w:lvl>
    <w:lvl w:ilvl="4">
      <w:numFmt w:val="bullet"/>
      <w:lvlText w:val=""/>
      <w:lvlJc w:val="left"/>
      <w:pPr>
        <w:ind w:left="2214" w:hanging="361"/>
      </w:pPr>
      <w:rPr>
        <w:rFonts w:ascii="Symbol" w:hAnsi="Symbol"/>
        <w:b w:val="0"/>
        <w:color w:val="EC7C30"/>
        <w:w w:val="100"/>
        <w:sz w:val="22"/>
      </w:rPr>
    </w:lvl>
    <w:lvl w:ilvl="5">
      <w:numFmt w:val="bullet"/>
      <w:lvlText w:val="•"/>
      <w:lvlJc w:val="left"/>
      <w:pPr>
        <w:ind w:left="3305" w:hanging="361"/>
      </w:pPr>
    </w:lvl>
    <w:lvl w:ilvl="6">
      <w:numFmt w:val="bullet"/>
      <w:lvlText w:val="•"/>
      <w:lvlJc w:val="left"/>
      <w:pPr>
        <w:ind w:left="3848" w:hanging="361"/>
      </w:pPr>
    </w:lvl>
    <w:lvl w:ilvl="7">
      <w:numFmt w:val="bullet"/>
      <w:lvlText w:val="•"/>
      <w:lvlJc w:val="left"/>
      <w:pPr>
        <w:ind w:left="4391" w:hanging="361"/>
      </w:pPr>
    </w:lvl>
    <w:lvl w:ilvl="8">
      <w:numFmt w:val="bullet"/>
      <w:lvlText w:val="•"/>
      <w:lvlJc w:val="left"/>
      <w:pPr>
        <w:ind w:left="4934" w:hanging="361"/>
      </w:pPr>
    </w:lvl>
  </w:abstractNum>
  <w:abstractNum w:abstractNumId="8">
    <w:nsid w:val="0000040A"/>
    <w:multiLevelType w:val="multilevel"/>
    <w:tmpl w:val="0000088D"/>
    <w:lvl w:ilvl="0">
      <w:numFmt w:val="bullet"/>
      <w:lvlText w:val=""/>
      <w:lvlJc w:val="left"/>
      <w:pPr>
        <w:ind w:left="4366" w:hanging="29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4713" w:hanging="295"/>
      </w:pPr>
    </w:lvl>
    <w:lvl w:ilvl="2">
      <w:numFmt w:val="bullet"/>
      <w:lvlText w:val="•"/>
      <w:lvlJc w:val="left"/>
      <w:pPr>
        <w:ind w:left="5066" w:hanging="295"/>
      </w:pPr>
    </w:lvl>
    <w:lvl w:ilvl="3">
      <w:numFmt w:val="bullet"/>
      <w:lvlText w:val="•"/>
      <w:lvlJc w:val="left"/>
      <w:pPr>
        <w:ind w:left="5419" w:hanging="295"/>
      </w:pPr>
    </w:lvl>
    <w:lvl w:ilvl="4">
      <w:numFmt w:val="bullet"/>
      <w:lvlText w:val="•"/>
      <w:lvlJc w:val="left"/>
      <w:pPr>
        <w:ind w:left="5773" w:hanging="295"/>
      </w:pPr>
    </w:lvl>
    <w:lvl w:ilvl="5">
      <w:numFmt w:val="bullet"/>
      <w:lvlText w:val="•"/>
      <w:lvlJc w:val="left"/>
      <w:pPr>
        <w:ind w:left="6126" w:hanging="295"/>
      </w:pPr>
    </w:lvl>
    <w:lvl w:ilvl="6">
      <w:numFmt w:val="bullet"/>
      <w:lvlText w:val="•"/>
      <w:lvlJc w:val="left"/>
      <w:pPr>
        <w:ind w:left="6479" w:hanging="295"/>
      </w:pPr>
    </w:lvl>
    <w:lvl w:ilvl="7">
      <w:numFmt w:val="bullet"/>
      <w:lvlText w:val="•"/>
      <w:lvlJc w:val="left"/>
      <w:pPr>
        <w:ind w:left="6833" w:hanging="295"/>
      </w:pPr>
    </w:lvl>
    <w:lvl w:ilvl="8">
      <w:numFmt w:val="bullet"/>
      <w:lvlText w:val="•"/>
      <w:lvlJc w:val="left"/>
      <w:pPr>
        <w:ind w:left="7186" w:hanging="295"/>
      </w:pPr>
    </w:lvl>
  </w:abstractNum>
  <w:abstractNum w:abstractNumId="9">
    <w:nsid w:val="0000040B"/>
    <w:multiLevelType w:val="multilevel"/>
    <w:tmpl w:val="0000088E"/>
    <w:lvl w:ilvl="0">
      <w:numFmt w:val="bullet"/>
      <w:lvlText w:val=""/>
      <w:lvlJc w:val="left"/>
      <w:pPr>
        <w:ind w:left="1723" w:hanging="29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2148" w:hanging="295"/>
      </w:pPr>
    </w:lvl>
    <w:lvl w:ilvl="2">
      <w:numFmt w:val="bullet"/>
      <w:lvlText w:val="•"/>
      <w:lvlJc w:val="left"/>
      <w:pPr>
        <w:ind w:left="2576" w:hanging="295"/>
      </w:pPr>
    </w:lvl>
    <w:lvl w:ilvl="3">
      <w:numFmt w:val="bullet"/>
      <w:lvlText w:val="•"/>
      <w:lvlJc w:val="left"/>
      <w:pPr>
        <w:ind w:left="3004" w:hanging="295"/>
      </w:pPr>
    </w:lvl>
    <w:lvl w:ilvl="4">
      <w:numFmt w:val="bullet"/>
      <w:lvlText w:val="•"/>
      <w:lvlJc w:val="left"/>
      <w:pPr>
        <w:ind w:left="3432" w:hanging="295"/>
      </w:pPr>
    </w:lvl>
    <w:lvl w:ilvl="5">
      <w:numFmt w:val="bullet"/>
      <w:lvlText w:val="•"/>
      <w:lvlJc w:val="left"/>
      <w:pPr>
        <w:ind w:left="3860" w:hanging="295"/>
      </w:pPr>
    </w:lvl>
    <w:lvl w:ilvl="6">
      <w:numFmt w:val="bullet"/>
      <w:lvlText w:val="•"/>
      <w:lvlJc w:val="left"/>
      <w:pPr>
        <w:ind w:left="4288" w:hanging="295"/>
      </w:pPr>
    </w:lvl>
    <w:lvl w:ilvl="7">
      <w:numFmt w:val="bullet"/>
      <w:lvlText w:val="•"/>
      <w:lvlJc w:val="left"/>
      <w:pPr>
        <w:ind w:left="4716" w:hanging="295"/>
      </w:pPr>
    </w:lvl>
    <w:lvl w:ilvl="8">
      <w:numFmt w:val="bullet"/>
      <w:lvlText w:val="•"/>
      <w:lvlJc w:val="left"/>
      <w:pPr>
        <w:ind w:left="5144" w:hanging="295"/>
      </w:pPr>
    </w:lvl>
  </w:abstractNum>
  <w:abstractNum w:abstractNumId="10">
    <w:nsid w:val="0000040C"/>
    <w:multiLevelType w:val="multilevel"/>
    <w:tmpl w:val="0000088F"/>
    <w:lvl w:ilvl="0">
      <w:numFmt w:val="bullet"/>
      <w:lvlText w:val=""/>
      <w:lvlJc w:val="left"/>
      <w:pPr>
        <w:ind w:left="3215" w:hanging="360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3689" w:hanging="360"/>
      </w:pPr>
    </w:lvl>
    <w:lvl w:ilvl="2">
      <w:numFmt w:val="bullet"/>
      <w:lvlText w:val="•"/>
      <w:lvlJc w:val="left"/>
      <w:pPr>
        <w:ind w:left="4158" w:hanging="360"/>
      </w:pPr>
    </w:lvl>
    <w:lvl w:ilvl="3">
      <w:numFmt w:val="bullet"/>
      <w:lvlText w:val="•"/>
      <w:lvlJc w:val="left"/>
      <w:pPr>
        <w:ind w:left="4627" w:hanging="360"/>
      </w:pPr>
    </w:lvl>
    <w:lvl w:ilvl="4">
      <w:numFmt w:val="bullet"/>
      <w:lvlText w:val="•"/>
      <w:lvlJc w:val="left"/>
      <w:pPr>
        <w:ind w:left="5097" w:hanging="360"/>
      </w:pPr>
    </w:lvl>
    <w:lvl w:ilvl="5">
      <w:numFmt w:val="bullet"/>
      <w:lvlText w:val="•"/>
      <w:lvlJc w:val="left"/>
      <w:pPr>
        <w:ind w:left="5566" w:hanging="360"/>
      </w:pPr>
    </w:lvl>
    <w:lvl w:ilvl="6">
      <w:numFmt w:val="bullet"/>
      <w:lvlText w:val="•"/>
      <w:lvlJc w:val="left"/>
      <w:pPr>
        <w:ind w:left="6035" w:hanging="360"/>
      </w:pPr>
    </w:lvl>
    <w:lvl w:ilvl="7">
      <w:numFmt w:val="bullet"/>
      <w:lvlText w:val="•"/>
      <w:lvlJc w:val="left"/>
      <w:pPr>
        <w:ind w:left="6505" w:hanging="360"/>
      </w:pPr>
    </w:lvl>
    <w:lvl w:ilvl="8">
      <w:numFmt w:val="bullet"/>
      <w:lvlText w:val="•"/>
      <w:lvlJc w:val="left"/>
      <w:pPr>
        <w:ind w:left="6974" w:hanging="360"/>
      </w:pPr>
    </w:lvl>
  </w:abstractNum>
  <w:abstractNum w:abstractNumId="11">
    <w:nsid w:val="0000040D"/>
    <w:multiLevelType w:val="multilevel"/>
    <w:tmpl w:val="00000890"/>
    <w:lvl w:ilvl="0">
      <w:numFmt w:val="bullet"/>
      <w:lvlText w:val=""/>
      <w:lvlJc w:val="left"/>
      <w:pPr>
        <w:ind w:left="1018" w:hanging="360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"/>
      <w:lvlJc w:val="left"/>
      <w:pPr>
        <w:ind w:left="1893" w:hanging="360"/>
      </w:pPr>
      <w:rPr>
        <w:rFonts w:ascii="Symbol" w:hAnsi="Symbol"/>
        <w:b w:val="0"/>
        <w:color w:val="EC7C30"/>
        <w:w w:val="100"/>
        <w:sz w:val="22"/>
      </w:rPr>
    </w:lvl>
    <w:lvl w:ilvl="2">
      <w:numFmt w:val="bullet"/>
      <w:lvlText w:val="•"/>
      <w:lvlJc w:val="left"/>
      <w:pPr>
        <w:ind w:left="2357" w:hanging="360"/>
      </w:pPr>
    </w:lvl>
    <w:lvl w:ilvl="3">
      <w:numFmt w:val="bullet"/>
      <w:lvlText w:val="•"/>
      <w:lvlJc w:val="left"/>
      <w:pPr>
        <w:ind w:left="2815" w:hanging="360"/>
      </w:pPr>
    </w:lvl>
    <w:lvl w:ilvl="4">
      <w:numFmt w:val="bullet"/>
      <w:lvlText w:val="•"/>
      <w:lvlJc w:val="left"/>
      <w:pPr>
        <w:ind w:left="3273" w:hanging="360"/>
      </w:pPr>
    </w:lvl>
    <w:lvl w:ilvl="5">
      <w:numFmt w:val="bullet"/>
      <w:lvlText w:val="•"/>
      <w:lvlJc w:val="left"/>
      <w:pPr>
        <w:ind w:left="3731" w:hanging="360"/>
      </w:pPr>
    </w:lvl>
    <w:lvl w:ilvl="6">
      <w:numFmt w:val="bullet"/>
      <w:lvlText w:val="•"/>
      <w:lvlJc w:val="left"/>
      <w:pPr>
        <w:ind w:left="4189" w:hanging="360"/>
      </w:pPr>
    </w:lvl>
    <w:lvl w:ilvl="7">
      <w:numFmt w:val="bullet"/>
      <w:lvlText w:val="•"/>
      <w:lvlJc w:val="left"/>
      <w:pPr>
        <w:ind w:left="4647" w:hanging="360"/>
      </w:pPr>
    </w:lvl>
    <w:lvl w:ilvl="8">
      <w:numFmt w:val="bullet"/>
      <w:lvlText w:val="•"/>
      <w:lvlJc w:val="left"/>
      <w:pPr>
        <w:ind w:left="5104" w:hanging="360"/>
      </w:pPr>
    </w:lvl>
  </w:abstractNum>
  <w:abstractNum w:abstractNumId="12">
    <w:nsid w:val="0000040E"/>
    <w:multiLevelType w:val="multilevel"/>
    <w:tmpl w:val="00000891"/>
    <w:lvl w:ilvl="0">
      <w:numFmt w:val="bullet"/>
      <w:lvlText w:val=""/>
      <w:lvlJc w:val="left"/>
      <w:pPr>
        <w:ind w:left="3300" w:hanging="25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3761" w:hanging="255"/>
      </w:pPr>
    </w:lvl>
    <w:lvl w:ilvl="2">
      <w:numFmt w:val="bullet"/>
      <w:lvlText w:val="•"/>
      <w:lvlJc w:val="left"/>
      <w:pPr>
        <w:ind w:left="4222" w:hanging="255"/>
      </w:pPr>
    </w:lvl>
    <w:lvl w:ilvl="3">
      <w:numFmt w:val="bullet"/>
      <w:lvlText w:val="•"/>
      <w:lvlJc w:val="left"/>
      <w:pPr>
        <w:ind w:left="4683" w:hanging="255"/>
      </w:pPr>
    </w:lvl>
    <w:lvl w:ilvl="4">
      <w:numFmt w:val="bullet"/>
      <w:lvlText w:val="•"/>
      <w:lvlJc w:val="left"/>
      <w:pPr>
        <w:ind w:left="5145" w:hanging="255"/>
      </w:pPr>
    </w:lvl>
    <w:lvl w:ilvl="5">
      <w:numFmt w:val="bullet"/>
      <w:lvlText w:val="•"/>
      <w:lvlJc w:val="left"/>
      <w:pPr>
        <w:ind w:left="5606" w:hanging="255"/>
      </w:pPr>
    </w:lvl>
    <w:lvl w:ilvl="6">
      <w:numFmt w:val="bullet"/>
      <w:lvlText w:val="•"/>
      <w:lvlJc w:val="left"/>
      <w:pPr>
        <w:ind w:left="6067" w:hanging="255"/>
      </w:pPr>
    </w:lvl>
    <w:lvl w:ilvl="7">
      <w:numFmt w:val="bullet"/>
      <w:lvlText w:val="•"/>
      <w:lvlJc w:val="left"/>
      <w:pPr>
        <w:ind w:left="6529" w:hanging="255"/>
      </w:pPr>
    </w:lvl>
    <w:lvl w:ilvl="8">
      <w:numFmt w:val="bullet"/>
      <w:lvlText w:val="•"/>
      <w:lvlJc w:val="left"/>
      <w:pPr>
        <w:ind w:left="6990" w:hanging="255"/>
      </w:pPr>
    </w:lvl>
  </w:abstractNum>
  <w:abstractNum w:abstractNumId="13">
    <w:nsid w:val="0000040F"/>
    <w:multiLevelType w:val="multilevel"/>
    <w:tmpl w:val="00000892"/>
    <w:lvl w:ilvl="0">
      <w:numFmt w:val="bullet"/>
      <w:lvlText w:val=""/>
      <w:lvlJc w:val="left"/>
      <w:pPr>
        <w:ind w:left="1278" w:hanging="25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"/>
      <w:lvlJc w:val="left"/>
      <w:pPr>
        <w:ind w:left="1578" w:hanging="255"/>
      </w:pPr>
      <w:rPr>
        <w:rFonts w:ascii="Symbol" w:hAnsi="Symbol"/>
        <w:b w:val="0"/>
        <w:color w:val="EC7C30"/>
        <w:w w:val="100"/>
        <w:sz w:val="22"/>
      </w:rPr>
    </w:lvl>
    <w:lvl w:ilvl="2">
      <w:numFmt w:val="bullet"/>
      <w:lvlText w:val="•"/>
      <w:lvlJc w:val="left"/>
      <w:pPr>
        <w:ind w:left="2073" w:hanging="255"/>
      </w:pPr>
    </w:lvl>
    <w:lvl w:ilvl="3">
      <w:numFmt w:val="bullet"/>
      <w:lvlText w:val="•"/>
      <w:lvlJc w:val="left"/>
      <w:pPr>
        <w:ind w:left="2566" w:hanging="255"/>
      </w:pPr>
    </w:lvl>
    <w:lvl w:ilvl="4">
      <w:numFmt w:val="bullet"/>
      <w:lvlText w:val="•"/>
      <w:lvlJc w:val="left"/>
      <w:pPr>
        <w:ind w:left="3060" w:hanging="255"/>
      </w:pPr>
    </w:lvl>
    <w:lvl w:ilvl="5">
      <w:numFmt w:val="bullet"/>
      <w:lvlText w:val="•"/>
      <w:lvlJc w:val="left"/>
      <w:pPr>
        <w:ind w:left="3553" w:hanging="255"/>
      </w:pPr>
    </w:lvl>
    <w:lvl w:ilvl="6">
      <w:numFmt w:val="bullet"/>
      <w:lvlText w:val="•"/>
      <w:lvlJc w:val="left"/>
      <w:pPr>
        <w:ind w:left="4047" w:hanging="255"/>
      </w:pPr>
    </w:lvl>
    <w:lvl w:ilvl="7">
      <w:numFmt w:val="bullet"/>
      <w:lvlText w:val="•"/>
      <w:lvlJc w:val="left"/>
      <w:pPr>
        <w:ind w:left="4540" w:hanging="255"/>
      </w:pPr>
    </w:lvl>
    <w:lvl w:ilvl="8">
      <w:numFmt w:val="bullet"/>
      <w:lvlText w:val="•"/>
      <w:lvlJc w:val="left"/>
      <w:pPr>
        <w:ind w:left="5033" w:hanging="255"/>
      </w:pPr>
    </w:lvl>
  </w:abstractNum>
  <w:abstractNum w:abstractNumId="14">
    <w:nsid w:val="00000410"/>
    <w:multiLevelType w:val="multilevel"/>
    <w:tmpl w:val="00000893"/>
    <w:lvl w:ilvl="0">
      <w:numFmt w:val="bullet"/>
      <w:lvlText w:val=""/>
      <w:lvlJc w:val="left"/>
      <w:pPr>
        <w:ind w:left="1128" w:hanging="25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"/>
      <w:lvlJc w:val="left"/>
      <w:pPr>
        <w:ind w:left="1957" w:hanging="255"/>
      </w:pPr>
      <w:rPr>
        <w:rFonts w:ascii="Symbol" w:hAnsi="Symbol"/>
        <w:b w:val="0"/>
        <w:color w:val="EC7C30"/>
        <w:w w:val="100"/>
        <w:sz w:val="22"/>
      </w:rPr>
    </w:lvl>
    <w:lvl w:ilvl="2">
      <w:numFmt w:val="bullet"/>
      <w:lvlText w:val=""/>
      <w:lvlJc w:val="left"/>
      <w:pPr>
        <w:ind w:left="1177" w:hanging="255"/>
      </w:pPr>
      <w:rPr>
        <w:rFonts w:ascii="Symbol" w:hAnsi="Symbol"/>
        <w:b w:val="0"/>
        <w:color w:val="EC7C30"/>
        <w:w w:val="100"/>
        <w:sz w:val="22"/>
      </w:rPr>
    </w:lvl>
    <w:lvl w:ilvl="3">
      <w:numFmt w:val="bullet"/>
      <w:lvlText w:val="•"/>
      <w:lvlJc w:val="left"/>
      <w:pPr>
        <w:ind w:left="2467" w:hanging="255"/>
      </w:pPr>
    </w:lvl>
    <w:lvl w:ilvl="4">
      <w:numFmt w:val="bullet"/>
      <w:lvlText w:val="•"/>
      <w:lvlJc w:val="left"/>
      <w:pPr>
        <w:ind w:left="2974" w:hanging="255"/>
      </w:pPr>
    </w:lvl>
    <w:lvl w:ilvl="5">
      <w:numFmt w:val="bullet"/>
      <w:lvlText w:val="•"/>
      <w:lvlJc w:val="left"/>
      <w:pPr>
        <w:ind w:left="3482" w:hanging="255"/>
      </w:pPr>
    </w:lvl>
    <w:lvl w:ilvl="6">
      <w:numFmt w:val="bullet"/>
      <w:lvlText w:val="•"/>
      <w:lvlJc w:val="left"/>
      <w:pPr>
        <w:ind w:left="3989" w:hanging="255"/>
      </w:pPr>
    </w:lvl>
    <w:lvl w:ilvl="7">
      <w:numFmt w:val="bullet"/>
      <w:lvlText w:val="•"/>
      <w:lvlJc w:val="left"/>
      <w:pPr>
        <w:ind w:left="4497" w:hanging="255"/>
      </w:pPr>
    </w:lvl>
    <w:lvl w:ilvl="8">
      <w:numFmt w:val="bullet"/>
      <w:lvlText w:val="•"/>
      <w:lvlJc w:val="left"/>
      <w:pPr>
        <w:ind w:left="5004" w:hanging="255"/>
      </w:pPr>
    </w:lvl>
  </w:abstractNum>
  <w:abstractNum w:abstractNumId="15">
    <w:nsid w:val="00000411"/>
    <w:multiLevelType w:val="multilevel"/>
    <w:tmpl w:val="00000894"/>
    <w:lvl w:ilvl="0">
      <w:numFmt w:val="bullet"/>
      <w:lvlText w:val=""/>
      <w:lvlJc w:val="left"/>
      <w:pPr>
        <w:ind w:left="4518" w:hanging="25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4850" w:hanging="255"/>
      </w:pPr>
    </w:lvl>
    <w:lvl w:ilvl="2">
      <w:numFmt w:val="bullet"/>
      <w:lvlText w:val="•"/>
      <w:lvlJc w:val="left"/>
      <w:pPr>
        <w:ind w:left="5181" w:hanging="255"/>
      </w:pPr>
    </w:lvl>
    <w:lvl w:ilvl="3">
      <w:numFmt w:val="bullet"/>
      <w:lvlText w:val="•"/>
      <w:lvlJc w:val="left"/>
      <w:pPr>
        <w:ind w:left="5511" w:hanging="255"/>
      </w:pPr>
    </w:lvl>
    <w:lvl w:ilvl="4">
      <w:numFmt w:val="bullet"/>
      <w:lvlText w:val="•"/>
      <w:lvlJc w:val="left"/>
      <w:pPr>
        <w:ind w:left="5842" w:hanging="255"/>
      </w:pPr>
    </w:lvl>
    <w:lvl w:ilvl="5">
      <w:numFmt w:val="bullet"/>
      <w:lvlText w:val="•"/>
      <w:lvlJc w:val="left"/>
      <w:pPr>
        <w:ind w:left="6172" w:hanging="255"/>
      </w:pPr>
    </w:lvl>
    <w:lvl w:ilvl="6">
      <w:numFmt w:val="bullet"/>
      <w:lvlText w:val="•"/>
      <w:lvlJc w:val="left"/>
      <w:pPr>
        <w:ind w:left="6503" w:hanging="255"/>
      </w:pPr>
    </w:lvl>
    <w:lvl w:ilvl="7">
      <w:numFmt w:val="bullet"/>
      <w:lvlText w:val="•"/>
      <w:lvlJc w:val="left"/>
      <w:pPr>
        <w:ind w:left="6833" w:hanging="255"/>
      </w:pPr>
    </w:lvl>
    <w:lvl w:ilvl="8">
      <w:numFmt w:val="bullet"/>
      <w:lvlText w:val="•"/>
      <w:lvlJc w:val="left"/>
      <w:pPr>
        <w:ind w:left="7164" w:hanging="255"/>
      </w:pPr>
    </w:lvl>
  </w:abstractNum>
  <w:abstractNum w:abstractNumId="16">
    <w:nsid w:val="00000412"/>
    <w:multiLevelType w:val="multilevel"/>
    <w:tmpl w:val="00000895"/>
    <w:lvl w:ilvl="0">
      <w:numFmt w:val="bullet"/>
      <w:lvlText w:val=""/>
      <w:lvlJc w:val="left"/>
      <w:pPr>
        <w:ind w:left="1297" w:hanging="25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1771" w:hanging="255"/>
      </w:pPr>
    </w:lvl>
    <w:lvl w:ilvl="2">
      <w:numFmt w:val="bullet"/>
      <w:lvlText w:val="•"/>
      <w:lvlJc w:val="left"/>
      <w:pPr>
        <w:ind w:left="2243" w:hanging="255"/>
      </w:pPr>
    </w:lvl>
    <w:lvl w:ilvl="3">
      <w:numFmt w:val="bullet"/>
      <w:lvlText w:val="•"/>
      <w:lvlJc w:val="left"/>
      <w:pPr>
        <w:ind w:left="2715" w:hanging="255"/>
      </w:pPr>
    </w:lvl>
    <w:lvl w:ilvl="4">
      <w:numFmt w:val="bullet"/>
      <w:lvlText w:val="•"/>
      <w:lvlJc w:val="left"/>
      <w:pPr>
        <w:ind w:left="3187" w:hanging="255"/>
      </w:pPr>
    </w:lvl>
    <w:lvl w:ilvl="5">
      <w:numFmt w:val="bullet"/>
      <w:lvlText w:val="•"/>
      <w:lvlJc w:val="left"/>
      <w:pPr>
        <w:ind w:left="3659" w:hanging="255"/>
      </w:pPr>
    </w:lvl>
    <w:lvl w:ilvl="6">
      <w:numFmt w:val="bullet"/>
      <w:lvlText w:val="•"/>
      <w:lvlJc w:val="left"/>
      <w:pPr>
        <w:ind w:left="4131" w:hanging="255"/>
      </w:pPr>
    </w:lvl>
    <w:lvl w:ilvl="7">
      <w:numFmt w:val="bullet"/>
      <w:lvlText w:val="•"/>
      <w:lvlJc w:val="left"/>
      <w:pPr>
        <w:ind w:left="4603" w:hanging="255"/>
      </w:pPr>
    </w:lvl>
    <w:lvl w:ilvl="8">
      <w:numFmt w:val="bullet"/>
      <w:lvlText w:val="•"/>
      <w:lvlJc w:val="left"/>
      <w:pPr>
        <w:ind w:left="5075" w:hanging="255"/>
      </w:pPr>
    </w:lvl>
  </w:abstractNum>
  <w:abstractNum w:abstractNumId="17">
    <w:nsid w:val="00000413"/>
    <w:multiLevelType w:val="multilevel"/>
    <w:tmpl w:val="00000896"/>
    <w:lvl w:ilvl="0">
      <w:numFmt w:val="bullet"/>
      <w:lvlText w:val=""/>
      <w:lvlJc w:val="left"/>
      <w:pPr>
        <w:ind w:left="1860" w:hanging="25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2232" w:hanging="255"/>
      </w:pPr>
    </w:lvl>
    <w:lvl w:ilvl="2">
      <w:numFmt w:val="bullet"/>
      <w:lvlText w:val="•"/>
      <w:lvlJc w:val="left"/>
      <w:pPr>
        <w:ind w:left="2605" w:hanging="255"/>
      </w:pPr>
    </w:lvl>
    <w:lvl w:ilvl="3">
      <w:numFmt w:val="bullet"/>
      <w:lvlText w:val="•"/>
      <w:lvlJc w:val="left"/>
      <w:pPr>
        <w:ind w:left="2978" w:hanging="255"/>
      </w:pPr>
    </w:lvl>
    <w:lvl w:ilvl="4">
      <w:numFmt w:val="bullet"/>
      <w:lvlText w:val="•"/>
      <w:lvlJc w:val="left"/>
      <w:pPr>
        <w:ind w:left="3350" w:hanging="255"/>
      </w:pPr>
    </w:lvl>
    <w:lvl w:ilvl="5">
      <w:numFmt w:val="bullet"/>
      <w:lvlText w:val="•"/>
      <w:lvlJc w:val="left"/>
      <w:pPr>
        <w:ind w:left="3723" w:hanging="255"/>
      </w:pPr>
    </w:lvl>
    <w:lvl w:ilvl="6">
      <w:numFmt w:val="bullet"/>
      <w:lvlText w:val="•"/>
      <w:lvlJc w:val="left"/>
      <w:pPr>
        <w:ind w:left="4096" w:hanging="255"/>
      </w:pPr>
    </w:lvl>
    <w:lvl w:ilvl="7">
      <w:numFmt w:val="bullet"/>
      <w:lvlText w:val="•"/>
      <w:lvlJc w:val="left"/>
      <w:pPr>
        <w:ind w:left="4468" w:hanging="255"/>
      </w:pPr>
    </w:lvl>
    <w:lvl w:ilvl="8">
      <w:numFmt w:val="bullet"/>
      <w:lvlText w:val="•"/>
      <w:lvlJc w:val="left"/>
      <w:pPr>
        <w:ind w:left="4841" w:hanging="255"/>
      </w:pPr>
    </w:lvl>
  </w:abstractNum>
  <w:abstractNum w:abstractNumId="18">
    <w:nsid w:val="00000414"/>
    <w:multiLevelType w:val="multilevel"/>
    <w:tmpl w:val="00000897"/>
    <w:lvl w:ilvl="0">
      <w:numFmt w:val="bullet"/>
      <w:lvlText w:val=""/>
      <w:lvlJc w:val="left"/>
      <w:pPr>
        <w:ind w:left="1930" w:hanging="25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2304" w:hanging="255"/>
      </w:pPr>
    </w:lvl>
    <w:lvl w:ilvl="2">
      <w:numFmt w:val="bullet"/>
      <w:lvlText w:val="•"/>
      <w:lvlJc w:val="left"/>
      <w:pPr>
        <w:ind w:left="2669" w:hanging="255"/>
      </w:pPr>
    </w:lvl>
    <w:lvl w:ilvl="3">
      <w:numFmt w:val="bullet"/>
      <w:lvlText w:val="•"/>
      <w:lvlJc w:val="left"/>
      <w:pPr>
        <w:ind w:left="3034" w:hanging="255"/>
      </w:pPr>
    </w:lvl>
    <w:lvl w:ilvl="4">
      <w:numFmt w:val="bullet"/>
      <w:lvlText w:val="•"/>
      <w:lvlJc w:val="left"/>
      <w:pPr>
        <w:ind w:left="3398" w:hanging="255"/>
      </w:pPr>
    </w:lvl>
    <w:lvl w:ilvl="5">
      <w:numFmt w:val="bullet"/>
      <w:lvlText w:val="•"/>
      <w:lvlJc w:val="left"/>
      <w:pPr>
        <w:ind w:left="3763" w:hanging="255"/>
      </w:pPr>
    </w:lvl>
    <w:lvl w:ilvl="6">
      <w:numFmt w:val="bullet"/>
      <w:lvlText w:val="•"/>
      <w:lvlJc w:val="left"/>
      <w:pPr>
        <w:ind w:left="4128" w:hanging="255"/>
      </w:pPr>
    </w:lvl>
    <w:lvl w:ilvl="7">
      <w:numFmt w:val="bullet"/>
      <w:lvlText w:val="•"/>
      <w:lvlJc w:val="left"/>
      <w:pPr>
        <w:ind w:left="4492" w:hanging="255"/>
      </w:pPr>
    </w:lvl>
    <w:lvl w:ilvl="8">
      <w:numFmt w:val="bullet"/>
      <w:lvlText w:val="•"/>
      <w:lvlJc w:val="left"/>
      <w:pPr>
        <w:ind w:left="4857" w:hanging="255"/>
      </w:pPr>
    </w:lvl>
  </w:abstractNum>
  <w:abstractNum w:abstractNumId="19">
    <w:nsid w:val="00000415"/>
    <w:multiLevelType w:val="multilevel"/>
    <w:tmpl w:val="00000898"/>
    <w:lvl w:ilvl="0">
      <w:numFmt w:val="bullet"/>
      <w:lvlText w:val=""/>
      <w:lvlJc w:val="left"/>
      <w:pPr>
        <w:ind w:left="1960" w:hanging="255"/>
      </w:pPr>
      <w:rPr>
        <w:rFonts w:ascii="Symbol" w:hAnsi="Symbol"/>
        <w:b w:val="0"/>
        <w:color w:val="EC7C30"/>
        <w:w w:val="100"/>
        <w:sz w:val="22"/>
      </w:rPr>
    </w:lvl>
    <w:lvl w:ilvl="1">
      <w:numFmt w:val="bullet"/>
      <w:lvlText w:val="•"/>
      <w:lvlJc w:val="left"/>
      <w:pPr>
        <w:ind w:left="2322" w:hanging="255"/>
      </w:pPr>
    </w:lvl>
    <w:lvl w:ilvl="2">
      <w:numFmt w:val="bullet"/>
      <w:lvlText w:val="•"/>
      <w:lvlJc w:val="left"/>
      <w:pPr>
        <w:ind w:left="2685" w:hanging="255"/>
      </w:pPr>
    </w:lvl>
    <w:lvl w:ilvl="3">
      <w:numFmt w:val="bullet"/>
      <w:lvlText w:val="•"/>
      <w:lvlJc w:val="left"/>
      <w:pPr>
        <w:ind w:left="3048" w:hanging="255"/>
      </w:pPr>
    </w:lvl>
    <w:lvl w:ilvl="4">
      <w:numFmt w:val="bullet"/>
      <w:lvlText w:val="•"/>
      <w:lvlJc w:val="left"/>
      <w:pPr>
        <w:ind w:left="3410" w:hanging="255"/>
      </w:pPr>
    </w:lvl>
    <w:lvl w:ilvl="5">
      <w:numFmt w:val="bullet"/>
      <w:lvlText w:val="•"/>
      <w:lvlJc w:val="left"/>
      <w:pPr>
        <w:ind w:left="3773" w:hanging="255"/>
      </w:pPr>
    </w:lvl>
    <w:lvl w:ilvl="6">
      <w:numFmt w:val="bullet"/>
      <w:lvlText w:val="•"/>
      <w:lvlJc w:val="left"/>
      <w:pPr>
        <w:ind w:left="4136" w:hanging="255"/>
      </w:pPr>
    </w:lvl>
    <w:lvl w:ilvl="7">
      <w:numFmt w:val="bullet"/>
      <w:lvlText w:val="•"/>
      <w:lvlJc w:val="left"/>
      <w:pPr>
        <w:ind w:left="4498" w:hanging="255"/>
      </w:pPr>
    </w:lvl>
    <w:lvl w:ilvl="8">
      <w:numFmt w:val="bullet"/>
      <w:lvlText w:val="•"/>
      <w:lvlJc w:val="left"/>
      <w:pPr>
        <w:ind w:left="4861" w:hanging="255"/>
      </w:pPr>
    </w:lvl>
  </w:abstractNum>
  <w:abstractNum w:abstractNumId="20">
    <w:nsid w:val="0DCD1A2C"/>
    <w:multiLevelType w:val="hybridMultilevel"/>
    <w:tmpl w:val="5836873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11025A"/>
    <w:multiLevelType w:val="hybridMultilevel"/>
    <w:tmpl w:val="ED963A6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17"/>
  </w:num>
  <w:num w:numId="4">
    <w:abstractNumId w:val="16"/>
  </w:num>
  <w:num w:numId="5">
    <w:abstractNumId w:val="15"/>
  </w:num>
  <w:num w:numId="6">
    <w:abstractNumId w:val="14"/>
  </w:num>
  <w:num w:numId="7">
    <w:abstractNumId w:val="13"/>
  </w:num>
  <w:num w:numId="8">
    <w:abstractNumId w:val="12"/>
  </w:num>
  <w:num w:numId="9">
    <w:abstractNumId w:val="11"/>
  </w:num>
  <w:num w:numId="10">
    <w:abstractNumId w:val="10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20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BCB"/>
    <w:rsid w:val="004A3BCB"/>
    <w:rsid w:val="00975090"/>
    <w:rsid w:val="009C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rsid w:val="009C316E"/>
    <w:pPr>
      <w:widowControl w:val="0"/>
      <w:autoSpaceDE w:val="0"/>
      <w:autoSpaceDN w:val="0"/>
      <w:adjustRightInd w:val="0"/>
      <w:spacing w:after="0" w:line="240" w:lineRule="auto"/>
      <w:ind w:left="400"/>
      <w:outlineLvl w:val="0"/>
    </w:pPr>
    <w:rPr>
      <w:rFonts w:ascii="Calibri" w:eastAsiaTheme="minorEastAsia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C316E"/>
    <w:rPr>
      <w:rFonts w:ascii="Calibri" w:eastAsiaTheme="minorEastAsia" w:hAnsi="Calibri" w:cs="Calibri"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9C316E"/>
  </w:style>
  <w:style w:type="paragraph" w:styleId="BodyText">
    <w:name w:val="Body Text"/>
    <w:basedOn w:val="Normal"/>
    <w:link w:val="BodyTextChar"/>
    <w:uiPriority w:val="1"/>
    <w:qFormat/>
    <w:rsid w:val="009C316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9C316E"/>
    <w:rPr>
      <w:rFonts w:ascii="Calibri" w:eastAsiaTheme="minorEastAsia" w:hAnsi="Calibri" w:cs="Calibri"/>
    </w:rPr>
  </w:style>
  <w:style w:type="paragraph" w:styleId="ListParagraph">
    <w:name w:val="List Paragraph"/>
    <w:basedOn w:val="Normal"/>
    <w:uiPriority w:val="1"/>
    <w:qFormat/>
    <w:rsid w:val="009C31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C31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rsid w:val="009C316E"/>
    <w:pPr>
      <w:widowControl w:val="0"/>
      <w:autoSpaceDE w:val="0"/>
      <w:autoSpaceDN w:val="0"/>
      <w:adjustRightInd w:val="0"/>
      <w:spacing w:after="0" w:line="240" w:lineRule="auto"/>
      <w:ind w:left="400"/>
      <w:outlineLvl w:val="0"/>
    </w:pPr>
    <w:rPr>
      <w:rFonts w:ascii="Calibri" w:eastAsiaTheme="minorEastAsia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C316E"/>
    <w:rPr>
      <w:rFonts w:ascii="Calibri" w:eastAsiaTheme="minorEastAsia" w:hAnsi="Calibri" w:cs="Calibri"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9C316E"/>
  </w:style>
  <w:style w:type="paragraph" w:styleId="BodyText">
    <w:name w:val="Body Text"/>
    <w:basedOn w:val="Normal"/>
    <w:link w:val="BodyTextChar"/>
    <w:uiPriority w:val="1"/>
    <w:qFormat/>
    <w:rsid w:val="009C316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9C316E"/>
    <w:rPr>
      <w:rFonts w:ascii="Calibri" w:eastAsiaTheme="minorEastAsia" w:hAnsi="Calibri" w:cs="Calibri"/>
    </w:rPr>
  </w:style>
  <w:style w:type="paragraph" w:styleId="ListParagraph">
    <w:name w:val="List Paragraph"/>
    <w:basedOn w:val="Normal"/>
    <w:uiPriority w:val="1"/>
    <w:qFormat/>
    <w:rsid w:val="009C31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C31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commons.org/licenses/by-nc-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asp-uk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1028</Words>
  <Characters>5860</Characters>
  <Application>Microsoft Office Word</Application>
  <DocSecurity>0</DocSecurity>
  <Lines>48</Lines>
  <Paragraphs>13</Paragraphs>
  <ScaleCrop>false</ScaleCrop>
  <Company/>
  <LinksUpToDate>false</LinksUpToDate>
  <CharactersWithSpaces>6875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soraya</dc:creator>
  <cp:keywords/>
  <dc:description/>
  <cp:lastModifiedBy>soraya</cp:lastModifiedBy>
  <cp:revision>2</cp:revision>
  <dcterms:created xsi:type="dcterms:W3CDTF">2020-05-07T20:36:00Z</dcterms:created>
  <dcterms:modified xsi:type="dcterms:W3CDTF">2020-05-07T20:45:00Z</dcterms:modified>
</cp:coreProperties>
</file>