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right"/>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Date:</w:t>
      </w:r>
      <w:r w:rsidDel="00000000" w:rsidR="00000000" w:rsidRPr="00000000">
        <w:rPr>
          <w:rFonts w:ascii="Times New Roman" w:cs="Times New Roman" w:eastAsia="Times New Roman" w:hAnsi="Times New Roman"/>
          <w:sz w:val="24"/>
          <w:szCs w:val="24"/>
          <w:rtl w:val="0"/>
        </w:rPr>
        <w:t xml:space="preserve"> 05 May, 2020</w:t>
      </w:r>
      <w:r w:rsidDel="00000000" w:rsidR="00000000" w:rsidRPr="00000000">
        <w:rPr>
          <w:rtl w:val="0"/>
        </w:rPr>
      </w:r>
    </w:p>
    <w:p w:rsidR="00000000" w:rsidDel="00000000" w:rsidP="00000000" w:rsidRDefault="00000000" w:rsidRPr="00000000" w14:paraId="00000002">
      <w:pPr>
        <w:spacing w:after="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3">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To </w:t>
      </w:r>
    </w:p>
    <w:p w:rsidR="00000000" w:rsidDel="00000000" w:rsidP="00000000" w:rsidRDefault="00000000" w:rsidRPr="00000000" w14:paraId="00000004">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The Chief Editor</w:t>
      </w:r>
    </w:p>
    <w:p w:rsidR="00000000" w:rsidDel="00000000" w:rsidP="00000000" w:rsidRDefault="00000000" w:rsidRPr="00000000" w14:paraId="00000005">
      <w:pPr>
        <w:spacing w:after="0" w:lineRule="auto"/>
        <w:rPr>
          <w:rFonts w:ascii="Trebuchet MS" w:cs="Trebuchet MS" w:eastAsia="Trebuchet MS" w:hAnsi="Trebuchet MS"/>
          <w:b w:val="1"/>
          <w:sz w:val="39"/>
          <w:szCs w:val="39"/>
          <w:highlight w:val="white"/>
        </w:rPr>
      </w:pPr>
      <w:r w:rsidDel="00000000" w:rsidR="00000000" w:rsidRPr="00000000">
        <w:rPr>
          <w:rFonts w:ascii="Times New Roman" w:cs="Times New Roman" w:eastAsia="Times New Roman" w:hAnsi="Times New Roman"/>
          <w:sz w:val="24"/>
          <w:szCs w:val="24"/>
          <w:rtl w:val="0"/>
        </w:rPr>
        <w:t xml:space="preserve">BMC Ethics</w:t>
      </w:r>
      <w:r w:rsidDel="00000000" w:rsidR="00000000" w:rsidRPr="00000000">
        <w:rPr>
          <w:rtl w:val="0"/>
        </w:rPr>
      </w:r>
    </w:p>
    <w:p w:rsidR="00000000" w:rsidDel="00000000" w:rsidP="00000000" w:rsidRDefault="00000000" w:rsidRPr="00000000" w14:paraId="00000006">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after="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8">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Subject:  Authorship for “</w:t>
      </w:r>
      <w:r w:rsidDel="00000000" w:rsidR="00000000" w:rsidRPr="00000000">
        <w:rPr>
          <w:rFonts w:ascii="Arial" w:cs="Arial" w:eastAsia="Arial" w:hAnsi="Arial"/>
          <w:rtl w:val="0"/>
        </w:rPr>
        <w:t xml:space="preserve">Does teaching clinical ethics to medical students improve knowledge, attitude, and practice of medical ethics among clinicians? An observational study in a tertiary care hospital in Nepal.</w:t>
      </w:r>
      <w:r w:rsidDel="00000000" w:rsidR="00000000" w:rsidRPr="00000000">
        <w:rPr>
          <w:rFonts w:ascii="Times New Roman" w:cs="Times New Roman" w:eastAsia="Times New Roman" w:hAnsi="Times New Roman"/>
          <w:sz w:val="24"/>
          <w:szCs w:val="24"/>
          <w:vertAlign w:val="baseline"/>
          <w:rtl w:val="0"/>
        </w:rPr>
        <w:t xml:space="preserve">”</w:t>
      </w:r>
    </w:p>
    <w:p w:rsidR="00000000" w:rsidDel="00000000" w:rsidP="00000000" w:rsidRDefault="00000000" w:rsidRPr="00000000" w14:paraId="00000009">
      <w:pPr>
        <w:spacing w:after="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A">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Dear Editor, </w:t>
      </w:r>
    </w:p>
    <w:p w:rsidR="00000000" w:rsidDel="00000000" w:rsidP="00000000" w:rsidRDefault="00000000" w:rsidRPr="00000000" w14:paraId="0000000B">
      <w:pPr>
        <w:spacing w:after="0" w:lineRule="auto"/>
        <w:rPr>
          <w:rFonts w:ascii="Times New Roman" w:cs="Times New Roman" w:eastAsia="Times New Roman" w:hAnsi="Times New Roman"/>
          <w:color w:val="000000"/>
          <w:sz w:val="24"/>
          <w:szCs w:val="24"/>
          <w:vertAlign w:val="baseline"/>
        </w:rPr>
      </w:pPr>
      <w:r w:rsidDel="00000000" w:rsidR="00000000" w:rsidRPr="00000000">
        <w:rPr>
          <w:rtl w:val="0"/>
        </w:rPr>
      </w:r>
    </w:p>
    <w:p w:rsidR="00000000" w:rsidDel="00000000" w:rsidP="00000000" w:rsidRDefault="00000000" w:rsidRPr="00000000" w14:paraId="0000000C">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Those who have participated sufficiently in the intellectual content, conception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000000"/>
          <w:sz w:val="24"/>
          <w:szCs w:val="24"/>
          <w:vertAlign w:val="baseline"/>
          <w:rtl w:val="0"/>
        </w:rPr>
        <w:t xml:space="preserve">and design of this work or the analysis and interpretation of the data, as well as the writing of the manuscript, to take public responsibility have been listed as follows.</w:t>
      </w:r>
      <w:r w:rsidDel="00000000" w:rsidR="00000000" w:rsidRPr="00000000">
        <w:rPr>
          <w:rtl w:val="0"/>
        </w:rPr>
      </w:r>
    </w:p>
    <w:p w:rsidR="00000000" w:rsidDel="00000000" w:rsidP="00000000" w:rsidRDefault="00000000" w:rsidRPr="00000000" w14:paraId="0000000D">
      <w:pPr>
        <w:spacing w:after="240" w:before="280" w:lineRule="auto"/>
        <w:jc w:val="both"/>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Author</w:t>
      </w:r>
      <w:r w:rsidDel="00000000" w:rsidR="00000000" w:rsidRPr="00000000">
        <w:rPr>
          <w:rFonts w:ascii="Times New Roman" w:cs="Times New Roman" w:eastAsia="Times New Roman" w:hAnsi="Times New Roman"/>
          <w:color w:val="000000"/>
          <w:sz w:val="24"/>
          <w:szCs w:val="24"/>
          <w:vertAlign w:val="baseline"/>
          <w:rtl w:val="0"/>
        </w:rPr>
        <w:tab/>
        <w:tab/>
        <w:tab/>
        <w:tab/>
        <w:t xml:space="preserve">Name</w:t>
        <w:tab/>
        <w:tab/>
        <w:tab/>
        <w:t xml:space="preserve">Nature of Work</w:t>
        <w:tab/>
        <w:tab/>
        <w:t xml:space="preserve">Signature</w:t>
      </w:r>
    </w:p>
    <w:p w:rsidR="00000000" w:rsidDel="00000000" w:rsidP="00000000" w:rsidRDefault="00000000" w:rsidRPr="00000000" w14:paraId="0000000E">
      <w:pPr>
        <w:numPr>
          <w:ilvl w:val="0"/>
          <w:numId w:val="1"/>
        </w:numPr>
        <w:spacing w:after="240" w:before="280" w:line="24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First Author </w:t>
        <w:tab/>
        <w:tab/>
      </w:r>
      <w:r w:rsidDel="00000000" w:rsidR="00000000" w:rsidRPr="00000000">
        <w:rPr>
          <w:color w:val="808080"/>
          <w:rtl w:val="0"/>
        </w:rPr>
        <w:t xml:space="preserve">Carmina Shrestha</w:t>
      </w:r>
      <w:r w:rsidDel="00000000" w:rsidR="00000000" w:rsidRPr="00000000">
        <w:rPr>
          <w:rFonts w:ascii="Times New Roman" w:cs="Times New Roman" w:eastAsia="Times New Roman" w:hAnsi="Times New Roman"/>
          <w:sz w:val="24"/>
          <w:szCs w:val="24"/>
          <w:vertAlign w:val="baseline"/>
          <w:rtl w:val="0"/>
        </w:rPr>
        <w:tab/>
      </w:r>
      <w:r w:rsidDel="00000000" w:rsidR="00000000" w:rsidRPr="00000000">
        <w:rPr>
          <w:rFonts w:ascii="Times New Roman" w:cs="Times New Roman" w:eastAsia="Times New Roman" w:hAnsi="Times New Roman"/>
          <w:sz w:val="24"/>
          <w:szCs w:val="24"/>
          <w:rtl w:val="0"/>
        </w:rPr>
        <w:t xml:space="preserve">Idea generation, </w:t>
      </w:r>
    </w:p>
    <w:p w:rsidR="00000000" w:rsidDel="00000000" w:rsidP="00000000" w:rsidRDefault="00000000" w:rsidRPr="00000000" w14:paraId="0000000F">
      <w:pPr>
        <w:spacing w:after="240" w:before="280" w:line="240" w:lineRule="auto"/>
        <w:ind w:left="43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Questionnaire design</w:t>
      </w:r>
    </w:p>
    <w:p w:rsidR="00000000" w:rsidDel="00000000" w:rsidP="00000000" w:rsidRDefault="00000000" w:rsidRPr="00000000" w14:paraId="00000010">
      <w:pPr>
        <w:spacing w:after="240" w:before="280" w:line="240" w:lineRule="auto"/>
        <w:ind w:left="43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Taking consent</w:t>
      </w:r>
    </w:p>
    <w:p w:rsidR="00000000" w:rsidDel="00000000" w:rsidP="00000000" w:rsidRDefault="00000000" w:rsidRPr="00000000" w14:paraId="00000011">
      <w:pPr>
        <w:spacing w:after="240" w:before="280" w:line="240" w:lineRule="auto"/>
        <w:ind w:left="43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 collection </w:t>
      </w:r>
    </w:p>
    <w:p w:rsidR="00000000" w:rsidDel="00000000" w:rsidP="00000000" w:rsidRDefault="00000000" w:rsidRPr="00000000" w14:paraId="00000012">
      <w:pPr>
        <w:spacing w:after="240" w:before="280" w:line="240" w:lineRule="auto"/>
        <w:ind w:left="43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manuscript writing</w:t>
      </w:r>
    </w:p>
    <w:p w:rsidR="00000000" w:rsidDel="00000000" w:rsidP="00000000" w:rsidRDefault="00000000" w:rsidRPr="00000000" w14:paraId="00000013">
      <w:pPr>
        <w:numPr>
          <w:ilvl w:val="0"/>
          <w:numId w:val="1"/>
        </w:numPr>
        <w:spacing w:after="240" w:before="0" w:line="24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 xml:space="preserve">Second Author</w:t>
        <w:tab/>
        <w:tab/>
      </w:r>
      <w:r w:rsidDel="00000000" w:rsidR="00000000" w:rsidRPr="00000000">
        <w:rPr>
          <w:color w:val="808080"/>
          <w:rtl w:val="0"/>
        </w:rPr>
        <w:t xml:space="preserve">Ashma Shrestha</w:t>
      </w:r>
      <w:r w:rsidDel="00000000" w:rsidR="00000000" w:rsidRPr="00000000">
        <w:rPr>
          <w:rFonts w:ascii="Times New Roman" w:cs="Times New Roman" w:eastAsia="Times New Roman" w:hAnsi="Times New Roman"/>
          <w:sz w:val="24"/>
          <w:szCs w:val="24"/>
          <w:vertAlign w:val="baseline"/>
          <w:rtl w:val="0"/>
        </w:rPr>
        <w:tab/>
      </w:r>
      <w:r w:rsidDel="00000000" w:rsidR="00000000" w:rsidRPr="00000000">
        <w:rPr>
          <w:rFonts w:ascii="Times New Roman" w:cs="Times New Roman" w:eastAsia="Times New Roman" w:hAnsi="Times New Roman"/>
          <w:sz w:val="24"/>
          <w:szCs w:val="24"/>
          <w:rtl w:val="0"/>
        </w:rPr>
        <w:tab/>
        <w:t xml:space="preserve">Data collection, manuscript writing </w:t>
      </w:r>
    </w:p>
    <w:p w:rsidR="00000000" w:rsidDel="00000000" w:rsidP="00000000" w:rsidRDefault="00000000" w:rsidRPr="00000000" w14:paraId="00000014">
      <w:pPr>
        <w:numPr>
          <w:ilvl w:val="0"/>
          <w:numId w:val="1"/>
        </w:numPr>
        <w:spacing w:after="240" w:before="0" w:line="240" w:lineRule="auto"/>
        <w:ind w:left="36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Third Author</w:t>
        <w:tab/>
        <w:tab/>
      </w:r>
      <w:r w:rsidDel="00000000" w:rsidR="00000000" w:rsidRPr="00000000">
        <w:rPr>
          <w:color w:val="808080"/>
          <w:rtl w:val="0"/>
        </w:rPr>
        <w:t xml:space="preserve">Jasmin Joshi</w:t>
        <w:tab/>
        <w:tab/>
      </w:r>
      <w:r w:rsidDel="00000000" w:rsidR="00000000" w:rsidRPr="00000000">
        <w:rPr>
          <w:rFonts w:ascii="Times New Roman" w:cs="Times New Roman" w:eastAsia="Times New Roman" w:hAnsi="Times New Roman"/>
          <w:sz w:val="24"/>
          <w:szCs w:val="24"/>
          <w:rtl w:val="0"/>
        </w:rPr>
        <w:t xml:space="preserve">Data collection, manuscript writing </w:t>
      </w:r>
    </w:p>
    <w:p w:rsidR="00000000" w:rsidDel="00000000" w:rsidP="00000000" w:rsidRDefault="00000000" w:rsidRPr="00000000" w14:paraId="00000015">
      <w:pPr>
        <w:numPr>
          <w:ilvl w:val="0"/>
          <w:numId w:val="1"/>
        </w:numPr>
        <w:spacing w:after="240" w:before="0" w:line="240" w:lineRule="auto"/>
        <w:ind w:left="36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Fourth Author</w:t>
        <w:tab/>
        <w:tab/>
      </w:r>
      <w:r w:rsidDel="00000000" w:rsidR="00000000" w:rsidRPr="00000000">
        <w:rPr>
          <w:color w:val="808080"/>
          <w:rtl w:val="0"/>
        </w:rPr>
        <w:t xml:space="preserve">Shuvechchha Karki</w:t>
        <w:tab/>
      </w:r>
      <w:r w:rsidDel="00000000" w:rsidR="00000000" w:rsidRPr="00000000">
        <w:rPr>
          <w:rFonts w:ascii="Times New Roman" w:cs="Times New Roman" w:eastAsia="Times New Roman" w:hAnsi="Times New Roman"/>
          <w:sz w:val="24"/>
          <w:szCs w:val="24"/>
          <w:rtl w:val="0"/>
        </w:rPr>
        <w:t xml:space="preserve">Data collection, manuscript writing</w:t>
      </w:r>
      <w:r w:rsidDel="00000000" w:rsidR="00000000" w:rsidRPr="00000000">
        <w:rPr>
          <w:rtl w:val="0"/>
        </w:rPr>
      </w:r>
    </w:p>
    <w:p w:rsidR="00000000" w:rsidDel="00000000" w:rsidP="00000000" w:rsidRDefault="00000000" w:rsidRPr="00000000" w14:paraId="00000016">
      <w:pPr>
        <w:numPr>
          <w:ilvl w:val="0"/>
          <w:numId w:val="1"/>
        </w:numPr>
        <w:spacing w:after="240" w:before="0" w:line="240" w:lineRule="auto"/>
        <w:ind w:left="36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Fifth Author</w:t>
        <w:tab/>
        <w:tab/>
      </w:r>
      <w:r w:rsidDel="00000000" w:rsidR="00000000" w:rsidRPr="00000000">
        <w:rPr>
          <w:color w:val="808080"/>
          <w:rtl w:val="0"/>
        </w:rPr>
        <w:t xml:space="preserve">Sajan Acharya</w:t>
        <w:tab/>
        <w:tab/>
      </w:r>
      <w:r w:rsidDel="00000000" w:rsidR="00000000" w:rsidRPr="00000000">
        <w:rPr>
          <w:rFonts w:ascii="Times New Roman" w:cs="Times New Roman" w:eastAsia="Times New Roman" w:hAnsi="Times New Roman"/>
          <w:sz w:val="24"/>
          <w:szCs w:val="24"/>
          <w:rtl w:val="0"/>
        </w:rPr>
        <w:t xml:space="preserve">Data collection, manuscript writing</w:t>
      </w:r>
      <w:r w:rsidDel="00000000" w:rsidR="00000000" w:rsidRPr="00000000">
        <w:rPr>
          <w:rtl w:val="0"/>
        </w:rPr>
      </w:r>
    </w:p>
    <w:p w:rsidR="00000000" w:rsidDel="00000000" w:rsidP="00000000" w:rsidRDefault="00000000" w:rsidRPr="00000000" w14:paraId="00000017">
      <w:pPr>
        <w:numPr>
          <w:ilvl w:val="0"/>
          <w:numId w:val="1"/>
        </w:numPr>
        <w:spacing w:after="240" w:before="0" w:line="240" w:lineRule="auto"/>
        <w:ind w:left="36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Sixth Author</w:t>
        <w:tab/>
        <w:tab/>
      </w:r>
      <w:r w:rsidDel="00000000" w:rsidR="00000000" w:rsidRPr="00000000">
        <w:rPr>
          <w:color w:val="808080"/>
          <w:rtl w:val="0"/>
        </w:rPr>
        <w:t xml:space="preserve">Suchita Joshi</w:t>
        <w:tab/>
        <w:tab/>
      </w:r>
      <w:r w:rsidDel="00000000" w:rsidR="00000000" w:rsidRPr="00000000">
        <w:rPr>
          <w:rFonts w:ascii="Times New Roman" w:cs="Times New Roman" w:eastAsia="Times New Roman" w:hAnsi="Times New Roman"/>
          <w:sz w:val="24"/>
          <w:szCs w:val="24"/>
          <w:rtl w:val="0"/>
        </w:rPr>
        <w:t xml:space="preserve">Data collection, manuscript writing</w:t>
      </w:r>
    </w:p>
    <w:p w:rsidR="00000000" w:rsidDel="00000000" w:rsidP="00000000" w:rsidRDefault="00000000" w:rsidRPr="00000000" w14:paraId="00000018">
      <w:pPr>
        <w:spacing w:after="240" w:before="280" w:lineRule="auto"/>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We hereby declare that these are the only author(s), We will be responsible for a</w:t>
      </w:r>
      <w:r w:rsidDel="00000000" w:rsidR="00000000" w:rsidRPr="00000000">
        <w:rPr>
          <w:rFonts w:ascii="Times New Roman" w:cs="Times New Roman" w:eastAsia="Times New Roman" w:hAnsi="Times New Roman"/>
          <w:sz w:val="24"/>
          <w:szCs w:val="24"/>
          <w:vertAlign w:val="baseline"/>
          <w:rtl w:val="0"/>
        </w:rPr>
        <w:t xml:space="preserve">ny claim to the authorship beside listed above and </w:t>
      </w:r>
      <w:r w:rsidDel="00000000" w:rsidR="00000000" w:rsidRPr="00000000">
        <w:rPr>
          <w:rFonts w:ascii="Times New Roman" w:cs="Times New Roman" w:eastAsia="Times New Roman" w:hAnsi="Times New Roman"/>
          <w:sz w:val="24"/>
          <w:szCs w:val="24"/>
          <w:rtl w:val="0"/>
        </w:rPr>
        <w:t xml:space="preserve">BMC</w:t>
      </w:r>
      <w:r w:rsidDel="00000000" w:rsidR="00000000" w:rsidRPr="00000000">
        <w:rPr>
          <w:rFonts w:ascii="Times New Roman" w:cs="Times New Roman" w:eastAsia="Times New Roman" w:hAnsi="Times New Roman"/>
          <w:sz w:val="24"/>
          <w:szCs w:val="24"/>
          <w:vertAlign w:val="baseline"/>
          <w:rtl w:val="0"/>
        </w:rPr>
        <w:t xml:space="preserve"> will not be liable for such claims. We hereby agreed to Dr. C</w:t>
      </w:r>
      <w:r w:rsidDel="00000000" w:rsidR="00000000" w:rsidRPr="00000000">
        <w:rPr>
          <w:rFonts w:ascii="Times New Roman" w:cs="Times New Roman" w:eastAsia="Times New Roman" w:hAnsi="Times New Roman"/>
          <w:sz w:val="24"/>
          <w:szCs w:val="24"/>
          <w:rtl w:val="0"/>
        </w:rPr>
        <w:t xml:space="preserve">armina Shrestha </w:t>
      </w:r>
      <w:r w:rsidDel="00000000" w:rsidR="00000000" w:rsidRPr="00000000">
        <w:rPr>
          <w:rFonts w:ascii="Times New Roman" w:cs="Times New Roman" w:eastAsia="Times New Roman" w:hAnsi="Times New Roman"/>
          <w:sz w:val="24"/>
          <w:szCs w:val="24"/>
          <w:vertAlign w:val="baseline"/>
          <w:rtl w:val="0"/>
        </w:rPr>
        <w:t xml:space="preserve">as the corresponding author for this article. We give the rights to the corresponding author to make necessary changes as per the request of the journal, do the rest of the correspondence and he/she will act as the guarantor for the manuscript on our behalf.</w:t>
      </w:r>
    </w:p>
    <w:p w:rsidR="00000000" w:rsidDel="00000000" w:rsidP="00000000" w:rsidRDefault="00000000" w:rsidRPr="00000000" w14:paraId="00000019">
      <w:pPr>
        <w:spacing w:after="240" w:before="280" w:lineRule="auto"/>
        <w:jc w:val="both"/>
        <w:rPr>
          <w:rFonts w:ascii="Times New Roman" w:cs="Times New Roman" w:eastAsia="Times New Roman" w:hAnsi="Times New Roman"/>
          <w:color w:val="000000"/>
          <w:sz w:val="24"/>
          <w:szCs w:val="24"/>
          <w:vertAlign w:val="baseline"/>
        </w:rPr>
      </w:pPr>
      <w:r w:rsidDel="00000000" w:rsidR="00000000" w:rsidRPr="00000000">
        <w:rPr>
          <w:rFonts w:ascii="Times New Roman" w:cs="Times New Roman" w:eastAsia="Times New Roman" w:hAnsi="Times New Roman"/>
          <w:color w:val="000000"/>
          <w:sz w:val="24"/>
          <w:szCs w:val="24"/>
          <w:vertAlign w:val="baseline"/>
          <w:rtl w:val="0"/>
        </w:rPr>
        <w:t xml:space="preserve">All persons who have made substantial contributions to the work reported in the manuscript, but who are not contributors, are named in the Acknowledgment and have given me/us their written permission to be named. If we do not include an Acknowledgment that means we have not received substantial contributions from non-contributors and no contributor has been omitted. </w:t>
      </w:r>
    </w:p>
    <w:p w:rsidR="00000000" w:rsidDel="00000000" w:rsidP="00000000" w:rsidRDefault="00000000" w:rsidRPr="00000000" w14:paraId="0000001A">
      <w:pPr>
        <w:spacing w:after="0" w:lineRule="auto"/>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1B">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Sincerely yours,</w:t>
      </w:r>
    </w:p>
    <w:p w:rsidR="00000000" w:rsidDel="00000000" w:rsidP="00000000" w:rsidRDefault="00000000" w:rsidRPr="00000000" w14:paraId="0000001C">
      <w:pPr>
        <w:spacing w:after="0" w:lineRule="auto"/>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vertAlign w:val="baseline"/>
          <w:rtl w:val="0"/>
        </w:rPr>
        <w:t xml:space="preserve"> </w:t>
      </w:r>
    </w:p>
    <w:p w:rsidR="00000000" w:rsidDel="00000000" w:rsidP="00000000" w:rsidRDefault="00000000" w:rsidRPr="00000000" w14:paraId="0000001D">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w:t>
        <w:tab/>
        <w:tab/>
        <w:t xml:space="preserve">: </w:t>
      </w:r>
      <w:r w:rsidDel="00000000" w:rsidR="00000000" w:rsidRPr="00000000">
        <w:rPr>
          <w:color w:val="808080"/>
          <w:rtl w:val="0"/>
        </w:rPr>
        <w:t xml:space="preserve">Carmina Shrestha</w:t>
      </w:r>
      <w:r w:rsidDel="00000000" w:rsidR="00000000" w:rsidRPr="00000000">
        <w:rPr>
          <w:rtl w:val="0"/>
        </w:rPr>
      </w:r>
    </w:p>
    <w:p w:rsidR="00000000" w:rsidDel="00000000" w:rsidP="00000000" w:rsidRDefault="00000000" w:rsidRPr="00000000" w14:paraId="0000001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Affiliation</w:t>
        <w:tab/>
        <w:t xml:space="preserve">: </w:t>
      </w:r>
      <w:r w:rsidDel="00000000" w:rsidR="00000000" w:rsidRPr="00000000">
        <w:rPr>
          <w:color w:val="808080"/>
          <w:rtl w:val="0"/>
        </w:rPr>
        <w:t xml:space="preserve">Patan Academy of Health Sciences</w:t>
      </w:r>
      <w:r w:rsidDel="00000000" w:rsidR="00000000" w:rsidRPr="00000000">
        <w:rPr>
          <w:rtl w:val="0"/>
        </w:rPr>
      </w:r>
    </w:p>
    <w:p w:rsidR="00000000" w:rsidDel="00000000" w:rsidP="00000000" w:rsidRDefault="00000000" w:rsidRPr="00000000" w14:paraId="0000001F">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Postal Address: </w:t>
      </w:r>
      <w:r w:rsidDel="00000000" w:rsidR="00000000" w:rsidRPr="00000000">
        <w:rPr>
          <w:color w:val="808080"/>
          <w:rtl w:val="0"/>
        </w:rPr>
        <w:t xml:space="preserve">Lagankhel, Kathmandu.</w:t>
      </w:r>
      <w:r w:rsidDel="00000000" w:rsidR="00000000" w:rsidRPr="00000000">
        <w:rPr>
          <w:rtl w:val="0"/>
        </w:rPr>
      </w:r>
    </w:p>
    <w:p w:rsidR="00000000" w:rsidDel="00000000" w:rsidP="00000000" w:rsidRDefault="00000000" w:rsidRPr="00000000" w14:paraId="00000020">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No</w:t>
        <w:tab/>
        <w:t xml:space="preserve">: </w:t>
      </w:r>
      <w:r w:rsidDel="00000000" w:rsidR="00000000" w:rsidRPr="00000000">
        <w:rPr>
          <w:color w:val="808080"/>
          <w:rtl w:val="0"/>
        </w:rPr>
        <w:t xml:space="preserve">9841032077</w:t>
      </w:r>
      <w:r w:rsidDel="00000000" w:rsidR="00000000" w:rsidRPr="00000000">
        <w:rPr>
          <w:rtl w:val="0"/>
        </w:rPr>
      </w:r>
    </w:p>
    <w:p w:rsidR="00000000" w:rsidDel="00000000" w:rsidP="00000000" w:rsidRDefault="00000000" w:rsidRPr="00000000" w14:paraId="00000021">
      <w:pPr>
        <w:spacing w:after="0" w:lineRule="auto"/>
        <w:jc w:val="both"/>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sz w:val="24"/>
          <w:szCs w:val="24"/>
          <w:rtl w:val="0"/>
        </w:rPr>
        <w:t xml:space="preserve">Email</w:t>
        <w:tab/>
        <w:tab/>
        <w:t xml:space="preserve">: </w:t>
      </w:r>
      <w:r w:rsidDel="00000000" w:rsidR="00000000" w:rsidRPr="00000000">
        <w:rPr>
          <w:color w:val="808080"/>
          <w:rtl w:val="0"/>
        </w:rPr>
        <w:t xml:space="preserve">carminashr@gmail.com</w:t>
      </w:r>
      <w:r w:rsidDel="00000000" w:rsidR="00000000" w:rsidRPr="00000000">
        <w:rPr>
          <w:rtl w:val="0"/>
        </w:rPr>
      </w:r>
    </w:p>
    <w:sectPr>
      <w:pgSz w:h="15840" w:w="12240"/>
      <w:pgMar w:bottom="630" w:top="81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