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53A0D" w14:textId="17E2969C" w:rsidR="00221D14" w:rsidRPr="002C0914" w:rsidRDefault="002C0914" w:rsidP="002C0914">
      <w:pPr>
        <w:spacing w:line="480" w:lineRule="auto"/>
        <w:rPr>
          <w:rFonts w:ascii="Arial" w:hAnsi="Arial" w:cs="Arial"/>
          <w:b/>
          <w:bCs/>
          <w:sz w:val="28"/>
          <w:szCs w:val="28"/>
          <w:highlight w:val="white"/>
        </w:rPr>
      </w:pPr>
      <w:r w:rsidRPr="002C0914">
        <w:rPr>
          <w:rFonts w:ascii="Arial" w:hAnsi="Arial" w:cs="Arial"/>
          <w:b/>
          <w:bCs/>
          <w:sz w:val="28"/>
          <w:szCs w:val="28"/>
          <w:highlight w:val="white"/>
        </w:rPr>
        <w:t>Supplemental figures and tables</w:t>
      </w:r>
    </w:p>
    <w:p w14:paraId="7085E367" w14:textId="0C87EF72" w:rsidR="002C0914" w:rsidRDefault="002C0914" w:rsidP="00221D14">
      <w:pPr>
        <w:spacing w:line="480" w:lineRule="auto"/>
        <w:jc w:val="both"/>
        <w:rPr>
          <w:rFonts w:ascii="Arial" w:hAnsi="Arial" w:cs="Arial"/>
          <w:b/>
          <w:sz w:val="20"/>
          <w:szCs w:val="20"/>
        </w:rPr>
      </w:pPr>
      <w:r w:rsidRPr="006F2273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14A030E6" wp14:editId="6080A4FF">
            <wp:extent cx="4921134" cy="4165462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7331" cy="4196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20BD86" w14:textId="6C396288" w:rsidR="00221D14" w:rsidRPr="006F2273" w:rsidRDefault="00221D14" w:rsidP="00221D14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120F56">
        <w:rPr>
          <w:rFonts w:ascii="Arial" w:hAnsi="Arial" w:cs="Arial"/>
          <w:b/>
          <w:sz w:val="20"/>
          <w:szCs w:val="20"/>
        </w:rPr>
        <w:t>Figure S1:</w:t>
      </w:r>
      <w:r w:rsidRPr="006F2273">
        <w:rPr>
          <w:rFonts w:ascii="Arial" w:hAnsi="Arial" w:cs="Arial"/>
          <w:b/>
          <w:sz w:val="20"/>
          <w:szCs w:val="20"/>
        </w:rPr>
        <w:t xml:space="preserve"> Root architecture of </w:t>
      </w:r>
      <w:r w:rsidRPr="006F2273">
        <w:rPr>
          <w:rFonts w:ascii="Arial" w:hAnsi="Arial" w:cs="Arial"/>
          <w:b/>
          <w:i/>
          <w:sz w:val="20"/>
          <w:szCs w:val="20"/>
        </w:rPr>
        <w:t xml:space="preserve">Trema </w:t>
      </w:r>
      <w:proofErr w:type="spellStart"/>
      <w:r w:rsidRPr="006F2273">
        <w:rPr>
          <w:rFonts w:ascii="Arial" w:hAnsi="Arial" w:cs="Arial"/>
          <w:b/>
          <w:i/>
          <w:sz w:val="20"/>
          <w:szCs w:val="20"/>
        </w:rPr>
        <w:t>orientalis</w:t>
      </w:r>
      <w:proofErr w:type="spellEnd"/>
      <w:r w:rsidRPr="006F2273">
        <w:rPr>
          <w:rFonts w:ascii="Arial" w:hAnsi="Arial" w:cs="Arial"/>
          <w:b/>
          <w:sz w:val="20"/>
          <w:szCs w:val="20"/>
        </w:rPr>
        <w:t xml:space="preserve"> accession RG33 and </w:t>
      </w:r>
      <w:proofErr w:type="spellStart"/>
      <w:r w:rsidRPr="006F2273">
        <w:rPr>
          <w:rFonts w:ascii="Arial" w:hAnsi="Arial" w:cs="Arial"/>
          <w:b/>
          <w:i/>
          <w:sz w:val="20"/>
          <w:szCs w:val="20"/>
        </w:rPr>
        <w:t>Parasponia</w:t>
      </w:r>
      <w:proofErr w:type="spellEnd"/>
      <w:r w:rsidRPr="006F2273"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 w:rsidRPr="006F2273">
        <w:rPr>
          <w:rFonts w:ascii="Arial" w:hAnsi="Arial" w:cs="Arial"/>
          <w:b/>
          <w:i/>
          <w:sz w:val="20"/>
          <w:szCs w:val="20"/>
        </w:rPr>
        <w:t>andersonii</w:t>
      </w:r>
      <w:proofErr w:type="spellEnd"/>
      <w:r w:rsidRPr="006F2273">
        <w:rPr>
          <w:rFonts w:ascii="Arial" w:hAnsi="Arial" w:cs="Arial"/>
          <w:b/>
          <w:sz w:val="20"/>
          <w:szCs w:val="20"/>
        </w:rPr>
        <w:t xml:space="preserve"> accession WU1 differs.</w:t>
      </w:r>
      <w:r w:rsidRPr="006F2273">
        <w:rPr>
          <w:rFonts w:ascii="Arial" w:hAnsi="Arial" w:cs="Arial"/>
          <w:sz w:val="20"/>
          <w:szCs w:val="20"/>
        </w:rPr>
        <w:t xml:space="preserve"> (</w:t>
      </w:r>
      <w:r w:rsidRPr="006F2273">
        <w:rPr>
          <w:rFonts w:ascii="Arial" w:hAnsi="Arial" w:cs="Arial"/>
          <w:b/>
          <w:sz w:val="20"/>
          <w:szCs w:val="20"/>
        </w:rPr>
        <w:t>A</w:t>
      </w:r>
      <w:r w:rsidRPr="006F2273">
        <w:rPr>
          <w:rFonts w:ascii="Arial" w:hAnsi="Arial" w:cs="Arial"/>
          <w:sz w:val="20"/>
          <w:szCs w:val="20"/>
        </w:rPr>
        <w:t>) Primary root length 21 days post-germination. (</w:t>
      </w:r>
      <w:r w:rsidRPr="006F2273">
        <w:rPr>
          <w:rFonts w:ascii="Arial" w:hAnsi="Arial" w:cs="Arial"/>
          <w:b/>
          <w:sz w:val="20"/>
          <w:szCs w:val="20"/>
        </w:rPr>
        <w:t>B</w:t>
      </w:r>
      <w:r w:rsidRPr="006F2273">
        <w:rPr>
          <w:rFonts w:ascii="Arial" w:hAnsi="Arial" w:cs="Arial"/>
          <w:sz w:val="20"/>
          <w:szCs w:val="20"/>
        </w:rPr>
        <w:t>) Growth of primary root 1-21 days post-germination (mm/day) (</w:t>
      </w:r>
      <w:r w:rsidRPr="006F2273">
        <w:rPr>
          <w:rFonts w:ascii="Arial" w:hAnsi="Arial" w:cs="Arial"/>
          <w:b/>
          <w:sz w:val="20"/>
          <w:szCs w:val="20"/>
        </w:rPr>
        <w:t>C</w:t>
      </w:r>
      <w:r w:rsidRPr="006F2273">
        <w:rPr>
          <w:rFonts w:ascii="Arial" w:hAnsi="Arial" w:cs="Arial"/>
          <w:sz w:val="20"/>
          <w:szCs w:val="20"/>
        </w:rPr>
        <w:t>) The average number of lateral roots per plant, and (</w:t>
      </w:r>
      <w:r w:rsidRPr="006F2273">
        <w:rPr>
          <w:rFonts w:ascii="Arial" w:hAnsi="Arial" w:cs="Arial"/>
          <w:b/>
          <w:sz w:val="20"/>
          <w:szCs w:val="20"/>
        </w:rPr>
        <w:t>D</w:t>
      </w:r>
      <w:r w:rsidRPr="006F2273">
        <w:rPr>
          <w:rFonts w:ascii="Arial" w:hAnsi="Arial" w:cs="Arial"/>
          <w:sz w:val="20"/>
          <w:szCs w:val="20"/>
        </w:rPr>
        <w:t>) lateral root density (cm-1 main root) 21 days post-germination (</w:t>
      </w:r>
      <w:r w:rsidRPr="006F2273">
        <w:rPr>
          <w:rFonts w:ascii="Arial" w:hAnsi="Arial" w:cs="Arial"/>
          <w:b/>
          <w:sz w:val="20"/>
          <w:szCs w:val="20"/>
        </w:rPr>
        <w:t>E</w:t>
      </w:r>
      <w:r w:rsidRPr="006F2273">
        <w:rPr>
          <w:rFonts w:ascii="Arial" w:hAnsi="Arial" w:cs="Arial"/>
          <w:sz w:val="20"/>
          <w:szCs w:val="20"/>
        </w:rPr>
        <w:t xml:space="preserve">) Average lateral root length in five selected root 21 days post-germination (mm). n=5 +/- </w:t>
      </w:r>
      <w:proofErr w:type="spellStart"/>
      <w:r w:rsidRPr="006F2273">
        <w:rPr>
          <w:rFonts w:ascii="Arial" w:hAnsi="Arial" w:cs="Arial"/>
          <w:sz w:val="20"/>
          <w:szCs w:val="20"/>
        </w:rPr>
        <w:t>s.e.</w:t>
      </w:r>
      <w:proofErr w:type="spellEnd"/>
      <w:r w:rsidRPr="006F2273">
        <w:rPr>
          <w:rFonts w:ascii="Arial" w:hAnsi="Arial" w:cs="Arial"/>
          <w:sz w:val="20"/>
          <w:szCs w:val="20"/>
        </w:rPr>
        <w:t xml:space="preserve"> Different letters above the bars indicate statistical significance (p &lt; 0.05) as determined by student t-test. Tor, red: </w:t>
      </w:r>
      <w:r w:rsidRPr="006F2273">
        <w:rPr>
          <w:rFonts w:ascii="Arial" w:hAnsi="Arial" w:cs="Arial"/>
          <w:i/>
          <w:sz w:val="20"/>
          <w:szCs w:val="20"/>
        </w:rPr>
        <w:t xml:space="preserve">T. </w:t>
      </w:r>
      <w:proofErr w:type="spellStart"/>
      <w:r w:rsidRPr="006F2273">
        <w:rPr>
          <w:rFonts w:ascii="Arial" w:hAnsi="Arial" w:cs="Arial"/>
          <w:i/>
          <w:sz w:val="20"/>
          <w:szCs w:val="20"/>
        </w:rPr>
        <w:t>orientalis</w:t>
      </w:r>
      <w:proofErr w:type="spellEnd"/>
      <w:r w:rsidRPr="006F2273">
        <w:rPr>
          <w:rFonts w:ascii="Arial" w:hAnsi="Arial" w:cs="Arial"/>
          <w:sz w:val="20"/>
          <w:szCs w:val="20"/>
        </w:rPr>
        <w:t xml:space="preserve"> RG33, Pan, blue: </w:t>
      </w:r>
      <w:r w:rsidRPr="006F2273">
        <w:rPr>
          <w:rFonts w:ascii="Arial" w:hAnsi="Arial" w:cs="Arial"/>
          <w:i/>
          <w:sz w:val="20"/>
          <w:szCs w:val="20"/>
        </w:rPr>
        <w:t xml:space="preserve">P. </w:t>
      </w:r>
      <w:proofErr w:type="spellStart"/>
      <w:r w:rsidRPr="006F2273">
        <w:rPr>
          <w:rFonts w:ascii="Arial" w:hAnsi="Arial" w:cs="Arial"/>
          <w:i/>
          <w:sz w:val="20"/>
          <w:szCs w:val="20"/>
        </w:rPr>
        <w:t>andersonii</w:t>
      </w:r>
      <w:proofErr w:type="spellEnd"/>
      <w:r w:rsidRPr="006F2273">
        <w:rPr>
          <w:rFonts w:ascii="Arial" w:hAnsi="Arial" w:cs="Arial"/>
          <w:sz w:val="20"/>
          <w:szCs w:val="20"/>
        </w:rPr>
        <w:t xml:space="preserve"> WU1. Plants were grown in vitro on ½ strength modified Hoagland medium in 12 cm square plates.</w:t>
      </w:r>
    </w:p>
    <w:p w14:paraId="60136504" w14:textId="77777777" w:rsidR="00221D14" w:rsidRPr="006F2273" w:rsidRDefault="00221D14" w:rsidP="00221D14">
      <w:pPr>
        <w:spacing w:line="480" w:lineRule="auto"/>
        <w:jc w:val="center"/>
        <w:rPr>
          <w:rFonts w:ascii="Arial" w:hAnsi="Arial" w:cs="Arial"/>
          <w:sz w:val="20"/>
          <w:szCs w:val="20"/>
          <w:highlight w:val="white"/>
        </w:rPr>
      </w:pPr>
      <w:r w:rsidRPr="006F2273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5933309C" wp14:editId="1BDCBB5F">
            <wp:extent cx="5666282" cy="509314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4956" cy="5118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173227" w14:textId="3A4D0C62" w:rsidR="00221D14" w:rsidRPr="006F2273" w:rsidRDefault="00221D14" w:rsidP="00221D14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6F2273">
        <w:rPr>
          <w:rFonts w:ascii="Arial" w:hAnsi="Arial" w:cs="Arial"/>
          <w:b/>
          <w:sz w:val="20"/>
          <w:szCs w:val="20"/>
        </w:rPr>
        <w:t xml:space="preserve">Figure S2: Phylogenetic reconstruction of SYMRK </w:t>
      </w:r>
      <w:r w:rsidR="00CF71E3">
        <w:rPr>
          <w:rFonts w:ascii="Arial" w:hAnsi="Arial" w:cs="Arial"/>
          <w:b/>
          <w:sz w:val="20"/>
          <w:szCs w:val="20"/>
        </w:rPr>
        <w:t>orthologs</w:t>
      </w:r>
      <w:r w:rsidRPr="006F2273">
        <w:rPr>
          <w:rFonts w:ascii="Arial" w:hAnsi="Arial" w:cs="Arial"/>
          <w:b/>
          <w:sz w:val="20"/>
          <w:szCs w:val="20"/>
        </w:rPr>
        <w:t xml:space="preserve">. </w:t>
      </w:r>
      <w:r w:rsidRPr="006F2273">
        <w:rPr>
          <w:rFonts w:ascii="Arial" w:hAnsi="Arial" w:cs="Arial"/>
          <w:sz w:val="20"/>
          <w:szCs w:val="20"/>
        </w:rPr>
        <w:t xml:space="preserve">Phylogeny was reconstructed on an alignment of SYMRK proteins from 51 plant species belonging to the Nitrogen fixation clade and two species belonging to the </w:t>
      </w:r>
      <w:proofErr w:type="spellStart"/>
      <w:r w:rsidRPr="006F2273">
        <w:rPr>
          <w:rFonts w:ascii="Arial" w:hAnsi="Arial" w:cs="Arial"/>
          <w:sz w:val="20"/>
          <w:szCs w:val="20"/>
        </w:rPr>
        <w:t>Solanales</w:t>
      </w:r>
      <w:proofErr w:type="spellEnd"/>
      <w:r w:rsidRPr="006F2273">
        <w:rPr>
          <w:rFonts w:ascii="Arial" w:hAnsi="Arial" w:cs="Arial"/>
          <w:sz w:val="20"/>
          <w:szCs w:val="20"/>
        </w:rPr>
        <w:t xml:space="preserve"> and two species of the </w:t>
      </w:r>
      <w:proofErr w:type="spellStart"/>
      <w:r w:rsidRPr="006F2273">
        <w:rPr>
          <w:rFonts w:ascii="Arial" w:hAnsi="Arial" w:cs="Arial"/>
          <w:sz w:val="20"/>
          <w:szCs w:val="20"/>
        </w:rPr>
        <w:t>Poales</w:t>
      </w:r>
      <w:proofErr w:type="spellEnd"/>
      <w:r w:rsidRPr="006F2273">
        <w:rPr>
          <w:rFonts w:ascii="Arial" w:hAnsi="Arial" w:cs="Arial"/>
          <w:sz w:val="20"/>
          <w:szCs w:val="20"/>
        </w:rPr>
        <w:t xml:space="preserve">. In addition, </w:t>
      </w:r>
      <w:r w:rsidRPr="006F2273">
        <w:rPr>
          <w:rFonts w:ascii="Arial" w:hAnsi="Arial" w:cs="Arial"/>
          <w:i/>
          <w:sz w:val="20"/>
          <w:szCs w:val="20"/>
        </w:rPr>
        <w:t>Trema</w:t>
      </w:r>
      <w:r w:rsidRPr="006F2273">
        <w:rPr>
          <w:rFonts w:ascii="Arial" w:hAnsi="Arial" w:cs="Arial"/>
          <w:sz w:val="20"/>
          <w:szCs w:val="20"/>
        </w:rPr>
        <w:t xml:space="preserve"> and </w:t>
      </w:r>
      <w:proofErr w:type="spellStart"/>
      <w:r w:rsidRPr="006F2273">
        <w:rPr>
          <w:rFonts w:ascii="Arial" w:hAnsi="Arial" w:cs="Arial"/>
          <w:i/>
          <w:sz w:val="20"/>
          <w:szCs w:val="20"/>
        </w:rPr>
        <w:t>Parasponia</w:t>
      </w:r>
      <w:proofErr w:type="spellEnd"/>
      <w:r w:rsidRPr="006F2273">
        <w:rPr>
          <w:rFonts w:ascii="Arial" w:hAnsi="Arial" w:cs="Arial"/>
          <w:sz w:val="20"/>
          <w:szCs w:val="20"/>
        </w:rPr>
        <w:t xml:space="preserve"> SYMRK homologous proteins were added to show that these groups are outside the SYMRK </w:t>
      </w:r>
      <w:r w:rsidR="00F34C76">
        <w:rPr>
          <w:rFonts w:ascii="Arial" w:hAnsi="Arial" w:cs="Arial"/>
          <w:sz w:val="20"/>
          <w:szCs w:val="20"/>
        </w:rPr>
        <w:t>clade</w:t>
      </w:r>
      <w:r w:rsidRPr="006F2273">
        <w:rPr>
          <w:rFonts w:ascii="Arial" w:hAnsi="Arial" w:cs="Arial"/>
          <w:sz w:val="20"/>
          <w:szCs w:val="20"/>
        </w:rPr>
        <w:t>. Branch support is indicated by posterior probabilities. Lineages are labelled by species name and gene identifier.</w:t>
      </w:r>
    </w:p>
    <w:p w14:paraId="0BEBF676" w14:textId="77777777" w:rsidR="00221D14" w:rsidRPr="006F2273" w:rsidRDefault="00221D14" w:rsidP="00221D14">
      <w:pPr>
        <w:spacing w:line="480" w:lineRule="auto"/>
        <w:jc w:val="center"/>
        <w:rPr>
          <w:rFonts w:ascii="Arial" w:hAnsi="Arial" w:cs="Arial"/>
          <w:sz w:val="20"/>
          <w:szCs w:val="20"/>
        </w:rPr>
      </w:pPr>
      <w:r w:rsidRPr="006F2273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7E0CF829" wp14:editId="52993621">
            <wp:extent cx="5731510" cy="407860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78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00511D" w14:textId="1590F1C1" w:rsidR="00221D14" w:rsidRDefault="00221D14" w:rsidP="00221D14">
      <w:pPr>
        <w:spacing w:line="480" w:lineRule="auto"/>
        <w:jc w:val="both"/>
        <w:rPr>
          <w:rFonts w:ascii="Arial" w:hAnsi="Arial" w:cs="Arial"/>
          <w:sz w:val="20"/>
          <w:szCs w:val="20"/>
          <w:highlight w:val="white"/>
        </w:rPr>
      </w:pPr>
      <w:r w:rsidRPr="006F2273">
        <w:rPr>
          <w:rFonts w:ascii="Arial" w:hAnsi="Arial" w:cs="Arial"/>
          <w:b/>
          <w:sz w:val="20"/>
          <w:szCs w:val="20"/>
          <w:highlight w:val="white"/>
        </w:rPr>
        <w:t xml:space="preserve">Figure S3: </w:t>
      </w:r>
      <w:proofErr w:type="spellStart"/>
      <w:r w:rsidRPr="006F2273">
        <w:rPr>
          <w:rFonts w:ascii="Arial" w:hAnsi="Arial" w:cs="Arial"/>
          <w:b/>
          <w:i/>
          <w:sz w:val="20"/>
          <w:szCs w:val="20"/>
          <w:highlight w:val="white"/>
        </w:rPr>
        <w:t>Parasponia</w:t>
      </w:r>
      <w:proofErr w:type="spellEnd"/>
      <w:r w:rsidRPr="006F2273">
        <w:rPr>
          <w:rFonts w:ascii="Arial" w:hAnsi="Arial" w:cs="Arial"/>
          <w:b/>
          <w:i/>
          <w:sz w:val="20"/>
          <w:szCs w:val="20"/>
          <w:highlight w:val="white"/>
        </w:rPr>
        <w:t xml:space="preserve"> </w:t>
      </w:r>
      <w:proofErr w:type="spellStart"/>
      <w:r w:rsidRPr="006F2273">
        <w:rPr>
          <w:rFonts w:ascii="Arial" w:hAnsi="Arial" w:cs="Arial"/>
          <w:b/>
          <w:i/>
          <w:sz w:val="20"/>
          <w:szCs w:val="20"/>
          <w:highlight w:val="white"/>
        </w:rPr>
        <w:t>andersonii</w:t>
      </w:r>
      <w:proofErr w:type="spellEnd"/>
      <w:r w:rsidRPr="006F2273">
        <w:rPr>
          <w:rFonts w:ascii="Arial" w:hAnsi="Arial" w:cs="Arial"/>
          <w:b/>
          <w:sz w:val="20"/>
          <w:szCs w:val="20"/>
          <w:highlight w:val="white"/>
        </w:rPr>
        <w:t xml:space="preserve"> </w:t>
      </w:r>
      <w:proofErr w:type="spellStart"/>
      <w:r w:rsidRPr="006F2273">
        <w:rPr>
          <w:rFonts w:ascii="Arial" w:hAnsi="Arial" w:cs="Arial"/>
          <w:b/>
          <w:i/>
          <w:sz w:val="20"/>
          <w:szCs w:val="20"/>
          <w:highlight w:val="white"/>
        </w:rPr>
        <w:t>symrk</w:t>
      </w:r>
      <w:proofErr w:type="spellEnd"/>
      <w:r w:rsidRPr="006F2273">
        <w:rPr>
          <w:rFonts w:ascii="Arial" w:hAnsi="Arial" w:cs="Arial"/>
          <w:b/>
          <w:i/>
          <w:sz w:val="20"/>
          <w:szCs w:val="20"/>
          <w:highlight w:val="white"/>
        </w:rPr>
        <w:t xml:space="preserve"> </w:t>
      </w:r>
      <w:r w:rsidRPr="006F2273">
        <w:rPr>
          <w:rFonts w:ascii="Arial" w:hAnsi="Arial" w:cs="Arial"/>
          <w:b/>
          <w:sz w:val="20"/>
          <w:szCs w:val="20"/>
          <w:highlight w:val="white"/>
        </w:rPr>
        <w:t>CRISPR-Cas9 mutant alleles.</w:t>
      </w:r>
      <w:r w:rsidRPr="006F2273">
        <w:rPr>
          <w:rFonts w:ascii="Arial" w:hAnsi="Arial" w:cs="Arial"/>
          <w:sz w:val="20"/>
          <w:szCs w:val="20"/>
          <w:highlight w:val="white"/>
        </w:rPr>
        <w:t xml:space="preserve"> (</w:t>
      </w:r>
      <w:r w:rsidRPr="006F2273">
        <w:rPr>
          <w:rFonts w:ascii="Arial" w:hAnsi="Arial" w:cs="Arial"/>
          <w:b/>
          <w:sz w:val="20"/>
          <w:szCs w:val="20"/>
          <w:highlight w:val="white"/>
        </w:rPr>
        <w:t>A</w:t>
      </w:r>
      <w:r w:rsidRPr="006F2273">
        <w:rPr>
          <w:rFonts w:ascii="Arial" w:hAnsi="Arial" w:cs="Arial"/>
          <w:sz w:val="20"/>
          <w:szCs w:val="20"/>
          <w:highlight w:val="white"/>
        </w:rPr>
        <w:t xml:space="preserve">) Structure of </w:t>
      </w:r>
      <w:proofErr w:type="spellStart"/>
      <w:r w:rsidRPr="006F2273">
        <w:rPr>
          <w:rFonts w:ascii="Arial" w:hAnsi="Arial" w:cs="Arial"/>
          <w:i/>
          <w:sz w:val="20"/>
          <w:szCs w:val="20"/>
          <w:highlight w:val="white"/>
        </w:rPr>
        <w:t>Pansymrk</w:t>
      </w:r>
      <w:proofErr w:type="spellEnd"/>
      <w:r w:rsidRPr="006F2273">
        <w:rPr>
          <w:rFonts w:ascii="Arial" w:hAnsi="Arial" w:cs="Arial"/>
          <w:sz w:val="20"/>
          <w:szCs w:val="20"/>
          <w:highlight w:val="white"/>
        </w:rPr>
        <w:t xml:space="preserve"> gene spanning 7,280 bp and possessing 15 exons and 14 introns. Indicated are the positions of two sgRNAs (purple arrowheads) in exons 4 and 5. (</w:t>
      </w:r>
      <w:r w:rsidRPr="006F2273">
        <w:rPr>
          <w:rFonts w:ascii="Arial" w:hAnsi="Arial" w:cs="Arial"/>
          <w:b/>
          <w:sz w:val="20"/>
          <w:szCs w:val="20"/>
          <w:highlight w:val="white"/>
        </w:rPr>
        <w:t>B</w:t>
      </w:r>
      <w:r w:rsidRPr="006F2273">
        <w:rPr>
          <w:rFonts w:ascii="Arial" w:hAnsi="Arial" w:cs="Arial"/>
          <w:sz w:val="20"/>
          <w:szCs w:val="20"/>
          <w:highlight w:val="white"/>
        </w:rPr>
        <w:t xml:space="preserve">) Sequence alignment of the fourth and fifth exons of </w:t>
      </w:r>
      <w:proofErr w:type="spellStart"/>
      <w:r w:rsidRPr="006F2273">
        <w:rPr>
          <w:rFonts w:ascii="Arial" w:hAnsi="Arial" w:cs="Arial"/>
          <w:i/>
          <w:sz w:val="20"/>
          <w:szCs w:val="20"/>
          <w:highlight w:val="white"/>
        </w:rPr>
        <w:t>PanSYMRK</w:t>
      </w:r>
      <w:proofErr w:type="spellEnd"/>
      <w:r w:rsidRPr="006F2273">
        <w:rPr>
          <w:rFonts w:ascii="Arial" w:hAnsi="Arial" w:cs="Arial"/>
          <w:sz w:val="20"/>
          <w:szCs w:val="20"/>
          <w:highlight w:val="white"/>
        </w:rPr>
        <w:t xml:space="preserve"> in wild type (WT) and the three mutants </w:t>
      </w:r>
      <w:r w:rsidRPr="006F2273">
        <w:rPr>
          <w:rFonts w:ascii="Arial" w:hAnsi="Arial" w:cs="Arial"/>
          <w:i/>
          <w:sz w:val="20"/>
          <w:szCs w:val="20"/>
          <w:highlight w:val="white"/>
        </w:rPr>
        <w:t>Pansymrk-4, Pansymrk-5,</w:t>
      </w:r>
      <w:r w:rsidRPr="006F2273">
        <w:rPr>
          <w:rFonts w:ascii="Arial" w:hAnsi="Arial" w:cs="Arial"/>
          <w:sz w:val="20"/>
          <w:szCs w:val="20"/>
          <w:highlight w:val="white"/>
        </w:rPr>
        <w:t xml:space="preserve"> and </w:t>
      </w:r>
      <w:r w:rsidRPr="006F2273">
        <w:rPr>
          <w:rFonts w:ascii="Arial" w:hAnsi="Arial" w:cs="Arial"/>
          <w:i/>
          <w:sz w:val="20"/>
          <w:szCs w:val="20"/>
          <w:highlight w:val="white"/>
        </w:rPr>
        <w:t>Pansymrk-6</w:t>
      </w:r>
      <w:r w:rsidRPr="006F2273">
        <w:rPr>
          <w:rFonts w:ascii="Arial" w:hAnsi="Arial" w:cs="Arial"/>
          <w:sz w:val="20"/>
          <w:szCs w:val="20"/>
          <w:highlight w:val="white"/>
        </w:rPr>
        <w:t xml:space="preserve">. Note: </w:t>
      </w:r>
      <w:r w:rsidRPr="006F2273">
        <w:rPr>
          <w:rFonts w:ascii="Arial" w:hAnsi="Arial" w:cs="Arial"/>
          <w:i/>
          <w:sz w:val="20"/>
          <w:szCs w:val="20"/>
          <w:highlight w:val="white"/>
        </w:rPr>
        <w:t xml:space="preserve">Pansymrk-4 </w:t>
      </w:r>
      <w:r w:rsidRPr="006F2273">
        <w:rPr>
          <w:rFonts w:ascii="Arial" w:hAnsi="Arial" w:cs="Arial"/>
          <w:sz w:val="20"/>
          <w:szCs w:val="20"/>
          <w:highlight w:val="white"/>
        </w:rPr>
        <w:t xml:space="preserve">is a homozygote mutant possessing </w:t>
      </w:r>
      <w:r w:rsidRPr="006F2273">
        <w:rPr>
          <w:rFonts w:ascii="Arial" w:hAnsi="Arial" w:cs="Arial"/>
          <w:sz w:val="20"/>
          <w:szCs w:val="20"/>
        </w:rPr>
        <w:t>a 303 b</w:t>
      </w:r>
      <w:r w:rsidRPr="006F2273">
        <w:rPr>
          <w:rFonts w:ascii="Arial" w:hAnsi="Arial" w:cs="Arial"/>
          <w:sz w:val="20"/>
          <w:szCs w:val="20"/>
          <w:highlight w:val="white"/>
        </w:rPr>
        <w:t>p deletion whereas line 5 and 6 are bi-allelic. In the bi-allelic mutant lines, both alleles (</w:t>
      </w:r>
      <w:r w:rsidRPr="006F2273">
        <w:rPr>
          <w:rFonts w:ascii="Arial" w:hAnsi="Arial" w:cs="Arial"/>
          <w:b/>
          <w:sz w:val="20"/>
          <w:szCs w:val="20"/>
          <w:highlight w:val="white"/>
        </w:rPr>
        <w:t>A</w:t>
      </w:r>
      <w:r w:rsidRPr="006F2273">
        <w:rPr>
          <w:rFonts w:ascii="Arial" w:hAnsi="Arial" w:cs="Arial"/>
          <w:sz w:val="20"/>
          <w:szCs w:val="20"/>
          <w:highlight w:val="white"/>
        </w:rPr>
        <w:t xml:space="preserve"> and </w:t>
      </w:r>
      <w:r w:rsidRPr="006F2273">
        <w:rPr>
          <w:rFonts w:ascii="Arial" w:hAnsi="Arial" w:cs="Arial"/>
          <w:b/>
          <w:sz w:val="20"/>
          <w:szCs w:val="20"/>
          <w:highlight w:val="white"/>
        </w:rPr>
        <w:t>B</w:t>
      </w:r>
      <w:r w:rsidRPr="006F2273">
        <w:rPr>
          <w:rFonts w:ascii="Arial" w:hAnsi="Arial" w:cs="Arial"/>
          <w:sz w:val="20"/>
          <w:szCs w:val="20"/>
          <w:highlight w:val="white"/>
        </w:rPr>
        <w:t>) are shown. Highlighted in blue and red are the sgRNA target sites and PAM sequences, respectively.</w:t>
      </w:r>
    </w:p>
    <w:p w14:paraId="612C00C5" w14:textId="77777777" w:rsidR="00221D14" w:rsidRDefault="00221D14" w:rsidP="00221D14">
      <w:pPr>
        <w:spacing w:line="480" w:lineRule="auto"/>
        <w:jc w:val="both"/>
        <w:rPr>
          <w:rFonts w:ascii="Arial" w:hAnsi="Arial" w:cs="Arial"/>
          <w:sz w:val="20"/>
          <w:szCs w:val="20"/>
          <w:highlight w:val="white"/>
        </w:rPr>
      </w:pPr>
    </w:p>
    <w:p w14:paraId="1BE7A19E" w14:textId="77777777" w:rsidR="00221D14" w:rsidRDefault="00221D14" w:rsidP="00221D14">
      <w:pPr>
        <w:spacing w:line="480" w:lineRule="auto"/>
        <w:jc w:val="both"/>
        <w:rPr>
          <w:rFonts w:ascii="Arial" w:hAnsi="Arial" w:cs="Arial"/>
          <w:sz w:val="20"/>
          <w:szCs w:val="20"/>
          <w:highlight w:val="white"/>
        </w:rPr>
      </w:pPr>
    </w:p>
    <w:p w14:paraId="0DD57271" w14:textId="77777777" w:rsidR="00221D14" w:rsidRDefault="00221D14" w:rsidP="00221D14">
      <w:pPr>
        <w:spacing w:line="480" w:lineRule="auto"/>
        <w:jc w:val="both"/>
        <w:rPr>
          <w:rFonts w:ascii="Arial" w:hAnsi="Arial" w:cs="Arial"/>
          <w:sz w:val="20"/>
          <w:szCs w:val="20"/>
          <w:highlight w:val="white"/>
        </w:rPr>
      </w:pPr>
    </w:p>
    <w:p w14:paraId="3EDD46E6" w14:textId="77777777" w:rsidR="00221D14" w:rsidRPr="00221D14" w:rsidRDefault="00221D14" w:rsidP="00221D14">
      <w:pPr>
        <w:spacing w:line="480" w:lineRule="auto"/>
        <w:jc w:val="both"/>
        <w:rPr>
          <w:rFonts w:ascii="Arial" w:hAnsi="Arial" w:cs="Arial"/>
          <w:sz w:val="20"/>
          <w:szCs w:val="20"/>
          <w:highlight w:val="white"/>
        </w:rPr>
      </w:pPr>
    </w:p>
    <w:p w14:paraId="1CA14569" w14:textId="01C8F02E" w:rsidR="00221D14" w:rsidRDefault="00221D14" w:rsidP="00233384">
      <w:pPr>
        <w:spacing w:line="480" w:lineRule="auto"/>
        <w:rPr>
          <w:rFonts w:ascii="Arial" w:hAnsi="Arial" w:cs="Arial"/>
          <w:b/>
          <w:sz w:val="20"/>
          <w:szCs w:val="20"/>
        </w:rPr>
      </w:pPr>
      <w:r w:rsidRPr="006F2273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0645F610" wp14:editId="44FD70B2">
            <wp:extent cx="5719156" cy="1795993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2240" cy="1812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AE1E70" w14:textId="381F1CD1" w:rsidR="00233384" w:rsidRDefault="00233384" w:rsidP="00233384">
      <w:pPr>
        <w:spacing w:line="480" w:lineRule="auto"/>
        <w:rPr>
          <w:rFonts w:ascii="Arial" w:hAnsi="Arial" w:cs="Arial"/>
          <w:sz w:val="20"/>
          <w:szCs w:val="20"/>
        </w:rPr>
      </w:pPr>
      <w:r w:rsidRPr="006F2273">
        <w:rPr>
          <w:rFonts w:ascii="Arial" w:hAnsi="Arial" w:cs="Arial"/>
          <w:b/>
          <w:sz w:val="20"/>
          <w:szCs w:val="20"/>
        </w:rPr>
        <w:t xml:space="preserve">Figure S4: </w:t>
      </w:r>
      <w:proofErr w:type="spellStart"/>
      <w:r w:rsidRPr="00233384">
        <w:rPr>
          <w:rFonts w:ascii="Arial" w:hAnsi="Arial" w:cs="Arial"/>
          <w:b/>
          <w:i/>
          <w:iCs/>
          <w:sz w:val="20"/>
          <w:szCs w:val="20"/>
        </w:rPr>
        <w:t>Parasponia</w:t>
      </w:r>
      <w:proofErr w:type="spellEnd"/>
      <w:r w:rsidRPr="006F2273">
        <w:rPr>
          <w:rFonts w:ascii="Arial" w:hAnsi="Arial" w:cs="Arial"/>
          <w:b/>
          <w:i/>
          <w:sz w:val="20"/>
          <w:szCs w:val="20"/>
        </w:rPr>
        <w:t xml:space="preserve"> symrk-5</w:t>
      </w:r>
      <w:r w:rsidRPr="006F2273">
        <w:rPr>
          <w:rFonts w:ascii="Arial" w:hAnsi="Arial" w:cs="Arial"/>
          <w:b/>
          <w:sz w:val="20"/>
          <w:szCs w:val="20"/>
        </w:rPr>
        <w:t xml:space="preserve"> mutant trans-complementation assay of mycorrhization.</w:t>
      </w:r>
      <w:r w:rsidRPr="006F2273">
        <w:rPr>
          <w:rFonts w:ascii="Arial" w:hAnsi="Arial" w:cs="Arial"/>
          <w:sz w:val="20"/>
          <w:szCs w:val="20"/>
        </w:rPr>
        <w:t xml:space="preserve"> (</w:t>
      </w:r>
      <w:r w:rsidRPr="006F2273">
        <w:rPr>
          <w:rFonts w:ascii="Arial" w:hAnsi="Arial" w:cs="Arial"/>
          <w:b/>
          <w:sz w:val="20"/>
          <w:szCs w:val="20"/>
        </w:rPr>
        <w:t>A</w:t>
      </w:r>
      <w:r w:rsidRPr="006F2273">
        <w:rPr>
          <w:rFonts w:ascii="Arial" w:hAnsi="Arial" w:cs="Arial"/>
          <w:sz w:val="20"/>
          <w:szCs w:val="20"/>
        </w:rPr>
        <w:t xml:space="preserve">) Representative image of </w:t>
      </w:r>
      <w:r w:rsidRPr="006F2273">
        <w:rPr>
          <w:rFonts w:ascii="Arial" w:hAnsi="Arial" w:cs="Arial"/>
          <w:i/>
          <w:sz w:val="20"/>
          <w:szCs w:val="20"/>
        </w:rPr>
        <w:t>Pansymrk-5</w:t>
      </w:r>
      <w:r w:rsidRPr="006F2273">
        <w:rPr>
          <w:rFonts w:ascii="Arial" w:hAnsi="Arial" w:cs="Arial"/>
          <w:sz w:val="20"/>
          <w:szCs w:val="20"/>
        </w:rPr>
        <w:t xml:space="preserve"> </w:t>
      </w:r>
      <w:r w:rsidRPr="006F2273">
        <w:rPr>
          <w:rFonts w:ascii="Arial" w:hAnsi="Arial" w:cs="Arial"/>
          <w:i/>
          <w:iCs/>
          <w:sz w:val="20"/>
          <w:szCs w:val="20"/>
        </w:rPr>
        <w:t xml:space="preserve">A. </w:t>
      </w:r>
      <w:proofErr w:type="spellStart"/>
      <w:r w:rsidRPr="006F2273">
        <w:rPr>
          <w:rFonts w:ascii="Arial" w:hAnsi="Arial" w:cs="Arial"/>
          <w:i/>
          <w:iCs/>
          <w:sz w:val="20"/>
          <w:szCs w:val="20"/>
        </w:rPr>
        <w:t>rhizogenes</w:t>
      </w:r>
      <w:proofErr w:type="spellEnd"/>
      <w:r w:rsidRPr="006F2273">
        <w:rPr>
          <w:rFonts w:ascii="Arial" w:hAnsi="Arial" w:cs="Arial"/>
          <w:sz w:val="20"/>
          <w:szCs w:val="20"/>
        </w:rPr>
        <w:t xml:space="preserve"> transformed root with empty vector (EV). (</w:t>
      </w:r>
      <w:r w:rsidRPr="006F2273">
        <w:rPr>
          <w:rFonts w:ascii="Arial" w:hAnsi="Arial" w:cs="Arial"/>
          <w:b/>
          <w:sz w:val="20"/>
          <w:szCs w:val="20"/>
        </w:rPr>
        <w:t>B</w:t>
      </w:r>
      <w:r w:rsidRPr="006F2273">
        <w:rPr>
          <w:rFonts w:ascii="Arial" w:hAnsi="Arial" w:cs="Arial"/>
          <w:sz w:val="20"/>
          <w:szCs w:val="20"/>
        </w:rPr>
        <w:t xml:space="preserve">) Trans-complementation with </w:t>
      </w:r>
      <w:proofErr w:type="spellStart"/>
      <w:proofErr w:type="gramStart"/>
      <w:r w:rsidRPr="006F2273">
        <w:rPr>
          <w:rFonts w:ascii="Arial" w:hAnsi="Arial" w:cs="Arial"/>
          <w:i/>
          <w:sz w:val="20"/>
          <w:szCs w:val="20"/>
        </w:rPr>
        <w:t>pPanSYMRK:PanSYMRK</w:t>
      </w:r>
      <w:proofErr w:type="spellEnd"/>
      <w:proofErr w:type="gramEnd"/>
      <w:r w:rsidRPr="006F2273">
        <w:rPr>
          <w:rFonts w:ascii="Arial" w:hAnsi="Arial" w:cs="Arial"/>
          <w:sz w:val="20"/>
          <w:szCs w:val="20"/>
        </w:rPr>
        <w:t xml:space="preserve"> gene and (</w:t>
      </w:r>
      <w:r w:rsidRPr="006F2273">
        <w:rPr>
          <w:rFonts w:ascii="Arial" w:hAnsi="Arial" w:cs="Arial"/>
          <w:b/>
          <w:sz w:val="20"/>
          <w:szCs w:val="20"/>
        </w:rPr>
        <w:t>C</w:t>
      </w:r>
      <w:r w:rsidRPr="006F2273">
        <w:rPr>
          <w:rFonts w:ascii="Arial" w:hAnsi="Arial" w:cs="Arial"/>
          <w:sz w:val="20"/>
          <w:szCs w:val="20"/>
        </w:rPr>
        <w:t xml:space="preserve">) trans-complementation with </w:t>
      </w:r>
      <w:proofErr w:type="spellStart"/>
      <w:r w:rsidRPr="006F2273">
        <w:rPr>
          <w:rFonts w:ascii="Arial" w:hAnsi="Arial" w:cs="Arial"/>
          <w:i/>
          <w:sz w:val="20"/>
          <w:szCs w:val="20"/>
        </w:rPr>
        <w:t>pPanSYMRK:PanSYMRK</w:t>
      </w:r>
      <w:r w:rsidRPr="006F2273">
        <w:rPr>
          <w:rFonts w:ascii="Arial" w:hAnsi="Arial" w:cs="Arial"/>
          <w:i/>
          <w:sz w:val="20"/>
          <w:szCs w:val="20"/>
          <w:vertAlign w:val="superscript"/>
        </w:rPr>
        <w:t>GA</w:t>
      </w:r>
      <w:proofErr w:type="spellEnd"/>
      <w:r w:rsidRPr="006F2273">
        <w:rPr>
          <w:rFonts w:ascii="Arial" w:hAnsi="Arial" w:cs="Arial"/>
          <w:sz w:val="20"/>
          <w:szCs w:val="20"/>
        </w:rPr>
        <w:t xml:space="preserve"> gene.  Visualization of </w:t>
      </w:r>
      <w:proofErr w:type="spellStart"/>
      <w:r w:rsidRPr="006F2273">
        <w:rPr>
          <w:rFonts w:ascii="Arial" w:hAnsi="Arial" w:cs="Arial"/>
          <w:i/>
          <w:sz w:val="20"/>
          <w:szCs w:val="20"/>
        </w:rPr>
        <w:t>Rhizophagus</w:t>
      </w:r>
      <w:proofErr w:type="spellEnd"/>
      <w:r w:rsidRPr="006F2273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6F2273">
        <w:rPr>
          <w:rFonts w:ascii="Arial" w:hAnsi="Arial" w:cs="Arial"/>
          <w:i/>
          <w:sz w:val="20"/>
          <w:szCs w:val="20"/>
        </w:rPr>
        <w:t>irregularis</w:t>
      </w:r>
      <w:proofErr w:type="spellEnd"/>
      <w:r w:rsidRPr="006F2273">
        <w:rPr>
          <w:rFonts w:ascii="Arial" w:hAnsi="Arial" w:cs="Arial"/>
          <w:sz w:val="20"/>
          <w:szCs w:val="20"/>
        </w:rPr>
        <w:t xml:space="preserve"> infection 6 weeks post-inoculation.</w:t>
      </w:r>
    </w:p>
    <w:p w14:paraId="6D396617" w14:textId="77777777" w:rsidR="00221D14" w:rsidRPr="00120F56" w:rsidRDefault="00221D14" w:rsidP="00233384">
      <w:pPr>
        <w:spacing w:line="480" w:lineRule="auto"/>
        <w:rPr>
          <w:rFonts w:ascii="Arial" w:hAnsi="Arial" w:cs="Arial"/>
          <w:sz w:val="20"/>
          <w:szCs w:val="20"/>
          <w:highlight w:val="white"/>
        </w:rPr>
      </w:pPr>
    </w:p>
    <w:p w14:paraId="3D899888" w14:textId="07F95FD8" w:rsidR="00233384" w:rsidRPr="00233384" w:rsidRDefault="00221D14" w:rsidP="00233384">
      <w:pPr>
        <w:spacing w:line="480" w:lineRule="auto"/>
        <w:jc w:val="both"/>
        <w:rPr>
          <w:rFonts w:ascii="Arial" w:hAnsi="Arial" w:cs="Arial"/>
          <w:sz w:val="20"/>
          <w:szCs w:val="20"/>
        </w:rPr>
        <w:sectPr w:rsidR="00233384" w:rsidRPr="00233384" w:rsidSect="002D5EE5">
          <w:headerReference w:type="default" r:id="rId10"/>
          <w:footerReference w:type="default" r:id="rId11"/>
          <w:pgSz w:w="11906" w:h="16838"/>
          <w:pgMar w:top="1440" w:right="1440" w:bottom="1440" w:left="1440" w:header="708" w:footer="708" w:gutter="0"/>
          <w:lnNumType w:countBy="1" w:restart="continuous"/>
          <w:pgNumType w:start="1"/>
          <w:cols w:space="720"/>
          <w:docGrid w:linePitch="326"/>
        </w:sectPr>
      </w:pPr>
      <w:r>
        <w:rPr>
          <w:rFonts w:ascii="Arial" w:hAnsi="Arial" w:cs="Arial"/>
          <w:noProof/>
          <w:sz w:val="20"/>
          <w:szCs w:val="20"/>
          <w14:ligatures w14:val="standardContextual"/>
        </w:rPr>
        <w:drawing>
          <wp:inline distT="0" distB="0" distL="0" distR="0" wp14:anchorId="505CA91E" wp14:editId="4ABE8021">
            <wp:extent cx="5731510" cy="27190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19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33384" w:rsidRPr="006F2273">
        <w:rPr>
          <w:rFonts w:ascii="Arial" w:hAnsi="Arial" w:cs="Arial"/>
          <w:b/>
          <w:sz w:val="20"/>
          <w:szCs w:val="20"/>
        </w:rPr>
        <w:t xml:space="preserve">Figure S5: Analysis of </w:t>
      </w:r>
      <w:r w:rsidR="00233384" w:rsidRPr="006F2273">
        <w:rPr>
          <w:rFonts w:ascii="Arial" w:hAnsi="Arial" w:cs="Arial"/>
          <w:b/>
          <w:i/>
          <w:sz w:val="20"/>
          <w:szCs w:val="20"/>
        </w:rPr>
        <w:t>SYMRK</w:t>
      </w:r>
      <w:r w:rsidR="00233384" w:rsidRPr="006F2273">
        <w:rPr>
          <w:rFonts w:ascii="Arial" w:hAnsi="Arial" w:cs="Arial"/>
          <w:b/>
          <w:sz w:val="20"/>
          <w:szCs w:val="20"/>
        </w:rPr>
        <w:t xml:space="preserve"> Intron 12 splice variant expression in </w:t>
      </w:r>
      <w:r w:rsidR="00233384" w:rsidRPr="006F2273">
        <w:rPr>
          <w:rFonts w:ascii="Arial" w:hAnsi="Arial" w:cs="Arial"/>
          <w:b/>
          <w:i/>
          <w:sz w:val="20"/>
          <w:szCs w:val="20"/>
        </w:rPr>
        <w:t xml:space="preserve">T. </w:t>
      </w:r>
      <w:proofErr w:type="spellStart"/>
      <w:r w:rsidR="00233384" w:rsidRPr="006F2273">
        <w:rPr>
          <w:rFonts w:ascii="Arial" w:hAnsi="Arial" w:cs="Arial"/>
          <w:b/>
          <w:i/>
          <w:sz w:val="20"/>
          <w:szCs w:val="20"/>
        </w:rPr>
        <w:t>orientalis</w:t>
      </w:r>
      <w:proofErr w:type="spellEnd"/>
      <w:r w:rsidR="00233384" w:rsidRPr="006F2273">
        <w:rPr>
          <w:rFonts w:ascii="Arial" w:hAnsi="Arial" w:cs="Arial"/>
          <w:b/>
          <w:sz w:val="20"/>
          <w:szCs w:val="20"/>
        </w:rPr>
        <w:t xml:space="preserve"> and </w:t>
      </w:r>
      <w:r w:rsidR="00233384" w:rsidRPr="006F2273">
        <w:rPr>
          <w:rFonts w:ascii="Arial" w:hAnsi="Arial" w:cs="Arial"/>
          <w:b/>
          <w:i/>
          <w:sz w:val="20"/>
          <w:szCs w:val="20"/>
        </w:rPr>
        <w:t xml:space="preserve">P. </w:t>
      </w:r>
      <w:proofErr w:type="spellStart"/>
      <w:r w:rsidR="00233384" w:rsidRPr="006F2273">
        <w:rPr>
          <w:rFonts w:ascii="Arial" w:hAnsi="Arial" w:cs="Arial"/>
          <w:b/>
          <w:i/>
          <w:sz w:val="20"/>
          <w:szCs w:val="20"/>
        </w:rPr>
        <w:t>andersonii</w:t>
      </w:r>
      <w:proofErr w:type="spellEnd"/>
      <w:r w:rsidR="00233384" w:rsidRPr="006F2273">
        <w:rPr>
          <w:rFonts w:ascii="Arial" w:hAnsi="Arial" w:cs="Arial"/>
          <w:b/>
          <w:sz w:val="20"/>
          <w:szCs w:val="20"/>
        </w:rPr>
        <w:t xml:space="preserve"> roots.</w:t>
      </w:r>
      <w:r w:rsidR="00233384" w:rsidRPr="006F2273">
        <w:rPr>
          <w:rFonts w:ascii="Arial" w:hAnsi="Arial" w:cs="Arial"/>
          <w:sz w:val="20"/>
          <w:szCs w:val="20"/>
        </w:rPr>
        <w:t xml:space="preserve"> (</w:t>
      </w:r>
      <w:r w:rsidR="00233384" w:rsidRPr="006F2273">
        <w:rPr>
          <w:rFonts w:ascii="Arial" w:hAnsi="Arial" w:cs="Arial"/>
          <w:b/>
          <w:sz w:val="20"/>
          <w:szCs w:val="20"/>
        </w:rPr>
        <w:t>A</w:t>
      </w:r>
      <w:r w:rsidR="00233384" w:rsidRPr="006F2273">
        <w:rPr>
          <w:rFonts w:ascii="Arial" w:hAnsi="Arial" w:cs="Arial"/>
          <w:sz w:val="20"/>
          <w:szCs w:val="20"/>
        </w:rPr>
        <w:t xml:space="preserve">) Mapping of root RNA sequence reads to </w:t>
      </w:r>
      <w:r w:rsidR="00233384" w:rsidRPr="006F2273">
        <w:rPr>
          <w:rFonts w:ascii="Arial" w:hAnsi="Arial" w:cs="Arial"/>
          <w:i/>
          <w:sz w:val="20"/>
          <w:szCs w:val="20"/>
        </w:rPr>
        <w:t>SYMRK</w:t>
      </w:r>
      <w:r w:rsidR="00233384" w:rsidRPr="006F2273">
        <w:rPr>
          <w:rFonts w:ascii="Arial" w:hAnsi="Arial" w:cs="Arial"/>
          <w:sz w:val="20"/>
          <w:szCs w:val="20"/>
        </w:rPr>
        <w:t xml:space="preserve"> gene models of</w:t>
      </w:r>
      <w:r w:rsidR="00233384" w:rsidRPr="006F2273">
        <w:rPr>
          <w:rFonts w:ascii="Arial" w:hAnsi="Arial" w:cs="Arial"/>
          <w:i/>
          <w:sz w:val="20"/>
          <w:szCs w:val="20"/>
        </w:rPr>
        <w:t xml:space="preserve"> T. </w:t>
      </w:r>
      <w:proofErr w:type="spellStart"/>
      <w:r w:rsidR="00233384" w:rsidRPr="006F2273">
        <w:rPr>
          <w:rFonts w:ascii="Arial" w:hAnsi="Arial" w:cs="Arial"/>
          <w:i/>
          <w:sz w:val="20"/>
          <w:szCs w:val="20"/>
        </w:rPr>
        <w:t>orientalis</w:t>
      </w:r>
      <w:proofErr w:type="spellEnd"/>
      <w:r w:rsidR="00233384" w:rsidRPr="006F2273">
        <w:rPr>
          <w:rFonts w:ascii="Arial" w:hAnsi="Arial" w:cs="Arial"/>
          <w:i/>
          <w:sz w:val="20"/>
          <w:szCs w:val="20"/>
        </w:rPr>
        <w:t xml:space="preserve"> </w:t>
      </w:r>
      <w:r w:rsidR="00233384" w:rsidRPr="006F2273">
        <w:rPr>
          <w:rFonts w:ascii="Arial" w:hAnsi="Arial" w:cs="Arial"/>
          <w:sz w:val="20"/>
          <w:szCs w:val="20"/>
        </w:rPr>
        <w:t xml:space="preserve">and </w:t>
      </w:r>
      <w:r w:rsidR="00233384" w:rsidRPr="006F2273">
        <w:rPr>
          <w:rFonts w:ascii="Arial" w:hAnsi="Arial" w:cs="Arial"/>
          <w:i/>
          <w:sz w:val="20"/>
          <w:szCs w:val="20"/>
        </w:rPr>
        <w:t xml:space="preserve">P. </w:t>
      </w:r>
      <w:proofErr w:type="spellStart"/>
      <w:r w:rsidR="00233384" w:rsidRPr="006F2273">
        <w:rPr>
          <w:rFonts w:ascii="Arial" w:hAnsi="Arial" w:cs="Arial"/>
          <w:i/>
          <w:sz w:val="20"/>
          <w:szCs w:val="20"/>
        </w:rPr>
        <w:t>andersonii</w:t>
      </w:r>
      <w:proofErr w:type="spellEnd"/>
      <w:r w:rsidR="00233384" w:rsidRPr="006F2273">
        <w:rPr>
          <w:rFonts w:ascii="Arial" w:hAnsi="Arial" w:cs="Arial"/>
          <w:i/>
          <w:sz w:val="20"/>
          <w:szCs w:val="20"/>
        </w:rPr>
        <w:t xml:space="preserve"> </w:t>
      </w:r>
      <w:r w:rsidR="00233384" w:rsidRPr="006F2273">
        <w:rPr>
          <w:rFonts w:ascii="Arial" w:hAnsi="Arial" w:cs="Arial"/>
          <w:sz w:val="20"/>
          <w:szCs w:val="20"/>
        </w:rPr>
        <w:t>showing a ~ 300 bp region around intron 12. (</w:t>
      </w:r>
      <w:r w:rsidR="00233384" w:rsidRPr="006F2273">
        <w:rPr>
          <w:rFonts w:ascii="Arial" w:hAnsi="Arial" w:cs="Arial"/>
          <w:b/>
          <w:sz w:val="20"/>
          <w:szCs w:val="20"/>
        </w:rPr>
        <w:t>B</w:t>
      </w:r>
      <w:r w:rsidR="00233384" w:rsidRPr="006F2273">
        <w:rPr>
          <w:rFonts w:ascii="Arial" w:hAnsi="Arial" w:cs="Arial"/>
          <w:sz w:val="20"/>
          <w:szCs w:val="20"/>
        </w:rPr>
        <w:t xml:space="preserve">) Difference in intron retention of </w:t>
      </w:r>
      <w:r w:rsidR="00233384" w:rsidRPr="006F2273">
        <w:rPr>
          <w:rFonts w:ascii="Arial" w:hAnsi="Arial" w:cs="Arial"/>
          <w:i/>
          <w:sz w:val="20"/>
          <w:szCs w:val="20"/>
        </w:rPr>
        <w:t>SYMRK</w:t>
      </w:r>
      <w:r w:rsidR="00233384" w:rsidRPr="006F2273">
        <w:rPr>
          <w:rFonts w:ascii="Arial" w:hAnsi="Arial" w:cs="Arial"/>
          <w:sz w:val="20"/>
          <w:szCs w:val="20"/>
        </w:rPr>
        <w:t xml:space="preserve"> intron 12 and detected by </w:t>
      </w:r>
      <w:proofErr w:type="spellStart"/>
      <w:r w:rsidR="00233384" w:rsidRPr="006F2273">
        <w:rPr>
          <w:rFonts w:ascii="Arial" w:hAnsi="Arial" w:cs="Arial"/>
          <w:sz w:val="20"/>
          <w:szCs w:val="20"/>
        </w:rPr>
        <w:t>qRT</w:t>
      </w:r>
      <w:proofErr w:type="spellEnd"/>
      <w:r w:rsidR="00233384" w:rsidRPr="006F2273">
        <w:rPr>
          <w:rFonts w:ascii="Arial" w:hAnsi="Arial" w:cs="Arial"/>
          <w:sz w:val="20"/>
          <w:szCs w:val="20"/>
        </w:rPr>
        <w:t>-PCR in</w:t>
      </w:r>
      <w:r w:rsidR="00233384" w:rsidRPr="006F2273">
        <w:rPr>
          <w:rFonts w:ascii="Arial" w:hAnsi="Arial" w:cs="Arial"/>
          <w:i/>
          <w:sz w:val="20"/>
          <w:szCs w:val="20"/>
        </w:rPr>
        <w:t xml:space="preserve"> P. </w:t>
      </w:r>
      <w:proofErr w:type="spellStart"/>
      <w:r w:rsidR="00233384" w:rsidRPr="006F2273">
        <w:rPr>
          <w:rFonts w:ascii="Arial" w:hAnsi="Arial" w:cs="Arial"/>
          <w:i/>
          <w:sz w:val="20"/>
          <w:szCs w:val="20"/>
        </w:rPr>
        <w:t>andersonii</w:t>
      </w:r>
      <w:proofErr w:type="spellEnd"/>
      <w:r w:rsidR="00233384" w:rsidRPr="006F2273">
        <w:rPr>
          <w:rFonts w:ascii="Arial" w:hAnsi="Arial" w:cs="Arial"/>
          <w:sz w:val="20"/>
          <w:szCs w:val="20"/>
        </w:rPr>
        <w:t xml:space="preserve"> and </w:t>
      </w:r>
      <w:r w:rsidR="00233384" w:rsidRPr="006F2273">
        <w:rPr>
          <w:rFonts w:ascii="Arial" w:hAnsi="Arial" w:cs="Arial"/>
          <w:i/>
          <w:sz w:val="20"/>
          <w:szCs w:val="20"/>
        </w:rPr>
        <w:t xml:space="preserve">T. </w:t>
      </w:r>
      <w:proofErr w:type="spellStart"/>
      <w:r w:rsidR="00233384" w:rsidRPr="006F2273">
        <w:rPr>
          <w:rFonts w:ascii="Arial" w:hAnsi="Arial" w:cs="Arial"/>
          <w:i/>
          <w:sz w:val="20"/>
          <w:szCs w:val="20"/>
        </w:rPr>
        <w:t>orientalis</w:t>
      </w:r>
      <w:proofErr w:type="spellEnd"/>
      <w:r w:rsidR="00233384" w:rsidRPr="006F2273">
        <w:rPr>
          <w:rFonts w:ascii="Arial" w:hAnsi="Arial" w:cs="Arial"/>
          <w:sz w:val="20"/>
          <w:szCs w:val="20"/>
        </w:rPr>
        <w:t xml:space="preserve"> RG33. The </w:t>
      </w:r>
      <w:proofErr w:type="spellStart"/>
      <w:r w:rsidR="00233384" w:rsidRPr="006F2273">
        <w:rPr>
          <w:rFonts w:ascii="Arial" w:hAnsi="Arial" w:cs="Arial"/>
          <w:sz w:val="20"/>
          <w:szCs w:val="20"/>
        </w:rPr>
        <w:t>barplot</w:t>
      </w:r>
      <w:proofErr w:type="spellEnd"/>
      <w:r w:rsidR="00233384" w:rsidRPr="006F2273">
        <w:rPr>
          <w:rFonts w:ascii="Arial" w:hAnsi="Arial" w:cs="Arial"/>
          <w:sz w:val="20"/>
          <w:szCs w:val="20"/>
        </w:rPr>
        <w:t xml:space="preserve"> represents the means of three biological replicates ± SD.</w:t>
      </w:r>
    </w:p>
    <w:p w14:paraId="62AD800E" w14:textId="77777777" w:rsidR="00233384" w:rsidRDefault="00233384" w:rsidP="00233384">
      <w:pPr>
        <w:spacing w:line="480" w:lineRule="auto"/>
        <w:jc w:val="both"/>
        <w:rPr>
          <w:rFonts w:ascii="Arial" w:hAnsi="Arial" w:cs="Arial"/>
          <w:b/>
          <w:sz w:val="20"/>
          <w:szCs w:val="20"/>
        </w:rPr>
      </w:pPr>
      <w:r w:rsidRPr="006F2273">
        <w:rPr>
          <w:rFonts w:ascii="Arial" w:hAnsi="Arial" w:cs="Arial"/>
          <w:b/>
          <w:sz w:val="20"/>
          <w:szCs w:val="20"/>
        </w:rPr>
        <w:lastRenderedPageBreak/>
        <w:t>Table S1: Frequency of GA-AG intron splice sites in four plant species.</w:t>
      </w:r>
    </w:p>
    <w:tbl>
      <w:tblPr>
        <w:tblW w:w="12407" w:type="dxa"/>
        <w:jc w:val="center"/>
        <w:tblLook w:val="04A0" w:firstRow="1" w:lastRow="0" w:firstColumn="1" w:lastColumn="0" w:noHBand="0" w:noVBand="1"/>
      </w:tblPr>
      <w:tblGrid>
        <w:gridCol w:w="2179"/>
        <w:gridCol w:w="1002"/>
        <w:gridCol w:w="1920"/>
        <w:gridCol w:w="338"/>
        <w:gridCol w:w="1365"/>
        <w:gridCol w:w="217"/>
        <w:gridCol w:w="5386"/>
      </w:tblGrid>
      <w:tr w:rsidR="00233384" w14:paraId="06FDD3D0" w14:textId="77777777" w:rsidTr="008017CA">
        <w:trPr>
          <w:trHeight w:val="340"/>
          <w:jc w:val="center"/>
        </w:trPr>
        <w:tc>
          <w:tcPr>
            <w:tcW w:w="21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169372" w14:textId="77777777" w:rsidR="00233384" w:rsidRDefault="00233384" w:rsidP="003B031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Species +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geneiD</w:t>
            </w:r>
            <w:proofErr w:type="spellEnd"/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2347A4" w14:textId="77777777" w:rsidR="00233384" w:rsidRDefault="00233384" w:rsidP="003B031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# introns</w:t>
            </w:r>
          </w:p>
        </w:tc>
        <w:tc>
          <w:tcPr>
            <w:tcW w:w="225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804680" w14:textId="77777777" w:rsidR="00233384" w:rsidRDefault="00233384" w:rsidP="003B031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GA-AG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contaning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intron</w:t>
            </w:r>
          </w:p>
        </w:tc>
        <w:tc>
          <w:tcPr>
            <w:tcW w:w="158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1D9A3B" w14:textId="77777777" w:rsidR="00233384" w:rsidRDefault="00233384" w:rsidP="003B031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Gene name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B29B54" w14:textId="77777777" w:rsidR="00233384" w:rsidRDefault="00233384" w:rsidP="003B031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Description</w:t>
            </w:r>
          </w:p>
        </w:tc>
      </w:tr>
      <w:tr w:rsidR="00233384" w14:paraId="357C924D" w14:textId="77777777" w:rsidTr="008017CA">
        <w:trPr>
          <w:trHeight w:val="320"/>
          <w:jc w:val="center"/>
        </w:trPr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B3946C" w14:textId="77777777" w:rsidR="00233384" w:rsidRDefault="00233384" w:rsidP="003B031C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T. </w:t>
            </w:r>
            <w:proofErr w:type="spellStart"/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orientalis</w:t>
            </w:r>
            <w:proofErr w:type="spellEnd"/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51E679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0397BC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E0D0BB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B449B6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33384" w14:paraId="51699779" w14:textId="77777777" w:rsidTr="008017CA">
        <w:trPr>
          <w:trHeight w:val="320"/>
          <w:jc w:val="center"/>
        </w:trPr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55CE2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TorRG33x02_013800.1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8F376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0D9E5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412EA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66410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ABC transporter ABCE, partial </w:t>
            </w:r>
          </w:p>
        </w:tc>
      </w:tr>
      <w:tr w:rsidR="00233384" w14:paraId="35FF6B6F" w14:textId="77777777" w:rsidTr="008017CA">
        <w:trPr>
          <w:trHeight w:val="320"/>
          <w:jc w:val="center"/>
        </w:trPr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4D8BE" w14:textId="77777777" w:rsidR="00233384" w:rsidRDefault="00233384" w:rsidP="003B031C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TorRG33x02_020930.1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BDE6C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09035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8F2DB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99ED6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Hypothetical protein  </w:t>
            </w:r>
          </w:p>
        </w:tc>
      </w:tr>
      <w:tr w:rsidR="00233384" w14:paraId="616B0515" w14:textId="77777777" w:rsidTr="008017CA">
        <w:trPr>
          <w:trHeight w:val="320"/>
          <w:jc w:val="center"/>
        </w:trPr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9462F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TorRG33x02_024300.1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65025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D5178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B1AA5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A12AB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Hypothetical protein</w:t>
            </w:r>
          </w:p>
        </w:tc>
      </w:tr>
      <w:tr w:rsidR="00233384" w14:paraId="6F838D95" w14:textId="77777777" w:rsidTr="008017CA">
        <w:trPr>
          <w:trHeight w:val="320"/>
          <w:jc w:val="center"/>
        </w:trPr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EE419" w14:textId="77777777" w:rsidR="00233384" w:rsidRDefault="00233384" w:rsidP="003B031C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TorRG33x02_071490.1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17B63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73272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72312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93359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Receptor-like kinase </w:t>
            </w:r>
          </w:p>
        </w:tc>
      </w:tr>
      <w:tr w:rsidR="00233384" w14:paraId="7F03ED2F" w14:textId="77777777" w:rsidTr="008017CA">
        <w:trPr>
          <w:trHeight w:val="320"/>
          <w:jc w:val="center"/>
        </w:trPr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B8C6F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TorRG33x02_098400.1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7492E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F2ECB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30DB8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21BDF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Hypothetical protein </w:t>
            </w:r>
          </w:p>
        </w:tc>
      </w:tr>
      <w:tr w:rsidR="00233384" w14:paraId="630D5771" w14:textId="77777777" w:rsidTr="008017CA">
        <w:trPr>
          <w:trHeight w:val="320"/>
          <w:jc w:val="center"/>
        </w:trPr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F2699" w14:textId="77777777" w:rsidR="00233384" w:rsidRDefault="00233384" w:rsidP="003B031C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TorRG33x02_119330.1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8A59B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605F8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FF30E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C3295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Ribonuclease</w:t>
            </w:r>
          </w:p>
        </w:tc>
      </w:tr>
      <w:tr w:rsidR="00233384" w14:paraId="14274847" w14:textId="77777777" w:rsidTr="008017CA">
        <w:trPr>
          <w:trHeight w:val="320"/>
          <w:jc w:val="center"/>
        </w:trPr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077AD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TorRG33x02_144520.1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BD15B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B8206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804A8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79120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Hypothetical protein</w:t>
            </w:r>
          </w:p>
        </w:tc>
      </w:tr>
      <w:tr w:rsidR="00233384" w14:paraId="5F77B0DC" w14:textId="77777777" w:rsidTr="008017CA">
        <w:trPr>
          <w:trHeight w:val="320"/>
          <w:jc w:val="center"/>
        </w:trPr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C827E" w14:textId="77777777" w:rsidR="00233384" w:rsidRDefault="00233384" w:rsidP="003B031C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TorRG33x02_177120.1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6E62D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93459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A18AB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125E6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Hypothetical protein</w:t>
            </w:r>
          </w:p>
        </w:tc>
      </w:tr>
      <w:tr w:rsidR="00233384" w14:paraId="228543C0" w14:textId="77777777" w:rsidTr="008017CA">
        <w:trPr>
          <w:trHeight w:val="320"/>
          <w:jc w:val="center"/>
        </w:trPr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8CCA1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TorRG33x02_254520.1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EF4C2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0A020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BC9F6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 xml:space="preserve">    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FB024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Alpha/Beta hydrolase fold containing protein DNA polymerase III</w:t>
            </w:r>
          </w:p>
        </w:tc>
      </w:tr>
      <w:tr w:rsidR="00233384" w14:paraId="10DF886A" w14:textId="77777777" w:rsidTr="008017CA">
        <w:trPr>
          <w:trHeight w:val="320"/>
          <w:jc w:val="center"/>
        </w:trPr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4DB16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TorRG33x02_314940.1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5DFFE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ED6A2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CEA01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A0A72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DNA polymerase III, subunit gamma/ tau </w:t>
            </w:r>
          </w:p>
        </w:tc>
      </w:tr>
      <w:tr w:rsidR="00233384" w14:paraId="5B6E4926" w14:textId="77777777" w:rsidTr="008017CA">
        <w:trPr>
          <w:trHeight w:val="320"/>
          <w:jc w:val="center"/>
        </w:trPr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810B8B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TorRG33x02_315370.1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A4C6CF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6BE1F2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C7C660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1212F7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Hypothetical protein </w:t>
            </w:r>
          </w:p>
        </w:tc>
      </w:tr>
      <w:tr w:rsidR="00233384" w14:paraId="41B306CB" w14:textId="77777777" w:rsidTr="008017CA">
        <w:trPr>
          <w:trHeight w:val="320"/>
          <w:jc w:val="center"/>
        </w:trPr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91238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CB8E5" w14:textId="77777777" w:rsidR="00233384" w:rsidRDefault="00233384" w:rsidP="003B03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E1F21" w14:textId="77777777" w:rsidR="00233384" w:rsidRDefault="00233384" w:rsidP="003B03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D0B15" w14:textId="77777777" w:rsidR="00233384" w:rsidRDefault="00233384" w:rsidP="003B03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EF328" w14:textId="77777777" w:rsidR="00233384" w:rsidRDefault="00233384" w:rsidP="003B031C">
            <w:pPr>
              <w:jc w:val="center"/>
              <w:rPr>
                <w:sz w:val="20"/>
                <w:szCs w:val="20"/>
              </w:rPr>
            </w:pPr>
          </w:p>
        </w:tc>
      </w:tr>
      <w:tr w:rsidR="00233384" w14:paraId="6D9315DC" w14:textId="77777777" w:rsidTr="008017CA">
        <w:trPr>
          <w:trHeight w:val="320"/>
          <w:jc w:val="center"/>
        </w:trPr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187B9B" w14:textId="77777777" w:rsidR="00233384" w:rsidRDefault="00233384" w:rsidP="003B031C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andersonii</w:t>
            </w:r>
            <w:proofErr w:type="spellEnd"/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4AA554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B54DF3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7C3339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C60AA4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33384" w14:paraId="7B4606FA" w14:textId="77777777" w:rsidTr="008017CA">
        <w:trPr>
          <w:trHeight w:val="320"/>
          <w:jc w:val="center"/>
        </w:trPr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A826C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PanWU01x14_022890.1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A397C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C1221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04BCA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84904" w14:textId="77777777" w:rsidR="00233384" w:rsidRDefault="00233384" w:rsidP="003B031C">
            <w:pPr>
              <w:jc w:val="center"/>
              <w:rPr>
                <w:rFonts w:ascii="ArialMT" w:hAnsi="ArialMT" w:cs="Calibri"/>
                <w:color w:val="000000"/>
                <w:sz w:val="20"/>
                <w:szCs w:val="20"/>
              </w:rPr>
            </w:pPr>
            <w:r>
              <w:rPr>
                <w:rFonts w:ascii="ArialMT" w:hAnsi="ArialMT" w:cs="Calibri"/>
                <w:color w:val="000000"/>
                <w:sz w:val="20"/>
                <w:szCs w:val="20"/>
              </w:rPr>
              <w:t>Hypothetical protein</w:t>
            </w:r>
          </w:p>
        </w:tc>
      </w:tr>
      <w:tr w:rsidR="00233384" w14:paraId="780DD85C" w14:textId="77777777" w:rsidTr="008017CA">
        <w:trPr>
          <w:trHeight w:val="320"/>
          <w:jc w:val="center"/>
        </w:trPr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68D92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PanWU01x14_040010.1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1F17A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9D48D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BE930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D8040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Hypothetical protein</w:t>
            </w:r>
          </w:p>
        </w:tc>
      </w:tr>
      <w:tr w:rsidR="00233384" w14:paraId="25459086" w14:textId="77777777" w:rsidTr="008017CA">
        <w:trPr>
          <w:trHeight w:val="320"/>
          <w:jc w:val="center"/>
        </w:trPr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23BB4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PanWU01x14_044300.1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95304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28624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0C3B6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0CC2D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Hypothetical protein</w:t>
            </w:r>
          </w:p>
        </w:tc>
      </w:tr>
      <w:tr w:rsidR="00233384" w14:paraId="77AFA79C" w14:textId="77777777" w:rsidTr="008017CA">
        <w:trPr>
          <w:trHeight w:val="320"/>
          <w:jc w:val="center"/>
        </w:trPr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624AA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PanWU01x14_108930.1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9929B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A2019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E261D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907DF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43kDa postsynaptic protein</w:t>
            </w:r>
          </w:p>
        </w:tc>
      </w:tr>
      <w:tr w:rsidR="00233384" w14:paraId="413B391C" w14:textId="77777777" w:rsidTr="008017CA">
        <w:trPr>
          <w:trHeight w:val="320"/>
          <w:jc w:val="center"/>
        </w:trPr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E1551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PanWU01x14_144790.1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491D4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B3DD8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05A69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97146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Tyrosine-protein kinase </w:t>
            </w:r>
          </w:p>
        </w:tc>
      </w:tr>
      <w:tr w:rsidR="00233384" w14:paraId="714369E3" w14:textId="77777777" w:rsidTr="008017CA">
        <w:trPr>
          <w:trHeight w:val="320"/>
          <w:jc w:val="center"/>
        </w:trPr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AC73C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PanWU01x14_232680.1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9F706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6A427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4597E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9EADA" w14:textId="77777777" w:rsidR="00233384" w:rsidRDefault="00233384" w:rsidP="003B031C">
            <w:pPr>
              <w:jc w:val="center"/>
              <w:rPr>
                <w:rFonts w:ascii="ArialMT" w:hAnsi="ArialMT" w:cs="Calibri"/>
                <w:color w:val="000000"/>
                <w:sz w:val="20"/>
                <w:szCs w:val="20"/>
              </w:rPr>
            </w:pPr>
            <w:r>
              <w:rPr>
                <w:rFonts w:ascii="ArialMT" w:hAnsi="ArialMT" w:cs="Calibri"/>
                <w:color w:val="000000"/>
                <w:sz w:val="20"/>
                <w:szCs w:val="20"/>
              </w:rPr>
              <w:t xml:space="preserve">Zinc finger, C2H2 domain containing protein, partial </w:t>
            </w:r>
          </w:p>
        </w:tc>
      </w:tr>
      <w:tr w:rsidR="00233384" w14:paraId="399A9172" w14:textId="77777777" w:rsidTr="008017CA">
        <w:trPr>
          <w:trHeight w:val="320"/>
          <w:jc w:val="center"/>
        </w:trPr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216A3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PanWU01x14_279230.1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B37B7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552C7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57A54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2C0C8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Leucine-tRNA ligase, archaeal </w:t>
            </w:r>
          </w:p>
        </w:tc>
      </w:tr>
      <w:tr w:rsidR="00233384" w14:paraId="695DBEBA" w14:textId="77777777" w:rsidTr="008017CA">
        <w:trPr>
          <w:trHeight w:val="320"/>
          <w:jc w:val="center"/>
        </w:trPr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AA59E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PanWU01x14_359300.1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08B1E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5ED51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E1A29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E79A6" w14:textId="77777777" w:rsidR="00233384" w:rsidRDefault="00233384" w:rsidP="003B031C">
            <w:pPr>
              <w:jc w:val="center"/>
              <w:rPr>
                <w:rFonts w:ascii="ArialMT" w:hAnsi="ArialMT" w:cs="Calibri"/>
                <w:color w:val="000000"/>
                <w:sz w:val="20"/>
                <w:szCs w:val="20"/>
              </w:rPr>
            </w:pPr>
            <w:r>
              <w:rPr>
                <w:rFonts w:ascii="ArialMT" w:hAnsi="ArialMT" w:cs="Calibri"/>
                <w:color w:val="000000"/>
                <w:sz w:val="20"/>
                <w:szCs w:val="20"/>
              </w:rPr>
              <w:t xml:space="preserve">Carotenoid oxygenase </w:t>
            </w:r>
          </w:p>
        </w:tc>
      </w:tr>
      <w:tr w:rsidR="00233384" w14:paraId="57C295E4" w14:textId="77777777" w:rsidTr="008017CA">
        <w:trPr>
          <w:trHeight w:val="320"/>
          <w:jc w:val="center"/>
        </w:trPr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AD54A" w14:textId="77777777" w:rsidR="00233384" w:rsidRDefault="00233384" w:rsidP="003B031C">
            <w:pPr>
              <w:jc w:val="center"/>
              <w:rPr>
                <w:rFonts w:ascii="ArialMT" w:hAnsi="ArialMT" w:cs="Calibri"/>
                <w:color w:val="000000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54B0E" w14:textId="77777777" w:rsidR="00233384" w:rsidRDefault="00233384" w:rsidP="003B03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D2363" w14:textId="77777777" w:rsidR="00233384" w:rsidRDefault="00233384" w:rsidP="003B03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37BDC" w14:textId="77777777" w:rsidR="00233384" w:rsidRDefault="00233384" w:rsidP="003B03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37A2A" w14:textId="77777777" w:rsidR="00233384" w:rsidRDefault="00233384" w:rsidP="003B031C">
            <w:pPr>
              <w:jc w:val="center"/>
              <w:rPr>
                <w:sz w:val="20"/>
                <w:szCs w:val="20"/>
              </w:rPr>
            </w:pPr>
          </w:p>
        </w:tc>
      </w:tr>
      <w:tr w:rsidR="00233384" w14:paraId="35AEFF0F" w14:textId="77777777" w:rsidTr="008017CA">
        <w:trPr>
          <w:trHeight w:val="320"/>
          <w:jc w:val="center"/>
        </w:trPr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FD36C0" w14:textId="77777777" w:rsidR="00233384" w:rsidRDefault="00233384" w:rsidP="003B031C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M. </w:t>
            </w:r>
            <w:proofErr w:type="spellStart"/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truncatula</w:t>
            </w:r>
            <w:proofErr w:type="spellEnd"/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2A454F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B1AE34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74FE2B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47AC70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33384" w14:paraId="2AF32A04" w14:textId="77777777" w:rsidTr="008017CA">
        <w:trPr>
          <w:trHeight w:val="320"/>
          <w:jc w:val="center"/>
        </w:trPr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7BA909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108141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3B834A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287E35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7E864D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33384" w14:paraId="168DA17E" w14:textId="77777777" w:rsidTr="008017CA">
        <w:trPr>
          <w:trHeight w:val="320"/>
          <w:jc w:val="center"/>
        </w:trPr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FA076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BB3DE" w14:textId="77777777" w:rsidR="00233384" w:rsidRDefault="00233384" w:rsidP="003B03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04628" w14:textId="77777777" w:rsidR="00233384" w:rsidRDefault="00233384" w:rsidP="003B03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045C4" w14:textId="77777777" w:rsidR="00233384" w:rsidRDefault="00233384" w:rsidP="003B03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17D37" w14:textId="77777777" w:rsidR="00233384" w:rsidRDefault="00233384" w:rsidP="003B031C">
            <w:pPr>
              <w:jc w:val="center"/>
              <w:rPr>
                <w:sz w:val="20"/>
                <w:szCs w:val="20"/>
              </w:rPr>
            </w:pPr>
          </w:p>
        </w:tc>
      </w:tr>
      <w:tr w:rsidR="00233384" w14:paraId="3CC3600B" w14:textId="77777777" w:rsidTr="008017CA">
        <w:trPr>
          <w:trHeight w:val="320"/>
          <w:jc w:val="center"/>
        </w:trPr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791193" w14:textId="77777777" w:rsidR="00233384" w:rsidRDefault="00233384" w:rsidP="003B031C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L. japonicus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A41417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A3681B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DDC506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DC62B3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33384" w14:paraId="090B87D4" w14:textId="77777777" w:rsidTr="008017CA">
        <w:trPr>
          <w:trHeight w:val="320"/>
          <w:jc w:val="center"/>
        </w:trPr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858DE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Lj1g3v4833890.1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61271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E5211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F27ED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B6918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Long chain acyl-CoA synthetase 1-like</w:t>
            </w:r>
          </w:p>
        </w:tc>
      </w:tr>
      <w:tr w:rsidR="00233384" w14:paraId="336144A5" w14:textId="77777777" w:rsidTr="008017CA">
        <w:trPr>
          <w:trHeight w:val="320"/>
          <w:jc w:val="center"/>
        </w:trPr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675C8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Lj2g3v0632220.1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1421C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21ECF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4E7F4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3661D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Probable cyclic nucleotide-gated ion channel 20,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chloroplastic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-like</w:t>
            </w:r>
          </w:p>
        </w:tc>
      </w:tr>
      <w:tr w:rsidR="00233384" w14:paraId="7C658450" w14:textId="77777777" w:rsidTr="008017CA">
        <w:trPr>
          <w:trHeight w:val="320"/>
          <w:jc w:val="center"/>
        </w:trPr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34D2D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Lj3g3v2661170.1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48C04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C5909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0712E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2D36C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Lipoxygenase</w:t>
            </w:r>
          </w:p>
        </w:tc>
      </w:tr>
      <w:tr w:rsidR="00233384" w14:paraId="549AFEA3" w14:textId="77777777" w:rsidTr="008017CA">
        <w:trPr>
          <w:trHeight w:val="320"/>
          <w:jc w:val="center"/>
        </w:trPr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1E619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Lj4g3v0353400.1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542CB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04D4C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23780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7E9A4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Uncharacterized protein isoform 1 </w:t>
            </w:r>
          </w:p>
        </w:tc>
      </w:tr>
      <w:tr w:rsidR="00233384" w14:paraId="56227BCA" w14:textId="77777777" w:rsidTr="008017CA">
        <w:trPr>
          <w:trHeight w:val="320"/>
          <w:jc w:val="center"/>
        </w:trPr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786AF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Lj5g3v0837720.1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6CEC0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67A28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94BA3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796D7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F-box/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kelch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-repeat protein</w:t>
            </w:r>
          </w:p>
        </w:tc>
      </w:tr>
      <w:tr w:rsidR="00233384" w14:paraId="7613CD54" w14:textId="77777777" w:rsidTr="008017CA">
        <w:trPr>
          <w:trHeight w:val="320"/>
          <w:jc w:val="center"/>
        </w:trPr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F3CB61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Lj5g3v2045560.1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CDF74B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94D4C9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B3E303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18A236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Protein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tesmin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/TSO1-like CXC 2-like</w:t>
            </w:r>
          </w:p>
        </w:tc>
      </w:tr>
      <w:tr w:rsidR="00233384" w14:paraId="4B405A67" w14:textId="77777777" w:rsidTr="008017CA">
        <w:trPr>
          <w:trHeight w:val="320"/>
          <w:jc w:val="center"/>
        </w:trPr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8F5F1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00415" w14:textId="77777777" w:rsidR="00233384" w:rsidRDefault="00233384" w:rsidP="003B03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951E7" w14:textId="77777777" w:rsidR="00233384" w:rsidRDefault="00233384" w:rsidP="003B03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7CE35" w14:textId="77777777" w:rsidR="00233384" w:rsidRDefault="00233384" w:rsidP="003B03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E9614" w14:textId="77777777" w:rsidR="00233384" w:rsidRDefault="00233384" w:rsidP="003B031C">
            <w:pPr>
              <w:jc w:val="center"/>
              <w:rPr>
                <w:sz w:val="20"/>
                <w:szCs w:val="20"/>
              </w:rPr>
            </w:pPr>
          </w:p>
        </w:tc>
      </w:tr>
      <w:tr w:rsidR="00233384" w14:paraId="3BC5D0E2" w14:textId="77777777" w:rsidTr="008017CA">
        <w:trPr>
          <w:trHeight w:val="320"/>
          <w:jc w:val="center"/>
        </w:trPr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D8F2C9" w14:textId="77777777" w:rsidR="00233384" w:rsidRDefault="00233384" w:rsidP="003B031C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A. thaliana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E71343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DAD020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6F2CDA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1856C7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33384" w14:paraId="05BB9185" w14:textId="77777777" w:rsidTr="008017CA">
        <w:trPr>
          <w:trHeight w:val="320"/>
          <w:jc w:val="center"/>
        </w:trPr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B379C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AT1G21750.2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1166B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5C9EE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09F1A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PDI5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49B04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PROTEIN DISULFIDE ISOMERASE 5</w:t>
            </w:r>
          </w:p>
        </w:tc>
      </w:tr>
      <w:tr w:rsidR="00233384" w14:paraId="0E588F61" w14:textId="77777777" w:rsidTr="008017CA">
        <w:trPr>
          <w:trHeight w:val="320"/>
          <w:jc w:val="center"/>
        </w:trPr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A3D1D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AT1G62200.1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748EE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5C760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E9CFF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PTR6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9A480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PEPTIDE TRANSPORTER 6</w:t>
            </w:r>
          </w:p>
        </w:tc>
      </w:tr>
      <w:tr w:rsidR="00233384" w14:paraId="71AE2205" w14:textId="77777777" w:rsidTr="008017CA">
        <w:trPr>
          <w:trHeight w:val="320"/>
          <w:jc w:val="center"/>
        </w:trPr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13DA6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AT1G69020.1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6F919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F0E39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167E3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B5EBC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prolyl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oligopeptidase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family</w:t>
            </w:r>
          </w:p>
        </w:tc>
      </w:tr>
      <w:tr w:rsidR="00233384" w14:paraId="3A904A2E" w14:textId="77777777" w:rsidTr="008017CA">
        <w:trPr>
          <w:trHeight w:val="320"/>
          <w:jc w:val="center"/>
        </w:trPr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BFDD9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AT1G73300.1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63431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D04C7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D4359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SCPL2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D8D3E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SERINE CARBOXYPEPTIDASE-LIKE 2</w:t>
            </w:r>
          </w:p>
        </w:tc>
      </w:tr>
      <w:tr w:rsidR="00233384" w14:paraId="38588EF0" w14:textId="77777777" w:rsidTr="008017CA">
        <w:trPr>
          <w:trHeight w:val="320"/>
          <w:jc w:val="center"/>
        </w:trPr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AAB90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AT2G16960.2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49FE3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68282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99428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5C80E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ARM repeat family</w:t>
            </w:r>
          </w:p>
        </w:tc>
      </w:tr>
      <w:tr w:rsidR="00233384" w14:paraId="1683A0AE" w14:textId="77777777" w:rsidTr="008017CA">
        <w:trPr>
          <w:trHeight w:val="320"/>
          <w:jc w:val="center"/>
        </w:trPr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05C76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AT2G17770.2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7FB73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649C9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98A26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FDP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59D62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FD PARALOG</w:t>
            </w:r>
          </w:p>
        </w:tc>
      </w:tr>
      <w:tr w:rsidR="00233384" w14:paraId="1C50AD7D" w14:textId="77777777" w:rsidTr="008017CA">
        <w:trPr>
          <w:trHeight w:val="320"/>
          <w:jc w:val="center"/>
        </w:trPr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7F226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AT3G08900.1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18BD2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DE656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A2C35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RGP3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EEB96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REVERSIBLY GLYCOSYLATED POLYPEPTIDE 3</w:t>
            </w:r>
          </w:p>
        </w:tc>
      </w:tr>
      <w:tr w:rsidR="00233384" w14:paraId="69F7DBB6" w14:textId="77777777" w:rsidTr="008017CA">
        <w:trPr>
          <w:trHeight w:val="320"/>
          <w:jc w:val="center"/>
        </w:trPr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C5FA3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AT3G10350.1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DD825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9B472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C4B50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GET3B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20F75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GUIDED ENTRY OF TAIL-ANCHORED PROTEINS 3B</w:t>
            </w:r>
          </w:p>
        </w:tc>
      </w:tr>
      <w:tr w:rsidR="00233384" w14:paraId="36FA2AF8" w14:textId="77777777" w:rsidTr="008017CA">
        <w:trPr>
          <w:trHeight w:val="320"/>
          <w:jc w:val="center"/>
        </w:trPr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4B7A5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AT3G12520.2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62FAE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FC78F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765E8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SULTR4;2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D4E85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SULFATE TRANSPORTER 4;2</w:t>
            </w:r>
          </w:p>
        </w:tc>
      </w:tr>
      <w:tr w:rsidR="00233384" w14:paraId="0464D491" w14:textId="77777777" w:rsidTr="008017CA">
        <w:trPr>
          <w:trHeight w:val="320"/>
          <w:jc w:val="center"/>
        </w:trPr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F4017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AT3G48190.1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A7D96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0A50E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8E174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ATM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DF109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TAXIA-TELANGIECTASIA MUTATED 1</w:t>
            </w:r>
          </w:p>
        </w:tc>
      </w:tr>
      <w:tr w:rsidR="00233384" w14:paraId="556D7526" w14:textId="77777777" w:rsidTr="008017CA">
        <w:trPr>
          <w:trHeight w:val="320"/>
          <w:jc w:val="center"/>
        </w:trPr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B808A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AT3G62040.1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EFB03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06380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6154C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BB862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haloacid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dehalogenase-like hydrolase family</w:t>
            </w:r>
          </w:p>
        </w:tc>
      </w:tr>
      <w:tr w:rsidR="00233384" w14:paraId="5356012E" w14:textId="77777777" w:rsidTr="008017CA">
        <w:trPr>
          <w:trHeight w:val="320"/>
          <w:jc w:val="center"/>
        </w:trPr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412B6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AT4G01800.1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EBD23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ACC92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6C340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SECA1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D294C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CHLOROPLAST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SecA</w:t>
            </w:r>
            <w:proofErr w:type="spellEnd"/>
          </w:p>
        </w:tc>
      </w:tr>
      <w:tr w:rsidR="00233384" w14:paraId="5CFB90E5" w14:textId="77777777" w:rsidTr="008017CA">
        <w:trPr>
          <w:trHeight w:val="320"/>
          <w:jc w:val="center"/>
        </w:trPr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820DF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AT4G27500.1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1D8B7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3A5D1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D2BC1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PPI1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44302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PROTON PUMP INTERACTOR 1</w:t>
            </w:r>
          </w:p>
        </w:tc>
      </w:tr>
      <w:tr w:rsidR="00233384" w14:paraId="69A6C341" w14:textId="77777777" w:rsidTr="008017CA">
        <w:trPr>
          <w:trHeight w:val="320"/>
          <w:jc w:val="center"/>
        </w:trPr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F293FB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AT4G35900.1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23E884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9BCBBF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E43646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FD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031E1B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FD</w:t>
            </w:r>
          </w:p>
        </w:tc>
      </w:tr>
    </w:tbl>
    <w:p w14:paraId="3D9D7F76" w14:textId="77777777" w:rsidR="00233384" w:rsidRDefault="00233384" w:rsidP="00233384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6F2273">
        <w:rPr>
          <w:rFonts w:ascii="Arial" w:hAnsi="Arial" w:cs="Arial"/>
          <w:sz w:val="20"/>
          <w:szCs w:val="20"/>
        </w:rPr>
        <w:t xml:space="preserve">Frequency of GA-AG intron splice sites in annotated gene models of </w:t>
      </w:r>
      <w:proofErr w:type="spellStart"/>
      <w:r w:rsidRPr="006F2273">
        <w:rPr>
          <w:rFonts w:ascii="Arial" w:hAnsi="Arial" w:cs="Arial"/>
          <w:i/>
          <w:sz w:val="20"/>
          <w:szCs w:val="20"/>
        </w:rPr>
        <w:t>Parasponia</w:t>
      </w:r>
      <w:proofErr w:type="spellEnd"/>
      <w:r w:rsidRPr="006F2273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6F2273">
        <w:rPr>
          <w:rFonts w:ascii="Arial" w:hAnsi="Arial" w:cs="Arial"/>
          <w:i/>
          <w:sz w:val="20"/>
          <w:szCs w:val="20"/>
        </w:rPr>
        <w:t>andersonii</w:t>
      </w:r>
      <w:proofErr w:type="spellEnd"/>
      <w:r w:rsidRPr="006F2273">
        <w:rPr>
          <w:rFonts w:ascii="Arial" w:hAnsi="Arial" w:cs="Arial"/>
          <w:sz w:val="20"/>
          <w:szCs w:val="20"/>
        </w:rPr>
        <w:t xml:space="preserve">, </w:t>
      </w:r>
      <w:r w:rsidRPr="006F2273">
        <w:rPr>
          <w:rFonts w:ascii="Arial" w:hAnsi="Arial" w:cs="Arial"/>
          <w:i/>
          <w:sz w:val="20"/>
          <w:szCs w:val="20"/>
        </w:rPr>
        <w:t xml:space="preserve">Trema </w:t>
      </w:r>
      <w:proofErr w:type="spellStart"/>
      <w:r w:rsidRPr="006F2273">
        <w:rPr>
          <w:rFonts w:ascii="Arial" w:hAnsi="Arial" w:cs="Arial"/>
          <w:i/>
          <w:sz w:val="20"/>
          <w:szCs w:val="20"/>
        </w:rPr>
        <w:t>orientalis</w:t>
      </w:r>
      <w:proofErr w:type="spellEnd"/>
      <w:r w:rsidRPr="006F2273">
        <w:rPr>
          <w:rFonts w:ascii="Arial" w:hAnsi="Arial" w:cs="Arial"/>
          <w:sz w:val="20"/>
          <w:szCs w:val="20"/>
        </w:rPr>
        <w:t xml:space="preserve">, </w:t>
      </w:r>
      <w:r w:rsidRPr="006F2273">
        <w:rPr>
          <w:rFonts w:ascii="Arial" w:hAnsi="Arial" w:cs="Arial"/>
          <w:i/>
          <w:sz w:val="20"/>
          <w:szCs w:val="20"/>
        </w:rPr>
        <w:t>Lotus japonicus</w:t>
      </w:r>
      <w:r w:rsidRPr="006F2273">
        <w:rPr>
          <w:rFonts w:ascii="Arial" w:hAnsi="Arial" w:cs="Arial"/>
          <w:sz w:val="20"/>
          <w:szCs w:val="20"/>
        </w:rPr>
        <w:t xml:space="preserve">, and </w:t>
      </w:r>
      <w:r w:rsidRPr="006F2273">
        <w:rPr>
          <w:rFonts w:ascii="Arial" w:hAnsi="Arial" w:cs="Arial"/>
          <w:i/>
          <w:sz w:val="20"/>
          <w:szCs w:val="20"/>
        </w:rPr>
        <w:t xml:space="preserve">Medicago </w:t>
      </w:r>
      <w:proofErr w:type="spellStart"/>
      <w:r w:rsidRPr="006F2273">
        <w:rPr>
          <w:rFonts w:ascii="Arial" w:hAnsi="Arial" w:cs="Arial"/>
          <w:i/>
          <w:sz w:val="20"/>
          <w:szCs w:val="20"/>
        </w:rPr>
        <w:t>trancatula</w:t>
      </w:r>
      <w:proofErr w:type="spellEnd"/>
      <w:r w:rsidRPr="006F2273">
        <w:rPr>
          <w:rFonts w:ascii="Arial" w:hAnsi="Arial" w:cs="Arial"/>
          <w:sz w:val="20"/>
          <w:szCs w:val="20"/>
        </w:rPr>
        <w:t xml:space="preserve"> genomes. Total number of introns with GA-AG splice sites are based on available annotations.</w:t>
      </w:r>
    </w:p>
    <w:p w14:paraId="5E2FAC74" w14:textId="77777777" w:rsidR="00233384" w:rsidRPr="006F2273" w:rsidRDefault="00233384" w:rsidP="00233384">
      <w:pPr>
        <w:spacing w:line="480" w:lineRule="auto"/>
        <w:jc w:val="both"/>
        <w:rPr>
          <w:rFonts w:ascii="Arial" w:hAnsi="Arial" w:cs="Arial"/>
          <w:sz w:val="20"/>
          <w:szCs w:val="20"/>
          <w:highlight w:val="white"/>
        </w:rPr>
      </w:pPr>
    </w:p>
    <w:p w14:paraId="65F7CF21" w14:textId="77777777" w:rsidR="00233384" w:rsidRDefault="00233384" w:rsidP="00233384">
      <w:pPr>
        <w:spacing w:line="48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lang w:val="en-US"/>
        </w:rPr>
        <w:t>T</w:t>
      </w:r>
      <w:r w:rsidRPr="006F2273">
        <w:rPr>
          <w:rFonts w:ascii="Arial" w:hAnsi="Arial" w:cs="Arial"/>
          <w:b/>
          <w:sz w:val="20"/>
          <w:szCs w:val="20"/>
        </w:rPr>
        <w:t xml:space="preserve">able S2: </w:t>
      </w:r>
      <w:r w:rsidRPr="006F2273">
        <w:rPr>
          <w:rFonts w:ascii="Arial" w:hAnsi="Arial" w:cs="Arial"/>
          <w:b/>
          <w:i/>
          <w:sz w:val="20"/>
          <w:szCs w:val="20"/>
        </w:rPr>
        <w:t xml:space="preserve">T. </w:t>
      </w:r>
      <w:proofErr w:type="spellStart"/>
      <w:r w:rsidRPr="006F2273">
        <w:rPr>
          <w:rFonts w:ascii="Arial" w:hAnsi="Arial" w:cs="Arial"/>
          <w:b/>
          <w:i/>
          <w:sz w:val="20"/>
          <w:szCs w:val="20"/>
        </w:rPr>
        <w:t>orientalis</w:t>
      </w:r>
      <w:proofErr w:type="spellEnd"/>
      <w:r w:rsidRPr="006F2273">
        <w:rPr>
          <w:rFonts w:ascii="Arial" w:hAnsi="Arial" w:cs="Arial"/>
          <w:b/>
          <w:sz w:val="20"/>
          <w:szCs w:val="20"/>
        </w:rPr>
        <w:t xml:space="preserve"> individuals collected in Malaysia, Sabah possess a GA donor splice site at intron 12.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171"/>
        <w:gridCol w:w="132"/>
        <w:gridCol w:w="115"/>
        <w:gridCol w:w="881"/>
        <w:gridCol w:w="2494"/>
        <w:gridCol w:w="3562"/>
        <w:gridCol w:w="1976"/>
        <w:gridCol w:w="2002"/>
        <w:gridCol w:w="43"/>
        <w:gridCol w:w="145"/>
        <w:gridCol w:w="1437"/>
      </w:tblGrid>
      <w:tr w:rsidR="00233384" w14:paraId="6642269F" w14:textId="77777777" w:rsidTr="003B031C">
        <w:trPr>
          <w:trHeight w:val="320"/>
        </w:trPr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D221E4" w14:textId="77777777" w:rsidR="00233384" w:rsidRDefault="00233384" w:rsidP="003B031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species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6B202B" w14:textId="77777777" w:rsidR="00233384" w:rsidRDefault="00233384" w:rsidP="003B031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accession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BDBA4F" w14:textId="77777777" w:rsidR="00233384" w:rsidRDefault="00233384" w:rsidP="003B031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intron 12 donor splice site</w:t>
            </w:r>
          </w:p>
        </w:tc>
        <w:tc>
          <w:tcPr>
            <w:tcW w:w="35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A13461" w14:textId="77777777" w:rsidR="00233384" w:rsidRDefault="00233384" w:rsidP="003B031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origin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633240" w14:textId="77777777" w:rsidR="00233384" w:rsidRDefault="00233384" w:rsidP="003B031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GPS MGRS</w:t>
            </w:r>
          </w:p>
        </w:tc>
        <w:tc>
          <w:tcPr>
            <w:tcW w:w="20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8B7FE5" w14:textId="77777777" w:rsidR="00233384" w:rsidRDefault="00233384" w:rsidP="003B031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Latitude &amp; Longitude</w:t>
            </w:r>
          </w:p>
        </w:tc>
        <w:tc>
          <w:tcPr>
            <w:tcW w:w="15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B621FA" w14:textId="77777777" w:rsidR="00233384" w:rsidRDefault="00233384" w:rsidP="003B031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altitude (meter)</w:t>
            </w:r>
          </w:p>
        </w:tc>
      </w:tr>
      <w:tr w:rsidR="00233384" w14:paraId="205C5EAD" w14:textId="77777777" w:rsidTr="003B031C">
        <w:trPr>
          <w:trHeight w:val="320"/>
        </w:trPr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08173" w14:textId="77777777" w:rsidR="00233384" w:rsidRDefault="00233384" w:rsidP="003B031C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T.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orientalis</w:t>
            </w:r>
            <w:proofErr w:type="spellEnd"/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2D5FE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RG1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85A79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CACGAG^G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>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AAGT</w:t>
            </w:r>
          </w:p>
        </w:tc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3AEB3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Malaysia, Sabah, Poring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1BB3C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50NMM 56071 58651</w:t>
            </w:r>
          </w:p>
        </w:tc>
        <w:tc>
          <w:tcPr>
            <w:tcW w:w="21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894BD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5.958664, 116.603094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EC305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1018</w:t>
            </w:r>
          </w:p>
        </w:tc>
      </w:tr>
      <w:tr w:rsidR="00233384" w14:paraId="728BEE99" w14:textId="77777777" w:rsidTr="003B031C">
        <w:trPr>
          <w:trHeight w:val="320"/>
        </w:trPr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8CDBF" w14:textId="77777777" w:rsidR="00233384" w:rsidRDefault="00233384" w:rsidP="003B031C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T.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orientalis</w:t>
            </w:r>
            <w:proofErr w:type="spellEnd"/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9C305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RG2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B7E37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CACGAG^G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>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AAGT</w:t>
            </w:r>
          </w:p>
        </w:tc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5F74C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Malaysia, Sabah, Poring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CE6FE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50NMM 67379 68352</w:t>
            </w:r>
          </w:p>
        </w:tc>
        <w:tc>
          <w:tcPr>
            <w:tcW w:w="21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66394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6.046485, 116.705216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725A4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540</w:t>
            </w:r>
          </w:p>
        </w:tc>
      </w:tr>
      <w:tr w:rsidR="00233384" w14:paraId="17694CAD" w14:textId="77777777" w:rsidTr="003B031C">
        <w:trPr>
          <w:trHeight w:val="320"/>
        </w:trPr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D649B" w14:textId="77777777" w:rsidR="00233384" w:rsidRDefault="00233384" w:rsidP="003B031C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T.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orientalis</w:t>
            </w:r>
            <w:proofErr w:type="spellEnd"/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9866C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RG4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6974D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CACGAG^G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>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AAGT</w:t>
            </w:r>
          </w:p>
        </w:tc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75C68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Malaysia, Sabah, Poring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0F04E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50NMM 67379 68352</w:t>
            </w:r>
          </w:p>
        </w:tc>
        <w:tc>
          <w:tcPr>
            <w:tcW w:w="21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F90BD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6.046485, 116.705216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0898B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540</w:t>
            </w:r>
          </w:p>
        </w:tc>
      </w:tr>
      <w:tr w:rsidR="00233384" w14:paraId="64E0819C" w14:textId="77777777" w:rsidTr="003B031C">
        <w:trPr>
          <w:trHeight w:val="320"/>
        </w:trPr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F3EA6" w14:textId="77777777" w:rsidR="00233384" w:rsidRDefault="00233384" w:rsidP="003B031C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T.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orientalis</w:t>
            </w:r>
            <w:proofErr w:type="spellEnd"/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329D2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RG5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803A8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CACGAG^G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>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AAGT</w:t>
            </w:r>
          </w:p>
        </w:tc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0F781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Malaysia, Sabah, Poring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407E6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50NMM 67494 68312</w:t>
            </w:r>
          </w:p>
        </w:tc>
        <w:tc>
          <w:tcPr>
            <w:tcW w:w="21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FDC19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6.046124, 116.706255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B60E1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496</w:t>
            </w:r>
          </w:p>
        </w:tc>
      </w:tr>
      <w:tr w:rsidR="00233384" w14:paraId="77A0DE51" w14:textId="77777777" w:rsidTr="003B031C">
        <w:trPr>
          <w:trHeight w:val="320"/>
        </w:trPr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93C61" w14:textId="77777777" w:rsidR="00233384" w:rsidRDefault="00233384" w:rsidP="003B031C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T.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orientalis</w:t>
            </w:r>
            <w:proofErr w:type="spellEnd"/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E0EA3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RG8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43BF0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CACGAG^G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>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AAGT</w:t>
            </w:r>
          </w:p>
        </w:tc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C2CEC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Malaysia, Sabah, Poring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41F31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50NMM 67137 68377</w:t>
            </w:r>
          </w:p>
        </w:tc>
        <w:tc>
          <w:tcPr>
            <w:tcW w:w="21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D8341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6.046710, 116.703029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11009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499</w:t>
            </w:r>
          </w:p>
        </w:tc>
      </w:tr>
      <w:tr w:rsidR="00233384" w14:paraId="0D9874BC" w14:textId="77777777" w:rsidTr="003B031C">
        <w:trPr>
          <w:trHeight w:val="320"/>
        </w:trPr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DBA57" w14:textId="77777777" w:rsidR="00233384" w:rsidRDefault="00233384" w:rsidP="003B031C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T.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orientalis</w:t>
            </w:r>
            <w:proofErr w:type="spellEnd"/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2919D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RG9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9378A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CACGAG^G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>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AAGT</w:t>
            </w:r>
          </w:p>
        </w:tc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45437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Malaysia, Sabah, Poring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FACD4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50NMM 67137 68377</w:t>
            </w:r>
          </w:p>
        </w:tc>
        <w:tc>
          <w:tcPr>
            <w:tcW w:w="21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61B9C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6.046710, 116.703029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DD3F0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499</w:t>
            </w:r>
          </w:p>
        </w:tc>
      </w:tr>
      <w:tr w:rsidR="00233384" w14:paraId="07780932" w14:textId="77777777" w:rsidTr="003B031C">
        <w:trPr>
          <w:trHeight w:val="320"/>
        </w:trPr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312E9" w14:textId="77777777" w:rsidR="00233384" w:rsidRDefault="00233384" w:rsidP="003B031C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T.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orientalis</w:t>
            </w:r>
            <w:proofErr w:type="spellEnd"/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93A7A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RG16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53F40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CACGAG^G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>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AAGT</w:t>
            </w:r>
          </w:p>
        </w:tc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8476E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Malaysia, Sabah,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Sayap</w:t>
            </w:r>
            <w:proofErr w:type="spellEnd"/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8FDE2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50NMM 51863 83196</w:t>
            </w:r>
          </w:p>
        </w:tc>
        <w:tc>
          <w:tcPr>
            <w:tcW w:w="21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0A668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6.180670, 116.564897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CE5C8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852</w:t>
            </w:r>
          </w:p>
        </w:tc>
      </w:tr>
      <w:tr w:rsidR="00233384" w14:paraId="373357EE" w14:textId="77777777" w:rsidTr="003B031C">
        <w:trPr>
          <w:trHeight w:val="320"/>
        </w:trPr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566FB" w14:textId="77777777" w:rsidR="00233384" w:rsidRDefault="00233384" w:rsidP="003B031C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T.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orientalis</w:t>
            </w:r>
            <w:proofErr w:type="spellEnd"/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C7E48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RG17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5547F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CACGAG^G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>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AAGT</w:t>
            </w:r>
          </w:p>
        </w:tc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7326E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Malaysia, Sabah,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Sayap</w:t>
            </w:r>
            <w:proofErr w:type="spellEnd"/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65279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50NMM 51942 83438</w:t>
            </w:r>
          </w:p>
        </w:tc>
        <w:tc>
          <w:tcPr>
            <w:tcW w:w="21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69B62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6.182860, 116.565609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3FDFA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716</w:t>
            </w:r>
          </w:p>
        </w:tc>
      </w:tr>
      <w:tr w:rsidR="00233384" w14:paraId="534725E7" w14:textId="77777777" w:rsidTr="003B031C">
        <w:trPr>
          <w:trHeight w:val="320"/>
        </w:trPr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125D2" w14:textId="77777777" w:rsidR="00233384" w:rsidRDefault="00233384" w:rsidP="003B031C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T.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orientalis</w:t>
            </w:r>
            <w:proofErr w:type="spellEnd"/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4B364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RG18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2F5D2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CACGAG^G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>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AAGT</w:t>
            </w:r>
          </w:p>
        </w:tc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D41BF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Malaysia, Sabah,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Sayap</w:t>
            </w:r>
            <w:proofErr w:type="spellEnd"/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008A9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50NMM 51951 83446</w:t>
            </w:r>
          </w:p>
        </w:tc>
        <w:tc>
          <w:tcPr>
            <w:tcW w:w="21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93827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6.182932, 116.565690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BF448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802</w:t>
            </w:r>
          </w:p>
        </w:tc>
      </w:tr>
      <w:tr w:rsidR="00233384" w14:paraId="0D3BB57E" w14:textId="77777777" w:rsidTr="003B031C">
        <w:trPr>
          <w:trHeight w:val="320"/>
        </w:trPr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5EE26" w14:textId="77777777" w:rsidR="00233384" w:rsidRDefault="00233384" w:rsidP="003B031C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T.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orientalis</w:t>
            </w:r>
            <w:proofErr w:type="spellEnd"/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E22D7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RG19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B4F7A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CACGAG^G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>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AAGT</w:t>
            </w:r>
          </w:p>
        </w:tc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4A5BA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Malaysia, Sabah,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Sayap</w:t>
            </w:r>
            <w:proofErr w:type="spellEnd"/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6C96E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50NMM 51893 82920</w:t>
            </w:r>
          </w:p>
        </w:tc>
        <w:tc>
          <w:tcPr>
            <w:tcW w:w="21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A5A5A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6.178174, 116.565170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8FCEC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787</w:t>
            </w:r>
          </w:p>
        </w:tc>
      </w:tr>
      <w:tr w:rsidR="00233384" w14:paraId="17D35A16" w14:textId="77777777" w:rsidTr="003B031C">
        <w:trPr>
          <w:trHeight w:val="320"/>
        </w:trPr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E4863" w14:textId="77777777" w:rsidR="00233384" w:rsidRDefault="00233384" w:rsidP="003B031C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T.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orientalis</w:t>
            </w:r>
            <w:proofErr w:type="spellEnd"/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BDED9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RG20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0FF59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CACGAG^G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>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AAGT</w:t>
            </w:r>
          </w:p>
        </w:tc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0F557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Malaysia, Sabah,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Sayap</w:t>
            </w:r>
            <w:proofErr w:type="spellEnd"/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0D5C3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50NMM 51936 82479</w:t>
            </w:r>
          </w:p>
        </w:tc>
        <w:tc>
          <w:tcPr>
            <w:tcW w:w="21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5546F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6.174185, 116.565562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501D1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835</w:t>
            </w:r>
          </w:p>
        </w:tc>
      </w:tr>
      <w:tr w:rsidR="00233384" w14:paraId="6389EBA4" w14:textId="77777777" w:rsidTr="003B031C">
        <w:trPr>
          <w:trHeight w:val="320"/>
        </w:trPr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3C972" w14:textId="77777777" w:rsidR="00233384" w:rsidRDefault="00233384" w:rsidP="003B031C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T.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orientalis</w:t>
            </w:r>
            <w:proofErr w:type="spellEnd"/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3F0E2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RG23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CD91A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CACGAG^G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>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AAGT</w:t>
            </w:r>
          </w:p>
        </w:tc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1B3D4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Malaysia, Sabah, Poring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CAFBF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50NMM 67802 68279</w:t>
            </w:r>
          </w:p>
        </w:tc>
        <w:tc>
          <w:tcPr>
            <w:tcW w:w="21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F032A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6.045827, 116.709038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90E64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467</w:t>
            </w:r>
          </w:p>
        </w:tc>
      </w:tr>
      <w:tr w:rsidR="00233384" w14:paraId="0C754AE3" w14:textId="77777777" w:rsidTr="003B031C">
        <w:trPr>
          <w:trHeight w:val="320"/>
        </w:trPr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1E033" w14:textId="77777777" w:rsidR="00233384" w:rsidRDefault="00233384" w:rsidP="003B031C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T.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orientalis</w:t>
            </w:r>
            <w:proofErr w:type="spellEnd"/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2D466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RG27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B3F06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CACGAG^G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>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AAGT</w:t>
            </w:r>
          </w:p>
        </w:tc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D8738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Malaysia, Sabah, Poring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95878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50NMM 68156 68282</w:t>
            </w:r>
          </w:p>
        </w:tc>
        <w:tc>
          <w:tcPr>
            <w:tcW w:w="21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3C75E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6.045856, 116.712237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41778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445</w:t>
            </w:r>
          </w:p>
        </w:tc>
      </w:tr>
      <w:tr w:rsidR="00233384" w14:paraId="0AEC983D" w14:textId="77777777" w:rsidTr="003B031C">
        <w:trPr>
          <w:trHeight w:val="320"/>
        </w:trPr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69659" w14:textId="77777777" w:rsidR="00233384" w:rsidRDefault="00233384" w:rsidP="003B031C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T.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orientalis</w:t>
            </w:r>
            <w:proofErr w:type="spellEnd"/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28A6D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RG28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57D58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CACGAG^G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>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AAGT</w:t>
            </w:r>
          </w:p>
        </w:tc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67BA6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Malaysia, Sabah, Poring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2719C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50NMM 67752 68251</w:t>
            </w:r>
          </w:p>
        </w:tc>
        <w:tc>
          <w:tcPr>
            <w:tcW w:w="21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D537F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6.045573, 116.708587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92993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461</w:t>
            </w:r>
          </w:p>
        </w:tc>
      </w:tr>
      <w:tr w:rsidR="00233384" w14:paraId="1642E9C1" w14:textId="77777777" w:rsidTr="003B031C">
        <w:trPr>
          <w:trHeight w:val="320"/>
        </w:trPr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9199A" w14:textId="77777777" w:rsidR="00233384" w:rsidRDefault="00233384" w:rsidP="003B031C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T.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orientalis</w:t>
            </w:r>
            <w:proofErr w:type="spellEnd"/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800AF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RG29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F2E4F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CACGAG^G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>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AAGT</w:t>
            </w:r>
          </w:p>
        </w:tc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08CC1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Malaysia, Sabah, Mahua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48BED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50NMM 34597 40705</w:t>
            </w:r>
          </w:p>
        </w:tc>
        <w:tc>
          <w:tcPr>
            <w:tcW w:w="21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8C555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5.796153, 116.409250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73D99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1065</w:t>
            </w:r>
          </w:p>
        </w:tc>
      </w:tr>
      <w:tr w:rsidR="00233384" w14:paraId="1A3F3458" w14:textId="77777777" w:rsidTr="003B031C">
        <w:trPr>
          <w:trHeight w:val="320"/>
        </w:trPr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E5C6B" w14:textId="77777777" w:rsidR="00233384" w:rsidRDefault="00233384" w:rsidP="003B031C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T.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orientalis</w:t>
            </w:r>
            <w:proofErr w:type="spellEnd"/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C3D66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RG31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C6BAA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CACGAG^G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>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AAGT</w:t>
            </w:r>
          </w:p>
        </w:tc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B2B07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Malaysia, Sabah, Mahua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E9651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50NMM 34905 40499</w:t>
            </w:r>
          </w:p>
        </w:tc>
        <w:tc>
          <w:tcPr>
            <w:tcW w:w="21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9750B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5.794292, 116.412034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C1C1C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1046</w:t>
            </w:r>
          </w:p>
        </w:tc>
      </w:tr>
      <w:tr w:rsidR="00233384" w14:paraId="76C50283" w14:textId="77777777" w:rsidTr="003B031C">
        <w:trPr>
          <w:trHeight w:val="320"/>
        </w:trPr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7C31A" w14:textId="77777777" w:rsidR="00233384" w:rsidRDefault="00233384" w:rsidP="003B031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 xml:space="preserve">T.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orientalis</w:t>
            </w:r>
            <w:proofErr w:type="spellEnd"/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47996" w14:textId="77777777" w:rsidR="00233384" w:rsidRDefault="00233384" w:rsidP="003B031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RG33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951B9" w14:textId="77777777" w:rsidR="00233384" w:rsidRDefault="00233384" w:rsidP="003B031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CACGAG^G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AAGT</w:t>
            </w:r>
          </w:p>
        </w:tc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10512" w14:textId="77777777" w:rsidR="00233384" w:rsidRDefault="00233384" w:rsidP="003B031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Malaysia, Sabah, Mahua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C355F" w14:textId="77777777" w:rsidR="00233384" w:rsidRDefault="00233384" w:rsidP="003B031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50NMM 35073 40387</w:t>
            </w:r>
          </w:p>
        </w:tc>
        <w:tc>
          <w:tcPr>
            <w:tcW w:w="21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828FA" w14:textId="77777777" w:rsidR="00233384" w:rsidRDefault="00233384" w:rsidP="003B031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5.793281, 116.413552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8B06D" w14:textId="77777777" w:rsidR="00233384" w:rsidRDefault="00233384" w:rsidP="003B031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1050</w:t>
            </w:r>
          </w:p>
        </w:tc>
      </w:tr>
      <w:tr w:rsidR="00233384" w14:paraId="036EA62E" w14:textId="77777777" w:rsidTr="003B031C">
        <w:trPr>
          <w:trHeight w:val="320"/>
        </w:trPr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E4F47" w14:textId="77777777" w:rsidR="00233384" w:rsidRDefault="00233384" w:rsidP="003B031C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T.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orientalis</w:t>
            </w:r>
            <w:proofErr w:type="spellEnd"/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44203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RG34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56A98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CACGAG^G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>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AAGT</w:t>
            </w:r>
          </w:p>
        </w:tc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72CA7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Malaysia, Sabah, Mahua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8B792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50NMM 36940 38236</w:t>
            </w:r>
          </w:p>
        </w:tc>
        <w:tc>
          <w:tcPr>
            <w:tcW w:w="21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718A8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5.773840, 116.430435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9BCD8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895</w:t>
            </w:r>
          </w:p>
        </w:tc>
      </w:tr>
      <w:tr w:rsidR="00233384" w14:paraId="35BB0BA7" w14:textId="77777777" w:rsidTr="003B031C">
        <w:trPr>
          <w:trHeight w:val="320"/>
        </w:trPr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9E1FE" w14:textId="77777777" w:rsidR="00233384" w:rsidRDefault="00233384" w:rsidP="003B031C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T.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orientalis</w:t>
            </w:r>
            <w:proofErr w:type="spellEnd"/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F985B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RG36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48EAF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CACGAG^G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>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AAGT</w:t>
            </w:r>
          </w:p>
        </w:tc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2AF2F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Malaysia, Sabah, Mahua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76F3A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50NMM 36887 38255</w:t>
            </w:r>
          </w:p>
        </w:tc>
        <w:tc>
          <w:tcPr>
            <w:tcW w:w="21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2ACAF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5.774012, 116.429956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77A49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887</w:t>
            </w:r>
          </w:p>
        </w:tc>
      </w:tr>
      <w:tr w:rsidR="00233384" w14:paraId="5FB50D5E" w14:textId="77777777" w:rsidTr="003B031C">
        <w:trPr>
          <w:trHeight w:val="320"/>
        </w:trPr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AC3EE" w14:textId="77777777" w:rsidR="00233384" w:rsidRDefault="00233384" w:rsidP="003B031C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T.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orientalis</w:t>
            </w:r>
            <w:proofErr w:type="spellEnd"/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B7F7E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RG37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6CC2E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CACGAG^G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>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AAGT</w:t>
            </w:r>
          </w:p>
        </w:tc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3DE85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Malaysia, Sabah, Mahua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C7E0B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50NMM 36703 38442</w:t>
            </w:r>
          </w:p>
        </w:tc>
        <w:tc>
          <w:tcPr>
            <w:tcW w:w="21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C2AC9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5.775701, 116.428292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2431B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895</w:t>
            </w:r>
          </w:p>
        </w:tc>
      </w:tr>
      <w:tr w:rsidR="00233384" w14:paraId="36DAB5F7" w14:textId="77777777" w:rsidTr="003B031C">
        <w:trPr>
          <w:trHeight w:val="320"/>
        </w:trPr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EAF95" w14:textId="77777777" w:rsidR="00233384" w:rsidRDefault="00233384" w:rsidP="003B031C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T.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orientalis</w:t>
            </w:r>
            <w:proofErr w:type="spellEnd"/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2B833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RG38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16AE5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CACGAG^G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>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AAGT</w:t>
            </w:r>
          </w:p>
        </w:tc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EC276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Malaysia, Sabah,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Gunug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Alab</w:t>
            </w:r>
            <w:proofErr w:type="spellEnd"/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6F8AA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50NMM 27210 43115</w:t>
            </w:r>
          </w:p>
        </w:tc>
        <w:tc>
          <w:tcPr>
            <w:tcW w:w="21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E7CC2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5.817880, 116.342505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4E0A3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1827</w:t>
            </w:r>
          </w:p>
        </w:tc>
      </w:tr>
      <w:tr w:rsidR="00233384" w14:paraId="02F27F0A" w14:textId="77777777" w:rsidTr="003B031C">
        <w:trPr>
          <w:trHeight w:val="320"/>
        </w:trPr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39C2B" w14:textId="77777777" w:rsidR="00233384" w:rsidRDefault="00233384" w:rsidP="003B031C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T.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orientalis</w:t>
            </w:r>
            <w:proofErr w:type="spellEnd"/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B1CD9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RG39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E9B29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CACGAG^G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>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AAGT</w:t>
            </w:r>
          </w:p>
        </w:tc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31DC7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Malaysia, Sabah,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Gunug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Alab</w:t>
            </w:r>
            <w:proofErr w:type="spellEnd"/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A49BE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50NMM 27221 43132</w:t>
            </w:r>
          </w:p>
        </w:tc>
        <w:tc>
          <w:tcPr>
            <w:tcW w:w="21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BB5D8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5.818034, 116.342604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C05AC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1830</w:t>
            </w:r>
          </w:p>
        </w:tc>
      </w:tr>
      <w:tr w:rsidR="00233384" w14:paraId="7AB3C0AD" w14:textId="77777777" w:rsidTr="003B031C">
        <w:trPr>
          <w:trHeight w:val="320"/>
        </w:trPr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0574F" w14:textId="77777777" w:rsidR="00233384" w:rsidRDefault="00233384" w:rsidP="003B031C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T.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orientalis</w:t>
            </w:r>
            <w:proofErr w:type="spellEnd"/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23FC7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RG40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58A1C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CACGAG^G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>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AAGT</w:t>
            </w:r>
          </w:p>
        </w:tc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045AF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Malaysia, Sabah,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Gunug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Alab</w:t>
            </w:r>
            <w:proofErr w:type="spellEnd"/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E51E5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50NMM 26424 40871</w:t>
            </w:r>
          </w:p>
        </w:tc>
        <w:tc>
          <w:tcPr>
            <w:tcW w:w="21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899D3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5.797573, 116.335429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23979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1560</w:t>
            </w:r>
          </w:p>
        </w:tc>
      </w:tr>
      <w:tr w:rsidR="00233384" w14:paraId="5437CEF0" w14:textId="77777777" w:rsidTr="003B031C">
        <w:trPr>
          <w:trHeight w:val="320"/>
        </w:trPr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3B870" w14:textId="77777777" w:rsidR="00233384" w:rsidRDefault="00233384" w:rsidP="003B031C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T.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orientalis</w:t>
            </w:r>
            <w:proofErr w:type="spellEnd"/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789D1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RG41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EC456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CACGAG^G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>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AAGT</w:t>
            </w:r>
          </w:p>
        </w:tc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ECD91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Malaysia, Sabah,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Gunug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Alab</w:t>
            </w:r>
            <w:proofErr w:type="spellEnd"/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10199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50NMM 27548 38135</w:t>
            </w:r>
          </w:p>
        </w:tc>
        <w:tc>
          <w:tcPr>
            <w:tcW w:w="21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74730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5.772835, 116.345609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2D8E6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1340</w:t>
            </w:r>
          </w:p>
        </w:tc>
      </w:tr>
      <w:tr w:rsidR="00233384" w14:paraId="096B54F8" w14:textId="77777777" w:rsidTr="003B031C">
        <w:trPr>
          <w:trHeight w:val="320"/>
        </w:trPr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AAFCA" w14:textId="77777777" w:rsidR="00233384" w:rsidRDefault="00233384" w:rsidP="003B031C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T.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orientalis</w:t>
            </w:r>
            <w:proofErr w:type="spellEnd"/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6DA15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RG45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941A7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CACGAG^G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>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AAGT</w:t>
            </w:r>
          </w:p>
        </w:tc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87E56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Malaysia, Sabah,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Gunug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Alab</w:t>
            </w:r>
            <w:proofErr w:type="spellEnd"/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3547A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50NMM 29782 35934</w:t>
            </w:r>
          </w:p>
        </w:tc>
        <w:tc>
          <w:tcPr>
            <w:tcW w:w="21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C9EBD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5.752948, 116.365808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2B15F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1004</w:t>
            </w:r>
          </w:p>
        </w:tc>
      </w:tr>
      <w:tr w:rsidR="00233384" w14:paraId="6971D97D" w14:textId="77777777" w:rsidTr="003B031C">
        <w:trPr>
          <w:trHeight w:val="320"/>
        </w:trPr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75E32" w14:textId="77777777" w:rsidR="00233384" w:rsidRDefault="00233384" w:rsidP="003B031C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T.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orientalis</w:t>
            </w:r>
            <w:proofErr w:type="spellEnd"/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59588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RG50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65581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CACGAG^G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>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AAGT</w:t>
            </w:r>
          </w:p>
        </w:tc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AFA33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Malaysia, Sabah, Crocker Rang,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Inobong</w:t>
            </w:r>
            <w:proofErr w:type="spellEnd"/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D432D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50NMM 03620 49526</w:t>
            </w:r>
          </w:p>
        </w:tc>
        <w:tc>
          <w:tcPr>
            <w:tcW w:w="21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70E94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5.875581, 116.129347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74013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261</w:t>
            </w:r>
          </w:p>
        </w:tc>
      </w:tr>
      <w:tr w:rsidR="00233384" w14:paraId="37483C0D" w14:textId="77777777" w:rsidTr="003B031C">
        <w:trPr>
          <w:trHeight w:val="320"/>
        </w:trPr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18047" w14:textId="77777777" w:rsidR="00233384" w:rsidRDefault="00233384" w:rsidP="003B031C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T.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orientalis</w:t>
            </w:r>
            <w:proofErr w:type="spellEnd"/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304E6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RG52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FD4FB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CACGAG^G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>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AAGT</w:t>
            </w:r>
          </w:p>
        </w:tc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A6A76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Malaysia, Sabah, Crocker Rang,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Inobong</w:t>
            </w:r>
            <w:proofErr w:type="spellEnd"/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3236F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50NMM 03744 50645</w:t>
            </w:r>
          </w:p>
        </w:tc>
        <w:tc>
          <w:tcPr>
            <w:tcW w:w="21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328C0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5.885704, 116.130451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F15E8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205</w:t>
            </w:r>
          </w:p>
        </w:tc>
      </w:tr>
      <w:tr w:rsidR="00233384" w14:paraId="73A2D135" w14:textId="77777777" w:rsidTr="003B031C">
        <w:trPr>
          <w:trHeight w:val="320"/>
        </w:trPr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47F3C" w14:textId="77777777" w:rsidR="00233384" w:rsidRDefault="00233384" w:rsidP="003B031C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T.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orientalis</w:t>
            </w:r>
            <w:proofErr w:type="spellEnd"/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209B3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RG53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AD6E4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CACGAG^G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>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AAGT</w:t>
            </w:r>
          </w:p>
        </w:tc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2D1E1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Malaysia, Sabah, Crocker Rang,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Inobong</w:t>
            </w:r>
            <w:proofErr w:type="spellEnd"/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A718A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50NMM 03738 50648</w:t>
            </w:r>
          </w:p>
        </w:tc>
        <w:tc>
          <w:tcPr>
            <w:tcW w:w="21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DF29BF2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5.885736, 116.130401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53A1A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205</w:t>
            </w:r>
          </w:p>
        </w:tc>
      </w:tr>
      <w:tr w:rsidR="00233384" w14:paraId="041EE415" w14:textId="77777777" w:rsidTr="003B031C">
        <w:trPr>
          <w:trHeight w:val="320"/>
        </w:trPr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0CF52" w14:textId="77777777" w:rsidR="00233384" w:rsidRDefault="00233384" w:rsidP="003B031C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T.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orientalis</w:t>
            </w:r>
            <w:proofErr w:type="spellEnd"/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E5A5F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WU41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DE9B2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CACGAG^G</w:t>
            </w:r>
            <w:r>
              <w:rPr>
                <w:rFonts w:ascii="Arial" w:hAnsi="Arial" w:cs="Arial"/>
                <w:color w:val="9900FF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AAGT</w:t>
            </w:r>
          </w:p>
        </w:tc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B1CD2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D5EE3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not determined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DDF97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not determined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77560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not determined</w:t>
            </w:r>
          </w:p>
        </w:tc>
      </w:tr>
      <w:tr w:rsidR="00233384" w14:paraId="502F24F2" w14:textId="77777777" w:rsidTr="003B031C">
        <w:trPr>
          <w:trHeight w:val="320"/>
        </w:trPr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0A4F0" w14:textId="77777777" w:rsidR="00233384" w:rsidRDefault="00233384" w:rsidP="003B031C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T.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orientalis</w:t>
            </w:r>
            <w:proofErr w:type="spellEnd"/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46493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WU42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34FFD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CACGAG^G</w:t>
            </w:r>
            <w:r>
              <w:rPr>
                <w:rFonts w:ascii="Arial" w:hAnsi="Arial" w:cs="Arial"/>
                <w:color w:val="9900FF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AAGT</w:t>
            </w:r>
          </w:p>
        </w:tc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08F06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BCB98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not determined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E6E12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not determined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17916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not determined</w:t>
            </w:r>
          </w:p>
        </w:tc>
      </w:tr>
      <w:tr w:rsidR="00233384" w14:paraId="12588B17" w14:textId="77777777" w:rsidTr="003B031C">
        <w:trPr>
          <w:trHeight w:val="320"/>
        </w:trPr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93D98" w14:textId="77777777" w:rsidR="00233384" w:rsidRDefault="00233384" w:rsidP="003B031C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T.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orientalis</w:t>
            </w:r>
            <w:proofErr w:type="spellEnd"/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CB659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WU43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C7523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CACGAG^G</w:t>
            </w:r>
            <w:r>
              <w:rPr>
                <w:rFonts w:ascii="Arial" w:hAnsi="Arial" w:cs="Arial"/>
                <w:color w:val="9900FF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AAGT</w:t>
            </w:r>
          </w:p>
        </w:tc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67C68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F8091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not determined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40BE6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not determined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94C80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not determined</w:t>
            </w:r>
          </w:p>
        </w:tc>
      </w:tr>
      <w:tr w:rsidR="00233384" w14:paraId="5B680545" w14:textId="77777777" w:rsidTr="003B031C">
        <w:trPr>
          <w:trHeight w:val="320"/>
        </w:trPr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CBADC" w14:textId="77777777" w:rsidR="00233384" w:rsidRDefault="00233384" w:rsidP="003B031C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T.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orientalis</w:t>
            </w:r>
            <w:proofErr w:type="spellEnd"/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96B07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WU44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BD4F8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CACGAG^G</w:t>
            </w:r>
            <w:r>
              <w:rPr>
                <w:rFonts w:ascii="Arial" w:hAnsi="Arial" w:cs="Arial"/>
                <w:color w:val="9900FF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AAGT</w:t>
            </w:r>
          </w:p>
        </w:tc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5F75F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FEA13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not determined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3D0B1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not determined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9DE76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not determined</w:t>
            </w:r>
          </w:p>
        </w:tc>
      </w:tr>
      <w:tr w:rsidR="00233384" w14:paraId="452D2178" w14:textId="77777777" w:rsidTr="003B031C">
        <w:trPr>
          <w:trHeight w:val="320"/>
        </w:trPr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F0EF2" w14:textId="77777777" w:rsidR="00233384" w:rsidRDefault="00233384" w:rsidP="003B031C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T.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orientalis</w:t>
            </w:r>
            <w:proofErr w:type="spellEnd"/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D27EA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WU45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11938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CACGAG^G</w:t>
            </w:r>
            <w:r>
              <w:rPr>
                <w:rFonts w:ascii="Arial" w:hAnsi="Arial" w:cs="Arial"/>
                <w:color w:val="9900FF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AAGT</w:t>
            </w:r>
          </w:p>
        </w:tc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151AF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78655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not determined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94A1D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not determined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D0F33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not determined</w:t>
            </w:r>
          </w:p>
        </w:tc>
      </w:tr>
      <w:tr w:rsidR="00233384" w14:paraId="78F5216E" w14:textId="77777777" w:rsidTr="003B031C">
        <w:trPr>
          <w:trHeight w:val="320"/>
        </w:trPr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9E1DE" w14:textId="09F2F09F" w:rsidR="00233384" w:rsidRDefault="00233384" w:rsidP="00233384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T.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levigata</w:t>
            </w:r>
            <w:proofErr w:type="spellEnd"/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AE35B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WU50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0EE80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CACGAG^G</w:t>
            </w:r>
            <w:r>
              <w:rPr>
                <w:rFonts w:ascii="Arial" w:hAnsi="Arial" w:cs="Arial"/>
                <w:color w:val="9900FF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AAGT</w:t>
            </w:r>
          </w:p>
        </w:tc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A9989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11254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not determined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92092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not determined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344D9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not determined</w:t>
            </w:r>
          </w:p>
        </w:tc>
      </w:tr>
      <w:tr w:rsidR="00233384" w14:paraId="1CB07BD5" w14:textId="77777777" w:rsidTr="003B031C">
        <w:trPr>
          <w:trHeight w:val="320"/>
        </w:trPr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068AD" w14:textId="77777777" w:rsidR="00233384" w:rsidRDefault="00233384" w:rsidP="00233384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T. tomentosa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CAE74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WU10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D90DA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CACGAG^G</w:t>
            </w:r>
            <w:r>
              <w:rPr>
                <w:rFonts w:ascii="Arial" w:hAnsi="Arial" w:cs="Arial"/>
                <w:color w:val="9900FF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AAGT</w:t>
            </w:r>
          </w:p>
        </w:tc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AC693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Australia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0C4E6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not determined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EA10B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not determined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4F5A4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not determined</w:t>
            </w:r>
          </w:p>
        </w:tc>
      </w:tr>
      <w:tr w:rsidR="00233384" w14:paraId="37522B88" w14:textId="77777777" w:rsidTr="003B031C">
        <w:trPr>
          <w:trHeight w:val="320"/>
        </w:trPr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8B5965" w14:textId="77777777" w:rsidR="00233384" w:rsidRDefault="00233384" w:rsidP="00233384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andersonii</w:t>
            </w:r>
            <w:proofErr w:type="spellEnd"/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F14851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WU1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700FFD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CACGAG^G</w:t>
            </w:r>
            <w:r>
              <w:rPr>
                <w:rFonts w:ascii="Arial" w:hAnsi="Arial" w:cs="Arial"/>
                <w:color w:val="9900FF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AAGT</w:t>
            </w:r>
          </w:p>
        </w:tc>
        <w:tc>
          <w:tcPr>
            <w:tcW w:w="35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center"/>
            <w:hideMark/>
          </w:tcPr>
          <w:p w14:paraId="3622181B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Papua-New Guinea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038A51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not determined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DE1C59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not determined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F22A6A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not determined</w:t>
            </w:r>
          </w:p>
        </w:tc>
      </w:tr>
    </w:tbl>
    <w:p w14:paraId="665CC02B" w14:textId="77777777" w:rsidR="00233384" w:rsidRPr="006F2273" w:rsidRDefault="00233384" w:rsidP="00233384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6F2273">
        <w:rPr>
          <w:rFonts w:ascii="Arial" w:hAnsi="Arial" w:cs="Arial"/>
          <w:sz w:val="20"/>
          <w:szCs w:val="20"/>
        </w:rPr>
        <w:t xml:space="preserve">Twenty-eight </w:t>
      </w:r>
      <w:r w:rsidRPr="006F2273">
        <w:rPr>
          <w:rFonts w:ascii="Arial" w:hAnsi="Arial" w:cs="Arial"/>
          <w:i/>
          <w:sz w:val="20"/>
          <w:szCs w:val="20"/>
        </w:rPr>
        <w:t xml:space="preserve">Trema </w:t>
      </w:r>
      <w:proofErr w:type="spellStart"/>
      <w:r w:rsidRPr="006F2273">
        <w:rPr>
          <w:rFonts w:ascii="Arial" w:hAnsi="Arial" w:cs="Arial"/>
          <w:i/>
          <w:sz w:val="20"/>
          <w:szCs w:val="20"/>
        </w:rPr>
        <w:t>orientalis</w:t>
      </w:r>
      <w:proofErr w:type="spellEnd"/>
      <w:r w:rsidRPr="006F2273">
        <w:rPr>
          <w:rFonts w:ascii="Arial" w:hAnsi="Arial" w:cs="Arial"/>
          <w:sz w:val="20"/>
          <w:szCs w:val="20"/>
        </w:rPr>
        <w:t xml:space="preserve"> individuals collected at 5 distinct locations in Malaysia, Sabah all possess a non-canonical GA donor splice site at intron 12. </w:t>
      </w:r>
      <w:r w:rsidRPr="006F2273">
        <w:rPr>
          <w:rFonts w:ascii="Arial" w:hAnsi="Arial" w:cs="Arial"/>
          <w:i/>
          <w:sz w:val="20"/>
          <w:szCs w:val="20"/>
        </w:rPr>
        <w:t>T</w:t>
      </w:r>
      <w:r>
        <w:rPr>
          <w:rFonts w:ascii="Arial" w:hAnsi="Arial" w:cs="Arial"/>
          <w:i/>
          <w:sz w:val="20"/>
          <w:szCs w:val="20"/>
          <w:lang w:val="en-US"/>
        </w:rPr>
        <w:t xml:space="preserve">. </w:t>
      </w:r>
      <w:proofErr w:type="spellStart"/>
      <w:r w:rsidRPr="006F2273">
        <w:rPr>
          <w:rFonts w:ascii="Arial" w:hAnsi="Arial" w:cs="Arial"/>
          <w:i/>
          <w:sz w:val="20"/>
          <w:szCs w:val="20"/>
        </w:rPr>
        <w:t>orientalis</w:t>
      </w:r>
      <w:proofErr w:type="spellEnd"/>
      <w:r>
        <w:rPr>
          <w:rFonts w:ascii="Arial" w:hAnsi="Arial" w:cs="Arial"/>
          <w:i/>
          <w:sz w:val="20"/>
          <w:szCs w:val="20"/>
          <w:lang w:val="en-US"/>
        </w:rPr>
        <w:t xml:space="preserve"> </w:t>
      </w:r>
      <w:r w:rsidRPr="00662569">
        <w:rPr>
          <w:rFonts w:ascii="Arial" w:hAnsi="Arial" w:cs="Arial"/>
          <w:iCs/>
          <w:sz w:val="20"/>
          <w:szCs w:val="20"/>
          <w:lang w:val="en-US"/>
        </w:rPr>
        <w:t>plants</w:t>
      </w:r>
      <w:r w:rsidRPr="006F2273">
        <w:rPr>
          <w:rFonts w:ascii="Arial" w:hAnsi="Arial" w:cs="Arial"/>
          <w:sz w:val="20"/>
          <w:szCs w:val="20"/>
        </w:rPr>
        <w:t xml:space="preserve"> collected from locations outside Malaysia were found to possess a GC donor splice site at intron 12.</w:t>
      </w:r>
    </w:p>
    <w:p w14:paraId="0F452191" w14:textId="77777777" w:rsidR="00233384" w:rsidRPr="006F2273" w:rsidRDefault="00233384" w:rsidP="00233384">
      <w:pPr>
        <w:spacing w:line="480" w:lineRule="auto"/>
        <w:jc w:val="both"/>
        <w:rPr>
          <w:rFonts w:ascii="Arial" w:hAnsi="Arial" w:cs="Arial"/>
          <w:highlight w:val="white"/>
        </w:rPr>
      </w:pPr>
    </w:p>
    <w:p w14:paraId="6A257963" w14:textId="77777777" w:rsidR="00233384" w:rsidRDefault="00233384" w:rsidP="00233384">
      <w:pPr>
        <w:spacing w:line="480" w:lineRule="auto"/>
        <w:jc w:val="both"/>
        <w:rPr>
          <w:rFonts w:ascii="Arial" w:hAnsi="Arial" w:cs="Arial"/>
          <w:b/>
          <w:sz w:val="20"/>
          <w:szCs w:val="20"/>
        </w:rPr>
      </w:pPr>
      <w:r w:rsidRPr="006F2273">
        <w:rPr>
          <w:rFonts w:ascii="Arial" w:hAnsi="Arial" w:cs="Arial"/>
          <w:b/>
          <w:sz w:val="20"/>
          <w:szCs w:val="20"/>
        </w:rPr>
        <w:t xml:space="preserve">Table S3: List of Golden Gate constructs used in this study. </w:t>
      </w:r>
    </w:p>
    <w:tbl>
      <w:tblPr>
        <w:tblW w:w="13958" w:type="dxa"/>
        <w:tblLook w:val="04A0" w:firstRow="1" w:lastRow="0" w:firstColumn="1" w:lastColumn="0" w:noHBand="0" w:noVBand="1"/>
      </w:tblPr>
      <w:tblGrid>
        <w:gridCol w:w="1064"/>
        <w:gridCol w:w="216"/>
        <w:gridCol w:w="819"/>
        <w:gridCol w:w="3274"/>
        <w:gridCol w:w="716"/>
        <w:gridCol w:w="2420"/>
        <w:gridCol w:w="5227"/>
        <w:gridCol w:w="222"/>
      </w:tblGrid>
      <w:tr w:rsidR="00233384" w14:paraId="233557FF" w14:textId="77777777" w:rsidTr="003B031C">
        <w:trPr>
          <w:gridAfter w:val="1"/>
          <w:wAfter w:w="222" w:type="dxa"/>
          <w:trHeight w:val="300"/>
        </w:trPr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AEB045" w14:textId="77777777" w:rsidR="00233384" w:rsidRPr="0051765A" w:rsidRDefault="00233384" w:rsidP="003B031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1765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Construct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AD10B8" w14:textId="77777777" w:rsidR="00233384" w:rsidRPr="0051765A" w:rsidRDefault="00233384" w:rsidP="003B031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1765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  </w:t>
            </w:r>
            <w:r w:rsidRPr="0051765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ID 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6751E3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1765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Description</w:t>
            </w:r>
          </w:p>
        </w:tc>
        <w:tc>
          <w:tcPr>
            <w:tcW w:w="6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BD52A5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1765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Level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187456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1765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Backbone</w:t>
            </w:r>
          </w:p>
        </w:tc>
        <w:tc>
          <w:tcPr>
            <w:tcW w:w="53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33CC68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1765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contains</w:t>
            </w:r>
          </w:p>
        </w:tc>
      </w:tr>
      <w:tr w:rsidR="00233384" w14:paraId="0B7912EF" w14:textId="77777777" w:rsidTr="003B031C">
        <w:trPr>
          <w:gridAfter w:val="1"/>
          <w:wAfter w:w="222" w:type="dxa"/>
          <w:trHeight w:val="280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D9D8A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1910B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EC75056</w:t>
            </w:r>
          </w:p>
        </w:tc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65201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51765A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nptII</w:t>
            </w:r>
            <w:proofErr w:type="spellEnd"/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resistence</w:t>
            </w:r>
            <w:proofErr w:type="spellEnd"/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 xml:space="preserve"> cassette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49F58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1C88A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plCH47802</w:t>
            </w:r>
          </w:p>
        </w:tc>
        <w:tc>
          <w:tcPr>
            <w:tcW w:w="5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73140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plCSL</w:t>
            </w:r>
            <w:proofErr w:type="gramStart"/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70004:</w:t>
            </w:r>
            <w:r w:rsidRPr="0051765A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nptII</w:t>
            </w:r>
            <w:proofErr w:type="gramEnd"/>
          </w:p>
        </w:tc>
      </w:tr>
      <w:tr w:rsidR="00233384" w14:paraId="4AB74705" w14:textId="77777777" w:rsidTr="003B031C">
        <w:trPr>
          <w:gridAfter w:val="1"/>
          <w:wAfter w:w="222" w:type="dxa"/>
          <w:trHeight w:val="320"/>
        </w:trPr>
        <w:tc>
          <w:tcPr>
            <w:tcW w:w="9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81485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806EA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EC74638</w:t>
            </w:r>
          </w:p>
        </w:tc>
        <w:tc>
          <w:tcPr>
            <w:tcW w:w="33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DF542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35S</w:t>
            </w:r>
            <w:r w:rsidRPr="0051765A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pro</w:t>
            </w: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:ΩNLS-Cas9:35S</w:t>
            </w:r>
            <w:r w:rsidRPr="0051765A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ter</w:t>
            </w:r>
          </w:p>
        </w:tc>
        <w:tc>
          <w:tcPr>
            <w:tcW w:w="6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6ABEF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7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EE131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plCH47742</w:t>
            </w:r>
          </w:p>
        </w:tc>
        <w:tc>
          <w:tcPr>
            <w:tcW w:w="5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1E7D1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plCH41388:35S</w:t>
            </w:r>
            <w:r w:rsidRPr="0051765A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 xml:space="preserve">pro </w:t>
            </w: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proofErr w:type="gramEnd"/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 xml:space="preserve"> pAGM5331:ΩNLS,</w:t>
            </w:r>
          </w:p>
        </w:tc>
      </w:tr>
      <w:tr w:rsidR="00233384" w14:paraId="1CC0F8DC" w14:textId="77777777" w:rsidTr="003B031C">
        <w:trPr>
          <w:gridAfter w:val="1"/>
          <w:wAfter w:w="222" w:type="dxa"/>
          <w:trHeight w:val="320"/>
        </w:trPr>
        <w:tc>
          <w:tcPr>
            <w:tcW w:w="9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2C5BA9" w14:textId="77777777" w:rsidR="00233384" w:rsidRPr="0051765A" w:rsidRDefault="00233384" w:rsidP="003B03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3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C56238" w14:textId="77777777" w:rsidR="00233384" w:rsidRPr="0051765A" w:rsidRDefault="00233384" w:rsidP="003B03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55FA0E" w14:textId="77777777" w:rsidR="00233384" w:rsidRPr="0051765A" w:rsidRDefault="00233384" w:rsidP="003B03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669A4B" w14:textId="77777777" w:rsidR="00233384" w:rsidRPr="0051765A" w:rsidRDefault="00233384" w:rsidP="003B03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39F35B" w14:textId="77777777" w:rsidR="00233384" w:rsidRPr="0051765A" w:rsidRDefault="00233384" w:rsidP="003B03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9C82C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plCH</w:t>
            </w:r>
            <w:proofErr w:type="gramStart"/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41308::</w:t>
            </w:r>
            <w:proofErr w:type="gramEnd"/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aCas9, plCH41414:35S</w:t>
            </w:r>
            <w:r w:rsidRPr="0051765A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ter</w:t>
            </w:r>
          </w:p>
        </w:tc>
      </w:tr>
      <w:tr w:rsidR="00233384" w14:paraId="7E4E329F" w14:textId="77777777" w:rsidTr="003B031C">
        <w:trPr>
          <w:gridAfter w:val="1"/>
          <w:wAfter w:w="222" w:type="dxa"/>
          <w:trHeight w:val="280"/>
        </w:trPr>
        <w:tc>
          <w:tcPr>
            <w:tcW w:w="9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7BE3B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99AA6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EC74578</w:t>
            </w:r>
          </w:p>
        </w:tc>
        <w:tc>
          <w:tcPr>
            <w:tcW w:w="33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EBB81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PanSYMRKsgRNA1</w:t>
            </w:r>
          </w:p>
        </w:tc>
        <w:tc>
          <w:tcPr>
            <w:tcW w:w="6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C1E9A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7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ED282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plCH47761</w:t>
            </w:r>
          </w:p>
        </w:tc>
        <w:tc>
          <w:tcPr>
            <w:tcW w:w="5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EB9E3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plCSL01009:AtU6p, corresponding</w:t>
            </w:r>
          </w:p>
        </w:tc>
      </w:tr>
      <w:tr w:rsidR="00233384" w14:paraId="02E52EAA" w14:textId="77777777" w:rsidTr="003B031C">
        <w:trPr>
          <w:gridAfter w:val="1"/>
          <w:wAfter w:w="222" w:type="dxa"/>
          <w:trHeight w:val="280"/>
        </w:trPr>
        <w:tc>
          <w:tcPr>
            <w:tcW w:w="9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F8F2F4" w14:textId="77777777" w:rsidR="00233384" w:rsidRPr="0051765A" w:rsidRDefault="00233384" w:rsidP="003B03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3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8D316A" w14:textId="77777777" w:rsidR="00233384" w:rsidRPr="0051765A" w:rsidRDefault="00233384" w:rsidP="003B03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AD80E1" w14:textId="77777777" w:rsidR="00233384" w:rsidRPr="0051765A" w:rsidRDefault="00233384" w:rsidP="003B03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361B9E" w14:textId="77777777" w:rsidR="00233384" w:rsidRPr="0051765A" w:rsidRDefault="00233384" w:rsidP="003B03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CE5B1C" w14:textId="77777777" w:rsidR="00233384" w:rsidRPr="0051765A" w:rsidRDefault="00233384" w:rsidP="003B03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A0B6E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PCR amplicon</w:t>
            </w:r>
          </w:p>
        </w:tc>
      </w:tr>
      <w:tr w:rsidR="00233384" w14:paraId="54734669" w14:textId="77777777" w:rsidTr="003B031C">
        <w:trPr>
          <w:gridAfter w:val="1"/>
          <w:wAfter w:w="222" w:type="dxa"/>
          <w:trHeight w:val="280"/>
        </w:trPr>
        <w:tc>
          <w:tcPr>
            <w:tcW w:w="9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BEFF9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93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1F07C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EC74579</w:t>
            </w:r>
          </w:p>
        </w:tc>
        <w:tc>
          <w:tcPr>
            <w:tcW w:w="33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3AB67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PanSYMRKsgRNA2</w:t>
            </w:r>
          </w:p>
        </w:tc>
        <w:tc>
          <w:tcPr>
            <w:tcW w:w="6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346B0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7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BB796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plCH47751</w:t>
            </w:r>
          </w:p>
        </w:tc>
        <w:tc>
          <w:tcPr>
            <w:tcW w:w="5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EDF24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plCSL01009:AtU6p, corresponding</w:t>
            </w:r>
          </w:p>
        </w:tc>
      </w:tr>
      <w:tr w:rsidR="00233384" w14:paraId="08E8A213" w14:textId="77777777" w:rsidTr="003B031C">
        <w:trPr>
          <w:gridAfter w:val="1"/>
          <w:wAfter w:w="222" w:type="dxa"/>
          <w:trHeight w:val="280"/>
        </w:trPr>
        <w:tc>
          <w:tcPr>
            <w:tcW w:w="9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611E48" w14:textId="77777777" w:rsidR="00233384" w:rsidRPr="0051765A" w:rsidRDefault="00233384" w:rsidP="003B03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3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D39ED3" w14:textId="77777777" w:rsidR="00233384" w:rsidRPr="0051765A" w:rsidRDefault="00233384" w:rsidP="003B03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80E95C" w14:textId="77777777" w:rsidR="00233384" w:rsidRPr="0051765A" w:rsidRDefault="00233384" w:rsidP="003B03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8526B2" w14:textId="77777777" w:rsidR="00233384" w:rsidRPr="0051765A" w:rsidRDefault="00233384" w:rsidP="003B03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2A3DF4" w14:textId="77777777" w:rsidR="00233384" w:rsidRPr="0051765A" w:rsidRDefault="00233384" w:rsidP="003B03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77176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PCR amplicon</w:t>
            </w:r>
          </w:p>
        </w:tc>
      </w:tr>
      <w:tr w:rsidR="00233384" w14:paraId="13D1C492" w14:textId="77777777" w:rsidTr="003B031C">
        <w:trPr>
          <w:gridAfter w:val="1"/>
          <w:wAfter w:w="222" w:type="dxa"/>
          <w:trHeight w:val="280"/>
        </w:trPr>
        <w:tc>
          <w:tcPr>
            <w:tcW w:w="9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E5D16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93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5F8F2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EC74836</w:t>
            </w:r>
          </w:p>
        </w:tc>
        <w:tc>
          <w:tcPr>
            <w:tcW w:w="33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C4198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CRISPR_ctrl</w:t>
            </w:r>
            <w:proofErr w:type="spellEnd"/>
          </w:p>
        </w:tc>
        <w:tc>
          <w:tcPr>
            <w:tcW w:w="6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D2A5A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47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E9922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plCSL4723</w:t>
            </w:r>
          </w:p>
        </w:tc>
        <w:tc>
          <w:tcPr>
            <w:tcW w:w="5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59068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1R: construct 1, 2F: construct 2, end-</w:t>
            </w:r>
          </w:p>
        </w:tc>
      </w:tr>
      <w:tr w:rsidR="00233384" w14:paraId="5B7262BE" w14:textId="77777777" w:rsidTr="003B031C">
        <w:trPr>
          <w:gridAfter w:val="1"/>
          <w:wAfter w:w="222" w:type="dxa"/>
          <w:trHeight w:val="280"/>
        </w:trPr>
        <w:tc>
          <w:tcPr>
            <w:tcW w:w="9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6EBFE5" w14:textId="77777777" w:rsidR="00233384" w:rsidRPr="0051765A" w:rsidRDefault="00233384" w:rsidP="003B03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3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C4B07F" w14:textId="77777777" w:rsidR="00233384" w:rsidRPr="0051765A" w:rsidRDefault="00233384" w:rsidP="003B03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B3DF2A" w14:textId="77777777" w:rsidR="00233384" w:rsidRPr="0051765A" w:rsidRDefault="00233384" w:rsidP="003B03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851EBC" w14:textId="77777777" w:rsidR="00233384" w:rsidRPr="0051765A" w:rsidRDefault="00233384" w:rsidP="003B03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F8C8EB" w14:textId="77777777" w:rsidR="00233384" w:rsidRPr="0051765A" w:rsidRDefault="00233384" w:rsidP="003B03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0C92C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link plCH41744</w:t>
            </w:r>
          </w:p>
        </w:tc>
      </w:tr>
      <w:tr w:rsidR="00233384" w14:paraId="3B5F4C16" w14:textId="77777777" w:rsidTr="003B031C">
        <w:trPr>
          <w:gridAfter w:val="1"/>
          <w:wAfter w:w="222" w:type="dxa"/>
          <w:trHeight w:val="280"/>
        </w:trPr>
        <w:tc>
          <w:tcPr>
            <w:tcW w:w="9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2F0FC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93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3C4D7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EC74796</w:t>
            </w:r>
          </w:p>
        </w:tc>
        <w:tc>
          <w:tcPr>
            <w:tcW w:w="33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36F61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CRISPR_PanSYMRK</w:t>
            </w:r>
            <w:proofErr w:type="spellEnd"/>
          </w:p>
        </w:tc>
        <w:tc>
          <w:tcPr>
            <w:tcW w:w="6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4BF11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47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2DF7F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plCSL4723</w:t>
            </w:r>
          </w:p>
        </w:tc>
        <w:tc>
          <w:tcPr>
            <w:tcW w:w="5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4C968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1R: construct 1, 2F: construct 2, 3F:</w:t>
            </w:r>
          </w:p>
        </w:tc>
      </w:tr>
      <w:tr w:rsidR="00233384" w14:paraId="576DB040" w14:textId="77777777" w:rsidTr="003B031C">
        <w:trPr>
          <w:gridAfter w:val="1"/>
          <w:wAfter w:w="222" w:type="dxa"/>
          <w:trHeight w:val="280"/>
        </w:trPr>
        <w:tc>
          <w:tcPr>
            <w:tcW w:w="9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F6AF66" w14:textId="77777777" w:rsidR="00233384" w:rsidRPr="0051765A" w:rsidRDefault="00233384" w:rsidP="003B03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3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B3B9DD" w14:textId="77777777" w:rsidR="00233384" w:rsidRPr="0051765A" w:rsidRDefault="00233384" w:rsidP="003B03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EE3D03" w14:textId="77777777" w:rsidR="00233384" w:rsidRPr="0051765A" w:rsidRDefault="00233384" w:rsidP="003B03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A75AF4" w14:textId="77777777" w:rsidR="00233384" w:rsidRPr="0051765A" w:rsidRDefault="00233384" w:rsidP="003B03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592BB1" w14:textId="77777777" w:rsidR="00233384" w:rsidRPr="0051765A" w:rsidRDefault="00233384" w:rsidP="003B03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DF21B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construct 3, 4F: construct 4; end-link</w:t>
            </w:r>
          </w:p>
        </w:tc>
      </w:tr>
      <w:tr w:rsidR="00233384" w14:paraId="775E693D" w14:textId="77777777" w:rsidTr="003B031C">
        <w:trPr>
          <w:gridAfter w:val="1"/>
          <w:wAfter w:w="222" w:type="dxa"/>
          <w:trHeight w:val="280"/>
        </w:trPr>
        <w:tc>
          <w:tcPr>
            <w:tcW w:w="9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0F7B2A" w14:textId="77777777" w:rsidR="00233384" w:rsidRPr="0051765A" w:rsidRDefault="00233384" w:rsidP="003B03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3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F4D406" w14:textId="77777777" w:rsidR="00233384" w:rsidRPr="0051765A" w:rsidRDefault="00233384" w:rsidP="003B03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76B4E2" w14:textId="77777777" w:rsidR="00233384" w:rsidRPr="0051765A" w:rsidRDefault="00233384" w:rsidP="003B03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061F9D" w14:textId="77777777" w:rsidR="00233384" w:rsidRPr="0051765A" w:rsidRDefault="00233384" w:rsidP="003B03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F797E3" w14:textId="77777777" w:rsidR="00233384" w:rsidRPr="0051765A" w:rsidRDefault="00233384" w:rsidP="003B03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AAEBE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plCH41766</w:t>
            </w:r>
          </w:p>
        </w:tc>
      </w:tr>
      <w:tr w:rsidR="00233384" w14:paraId="7289744C" w14:textId="77777777" w:rsidTr="003B031C">
        <w:trPr>
          <w:gridAfter w:val="1"/>
          <w:wAfter w:w="222" w:type="dxa"/>
          <w:trHeight w:val="320"/>
        </w:trPr>
        <w:tc>
          <w:tcPr>
            <w:tcW w:w="9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84E87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93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99D88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EC75091</w:t>
            </w:r>
          </w:p>
        </w:tc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D5A6D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PanSYMRK</w:t>
            </w:r>
            <w:proofErr w:type="spellEnd"/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 xml:space="preserve"> Part1 </w:t>
            </w:r>
            <w:proofErr w:type="spellStart"/>
            <w:proofErr w:type="gramStart"/>
            <w:r w:rsidRPr="0051765A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Pro</w:t>
            </w: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:SYMR</w:t>
            </w:r>
            <w:r w:rsidRPr="0051765A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gene</w:t>
            </w:r>
            <w:proofErr w:type="spellEnd"/>
            <w:proofErr w:type="gramEnd"/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</w:tc>
        <w:tc>
          <w:tcPr>
            <w:tcW w:w="6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2D05A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7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FF4D9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pICH47742</w:t>
            </w:r>
          </w:p>
        </w:tc>
        <w:tc>
          <w:tcPr>
            <w:tcW w:w="5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0EEE3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EC</w:t>
            </w:r>
            <w:proofErr w:type="gramStart"/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75120:SYMRK</w:t>
            </w:r>
            <w:r w:rsidRPr="0051765A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Pro</w:t>
            </w:r>
            <w:proofErr w:type="gramEnd"/>
            <w:r w:rsidRPr="0051765A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 xml:space="preserve">, </w:t>
            </w: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 xml:space="preserve">EC75123: </w:t>
            </w:r>
            <w:proofErr w:type="spellStart"/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SYMRK</w:t>
            </w:r>
            <w:r w:rsidRPr="0051765A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gene</w:t>
            </w:r>
            <w:proofErr w:type="spellEnd"/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 xml:space="preserve"> part1, EC75124: </w:t>
            </w:r>
            <w:proofErr w:type="spellStart"/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SYMRK</w:t>
            </w:r>
            <w:r w:rsidRPr="0051765A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gene</w:t>
            </w:r>
            <w:proofErr w:type="spellEnd"/>
          </w:p>
        </w:tc>
      </w:tr>
      <w:tr w:rsidR="00233384" w14:paraId="76981A80" w14:textId="77777777" w:rsidTr="003B031C">
        <w:trPr>
          <w:gridAfter w:val="1"/>
          <w:wAfter w:w="222" w:type="dxa"/>
          <w:trHeight w:val="320"/>
        </w:trPr>
        <w:tc>
          <w:tcPr>
            <w:tcW w:w="9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3F6ECA" w14:textId="77777777" w:rsidR="00233384" w:rsidRPr="0051765A" w:rsidRDefault="00233384" w:rsidP="003B03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3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89F382" w14:textId="77777777" w:rsidR="00233384" w:rsidRPr="0051765A" w:rsidRDefault="00233384" w:rsidP="003B03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F7794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SYMRK</w:t>
            </w:r>
            <w:r w:rsidRPr="0051765A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ter</w:t>
            </w:r>
            <w:proofErr w:type="spellEnd"/>
          </w:p>
        </w:tc>
        <w:tc>
          <w:tcPr>
            <w:tcW w:w="6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AB28D4" w14:textId="77777777" w:rsidR="00233384" w:rsidRPr="0051765A" w:rsidRDefault="00233384" w:rsidP="003B03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4A4978" w14:textId="77777777" w:rsidR="00233384" w:rsidRPr="0051765A" w:rsidRDefault="00233384" w:rsidP="003B03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13C03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 xml:space="preserve"> part2, EC75122: </w:t>
            </w:r>
            <w:proofErr w:type="spellStart"/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SYMRK</w:t>
            </w:r>
            <w:r w:rsidRPr="0051765A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ter</w:t>
            </w:r>
            <w:proofErr w:type="spellEnd"/>
          </w:p>
        </w:tc>
      </w:tr>
      <w:tr w:rsidR="00233384" w14:paraId="78119E1D" w14:textId="77777777" w:rsidTr="003B031C">
        <w:trPr>
          <w:gridAfter w:val="1"/>
          <w:wAfter w:w="222" w:type="dxa"/>
          <w:trHeight w:val="320"/>
        </w:trPr>
        <w:tc>
          <w:tcPr>
            <w:tcW w:w="9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D916B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93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08586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EC75092</w:t>
            </w:r>
          </w:p>
        </w:tc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F1C60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PanSYMRK</w:t>
            </w:r>
            <w:proofErr w:type="spellEnd"/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 xml:space="preserve"> Part1 </w:t>
            </w:r>
            <w:proofErr w:type="spellStart"/>
            <w:proofErr w:type="gramStart"/>
            <w:r w:rsidRPr="0051765A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Pro</w:t>
            </w: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:SYMRK</w:t>
            </w:r>
            <w:r w:rsidRPr="0051765A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gene</w:t>
            </w:r>
            <w:proofErr w:type="gramEnd"/>
            <w:r w:rsidRPr="0051765A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-GA</w:t>
            </w:r>
            <w:proofErr w:type="spellEnd"/>
          </w:p>
        </w:tc>
        <w:tc>
          <w:tcPr>
            <w:tcW w:w="6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07FA5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7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D9EA8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pICH47742</w:t>
            </w:r>
          </w:p>
        </w:tc>
        <w:tc>
          <w:tcPr>
            <w:tcW w:w="5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C51FA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EC</w:t>
            </w:r>
            <w:proofErr w:type="gramStart"/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75120:SYMRK</w:t>
            </w:r>
            <w:r w:rsidRPr="0051765A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Pro</w:t>
            </w:r>
            <w:proofErr w:type="gramEnd"/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 xml:space="preserve">, EC75123: </w:t>
            </w:r>
            <w:proofErr w:type="spellStart"/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SYMRK</w:t>
            </w:r>
            <w:r w:rsidRPr="0051765A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gene</w:t>
            </w:r>
            <w:proofErr w:type="spellEnd"/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 xml:space="preserve"> part1,</w:t>
            </w:r>
          </w:p>
        </w:tc>
      </w:tr>
      <w:tr w:rsidR="00233384" w14:paraId="6A0AC58C" w14:textId="77777777" w:rsidTr="003B031C">
        <w:trPr>
          <w:gridAfter w:val="1"/>
          <w:wAfter w:w="222" w:type="dxa"/>
          <w:trHeight w:val="320"/>
        </w:trPr>
        <w:tc>
          <w:tcPr>
            <w:tcW w:w="9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EBA483" w14:textId="77777777" w:rsidR="00233384" w:rsidRPr="0051765A" w:rsidRDefault="00233384" w:rsidP="003B03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3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1317AC" w14:textId="77777777" w:rsidR="00233384" w:rsidRPr="0051765A" w:rsidRDefault="00233384" w:rsidP="003B03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FF268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  <w:proofErr w:type="spellStart"/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SYMRK</w:t>
            </w:r>
            <w:r w:rsidRPr="0051765A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ter</w:t>
            </w:r>
            <w:proofErr w:type="spellEnd"/>
            <w:proofErr w:type="gramEnd"/>
          </w:p>
        </w:tc>
        <w:tc>
          <w:tcPr>
            <w:tcW w:w="6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836037" w14:textId="77777777" w:rsidR="00233384" w:rsidRPr="0051765A" w:rsidRDefault="00233384" w:rsidP="003B03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0EEF0D" w14:textId="77777777" w:rsidR="00233384" w:rsidRPr="0051765A" w:rsidRDefault="00233384" w:rsidP="003B03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5B418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 xml:space="preserve">EC75125: </w:t>
            </w:r>
            <w:proofErr w:type="spellStart"/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SYMRK</w:t>
            </w:r>
            <w:r w:rsidRPr="0051765A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gene</w:t>
            </w:r>
            <w:proofErr w:type="spellEnd"/>
            <w:r w:rsidRPr="0051765A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-GA</w:t>
            </w: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 xml:space="preserve"> part2, EC75122: </w:t>
            </w:r>
            <w:proofErr w:type="spellStart"/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SYMRK</w:t>
            </w:r>
            <w:r w:rsidRPr="0051765A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ter</w:t>
            </w:r>
            <w:proofErr w:type="spellEnd"/>
          </w:p>
        </w:tc>
      </w:tr>
      <w:tr w:rsidR="00233384" w14:paraId="04A392BF" w14:textId="77777777" w:rsidTr="003B031C">
        <w:trPr>
          <w:gridAfter w:val="1"/>
          <w:wAfter w:w="222" w:type="dxa"/>
          <w:trHeight w:val="458"/>
        </w:trPr>
        <w:tc>
          <w:tcPr>
            <w:tcW w:w="9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97AFB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93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FB0F9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EC75093</w:t>
            </w:r>
          </w:p>
        </w:tc>
        <w:tc>
          <w:tcPr>
            <w:tcW w:w="33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5065D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PanSYMRK</w:t>
            </w:r>
            <w:proofErr w:type="spellEnd"/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 xml:space="preserve"> Part2</w:t>
            </w:r>
            <w:r w:rsidRPr="0051765A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Pro</w:t>
            </w:r>
          </w:p>
        </w:tc>
        <w:tc>
          <w:tcPr>
            <w:tcW w:w="6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209AF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7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A47A0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pICH47732</w:t>
            </w:r>
          </w:p>
        </w:tc>
        <w:tc>
          <w:tcPr>
            <w:tcW w:w="53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AC927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EC</w:t>
            </w:r>
            <w:proofErr w:type="gramStart"/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75121:SYMRK</w:t>
            </w:r>
            <w:r w:rsidRPr="0051765A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Pro</w:t>
            </w:r>
            <w:proofErr w:type="gramEnd"/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 xml:space="preserve"> part2</w:t>
            </w:r>
          </w:p>
        </w:tc>
      </w:tr>
      <w:tr w:rsidR="00233384" w14:paraId="497A1688" w14:textId="77777777" w:rsidTr="003B031C">
        <w:trPr>
          <w:trHeight w:val="280"/>
        </w:trPr>
        <w:tc>
          <w:tcPr>
            <w:tcW w:w="9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4157FF" w14:textId="77777777" w:rsidR="00233384" w:rsidRPr="0051765A" w:rsidRDefault="00233384" w:rsidP="003B03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3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D9845C" w14:textId="77777777" w:rsidR="00233384" w:rsidRPr="0051765A" w:rsidRDefault="00233384" w:rsidP="003B03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B7BC81" w14:textId="77777777" w:rsidR="00233384" w:rsidRPr="0051765A" w:rsidRDefault="00233384" w:rsidP="003B03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C756BC" w14:textId="77777777" w:rsidR="00233384" w:rsidRPr="0051765A" w:rsidRDefault="00233384" w:rsidP="003B03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575B23" w14:textId="77777777" w:rsidR="00233384" w:rsidRPr="0051765A" w:rsidRDefault="00233384" w:rsidP="003B03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503CB0" w14:textId="77777777" w:rsidR="00233384" w:rsidRPr="0051765A" w:rsidRDefault="00233384" w:rsidP="003B03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4DFCA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233384" w14:paraId="5B9C069B" w14:textId="77777777" w:rsidTr="003B031C">
        <w:trPr>
          <w:trHeight w:val="315"/>
        </w:trPr>
        <w:tc>
          <w:tcPr>
            <w:tcW w:w="9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F4A8D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3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BF9B0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EC75022</w:t>
            </w:r>
          </w:p>
        </w:tc>
        <w:tc>
          <w:tcPr>
            <w:tcW w:w="33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68F29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  <w:proofErr w:type="gramStart"/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51765A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Pro</w:t>
            </w: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:erGFP</w:t>
            </w:r>
            <w:r w:rsidRPr="0051765A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gene</w:t>
            </w:r>
            <w:proofErr w:type="gramEnd"/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:t35S</w:t>
            </w:r>
            <w:r w:rsidRPr="0051765A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ter</w:t>
            </w:r>
          </w:p>
        </w:tc>
        <w:tc>
          <w:tcPr>
            <w:tcW w:w="6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ED08A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7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32443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pICH47831</w:t>
            </w:r>
          </w:p>
        </w:tc>
        <w:tc>
          <w:tcPr>
            <w:tcW w:w="53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2E7FE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pICH51277:35S</w:t>
            </w:r>
            <w:r w:rsidRPr="0051765A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Pro</w:t>
            </w: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, EC</w:t>
            </w:r>
            <w:proofErr w:type="gramStart"/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74047:erGFP</w:t>
            </w:r>
            <w:r w:rsidRPr="0051765A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gene</w:t>
            </w:r>
            <w:proofErr w:type="gramEnd"/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, plCH41414:35S</w:t>
            </w:r>
            <w:r w:rsidRPr="0051765A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ter</w:t>
            </w:r>
          </w:p>
        </w:tc>
        <w:tc>
          <w:tcPr>
            <w:tcW w:w="222" w:type="dxa"/>
            <w:vAlign w:val="center"/>
            <w:hideMark/>
          </w:tcPr>
          <w:p w14:paraId="181AEA52" w14:textId="77777777" w:rsidR="00233384" w:rsidRDefault="00233384" w:rsidP="003B031C">
            <w:pPr>
              <w:rPr>
                <w:sz w:val="20"/>
                <w:szCs w:val="20"/>
              </w:rPr>
            </w:pPr>
          </w:p>
        </w:tc>
      </w:tr>
      <w:tr w:rsidR="00233384" w14:paraId="05FD551E" w14:textId="77777777" w:rsidTr="003B031C">
        <w:trPr>
          <w:trHeight w:val="315"/>
        </w:trPr>
        <w:tc>
          <w:tcPr>
            <w:tcW w:w="9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B658B4" w14:textId="77777777" w:rsidR="00233384" w:rsidRPr="0051765A" w:rsidRDefault="00233384" w:rsidP="003B03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3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75B68C" w14:textId="77777777" w:rsidR="00233384" w:rsidRPr="0051765A" w:rsidRDefault="00233384" w:rsidP="003B03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E90BCC" w14:textId="77777777" w:rsidR="00233384" w:rsidRPr="0051765A" w:rsidRDefault="00233384" w:rsidP="003B03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768387" w14:textId="77777777" w:rsidR="00233384" w:rsidRPr="0051765A" w:rsidRDefault="00233384" w:rsidP="003B03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A09388" w14:textId="77777777" w:rsidR="00233384" w:rsidRPr="0051765A" w:rsidRDefault="00233384" w:rsidP="003B03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4898CE" w14:textId="77777777" w:rsidR="00233384" w:rsidRPr="0051765A" w:rsidRDefault="00233384" w:rsidP="003B03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AECDA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233384" w14:paraId="1591D4E8" w14:textId="77777777" w:rsidTr="003B031C">
        <w:trPr>
          <w:trHeight w:val="360"/>
        </w:trPr>
        <w:tc>
          <w:tcPr>
            <w:tcW w:w="9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72548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3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E1CA4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EC75220</w:t>
            </w:r>
          </w:p>
        </w:tc>
        <w:tc>
          <w:tcPr>
            <w:tcW w:w="33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D7F1E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  <w:proofErr w:type="gramStart"/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51765A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Pro</w:t>
            </w: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:erGFP</w:t>
            </w:r>
            <w:r w:rsidRPr="0051765A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gene</w:t>
            </w:r>
            <w:proofErr w:type="gramEnd"/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:t35S</w:t>
            </w:r>
            <w:r w:rsidRPr="0051765A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ter</w:t>
            </w:r>
          </w:p>
        </w:tc>
        <w:tc>
          <w:tcPr>
            <w:tcW w:w="6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27CEF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FD144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MOB215_pICS</w:t>
            </w:r>
          </w:p>
        </w:tc>
        <w:tc>
          <w:tcPr>
            <w:tcW w:w="5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BDB85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Dummy</w:t>
            </w:r>
            <w:proofErr w:type="gramStart"/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1,Dummy</w:t>
            </w:r>
            <w:proofErr w:type="gramEnd"/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 xml:space="preserve">2,Dummy3,4R: Construct 10, </w:t>
            </w:r>
          </w:p>
        </w:tc>
        <w:tc>
          <w:tcPr>
            <w:tcW w:w="222" w:type="dxa"/>
            <w:vAlign w:val="center"/>
            <w:hideMark/>
          </w:tcPr>
          <w:p w14:paraId="08B1518A" w14:textId="77777777" w:rsidR="00233384" w:rsidRDefault="00233384" w:rsidP="003B031C">
            <w:pPr>
              <w:rPr>
                <w:sz w:val="20"/>
                <w:szCs w:val="20"/>
              </w:rPr>
            </w:pPr>
          </w:p>
        </w:tc>
      </w:tr>
      <w:tr w:rsidR="00233384" w14:paraId="3BC8BB8D" w14:textId="77777777" w:rsidTr="003B031C">
        <w:trPr>
          <w:trHeight w:val="360"/>
        </w:trPr>
        <w:tc>
          <w:tcPr>
            <w:tcW w:w="9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A17D7C" w14:textId="77777777" w:rsidR="00233384" w:rsidRPr="0051765A" w:rsidRDefault="00233384" w:rsidP="003B03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3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57B02C" w14:textId="77777777" w:rsidR="00233384" w:rsidRPr="0051765A" w:rsidRDefault="00233384" w:rsidP="003B03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0E75AE" w14:textId="77777777" w:rsidR="00233384" w:rsidRPr="0051765A" w:rsidRDefault="00233384" w:rsidP="003B03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C56B0D" w14:textId="77777777" w:rsidR="00233384" w:rsidRPr="0051765A" w:rsidRDefault="00233384" w:rsidP="003B03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8BF92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L4723_modif-</w:t>
            </w:r>
          </w:p>
        </w:tc>
        <w:tc>
          <w:tcPr>
            <w:tcW w:w="5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A0274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end-link pICH41780</w:t>
            </w:r>
          </w:p>
        </w:tc>
        <w:tc>
          <w:tcPr>
            <w:tcW w:w="222" w:type="dxa"/>
            <w:vAlign w:val="center"/>
            <w:hideMark/>
          </w:tcPr>
          <w:p w14:paraId="08CD01BF" w14:textId="77777777" w:rsidR="00233384" w:rsidRDefault="00233384" w:rsidP="003B031C">
            <w:pPr>
              <w:rPr>
                <w:sz w:val="20"/>
                <w:szCs w:val="20"/>
              </w:rPr>
            </w:pPr>
          </w:p>
        </w:tc>
      </w:tr>
      <w:tr w:rsidR="00233384" w14:paraId="1B14DEE0" w14:textId="77777777" w:rsidTr="003B031C">
        <w:trPr>
          <w:trHeight w:val="375"/>
        </w:trPr>
        <w:tc>
          <w:tcPr>
            <w:tcW w:w="9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CFEEC9" w14:textId="77777777" w:rsidR="00233384" w:rsidRPr="0051765A" w:rsidRDefault="00233384" w:rsidP="003B03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3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085157" w14:textId="77777777" w:rsidR="00233384" w:rsidRPr="0051765A" w:rsidRDefault="00233384" w:rsidP="003B03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25328D" w14:textId="77777777" w:rsidR="00233384" w:rsidRPr="0051765A" w:rsidRDefault="00233384" w:rsidP="003B03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110AB0" w14:textId="77777777" w:rsidR="00233384" w:rsidRPr="0051765A" w:rsidRDefault="00233384" w:rsidP="003B03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3D601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ied</w:t>
            </w:r>
            <w:proofErr w:type="spellEnd"/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 xml:space="preserve"> to Spec R</w:t>
            </w:r>
          </w:p>
        </w:tc>
        <w:tc>
          <w:tcPr>
            <w:tcW w:w="5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5DCED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14:paraId="40B92D8A" w14:textId="77777777" w:rsidR="00233384" w:rsidRDefault="00233384" w:rsidP="003B031C">
            <w:pPr>
              <w:rPr>
                <w:sz w:val="20"/>
                <w:szCs w:val="20"/>
              </w:rPr>
            </w:pPr>
          </w:p>
        </w:tc>
      </w:tr>
      <w:tr w:rsidR="00233384" w14:paraId="4769168E" w14:textId="77777777" w:rsidTr="003B031C">
        <w:trPr>
          <w:trHeight w:val="360"/>
        </w:trPr>
        <w:tc>
          <w:tcPr>
            <w:tcW w:w="9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705C1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3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47071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EC75223</w:t>
            </w:r>
          </w:p>
        </w:tc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A62C9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PanSYMRK</w:t>
            </w:r>
            <w:r w:rsidRPr="0051765A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Pro</w:t>
            </w:r>
            <w:proofErr w:type="spellEnd"/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 xml:space="preserve"> Part2, </w:t>
            </w:r>
            <w:proofErr w:type="spellStart"/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SYMRK</w:t>
            </w:r>
            <w:r w:rsidRPr="0051765A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Pro</w:t>
            </w:r>
            <w:proofErr w:type="spellEnd"/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 xml:space="preserve"> Part1, </w:t>
            </w:r>
          </w:p>
        </w:tc>
        <w:tc>
          <w:tcPr>
            <w:tcW w:w="6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C9AA6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5C624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MOB215_pICS</w:t>
            </w:r>
          </w:p>
        </w:tc>
        <w:tc>
          <w:tcPr>
            <w:tcW w:w="5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F4C3D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 xml:space="preserve">1F: Construct 9, 2F: Construct 7, Dummy 3, 4R: Construct 10, </w:t>
            </w:r>
          </w:p>
        </w:tc>
        <w:tc>
          <w:tcPr>
            <w:tcW w:w="222" w:type="dxa"/>
            <w:vAlign w:val="center"/>
            <w:hideMark/>
          </w:tcPr>
          <w:p w14:paraId="2BDC8F10" w14:textId="77777777" w:rsidR="00233384" w:rsidRDefault="00233384" w:rsidP="003B031C">
            <w:pPr>
              <w:rPr>
                <w:sz w:val="20"/>
                <w:szCs w:val="20"/>
              </w:rPr>
            </w:pPr>
          </w:p>
        </w:tc>
      </w:tr>
      <w:tr w:rsidR="00233384" w14:paraId="3EEAF4BB" w14:textId="77777777" w:rsidTr="003B031C">
        <w:trPr>
          <w:trHeight w:val="315"/>
        </w:trPr>
        <w:tc>
          <w:tcPr>
            <w:tcW w:w="9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9312D7" w14:textId="77777777" w:rsidR="00233384" w:rsidRPr="0051765A" w:rsidRDefault="00233384" w:rsidP="003B03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3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468000" w14:textId="77777777" w:rsidR="00233384" w:rsidRPr="0051765A" w:rsidRDefault="00233384" w:rsidP="003B03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934D3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SYMRK</w:t>
            </w:r>
            <w:r w:rsidRPr="0051765A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gene</w:t>
            </w: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:SYMRK</w:t>
            </w:r>
            <w:r w:rsidRPr="0051765A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ter</w:t>
            </w:r>
            <w:proofErr w:type="spellEnd"/>
            <w:proofErr w:type="gramEnd"/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</w:p>
        </w:tc>
        <w:tc>
          <w:tcPr>
            <w:tcW w:w="6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5C5EAA" w14:textId="77777777" w:rsidR="00233384" w:rsidRPr="0051765A" w:rsidRDefault="00233384" w:rsidP="003B03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87BB3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L4723_modif-</w:t>
            </w:r>
          </w:p>
        </w:tc>
        <w:tc>
          <w:tcPr>
            <w:tcW w:w="5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E30A2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end-link pICH41780</w:t>
            </w:r>
          </w:p>
        </w:tc>
        <w:tc>
          <w:tcPr>
            <w:tcW w:w="222" w:type="dxa"/>
            <w:vAlign w:val="center"/>
            <w:hideMark/>
          </w:tcPr>
          <w:p w14:paraId="4ABC8FF1" w14:textId="77777777" w:rsidR="00233384" w:rsidRDefault="00233384" w:rsidP="003B031C">
            <w:pPr>
              <w:rPr>
                <w:sz w:val="20"/>
                <w:szCs w:val="20"/>
              </w:rPr>
            </w:pPr>
          </w:p>
        </w:tc>
      </w:tr>
      <w:tr w:rsidR="00233384" w14:paraId="5A32EFEF" w14:textId="77777777" w:rsidTr="003B031C">
        <w:trPr>
          <w:trHeight w:val="315"/>
        </w:trPr>
        <w:tc>
          <w:tcPr>
            <w:tcW w:w="9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BB7E27" w14:textId="77777777" w:rsidR="00233384" w:rsidRPr="0051765A" w:rsidRDefault="00233384" w:rsidP="003B03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3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E37E4C" w14:textId="77777777" w:rsidR="00233384" w:rsidRPr="0051765A" w:rsidRDefault="00233384" w:rsidP="003B03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12B89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  <w:proofErr w:type="gramStart"/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51765A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Pro</w:t>
            </w: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:erGFP</w:t>
            </w:r>
            <w:r w:rsidRPr="0051765A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gene</w:t>
            </w:r>
            <w:proofErr w:type="gramEnd"/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:35S</w:t>
            </w:r>
            <w:r w:rsidRPr="0051765A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ter</w:t>
            </w:r>
          </w:p>
        </w:tc>
        <w:tc>
          <w:tcPr>
            <w:tcW w:w="6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9FFF68" w14:textId="77777777" w:rsidR="00233384" w:rsidRPr="0051765A" w:rsidRDefault="00233384" w:rsidP="003B03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63469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ied</w:t>
            </w:r>
            <w:proofErr w:type="spellEnd"/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 xml:space="preserve"> to Spec R</w:t>
            </w:r>
          </w:p>
        </w:tc>
        <w:tc>
          <w:tcPr>
            <w:tcW w:w="5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59542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14:paraId="349BDB25" w14:textId="77777777" w:rsidR="00233384" w:rsidRDefault="00233384" w:rsidP="003B031C">
            <w:pPr>
              <w:rPr>
                <w:sz w:val="20"/>
                <w:szCs w:val="20"/>
              </w:rPr>
            </w:pPr>
          </w:p>
        </w:tc>
      </w:tr>
      <w:tr w:rsidR="00233384" w14:paraId="15362FB6" w14:textId="77777777" w:rsidTr="003B031C">
        <w:trPr>
          <w:trHeight w:val="315"/>
        </w:trPr>
        <w:tc>
          <w:tcPr>
            <w:tcW w:w="9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B8754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3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383BE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EC75224</w:t>
            </w:r>
          </w:p>
        </w:tc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21552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PanSYMRK</w:t>
            </w:r>
            <w:r w:rsidRPr="0051765A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Pro</w:t>
            </w:r>
            <w:proofErr w:type="spellEnd"/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 xml:space="preserve"> Part2, </w:t>
            </w:r>
            <w:proofErr w:type="spellStart"/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SYMRK</w:t>
            </w:r>
            <w:r w:rsidRPr="0051765A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Pro</w:t>
            </w:r>
            <w:proofErr w:type="spellEnd"/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 xml:space="preserve"> Part1, </w:t>
            </w:r>
          </w:p>
        </w:tc>
        <w:tc>
          <w:tcPr>
            <w:tcW w:w="6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8CA06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B1CDA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MOB215_pICS</w:t>
            </w:r>
          </w:p>
        </w:tc>
        <w:tc>
          <w:tcPr>
            <w:tcW w:w="5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E946A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1F: Construct 9, 2F: Construct 8, Dummy 3, 4R: Construct 10,</w:t>
            </w:r>
          </w:p>
        </w:tc>
        <w:tc>
          <w:tcPr>
            <w:tcW w:w="222" w:type="dxa"/>
            <w:vAlign w:val="center"/>
            <w:hideMark/>
          </w:tcPr>
          <w:p w14:paraId="2DE06958" w14:textId="77777777" w:rsidR="00233384" w:rsidRDefault="00233384" w:rsidP="003B031C">
            <w:pPr>
              <w:rPr>
                <w:sz w:val="20"/>
                <w:szCs w:val="20"/>
              </w:rPr>
            </w:pPr>
          </w:p>
        </w:tc>
      </w:tr>
      <w:tr w:rsidR="00233384" w14:paraId="77EEA22E" w14:textId="77777777" w:rsidTr="003B031C">
        <w:trPr>
          <w:trHeight w:val="315"/>
        </w:trPr>
        <w:tc>
          <w:tcPr>
            <w:tcW w:w="9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D10B51" w14:textId="77777777" w:rsidR="00233384" w:rsidRPr="0051765A" w:rsidRDefault="00233384" w:rsidP="003B03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3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AC1717" w14:textId="77777777" w:rsidR="00233384" w:rsidRPr="0051765A" w:rsidRDefault="00233384" w:rsidP="003B03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EA015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SYMRK</w:t>
            </w:r>
            <w:r w:rsidRPr="0051765A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gene-</w:t>
            </w:r>
            <w:proofErr w:type="gramStart"/>
            <w:r w:rsidRPr="0051765A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GA</w:t>
            </w: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:SYMRK</w:t>
            </w:r>
            <w:r w:rsidRPr="0051765A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ter</w:t>
            </w:r>
            <w:proofErr w:type="spellEnd"/>
            <w:proofErr w:type="gramEnd"/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</w:p>
        </w:tc>
        <w:tc>
          <w:tcPr>
            <w:tcW w:w="6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4FE71F" w14:textId="77777777" w:rsidR="00233384" w:rsidRPr="0051765A" w:rsidRDefault="00233384" w:rsidP="003B03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27186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L4723_modif-</w:t>
            </w:r>
          </w:p>
        </w:tc>
        <w:tc>
          <w:tcPr>
            <w:tcW w:w="5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9CC50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end-link pICH41780</w:t>
            </w:r>
          </w:p>
        </w:tc>
        <w:tc>
          <w:tcPr>
            <w:tcW w:w="222" w:type="dxa"/>
            <w:vAlign w:val="center"/>
            <w:hideMark/>
          </w:tcPr>
          <w:p w14:paraId="63100076" w14:textId="77777777" w:rsidR="00233384" w:rsidRDefault="00233384" w:rsidP="003B031C">
            <w:pPr>
              <w:rPr>
                <w:sz w:val="20"/>
                <w:szCs w:val="20"/>
              </w:rPr>
            </w:pPr>
          </w:p>
        </w:tc>
      </w:tr>
      <w:tr w:rsidR="00233384" w14:paraId="61DF29FA" w14:textId="77777777" w:rsidTr="003B031C">
        <w:trPr>
          <w:trHeight w:val="315"/>
        </w:trPr>
        <w:tc>
          <w:tcPr>
            <w:tcW w:w="9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D0AD75" w14:textId="77777777" w:rsidR="00233384" w:rsidRPr="0051765A" w:rsidRDefault="00233384" w:rsidP="003B03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3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9B26F7" w14:textId="77777777" w:rsidR="00233384" w:rsidRPr="0051765A" w:rsidRDefault="00233384" w:rsidP="003B03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293D2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  <w:proofErr w:type="gramStart"/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51765A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Pro</w:t>
            </w: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:erGFP</w:t>
            </w:r>
            <w:r w:rsidRPr="0051765A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gene</w:t>
            </w:r>
            <w:proofErr w:type="gramEnd"/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:35S</w:t>
            </w:r>
            <w:r w:rsidRPr="0051765A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ter</w:t>
            </w:r>
          </w:p>
        </w:tc>
        <w:tc>
          <w:tcPr>
            <w:tcW w:w="6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5D9AB6" w14:textId="77777777" w:rsidR="00233384" w:rsidRPr="0051765A" w:rsidRDefault="00233384" w:rsidP="003B03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4ED2B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ied</w:t>
            </w:r>
            <w:proofErr w:type="spellEnd"/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 xml:space="preserve"> to Spec R</w:t>
            </w:r>
          </w:p>
        </w:tc>
        <w:tc>
          <w:tcPr>
            <w:tcW w:w="5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B552C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14:paraId="65CF6EEB" w14:textId="77777777" w:rsidR="00233384" w:rsidRDefault="00233384" w:rsidP="003B031C">
            <w:pPr>
              <w:rPr>
                <w:sz w:val="20"/>
                <w:szCs w:val="20"/>
              </w:rPr>
            </w:pPr>
          </w:p>
        </w:tc>
      </w:tr>
      <w:tr w:rsidR="00233384" w14:paraId="60D6AFC7" w14:textId="77777777" w:rsidTr="003B031C">
        <w:trPr>
          <w:trHeight w:val="315"/>
        </w:trPr>
        <w:tc>
          <w:tcPr>
            <w:tcW w:w="9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A3848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3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E018B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EC75926</w:t>
            </w:r>
          </w:p>
        </w:tc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DEDBC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LjUBQ1</w:t>
            </w:r>
            <w:r w:rsidRPr="0051765A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Pro</w:t>
            </w: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PanSYMRK</w:t>
            </w:r>
            <w:r w:rsidRPr="0051765A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gene</w:t>
            </w:r>
            <w:proofErr w:type="spellEnd"/>
            <w:r w:rsidRPr="0051765A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 xml:space="preserve"> </w:t>
            </w: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part1:</w:t>
            </w:r>
          </w:p>
        </w:tc>
        <w:tc>
          <w:tcPr>
            <w:tcW w:w="6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646FF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7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E8EAA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pICH47811</w:t>
            </w:r>
          </w:p>
        </w:tc>
        <w:tc>
          <w:tcPr>
            <w:tcW w:w="5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3C40F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EC74013:LjUBQ1</w:t>
            </w:r>
            <w:r w:rsidRPr="0051765A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 xml:space="preserve">Pro, </w:t>
            </w: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 xml:space="preserve">EC75123: </w:t>
            </w:r>
            <w:proofErr w:type="spellStart"/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SYMRK</w:t>
            </w:r>
            <w:r w:rsidRPr="0051765A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gene</w:t>
            </w:r>
            <w:proofErr w:type="spellEnd"/>
            <w:r w:rsidRPr="0051765A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 xml:space="preserve"> </w:t>
            </w: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part1,</w:t>
            </w:r>
          </w:p>
        </w:tc>
        <w:tc>
          <w:tcPr>
            <w:tcW w:w="222" w:type="dxa"/>
            <w:vAlign w:val="center"/>
            <w:hideMark/>
          </w:tcPr>
          <w:p w14:paraId="7025450B" w14:textId="77777777" w:rsidR="00233384" w:rsidRDefault="00233384" w:rsidP="003B031C">
            <w:pPr>
              <w:rPr>
                <w:sz w:val="20"/>
                <w:szCs w:val="20"/>
              </w:rPr>
            </w:pPr>
          </w:p>
        </w:tc>
      </w:tr>
      <w:tr w:rsidR="00233384" w14:paraId="7815FCE1" w14:textId="77777777" w:rsidTr="003B031C">
        <w:trPr>
          <w:trHeight w:val="315"/>
        </w:trPr>
        <w:tc>
          <w:tcPr>
            <w:tcW w:w="9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225E01" w14:textId="77777777" w:rsidR="00233384" w:rsidRPr="0051765A" w:rsidRDefault="00233384" w:rsidP="003B03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3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7D17BD" w14:textId="77777777" w:rsidR="00233384" w:rsidRPr="0051765A" w:rsidRDefault="00233384" w:rsidP="003B03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4A386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tNOS</w:t>
            </w:r>
            <w:r w:rsidRPr="0051765A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ter</w:t>
            </w:r>
            <w:proofErr w:type="spellEnd"/>
          </w:p>
        </w:tc>
        <w:tc>
          <w:tcPr>
            <w:tcW w:w="6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021AE1" w14:textId="77777777" w:rsidR="00233384" w:rsidRPr="0051765A" w:rsidRDefault="00233384" w:rsidP="003B03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CE035B" w14:textId="77777777" w:rsidR="00233384" w:rsidRPr="0051765A" w:rsidRDefault="00233384" w:rsidP="003B03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376D3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 xml:space="preserve">EC75124: </w:t>
            </w:r>
            <w:proofErr w:type="spellStart"/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SYMRK</w:t>
            </w:r>
            <w:r w:rsidRPr="0051765A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gene</w:t>
            </w:r>
            <w:proofErr w:type="spellEnd"/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 xml:space="preserve"> Part</w:t>
            </w:r>
            <w:proofErr w:type="gramStart"/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2,  pICH</w:t>
            </w:r>
            <w:proofErr w:type="gramEnd"/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 xml:space="preserve">41421:tNOS </w:t>
            </w:r>
          </w:p>
        </w:tc>
        <w:tc>
          <w:tcPr>
            <w:tcW w:w="222" w:type="dxa"/>
            <w:vAlign w:val="center"/>
            <w:hideMark/>
          </w:tcPr>
          <w:p w14:paraId="4ED26268" w14:textId="77777777" w:rsidR="00233384" w:rsidRDefault="00233384" w:rsidP="003B031C">
            <w:pPr>
              <w:rPr>
                <w:sz w:val="20"/>
                <w:szCs w:val="20"/>
              </w:rPr>
            </w:pPr>
          </w:p>
        </w:tc>
      </w:tr>
      <w:tr w:rsidR="00233384" w14:paraId="46A559EF" w14:textId="77777777" w:rsidTr="003B031C">
        <w:trPr>
          <w:trHeight w:val="315"/>
        </w:trPr>
        <w:tc>
          <w:tcPr>
            <w:tcW w:w="99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E93406A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39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21B2C4C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EC75668</w:t>
            </w:r>
          </w:p>
        </w:tc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F6150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 xml:space="preserve"> LjpUBQ1</w:t>
            </w:r>
            <w:r w:rsidRPr="0051765A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pro</w:t>
            </w: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PanSYMRK</w:t>
            </w:r>
            <w:r w:rsidRPr="0051765A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gene</w:t>
            </w:r>
            <w:proofErr w:type="spellEnd"/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</w:p>
        </w:tc>
        <w:tc>
          <w:tcPr>
            <w:tcW w:w="63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CC4FDBA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67CDE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MOB215_pICS</w:t>
            </w:r>
          </w:p>
        </w:tc>
        <w:tc>
          <w:tcPr>
            <w:tcW w:w="5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1489C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1F: Construct 1, 2</w:t>
            </w:r>
            <w:proofErr w:type="gramStart"/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R:construct</w:t>
            </w:r>
            <w:proofErr w:type="gramEnd"/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 xml:space="preserve"> 14, Dummy 3, 4R: </w:t>
            </w:r>
            <w:proofErr w:type="spellStart"/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contstruct</w:t>
            </w:r>
            <w:proofErr w:type="spellEnd"/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 xml:space="preserve"> 10,</w:t>
            </w:r>
          </w:p>
        </w:tc>
        <w:tc>
          <w:tcPr>
            <w:tcW w:w="222" w:type="dxa"/>
            <w:vAlign w:val="center"/>
            <w:hideMark/>
          </w:tcPr>
          <w:p w14:paraId="78BB5B2A" w14:textId="77777777" w:rsidR="00233384" w:rsidRDefault="00233384" w:rsidP="003B031C">
            <w:pPr>
              <w:rPr>
                <w:sz w:val="20"/>
                <w:szCs w:val="20"/>
              </w:rPr>
            </w:pPr>
          </w:p>
        </w:tc>
      </w:tr>
      <w:tr w:rsidR="00233384" w14:paraId="72D7F00C" w14:textId="77777777" w:rsidTr="003B031C">
        <w:trPr>
          <w:trHeight w:val="315"/>
        </w:trPr>
        <w:tc>
          <w:tcPr>
            <w:tcW w:w="99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0781372" w14:textId="77777777" w:rsidR="00233384" w:rsidRPr="0051765A" w:rsidRDefault="00233384" w:rsidP="003B03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39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98ECC4A" w14:textId="77777777" w:rsidR="00233384" w:rsidRPr="0051765A" w:rsidRDefault="00233384" w:rsidP="003B03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FFE7C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 xml:space="preserve"> 35</w:t>
            </w:r>
            <w:proofErr w:type="gramStart"/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51765A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Pro</w:t>
            </w: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:erGFP</w:t>
            </w:r>
            <w:r w:rsidRPr="0051765A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gene</w:t>
            </w:r>
            <w:proofErr w:type="gramEnd"/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:35Ster</w:t>
            </w:r>
          </w:p>
        </w:tc>
        <w:tc>
          <w:tcPr>
            <w:tcW w:w="63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012BF73" w14:textId="77777777" w:rsidR="00233384" w:rsidRPr="0051765A" w:rsidRDefault="00233384" w:rsidP="003B03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787E7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L4723_modified to Spec R</w:t>
            </w:r>
          </w:p>
        </w:tc>
        <w:tc>
          <w:tcPr>
            <w:tcW w:w="5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57CB1" w14:textId="77777777" w:rsidR="00233384" w:rsidRPr="0051765A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765A">
              <w:rPr>
                <w:rFonts w:ascii="Arial" w:hAnsi="Arial" w:cs="Arial"/>
                <w:color w:val="000000"/>
                <w:sz w:val="20"/>
                <w:szCs w:val="20"/>
              </w:rPr>
              <w:t>end-link pICH41780</w:t>
            </w:r>
          </w:p>
        </w:tc>
        <w:tc>
          <w:tcPr>
            <w:tcW w:w="222" w:type="dxa"/>
            <w:vAlign w:val="center"/>
            <w:hideMark/>
          </w:tcPr>
          <w:p w14:paraId="3FFD48A0" w14:textId="77777777" w:rsidR="00233384" w:rsidRDefault="00233384" w:rsidP="003B031C">
            <w:pPr>
              <w:rPr>
                <w:sz w:val="20"/>
                <w:szCs w:val="20"/>
              </w:rPr>
            </w:pPr>
          </w:p>
        </w:tc>
      </w:tr>
      <w:tr w:rsidR="00233384" w14:paraId="3FB9A910" w14:textId="77777777" w:rsidTr="003B031C">
        <w:trPr>
          <w:trHeight w:val="315"/>
        </w:trPr>
        <w:tc>
          <w:tcPr>
            <w:tcW w:w="99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120F8F7" w14:textId="77777777" w:rsidR="00233384" w:rsidRDefault="00233384" w:rsidP="003B031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9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8FBF844" w14:textId="77777777" w:rsidR="00233384" w:rsidRDefault="00233384" w:rsidP="003B031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702F0F" w14:textId="77777777" w:rsidR="00233384" w:rsidRDefault="00233384" w:rsidP="003B031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BCA0A92" w14:textId="77777777" w:rsidR="00233384" w:rsidRDefault="00233384" w:rsidP="003B031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4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045EC0" w14:textId="77777777" w:rsidR="00233384" w:rsidRDefault="00233384" w:rsidP="003B031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B3D22E" w14:textId="77777777" w:rsidR="00233384" w:rsidRDefault="00233384" w:rsidP="003B031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2092EDCE" w14:textId="77777777" w:rsidR="00233384" w:rsidRDefault="00233384" w:rsidP="003B031C">
            <w:pPr>
              <w:rPr>
                <w:sz w:val="20"/>
                <w:szCs w:val="20"/>
              </w:rPr>
            </w:pPr>
          </w:p>
        </w:tc>
      </w:tr>
    </w:tbl>
    <w:p w14:paraId="5097B19D" w14:textId="77777777" w:rsidR="00233384" w:rsidRPr="006F2273" w:rsidRDefault="00233384" w:rsidP="00233384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6F2273">
        <w:rPr>
          <w:rFonts w:ascii="Arial" w:hAnsi="Arial" w:cs="Arial"/>
          <w:sz w:val="20"/>
          <w:szCs w:val="20"/>
        </w:rPr>
        <w:t>Each construct is identified by a unique number, an ID, and a brief description. The level of Golden Gate assembly for each vector is indicated, as well as the plasmid backbone into which the constructs were cloned.</w:t>
      </w:r>
    </w:p>
    <w:p w14:paraId="6685B5F7" w14:textId="77777777" w:rsidR="00233384" w:rsidRPr="006F2273" w:rsidRDefault="00233384" w:rsidP="00233384">
      <w:pPr>
        <w:spacing w:line="480" w:lineRule="auto"/>
        <w:jc w:val="both"/>
        <w:rPr>
          <w:rFonts w:ascii="Arial" w:hAnsi="Arial" w:cs="Arial"/>
          <w:b/>
          <w:i/>
        </w:rPr>
      </w:pPr>
    </w:p>
    <w:p w14:paraId="32A2AE15" w14:textId="77777777" w:rsidR="00233384" w:rsidRDefault="00233384" w:rsidP="00233384">
      <w:pPr>
        <w:spacing w:line="480" w:lineRule="auto"/>
        <w:jc w:val="both"/>
        <w:rPr>
          <w:rFonts w:ascii="Arial" w:hAnsi="Arial" w:cs="Arial"/>
          <w:b/>
          <w:sz w:val="20"/>
          <w:szCs w:val="20"/>
        </w:rPr>
      </w:pPr>
      <w:r w:rsidRPr="006F2273">
        <w:rPr>
          <w:rFonts w:ascii="Arial" w:hAnsi="Arial" w:cs="Arial"/>
          <w:b/>
          <w:sz w:val="20"/>
          <w:szCs w:val="20"/>
        </w:rPr>
        <w:t xml:space="preserve">Table S4: Primers used in this study. </w:t>
      </w:r>
    </w:p>
    <w:tbl>
      <w:tblPr>
        <w:tblW w:w="13975" w:type="dxa"/>
        <w:tblLook w:val="04A0" w:firstRow="1" w:lastRow="0" w:firstColumn="1" w:lastColumn="0" w:noHBand="0" w:noVBand="1"/>
      </w:tblPr>
      <w:tblGrid>
        <w:gridCol w:w="3217"/>
        <w:gridCol w:w="3141"/>
        <w:gridCol w:w="8050"/>
      </w:tblGrid>
      <w:tr w:rsidR="00233384" w14:paraId="0C32A75B" w14:textId="77777777" w:rsidTr="008017CA">
        <w:trPr>
          <w:trHeight w:val="302"/>
        </w:trPr>
        <w:tc>
          <w:tcPr>
            <w:tcW w:w="32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FD1DF1" w14:textId="77777777" w:rsidR="00233384" w:rsidRDefault="00233384" w:rsidP="003B031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7276DF" w14:textId="77777777" w:rsidR="00233384" w:rsidRDefault="00233384" w:rsidP="003B031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Purpose</w:t>
            </w:r>
          </w:p>
        </w:tc>
        <w:tc>
          <w:tcPr>
            <w:tcW w:w="76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473E6D" w14:textId="77777777" w:rsidR="00233384" w:rsidRDefault="00233384" w:rsidP="003B031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Sequence</w:t>
            </w:r>
          </w:p>
        </w:tc>
      </w:tr>
      <w:tr w:rsidR="00233384" w14:paraId="049C55C5" w14:textId="77777777" w:rsidTr="008017CA">
        <w:trPr>
          <w:trHeight w:val="283"/>
        </w:trPr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4AF3AD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PanSYMRK_For</w:t>
            </w:r>
            <w:proofErr w:type="spellEnd"/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2EE5D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qRT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-PCR</w:t>
            </w:r>
          </w:p>
        </w:tc>
        <w:tc>
          <w:tcPr>
            <w:tcW w:w="7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2F60AC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GTCCTCGGGTTCCAGTTTG</w:t>
            </w:r>
          </w:p>
        </w:tc>
      </w:tr>
      <w:tr w:rsidR="00233384" w14:paraId="22BF7DBE" w14:textId="77777777" w:rsidTr="008017CA">
        <w:trPr>
          <w:trHeight w:val="283"/>
        </w:trPr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930B47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PanSYMRK_Rev</w:t>
            </w:r>
            <w:proofErr w:type="spellEnd"/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4A325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qRT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-PCR</w:t>
            </w:r>
          </w:p>
        </w:tc>
        <w:tc>
          <w:tcPr>
            <w:tcW w:w="7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93A221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ATCACATCCGCATCATTTGG</w:t>
            </w:r>
          </w:p>
        </w:tc>
      </w:tr>
      <w:tr w:rsidR="00233384" w14:paraId="44E0E65D" w14:textId="77777777" w:rsidTr="008017CA">
        <w:trPr>
          <w:trHeight w:val="283"/>
        </w:trPr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7ACE1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PanEf-1a_For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FF8D4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qRT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-PCR</w:t>
            </w:r>
          </w:p>
        </w:tc>
        <w:tc>
          <w:tcPr>
            <w:tcW w:w="7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B97C42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AGACAAGGTTAAGCGTGCAG</w:t>
            </w:r>
          </w:p>
        </w:tc>
      </w:tr>
      <w:tr w:rsidR="00233384" w14:paraId="650CC7EA" w14:textId="77777777" w:rsidTr="008017CA">
        <w:trPr>
          <w:trHeight w:val="283"/>
        </w:trPr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25754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PanEf-1a_Rev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CE751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qRT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-PCR</w:t>
            </w:r>
          </w:p>
        </w:tc>
        <w:tc>
          <w:tcPr>
            <w:tcW w:w="7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12D1F0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TGCAACTGGGCAACAAACTC</w:t>
            </w:r>
          </w:p>
        </w:tc>
      </w:tr>
      <w:tr w:rsidR="00233384" w14:paraId="177F501F" w14:textId="77777777" w:rsidTr="008017CA">
        <w:trPr>
          <w:trHeight w:val="283"/>
        </w:trPr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5E5325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PanACT_For</w:t>
            </w:r>
            <w:proofErr w:type="spellEnd"/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884F0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qRT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-PCR</w:t>
            </w:r>
          </w:p>
        </w:tc>
        <w:tc>
          <w:tcPr>
            <w:tcW w:w="7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00C480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CCTCATTGGAATGGAAGCAC</w:t>
            </w:r>
          </w:p>
        </w:tc>
      </w:tr>
      <w:tr w:rsidR="00233384" w14:paraId="3805FC58" w14:textId="77777777" w:rsidTr="008017CA">
        <w:trPr>
          <w:trHeight w:val="283"/>
        </w:trPr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318537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PanACT_Rev</w:t>
            </w:r>
            <w:proofErr w:type="spellEnd"/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03B31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qRT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-PCR</w:t>
            </w:r>
          </w:p>
        </w:tc>
        <w:tc>
          <w:tcPr>
            <w:tcW w:w="7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7B80B8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TTCCAGGAAACATGGTGGAC</w:t>
            </w:r>
          </w:p>
        </w:tc>
      </w:tr>
      <w:tr w:rsidR="00233384" w14:paraId="7E14C6AF" w14:textId="77777777" w:rsidTr="008017CA">
        <w:trPr>
          <w:trHeight w:val="283"/>
        </w:trPr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E8C37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PanSYMRK_unspliced_For</w:t>
            </w:r>
            <w:proofErr w:type="spellEnd"/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6086D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qRT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-PCR</w:t>
            </w:r>
          </w:p>
        </w:tc>
        <w:tc>
          <w:tcPr>
            <w:tcW w:w="7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BE0D66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ACAGGAGAAGCATCAGCAAG</w:t>
            </w:r>
          </w:p>
        </w:tc>
      </w:tr>
      <w:tr w:rsidR="00233384" w14:paraId="75702BFD" w14:textId="77777777" w:rsidTr="008017CA">
        <w:trPr>
          <w:trHeight w:val="283"/>
        </w:trPr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73676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PanSYMRK_unspliced_Rev</w:t>
            </w:r>
            <w:proofErr w:type="spellEnd"/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135B1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qRT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-PCR</w:t>
            </w:r>
          </w:p>
        </w:tc>
        <w:tc>
          <w:tcPr>
            <w:tcW w:w="7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C5A5A2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ATGAACAAGCTAACATCCAAGG</w:t>
            </w:r>
          </w:p>
        </w:tc>
      </w:tr>
      <w:tr w:rsidR="00233384" w14:paraId="49FA2BE3" w14:textId="77777777" w:rsidTr="008017CA">
        <w:trPr>
          <w:trHeight w:val="283"/>
        </w:trPr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477BA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PanSYMRK_spliced_For</w:t>
            </w:r>
            <w:proofErr w:type="spellEnd"/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20D4A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qRT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-PCR</w:t>
            </w:r>
          </w:p>
        </w:tc>
        <w:tc>
          <w:tcPr>
            <w:tcW w:w="7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4486F4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ACAGGAGAAGCATCAGCAAG</w:t>
            </w:r>
          </w:p>
        </w:tc>
      </w:tr>
      <w:tr w:rsidR="00233384" w14:paraId="358E4D18" w14:textId="77777777" w:rsidTr="008017CA">
        <w:trPr>
          <w:trHeight w:val="283"/>
        </w:trPr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27703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PanSYMRK_spliced_Rev</w:t>
            </w:r>
            <w:proofErr w:type="spellEnd"/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C75DF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qRT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-PCR</w:t>
            </w:r>
          </w:p>
        </w:tc>
        <w:tc>
          <w:tcPr>
            <w:tcW w:w="7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52C64D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ATGTGTCAATCCTCGTGCAG</w:t>
            </w:r>
          </w:p>
        </w:tc>
      </w:tr>
      <w:tr w:rsidR="00233384" w14:paraId="1CDAC957" w14:textId="77777777" w:rsidTr="008017CA">
        <w:trPr>
          <w:trHeight w:val="283"/>
        </w:trPr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05262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TorSYMRK_unspliced_For</w:t>
            </w:r>
            <w:proofErr w:type="spellEnd"/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54A12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qRT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-PCR</w:t>
            </w:r>
          </w:p>
        </w:tc>
        <w:tc>
          <w:tcPr>
            <w:tcW w:w="7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8797E3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CCAACCAGACTTTCGATTGC</w:t>
            </w:r>
          </w:p>
        </w:tc>
      </w:tr>
      <w:tr w:rsidR="00233384" w14:paraId="5DF4529E" w14:textId="77777777" w:rsidTr="008017CA">
        <w:trPr>
          <w:trHeight w:val="283"/>
        </w:trPr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ADB69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TorSYMRK_unspliced_Rev</w:t>
            </w:r>
            <w:proofErr w:type="spellEnd"/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00596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qRT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-PCR</w:t>
            </w:r>
          </w:p>
        </w:tc>
        <w:tc>
          <w:tcPr>
            <w:tcW w:w="7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933F68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CAAGCTAACATCAAAGGCACTG</w:t>
            </w:r>
          </w:p>
        </w:tc>
      </w:tr>
      <w:tr w:rsidR="00233384" w14:paraId="2D69C6F9" w14:textId="77777777" w:rsidTr="008017CA">
        <w:trPr>
          <w:trHeight w:val="283"/>
        </w:trPr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26F70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TorSYMRK_spliced_For</w:t>
            </w:r>
            <w:proofErr w:type="spellEnd"/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9CEB7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qRT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-PCR</w:t>
            </w:r>
          </w:p>
        </w:tc>
        <w:tc>
          <w:tcPr>
            <w:tcW w:w="7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8C10B6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ACAGGAGAAGCATCAGCAAG</w:t>
            </w:r>
          </w:p>
        </w:tc>
      </w:tr>
      <w:tr w:rsidR="00233384" w14:paraId="1AD099E1" w14:textId="77777777" w:rsidTr="008017CA">
        <w:trPr>
          <w:trHeight w:val="283"/>
        </w:trPr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3026B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TorSYMRK_spliced_Rev</w:t>
            </w:r>
            <w:proofErr w:type="spellEnd"/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0930B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qRT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-PCR</w:t>
            </w:r>
          </w:p>
        </w:tc>
        <w:tc>
          <w:tcPr>
            <w:tcW w:w="7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95F479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ATGTGTCAATCCTCGTGCAG</w:t>
            </w:r>
          </w:p>
        </w:tc>
      </w:tr>
      <w:tr w:rsidR="00233384" w14:paraId="68CF6218" w14:textId="77777777" w:rsidTr="008017CA">
        <w:trPr>
          <w:trHeight w:val="283"/>
        </w:trPr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C10FF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sgRNA-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Rv</w:t>
            </w:r>
            <w:proofErr w:type="spellEnd"/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4F2B0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CRISPR assembly</w:t>
            </w:r>
          </w:p>
        </w:tc>
        <w:tc>
          <w:tcPr>
            <w:tcW w:w="7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EFA92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TGTGGTCTCCAAGCGTAATGCCAACTTTGTAC</w:t>
            </w:r>
          </w:p>
        </w:tc>
      </w:tr>
      <w:tr w:rsidR="00233384" w14:paraId="0F5A3970" w14:textId="77777777" w:rsidTr="008017CA">
        <w:trPr>
          <w:trHeight w:val="298"/>
        </w:trPr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30F41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PanSYMRK_sgRNA1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D16F7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CRISPR assembly</w:t>
            </w:r>
          </w:p>
        </w:tc>
        <w:tc>
          <w:tcPr>
            <w:tcW w:w="7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6E05D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TGTGGTCTCAATTGACCCATGTCTCCCAACTCCCGTTTTAGAGCTAGAAATAGCAAG</w:t>
            </w:r>
          </w:p>
        </w:tc>
      </w:tr>
      <w:tr w:rsidR="00233384" w14:paraId="6A412D2E" w14:textId="77777777" w:rsidTr="008017CA">
        <w:trPr>
          <w:trHeight w:val="298"/>
        </w:trPr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A3583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PanSYMRK_sgRNA2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3A26F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CRISPR assembly</w:t>
            </w:r>
          </w:p>
        </w:tc>
        <w:tc>
          <w:tcPr>
            <w:tcW w:w="7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3B2683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TGTGGTCTCAATTGACCAACTTAAACACCCTGTAGTTTTAGAGCTAGAAATAGCAAG</w:t>
            </w:r>
          </w:p>
        </w:tc>
      </w:tr>
      <w:tr w:rsidR="00233384" w14:paraId="160F5978" w14:textId="77777777" w:rsidTr="008017CA">
        <w:trPr>
          <w:trHeight w:val="298"/>
        </w:trPr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F2363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geno_PanSYMRK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-KO-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Fw</w:t>
            </w:r>
            <w:proofErr w:type="spellEnd"/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D7975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Genotyping CRISPR mutants</w:t>
            </w:r>
          </w:p>
        </w:tc>
        <w:tc>
          <w:tcPr>
            <w:tcW w:w="7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97E4E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TTCCAGTTTGGGGCCCATTT</w:t>
            </w:r>
          </w:p>
        </w:tc>
      </w:tr>
      <w:tr w:rsidR="00233384" w14:paraId="561F3031" w14:textId="77777777" w:rsidTr="008017CA">
        <w:trPr>
          <w:trHeight w:val="298"/>
        </w:trPr>
        <w:tc>
          <w:tcPr>
            <w:tcW w:w="32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E80FFB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geno_PanSYMRK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-KO-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Rv</w:t>
            </w:r>
            <w:proofErr w:type="spellEnd"/>
          </w:p>
        </w:tc>
        <w:tc>
          <w:tcPr>
            <w:tcW w:w="31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BA03A7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Genotyping CRISPR mutants</w:t>
            </w:r>
          </w:p>
        </w:tc>
        <w:tc>
          <w:tcPr>
            <w:tcW w:w="76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2ACDA0" w14:textId="77777777" w:rsidR="00233384" w:rsidRDefault="00233384" w:rsidP="003B03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GGAGGAAGAAGGAAAGTCCGG</w:t>
            </w:r>
          </w:p>
        </w:tc>
      </w:tr>
    </w:tbl>
    <w:p w14:paraId="1620CD5E" w14:textId="518A3CCE" w:rsidR="00031EE8" w:rsidRPr="00233384" w:rsidRDefault="00233384" w:rsidP="00233384">
      <w:pPr>
        <w:spacing w:line="480" w:lineRule="auto"/>
        <w:jc w:val="both"/>
        <w:rPr>
          <w:rFonts w:ascii="Arial" w:hAnsi="Arial" w:cs="Arial"/>
          <w:highlight w:val="white"/>
        </w:rPr>
      </w:pPr>
      <w:r>
        <w:rPr>
          <w:rFonts w:ascii="Arial" w:hAnsi="Arial" w:cs="Arial"/>
          <w:sz w:val="20"/>
          <w:szCs w:val="20"/>
          <w:lang w:val="en-US"/>
        </w:rPr>
        <w:t>L</w:t>
      </w:r>
      <w:proofErr w:type="spellStart"/>
      <w:r w:rsidRPr="006F2273">
        <w:rPr>
          <w:rFonts w:ascii="Arial" w:hAnsi="Arial" w:cs="Arial"/>
          <w:sz w:val="20"/>
          <w:szCs w:val="20"/>
        </w:rPr>
        <w:t>ist</w:t>
      </w:r>
      <w:proofErr w:type="spellEnd"/>
      <w:r w:rsidRPr="006F227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of</w:t>
      </w:r>
      <w:r w:rsidRPr="006F2273">
        <w:rPr>
          <w:rFonts w:ascii="Arial" w:hAnsi="Arial" w:cs="Arial"/>
          <w:sz w:val="20"/>
          <w:szCs w:val="20"/>
        </w:rPr>
        <w:t xml:space="preserve"> primers, their purpose, and their sequence</w:t>
      </w:r>
      <w:r>
        <w:rPr>
          <w:rFonts w:ascii="Arial" w:hAnsi="Arial" w:cs="Arial"/>
          <w:sz w:val="20"/>
          <w:szCs w:val="20"/>
          <w:lang w:val="en-US"/>
        </w:rPr>
        <w:t xml:space="preserve"> that were</w:t>
      </w:r>
      <w:r w:rsidRPr="006F2273">
        <w:rPr>
          <w:rFonts w:ascii="Arial" w:hAnsi="Arial" w:cs="Arial"/>
          <w:sz w:val="20"/>
          <w:szCs w:val="20"/>
        </w:rPr>
        <w:t xml:space="preserve"> used in various applications in this study.</w:t>
      </w:r>
    </w:p>
    <w:sectPr w:rsidR="00031EE8" w:rsidRPr="00233384" w:rsidSect="002D5EE5">
      <w:pgSz w:w="16838" w:h="11906" w:orient="landscape"/>
      <w:pgMar w:top="1440" w:right="1440" w:bottom="1440" w:left="1440" w:header="708" w:footer="708" w:gutter="0"/>
      <w:lnNumType w:countBy="1" w:restart="continuous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0338DE" w14:textId="77777777" w:rsidR="00BA359E" w:rsidRDefault="00BA359E">
      <w:r>
        <w:separator/>
      </w:r>
    </w:p>
  </w:endnote>
  <w:endnote w:type="continuationSeparator" w:id="0">
    <w:p w14:paraId="709526AF" w14:textId="77777777" w:rsidR="00BA359E" w:rsidRDefault="00BA3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Arial"/>
    <w:panose1 w:val="020B0604020202020204"/>
    <w:charset w:val="00"/>
    <w:family w:val="roman"/>
    <w:pitch w:val="default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0F867" w14:textId="77777777" w:rsidR="00B20EA3" w:rsidRDefault="00000000">
    <w:pPr>
      <w:ind w:left="720"/>
      <w:jc w:val="center"/>
      <w:rPr>
        <w:sz w:val="18"/>
        <w:szCs w:val="18"/>
      </w:rPr>
    </w:pPr>
    <w:r>
      <w:rPr>
        <w:sz w:val="18"/>
        <w:szCs w:val="18"/>
      </w:rPr>
      <w:t>-</w:t>
    </w:r>
    <w:r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1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-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025876" w14:textId="77777777" w:rsidR="00BA359E" w:rsidRDefault="00BA359E">
      <w:r>
        <w:separator/>
      </w:r>
    </w:p>
  </w:footnote>
  <w:footnote w:type="continuationSeparator" w:id="0">
    <w:p w14:paraId="33E8E359" w14:textId="77777777" w:rsidR="00BA359E" w:rsidRDefault="00BA3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D010E" w14:textId="77777777" w:rsidR="00B20EA3" w:rsidRDefault="00000000">
    <w:pPr>
      <w:spacing w:line="360" w:lineRule="auto"/>
      <w:jc w:val="both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384"/>
    <w:rsid w:val="0000605E"/>
    <w:rsid w:val="0002786D"/>
    <w:rsid w:val="000E1B00"/>
    <w:rsid w:val="000F3653"/>
    <w:rsid w:val="000F71E6"/>
    <w:rsid w:val="00142F6E"/>
    <w:rsid w:val="001701FD"/>
    <w:rsid w:val="00176AAD"/>
    <w:rsid w:val="00187D4A"/>
    <w:rsid w:val="001930C7"/>
    <w:rsid w:val="001A4C8A"/>
    <w:rsid w:val="001C4E5F"/>
    <w:rsid w:val="001E7B71"/>
    <w:rsid w:val="001F1FBF"/>
    <w:rsid w:val="00221D14"/>
    <w:rsid w:val="00233384"/>
    <w:rsid w:val="002443EE"/>
    <w:rsid w:val="002719B2"/>
    <w:rsid w:val="0028288E"/>
    <w:rsid w:val="002C0914"/>
    <w:rsid w:val="002F21D6"/>
    <w:rsid w:val="00313339"/>
    <w:rsid w:val="00330804"/>
    <w:rsid w:val="00361D8E"/>
    <w:rsid w:val="0036798E"/>
    <w:rsid w:val="00382D28"/>
    <w:rsid w:val="00422702"/>
    <w:rsid w:val="0046439E"/>
    <w:rsid w:val="004D084C"/>
    <w:rsid w:val="00515A18"/>
    <w:rsid w:val="00521CB1"/>
    <w:rsid w:val="005966D1"/>
    <w:rsid w:val="005A7429"/>
    <w:rsid w:val="00603CFE"/>
    <w:rsid w:val="006344A7"/>
    <w:rsid w:val="00641D73"/>
    <w:rsid w:val="00647121"/>
    <w:rsid w:val="006C23E0"/>
    <w:rsid w:val="006E06AC"/>
    <w:rsid w:val="006E0904"/>
    <w:rsid w:val="00711E5D"/>
    <w:rsid w:val="007522F1"/>
    <w:rsid w:val="00757AB6"/>
    <w:rsid w:val="00775040"/>
    <w:rsid w:val="007A5BA3"/>
    <w:rsid w:val="007D645D"/>
    <w:rsid w:val="008017CA"/>
    <w:rsid w:val="00806981"/>
    <w:rsid w:val="00806FE5"/>
    <w:rsid w:val="00815C19"/>
    <w:rsid w:val="00821AA7"/>
    <w:rsid w:val="008C0B54"/>
    <w:rsid w:val="008C1375"/>
    <w:rsid w:val="008D2A53"/>
    <w:rsid w:val="00907817"/>
    <w:rsid w:val="00952A6D"/>
    <w:rsid w:val="00A02C39"/>
    <w:rsid w:val="00A3199D"/>
    <w:rsid w:val="00A34CB6"/>
    <w:rsid w:val="00A447DC"/>
    <w:rsid w:val="00A45165"/>
    <w:rsid w:val="00A65007"/>
    <w:rsid w:val="00AC6D65"/>
    <w:rsid w:val="00B76971"/>
    <w:rsid w:val="00BA359E"/>
    <w:rsid w:val="00C35102"/>
    <w:rsid w:val="00C75D86"/>
    <w:rsid w:val="00CB6F6C"/>
    <w:rsid w:val="00CF71E3"/>
    <w:rsid w:val="00D26AF3"/>
    <w:rsid w:val="00D30B56"/>
    <w:rsid w:val="00D37A4E"/>
    <w:rsid w:val="00D40392"/>
    <w:rsid w:val="00D56FF5"/>
    <w:rsid w:val="00D7342D"/>
    <w:rsid w:val="00D75137"/>
    <w:rsid w:val="00D77428"/>
    <w:rsid w:val="00E3730C"/>
    <w:rsid w:val="00E4512F"/>
    <w:rsid w:val="00EC20CE"/>
    <w:rsid w:val="00EC504E"/>
    <w:rsid w:val="00EF35AD"/>
    <w:rsid w:val="00F11582"/>
    <w:rsid w:val="00F34C76"/>
    <w:rsid w:val="00F52D90"/>
    <w:rsid w:val="00F64D49"/>
    <w:rsid w:val="00FC6FFC"/>
    <w:rsid w:val="00FF2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9F4CD18"/>
  <w15:chartTrackingRefBased/>
  <w15:docId w15:val="{24BF28C1-A8F1-3F42-B0E5-F555799F4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NL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3384"/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33384"/>
    <w:pPr>
      <w:keepNext/>
      <w:keepLines/>
      <w:spacing w:before="480" w:after="120" w:line="259" w:lineRule="auto"/>
      <w:outlineLvl w:val="0"/>
    </w:pPr>
    <w:rPr>
      <w:rFonts w:ascii="Calibri" w:eastAsia="Calibri" w:hAnsi="Calibri" w:cs="Calibri"/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3384"/>
    <w:pPr>
      <w:keepNext/>
      <w:keepLines/>
      <w:spacing w:before="360" w:after="80" w:line="259" w:lineRule="auto"/>
      <w:outlineLvl w:val="1"/>
    </w:pPr>
    <w:rPr>
      <w:rFonts w:ascii="Calibri" w:eastAsia="Calibri" w:hAnsi="Calibri" w:cs="Calibri"/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3384"/>
    <w:pPr>
      <w:keepNext/>
      <w:keepLines/>
      <w:spacing w:before="280" w:after="80" w:line="259" w:lineRule="auto"/>
      <w:outlineLvl w:val="2"/>
    </w:pPr>
    <w:rPr>
      <w:rFonts w:ascii="Calibri" w:eastAsia="Calibri" w:hAnsi="Calibri" w:cs="Calibri"/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3384"/>
    <w:pPr>
      <w:keepNext/>
      <w:keepLines/>
      <w:spacing w:before="240" w:after="40" w:line="259" w:lineRule="auto"/>
      <w:outlineLvl w:val="3"/>
    </w:pPr>
    <w:rPr>
      <w:rFonts w:ascii="Calibri" w:eastAsia="Calibri" w:hAnsi="Calibri" w:cs="Calibri"/>
      <w:b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3384"/>
    <w:pPr>
      <w:keepNext/>
      <w:keepLines/>
      <w:spacing w:before="220" w:after="40" w:line="259" w:lineRule="auto"/>
      <w:outlineLvl w:val="4"/>
    </w:pPr>
    <w:rPr>
      <w:rFonts w:ascii="Calibri" w:eastAsia="Calibri" w:hAnsi="Calibri" w:cs="Calibri"/>
      <w:b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3384"/>
    <w:pPr>
      <w:keepNext/>
      <w:keepLines/>
      <w:spacing w:before="200" w:after="40" w:line="259" w:lineRule="auto"/>
      <w:outlineLvl w:val="5"/>
    </w:pPr>
    <w:rPr>
      <w:rFonts w:ascii="Calibri" w:eastAsia="Calibri" w:hAnsi="Calibri" w:cs="Calibri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3384"/>
    <w:rPr>
      <w:rFonts w:ascii="Calibri" w:eastAsia="Calibri" w:hAnsi="Calibri" w:cs="Calibri"/>
      <w:b/>
      <w:kern w:val="0"/>
      <w:sz w:val="48"/>
      <w:szCs w:val="48"/>
      <w:lang w:val="en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3384"/>
    <w:rPr>
      <w:rFonts w:ascii="Calibri" w:eastAsia="Calibri" w:hAnsi="Calibri" w:cs="Calibri"/>
      <w:b/>
      <w:kern w:val="0"/>
      <w:sz w:val="36"/>
      <w:szCs w:val="36"/>
      <w:lang w:val="en-GB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3384"/>
    <w:rPr>
      <w:rFonts w:ascii="Calibri" w:eastAsia="Calibri" w:hAnsi="Calibri" w:cs="Calibri"/>
      <w:b/>
      <w:kern w:val="0"/>
      <w:sz w:val="28"/>
      <w:szCs w:val="28"/>
      <w:lang w:val="en-GB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3384"/>
    <w:rPr>
      <w:rFonts w:ascii="Calibri" w:eastAsia="Calibri" w:hAnsi="Calibri" w:cs="Calibri"/>
      <w:b/>
      <w:kern w:val="0"/>
      <w:lang w:val="en-GB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3384"/>
    <w:rPr>
      <w:rFonts w:ascii="Calibri" w:eastAsia="Calibri" w:hAnsi="Calibri" w:cs="Calibri"/>
      <w:b/>
      <w:kern w:val="0"/>
      <w:sz w:val="22"/>
      <w:szCs w:val="22"/>
      <w:lang w:val="en-GB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3384"/>
    <w:rPr>
      <w:rFonts w:ascii="Calibri" w:eastAsia="Calibri" w:hAnsi="Calibri" w:cs="Calibri"/>
      <w:b/>
      <w:kern w:val="0"/>
      <w:sz w:val="20"/>
      <w:szCs w:val="20"/>
      <w:lang w:val="en-GB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233384"/>
    <w:pPr>
      <w:keepNext/>
      <w:keepLines/>
      <w:spacing w:before="480" w:after="120" w:line="259" w:lineRule="auto"/>
    </w:pPr>
    <w:rPr>
      <w:rFonts w:ascii="Calibri" w:eastAsia="Calibri" w:hAnsi="Calibri" w:cs="Calibri"/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233384"/>
    <w:rPr>
      <w:rFonts w:ascii="Calibri" w:eastAsia="Calibri" w:hAnsi="Calibri" w:cs="Calibri"/>
      <w:b/>
      <w:kern w:val="0"/>
      <w:sz w:val="72"/>
      <w:szCs w:val="72"/>
      <w:lang w:val="en-GB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3384"/>
    <w:pPr>
      <w:keepNext/>
      <w:keepLines/>
      <w:spacing w:before="360" w:after="80" w:line="259" w:lineRule="auto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233384"/>
    <w:rPr>
      <w:rFonts w:ascii="Georgia" w:eastAsia="Georgia" w:hAnsi="Georgia" w:cs="Georgia"/>
      <w:i/>
      <w:color w:val="666666"/>
      <w:kern w:val="0"/>
      <w:sz w:val="48"/>
      <w:szCs w:val="48"/>
      <w:lang w:val="en-GB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233384"/>
  </w:style>
  <w:style w:type="paragraph" w:styleId="Caption">
    <w:name w:val="caption"/>
    <w:basedOn w:val="Normal"/>
    <w:next w:val="Normal"/>
    <w:uiPriority w:val="35"/>
    <w:unhideWhenUsed/>
    <w:qFormat/>
    <w:rsid w:val="00233384"/>
    <w:pPr>
      <w:spacing w:after="200"/>
    </w:pPr>
    <w:rPr>
      <w:rFonts w:ascii="Calibri" w:eastAsia="Calibri" w:hAnsi="Calibri" w:cs="Calibri"/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233384"/>
    <w:rPr>
      <w:rFonts w:ascii="Calibri" w:eastAsia="Calibri" w:hAnsi="Calibri" w:cs="Calibri"/>
      <w:kern w:val="0"/>
      <w:sz w:val="22"/>
      <w:szCs w:val="22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33384"/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styleId="Revision">
    <w:name w:val="Revision"/>
    <w:hidden/>
    <w:uiPriority w:val="99"/>
    <w:semiHidden/>
    <w:rsid w:val="00233384"/>
    <w:rPr>
      <w:rFonts w:ascii="Times New Roman" w:eastAsia="Times New Roman" w:hAnsi="Times New Roman" w:cs="Times New Roman"/>
      <w:kern w:val="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5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11</Pages>
  <Words>1940</Words>
  <Characters>11062</Characters>
  <Application>Microsoft Office Word</Application>
  <DocSecurity>0</DocSecurity>
  <Lines>92</Lines>
  <Paragraphs>25</Paragraphs>
  <ScaleCrop>false</ScaleCrop>
  <Company/>
  <LinksUpToDate>false</LinksUpToDate>
  <CharactersWithSpaces>12977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Klein, Joel</dc:creator>
  <cp:keywords/>
  <dc:description/>
  <cp:lastModifiedBy>Klein, Joel</cp:lastModifiedBy>
  <cp:revision>7</cp:revision>
  <cp:lastPrinted>2023-03-30T15:04:00Z</cp:lastPrinted>
  <dcterms:created xsi:type="dcterms:W3CDTF">2023-03-30T15:02:00Z</dcterms:created>
  <dcterms:modified xsi:type="dcterms:W3CDTF">2023-04-14T12:38:00Z</dcterms:modified>
</cp:coreProperties>
</file>