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D893A3" w14:textId="58CC10A5" w:rsidR="00DC1E86" w:rsidRDefault="00C419BF" w:rsidP="00DC1E86">
      <w:pPr>
        <w:spacing w:line="480" w:lineRule="auto"/>
        <w:rPr>
          <w:rFonts w:ascii="Times New Roman" w:hAnsi="Times New Roman" w:cs="Times New Roman"/>
          <w:sz w:val="24"/>
          <w:szCs w:val="24"/>
        </w:rPr>
      </w:pPr>
      <w:r>
        <w:rPr>
          <w:rFonts w:ascii="Times New Roman" w:hAnsi="Times New Roman" w:cs="Times New Roman"/>
          <w:b/>
          <w:bCs/>
          <w:sz w:val="24"/>
          <w:szCs w:val="24"/>
        </w:rPr>
        <w:t>Supplementary T</w:t>
      </w:r>
      <w:r w:rsidRPr="006A0FD6">
        <w:rPr>
          <w:rFonts w:ascii="Times New Roman" w:hAnsi="Times New Roman" w:cs="Times New Roman"/>
          <w:b/>
          <w:bCs/>
          <w:sz w:val="24"/>
          <w:szCs w:val="24"/>
        </w:rPr>
        <w:t xml:space="preserve">able </w:t>
      </w:r>
      <w:r w:rsidR="008C7802">
        <w:rPr>
          <w:rFonts w:ascii="Times New Roman" w:hAnsi="Times New Roman" w:cs="Times New Roman"/>
          <w:b/>
          <w:bCs/>
          <w:sz w:val="24"/>
          <w:szCs w:val="24"/>
        </w:rPr>
        <w:t>A</w:t>
      </w:r>
      <w:r w:rsidRPr="006A0FD6">
        <w:rPr>
          <w:rFonts w:ascii="Times New Roman" w:hAnsi="Times New Roman" w:cs="Times New Roman"/>
          <w:b/>
          <w:bCs/>
          <w:sz w:val="24"/>
          <w:szCs w:val="24"/>
        </w:rPr>
        <w:t xml:space="preserve">1. </w:t>
      </w:r>
      <w:r w:rsidRPr="006A0FD6">
        <w:rPr>
          <w:rFonts w:ascii="Times New Roman" w:hAnsi="Times New Roman" w:cs="Times New Roman"/>
          <w:sz w:val="24"/>
          <w:szCs w:val="24"/>
        </w:rPr>
        <w:t>The cost calculation method, the associated data source</w:t>
      </w:r>
      <w:r w:rsidR="00C92C7C">
        <w:rPr>
          <w:rFonts w:ascii="Times New Roman" w:hAnsi="Times New Roman" w:cs="Times New Roman"/>
          <w:sz w:val="24"/>
          <w:szCs w:val="24"/>
        </w:rPr>
        <w:t>,</w:t>
      </w:r>
      <w:r w:rsidRPr="006A0FD6">
        <w:rPr>
          <w:rFonts w:ascii="Times New Roman" w:hAnsi="Times New Roman" w:cs="Times New Roman"/>
          <w:sz w:val="24"/>
          <w:szCs w:val="24"/>
        </w:rPr>
        <w:t xml:space="preserve"> and unit cost*</w:t>
      </w:r>
    </w:p>
    <w:tbl>
      <w:tblPr>
        <w:tblW w:w="5033" w:type="pct"/>
        <w:tblInd w:w="10" w:type="dxa"/>
        <w:tblLook w:val="04A0" w:firstRow="1" w:lastRow="0" w:firstColumn="1" w:lastColumn="0" w:noHBand="0" w:noVBand="1"/>
      </w:tblPr>
      <w:tblGrid>
        <w:gridCol w:w="1964"/>
        <w:gridCol w:w="4705"/>
        <w:gridCol w:w="1503"/>
        <w:gridCol w:w="904"/>
      </w:tblGrid>
      <w:tr w:rsidR="00A50135" w14:paraId="7AB03581" w14:textId="77777777" w:rsidTr="00AB53FB">
        <w:trPr>
          <w:trHeight w:val="287"/>
        </w:trPr>
        <w:tc>
          <w:tcPr>
            <w:tcW w:w="5000" w:type="pct"/>
            <w:gridSpan w:val="4"/>
            <w:tcBorders>
              <w:top w:val="nil"/>
              <w:left w:val="nil"/>
              <w:bottom w:val="single" w:sz="4" w:space="0" w:color="auto"/>
              <w:right w:val="nil"/>
            </w:tcBorders>
            <w:shd w:val="clear" w:color="auto" w:fill="auto"/>
            <w:noWrap/>
            <w:hideMark/>
          </w:tcPr>
          <w:p w14:paraId="65A4B492" w14:textId="77777777" w:rsidR="00DC1E86" w:rsidRPr="00517B2A" w:rsidRDefault="00DC1E86" w:rsidP="00AB53FB">
            <w:pPr>
              <w:pStyle w:val="aa"/>
              <w:spacing w:line="480" w:lineRule="auto"/>
              <w:rPr>
                <w:rFonts w:ascii="Times New Roman" w:hAnsi="Times New Roman" w:cs="Times New Roman"/>
                <w:sz w:val="24"/>
                <w:szCs w:val="24"/>
              </w:rPr>
            </w:pPr>
          </w:p>
        </w:tc>
      </w:tr>
      <w:tr w:rsidR="00A50135" w14:paraId="4FA6B50D" w14:textId="77777777" w:rsidTr="00AB53FB">
        <w:trPr>
          <w:trHeight w:val="287"/>
        </w:trPr>
        <w:tc>
          <w:tcPr>
            <w:tcW w:w="1082" w:type="pct"/>
            <w:tcBorders>
              <w:top w:val="single" w:sz="4" w:space="0" w:color="auto"/>
              <w:left w:val="nil"/>
              <w:bottom w:val="single" w:sz="4" w:space="0" w:color="auto"/>
              <w:right w:val="nil"/>
            </w:tcBorders>
            <w:shd w:val="clear" w:color="auto" w:fill="auto"/>
            <w:hideMark/>
          </w:tcPr>
          <w:p w14:paraId="5501885A" w14:textId="77777777" w:rsidR="00DC1E86" w:rsidRPr="00517B2A" w:rsidRDefault="00C419BF" w:rsidP="00AB53FB">
            <w:pPr>
              <w:pStyle w:val="aa"/>
              <w:spacing w:line="480" w:lineRule="auto"/>
              <w:rPr>
                <w:rFonts w:ascii="Times New Roman" w:hAnsi="Times New Roman" w:cs="Times New Roman"/>
                <w:sz w:val="20"/>
                <w:szCs w:val="20"/>
              </w:rPr>
            </w:pPr>
            <w:r w:rsidRPr="00517B2A">
              <w:rPr>
                <w:rFonts w:ascii="Times New Roman" w:hAnsi="Times New Roman" w:cs="Times New Roman"/>
                <w:sz w:val="20"/>
                <w:szCs w:val="20"/>
              </w:rPr>
              <w:t>Type of costs</w:t>
            </w:r>
          </w:p>
        </w:tc>
        <w:tc>
          <w:tcPr>
            <w:tcW w:w="2592" w:type="pct"/>
            <w:tcBorders>
              <w:top w:val="single" w:sz="4" w:space="0" w:color="auto"/>
              <w:left w:val="nil"/>
              <w:bottom w:val="single" w:sz="4" w:space="0" w:color="auto"/>
              <w:right w:val="nil"/>
            </w:tcBorders>
            <w:shd w:val="clear" w:color="auto" w:fill="auto"/>
            <w:hideMark/>
          </w:tcPr>
          <w:p w14:paraId="36D8D384" w14:textId="77777777" w:rsidR="00DC1E86" w:rsidRPr="00517B2A" w:rsidRDefault="00C419BF" w:rsidP="00AB53FB">
            <w:pPr>
              <w:pStyle w:val="aa"/>
              <w:spacing w:line="480" w:lineRule="auto"/>
              <w:rPr>
                <w:rFonts w:ascii="Times New Roman" w:hAnsi="Times New Roman" w:cs="Times New Roman"/>
                <w:sz w:val="20"/>
                <w:szCs w:val="20"/>
              </w:rPr>
            </w:pPr>
            <w:r w:rsidRPr="00517B2A">
              <w:rPr>
                <w:rFonts w:ascii="Times New Roman" w:hAnsi="Times New Roman" w:cs="Times New Roman"/>
                <w:sz w:val="20"/>
                <w:szCs w:val="20"/>
              </w:rPr>
              <w:t>Calculation method</w:t>
            </w:r>
          </w:p>
        </w:tc>
        <w:tc>
          <w:tcPr>
            <w:tcW w:w="828" w:type="pct"/>
            <w:tcBorders>
              <w:top w:val="single" w:sz="4" w:space="0" w:color="auto"/>
              <w:left w:val="nil"/>
              <w:bottom w:val="single" w:sz="4" w:space="0" w:color="auto"/>
              <w:right w:val="nil"/>
            </w:tcBorders>
            <w:shd w:val="clear" w:color="auto" w:fill="auto"/>
            <w:hideMark/>
          </w:tcPr>
          <w:p w14:paraId="37373B3B" w14:textId="02310CCD" w:rsidR="00DC1E86" w:rsidRPr="00517B2A" w:rsidRDefault="00C419BF" w:rsidP="00AB53FB">
            <w:pPr>
              <w:pStyle w:val="aa"/>
              <w:spacing w:line="480" w:lineRule="auto"/>
              <w:rPr>
                <w:rFonts w:ascii="Times New Roman" w:hAnsi="Times New Roman" w:cs="Times New Roman"/>
                <w:sz w:val="20"/>
                <w:szCs w:val="20"/>
              </w:rPr>
            </w:pPr>
            <w:r w:rsidRPr="00517B2A">
              <w:rPr>
                <w:rFonts w:ascii="Times New Roman" w:hAnsi="Times New Roman" w:cs="Times New Roman"/>
                <w:sz w:val="20"/>
                <w:szCs w:val="20"/>
              </w:rPr>
              <w:t xml:space="preserve">Source of the </w:t>
            </w:r>
            <w:r w:rsidR="00EF4947">
              <w:rPr>
                <w:rFonts w:ascii="Times New Roman" w:hAnsi="Times New Roman" w:cs="Times New Roman"/>
                <w:sz w:val="20"/>
                <w:szCs w:val="20"/>
              </w:rPr>
              <w:t>o</w:t>
            </w:r>
            <w:r w:rsidRPr="00517B2A">
              <w:rPr>
                <w:rFonts w:ascii="Times New Roman" w:hAnsi="Times New Roman" w:cs="Times New Roman"/>
                <w:sz w:val="20"/>
                <w:szCs w:val="20"/>
              </w:rPr>
              <w:t xml:space="preserve">riginal </w:t>
            </w:r>
            <w:r w:rsidR="00EF4947">
              <w:rPr>
                <w:rFonts w:ascii="Times New Roman" w:hAnsi="Times New Roman" w:cs="Times New Roman"/>
                <w:sz w:val="20"/>
                <w:szCs w:val="20"/>
              </w:rPr>
              <w:t>d</w:t>
            </w:r>
            <w:r w:rsidRPr="00517B2A">
              <w:rPr>
                <w:rFonts w:ascii="Times New Roman" w:hAnsi="Times New Roman" w:cs="Times New Roman"/>
                <w:sz w:val="20"/>
                <w:szCs w:val="20"/>
              </w:rPr>
              <w:t>ata</w:t>
            </w:r>
          </w:p>
        </w:tc>
        <w:tc>
          <w:tcPr>
            <w:tcW w:w="498" w:type="pct"/>
            <w:tcBorders>
              <w:top w:val="single" w:sz="4" w:space="0" w:color="auto"/>
              <w:left w:val="nil"/>
              <w:bottom w:val="single" w:sz="4" w:space="0" w:color="auto"/>
              <w:right w:val="nil"/>
            </w:tcBorders>
            <w:shd w:val="clear" w:color="auto" w:fill="auto"/>
            <w:hideMark/>
          </w:tcPr>
          <w:p w14:paraId="5CE81CD3" w14:textId="77777777" w:rsidR="00DC1E86" w:rsidRPr="00517B2A" w:rsidRDefault="00C419BF" w:rsidP="00AB53FB">
            <w:pPr>
              <w:pStyle w:val="aa"/>
              <w:spacing w:line="480" w:lineRule="auto"/>
              <w:rPr>
                <w:rFonts w:ascii="Times New Roman" w:hAnsi="Times New Roman" w:cs="Times New Roman"/>
                <w:sz w:val="20"/>
                <w:szCs w:val="20"/>
              </w:rPr>
            </w:pPr>
            <w:r w:rsidRPr="00517B2A">
              <w:rPr>
                <w:rFonts w:ascii="Times New Roman" w:hAnsi="Times New Roman" w:cs="Times New Roman"/>
                <w:sz w:val="20"/>
                <w:szCs w:val="20"/>
              </w:rPr>
              <w:t>Unit cost</w:t>
            </w:r>
          </w:p>
        </w:tc>
      </w:tr>
      <w:tr w:rsidR="00A50135" w14:paraId="475A87FA" w14:textId="77777777" w:rsidTr="00AB53FB">
        <w:trPr>
          <w:trHeight w:val="460"/>
        </w:trPr>
        <w:tc>
          <w:tcPr>
            <w:tcW w:w="1082" w:type="pct"/>
            <w:tcBorders>
              <w:top w:val="single" w:sz="4" w:space="0" w:color="auto"/>
              <w:left w:val="nil"/>
              <w:bottom w:val="dashed" w:sz="4" w:space="0" w:color="auto"/>
              <w:right w:val="nil"/>
            </w:tcBorders>
            <w:shd w:val="clear" w:color="auto" w:fill="auto"/>
            <w:hideMark/>
          </w:tcPr>
          <w:p w14:paraId="497C8ADD" w14:textId="77777777" w:rsidR="00DC1E86" w:rsidRPr="00517B2A" w:rsidRDefault="00C419BF" w:rsidP="00AB53FB">
            <w:pPr>
              <w:pStyle w:val="aa"/>
              <w:spacing w:line="480" w:lineRule="auto"/>
              <w:rPr>
                <w:rFonts w:ascii="Times New Roman" w:hAnsi="Times New Roman" w:cs="Times New Roman"/>
                <w:sz w:val="20"/>
                <w:szCs w:val="20"/>
              </w:rPr>
            </w:pPr>
            <w:r w:rsidRPr="00517B2A">
              <w:rPr>
                <w:rFonts w:ascii="Times New Roman" w:hAnsi="Times New Roman" w:cs="Times New Roman"/>
                <w:sz w:val="20"/>
                <w:szCs w:val="20"/>
              </w:rPr>
              <w:t xml:space="preserve">Pharmacopuncture </w:t>
            </w:r>
            <w:r w:rsidRPr="00517B2A">
              <w:rPr>
                <w:rFonts w:ascii="Times New Roman" w:hAnsi="Times New Roman" w:cs="Times New Roman"/>
                <w:sz w:val="20"/>
                <w:szCs w:val="20"/>
                <w:vertAlign w:val="superscript"/>
              </w:rPr>
              <w:t>†</w:t>
            </w:r>
          </w:p>
        </w:tc>
        <w:tc>
          <w:tcPr>
            <w:tcW w:w="2592" w:type="pct"/>
            <w:tcBorders>
              <w:top w:val="single" w:sz="4" w:space="0" w:color="auto"/>
              <w:left w:val="nil"/>
              <w:bottom w:val="dashed" w:sz="4" w:space="0" w:color="auto"/>
              <w:right w:val="nil"/>
            </w:tcBorders>
            <w:shd w:val="clear" w:color="auto" w:fill="auto"/>
            <w:hideMark/>
          </w:tcPr>
          <w:p w14:paraId="49E823A4" w14:textId="77777777" w:rsidR="00DC1E86" w:rsidRPr="00517B2A" w:rsidRDefault="00C419BF" w:rsidP="00AB53FB">
            <w:pPr>
              <w:pStyle w:val="aa"/>
              <w:spacing w:line="480" w:lineRule="auto"/>
              <w:rPr>
                <w:rFonts w:ascii="Times New Roman" w:hAnsi="Times New Roman" w:cs="Times New Roman"/>
                <w:sz w:val="20"/>
                <w:szCs w:val="20"/>
              </w:rPr>
            </w:pPr>
            <w:r w:rsidRPr="00517B2A">
              <w:rPr>
                <w:rFonts w:ascii="Times New Roman" w:hAnsi="Times New Roman" w:cs="Times New Roman"/>
                <w:sz w:val="20"/>
                <w:szCs w:val="20"/>
              </w:rPr>
              <w:t xml:space="preserve">Pharmacopuncture is a non-covered treatment. The costs commonly prescribed by medical institutions were investigated and applied. </w:t>
            </w:r>
          </w:p>
        </w:tc>
        <w:tc>
          <w:tcPr>
            <w:tcW w:w="828" w:type="pct"/>
            <w:tcBorders>
              <w:top w:val="single" w:sz="4" w:space="0" w:color="auto"/>
              <w:left w:val="nil"/>
              <w:bottom w:val="dashed" w:sz="4" w:space="0" w:color="auto"/>
              <w:right w:val="nil"/>
            </w:tcBorders>
            <w:shd w:val="clear" w:color="auto" w:fill="auto"/>
            <w:hideMark/>
          </w:tcPr>
          <w:p w14:paraId="69AC1EDF" w14:textId="77777777" w:rsidR="00DC1E86" w:rsidRPr="00517B2A" w:rsidRDefault="00C419BF" w:rsidP="00AB53FB">
            <w:pPr>
              <w:pStyle w:val="aa"/>
              <w:spacing w:line="480" w:lineRule="auto"/>
              <w:rPr>
                <w:rFonts w:ascii="Times New Roman" w:hAnsi="Times New Roman" w:cs="Times New Roman"/>
                <w:sz w:val="20"/>
                <w:szCs w:val="20"/>
              </w:rPr>
            </w:pPr>
            <w:r w:rsidRPr="00517B2A">
              <w:rPr>
                <w:rFonts w:ascii="Times New Roman" w:hAnsi="Times New Roman" w:cs="Times New Roman"/>
                <w:sz w:val="20"/>
                <w:szCs w:val="20"/>
              </w:rPr>
              <w:t>Survey</w:t>
            </w:r>
          </w:p>
        </w:tc>
        <w:tc>
          <w:tcPr>
            <w:tcW w:w="498" w:type="pct"/>
            <w:tcBorders>
              <w:top w:val="single" w:sz="4" w:space="0" w:color="auto"/>
              <w:left w:val="nil"/>
              <w:bottom w:val="dashed" w:sz="4" w:space="0" w:color="auto"/>
              <w:right w:val="nil"/>
            </w:tcBorders>
            <w:shd w:val="clear" w:color="auto" w:fill="auto"/>
            <w:hideMark/>
          </w:tcPr>
          <w:p w14:paraId="0B29381E" w14:textId="77777777" w:rsidR="00DC1E86" w:rsidRPr="00517B2A" w:rsidRDefault="00C419BF" w:rsidP="00AB53FB">
            <w:pPr>
              <w:pStyle w:val="aa"/>
              <w:spacing w:line="480" w:lineRule="auto"/>
              <w:rPr>
                <w:rFonts w:ascii="Times New Roman" w:hAnsi="Times New Roman" w:cs="Times New Roman"/>
                <w:sz w:val="20"/>
                <w:szCs w:val="20"/>
              </w:rPr>
            </w:pPr>
            <w:r w:rsidRPr="00517B2A">
              <w:rPr>
                <w:rFonts w:ascii="Times New Roman" w:hAnsi="Times New Roman" w:cs="Times New Roman"/>
                <w:sz w:val="20"/>
                <w:szCs w:val="20"/>
              </w:rPr>
              <w:t>$17</w:t>
            </w:r>
          </w:p>
        </w:tc>
      </w:tr>
      <w:tr w:rsidR="00A50135" w14:paraId="38ACD6F5" w14:textId="77777777" w:rsidTr="00AB53FB">
        <w:trPr>
          <w:trHeight w:val="287"/>
        </w:trPr>
        <w:tc>
          <w:tcPr>
            <w:tcW w:w="1082" w:type="pct"/>
            <w:tcBorders>
              <w:top w:val="dashed" w:sz="4" w:space="0" w:color="auto"/>
              <w:left w:val="nil"/>
              <w:bottom w:val="dashed" w:sz="4" w:space="0" w:color="auto"/>
              <w:right w:val="nil"/>
            </w:tcBorders>
            <w:shd w:val="clear" w:color="auto" w:fill="auto"/>
            <w:hideMark/>
          </w:tcPr>
          <w:p w14:paraId="771F5AAF" w14:textId="77777777" w:rsidR="00DC1E86" w:rsidRPr="00517B2A" w:rsidRDefault="00C419BF" w:rsidP="00AB53FB">
            <w:pPr>
              <w:pStyle w:val="aa"/>
              <w:spacing w:line="480" w:lineRule="auto"/>
              <w:rPr>
                <w:rFonts w:ascii="Times New Roman" w:hAnsi="Times New Roman" w:cs="Times New Roman"/>
                <w:sz w:val="20"/>
                <w:szCs w:val="20"/>
              </w:rPr>
            </w:pPr>
            <w:r w:rsidRPr="00517B2A">
              <w:rPr>
                <w:rFonts w:ascii="Times New Roman" w:hAnsi="Times New Roman" w:cs="Times New Roman"/>
                <w:sz w:val="20"/>
                <w:szCs w:val="20"/>
              </w:rPr>
              <w:t>Physical therapy (Electrotherapy)</w:t>
            </w:r>
            <w:r w:rsidRPr="00517B2A">
              <w:rPr>
                <w:rFonts w:ascii="Times New Roman" w:hAnsi="Times New Roman" w:cs="Times New Roman"/>
                <w:sz w:val="20"/>
                <w:szCs w:val="20"/>
                <w:vertAlign w:val="superscript"/>
              </w:rPr>
              <w:t>†</w:t>
            </w:r>
          </w:p>
        </w:tc>
        <w:tc>
          <w:tcPr>
            <w:tcW w:w="2592" w:type="pct"/>
            <w:tcBorders>
              <w:top w:val="dashed" w:sz="4" w:space="0" w:color="auto"/>
              <w:left w:val="nil"/>
              <w:bottom w:val="dashed" w:sz="4" w:space="0" w:color="auto"/>
              <w:right w:val="nil"/>
            </w:tcBorders>
            <w:shd w:val="clear" w:color="auto" w:fill="auto"/>
            <w:hideMark/>
          </w:tcPr>
          <w:p w14:paraId="08E6D5C0" w14:textId="77777777" w:rsidR="00DC1E86" w:rsidRPr="00517B2A" w:rsidRDefault="00C419BF" w:rsidP="00AB53FB">
            <w:pPr>
              <w:pStyle w:val="aa"/>
              <w:spacing w:line="480" w:lineRule="auto"/>
              <w:rPr>
                <w:rFonts w:ascii="Times New Roman" w:hAnsi="Times New Roman" w:cs="Times New Roman"/>
                <w:sz w:val="20"/>
                <w:szCs w:val="20"/>
              </w:rPr>
            </w:pPr>
            <w:r w:rsidRPr="00517B2A">
              <w:rPr>
                <w:rFonts w:ascii="Times New Roman" w:hAnsi="Times New Roman" w:cs="Times New Roman"/>
                <w:sz w:val="20"/>
                <w:szCs w:val="20"/>
              </w:rPr>
              <w:t xml:space="preserve">All details of the actual physical therapy performed on the patient are </w:t>
            </w:r>
            <w:r w:rsidRPr="00517B2A">
              <w:rPr>
                <w:rFonts w:ascii="Times New Roman" w:hAnsi="Times New Roman" w:cs="Times New Roman"/>
                <w:sz w:val="20"/>
                <w:szCs w:val="20"/>
              </w:rPr>
              <w:t>recorded, and the price of the technique corresponding to the HIRA price index is applied.</w:t>
            </w:r>
          </w:p>
        </w:tc>
        <w:tc>
          <w:tcPr>
            <w:tcW w:w="828" w:type="pct"/>
            <w:tcBorders>
              <w:top w:val="dashed" w:sz="4" w:space="0" w:color="auto"/>
              <w:left w:val="nil"/>
              <w:bottom w:val="dashed" w:sz="4" w:space="0" w:color="auto"/>
              <w:right w:val="nil"/>
            </w:tcBorders>
            <w:shd w:val="clear" w:color="auto" w:fill="auto"/>
            <w:hideMark/>
          </w:tcPr>
          <w:p w14:paraId="1AA2E910" w14:textId="77777777" w:rsidR="00DC1E86" w:rsidRPr="00517B2A" w:rsidRDefault="00C419BF" w:rsidP="00AB53FB">
            <w:pPr>
              <w:pStyle w:val="aa"/>
              <w:spacing w:line="480" w:lineRule="auto"/>
              <w:rPr>
                <w:rFonts w:ascii="Times New Roman" w:hAnsi="Times New Roman" w:cs="Times New Roman"/>
                <w:sz w:val="20"/>
                <w:szCs w:val="20"/>
              </w:rPr>
            </w:pPr>
            <w:r w:rsidRPr="00517B2A">
              <w:rPr>
                <w:rFonts w:ascii="Times New Roman" w:hAnsi="Times New Roman" w:cs="Times New Roman"/>
                <w:sz w:val="20"/>
                <w:szCs w:val="20"/>
              </w:rPr>
              <w:t>HIRA price index 2019</w:t>
            </w:r>
          </w:p>
        </w:tc>
        <w:tc>
          <w:tcPr>
            <w:tcW w:w="498" w:type="pct"/>
            <w:tcBorders>
              <w:top w:val="dashed" w:sz="4" w:space="0" w:color="auto"/>
              <w:left w:val="nil"/>
              <w:bottom w:val="dashed" w:sz="4" w:space="0" w:color="auto"/>
              <w:right w:val="nil"/>
            </w:tcBorders>
            <w:shd w:val="clear" w:color="auto" w:fill="auto"/>
            <w:hideMark/>
          </w:tcPr>
          <w:p w14:paraId="76D3DB22" w14:textId="77777777" w:rsidR="00DC1E86" w:rsidRPr="00517B2A" w:rsidRDefault="00C419BF" w:rsidP="00AB53FB">
            <w:pPr>
              <w:pStyle w:val="aa"/>
              <w:spacing w:line="480" w:lineRule="auto"/>
              <w:rPr>
                <w:rFonts w:ascii="Times New Roman" w:hAnsi="Times New Roman" w:cs="Times New Roman"/>
                <w:sz w:val="20"/>
                <w:szCs w:val="20"/>
              </w:rPr>
            </w:pPr>
            <w:r w:rsidRPr="00517B2A">
              <w:rPr>
                <w:rFonts w:ascii="Times New Roman" w:hAnsi="Times New Roman" w:cs="Times New Roman"/>
                <w:sz w:val="20"/>
                <w:szCs w:val="20"/>
              </w:rPr>
              <w:t>$5</w:t>
            </w:r>
          </w:p>
          <w:p w14:paraId="388A9CC4" w14:textId="77777777" w:rsidR="00DC1E86" w:rsidRPr="00517B2A" w:rsidRDefault="00C419BF" w:rsidP="00AB53FB">
            <w:pPr>
              <w:pStyle w:val="aa"/>
              <w:spacing w:line="480" w:lineRule="auto"/>
              <w:rPr>
                <w:rFonts w:ascii="Times New Roman" w:hAnsi="Times New Roman" w:cs="Times New Roman"/>
                <w:sz w:val="20"/>
                <w:szCs w:val="20"/>
              </w:rPr>
            </w:pPr>
            <w:r w:rsidRPr="00517B2A">
              <w:rPr>
                <w:rFonts w:ascii="Times New Roman" w:hAnsi="Times New Roman" w:cs="Times New Roman"/>
                <w:sz w:val="20"/>
                <w:szCs w:val="20"/>
              </w:rPr>
              <w:t>[1 – 9]</w:t>
            </w:r>
          </w:p>
        </w:tc>
      </w:tr>
      <w:tr w:rsidR="00A50135" w14:paraId="1B00F1C8" w14:textId="77777777" w:rsidTr="00AB53FB">
        <w:trPr>
          <w:trHeight w:val="287"/>
        </w:trPr>
        <w:tc>
          <w:tcPr>
            <w:tcW w:w="1082" w:type="pct"/>
            <w:tcBorders>
              <w:top w:val="dashed" w:sz="4" w:space="0" w:color="auto"/>
              <w:left w:val="nil"/>
              <w:bottom w:val="dashed" w:sz="4" w:space="0" w:color="auto"/>
              <w:right w:val="nil"/>
            </w:tcBorders>
            <w:shd w:val="clear" w:color="auto" w:fill="auto"/>
          </w:tcPr>
          <w:p w14:paraId="59BF40FB" w14:textId="77777777" w:rsidR="00DC1E86" w:rsidRPr="00517B2A" w:rsidRDefault="00C419BF" w:rsidP="00AB53FB">
            <w:pPr>
              <w:pStyle w:val="aa"/>
              <w:spacing w:line="480" w:lineRule="auto"/>
              <w:rPr>
                <w:rFonts w:ascii="Times New Roman" w:hAnsi="Times New Roman" w:cs="Times New Roman"/>
                <w:sz w:val="20"/>
                <w:szCs w:val="20"/>
              </w:rPr>
            </w:pPr>
            <w:r w:rsidRPr="00517B2A">
              <w:rPr>
                <w:rFonts w:ascii="Times New Roman" w:hAnsi="Times New Roman" w:cs="Times New Roman"/>
                <w:sz w:val="20"/>
                <w:szCs w:val="20"/>
              </w:rPr>
              <w:t>Physical therapy (Extracorporeal Shock Wave Therapy, ESWT)</w:t>
            </w:r>
            <w:r w:rsidRPr="00517B2A">
              <w:rPr>
                <w:rFonts w:ascii="Times New Roman" w:hAnsi="Times New Roman" w:cs="Times New Roman"/>
                <w:sz w:val="20"/>
                <w:szCs w:val="20"/>
                <w:vertAlign w:val="superscript"/>
              </w:rPr>
              <w:t>†</w:t>
            </w:r>
          </w:p>
        </w:tc>
        <w:tc>
          <w:tcPr>
            <w:tcW w:w="2592" w:type="pct"/>
            <w:tcBorders>
              <w:top w:val="dashed" w:sz="4" w:space="0" w:color="auto"/>
              <w:left w:val="nil"/>
              <w:bottom w:val="dashed" w:sz="4" w:space="0" w:color="auto"/>
              <w:right w:val="nil"/>
            </w:tcBorders>
            <w:shd w:val="clear" w:color="auto" w:fill="auto"/>
          </w:tcPr>
          <w:p w14:paraId="192CBE12" w14:textId="77777777" w:rsidR="00DC1E86" w:rsidRPr="00517B2A" w:rsidRDefault="00C419BF" w:rsidP="00AB53FB">
            <w:pPr>
              <w:pStyle w:val="aa"/>
              <w:spacing w:line="480" w:lineRule="auto"/>
              <w:rPr>
                <w:rFonts w:ascii="Times New Roman" w:hAnsi="Times New Roman" w:cs="Times New Roman"/>
                <w:sz w:val="20"/>
                <w:szCs w:val="20"/>
              </w:rPr>
            </w:pPr>
            <w:r w:rsidRPr="00517B2A">
              <w:rPr>
                <w:rFonts w:ascii="Times New Roman" w:hAnsi="Times New Roman" w:cs="Times New Roman"/>
                <w:sz w:val="20"/>
                <w:szCs w:val="20"/>
              </w:rPr>
              <w:t xml:space="preserve">ESWT is a non-covered treatment. The costs commonly prescribed by </w:t>
            </w:r>
            <w:r w:rsidRPr="00517B2A">
              <w:rPr>
                <w:rFonts w:ascii="Times New Roman" w:hAnsi="Times New Roman" w:cs="Times New Roman"/>
                <w:sz w:val="20"/>
                <w:szCs w:val="20"/>
              </w:rPr>
              <w:t>medical institutions were investigated and applied.</w:t>
            </w:r>
          </w:p>
        </w:tc>
        <w:tc>
          <w:tcPr>
            <w:tcW w:w="828" w:type="pct"/>
            <w:tcBorders>
              <w:top w:val="dashed" w:sz="4" w:space="0" w:color="auto"/>
              <w:left w:val="nil"/>
              <w:bottom w:val="dashed" w:sz="4" w:space="0" w:color="auto"/>
              <w:right w:val="nil"/>
            </w:tcBorders>
            <w:shd w:val="clear" w:color="auto" w:fill="auto"/>
          </w:tcPr>
          <w:p w14:paraId="648466B1" w14:textId="77777777" w:rsidR="00DC1E86" w:rsidRPr="00517B2A" w:rsidRDefault="00C419BF" w:rsidP="00AB53FB">
            <w:pPr>
              <w:pStyle w:val="aa"/>
              <w:spacing w:line="480" w:lineRule="auto"/>
              <w:rPr>
                <w:rFonts w:ascii="Times New Roman" w:hAnsi="Times New Roman" w:cs="Times New Roman"/>
                <w:sz w:val="20"/>
                <w:szCs w:val="20"/>
              </w:rPr>
            </w:pPr>
            <w:r w:rsidRPr="00517B2A">
              <w:rPr>
                <w:rFonts w:ascii="Times New Roman" w:hAnsi="Times New Roman" w:cs="Times New Roman"/>
                <w:sz w:val="20"/>
                <w:szCs w:val="20"/>
              </w:rPr>
              <w:t>Survey</w:t>
            </w:r>
          </w:p>
        </w:tc>
        <w:tc>
          <w:tcPr>
            <w:tcW w:w="498" w:type="pct"/>
            <w:tcBorders>
              <w:top w:val="dashed" w:sz="4" w:space="0" w:color="auto"/>
              <w:left w:val="nil"/>
              <w:bottom w:val="dashed" w:sz="4" w:space="0" w:color="auto"/>
              <w:right w:val="nil"/>
            </w:tcBorders>
            <w:shd w:val="clear" w:color="auto" w:fill="auto"/>
          </w:tcPr>
          <w:p w14:paraId="4664904F" w14:textId="77777777" w:rsidR="00DC1E86" w:rsidRPr="00517B2A" w:rsidRDefault="00C419BF" w:rsidP="00AB53FB">
            <w:pPr>
              <w:pStyle w:val="aa"/>
              <w:spacing w:line="480" w:lineRule="auto"/>
              <w:rPr>
                <w:rFonts w:ascii="Times New Roman" w:hAnsi="Times New Roman" w:cs="Times New Roman"/>
                <w:sz w:val="20"/>
                <w:szCs w:val="20"/>
              </w:rPr>
            </w:pPr>
            <w:r w:rsidRPr="00517B2A">
              <w:rPr>
                <w:rFonts w:ascii="Times New Roman" w:hAnsi="Times New Roman" w:cs="Times New Roman"/>
                <w:sz w:val="20"/>
                <w:szCs w:val="20"/>
              </w:rPr>
              <w:t>$69</w:t>
            </w:r>
          </w:p>
        </w:tc>
      </w:tr>
      <w:tr w:rsidR="00A50135" w14:paraId="4AC95031" w14:textId="77777777" w:rsidTr="00AB53FB">
        <w:trPr>
          <w:trHeight w:val="460"/>
        </w:trPr>
        <w:tc>
          <w:tcPr>
            <w:tcW w:w="1082" w:type="pct"/>
            <w:tcBorders>
              <w:top w:val="dashed" w:sz="4" w:space="0" w:color="auto"/>
              <w:left w:val="nil"/>
              <w:bottom w:val="dashed" w:sz="4" w:space="0" w:color="auto"/>
              <w:right w:val="nil"/>
            </w:tcBorders>
            <w:shd w:val="clear" w:color="auto" w:fill="auto"/>
            <w:hideMark/>
          </w:tcPr>
          <w:p w14:paraId="0E483949" w14:textId="77777777" w:rsidR="00DC1E86" w:rsidRPr="00517B2A" w:rsidRDefault="00C419BF" w:rsidP="00AB53FB">
            <w:pPr>
              <w:pStyle w:val="aa"/>
              <w:spacing w:line="480" w:lineRule="auto"/>
              <w:rPr>
                <w:rFonts w:ascii="Times New Roman" w:hAnsi="Times New Roman" w:cs="Times New Roman"/>
                <w:sz w:val="20"/>
                <w:szCs w:val="20"/>
              </w:rPr>
            </w:pPr>
            <w:r w:rsidRPr="00517B2A">
              <w:rPr>
                <w:rFonts w:ascii="Times New Roman" w:hAnsi="Times New Roman" w:cs="Times New Roman"/>
                <w:sz w:val="20"/>
                <w:szCs w:val="20"/>
              </w:rPr>
              <w:t>Consultation fee at first visit by Korean traditional medicine</w:t>
            </w:r>
            <w:r w:rsidRPr="00517B2A">
              <w:rPr>
                <w:rFonts w:ascii="Times New Roman" w:hAnsi="Times New Roman" w:cs="Times New Roman"/>
                <w:sz w:val="20"/>
                <w:szCs w:val="20"/>
                <w:vertAlign w:val="superscript"/>
              </w:rPr>
              <w:t>‡</w:t>
            </w:r>
          </w:p>
        </w:tc>
        <w:tc>
          <w:tcPr>
            <w:tcW w:w="2592" w:type="pct"/>
            <w:vMerge w:val="restart"/>
            <w:tcBorders>
              <w:top w:val="dashed" w:sz="4" w:space="0" w:color="auto"/>
              <w:left w:val="nil"/>
              <w:bottom w:val="nil"/>
              <w:right w:val="nil"/>
            </w:tcBorders>
            <w:shd w:val="clear" w:color="auto" w:fill="auto"/>
            <w:hideMark/>
          </w:tcPr>
          <w:p w14:paraId="03CA5EC5" w14:textId="2DAA2371" w:rsidR="00DC1E86" w:rsidRPr="00517B2A" w:rsidRDefault="00C419BF" w:rsidP="00AB53FB">
            <w:pPr>
              <w:pStyle w:val="aa"/>
              <w:spacing w:line="480" w:lineRule="auto"/>
              <w:rPr>
                <w:rFonts w:ascii="Times New Roman" w:hAnsi="Times New Roman" w:cs="Times New Roman"/>
                <w:sz w:val="20"/>
                <w:szCs w:val="20"/>
              </w:rPr>
            </w:pPr>
            <w:r w:rsidRPr="00517B2A">
              <w:rPr>
                <w:rFonts w:ascii="Times New Roman" w:hAnsi="Times New Roman" w:cs="Times New Roman"/>
                <w:sz w:val="20"/>
                <w:szCs w:val="20"/>
              </w:rPr>
              <w:t xml:space="preserve">When a patient visits a medical institution, a medical doctor conducts an examination. The consultation fee is set differently </w:t>
            </w:r>
            <w:r w:rsidRPr="00517B2A">
              <w:rPr>
                <w:rFonts w:ascii="Times New Roman" w:hAnsi="Times New Roman" w:cs="Times New Roman"/>
                <w:sz w:val="20"/>
                <w:szCs w:val="20"/>
              </w:rPr>
              <w:t>for the first and recurrent visit</w:t>
            </w:r>
            <w:r>
              <w:rPr>
                <w:rFonts w:ascii="Times New Roman" w:hAnsi="Times New Roman" w:cs="Times New Roman"/>
                <w:sz w:val="20"/>
                <w:szCs w:val="20"/>
              </w:rPr>
              <w:t>s</w:t>
            </w:r>
            <w:r w:rsidRPr="00517B2A">
              <w:rPr>
                <w:rFonts w:ascii="Times New Roman" w:hAnsi="Times New Roman" w:cs="Times New Roman"/>
                <w:sz w:val="20"/>
                <w:szCs w:val="20"/>
              </w:rPr>
              <w:t>, and it also differs between</w:t>
            </w:r>
            <w:r w:rsidRPr="00517B2A">
              <w:rPr>
                <w:rFonts w:ascii="Times New Roman" w:hAnsi="Times New Roman" w:cs="Times New Roman"/>
                <w:sz w:val="20"/>
                <w:szCs w:val="20"/>
              </w:rPr>
              <w:t xml:space="preserve"> Korean medicine doctor</w:t>
            </w:r>
            <w:r w:rsidR="00D46BC8">
              <w:rPr>
                <w:rFonts w:ascii="Times New Roman" w:hAnsi="Times New Roman" w:cs="Times New Roman"/>
                <w:sz w:val="20"/>
                <w:szCs w:val="20"/>
              </w:rPr>
              <w:t>s</w:t>
            </w:r>
            <w:r w:rsidRPr="00517B2A">
              <w:rPr>
                <w:rFonts w:ascii="Times New Roman" w:hAnsi="Times New Roman" w:cs="Times New Roman"/>
                <w:sz w:val="20"/>
                <w:szCs w:val="20"/>
              </w:rPr>
              <w:t xml:space="preserve"> and </w:t>
            </w:r>
            <w:r w:rsidRPr="00517B2A">
              <w:rPr>
                <w:rFonts w:ascii="Times New Roman" w:hAnsi="Times New Roman" w:cs="Times New Roman"/>
                <w:sz w:val="20"/>
                <w:szCs w:val="20"/>
              </w:rPr>
              <w:t>general practitioner</w:t>
            </w:r>
            <w:r w:rsidR="00D46BC8">
              <w:rPr>
                <w:rFonts w:ascii="Times New Roman" w:hAnsi="Times New Roman" w:cs="Times New Roman"/>
                <w:sz w:val="20"/>
                <w:szCs w:val="20"/>
              </w:rPr>
              <w:t>s</w:t>
            </w:r>
            <w:r w:rsidRPr="00517B2A">
              <w:rPr>
                <w:rFonts w:ascii="Times New Roman" w:hAnsi="Times New Roman" w:cs="Times New Roman"/>
                <w:sz w:val="20"/>
                <w:szCs w:val="20"/>
              </w:rPr>
              <w:t xml:space="preserve">. The pharmacopuncture therapy group was </w:t>
            </w:r>
            <w:r w:rsidR="00D46BC8">
              <w:rPr>
                <w:rFonts w:ascii="Times New Roman" w:hAnsi="Times New Roman" w:cs="Times New Roman"/>
                <w:sz w:val="20"/>
                <w:szCs w:val="20"/>
              </w:rPr>
              <w:t>seen</w:t>
            </w:r>
            <w:r w:rsidRPr="00517B2A">
              <w:rPr>
                <w:rFonts w:ascii="Times New Roman" w:hAnsi="Times New Roman" w:cs="Times New Roman"/>
                <w:sz w:val="20"/>
                <w:szCs w:val="20"/>
              </w:rPr>
              <w:t xml:space="preserve"> by a Korean medicine doctor</w:t>
            </w:r>
            <w:r w:rsidRPr="00517B2A">
              <w:rPr>
                <w:rFonts w:ascii="Times New Roman" w:hAnsi="Times New Roman" w:cs="Times New Roman"/>
                <w:sz w:val="20"/>
                <w:szCs w:val="20"/>
              </w:rPr>
              <w:t xml:space="preserve"> and the usual care group by a general practitioner.</w:t>
            </w:r>
          </w:p>
        </w:tc>
        <w:tc>
          <w:tcPr>
            <w:tcW w:w="828" w:type="pct"/>
            <w:tcBorders>
              <w:top w:val="dashed" w:sz="4" w:space="0" w:color="auto"/>
              <w:left w:val="nil"/>
              <w:bottom w:val="dashed" w:sz="4" w:space="0" w:color="auto"/>
              <w:right w:val="nil"/>
            </w:tcBorders>
            <w:shd w:val="clear" w:color="auto" w:fill="auto"/>
            <w:hideMark/>
          </w:tcPr>
          <w:p w14:paraId="05A2565B" w14:textId="77777777" w:rsidR="00DC1E86" w:rsidRPr="00517B2A" w:rsidRDefault="00C419BF" w:rsidP="00AB53FB">
            <w:pPr>
              <w:pStyle w:val="aa"/>
              <w:spacing w:line="480" w:lineRule="auto"/>
              <w:rPr>
                <w:rFonts w:ascii="Times New Roman" w:hAnsi="Times New Roman" w:cs="Times New Roman"/>
                <w:sz w:val="20"/>
                <w:szCs w:val="20"/>
              </w:rPr>
            </w:pPr>
            <w:r w:rsidRPr="00517B2A">
              <w:rPr>
                <w:rFonts w:ascii="Times New Roman" w:hAnsi="Times New Roman" w:cs="Times New Roman"/>
                <w:sz w:val="20"/>
                <w:szCs w:val="20"/>
              </w:rPr>
              <w:t>HIRA price index 2019</w:t>
            </w:r>
          </w:p>
        </w:tc>
        <w:tc>
          <w:tcPr>
            <w:tcW w:w="498" w:type="pct"/>
            <w:tcBorders>
              <w:top w:val="dashed" w:sz="4" w:space="0" w:color="auto"/>
              <w:left w:val="nil"/>
              <w:bottom w:val="dashed" w:sz="4" w:space="0" w:color="auto"/>
              <w:right w:val="nil"/>
            </w:tcBorders>
            <w:shd w:val="clear" w:color="auto" w:fill="auto"/>
            <w:hideMark/>
          </w:tcPr>
          <w:p w14:paraId="3FD789AC" w14:textId="77777777" w:rsidR="00DC1E86" w:rsidRPr="00517B2A" w:rsidRDefault="00C419BF" w:rsidP="00AB53FB">
            <w:pPr>
              <w:pStyle w:val="aa"/>
              <w:spacing w:line="480" w:lineRule="auto"/>
              <w:rPr>
                <w:rFonts w:ascii="Times New Roman" w:hAnsi="Times New Roman" w:cs="Times New Roman"/>
                <w:sz w:val="20"/>
                <w:szCs w:val="20"/>
              </w:rPr>
            </w:pPr>
            <w:r w:rsidRPr="00517B2A">
              <w:rPr>
                <w:rFonts w:ascii="Times New Roman" w:hAnsi="Times New Roman" w:cs="Times New Roman"/>
                <w:sz w:val="20"/>
                <w:szCs w:val="20"/>
              </w:rPr>
              <w:t>$12</w:t>
            </w:r>
          </w:p>
        </w:tc>
      </w:tr>
      <w:tr w:rsidR="00A50135" w14:paraId="3101C2F9" w14:textId="77777777" w:rsidTr="00AB53FB">
        <w:trPr>
          <w:trHeight w:val="460"/>
        </w:trPr>
        <w:tc>
          <w:tcPr>
            <w:tcW w:w="1082" w:type="pct"/>
            <w:tcBorders>
              <w:top w:val="dashed" w:sz="4" w:space="0" w:color="auto"/>
              <w:left w:val="nil"/>
              <w:bottom w:val="dashed" w:sz="4" w:space="0" w:color="auto"/>
              <w:right w:val="nil"/>
            </w:tcBorders>
            <w:shd w:val="clear" w:color="auto" w:fill="auto"/>
            <w:hideMark/>
          </w:tcPr>
          <w:p w14:paraId="2816574C" w14:textId="77777777" w:rsidR="00DC1E86" w:rsidRPr="00517B2A" w:rsidRDefault="00C419BF" w:rsidP="00AB53FB">
            <w:pPr>
              <w:pStyle w:val="aa"/>
              <w:spacing w:line="480" w:lineRule="auto"/>
              <w:rPr>
                <w:rFonts w:ascii="Times New Roman" w:hAnsi="Times New Roman" w:cs="Times New Roman"/>
                <w:sz w:val="20"/>
                <w:szCs w:val="20"/>
              </w:rPr>
            </w:pPr>
            <w:r w:rsidRPr="00517B2A">
              <w:rPr>
                <w:rFonts w:ascii="Times New Roman" w:hAnsi="Times New Roman" w:cs="Times New Roman"/>
                <w:sz w:val="20"/>
                <w:szCs w:val="20"/>
              </w:rPr>
              <w:t>Consultation fee at recursive visit by Korean traditional medicine</w:t>
            </w:r>
            <w:r w:rsidRPr="00517B2A">
              <w:rPr>
                <w:rFonts w:ascii="Times New Roman" w:hAnsi="Times New Roman" w:cs="Times New Roman"/>
                <w:sz w:val="20"/>
                <w:szCs w:val="20"/>
                <w:vertAlign w:val="superscript"/>
              </w:rPr>
              <w:t>‡</w:t>
            </w:r>
          </w:p>
        </w:tc>
        <w:tc>
          <w:tcPr>
            <w:tcW w:w="2592" w:type="pct"/>
            <w:vMerge/>
            <w:tcBorders>
              <w:top w:val="nil"/>
              <w:left w:val="nil"/>
              <w:bottom w:val="nil"/>
              <w:right w:val="nil"/>
            </w:tcBorders>
            <w:hideMark/>
          </w:tcPr>
          <w:p w14:paraId="7C1FBCDF" w14:textId="77777777" w:rsidR="00DC1E86" w:rsidRPr="00517B2A" w:rsidRDefault="00DC1E86" w:rsidP="00AB53FB">
            <w:pPr>
              <w:pStyle w:val="aa"/>
              <w:spacing w:line="480" w:lineRule="auto"/>
              <w:rPr>
                <w:rFonts w:ascii="Times New Roman" w:hAnsi="Times New Roman" w:cs="Times New Roman"/>
                <w:sz w:val="20"/>
                <w:szCs w:val="20"/>
              </w:rPr>
            </w:pPr>
          </w:p>
        </w:tc>
        <w:tc>
          <w:tcPr>
            <w:tcW w:w="828" w:type="pct"/>
            <w:tcBorders>
              <w:top w:val="dashed" w:sz="4" w:space="0" w:color="auto"/>
              <w:left w:val="nil"/>
              <w:bottom w:val="dashed" w:sz="4" w:space="0" w:color="auto"/>
              <w:right w:val="nil"/>
            </w:tcBorders>
            <w:shd w:val="clear" w:color="auto" w:fill="auto"/>
            <w:hideMark/>
          </w:tcPr>
          <w:p w14:paraId="689DB50A" w14:textId="77777777" w:rsidR="00DC1E86" w:rsidRPr="00517B2A" w:rsidRDefault="00C419BF" w:rsidP="00AB53FB">
            <w:pPr>
              <w:pStyle w:val="aa"/>
              <w:spacing w:line="480" w:lineRule="auto"/>
              <w:rPr>
                <w:rFonts w:ascii="Times New Roman" w:hAnsi="Times New Roman" w:cs="Times New Roman"/>
                <w:sz w:val="20"/>
                <w:szCs w:val="20"/>
              </w:rPr>
            </w:pPr>
            <w:r w:rsidRPr="00517B2A">
              <w:rPr>
                <w:rFonts w:ascii="Times New Roman" w:hAnsi="Times New Roman" w:cs="Times New Roman"/>
                <w:sz w:val="20"/>
                <w:szCs w:val="20"/>
              </w:rPr>
              <w:t>HIRA price index 2019</w:t>
            </w:r>
          </w:p>
        </w:tc>
        <w:tc>
          <w:tcPr>
            <w:tcW w:w="498" w:type="pct"/>
            <w:tcBorders>
              <w:top w:val="dashed" w:sz="4" w:space="0" w:color="auto"/>
              <w:left w:val="nil"/>
              <w:bottom w:val="dashed" w:sz="4" w:space="0" w:color="auto"/>
              <w:right w:val="nil"/>
            </w:tcBorders>
            <w:shd w:val="clear" w:color="auto" w:fill="auto"/>
            <w:hideMark/>
          </w:tcPr>
          <w:p w14:paraId="05372E8E" w14:textId="77777777" w:rsidR="00DC1E86" w:rsidRPr="00517B2A" w:rsidRDefault="00C419BF" w:rsidP="00AB53FB">
            <w:pPr>
              <w:pStyle w:val="aa"/>
              <w:spacing w:line="480" w:lineRule="auto"/>
              <w:rPr>
                <w:rFonts w:ascii="Times New Roman" w:hAnsi="Times New Roman" w:cs="Times New Roman"/>
                <w:sz w:val="20"/>
                <w:szCs w:val="20"/>
              </w:rPr>
            </w:pPr>
            <w:r w:rsidRPr="00517B2A">
              <w:rPr>
                <w:rFonts w:ascii="Times New Roman" w:hAnsi="Times New Roman" w:cs="Times New Roman"/>
                <w:sz w:val="20"/>
                <w:szCs w:val="20"/>
              </w:rPr>
              <w:t>$8</w:t>
            </w:r>
          </w:p>
        </w:tc>
      </w:tr>
      <w:tr w:rsidR="00A50135" w14:paraId="7A4FF753" w14:textId="77777777" w:rsidTr="00AB53FB">
        <w:trPr>
          <w:trHeight w:val="460"/>
        </w:trPr>
        <w:tc>
          <w:tcPr>
            <w:tcW w:w="1082" w:type="pct"/>
            <w:tcBorders>
              <w:top w:val="dashed" w:sz="4" w:space="0" w:color="auto"/>
              <w:left w:val="nil"/>
              <w:bottom w:val="dashed" w:sz="4" w:space="0" w:color="auto"/>
              <w:right w:val="nil"/>
            </w:tcBorders>
            <w:shd w:val="clear" w:color="auto" w:fill="auto"/>
            <w:hideMark/>
          </w:tcPr>
          <w:p w14:paraId="2BA18594" w14:textId="731E7625" w:rsidR="00DC1E86" w:rsidRPr="00517B2A" w:rsidRDefault="00C419BF" w:rsidP="00AB53FB">
            <w:pPr>
              <w:pStyle w:val="aa"/>
              <w:spacing w:line="480" w:lineRule="auto"/>
              <w:rPr>
                <w:rFonts w:ascii="Times New Roman" w:hAnsi="Times New Roman" w:cs="Times New Roman"/>
                <w:sz w:val="20"/>
                <w:szCs w:val="20"/>
              </w:rPr>
            </w:pPr>
            <w:r w:rsidRPr="00517B2A">
              <w:rPr>
                <w:rFonts w:ascii="Times New Roman" w:hAnsi="Times New Roman" w:cs="Times New Roman"/>
                <w:sz w:val="20"/>
                <w:szCs w:val="20"/>
              </w:rPr>
              <w:t xml:space="preserve">Consultation fee at first visit by </w:t>
            </w:r>
            <w:r w:rsidR="00D46BC8">
              <w:rPr>
                <w:rFonts w:ascii="Times New Roman" w:hAnsi="Times New Roman" w:cs="Times New Roman"/>
                <w:sz w:val="20"/>
                <w:szCs w:val="20"/>
              </w:rPr>
              <w:t>W</w:t>
            </w:r>
            <w:r w:rsidRPr="00517B2A">
              <w:rPr>
                <w:rFonts w:ascii="Times New Roman" w:hAnsi="Times New Roman" w:cs="Times New Roman"/>
                <w:sz w:val="20"/>
                <w:szCs w:val="20"/>
              </w:rPr>
              <w:t>estern medicine</w:t>
            </w:r>
            <w:r w:rsidRPr="00517B2A">
              <w:rPr>
                <w:rFonts w:ascii="Times New Roman" w:hAnsi="Times New Roman" w:cs="Times New Roman"/>
                <w:sz w:val="20"/>
                <w:szCs w:val="20"/>
                <w:vertAlign w:val="superscript"/>
              </w:rPr>
              <w:t>‡</w:t>
            </w:r>
          </w:p>
        </w:tc>
        <w:tc>
          <w:tcPr>
            <w:tcW w:w="2592" w:type="pct"/>
            <w:vMerge/>
            <w:tcBorders>
              <w:top w:val="nil"/>
              <w:left w:val="nil"/>
              <w:bottom w:val="nil"/>
              <w:right w:val="nil"/>
            </w:tcBorders>
            <w:hideMark/>
          </w:tcPr>
          <w:p w14:paraId="6E8E3E4D" w14:textId="77777777" w:rsidR="00DC1E86" w:rsidRPr="00517B2A" w:rsidRDefault="00DC1E86" w:rsidP="00AB53FB">
            <w:pPr>
              <w:pStyle w:val="aa"/>
              <w:spacing w:line="480" w:lineRule="auto"/>
              <w:rPr>
                <w:rFonts w:ascii="Times New Roman" w:hAnsi="Times New Roman" w:cs="Times New Roman"/>
                <w:sz w:val="20"/>
                <w:szCs w:val="20"/>
              </w:rPr>
            </w:pPr>
          </w:p>
        </w:tc>
        <w:tc>
          <w:tcPr>
            <w:tcW w:w="828" w:type="pct"/>
            <w:tcBorders>
              <w:top w:val="dashed" w:sz="4" w:space="0" w:color="auto"/>
              <w:left w:val="nil"/>
              <w:bottom w:val="dashed" w:sz="4" w:space="0" w:color="auto"/>
              <w:right w:val="nil"/>
            </w:tcBorders>
            <w:shd w:val="clear" w:color="auto" w:fill="auto"/>
            <w:hideMark/>
          </w:tcPr>
          <w:p w14:paraId="61F9115F" w14:textId="77777777" w:rsidR="00DC1E86" w:rsidRPr="00517B2A" w:rsidRDefault="00C419BF" w:rsidP="00AB53FB">
            <w:pPr>
              <w:pStyle w:val="aa"/>
              <w:spacing w:line="480" w:lineRule="auto"/>
              <w:rPr>
                <w:rFonts w:ascii="Times New Roman" w:hAnsi="Times New Roman" w:cs="Times New Roman"/>
                <w:sz w:val="20"/>
                <w:szCs w:val="20"/>
              </w:rPr>
            </w:pPr>
            <w:r w:rsidRPr="00517B2A">
              <w:rPr>
                <w:rFonts w:ascii="Times New Roman" w:hAnsi="Times New Roman" w:cs="Times New Roman"/>
                <w:sz w:val="20"/>
                <w:szCs w:val="20"/>
              </w:rPr>
              <w:t>HIRA price index 2019</w:t>
            </w:r>
          </w:p>
        </w:tc>
        <w:tc>
          <w:tcPr>
            <w:tcW w:w="498" w:type="pct"/>
            <w:tcBorders>
              <w:top w:val="dashed" w:sz="4" w:space="0" w:color="auto"/>
              <w:left w:val="nil"/>
              <w:bottom w:val="dashed" w:sz="4" w:space="0" w:color="auto"/>
              <w:right w:val="nil"/>
            </w:tcBorders>
            <w:shd w:val="clear" w:color="auto" w:fill="auto"/>
            <w:hideMark/>
          </w:tcPr>
          <w:p w14:paraId="2B1C5E07" w14:textId="77777777" w:rsidR="00DC1E86" w:rsidRPr="00517B2A" w:rsidRDefault="00C419BF" w:rsidP="00AB53FB">
            <w:pPr>
              <w:pStyle w:val="aa"/>
              <w:spacing w:line="480" w:lineRule="auto"/>
              <w:rPr>
                <w:rFonts w:ascii="Times New Roman" w:hAnsi="Times New Roman" w:cs="Times New Roman"/>
                <w:sz w:val="20"/>
                <w:szCs w:val="20"/>
              </w:rPr>
            </w:pPr>
            <w:r w:rsidRPr="00517B2A">
              <w:rPr>
                <w:rFonts w:ascii="Times New Roman" w:hAnsi="Times New Roman" w:cs="Times New Roman"/>
                <w:sz w:val="20"/>
                <w:szCs w:val="20"/>
              </w:rPr>
              <w:t>$15</w:t>
            </w:r>
          </w:p>
        </w:tc>
      </w:tr>
      <w:tr w:rsidR="00A50135" w14:paraId="3A38434D" w14:textId="77777777" w:rsidTr="00AB53FB">
        <w:trPr>
          <w:trHeight w:val="460"/>
        </w:trPr>
        <w:tc>
          <w:tcPr>
            <w:tcW w:w="1082" w:type="pct"/>
            <w:tcBorders>
              <w:top w:val="dashed" w:sz="4" w:space="0" w:color="auto"/>
              <w:left w:val="nil"/>
              <w:bottom w:val="dashed" w:sz="4" w:space="0" w:color="auto"/>
              <w:right w:val="nil"/>
            </w:tcBorders>
            <w:shd w:val="clear" w:color="auto" w:fill="auto"/>
            <w:hideMark/>
          </w:tcPr>
          <w:p w14:paraId="68D0219D" w14:textId="72A7704F" w:rsidR="00DC1E86" w:rsidRPr="00517B2A" w:rsidRDefault="00C419BF" w:rsidP="00AB53FB">
            <w:pPr>
              <w:pStyle w:val="aa"/>
              <w:spacing w:line="480" w:lineRule="auto"/>
              <w:rPr>
                <w:rFonts w:ascii="Times New Roman" w:hAnsi="Times New Roman" w:cs="Times New Roman"/>
                <w:sz w:val="20"/>
                <w:szCs w:val="20"/>
              </w:rPr>
            </w:pPr>
            <w:r w:rsidRPr="00517B2A">
              <w:rPr>
                <w:rFonts w:ascii="Times New Roman" w:hAnsi="Times New Roman" w:cs="Times New Roman"/>
                <w:sz w:val="20"/>
                <w:szCs w:val="20"/>
              </w:rPr>
              <w:t xml:space="preserve">Consultation fee at recursive visit by </w:t>
            </w:r>
            <w:r w:rsidR="00D46BC8">
              <w:rPr>
                <w:rFonts w:ascii="Times New Roman" w:hAnsi="Times New Roman" w:cs="Times New Roman"/>
                <w:sz w:val="20"/>
                <w:szCs w:val="20"/>
              </w:rPr>
              <w:t>W</w:t>
            </w:r>
            <w:r w:rsidRPr="00517B2A">
              <w:rPr>
                <w:rFonts w:ascii="Times New Roman" w:hAnsi="Times New Roman" w:cs="Times New Roman"/>
                <w:sz w:val="20"/>
                <w:szCs w:val="20"/>
              </w:rPr>
              <w:t xml:space="preserve">estern </w:t>
            </w:r>
            <w:r w:rsidRPr="00517B2A">
              <w:rPr>
                <w:rFonts w:ascii="Times New Roman" w:hAnsi="Times New Roman" w:cs="Times New Roman"/>
                <w:sz w:val="20"/>
                <w:szCs w:val="20"/>
              </w:rPr>
              <w:t>medicine</w:t>
            </w:r>
            <w:r w:rsidRPr="00517B2A">
              <w:rPr>
                <w:rFonts w:ascii="Times New Roman" w:hAnsi="Times New Roman" w:cs="Times New Roman"/>
                <w:sz w:val="20"/>
                <w:szCs w:val="20"/>
                <w:vertAlign w:val="superscript"/>
              </w:rPr>
              <w:t>‡</w:t>
            </w:r>
          </w:p>
        </w:tc>
        <w:tc>
          <w:tcPr>
            <w:tcW w:w="2592" w:type="pct"/>
            <w:vMerge/>
            <w:tcBorders>
              <w:top w:val="nil"/>
              <w:left w:val="nil"/>
              <w:bottom w:val="dashed" w:sz="4" w:space="0" w:color="auto"/>
              <w:right w:val="nil"/>
            </w:tcBorders>
            <w:hideMark/>
          </w:tcPr>
          <w:p w14:paraId="13A6649F" w14:textId="77777777" w:rsidR="00DC1E86" w:rsidRPr="00517B2A" w:rsidRDefault="00DC1E86" w:rsidP="00AB53FB">
            <w:pPr>
              <w:pStyle w:val="aa"/>
              <w:spacing w:line="480" w:lineRule="auto"/>
              <w:rPr>
                <w:rFonts w:ascii="Times New Roman" w:hAnsi="Times New Roman" w:cs="Times New Roman"/>
                <w:sz w:val="20"/>
                <w:szCs w:val="20"/>
              </w:rPr>
            </w:pPr>
          </w:p>
        </w:tc>
        <w:tc>
          <w:tcPr>
            <w:tcW w:w="828" w:type="pct"/>
            <w:tcBorders>
              <w:top w:val="dashed" w:sz="4" w:space="0" w:color="auto"/>
              <w:left w:val="nil"/>
              <w:bottom w:val="dashed" w:sz="4" w:space="0" w:color="auto"/>
              <w:right w:val="nil"/>
            </w:tcBorders>
            <w:shd w:val="clear" w:color="auto" w:fill="auto"/>
            <w:hideMark/>
          </w:tcPr>
          <w:p w14:paraId="716EE068" w14:textId="77777777" w:rsidR="00DC1E86" w:rsidRPr="00517B2A" w:rsidRDefault="00C419BF" w:rsidP="00AB53FB">
            <w:pPr>
              <w:pStyle w:val="aa"/>
              <w:spacing w:line="480" w:lineRule="auto"/>
              <w:rPr>
                <w:rFonts w:ascii="Times New Roman" w:hAnsi="Times New Roman" w:cs="Times New Roman"/>
                <w:sz w:val="20"/>
                <w:szCs w:val="20"/>
              </w:rPr>
            </w:pPr>
            <w:r w:rsidRPr="00517B2A">
              <w:rPr>
                <w:rFonts w:ascii="Times New Roman" w:hAnsi="Times New Roman" w:cs="Times New Roman"/>
                <w:sz w:val="20"/>
                <w:szCs w:val="20"/>
              </w:rPr>
              <w:t>HIRA price index 2019</w:t>
            </w:r>
          </w:p>
        </w:tc>
        <w:tc>
          <w:tcPr>
            <w:tcW w:w="498" w:type="pct"/>
            <w:tcBorders>
              <w:top w:val="dashed" w:sz="4" w:space="0" w:color="auto"/>
              <w:left w:val="nil"/>
              <w:bottom w:val="dashed" w:sz="4" w:space="0" w:color="auto"/>
              <w:right w:val="nil"/>
            </w:tcBorders>
            <w:shd w:val="clear" w:color="auto" w:fill="auto"/>
            <w:hideMark/>
          </w:tcPr>
          <w:p w14:paraId="45A3DBE9" w14:textId="77777777" w:rsidR="00DC1E86" w:rsidRPr="00517B2A" w:rsidRDefault="00C419BF" w:rsidP="00AB53FB">
            <w:pPr>
              <w:pStyle w:val="aa"/>
              <w:spacing w:line="480" w:lineRule="auto"/>
              <w:rPr>
                <w:rFonts w:ascii="Times New Roman" w:hAnsi="Times New Roman" w:cs="Times New Roman"/>
                <w:sz w:val="20"/>
                <w:szCs w:val="20"/>
              </w:rPr>
            </w:pPr>
            <w:r w:rsidRPr="00517B2A">
              <w:rPr>
                <w:rFonts w:ascii="Times New Roman" w:hAnsi="Times New Roman" w:cs="Times New Roman"/>
                <w:sz w:val="20"/>
                <w:szCs w:val="20"/>
              </w:rPr>
              <w:t>$11</w:t>
            </w:r>
          </w:p>
        </w:tc>
      </w:tr>
      <w:tr w:rsidR="00A50135" w14:paraId="44CFDB03" w14:textId="77777777" w:rsidTr="00AB53FB">
        <w:trPr>
          <w:trHeight w:val="690"/>
        </w:trPr>
        <w:tc>
          <w:tcPr>
            <w:tcW w:w="1082" w:type="pct"/>
            <w:tcBorders>
              <w:top w:val="dashed" w:sz="4" w:space="0" w:color="auto"/>
              <w:left w:val="nil"/>
              <w:bottom w:val="dashed" w:sz="4" w:space="0" w:color="auto"/>
              <w:right w:val="nil"/>
            </w:tcBorders>
            <w:shd w:val="clear" w:color="auto" w:fill="auto"/>
            <w:hideMark/>
          </w:tcPr>
          <w:p w14:paraId="1B7AA9A8" w14:textId="77777777" w:rsidR="00DC1E86" w:rsidRPr="00517B2A" w:rsidRDefault="00C419BF" w:rsidP="00AB53FB">
            <w:pPr>
              <w:pStyle w:val="aa"/>
              <w:spacing w:line="480" w:lineRule="auto"/>
              <w:rPr>
                <w:rFonts w:ascii="Times New Roman" w:hAnsi="Times New Roman" w:cs="Times New Roman"/>
                <w:sz w:val="20"/>
                <w:szCs w:val="20"/>
              </w:rPr>
            </w:pPr>
            <w:r w:rsidRPr="00517B2A">
              <w:rPr>
                <w:rFonts w:ascii="Times New Roman" w:hAnsi="Times New Roman" w:cs="Times New Roman"/>
                <w:sz w:val="20"/>
                <w:szCs w:val="20"/>
              </w:rPr>
              <w:lastRenderedPageBreak/>
              <w:t>Syndrome differentiation technique fee</w:t>
            </w:r>
            <w:r w:rsidRPr="00517B2A">
              <w:rPr>
                <w:rFonts w:ascii="Times New Roman" w:hAnsi="Times New Roman" w:cs="Times New Roman"/>
                <w:sz w:val="20"/>
                <w:szCs w:val="20"/>
                <w:vertAlign w:val="superscript"/>
              </w:rPr>
              <w:t>‡</w:t>
            </w:r>
          </w:p>
        </w:tc>
        <w:tc>
          <w:tcPr>
            <w:tcW w:w="2592" w:type="pct"/>
            <w:tcBorders>
              <w:top w:val="dashed" w:sz="4" w:space="0" w:color="auto"/>
              <w:left w:val="nil"/>
              <w:bottom w:val="dashed" w:sz="4" w:space="0" w:color="auto"/>
              <w:right w:val="nil"/>
            </w:tcBorders>
            <w:shd w:val="clear" w:color="auto" w:fill="auto"/>
            <w:hideMark/>
          </w:tcPr>
          <w:p w14:paraId="4BCB4CD9" w14:textId="77777777" w:rsidR="00DC1E86" w:rsidRPr="00517B2A" w:rsidRDefault="00C419BF" w:rsidP="00AB53FB">
            <w:pPr>
              <w:pStyle w:val="aa"/>
              <w:spacing w:line="480" w:lineRule="auto"/>
              <w:rPr>
                <w:rFonts w:ascii="Times New Roman" w:hAnsi="Times New Roman" w:cs="Times New Roman"/>
                <w:sz w:val="20"/>
                <w:szCs w:val="20"/>
              </w:rPr>
            </w:pPr>
            <w:r w:rsidRPr="00517B2A">
              <w:rPr>
                <w:rFonts w:ascii="Times New Roman" w:hAnsi="Times New Roman" w:cs="Times New Roman"/>
                <w:sz w:val="20"/>
                <w:szCs w:val="20"/>
              </w:rPr>
              <w:t>Korean traditional medicine has a system that examines the comprehensive symptoms of a patient based on unique theories and experiences. This is called syndrome differentiation (</w:t>
            </w:r>
            <w:r w:rsidRPr="00517B2A">
              <w:rPr>
                <w:rFonts w:ascii="MS Mincho" w:eastAsia="MS Mincho" w:hAnsi="MS Mincho" w:cs="MS Mincho" w:hint="eastAsia"/>
                <w:sz w:val="20"/>
                <w:szCs w:val="20"/>
              </w:rPr>
              <w:t>辨證</w:t>
            </w:r>
            <w:r w:rsidRPr="00517B2A">
              <w:rPr>
                <w:rFonts w:ascii="Times New Roman" w:hAnsi="Times New Roman" w:cs="Times New Roman"/>
                <w:sz w:val="20"/>
                <w:szCs w:val="20"/>
              </w:rPr>
              <w:t>), and all Korean medicine doctors may charge an additional syndrome differentiation technique fee (</w:t>
            </w:r>
            <w:r w:rsidRPr="00517B2A">
              <w:rPr>
                <w:rFonts w:ascii="MS Mincho" w:eastAsia="MS Mincho" w:hAnsi="MS Mincho" w:cs="MS Mincho" w:hint="eastAsia"/>
                <w:sz w:val="20"/>
                <w:szCs w:val="20"/>
              </w:rPr>
              <w:t>辨證技術料</w:t>
            </w:r>
            <w:r w:rsidRPr="00517B2A">
              <w:rPr>
                <w:rFonts w:ascii="Times New Roman" w:hAnsi="Times New Roman" w:cs="Times New Roman"/>
                <w:sz w:val="20"/>
                <w:szCs w:val="20"/>
              </w:rPr>
              <w:t>) according to the examination. This can be charged once a week, and the patient can visit up to twice a week during the 5-week intervention period.</w:t>
            </w:r>
          </w:p>
        </w:tc>
        <w:tc>
          <w:tcPr>
            <w:tcW w:w="828" w:type="pct"/>
            <w:tcBorders>
              <w:top w:val="dashed" w:sz="4" w:space="0" w:color="auto"/>
              <w:left w:val="nil"/>
              <w:bottom w:val="dashed" w:sz="4" w:space="0" w:color="auto"/>
              <w:right w:val="nil"/>
            </w:tcBorders>
            <w:shd w:val="clear" w:color="auto" w:fill="auto"/>
            <w:hideMark/>
          </w:tcPr>
          <w:p w14:paraId="51501139" w14:textId="77777777" w:rsidR="00DC1E86" w:rsidRPr="00517B2A" w:rsidRDefault="00C419BF" w:rsidP="00AB53FB">
            <w:pPr>
              <w:pStyle w:val="aa"/>
              <w:spacing w:line="480" w:lineRule="auto"/>
              <w:rPr>
                <w:rFonts w:ascii="Times New Roman" w:hAnsi="Times New Roman" w:cs="Times New Roman"/>
                <w:sz w:val="20"/>
                <w:szCs w:val="20"/>
              </w:rPr>
            </w:pPr>
            <w:r w:rsidRPr="00517B2A">
              <w:rPr>
                <w:rFonts w:ascii="Times New Roman" w:hAnsi="Times New Roman" w:cs="Times New Roman"/>
                <w:sz w:val="20"/>
                <w:szCs w:val="20"/>
              </w:rPr>
              <w:t>HIRA price index 2019</w:t>
            </w:r>
          </w:p>
        </w:tc>
        <w:tc>
          <w:tcPr>
            <w:tcW w:w="498" w:type="pct"/>
            <w:tcBorders>
              <w:top w:val="dashed" w:sz="4" w:space="0" w:color="auto"/>
              <w:left w:val="nil"/>
              <w:bottom w:val="dashed" w:sz="4" w:space="0" w:color="auto"/>
              <w:right w:val="nil"/>
            </w:tcBorders>
            <w:shd w:val="clear" w:color="auto" w:fill="auto"/>
            <w:hideMark/>
          </w:tcPr>
          <w:p w14:paraId="07B1A33C" w14:textId="77777777" w:rsidR="00DC1E86" w:rsidRPr="00517B2A" w:rsidRDefault="00C419BF" w:rsidP="00AB53FB">
            <w:pPr>
              <w:pStyle w:val="aa"/>
              <w:spacing w:line="480" w:lineRule="auto"/>
              <w:rPr>
                <w:rFonts w:ascii="Times New Roman" w:hAnsi="Times New Roman" w:cs="Times New Roman"/>
                <w:sz w:val="20"/>
                <w:szCs w:val="20"/>
              </w:rPr>
            </w:pPr>
            <w:r w:rsidRPr="00517B2A">
              <w:rPr>
                <w:rFonts w:ascii="Times New Roman" w:hAnsi="Times New Roman" w:cs="Times New Roman"/>
                <w:sz w:val="20"/>
                <w:szCs w:val="20"/>
              </w:rPr>
              <w:t>$3</w:t>
            </w:r>
          </w:p>
        </w:tc>
      </w:tr>
      <w:tr w:rsidR="00A50135" w14:paraId="5749235E" w14:textId="77777777" w:rsidTr="00AB53FB">
        <w:trPr>
          <w:trHeight w:val="287"/>
        </w:trPr>
        <w:tc>
          <w:tcPr>
            <w:tcW w:w="1082" w:type="pct"/>
            <w:tcBorders>
              <w:top w:val="dashed" w:sz="4" w:space="0" w:color="auto"/>
              <w:left w:val="nil"/>
              <w:bottom w:val="dashed" w:sz="4" w:space="0" w:color="auto"/>
              <w:right w:val="nil"/>
            </w:tcBorders>
            <w:shd w:val="clear" w:color="auto" w:fill="auto"/>
            <w:hideMark/>
          </w:tcPr>
          <w:p w14:paraId="7511CDFD" w14:textId="77777777" w:rsidR="00DC1E86" w:rsidRPr="00517B2A" w:rsidRDefault="00C419BF" w:rsidP="00AB53FB">
            <w:pPr>
              <w:pStyle w:val="aa"/>
              <w:tabs>
                <w:tab w:val="center" w:pos="1384"/>
              </w:tabs>
              <w:spacing w:line="480" w:lineRule="auto"/>
              <w:rPr>
                <w:rFonts w:ascii="Times New Roman" w:hAnsi="Times New Roman" w:cs="Times New Roman"/>
                <w:sz w:val="20"/>
                <w:szCs w:val="20"/>
              </w:rPr>
            </w:pPr>
            <w:r w:rsidRPr="00517B2A">
              <w:rPr>
                <w:rFonts w:ascii="Times New Roman" w:hAnsi="Times New Roman" w:cs="Times New Roman"/>
                <w:sz w:val="20"/>
                <w:szCs w:val="20"/>
              </w:rPr>
              <w:t>X-ray</w:t>
            </w:r>
            <w:r w:rsidRPr="00517B2A">
              <w:rPr>
                <w:rFonts w:ascii="Times New Roman" w:hAnsi="Times New Roman" w:cs="Times New Roman"/>
                <w:sz w:val="20"/>
                <w:szCs w:val="20"/>
                <w:vertAlign w:val="superscript"/>
              </w:rPr>
              <w:t>†</w:t>
            </w:r>
            <w:r w:rsidRPr="00517B2A">
              <w:rPr>
                <w:rFonts w:ascii="Times New Roman" w:hAnsi="Times New Roman" w:cs="Times New Roman"/>
                <w:sz w:val="20"/>
                <w:szCs w:val="20"/>
              </w:rPr>
              <w:tab/>
            </w:r>
          </w:p>
        </w:tc>
        <w:tc>
          <w:tcPr>
            <w:tcW w:w="2592" w:type="pct"/>
            <w:tcBorders>
              <w:top w:val="dashed" w:sz="4" w:space="0" w:color="auto"/>
              <w:left w:val="nil"/>
              <w:bottom w:val="dashed" w:sz="4" w:space="0" w:color="auto"/>
              <w:right w:val="nil"/>
            </w:tcBorders>
            <w:shd w:val="clear" w:color="auto" w:fill="auto"/>
            <w:hideMark/>
          </w:tcPr>
          <w:p w14:paraId="47186330" w14:textId="77777777" w:rsidR="00DC1E86" w:rsidRPr="00517B2A" w:rsidRDefault="00C419BF" w:rsidP="00AB53FB">
            <w:pPr>
              <w:pStyle w:val="aa"/>
              <w:spacing w:line="480" w:lineRule="auto"/>
              <w:rPr>
                <w:rFonts w:ascii="Times New Roman" w:hAnsi="Times New Roman" w:cs="Times New Roman"/>
                <w:sz w:val="20"/>
                <w:szCs w:val="20"/>
              </w:rPr>
            </w:pPr>
            <w:r>
              <w:rPr>
                <w:rFonts w:ascii="Times New Roman" w:hAnsi="Times New Roman" w:cs="Times New Roman"/>
                <w:sz w:val="20"/>
                <w:szCs w:val="20"/>
              </w:rPr>
              <w:t>On</w:t>
            </w:r>
            <w:r w:rsidRPr="00517B2A">
              <w:rPr>
                <w:rFonts w:ascii="Times New Roman" w:hAnsi="Times New Roman" w:cs="Times New Roman"/>
                <w:sz w:val="20"/>
                <w:szCs w:val="20"/>
              </w:rPr>
              <w:t xml:space="preserve"> the patient's first visit, an X-ray examination of the cervical area was performed twice.</w:t>
            </w:r>
          </w:p>
        </w:tc>
        <w:tc>
          <w:tcPr>
            <w:tcW w:w="828" w:type="pct"/>
            <w:tcBorders>
              <w:top w:val="dashed" w:sz="4" w:space="0" w:color="auto"/>
              <w:left w:val="nil"/>
              <w:bottom w:val="dashed" w:sz="4" w:space="0" w:color="auto"/>
              <w:right w:val="nil"/>
            </w:tcBorders>
            <w:shd w:val="clear" w:color="auto" w:fill="auto"/>
            <w:hideMark/>
          </w:tcPr>
          <w:p w14:paraId="0DA20115" w14:textId="77777777" w:rsidR="00DC1E86" w:rsidRPr="00517B2A" w:rsidRDefault="00C419BF" w:rsidP="00AB53FB">
            <w:pPr>
              <w:pStyle w:val="aa"/>
              <w:spacing w:line="480" w:lineRule="auto"/>
              <w:rPr>
                <w:rFonts w:ascii="Times New Roman" w:hAnsi="Times New Roman" w:cs="Times New Roman"/>
                <w:sz w:val="20"/>
                <w:szCs w:val="20"/>
              </w:rPr>
            </w:pPr>
            <w:r w:rsidRPr="00517B2A">
              <w:rPr>
                <w:rFonts w:ascii="Times New Roman" w:hAnsi="Times New Roman" w:cs="Times New Roman"/>
                <w:sz w:val="20"/>
                <w:szCs w:val="20"/>
              </w:rPr>
              <w:t>HIRA price index 2019</w:t>
            </w:r>
          </w:p>
        </w:tc>
        <w:tc>
          <w:tcPr>
            <w:tcW w:w="498" w:type="pct"/>
            <w:tcBorders>
              <w:top w:val="dashed" w:sz="4" w:space="0" w:color="auto"/>
              <w:left w:val="nil"/>
              <w:bottom w:val="dashed" w:sz="4" w:space="0" w:color="auto"/>
              <w:right w:val="nil"/>
            </w:tcBorders>
            <w:shd w:val="clear" w:color="auto" w:fill="auto"/>
            <w:hideMark/>
          </w:tcPr>
          <w:p w14:paraId="1B103189" w14:textId="77777777" w:rsidR="00DC1E86" w:rsidRPr="00517B2A" w:rsidRDefault="00C419BF" w:rsidP="00AB53FB">
            <w:pPr>
              <w:pStyle w:val="aa"/>
              <w:spacing w:line="480" w:lineRule="auto"/>
              <w:rPr>
                <w:rFonts w:ascii="Times New Roman" w:hAnsi="Times New Roman" w:cs="Times New Roman"/>
                <w:sz w:val="20"/>
                <w:szCs w:val="20"/>
              </w:rPr>
            </w:pPr>
            <w:r w:rsidRPr="00517B2A">
              <w:rPr>
                <w:rFonts w:ascii="Times New Roman" w:hAnsi="Times New Roman" w:cs="Times New Roman"/>
                <w:sz w:val="20"/>
                <w:szCs w:val="20"/>
              </w:rPr>
              <w:t>$</w:t>
            </w:r>
            <w:r>
              <w:rPr>
                <w:rFonts w:ascii="Times New Roman" w:hAnsi="Times New Roman" w:cs="Times New Roman"/>
                <w:sz w:val="20"/>
                <w:szCs w:val="20"/>
              </w:rPr>
              <w:t>8</w:t>
            </w:r>
          </w:p>
        </w:tc>
      </w:tr>
      <w:tr w:rsidR="00A50135" w14:paraId="10BAD551" w14:textId="77777777" w:rsidTr="00AB53FB">
        <w:trPr>
          <w:trHeight w:val="287"/>
        </w:trPr>
        <w:tc>
          <w:tcPr>
            <w:tcW w:w="1082" w:type="pct"/>
            <w:tcBorders>
              <w:top w:val="dashed" w:sz="4" w:space="0" w:color="auto"/>
              <w:left w:val="nil"/>
              <w:bottom w:val="dashed" w:sz="4" w:space="0" w:color="auto"/>
              <w:right w:val="nil"/>
            </w:tcBorders>
            <w:shd w:val="clear" w:color="auto" w:fill="auto"/>
            <w:hideMark/>
          </w:tcPr>
          <w:p w14:paraId="2BDEBBBF" w14:textId="77777777" w:rsidR="00DC1E86" w:rsidRPr="00517B2A" w:rsidRDefault="00C419BF" w:rsidP="00AB53FB">
            <w:pPr>
              <w:pStyle w:val="aa"/>
              <w:spacing w:line="480" w:lineRule="auto"/>
              <w:rPr>
                <w:rFonts w:ascii="Times New Roman" w:hAnsi="Times New Roman" w:cs="Times New Roman"/>
                <w:sz w:val="20"/>
                <w:szCs w:val="20"/>
              </w:rPr>
            </w:pPr>
            <w:r w:rsidRPr="00517B2A">
              <w:rPr>
                <w:rFonts w:ascii="Times New Roman" w:hAnsi="Times New Roman" w:cs="Times New Roman"/>
                <w:sz w:val="20"/>
                <w:szCs w:val="20"/>
              </w:rPr>
              <w:t>Over the counter</w:t>
            </w:r>
            <w:r w:rsidRPr="00517B2A">
              <w:rPr>
                <w:rFonts w:ascii="Times New Roman" w:hAnsi="Times New Roman" w:cs="Times New Roman"/>
                <w:sz w:val="20"/>
                <w:szCs w:val="20"/>
                <w:vertAlign w:val="superscript"/>
              </w:rPr>
              <w:t>¶</w:t>
            </w:r>
          </w:p>
        </w:tc>
        <w:tc>
          <w:tcPr>
            <w:tcW w:w="2592" w:type="pct"/>
            <w:tcBorders>
              <w:top w:val="dashed" w:sz="4" w:space="0" w:color="auto"/>
              <w:left w:val="nil"/>
              <w:bottom w:val="dashed" w:sz="4" w:space="0" w:color="auto"/>
              <w:right w:val="nil"/>
            </w:tcBorders>
            <w:shd w:val="clear" w:color="auto" w:fill="auto"/>
            <w:hideMark/>
          </w:tcPr>
          <w:p w14:paraId="1AD545C3" w14:textId="77777777" w:rsidR="00DC1E86" w:rsidRPr="00517B2A" w:rsidRDefault="00C419BF" w:rsidP="00AB53FB">
            <w:pPr>
              <w:pStyle w:val="aa"/>
              <w:spacing w:line="480" w:lineRule="auto"/>
              <w:rPr>
                <w:rFonts w:ascii="Times New Roman" w:hAnsi="Times New Roman" w:cs="Times New Roman"/>
                <w:sz w:val="20"/>
                <w:szCs w:val="20"/>
              </w:rPr>
            </w:pPr>
            <w:r w:rsidRPr="00517B2A">
              <w:rPr>
                <w:rFonts w:ascii="Times New Roman" w:hAnsi="Times New Roman" w:cs="Times New Roman"/>
                <w:sz w:val="20"/>
                <w:szCs w:val="20"/>
              </w:rPr>
              <w:t>If a patient purchases a drug over the counter, the actual amount spent is surveyed.</w:t>
            </w:r>
          </w:p>
        </w:tc>
        <w:tc>
          <w:tcPr>
            <w:tcW w:w="828" w:type="pct"/>
            <w:tcBorders>
              <w:top w:val="dashed" w:sz="4" w:space="0" w:color="auto"/>
              <w:left w:val="nil"/>
              <w:bottom w:val="dashed" w:sz="4" w:space="0" w:color="auto"/>
              <w:right w:val="nil"/>
            </w:tcBorders>
            <w:shd w:val="clear" w:color="auto" w:fill="auto"/>
            <w:hideMark/>
          </w:tcPr>
          <w:p w14:paraId="02E2063C" w14:textId="77777777" w:rsidR="00DC1E86" w:rsidRPr="00517B2A" w:rsidRDefault="00C419BF" w:rsidP="00AB53FB">
            <w:pPr>
              <w:pStyle w:val="aa"/>
              <w:spacing w:line="480" w:lineRule="auto"/>
              <w:rPr>
                <w:rFonts w:ascii="Times New Roman" w:eastAsia="맑은 고딕" w:hAnsi="Times New Roman" w:cs="Times New Roman"/>
                <w:sz w:val="20"/>
                <w:szCs w:val="20"/>
              </w:rPr>
            </w:pPr>
            <w:r w:rsidRPr="00517B2A">
              <w:rPr>
                <w:rFonts w:ascii="Times New Roman" w:eastAsia="맑은 고딕" w:hAnsi="Times New Roman" w:cs="Times New Roman"/>
                <w:sz w:val="20"/>
                <w:szCs w:val="20"/>
              </w:rPr>
              <w:t>Patient survey</w:t>
            </w:r>
          </w:p>
        </w:tc>
        <w:tc>
          <w:tcPr>
            <w:tcW w:w="498" w:type="pct"/>
            <w:tcBorders>
              <w:top w:val="dashed" w:sz="4" w:space="0" w:color="auto"/>
              <w:left w:val="nil"/>
              <w:bottom w:val="dashed" w:sz="4" w:space="0" w:color="auto"/>
              <w:right w:val="nil"/>
            </w:tcBorders>
            <w:shd w:val="clear" w:color="auto" w:fill="auto"/>
            <w:hideMark/>
          </w:tcPr>
          <w:p w14:paraId="3415EEB5" w14:textId="77777777" w:rsidR="00DC1E86" w:rsidRPr="00517B2A" w:rsidRDefault="00C419BF" w:rsidP="00AB53FB">
            <w:pPr>
              <w:pStyle w:val="aa"/>
              <w:spacing w:line="480" w:lineRule="auto"/>
              <w:rPr>
                <w:rFonts w:ascii="Times New Roman" w:hAnsi="Times New Roman" w:cs="Times New Roman"/>
                <w:sz w:val="20"/>
                <w:szCs w:val="20"/>
              </w:rPr>
            </w:pPr>
            <w:r w:rsidRPr="00517B2A">
              <w:rPr>
                <w:rFonts w:ascii="Times New Roman" w:hAnsi="Times New Roman" w:cs="Times New Roman"/>
                <w:sz w:val="20"/>
                <w:szCs w:val="20"/>
              </w:rPr>
              <w:t>$3</w:t>
            </w:r>
          </w:p>
          <w:p w14:paraId="48737776" w14:textId="77777777" w:rsidR="00DC1E86" w:rsidRPr="00517B2A" w:rsidRDefault="00C419BF" w:rsidP="00AB53FB">
            <w:pPr>
              <w:pStyle w:val="aa"/>
              <w:spacing w:line="480" w:lineRule="auto"/>
              <w:rPr>
                <w:rFonts w:ascii="Times New Roman" w:hAnsi="Times New Roman" w:cs="Times New Roman"/>
                <w:sz w:val="20"/>
                <w:szCs w:val="20"/>
              </w:rPr>
            </w:pPr>
            <w:r w:rsidRPr="00517B2A">
              <w:rPr>
                <w:rFonts w:ascii="Times New Roman" w:hAnsi="Times New Roman" w:cs="Times New Roman"/>
                <w:sz w:val="20"/>
                <w:szCs w:val="20"/>
              </w:rPr>
              <w:t>[3 - 3]</w:t>
            </w:r>
          </w:p>
        </w:tc>
      </w:tr>
      <w:tr w:rsidR="00A50135" w14:paraId="1A8AD32F" w14:textId="77777777" w:rsidTr="00AB53FB">
        <w:trPr>
          <w:trHeight w:val="460"/>
        </w:trPr>
        <w:tc>
          <w:tcPr>
            <w:tcW w:w="1082" w:type="pct"/>
            <w:tcBorders>
              <w:top w:val="dashed" w:sz="4" w:space="0" w:color="auto"/>
              <w:left w:val="nil"/>
              <w:bottom w:val="dashed" w:sz="4" w:space="0" w:color="auto"/>
              <w:right w:val="nil"/>
            </w:tcBorders>
            <w:shd w:val="clear" w:color="auto" w:fill="auto"/>
            <w:hideMark/>
          </w:tcPr>
          <w:p w14:paraId="6A964A08" w14:textId="77777777" w:rsidR="00DC1E86" w:rsidRPr="00517B2A" w:rsidRDefault="00C419BF" w:rsidP="00AB53FB">
            <w:pPr>
              <w:pStyle w:val="aa"/>
              <w:spacing w:line="480" w:lineRule="auto"/>
              <w:rPr>
                <w:rFonts w:ascii="Times New Roman" w:hAnsi="Times New Roman" w:cs="Times New Roman"/>
                <w:sz w:val="20"/>
                <w:szCs w:val="20"/>
              </w:rPr>
            </w:pPr>
            <w:r w:rsidRPr="00517B2A">
              <w:rPr>
                <w:rFonts w:ascii="Times New Roman" w:hAnsi="Times New Roman" w:cs="Times New Roman"/>
                <w:sz w:val="20"/>
                <w:szCs w:val="20"/>
              </w:rPr>
              <w:t>Additional private Korean Traditional Medicine outpatient visits</w:t>
            </w:r>
            <w:r w:rsidRPr="00517B2A">
              <w:rPr>
                <w:rFonts w:ascii="Times New Roman" w:hAnsi="Times New Roman" w:cs="Times New Roman"/>
                <w:sz w:val="20"/>
                <w:szCs w:val="20"/>
                <w:vertAlign w:val="superscript"/>
              </w:rPr>
              <w:t>**</w:t>
            </w:r>
          </w:p>
        </w:tc>
        <w:tc>
          <w:tcPr>
            <w:tcW w:w="2592" w:type="pct"/>
            <w:vMerge w:val="restart"/>
            <w:tcBorders>
              <w:top w:val="dashed" w:sz="4" w:space="0" w:color="auto"/>
              <w:left w:val="nil"/>
              <w:bottom w:val="nil"/>
              <w:right w:val="nil"/>
            </w:tcBorders>
            <w:shd w:val="clear" w:color="auto" w:fill="auto"/>
            <w:hideMark/>
          </w:tcPr>
          <w:p w14:paraId="22A30B4C" w14:textId="77777777" w:rsidR="00DC1E86" w:rsidRPr="00517B2A" w:rsidRDefault="00C419BF" w:rsidP="00AB53FB">
            <w:pPr>
              <w:pStyle w:val="aa"/>
              <w:spacing w:line="480" w:lineRule="auto"/>
              <w:rPr>
                <w:rFonts w:ascii="Times New Roman" w:hAnsi="Times New Roman" w:cs="Times New Roman"/>
                <w:color w:val="FF0000"/>
                <w:sz w:val="20"/>
                <w:szCs w:val="20"/>
              </w:rPr>
            </w:pPr>
            <w:r w:rsidRPr="00517B2A">
              <w:rPr>
                <w:rFonts w:ascii="Times New Roman" w:hAnsi="Times New Roman" w:cs="Times New Roman"/>
                <w:sz w:val="20"/>
                <w:szCs w:val="20"/>
              </w:rPr>
              <w:t>The details of the patient's personal visits to medical institutions other than the clinical trial site and the associated expenses were surveyed. In this case, t</w:t>
            </w:r>
            <w:r w:rsidRPr="00517B2A">
              <w:rPr>
                <w:rFonts w:ascii="Times New Roman" w:hAnsi="Times New Roman" w:cs="Times New Roman"/>
                <w:sz w:val="20"/>
                <w:szCs w:val="20"/>
              </w:rPr>
              <w:t>he amount indicated in the patient’s response was a copayment, and the reimbursement was unknown. Accordingly, the reimbursement was calculated from the claim data of chronic neck pain patients in the Health Insurance Review and Assessment Service – Nation</w:t>
            </w:r>
            <w:r w:rsidRPr="00517B2A">
              <w:rPr>
                <w:rFonts w:ascii="Times New Roman" w:hAnsi="Times New Roman" w:cs="Times New Roman"/>
                <w:sz w:val="20"/>
                <w:szCs w:val="20"/>
              </w:rPr>
              <w:t xml:space="preserve">al Patient Sample (HIRA-NPS) in 2018. The calculated average reimbursement was stratified by the patient’s </w:t>
            </w:r>
            <w:r>
              <w:rPr>
                <w:rFonts w:ascii="Times New Roman" w:hAnsi="Times New Roman" w:cs="Times New Roman"/>
                <w:sz w:val="20"/>
                <w:szCs w:val="20"/>
              </w:rPr>
              <w:t>gender</w:t>
            </w:r>
            <w:r w:rsidRPr="00517B2A">
              <w:rPr>
                <w:rFonts w:ascii="Times New Roman" w:hAnsi="Times New Roman" w:cs="Times New Roman"/>
                <w:sz w:val="20"/>
                <w:szCs w:val="20"/>
              </w:rPr>
              <w:t xml:space="preserve"> and age and matched.</w:t>
            </w:r>
          </w:p>
        </w:tc>
        <w:tc>
          <w:tcPr>
            <w:tcW w:w="828" w:type="pct"/>
            <w:vMerge w:val="restart"/>
            <w:tcBorders>
              <w:top w:val="dashed" w:sz="4" w:space="0" w:color="auto"/>
              <w:left w:val="nil"/>
              <w:bottom w:val="nil"/>
              <w:right w:val="nil"/>
            </w:tcBorders>
            <w:shd w:val="clear" w:color="auto" w:fill="auto"/>
            <w:hideMark/>
          </w:tcPr>
          <w:p w14:paraId="63F515C9" w14:textId="77777777" w:rsidR="00DC1E86" w:rsidRPr="00517B2A" w:rsidRDefault="00C419BF" w:rsidP="00AB53FB">
            <w:pPr>
              <w:pStyle w:val="aa"/>
              <w:spacing w:line="480" w:lineRule="auto"/>
              <w:rPr>
                <w:rFonts w:ascii="Times New Roman" w:eastAsia="맑은 고딕" w:hAnsi="Times New Roman" w:cs="Times New Roman"/>
                <w:sz w:val="20"/>
                <w:szCs w:val="20"/>
              </w:rPr>
            </w:pPr>
            <w:r w:rsidRPr="00517B2A">
              <w:rPr>
                <w:rFonts w:ascii="Times New Roman" w:eastAsia="맑은 고딕" w:hAnsi="Times New Roman" w:cs="Times New Roman"/>
                <w:sz w:val="20"/>
                <w:szCs w:val="20"/>
              </w:rPr>
              <w:t>Patient survey</w:t>
            </w:r>
          </w:p>
          <w:p w14:paraId="4C519C2E" w14:textId="77777777" w:rsidR="00DC1E86" w:rsidRPr="00517B2A" w:rsidRDefault="00C419BF" w:rsidP="00AB53FB">
            <w:pPr>
              <w:pStyle w:val="aa"/>
              <w:spacing w:line="480" w:lineRule="auto"/>
              <w:rPr>
                <w:rFonts w:ascii="Times New Roman" w:hAnsi="Times New Roman" w:cs="Times New Roman"/>
                <w:sz w:val="20"/>
                <w:szCs w:val="20"/>
              </w:rPr>
            </w:pPr>
            <w:r w:rsidRPr="00517B2A">
              <w:rPr>
                <w:rFonts w:ascii="Times New Roman" w:hAnsi="Times New Roman" w:cs="Times New Roman"/>
                <w:sz w:val="20"/>
                <w:szCs w:val="20"/>
              </w:rPr>
              <w:t xml:space="preserve">2018 HIRA-NPS </w:t>
            </w:r>
          </w:p>
        </w:tc>
        <w:tc>
          <w:tcPr>
            <w:tcW w:w="498" w:type="pct"/>
            <w:tcBorders>
              <w:top w:val="dashed" w:sz="4" w:space="0" w:color="auto"/>
              <w:left w:val="nil"/>
              <w:bottom w:val="dashed" w:sz="4" w:space="0" w:color="auto"/>
              <w:right w:val="nil"/>
            </w:tcBorders>
            <w:shd w:val="clear" w:color="auto" w:fill="auto"/>
            <w:hideMark/>
          </w:tcPr>
          <w:p w14:paraId="71E17A95" w14:textId="77777777" w:rsidR="00DC1E86" w:rsidRPr="00517B2A" w:rsidRDefault="00C419BF" w:rsidP="00AB53FB">
            <w:pPr>
              <w:pStyle w:val="aa"/>
              <w:spacing w:line="480" w:lineRule="auto"/>
              <w:rPr>
                <w:rFonts w:ascii="Times New Roman" w:hAnsi="Times New Roman" w:cs="Times New Roman"/>
                <w:sz w:val="20"/>
                <w:szCs w:val="20"/>
              </w:rPr>
            </w:pPr>
            <w:r w:rsidRPr="00517B2A">
              <w:rPr>
                <w:rFonts w:ascii="Times New Roman" w:hAnsi="Times New Roman" w:cs="Times New Roman"/>
                <w:sz w:val="20"/>
                <w:szCs w:val="20"/>
              </w:rPr>
              <w:t>$41</w:t>
            </w:r>
          </w:p>
          <w:p w14:paraId="72289937" w14:textId="77777777" w:rsidR="00DC1E86" w:rsidRPr="00517B2A" w:rsidRDefault="00C419BF" w:rsidP="00AB53FB">
            <w:pPr>
              <w:pStyle w:val="aa"/>
              <w:spacing w:line="480" w:lineRule="auto"/>
              <w:rPr>
                <w:rFonts w:ascii="Times New Roman" w:hAnsi="Times New Roman" w:cs="Times New Roman"/>
                <w:sz w:val="20"/>
                <w:szCs w:val="20"/>
              </w:rPr>
            </w:pPr>
            <w:r w:rsidRPr="00517B2A">
              <w:rPr>
                <w:rFonts w:ascii="Times New Roman" w:hAnsi="Times New Roman" w:cs="Times New Roman"/>
                <w:sz w:val="20"/>
                <w:szCs w:val="20"/>
              </w:rPr>
              <w:t>[23 – 57]</w:t>
            </w:r>
          </w:p>
        </w:tc>
      </w:tr>
      <w:tr w:rsidR="00A50135" w14:paraId="02C931C0" w14:textId="77777777" w:rsidTr="00AB53FB">
        <w:trPr>
          <w:trHeight w:val="460"/>
        </w:trPr>
        <w:tc>
          <w:tcPr>
            <w:tcW w:w="1082" w:type="pct"/>
            <w:tcBorders>
              <w:top w:val="dashed" w:sz="4" w:space="0" w:color="auto"/>
              <w:left w:val="nil"/>
              <w:bottom w:val="dashed" w:sz="4" w:space="0" w:color="auto"/>
              <w:right w:val="nil"/>
            </w:tcBorders>
            <w:shd w:val="clear" w:color="auto" w:fill="auto"/>
            <w:hideMark/>
          </w:tcPr>
          <w:p w14:paraId="5AD483D2" w14:textId="77777777" w:rsidR="00DC1E86" w:rsidRPr="00517B2A" w:rsidRDefault="00C419BF" w:rsidP="00AB53FB">
            <w:pPr>
              <w:pStyle w:val="aa"/>
              <w:spacing w:line="480" w:lineRule="auto"/>
              <w:rPr>
                <w:rFonts w:ascii="Times New Roman" w:hAnsi="Times New Roman" w:cs="Times New Roman"/>
                <w:sz w:val="20"/>
                <w:szCs w:val="20"/>
              </w:rPr>
            </w:pPr>
            <w:r w:rsidRPr="00517B2A">
              <w:rPr>
                <w:rFonts w:ascii="Times New Roman" w:hAnsi="Times New Roman" w:cs="Times New Roman"/>
                <w:sz w:val="20"/>
                <w:szCs w:val="20"/>
              </w:rPr>
              <w:t>Additional private Western medicine outpatient visits</w:t>
            </w:r>
            <w:r w:rsidRPr="00517B2A">
              <w:rPr>
                <w:rFonts w:ascii="Times New Roman" w:hAnsi="Times New Roman" w:cs="Times New Roman"/>
                <w:sz w:val="20"/>
                <w:szCs w:val="20"/>
                <w:vertAlign w:val="superscript"/>
              </w:rPr>
              <w:t>**</w:t>
            </w:r>
          </w:p>
        </w:tc>
        <w:tc>
          <w:tcPr>
            <w:tcW w:w="2592" w:type="pct"/>
            <w:vMerge/>
            <w:tcBorders>
              <w:top w:val="nil"/>
              <w:left w:val="nil"/>
              <w:bottom w:val="dashed" w:sz="4" w:space="0" w:color="auto"/>
              <w:right w:val="nil"/>
            </w:tcBorders>
            <w:hideMark/>
          </w:tcPr>
          <w:p w14:paraId="25D1EFA6" w14:textId="77777777" w:rsidR="00DC1E86" w:rsidRPr="00517B2A" w:rsidRDefault="00DC1E86" w:rsidP="00AB53FB">
            <w:pPr>
              <w:pStyle w:val="aa"/>
              <w:spacing w:line="480" w:lineRule="auto"/>
              <w:rPr>
                <w:rFonts w:ascii="Times New Roman" w:hAnsi="Times New Roman" w:cs="Times New Roman"/>
                <w:color w:val="FF0000"/>
                <w:sz w:val="20"/>
                <w:szCs w:val="20"/>
              </w:rPr>
            </w:pPr>
          </w:p>
        </w:tc>
        <w:tc>
          <w:tcPr>
            <w:tcW w:w="828" w:type="pct"/>
            <w:vMerge/>
            <w:tcBorders>
              <w:top w:val="nil"/>
              <w:left w:val="nil"/>
              <w:bottom w:val="dashed" w:sz="4" w:space="0" w:color="auto"/>
              <w:right w:val="nil"/>
            </w:tcBorders>
            <w:hideMark/>
          </w:tcPr>
          <w:p w14:paraId="01E37D6A" w14:textId="77777777" w:rsidR="00DC1E86" w:rsidRPr="00517B2A" w:rsidRDefault="00DC1E86" w:rsidP="00AB53FB">
            <w:pPr>
              <w:pStyle w:val="aa"/>
              <w:spacing w:line="480" w:lineRule="auto"/>
              <w:rPr>
                <w:rFonts w:ascii="Times New Roman" w:hAnsi="Times New Roman" w:cs="Times New Roman"/>
                <w:sz w:val="20"/>
                <w:szCs w:val="20"/>
              </w:rPr>
            </w:pPr>
          </w:p>
        </w:tc>
        <w:tc>
          <w:tcPr>
            <w:tcW w:w="498" w:type="pct"/>
            <w:tcBorders>
              <w:top w:val="dashed" w:sz="4" w:space="0" w:color="auto"/>
              <w:left w:val="nil"/>
              <w:bottom w:val="dashed" w:sz="4" w:space="0" w:color="auto"/>
              <w:right w:val="nil"/>
            </w:tcBorders>
            <w:shd w:val="clear" w:color="auto" w:fill="auto"/>
            <w:hideMark/>
          </w:tcPr>
          <w:p w14:paraId="0F4EF146" w14:textId="77777777" w:rsidR="00DC1E86" w:rsidRPr="00517B2A" w:rsidRDefault="00C419BF" w:rsidP="00AB53FB">
            <w:pPr>
              <w:pStyle w:val="aa"/>
              <w:spacing w:line="480" w:lineRule="auto"/>
              <w:rPr>
                <w:rFonts w:ascii="Times New Roman" w:hAnsi="Times New Roman" w:cs="Times New Roman"/>
                <w:sz w:val="20"/>
                <w:szCs w:val="20"/>
              </w:rPr>
            </w:pPr>
            <w:r w:rsidRPr="00517B2A">
              <w:rPr>
                <w:rFonts w:ascii="Times New Roman" w:hAnsi="Times New Roman" w:cs="Times New Roman"/>
                <w:sz w:val="20"/>
                <w:szCs w:val="20"/>
              </w:rPr>
              <w:t>$60</w:t>
            </w:r>
          </w:p>
          <w:p w14:paraId="628AD2E3" w14:textId="77777777" w:rsidR="00DC1E86" w:rsidRPr="00517B2A" w:rsidRDefault="00C419BF" w:rsidP="00AB53FB">
            <w:pPr>
              <w:pStyle w:val="aa"/>
              <w:spacing w:line="480" w:lineRule="auto"/>
              <w:rPr>
                <w:rFonts w:ascii="Times New Roman" w:hAnsi="Times New Roman" w:cs="Times New Roman"/>
                <w:sz w:val="20"/>
                <w:szCs w:val="20"/>
              </w:rPr>
            </w:pPr>
            <w:r w:rsidRPr="00517B2A">
              <w:rPr>
                <w:rFonts w:ascii="Times New Roman" w:hAnsi="Times New Roman" w:cs="Times New Roman"/>
                <w:sz w:val="20"/>
                <w:szCs w:val="20"/>
              </w:rPr>
              <w:t>[26 – 133]</w:t>
            </w:r>
          </w:p>
        </w:tc>
      </w:tr>
      <w:tr w:rsidR="00A50135" w14:paraId="03781994" w14:textId="77777777" w:rsidTr="00AB53FB">
        <w:trPr>
          <w:trHeight w:val="287"/>
        </w:trPr>
        <w:tc>
          <w:tcPr>
            <w:tcW w:w="1082" w:type="pct"/>
            <w:tcBorders>
              <w:top w:val="dashed" w:sz="4" w:space="0" w:color="auto"/>
              <w:left w:val="nil"/>
              <w:bottom w:val="dashed" w:sz="4" w:space="0" w:color="auto"/>
              <w:right w:val="nil"/>
            </w:tcBorders>
            <w:shd w:val="clear" w:color="auto" w:fill="auto"/>
            <w:hideMark/>
          </w:tcPr>
          <w:p w14:paraId="7B8639B6" w14:textId="1C8C851B" w:rsidR="00DC1E86" w:rsidRPr="00517B2A" w:rsidRDefault="00C419BF" w:rsidP="00AB53FB">
            <w:pPr>
              <w:pStyle w:val="aa"/>
              <w:spacing w:line="480" w:lineRule="auto"/>
              <w:rPr>
                <w:rFonts w:ascii="Times New Roman" w:hAnsi="Times New Roman" w:cs="Times New Roman"/>
                <w:sz w:val="20"/>
                <w:szCs w:val="20"/>
              </w:rPr>
            </w:pPr>
            <w:r w:rsidRPr="00517B2A">
              <w:rPr>
                <w:rFonts w:ascii="Times New Roman" w:hAnsi="Times New Roman" w:cs="Times New Roman"/>
                <w:sz w:val="20"/>
                <w:szCs w:val="20"/>
              </w:rPr>
              <w:t>Exercise, massage</w:t>
            </w:r>
            <w:r w:rsidR="001B0629">
              <w:rPr>
                <w:rFonts w:ascii="Times New Roman" w:hAnsi="Times New Roman" w:cs="Times New Roman"/>
                <w:sz w:val="20"/>
                <w:szCs w:val="20"/>
              </w:rPr>
              <w:t>,</w:t>
            </w:r>
            <w:r w:rsidRPr="00517B2A">
              <w:rPr>
                <w:rFonts w:ascii="Times New Roman" w:hAnsi="Times New Roman" w:cs="Times New Roman"/>
                <w:sz w:val="20"/>
                <w:szCs w:val="20"/>
              </w:rPr>
              <w:t xml:space="preserve"> etc</w:t>
            </w:r>
            <w:r w:rsidR="001B0629">
              <w:rPr>
                <w:rFonts w:ascii="Times New Roman" w:hAnsi="Times New Roman" w:cs="Times New Roman"/>
                <w:sz w:val="20"/>
                <w:szCs w:val="20"/>
              </w:rPr>
              <w:t>.</w:t>
            </w:r>
            <w:r w:rsidRPr="00517B2A">
              <w:rPr>
                <w:rFonts w:ascii="Times New Roman" w:hAnsi="Times New Roman" w:cs="Times New Roman"/>
                <w:sz w:val="20"/>
                <w:szCs w:val="20"/>
                <w:vertAlign w:val="superscript"/>
              </w:rPr>
              <w:t>††</w:t>
            </w:r>
          </w:p>
        </w:tc>
        <w:tc>
          <w:tcPr>
            <w:tcW w:w="2592" w:type="pct"/>
            <w:tcBorders>
              <w:top w:val="dashed" w:sz="4" w:space="0" w:color="auto"/>
              <w:left w:val="nil"/>
              <w:bottom w:val="dashed" w:sz="4" w:space="0" w:color="auto"/>
              <w:right w:val="nil"/>
            </w:tcBorders>
            <w:shd w:val="clear" w:color="auto" w:fill="auto"/>
            <w:hideMark/>
          </w:tcPr>
          <w:p w14:paraId="6760E657" w14:textId="77777777" w:rsidR="00DC1E86" w:rsidRPr="00517B2A" w:rsidRDefault="00C419BF" w:rsidP="00AB53FB">
            <w:pPr>
              <w:pStyle w:val="aa"/>
              <w:spacing w:line="480" w:lineRule="auto"/>
              <w:rPr>
                <w:rFonts w:ascii="Times New Roman" w:hAnsi="Times New Roman" w:cs="Times New Roman"/>
                <w:sz w:val="20"/>
                <w:szCs w:val="20"/>
              </w:rPr>
            </w:pPr>
            <w:r w:rsidRPr="00517B2A">
              <w:rPr>
                <w:rFonts w:ascii="Times New Roman" w:hAnsi="Times New Roman" w:cs="Times New Roman"/>
                <w:sz w:val="20"/>
                <w:szCs w:val="20"/>
              </w:rPr>
              <w:t>The cost and number of services purchased by the patient were surveyed.</w:t>
            </w:r>
          </w:p>
        </w:tc>
        <w:tc>
          <w:tcPr>
            <w:tcW w:w="828" w:type="pct"/>
            <w:tcBorders>
              <w:top w:val="dashed" w:sz="4" w:space="0" w:color="auto"/>
              <w:left w:val="nil"/>
              <w:bottom w:val="dashed" w:sz="4" w:space="0" w:color="auto"/>
              <w:right w:val="nil"/>
            </w:tcBorders>
            <w:shd w:val="clear" w:color="auto" w:fill="auto"/>
            <w:hideMark/>
          </w:tcPr>
          <w:p w14:paraId="0B7185AE" w14:textId="77777777" w:rsidR="00DC1E86" w:rsidRPr="00517B2A" w:rsidRDefault="00C419BF" w:rsidP="00AB53FB">
            <w:pPr>
              <w:spacing w:line="480" w:lineRule="auto"/>
              <w:jc w:val="left"/>
              <w:rPr>
                <w:rFonts w:ascii="Times New Roman" w:hAnsi="Times New Roman" w:cs="Times New Roman"/>
                <w:szCs w:val="20"/>
              </w:rPr>
            </w:pPr>
            <w:r w:rsidRPr="00517B2A">
              <w:rPr>
                <w:rFonts w:ascii="Times New Roman" w:eastAsia="맑은 고딕" w:hAnsi="Times New Roman" w:cs="Times New Roman"/>
                <w:szCs w:val="20"/>
              </w:rPr>
              <w:t>Patient survey</w:t>
            </w:r>
          </w:p>
        </w:tc>
        <w:tc>
          <w:tcPr>
            <w:tcW w:w="498" w:type="pct"/>
            <w:tcBorders>
              <w:top w:val="dashed" w:sz="4" w:space="0" w:color="auto"/>
              <w:left w:val="nil"/>
              <w:bottom w:val="dashed" w:sz="4" w:space="0" w:color="auto"/>
              <w:right w:val="nil"/>
            </w:tcBorders>
            <w:shd w:val="clear" w:color="auto" w:fill="auto"/>
            <w:hideMark/>
          </w:tcPr>
          <w:p w14:paraId="1D22112C" w14:textId="77777777" w:rsidR="00DC1E86" w:rsidRPr="00517B2A" w:rsidRDefault="00C419BF" w:rsidP="00AB53FB">
            <w:pPr>
              <w:pStyle w:val="aa"/>
              <w:spacing w:line="480" w:lineRule="auto"/>
              <w:rPr>
                <w:rFonts w:ascii="Times New Roman" w:hAnsi="Times New Roman" w:cs="Times New Roman"/>
                <w:sz w:val="20"/>
                <w:szCs w:val="20"/>
              </w:rPr>
            </w:pPr>
            <w:r w:rsidRPr="00517B2A">
              <w:rPr>
                <w:rFonts w:ascii="Times New Roman" w:hAnsi="Times New Roman" w:cs="Times New Roman"/>
                <w:sz w:val="20"/>
                <w:szCs w:val="20"/>
              </w:rPr>
              <w:t>$25</w:t>
            </w:r>
          </w:p>
          <w:p w14:paraId="3EF977DC" w14:textId="77777777" w:rsidR="00DC1E86" w:rsidRPr="00517B2A" w:rsidRDefault="00C419BF" w:rsidP="00AB53FB">
            <w:pPr>
              <w:pStyle w:val="aa"/>
              <w:spacing w:line="480" w:lineRule="auto"/>
              <w:rPr>
                <w:rFonts w:ascii="Times New Roman" w:hAnsi="Times New Roman" w:cs="Times New Roman"/>
                <w:sz w:val="20"/>
                <w:szCs w:val="20"/>
              </w:rPr>
            </w:pPr>
            <w:r w:rsidRPr="00517B2A">
              <w:rPr>
                <w:rFonts w:ascii="Times New Roman" w:hAnsi="Times New Roman" w:cs="Times New Roman"/>
                <w:sz w:val="20"/>
                <w:szCs w:val="20"/>
              </w:rPr>
              <w:t>[3 – 199]</w:t>
            </w:r>
          </w:p>
        </w:tc>
      </w:tr>
      <w:tr w:rsidR="00A50135" w14:paraId="491611C7" w14:textId="77777777" w:rsidTr="00AB53FB">
        <w:trPr>
          <w:trHeight w:val="287"/>
        </w:trPr>
        <w:tc>
          <w:tcPr>
            <w:tcW w:w="1082" w:type="pct"/>
            <w:tcBorders>
              <w:top w:val="dashed" w:sz="4" w:space="0" w:color="auto"/>
              <w:left w:val="nil"/>
              <w:bottom w:val="dashed" w:sz="4" w:space="0" w:color="auto"/>
              <w:right w:val="nil"/>
            </w:tcBorders>
            <w:shd w:val="clear" w:color="auto" w:fill="auto"/>
            <w:hideMark/>
          </w:tcPr>
          <w:p w14:paraId="3179F066" w14:textId="77777777" w:rsidR="00DC1E86" w:rsidRPr="00517B2A" w:rsidRDefault="00C419BF" w:rsidP="00AB53FB">
            <w:pPr>
              <w:pStyle w:val="aa"/>
              <w:spacing w:line="480" w:lineRule="auto"/>
              <w:rPr>
                <w:rFonts w:ascii="Times New Roman" w:hAnsi="Times New Roman" w:cs="Times New Roman"/>
                <w:sz w:val="20"/>
                <w:szCs w:val="20"/>
              </w:rPr>
            </w:pPr>
            <w:r w:rsidRPr="00517B2A">
              <w:rPr>
                <w:rFonts w:ascii="Times New Roman" w:hAnsi="Times New Roman" w:cs="Times New Roman"/>
                <w:sz w:val="20"/>
                <w:szCs w:val="20"/>
              </w:rPr>
              <w:lastRenderedPageBreak/>
              <w:t>Transportation</w:t>
            </w:r>
            <w:r w:rsidRPr="00517B2A">
              <w:rPr>
                <w:rFonts w:ascii="Times New Roman" w:hAnsi="Times New Roman" w:cs="Times New Roman"/>
                <w:sz w:val="20"/>
                <w:szCs w:val="20"/>
                <w:vertAlign w:val="superscript"/>
              </w:rPr>
              <w:t>‡‡</w:t>
            </w:r>
          </w:p>
        </w:tc>
        <w:tc>
          <w:tcPr>
            <w:tcW w:w="2592" w:type="pct"/>
            <w:tcBorders>
              <w:top w:val="dashed" w:sz="4" w:space="0" w:color="auto"/>
              <w:left w:val="nil"/>
              <w:bottom w:val="dashed" w:sz="4" w:space="0" w:color="auto"/>
              <w:right w:val="nil"/>
            </w:tcBorders>
            <w:shd w:val="clear" w:color="auto" w:fill="auto"/>
            <w:hideMark/>
          </w:tcPr>
          <w:p w14:paraId="2E084449" w14:textId="77777777" w:rsidR="00DC1E86" w:rsidRPr="00517B2A" w:rsidRDefault="00C419BF" w:rsidP="00AB53FB">
            <w:pPr>
              <w:pStyle w:val="aa"/>
              <w:spacing w:line="480" w:lineRule="auto"/>
              <w:rPr>
                <w:rFonts w:ascii="Times New Roman" w:hAnsi="Times New Roman" w:cs="Times New Roman"/>
                <w:sz w:val="20"/>
                <w:szCs w:val="20"/>
              </w:rPr>
            </w:pPr>
            <w:r w:rsidRPr="00517B2A">
              <w:rPr>
                <w:rFonts w:ascii="Times New Roman" w:hAnsi="Times New Roman" w:cs="Times New Roman"/>
                <w:sz w:val="20"/>
                <w:szCs w:val="20"/>
              </w:rPr>
              <w:t xml:space="preserve">The actual transportation cost to visit the clinical trial site was surveyed one week after the baseline, </w:t>
            </w:r>
            <w:r w:rsidRPr="00517B2A">
              <w:rPr>
                <w:rFonts w:ascii="Times New Roman" w:hAnsi="Times New Roman" w:cs="Times New Roman"/>
                <w:sz w:val="20"/>
                <w:szCs w:val="20"/>
              </w:rPr>
              <w:t>and this was multiplied by the actual number of visits.</w:t>
            </w:r>
          </w:p>
        </w:tc>
        <w:tc>
          <w:tcPr>
            <w:tcW w:w="828" w:type="pct"/>
            <w:tcBorders>
              <w:top w:val="dashed" w:sz="4" w:space="0" w:color="auto"/>
              <w:left w:val="nil"/>
              <w:bottom w:val="dashed" w:sz="4" w:space="0" w:color="auto"/>
              <w:right w:val="nil"/>
            </w:tcBorders>
            <w:shd w:val="clear" w:color="auto" w:fill="auto"/>
            <w:hideMark/>
          </w:tcPr>
          <w:p w14:paraId="0E306616" w14:textId="77777777" w:rsidR="00DC1E86" w:rsidRPr="00517B2A" w:rsidRDefault="00C419BF" w:rsidP="00AB53FB">
            <w:pPr>
              <w:spacing w:line="480" w:lineRule="auto"/>
              <w:jc w:val="left"/>
              <w:rPr>
                <w:rFonts w:ascii="Times New Roman" w:hAnsi="Times New Roman" w:cs="Times New Roman"/>
                <w:szCs w:val="20"/>
              </w:rPr>
            </w:pPr>
            <w:r w:rsidRPr="00517B2A">
              <w:rPr>
                <w:rFonts w:ascii="Times New Roman" w:eastAsia="맑은 고딕" w:hAnsi="Times New Roman" w:cs="Times New Roman"/>
                <w:szCs w:val="20"/>
              </w:rPr>
              <w:t>Patient survey</w:t>
            </w:r>
          </w:p>
        </w:tc>
        <w:tc>
          <w:tcPr>
            <w:tcW w:w="498" w:type="pct"/>
            <w:tcBorders>
              <w:top w:val="dashed" w:sz="4" w:space="0" w:color="auto"/>
              <w:left w:val="nil"/>
              <w:bottom w:val="dashed" w:sz="4" w:space="0" w:color="auto"/>
              <w:right w:val="nil"/>
            </w:tcBorders>
            <w:shd w:val="clear" w:color="auto" w:fill="auto"/>
            <w:hideMark/>
          </w:tcPr>
          <w:p w14:paraId="71C90AFE" w14:textId="77777777" w:rsidR="00DC1E86" w:rsidRPr="00517B2A" w:rsidRDefault="00C419BF" w:rsidP="00AB53FB">
            <w:pPr>
              <w:pStyle w:val="aa"/>
              <w:spacing w:line="480" w:lineRule="auto"/>
              <w:rPr>
                <w:rFonts w:ascii="Times New Roman" w:hAnsi="Times New Roman" w:cs="Times New Roman"/>
                <w:sz w:val="20"/>
                <w:szCs w:val="20"/>
              </w:rPr>
            </w:pPr>
            <w:r w:rsidRPr="00517B2A">
              <w:rPr>
                <w:rFonts w:ascii="Times New Roman" w:hAnsi="Times New Roman" w:cs="Times New Roman"/>
                <w:sz w:val="20"/>
                <w:szCs w:val="20"/>
              </w:rPr>
              <w:t>$3</w:t>
            </w:r>
          </w:p>
          <w:p w14:paraId="48B7AA88" w14:textId="77777777" w:rsidR="00DC1E86" w:rsidRPr="00517B2A" w:rsidRDefault="00C419BF" w:rsidP="00AB53FB">
            <w:pPr>
              <w:pStyle w:val="aa"/>
              <w:spacing w:line="480" w:lineRule="auto"/>
              <w:rPr>
                <w:rFonts w:ascii="Times New Roman" w:hAnsi="Times New Roman" w:cs="Times New Roman"/>
                <w:sz w:val="20"/>
                <w:szCs w:val="20"/>
              </w:rPr>
            </w:pPr>
            <w:r w:rsidRPr="00517B2A">
              <w:rPr>
                <w:rFonts w:ascii="Times New Roman" w:hAnsi="Times New Roman" w:cs="Times New Roman"/>
                <w:sz w:val="20"/>
                <w:szCs w:val="20"/>
              </w:rPr>
              <w:t>[1 – 17]</w:t>
            </w:r>
          </w:p>
        </w:tc>
      </w:tr>
      <w:tr w:rsidR="00A50135" w14:paraId="383DB296" w14:textId="77777777" w:rsidTr="00AB53FB">
        <w:trPr>
          <w:trHeight w:val="287"/>
        </w:trPr>
        <w:tc>
          <w:tcPr>
            <w:tcW w:w="1082" w:type="pct"/>
            <w:tcBorders>
              <w:top w:val="dashed" w:sz="4" w:space="0" w:color="auto"/>
              <w:left w:val="nil"/>
              <w:bottom w:val="dashed" w:sz="4" w:space="0" w:color="auto"/>
              <w:right w:val="nil"/>
            </w:tcBorders>
            <w:shd w:val="clear" w:color="auto" w:fill="auto"/>
            <w:hideMark/>
          </w:tcPr>
          <w:p w14:paraId="6EB4C81F" w14:textId="77777777" w:rsidR="00DC1E86" w:rsidRPr="00517B2A" w:rsidRDefault="00C419BF" w:rsidP="00AB53FB">
            <w:pPr>
              <w:pStyle w:val="aa"/>
              <w:spacing w:line="480" w:lineRule="auto"/>
              <w:rPr>
                <w:rFonts w:ascii="Times New Roman" w:hAnsi="Times New Roman" w:cs="Times New Roman"/>
                <w:sz w:val="20"/>
                <w:szCs w:val="20"/>
              </w:rPr>
            </w:pPr>
            <w:r w:rsidRPr="00517B2A">
              <w:rPr>
                <w:rFonts w:ascii="Times New Roman" w:hAnsi="Times New Roman" w:cs="Times New Roman"/>
                <w:sz w:val="20"/>
                <w:szCs w:val="20"/>
              </w:rPr>
              <w:t>Time cost</w:t>
            </w:r>
            <w:r w:rsidRPr="00517B2A">
              <w:rPr>
                <w:rFonts w:ascii="Times New Roman" w:hAnsi="Times New Roman" w:cs="Times New Roman"/>
                <w:sz w:val="20"/>
                <w:szCs w:val="20"/>
                <w:vertAlign w:val="superscript"/>
              </w:rPr>
              <w:t>§§</w:t>
            </w:r>
          </w:p>
        </w:tc>
        <w:tc>
          <w:tcPr>
            <w:tcW w:w="2592" w:type="pct"/>
            <w:tcBorders>
              <w:top w:val="dashed" w:sz="4" w:space="0" w:color="auto"/>
              <w:left w:val="nil"/>
              <w:bottom w:val="dashed" w:sz="4" w:space="0" w:color="auto"/>
              <w:right w:val="nil"/>
            </w:tcBorders>
            <w:shd w:val="clear" w:color="auto" w:fill="auto"/>
            <w:hideMark/>
          </w:tcPr>
          <w:p w14:paraId="286E3C62" w14:textId="39A21FD7" w:rsidR="00DC1E86" w:rsidRPr="00517B2A" w:rsidRDefault="00C419BF" w:rsidP="00AB53FB">
            <w:pPr>
              <w:pStyle w:val="aa"/>
              <w:spacing w:line="480" w:lineRule="auto"/>
              <w:rPr>
                <w:rFonts w:ascii="Times New Roman" w:hAnsi="Times New Roman" w:cs="Times New Roman"/>
                <w:sz w:val="20"/>
                <w:szCs w:val="20"/>
              </w:rPr>
            </w:pPr>
            <w:r w:rsidRPr="00517B2A">
              <w:rPr>
                <w:rFonts w:ascii="Times New Roman" w:hAnsi="Times New Roman" w:cs="Times New Roman"/>
                <w:sz w:val="20"/>
                <w:szCs w:val="20"/>
              </w:rPr>
              <w:t xml:space="preserve">After one week from baseline, all </w:t>
            </w:r>
            <w:r w:rsidR="001B0629">
              <w:rPr>
                <w:rFonts w:ascii="Times New Roman" w:hAnsi="Times New Roman" w:cs="Times New Roman"/>
                <w:sz w:val="20"/>
                <w:szCs w:val="20"/>
              </w:rPr>
              <w:t xml:space="preserve">of </w:t>
            </w:r>
            <w:r w:rsidRPr="00517B2A">
              <w:rPr>
                <w:rFonts w:ascii="Times New Roman" w:hAnsi="Times New Roman" w:cs="Times New Roman"/>
                <w:sz w:val="20"/>
                <w:szCs w:val="20"/>
              </w:rPr>
              <w:t>the time taken for the patient from leaving the house, going to the hospital, interview</w:t>
            </w:r>
            <w:r w:rsidR="001B0629">
              <w:rPr>
                <w:rFonts w:ascii="Times New Roman" w:hAnsi="Times New Roman" w:cs="Times New Roman"/>
                <w:sz w:val="20"/>
                <w:szCs w:val="20"/>
              </w:rPr>
              <w:t>ing</w:t>
            </w:r>
            <w:r w:rsidRPr="00517B2A">
              <w:rPr>
                <w:rFonts w:ascii="Times New Roman" w:hAnsi="Times New Roman" w:cs="Times New Roman"/>
                <w:sz w:val="20"/>
                <w:szCs w:val="20"/>
              </w:rPr>
              <w:t xml:space="preserve">, waiting, treatment, and </w:t>
            </w:r>
            <w:r w:rsidRPr="00517B2A">
              <w:rPr>
                <w:rFonts w:ascii="Times New Roman" w:hAnsi="Times New Roman" w:cs="Times New Roman"/>
                <w:sz w:val="20"/>
                <w:szCs w:val="20"/>
              </w:rPr>
              <w:t>returning home was surveyed. This was multiplied by the actual number of visits.</w:t>
            </w:r>
          </w:p>
        </w:tc>
        <w:tc>
          <w:tcPr>
            <w:tcW w:w="828" w:type="pct"/>
            <w:tcBorders>
              <w:top w:val="dashed" w:sz="4" w:space="0" w:color="auto"/>
              <w:left w:val="nil"/>
              <w:bottom w:val="dashed" w:sz="4" w:space="0" w:color="auto"/>
              <w:right w:val="nil"/>
            </w:tcBorders>
            <w:shd w:val="clear" w:color="auto" w:fill="auto"/>
            <w:hideMark/>
          </w:tcPr>
          <w:p w14:paraId="280F3D77" w14:textId="77777777" w:rsidR="00DC1E86" w:rsidRPr="00517B2A" w:rsidRDefault="00C419BF" w:rsidP="00AB53FB">
            <w:pPr>
              <w:spacing w:line="480" w:lineRule="auto"/>
              <w:jc w:val="left"/>
              <w:rPr>
                <w:rFonts w:ascii="Times New Roman" w:hAnsi="Times New Roman" w:cs="Times New Roman"/>
                <w:szCs w:val="20"/>
              </w:rPr>
            </w:pPr>
            <w:r w:rsidRPr="00517B2A">
              <w:rPr>
                <w:rFonts w:ascii="Times New Roman" w:eastAsia="맑은 고딕" w:hAnsi="Times New Roman" w:cs="Times New Roman"/>
                <w:szCs w:val="20"/>
              </w:rPr>
              <w:t>Patient survey</w:t>
            </w:r>
          </w:p>
        </w:tc>
        <w:tc>
          <w:tcPr>
            <w:tcW w:w="498" w:type="pct"/>
            <w:tcBorders>
              <w:top w:val="dashed" w:sz="4" w:space="0" w:color="auto"/>
              <w:left w:val="nil"/>
              <w:bottom w:val="dashed" w:sz="4" w:space="0" w:color="auto"/>
              <w:right w:val="nil"/>
            </w:tcBorders>
            <w:shd w:val="clear" w:color="auto" w:fill="auto"/>
            <w:hideMark/>
          </w:tcPr>
          <w:p w14:paraId="6BB5CB1B" w14:textId="77777777" w:rsidR="00DC1E86" w:rsidRPr="00517B2A" w:rsidRDefault="00C419BF" w:rsidP="00AB53FB">
            <w:pPr>
              <w:pStyle w:val="aa"/>
              <w:spacing w:line="480" w:lineRule="auto"/>
              <w:rPr>
                <w:rFonts w:ascii="Times New Roman" w:hAnsi="Times New Roman" w:cs="Times New Roman"/>
                <w:sz w:val="20"/>
                <w:szCs w:val="20"/>
              </w:rPr>
            </w:pPr>
            <w:r w:rsidRPr="00517B2A">
              <w:rPr>
                <w:rFonts w:ascii="Times New Roman" w:hAnsi="Times New Roman" w:cs="Times New Roman"/>
                <w:sz w:val="20"/>
                <w:szCs w:val="20"/>
              </w:rPr>
              <w:t>—</w:t>
            </w:r>
          </w:p>
        </w:tc>
      </w:tr>
      <w:tr w:rsidR="00A50135" w14:paraId="6318BEA6" w14:textId="77777777" w:rsidTr="00AB53FB">
        <w:trPr>
          <w:trHeight w:val="920"/>
        </w:trPr>
        <w:tc>
          <w:tcPr>
            <w:tcW w:w="1082" w:type="pct"/>
            <w:tcBorders>
              <w:top w:val="dashed" w:sz="4" w:space="0" w:color="auto"/>
              <w:left w:val="nil"/>
              <w:bottom w:val="dashed" w:sz="4" w:space="0" w:color="auto"/>
              <w:right w:val="nil"/>
            </w:tcBorders>
            <w:shd w:val="clear" w:color="auto" w:fill="auto"/>
            <w:hideMark/>
          </w:tcPr>
          <w:p w14:paraId="31F8EDFF" w14:textId="77777777" w:rsidR="00DC1E86" w:rsidRPr="00517B2A" w:rsidRDefault="00C419BF" w:rsidP="00AB53FB">
            <w:pPr>
              <w:pStyle w:val="aa"/>
              <w:spacing w:line="480" w:lineRule="auto"/>
              <w:rPr>
                <w:rFonts w:ascii="Times New Roman" w:hAnsi="Times New Roman" w:cs="Times New Roman"/>
                <w:sz w:val="20"/>
                <w:szCs w:val="20"/>
              </w:rPr>
            </w:pPr>
            <w:r w:rsidRPr="00517B2A">
              <w:rPr>
                <w:rFonts w:ascii="Times New Roman" w:hAnsi="Times New Roman" w:cs="Times New Roman"/>
                <w:sz w:val="20"/>
                <w:szCs w:val="20"/>
              </w:rPr>
              <w:t>Productivity cost</w:t>
            </w:r>
            <w:r w:rsidRPr="00517B2A">
              <w:rPr>
                <w:rFonts w:ascii="Times New Roman" w:hAnsi="Times New Roman" w:cs="Times New Roman"/>
                <w:sz w:val="20"/>
                <w:szCs w:val="20"/>
                <w:vertAlign w:val="superscript"/>
              </w:rPr>
              <w:t>§§</w:t>
            </w:r>
          </w:p>
        </w:tc>
        <w:tc>
          <w:tcPr>
            <w:tcW w:w="2592" w:type="pct"/>
            <w:tcBorders>
              <w:top w:val="dashed" w:sz="4" w:space="0" w:color="auto"/>
              <w:left w:val="nil"/>
              <w:bottom w:val="dashed" w:sz="4" w:space="0" w:color="auto"/>
              <w:right w:val="nil"/>
            </w:tcBorders>
            <w:shd w:val="clear" w:color="auto" w:fill="auto"/>
            <w:hideMark/>
          </w:tcPr>
          <w:p w14:paraId="35CF30BF" w14:textId="55DB20C4" w:rsidR="00DC1E86" w:rsidRPr="00517B2A" w:rsidRDefault="00C419BF" w:rsidP="00AB53FB">
            <w:pPr>
              <w:pStyle w:val="aa"/>
              <w:spacing w:line="480" w:lineRule="auto"/>
              <w:rPr>
                <w:rFonts w:ascii="Times New Roman" w:hAnsi="Times New Roman" w:cs="Times New Roman"/>
                <w:sz w:val="20"/>
                <w:szCs w:val="20"/>
              </w:rPr>
            </w:pPr>
            <w:r w:rsidRPr="00517B2A">
              <w:rPr>
                <w:rFonts w:ascii="Times New Roman" w:hAnsi="Times New Roman" w:cs="Times New Roman"/>
                <w:sz w:val="20"/>
                <w:szCs w:val="20"/>
              </w:rPr>
              <w:t>The productivity loss was assessed using Work Productivity and Activity Impairment – Specific Health Problem (WPAI-SHP). Then, a</w:t>
            </w:r>
            <w:r w:rsidRPr="00517B2A">
              <w:rPr>
                <w:rFonts w:ascii="Times New Roman" w:eastAsia="맑은 고딕" w:hAnsi="Times New Roman" w:cs="Times New Roman"/>
                <w:sz w:val="20"/>
                <w:szCs w:val="20"/>
              </w:rPr>
              <w:t xml:space="preserve">ccording to the human capital approach, the productivity loss was multiplied by </w:t>
            </w:r>
            <w:r>
              <w:rPr>
                <w:rFonts w:ascii="Times New Roman" w:eastAsia="맑은 고딕" w:hAnsi="Times New Roman" w:cs="Times New Roman"/>
                <w:sz w:val="20"/>
                <w:szCs w:val="20"/>
              </w:rPr>
              <w:t>gender</w:t>
            </w:r>
            <w:r w:rsidRPr="00517B2A">
              <w:rPr>
                <w:rFonts w:ascii="Times New Roman" w:eastAsia="맑은 고딕" w:hAnsi="Times New Roman" w:cs="Times New Roman"/>
                <w:sz w:val="20"/>
                <w:szCs w:val="20"/>
              </w:rPr>
              <w:t xml:space="preserve"> and age-stratified income to calculate the income loss due to the productivity loss, which is regarded as the productivity cost</w:t>
            </w:r>
            <w:r w:rsidRPr="00517B2A">
              <w:rPr>
                <w:rFonts w:ascii="Times New Roman" w:hAnsi="Times New Roman" w:cs="Times New Roman"/>
                <w:sz w:val="20"/>
                <w:szCs w:val="20"/>
              </w:rPr>
              <w:t xml:space="preserve">. In the base case analysis, overall work </w:t>
            </w:r>
            <w:r w:rsidRPr="00517B2A">
              <w:rPr>
                <w:rFonts w:ascii="Times New Roman" w:hAnsi="Times New Roman" w:cs="Times New Roman"/>
                <w:sz w:val="20"/>
                <w:szCs w:val="20"/>
              </w:rPr>
              <w:t>impairment was applied to the productivity loss of employed patients, and activity impairment was applied to unemployed patients. The result of estimating the productivity costs only for employed patients alone is presented in the section o</w:t>
            </w:r>
            <w:r w:rsidR="001B0629">
              <w:rPr>
                <w:rFonts w:ascii="Times New Roman" w:hAnsi="Times New Roman" w:cs="Times New Roman"/>
                <w:sz w:val="20"/>
                <w:szCs w:val="20"/>
              </w:rPr>
              <w:t>n</w:t>
            </w:r>
            <w:r w:rsidRPr="00517B2A">
              <w:rPr>
                <w:rFonts w:ascii="Times New Roman" w:hAnsi="Times New Roman" w:cs="Times New Roman"/>
                <w:sz w:val="20"/>
                <w:szCs w:val="20"/>
              </w:rPr>
              <w:t xml:space="preserve"> sensitivity a</w:t>
            </w:r>
            <w:r w:rsidRPr="00517B2A">
              <w:rPr>
                <w:rFonts w:ascii="Times New Roman" w:hAnsi="Times New Roman" w:cs="Times New Roman"/>
                <w:sz w:val="20"/>
                <w:szCs w:val="20"/>
              </w:rPr>
              <w:t>nalysis.</w:t>
            </w:r>
          </w:p>
        </w:tc>
        <w:tc>
          <w:tcPr>
            <w:tcW w:w="828" w:type="pct"/>
            <w:tcBorders>
              <w:top w:val="dashed" w:sz="4" w:space="0" w:color="auto"/>
              <w:left w:val="nil"/>
              <w:bottom w:val="dashed" w:sz="4" w:space="0" w:color="auto"/>
              <w:right w:val="nil"/>
            </w:tcBorders>
            <w:shd w:val="clear" w:color="auto" w:fill="auto"/>
            <w:hideMark/>
          </w:tcPr>
          <w:p w14:paraId="688DD272" w14:textId="77777777" w:rsidR="00DC1E86" w:rsidRPr="00517B2A" w:rsidRDefault="00C419BF" w:rsidP="00AB53FB">
            <w:pPr>
              <w:spacing w:line="480" w:lineRule="auto"/>
              <w:jc w:val="left"/>
              <w:rPr>
                <w:rFonts w:ascii="Times New Roman" w:hAnsi="Times New Roman" w:cs="Times New Roman"/>
                <w:szCs w:val="20"/>
              </w:rPr>
            </w:pPr>
            <w:r w:rsidRPr="00517B2A">
              <w:rPr>
                <w:rFonts w:ascii="Times New Roman" w:eastAsia="맑은 고딕" w:hAnsi="Times New Roman" w:cs="Times New Roman"/>
                <w:szCs w:val="20"/>
              </w:rPr>
              <w:t>Patient survey</w:t>
            </w:r>
          </w:p>
        </w:tc>
        <w:tc>
          <w:tcPr>
            <w:tcW w:w="498" w:type="pct"/>
            <w:tcBorders>
              <w:top w:val="dashed" w:sz="4" w:space="0" w:color="auto"/>
              <w:left w:val="nil"/>
              <w:bottom w:val="dashed" w:sz="4" w:space="0" w:color="auto"/>
              <w:right w:val="nil"/>
            </w:tcBorders>
            <w:shd w:val="clear" w:color="auto" w:fill="auto"/>
            <w:hideMark/>
          </w:tcPr>
          <w:p w14:paraId="23CF4F0F" w14:textId="77777777" w:rsidR="00DC1E86" w:rsidRPr="00517B2A" w:rsidRDefault="00C419BF" w:rsidP="00AB53FB">
            <w:pPr>
              <w:pStyle w:val="aa"/>
              <w:spacing w:line="480" w:lineRule="auto"/>
              <w:rPr>
                <w:rFonts w:ascii="Times New Roman" w:hAnsi="Times New Roman" w:cs="Times New Roman"/>
                <w:sz w:val="20"/>
                <w:szCs w:val="20"/>
              </w:rPr>
            </w:pPr>
            <w:r w:rsidRPr="00517B2A">
              <w:rPr>
                <w:rFonts w:ascii="Times New Roman" w:hAnsi="Times New Roman" w:cs="Times New Roman"/>
                <w:sz w:val="20"/>
                <w:szCs w:val="20"/>
              </w:rPr>
              <w:t>—</w:t>
            </w:r>
          </w:p>
        </w:tc>
      </w:tr>
      <w:tr w:rsidR="00A50135" w14:paraId="7CEFDC89" w14:textId="77777777" w:rsidTr="00AB53FB">
        <w:trPr>
          <w:trHeight w:val="704"/>
        </w:trPr>
        <w:tc>
          <w:tcPr>
            <w:tcW w:w="1082" w:type="pct"/>
            <w:tcBorders>
              <w:top w:val="dashed" w:sz="4" w:space="0" w:color="auto"/>
              <w:bottom w:val="single" w:sz="4" w:space="0" w:color="auto"/>
            </w:tcBorders>
            <w:shd w:val="clear" w:color="auto" w:fill="auto"/>
            <w:hideMark/>
          </w:tcPr>
          <w:p w14:paraId="4756DC18" w14:textId="77777777" w:rsidR="00DC1E86" w:rsidRPr="00517B2A" w:rsidRDefault="00C419BF" w:rsidP="00AB53FB">
            <w:pPr>
              <w:pStyle w:val="aa"/>
              <w:spacing w:line="480" w:lineRule="auto"/>
              <w:rPr>
                <w:rFonts w:ascii="Times New Roman" w:hAnsi="Times New Roman" w:cs="Times New Roman"/>
                <w:sz w:val="20"/>
                <w:szCs w:val="20"/>
              </w:rPr>
            </w:pPr>
            <w:r w:rsidRPr="00517B2A">
              <w:rPr>
                <w:rFonts w:ascii="Times New Roman" w:hAnsi="Times New Roman" w:cs="Times New Roman"/>
                <w:sz w:val="20"/>
                <w:szCs w:val="20"/>
              </w:rPr>
              <w:t>Income</w:t>
            </w:r>
            <w:r w:rsidRPr="00517B2A">
              <w:rPr>
                <w:rFonts w:ascii="Times New Roman" w:hAnsi="Times New Roman" w:cs="Times New Roman"/>
                <w:sz w:val="20"/>
                <w:szCs w:val="20"/>
                <w:vertAlign w:val="superscript"/>
              </w:rPr>
              <w:t>§§</w:t>
            </w:r>
          </w:p>
        </w:tc>
        <w:tc>
          <w:tcPr>
            <w:tcW w:w="2592" w:type="pct"/>
            <w:tcBorders>
              <w:top w:val="dashed" w:sz="4" w:space="0" w:color="auto"/>
              <w:bottom w:val="single" w:sz="4" w:space="0" w:color="auto"/>
            </w:tcBorders>
            <w:shd w:val="clear" w:color="auto" w:fill="auto"/>
            <w:hideMark/>
          </w:tcPr>
          <w:p w14:paraId="6A464CDF" w14:textId="51D43B23" w:rsidR="00DC1E86" w:rsidRPr="00517B2A" w:rsidRDefault="00C419BF" w:rsidP="00AB53FB">
            <w:pPr>
              <w:pStyle w:val="aa"/>
              <w:spacing w:line="480" w:lineRule="auto"/>
              <w:rPr>
                <w:rFonts w:ascii="Times New Roman" w:hAnsi="Times New Roman" w:cs="Times New Roman"/>
                <w:sz w:val="20"/>
                <w:szCs w:val="20"/>
              </w:rPr>
            </w:pPr>
            <w:r>
              <w:rPr>
                <w:rFonts w:ascii="Times New Roman" w:eastAsia="맑은 고딕" w:hAnsi="Times New Roman" w:cs="Times New Roman"/>
                <w:sz w:val="20"/>
                <w:szCs w:val="20"/>
              </w:rPr>
              <w:t>G</w:t>
            </w:r>
            <w:r>
              <w:rPr>
                <w:rFonts w:ascii="Times New Roman" w:eastAsia="맑은 고딕" w:hAnsi="Times New Roman" w:cs="Times New Roman"/>
                <w:sz w:val="20"/>
                <w:szCs w:val="20"/>
              </w:rPr>
              <w:t>ender</w:t>
            </w:r>
            <w:r w:rsidRPr="00517B2A">
              <w:rPr>
                <w:rFonts w:ascii="Times New Roman" w:eastAsia="맑은 고딕" w:hAnsi="Times New Roman" w:cs="Times New Roman"/>
                <w:sz w:val="20"/>
                <w:szCs w:val="20"/>
              </w:rPr>
              <w:t>- and age-stratified income was applied.</w:t>
            </w:r>
          </w:p>
        </w:tc>
        <w:tc>
          <w:tcPr>
            <w:tcW w:w="828" w:type="pct"/>
            <w:tcBorders>
              <w:top w:val="dashed" w:sz="4" w:space="0" w:color="auto"/>
              <w:bottom w:val="single" w:sz="4" w:space="0" w:color="auto"/>
            </w:tcBorders>
            <w:shd w:val="clear" w:color="auto" w:fill="auto"/>
            <w:hideMark/>
          </w:tcPr>
          <w:p w14:paraId="26000425" w14:textId="77777777" w:rsidR="00DC1E86" w:rsidRPr="00517B2A" w:rsidRDefault="00C419BF" w:rsidP="00AB53FB">
            <w:pPr>
              <w:pStyle w:val="aa"/>
              <w:spacing w:line="480" w:lineRule="auto"/>
              <w:rPr>
                <w:rFonts w:ascii="Times New Roman" w:hAnsi="Times New Roman" w:cs="Times New Roman"/>
                <w:sz w:val="20"/>
                <w:szCs w:val="20"/>
              </w:rPr>
            </w:pPr>
            <w:r w:rsidRPr="00517B2A">
              <w:rPr>
                <w:rFonts w:ascii="Times New Roman" w:hAnsi="Times New Roman" w:cs="Times New Roman"/>
                <w:sz w:val="20"/>
                <w:szCs w:val="20"/>
              </w:rPr>
              <w:t xml:space="preserve">2019 survey report on labor conditions by employment type </w:t>
            </w:r>
          </w:p>
        </w:tc>
        <w:tc>
          <w:tcPr>
            <w:tcW w:w="498" w:type="pct"/>
            <w:tcBorders>
              <w:top w:val="dashed" w:sz="4" w:space="0" w:color="auto"/>
              <w:bottom w:val="single" w:sz="4" w:space="0" w:color="auto"/>
            </w:tcBorders>
            <w:shd w:val="clear" w:color="auto" w:fill="auto"/>
            <w:hideMark/>
          </w:tcPr>
          <w:p w14:paraId="69ABBFF4" w14:textId="77777777" w:rsidR="00DC1E86" w:rsidRPr="00517B2A" w:rsidRDefault="00C419BF" w:rsidP="00AB53FB">
            <w:pPr>
              <w:pStyle w:val="aa"/>
              <w:spacing w:line="480" w:lineRule="auto"/>
              <w:rPr>
                <w:rFonts w:ascii="Times New Roman" w:hAnsi="Times New Roman" w:cs="Times New Roman"/>
                <w:sz w:val="20"/>
                <w:szCs w:val="20"/>
              </w:rPr>
            </w:pPr>
            <w:r w:rsidRPr="00517B2A">
              <w:rPr>
                <w:rFonts w:ascii="Times New Roman" w:hAnsi="Times New Roman" w:cs="Times New Roman"/>
                <w:sz w:val="20"/>
                <w:szCs w:val="20"/>
              </w:rPr>
              <w:t>—</w:t>
            </w:r>
          </w:p>
        </w:tc>
      </w:tr>
      <w:tr w:rsidR="00A50135" w14:paraId="08C01B52" w14:textId="77777777" w:rsidTr="00AB53FB">
        <w:trPr>
          <w:trHeight w:val="704"/>
        </w:trPr>
        <w:tc>
          <w:tcPr>
            <w:tcW w:w="5000" w:type="pct"/>
            <w:gridSpan w:val="4"/>
            <w:tcBorders>
              <w:top w:val="single" w:sz="4" w:space="0" w:color="auto"/>
              <w:left w:val="single" w:sz="4" w:space="0" w:color="FFFFFF"/>
              <w:right w:val="single" w:sz="4" w:space="0" w:color="FFFFFF"/>
            </w:tcBorders>
            <w:shd w:val="clear" w:color="auto" w:fill="auto"/>
          </w:tcPr>
          <w:p w14:paraId="18EC7F5D" w14:textId="77777777" w:rsidR="00DC1E86" w:rsidRPr="00517B2A" w:rsidRDefault="00C419BF" w:rsidP="00AB53FB">
            <w:pPr>
              <w:pStyle w:val="aa"/>
              <w:rPr>
                <w:rFonts w:ascii="Times New Roman" w:eastAsia="맑은 고딕" w:hAnsi="Times New Roman" w:cs="Times New Roman"/>
                <w:sz w:val="20"/>
                <w:szCs w:val="20"/>
              </w:rPr>
            </w:pPr>
            <w:r w:rsidRPr="00517B2A">
              <w:rPr>
                <w:rFonts w:ascii="Times New Roman" w:eastAsia="맑은 고딕" w:hAnsi="Times New Roman" w:cs="Times New Roman"/>
                <w:sz w:val="20"/>
                <w:szCs w:val="20"/>
              </w:rPr>
              <w:t>* If there is no difference in the calculated costs for each patient, only the unit cost is presented, and</w:t>
            </w:r>
            <w:r w:rsidRPr="00517B2A">
              <w:rPr>
                <w:rFonts w:ascii="Times New Roman" w:eastAsia="맑은 고딕" w:hAnsi="Times New Roman" w:cs="Times New Roman"/>
                <w:sz w:val="20"/>
                <w:szCs w:val="20"/>
              </w:rPr>
              <w:t xml:space="preserve"> if there is a patient-specific difference in the costs, the mean [min - max] of the calculated costs is indicated.</w:t>
            </w:r>
            <w:r w:rsidRPr="00517B2A">
              <w:rPr>
                <w:rFonts w:ascii="Times New Roman" w:hAnsi="Times New Roman" w:cs="Times New Roman"/>
                <w:sz w:val="20"/>
                <w:szCs w:val="20"/>
              </w:rPr>
              <w:t xml:space="preserve"> </w:t>
            </w:r>
            <w:r w:rsidRPr="00517B2A">
              <w:rPr>
                <w:rFonts w:ascii="Times New Roman" w:eastAsia="맑은 고딕" w:hAnsi="Times New Roman" w:cs="Times New Roman"/>
                <w:sz w:val="20"/>
                <w:szCs w:val="20"/>
              </w:rPr>
              <w:t>In the case of applying a uniform cost, only the unit cost is presented. If costs are set in a patient-specific manner, the mean [min - max]</w:t>
            </w:r>
            <w:r w:rsidRPr="00517B2A">
              <w:rPr>
                <w:rFonts w:ascii="Times New Roman" w:eastAsia="맑은 고딕" w:hAnsi="Times New Roman" w:cs="Times New Roman"/>
                <w:sz w:val="20"/>
                <w:szCs w:val="20"/>
              </w:rPr>
              <w:t xml:space="preserve"> of the calculated costs is indicated.</w:t>
            </w:r>
          </w:p>
          <w:p w14:paraId="43DED58C" w14:textId="55ED81A2" w:rsidR="00DC1E86" w:rsidRPr="00517B2A" w:rsidRDefault="00C419BF" w:rsidP="00AB53FB">
            <w:pPr>
              <w:pStyle w:val="aa"/>
              <w:rPr>
                <w:rFonts w:ascii="Times New Roman" w:eastAsia="맑은 고딕" w:hAnsi="Times New Roman" w:cs="Times New Roman"/>
                <w:sz w:val="20"/>
                <w:szCs w:val="20"/>
              </w:rPr>
            </w:pPr>
            <w:r w:rsidRPr="00517B2A">
              <w:rPr>
                <w:rFonts w:ascii="Times New Roman" w:eastAsia="맑은 고딕" w:hAnsi="Times New Roman" w:cs="Times New Roman"/>
                <w:sz w:val="20"/>
                <w:szCs w:val="20"/>
              </w:rPr>
              <w:t xml:space="preserve">† Cost for each </w:t>
            </w:r>
            <w:r w:rsidR="001B0629">
              <w:rPr>
                <w:rFonts w:ascii="Times New Roman" w:eastAsia="맑은 고딕" w:hAnsi="Times New Roman" w:cs="Times New Roman"/>
                <w:sz w:val="20"/>
                <w:szCs w:val="20"/>
              </w:rPr>
              <w:t>instance</w:t>
            </w:r>
            <w:r w:rsidRPr="00517B2A">
              <w:rPr>
                <w:rFonts w:ascii="Times New Roman" w:eastAsia="맑은 고딕" w:hAnsi="Times New Roman" w:cs="Times New Roman"/>
                <w:sz w:val="20"/>
                <w:szCs w:val="20"/>
              </w:rPr>
              <w:t xml:space="preserve"> of the examination/treatment session</w:t>
            </w:r>
          </w:p>
          <w:p w14:paraId="56B32FA1" w14:textId="77777777" w:rsidR="00DC1E86" w:rsidRPr="00517B2A" w:rsidRDefault="00C419BF" w:rsidP="00AB53FB">
            <w:pPr>
              <w:pStyle w:val="aa"/>
              <w:rPr>
                <w:rFonts w:ascii="Times New Roman" w:hAnsi="Times New Roman" w:cs="Times New Roman"/>
                <w:sz w:val="20"/>
                <w:szCs w:val="20"/>
              </w:rPr>
            </w:pPr>
            <w:r w:rsidRPr="00517B2A">
              <w:rPr>
                <w:rFonts w:ascii="Times New Roman" w:hAnsi="Times New Roman" w:cs="Times New Roman"/>
                <w:sz w:val="20"/>
                <w:szCs w:val="20"/>
              </w:rPr>
              <w:t xml:space="preserve">‡ </w:t>
            </w:r>
            <w:r w:rsidRPr="00517B2A">
              <w:rPr>
                <w:rFonts w:ascii="Times New Roman" w:eastAsia="맑은 고딕" w:hAnsi="Times New Roman" w:cs="Times New Roman"/>
                <w:sz w:val="20"/>
                <w:szCs w:val="20"/>
              </w:rPr>
              <w:t>Cost for each visit to the clinical trial institution</w:t>
            </w:r>
          </w:p>
          <w:p w14:paraId="3337102D" w14:textId="13930E7A" w:rsidR="00DC1E86" w:rsidRPr="00517B2A" w:rsidRDefault="00C419BF" w:rsidP="00AB53FB">
            <w:pPr>
              <w:pStyle w:val="aa"/>
              <w:rPr>
                <w:rFonts w:ascii="Times New Roman" w:hAnsi="Times New Roman" w:cs="Times New Roman"/>
                <w:sz w:val="20"/>
                <w:szCs w:val="20"/>
              </w:rPr>
            </w:pPr>
            <w:r w:rsidRPr="00517B2A">
              <w:rPr>
                <w:rFonts w:ascii="Times New Roman" w:hAnsi="Times New Roman" w:cs="Times New Roman"/>
                <w:sz w:val="20"/>
                <w:szCs w:val="20"/>
              </w:rPr>
              <w:t xml:space="preserve">§ </w:t>
            </w:r>
            <w:r w:rsidRPr="00517B2A">
              <w:rPr>
                <w:rFonts w:ascii="Times New Roman" w:eastAsia="맑은 고딕" w:hAnsi="Times New Roman" w:cs="Times New Roman"/>
                <w:sz w:val="20"/>
                <w:szCs w:val="20"/>
              </w:rPr>
              <w:t xml:space="preserve">Cost for each </w:t>
            </w:r>
            <w:r w:rsidR="001B0629">
              <w:rPr>
                <w:rFonts w:ascii="Times New Roman" w:eastAsia="맑은 고딕" w:hAnsi="Times New Roman" w:cs="Times New Roman"/>
                <w:sz w:val="20"/>
                <w:szCs w:val="20"/>
              </w:rPr>
              <w:t>instance</w:t>
            </w:r>
            <w:r w:rsidRPr="00517B2A">
              <w:rPr>
                <w:rFonts w:ascii="Times New Roman" w:eastAsia="맑은 고딕" w:hAnsi="Times New Roman" w:cs="Times New Roman"/>
                <w:sz w:val="20"/>
                <w:szCs w:val="20"/>
              </w:rPr>
              <w:t xml:space="preserve"> of prescription</w:t>
            </w:r>
          </w:p>
          <w:p w14:paraId="62745C45" w14:textId="0B9F2402" w:rsidR="00DC1E86" w:rsidRPr="00517B2A" w:rsidRDefault="00C419BF" w:rsidP="00AB53FB">
            <w:pPr>
              <w:pStyle w:val="aa"/>
              <w:rPr>
                <w:rFonts w:ascii="Times New Roman" w:hAnsi="Times New Roman" w:cs="Times New Roman"/>
                <w:sz w:val="20"/>
                <w:szCs w:val="20"/>
              </w:rPr>
            </w:pPr>
            <w:r w:rsidRPr="00517B2A">
              <w:rPr>
                <w:rFonts w:ascii="Times New Roman" w:hAnsi="Times New Roman" w:cs="Times New Roman"/>
                <w:sz w:val="20"/>
                <w:szCs w:val="20"/>
              </w:rPr>
              <w:lastRenderedPageBreak/>
              <w:t xml:space="preserve">¶ </w:t>
            </w:r>
            <w:r w:rsidRPr="00517B2A">
              <w:rPr>
                <w:rFonts w:ascii="Times New Roman" w:eastAsia="맑은 고딕" w:hAnsi="Times New Roman" w:cs="Times New Roman"/>
                <w:sz w:val="20"/>
                <w:szCs w:val="20"/>
              </w:rPr>
              <w:t xml:space="preserve">Cost for each </w:t>
            </w:r>
            <w:r w:rsidR="001B0629">
              <w:rPr>
                <w:rFonts w:ascii="Times New Roman" w:eastAsia="맑은 고딕" w:hAnsi="Times New Roman" w:cs="Times New Roman"/>
                <w:sz w:val="20"/>
                <w:szCs w:val="20"/>
              </w:rPr>
              <w:t xml:space="preserve">OTC </w:t>
            </w:r>
            <w:r w:rsidRPr="00517B2A">
              <w:rPr>
                <w:rFonts w:ascii="Times New Roman" w:eastAsia="맑은 고딕" w:hAnsi="Times New Roman" w:cs="Times New Roman"/>
                <w:sz w:val="20"/>
                <w:szCs w:val="20"/>
              </w:rPr>
              <w:t>purchase</w:t>
            </w:r>
          </w:p>
          <w:p w14:paraId="2504BFAD" w14:textId="77777777" w:rsidR="00DC1E86" w:rsidRPr="00517B2A" w:rsidRDefault="00C419BF" w:rsidP="00AB53FB">
            <w:pPr>
              <w:pStyle w:val="aa"/>
              <w:rPr>
                <w:rFonts w:ascii="Times New Roman" w:hAnsi="Times New Roman" w:cs="Times New Roman"/>
                <w:sz w:val="20"/>
                <w:szCs w:val="20"/>
              </w:rPr>
            </w:pPr>
            <w:r w:rsidRPr="00517B2A">
              <w:rPr>
                <w:rFonts w:ascii="Times New Roman" w:hAnsi="Times New Roman" w:cs="Times New Roman"/>
                <w:sz w:val="20"/>
                <w:szCs w:val="20"/>
              </w:rPr>
              <w:t xml:space="preserve">** </w:t>
            </w:r>
            <w:r w:rsidRPr="00517B2A">
              <w:rPr>
                <w:rFonts w:ascii="Times New Roman" w:eastAsia="맑은 고딕" w:hAnsi="Times New Roman" w:cs="Times New Roman"/>
                <w:sz w:val="20"/>
                <w:szCs w:val="20"/>
              </w:rPr>
              <w:t xml:space="preserve">Cost for </w:t>
            </w:r>
            <w:r w:rsidRPr="00517B2A">
              <w:rPr>
                <w:rFonts w:ascii="Times New Roman" w:eastAsia="맑은 고딕" w:hAnsi="Times New Roman" w:cs="Times New Roman"/>
                <w:sz w:val="20"/>
                <w:szCs w:val="20"/>
              </w:rPr>
              <w:t>each visit to the medical institution</w:t>
            </w:r>
          </w:p>
          <w:p w14:paraId="423A05F2" w14:textId="77777777" w:rsidR="00DC1E86" w:rsidRPr="00517B2A" w:rsidRDefault="00C419BF" w:rsidP="00AB53FB">
            <w:pPr>
              <w:pStyle w:val="aa"/>
              <w:rPr>
                <w:rFonts w:ascii="Times New Roman" w:hAnsi="Times New Roman" w:cs="Times New Roman"/>
                <w:sz w:val="20"/>
                <w:szCs w:val="20"/>
              </w:rPr>
            </w:pPr>
            <w:r w:rsidRPr="00517B2A">
              <w:rPr>
                <w:rFonts w:ascii="Times New Roman" w:hAnsi="Times New Roman" w:cs="Times New Roman"/>
                <w:sz w:val="20"/>
                <w:szCs w:val="20"/>
              </w:rPr>
              <w:t>†† Cost for the one-time use of the service</w:t>
            </w:r>
          </w:p>
          <w:p w14:paraId="4702F44C" w14:textId="7335115A" w:rsidR="00DC1E86" w:rsidRPr="00517B2A" w:rsidRDefault="00C419BF" w:rsidP="00AB53FB">
            <w:pPr>
              <w:pStyle w:val="aa"/>
              <w:rPr>
                <w:rFonts w:ascii="Times New Roman" w:hAnsi="Times New Roman" w:cs="Times New Roman"/>
                <w:sz w:val="20"/>
                <w:szCs w:val="20"/>
              </w:rPr>
            </w:pPr>
            <w:r w:rsidRPr="00517B2A">
              <w:rPr>
                <w:rFonts w:ascii="Times New Roman" w:hAnsi="Times New Roman" w:cs="Times New Roman"/>
                <w:sz w:val="20"/>
                <w:szCs w:val="20"/>
              </w:rPr>
              <w:t>‡‡</w:t>
            </w:r>
            <w:r w:rsidRPr="00517B2A">
              <w:rPr>
                <w:rFonts w:ascii="Times New Roman" w:eastAsia="맑은 고딕" w:hAnsi="Times New Roman" w:cs="Times New Roman"/>
                <w:sz w:val="20"/>
                <w:szCs w:val="20"/>
              </w:rPr>
              <w:t xml:space="preserve"> Cost for each visit </w:t>
            </w:r>
            <w:r w:rsidR="001B0629">
              <w:rPr>
                <w:rFonts w:ascii="Times New Roman" w:eastAsia="맑은 고딕" w:hAnsi="Times New Roman" w:cs="Times New Roman"/>
                <w:sz w:val="20"/>
                <w:szCs w:val="20"/>
              </w:rPr>
              <w:t>to</w:t>
            </w:r>
            <w:r w:rsidRPr="00517B2A">
              <w:rPr>
                <w:rFonts w:ascii="Times New Roman" w:eastAsia="맑은 고딕" w:hAnsi="Times New Roman" w:cs="Times New Roman"/>
                <w:sz w:val="20"/>
                <w:szCs w:val="20"/>
              </w:rPr>
              <w:t xml:space="preserve"> the clinical trial institution</w:t>
            </w:r>
          </w:p>
          <w:p w14:paraId="5762EA37" w14:textId="77777777" w:rsidR="00DC1E86" w:rsidRPr="00517B2A" w:rsidRDefault="00C419BF" w:rsidP="00AB53FB">
            <w:pPr>
              <w:pStyle w:val="aa"/>
              <w:rPr>
                <w:rFonts w:ascii="Times New Roman" w:hAnsi="Times New Roman" w:cs="Times New Roman"/>
                <w:sz w:val="20"/>
                <w:szCs w:val="20"/>
              </w:rPr>
            </w:pPr>
            <w:r w:rsidRPr="00517B2A">
              <w:rPr>
                <w:rFonts w:ascii="Times New Roman" w:eastAsia="맑은 고딕" w:hAnsi="Times New Roman" w:cs="Times New Roman"/>
                <w:sz w:val="20"/>
                <w:szCs w:val="20"/>
              </w:rPr>
              <w:t>§§ For these costs, the costs expended by the patients were not directly surveyed, and associated costs were calcul</w:t>
            </w:r>
            <w:r w:rsidRPr="00517B2A">
              <w:rPr>
                <w:rFonts w:ascii="Times New Roman" w:eastAsia="맑은 고딕" w:hAnsi="Times New Roman" w:cs="Times New Roman"/>
                <w:sz w:val="20"/>
                <w:szCs w:val="20"/>
              </w:rPr>
              <w:t>ated indirectly by considering the patients’ income. Therefore, the unit costs are not presented in these cases.</w:t>
            </w:r>
          </w:p>
        </w:tc>
      </w:tr>
    </w:tbl>
    <w:p w14:paraId="4CE4DC60" w14:textId="77777777" w:rsidR="00DC1E86" w:rsidRDefault="00DC1E86" w:rsidP="00DC1E86">
      <w:pPr>
        <w:wordWrap/>
        <w:spacing w:line="240" w:lineRule="auto"/>
        <w:rPr>
          <w:rFonts w:ascii="Times New Roman" w:hAnsi="Times New Roman" w:cs="Times New Roman"/>
          <w:sz w:val="24"/>
          <w:szCs w:val="24"/>
        </w:rPr>
      </w:pPr>
    </w:p>
    <w:p w14:paraId="02E72293" w14:textId="77777777" w:rsidR="00DC1E86" w:rsidRDefault="00C419BF">
      <w:r>
        <w:br w:type="page"/>
      </w:r>
    </w:p>
    <w:tbl>
      <w:tblPr>
        <w:tblW w:w="5000" w:type="pct"/>
        <w:tblCellMar>
          <w:left w:w="99" w:type="dxa"/>
          <w:right w:w="99" w:type="dxa"/>
        </w:tblCellMar>
        <w:tblLook w:val="04A0" w:firstRow="1" w:lastRow="0" w:firstColumn="1" w:lastColumn="0" w:noHBand="0" w:noVBand="1"/>
      </w:tblPr>
      <w:tblGrid>
        <w:gridCol w:w="2988"/>
        <w:gridCol w:w="2048"/>
        <w:gridCol w:w="2047"/>
        <w:gridCol w:w="1943"/>
      </w:tblGrid>
      <w:tr w:rsidR="00A50135" w14:paraId="675DB486" w14:textId="77777777" w:rsidTr="008C7802">
        <w:trPr>
          <w:trHeight w:val="330"/>
        </w:trPr>
        <w:tc>
          <w:tcPr>
            <w:tcW w:w="5000" w:type="pct"/>
            <w:gridSpan w:val="4"/>
            <w:tcBorders>
              <w:top w:val="nil"/>
              <w:left w:val="nil"/>
              <w:bottom w:val="single" w:sz="4" w:space="0" w:color="auto"/>
              <w:right w:val="nil"/>
            </w:tcBorders>
            <w:shd w:val="clear" w:color="auto" w:fill="auto"/>
            <w:noWrap/>
            <w:vAlign w:val="bottom"/>
            <w:hideMark/>
          </w:tcPr>
          <w:p w14:paraId="782610C1" w14:textId="0E6AC122" w:rsidR="007D1514" w:rsidRPr="00EC7DB7" w:rsidRDefault="00C419BF" w:rsidP="007D1514">
            <w:pPr>
              <w:widowControl/>
              <w:wordWrap/>
              <w:autoSpaceDE/>
              <w:autoSpaceDN/>
              <w:spacing w:after="0" w:line="240" w:lineRule="auto"/>
              <w:jc w:val="left"/>
              <w:rPr>
                <w:rFonts w:ascii="Times New Roman" w:eastAsia="Times New Roman" w:hAnsi="Times New Roman" w:cs="Times New Roman"/>
                <w:kern w:val="0"/>
                <w:szCs w:val="20"/>
              </w:rPr>
            </w:pPr>
            <w:r>
              <w:rPr>
                <w:rFonts w:ascii="Times New Roman" w:eastAsia="맑은 고딕" w:hAnsi="Times New Roman" w:cs="Times New Roman"/>
                <w:b/>
                <w:bCs/>
                <w:color w:val="000000"/>
                <w:kern w:val="0"/>
                <w:sz w:val="24"/>
                <w:szCs w:val="24"/>
              </w:rPr>
              <w:lastRenderedPageBreak/>
              <w:t xml:space="preserve">Supplementary Table </w:t>
            </w:r>
            <w:r w:rsidR="008C7802">
              <w:rPr>
                <w:rFonts w:ascii="Times New Roman" w:eastAsia="맑은 고딕" w:hAnsi="Times New Roman" w:cs="Times New Roman"/>
                <w:b/>
                <w:bCs/>
                <w:color w:val="000000"/>
                <w:kern w:val="0"/>
                <w:sz w:val="24"/>
                <w:szCs w:val="24"/>
              </w:rPr>
              <w:t>A</w:t>
            </w:r>
            <w:r>
              <w:rPr>
                <w:rFonts w:ascii="Times New Roman" w:eastAsia="맑은 고딕" w:hAnsi="Times New Roman" w:cs="Times New Roman"/>
                <w:b/>
                <w:bCs/>
                <w:color w:val="000000"/>
                <w:kern w:val="0"/>
                <w:sz w:val="24"/>
                <w:szCs w:val="24"/>
              </w:rPr>
              <w:t>2</w:t>
            </w:r>
            <w:r w:rsidRPr="00E92718">
              <w:rPr>
                <w:rFonts w:ascii="Times New Roman" w:eastAsia="맑은 고딕" w:hAnsi="Times New Roman" w:cs="Times New Roman"/>
                <w:b/>
                <w:bCs/>
                <w:color w:val="000000"/>
                <w:kern w:val="0"/>
                <w:sz w:val="24"/>
                <w:szCs w:val="24"/>
              </w:rPr>
              <w:t>.</w:t>
            </w:r>
            <w:r w:rsidRPr="00E92718">
              <w:rPr>
                <w:rFonts w:ascii="Times New Roman" w:eastAsia="맑은 고딕" w:hAnsi="Times New Roman" w:cs="Times New Roman"/>
                <w:color w:val="000000"/>
                <w:kern w:val="0"/>
                <w:sz w:val="24"/>
                <w:szCs w:val="24"/>
              </w:rPr>
              <w:t xml:space="preserve"> Demographic and </w:t>
            </w:r>
            <w:r w:rsidR="001B0629">
              <w:rPr>
                <w:rFonts w:ascii="Times New Roman" w:eastAsia="맑은 고딕" w:hAnsi="Times New Roman" w:cs="Times New Roman"/>
                <w:color w:val="000000"/>
                <w:kern w:val="0"/>
                <w:sz w:val="24"/>
                <w:szCs w:val="24"/>
              </w:rPr>
              <w:t>c</w:t>
            </w:r>
            <w:r w:rsidRPr="00E92718">
              <w:rPr>
                <w:rFonts w:ascii="Times New Roman" w:eastAsia="맑은 고딕" w:hAnsi="Times New Roman" w:cs="Times New Roman"/>
                <w:color w:val="000000"/>
                <w:kern w:val="0"/>
                <w:sz w:val="24"/>
                <w:szCs w:val="24"/>
              </w:rPr>
              <w:t xml:space="preserve">linical </w:t>
            </w:r>
            <w:r w:rsidR="001B0629">
              <w:rPr>
                <w:rFonts w:ascii="Times New Roman" w:eastAsia="맑은 고딕" w:hAnsi="Times New Roman" w:cs="Times New Roman"/>
                <w:color w:val="000000"/>
                <w:kern w:val="0"/>
                <w:sz w:val="24"/>
                <w:szCs w:val="24"/>
              </w:rPr>
              <w:t>c</w:t>
            </w:r>
            <w:r w:rsidRPr="00E92718">
              <w:rPr>
                <w:rFonts w:ascii="Times New Roman" w:eastAsia="맑은 고딕" w:hAnsi="Times New Roman" w:cs="Times New Roman"/>
                <w:color w:val="000000"/>
                <w:kern w:val="0"/>
                <w:sz w:val="24"/>
                <w:szCs w:val="24"/>
              </w:rPr>
              <w:t xml:space="preserve">haracteristics of the </w:t>
            </w:r>
            <w:r w:rsidR="001B0629">
              <w:rPr>
                <w:rFonts w:ascii="Times New Roman" w:eastAsia="맑은 고딕" w:hAnsi="Times New Roman" w:cs="Times New Roman"/>
                <w:color w:val="000000"/>
                <w:kern w:val="0"/>
                <w:sz w:val="24"/>
                <w:szCs w:val="24"/>
              </w:rPr>
              <w:t>p</w:t>
            </w:r>
            <w:r w:rsidRPr="00E92718">
              <w:rPr>
                <w:rFonts w:ascii="Times New Roman" w:eastAsia="맑은 고딕" w:hAnsi="Times New Roman" w:cs="Times New Roman"/>
                <w:color w:val="000000"/>
                <w:kern w:val="0"/>
                <w:sz w:val="24"/>
                <w:szCs w:val="24"/>
              </w:rPr>
              <w:t xml:space="preserve">atients at </w:t>
            </w:r>
            <w:r w:rsidR="001B0629">
              <w:rPr>
                <w:rFonts w:ascii="Times New Roman" w:eastAsia="맑은 고딕" w:hAnsi="Times New Roman" w:cs="Times New Roman"/>
                <w:color w:val="000000"/>
                <w:kern w:val="0"/>
                <w:sz w:val="24"/>
                <w:szCs w:val="24"/>
              </w:rPr>
              <w:t>b</w:t>
            </w:r>
            <w:r w:rsidRPr="00E92718">
              <w:rPr>
                <w:rFonts w:ascii="Times New Roman" w:eastAsia="맑은 고딕" w:hAnsi="Times New Roman" w:cs="Times New Roman"/>
                <w:color w:val="000000"/>
                <w:kern w:val="0"/>
                <w:sz w:val="24"/>
                <w:szCs w:val="24"/>
              </w:rPr>
              <w:t>aseline</w:t>
            </w:r>
            <w:r w:rsidRPr="00E92718">
              <w:rPr>
                <w:rFonts w:ascii="Times New Roman" w:eastAsia="맑은 고딕" w:hAnsi="Times New Roman" w:cs="Times New Roman"/>
                <w:color w:val="000000"/>
                <w:kern w:val="0"/>
                <w:sz w:val="24"/>
                <w:szCs w:val="24"/>
                <w:vertAlign w:val="superscript"/>
              </w:rPr>
              <w:t>*</w:t>
            </w:r>
          </w:p>
        </w:tc>
      </w:tr>
      <w:tr w:rsidR="00A50135" w14:paraId="7ED6BFE0" w14:textId="77777777" w:rsidTr="008C7802">
        <w:trPr>
          <w:trHeight w:val="330"/>
        </w:trPr>
        <w:tc>
          <w:tcPr>
            <w:tcW w:w="1680" w:type="pct"/>
            <w:vMerge w:val="restart"/>
            <w:tcBorders>
              <w:top w:val="single" w:sz="4" w:space="0" w:color="000000"/>
              <w:left w:val="nil"/>
              <w:bottom w:val="nil"/>
              <w:right w:val="nil"/>
            </w:tcBorders>
            <w:shd w:val="clear" w:color="auto" w:fill="auto"/>
            <w:vAlign w:val="center"/>
            <w:hideMark/>
          </w:tcPr>
          <w:p w14:paraId="10E3658E" w14:textId="77777777" w:rsidR="007D1514" w:rsidRPr="00E92718" w:rsidRDefault="00C419BF" w:rsidP="007D1514">
            <w:pPr>
              <w:widowControl/>
              <w:wordWrap/>
              <w:autoSpaceDE/>
              <w:autoSpaceDN/>
              <w:spacing w:after="0" w:line="240" w:lineRule="auto"/>
              <w:jc w:val="left"/>
              <w:rPr>
                <w:rFonts w:ascii="Times New Roman" w:eastAsia="맑은 고딕" w:hAnsi="Times New Roman" w:cs="Times New Roman"/>
                <w:color w:val="000000"/>
                <w:kern w:val="0"/>
                <w:sz w:val="22"/>
              </w:rPr>
            </w:pPr>
            <w:r w:rsidRPr="00E92718">
              <w:rPr>
                <w:rFonts w:ascii="Times New Roman" w:eastAsia="맑은 고딕" w:hAnsi="Times New Roman" w:cs="Times New Roman" w:hint="eastAsia"/>
                <w:color w:val="000000"/>
                <w:kern w:val="0"/>
                <w:sz w:val="22"/>
              </w:rPr>
              <w:t xml:space="preserve">　</w:t>
            </w:r>
          </w:p>
        </w:tc>
        <w:tc>
          <w:tcPr>
            <w:tcW w:w="1127" w:type="pct"/>
            <w:tcBorders>
              <w:top w:val="single" w:sz="4" w:space="0" w:color="auto"/>
              <w:left w:val="nil"/>
              <w:bottom w:val="nil"/>
              <w:right w:val="nil"/>
            </w:tcBorders>
            <w:shd w:val="clear" w:color="auto" w:fill="auto"/>
            <w:noWrap/>
            <w:vAlign w:val="center"/>
            <w:hideMark/>
          </w:tcPr>
          <w:p w14:paraId="7EBBA923" w14:textId="77777777" w:rsidR="007D1514" w:rsidRPr="00E92718" w:rsidRDefault="00C419BF" w:rsidP="007D1514">
            <w:pPr>
              <w:widowControl/>
              <w:wordWrap/>
              <w:autoSpaceDE/>
              <w:autoSpaceDN/>
              <w:spacing w:after="0" w:line="240" w:lineRule="auto"/>
              <w:jc w:val="center"/>
              <w:rPr>
                <w:rFonts w:ascii="Times New Roman" w:eastAsia="맑은 고딕" w:hAnsi="Times New Roman" w:cs="Times New Roman"/>
                <w:color w:val="000000"/>
                <w:kern w:val="0"/>
                <w:sz w:val="22"/>
              </w:rPr>
            </w:pPr>
            <w:r w:rsidRPr="00E92718">
              <w:rPr>
                <w:rFonts w:ascii="Times New Roman" w:eastAsia="맑은 고딕" w:hAnsi="Times New Roman" w:cs="Times New Roman"/>
                <w:color w:val="000000"/>
                <w:kern w:val="0"/>
                <w:sz w:val="22"/>
              </w:rPr>
              <w:t>Pharmacopuncture</w:t>
            </w:r>
          </w:p>
        </w:tc>
        <w:tc>
          <w:tcPr>
            <w:tcW w:w="1127" w:type="pct"/>
            <w:tcBorders>
              <w:top w:val="single" w:sz="4" w:space="0" w:color="auto"/>
              <w:left w:val="nil"/>
              <w:bottom w:val="nil"/>
              <w:right w:val="nil"/>
            </w:tcBorders>
            <w:shd w:val="clear" w:color="auto" w:fill="auto"/>
            <w:noWrap/>
            <w:vAlign w:val="center"/>
            <w:hideMark/>
          </w:tcPr>
          <w:p w14:paraId="00549888" w14:textId="77777777" w:rsidR="007D1514" w:rsidRPr="00E92718" w:rsidRDefault="00C419BF" w:rsidP="007D1514">
            <w:pPr>
              <w:widowControl/>
              <w:wordWrap/>
              <w:autoSpaceDE/>
              <w:autoSpaceDN/>
              <w:spacing w:after="0" w:line="240" w:lineRule="auto"/>
              <w:jc w:val="center"/>
              <w:rPr>
                <w:rFonts w:ascii="Times New Roman" w:eastAsia="맑은 고딕" w:hAnsi="Times New Roman" w:cs="Times New Roman"/>
                <w:color w:val="000000"/>
                <w:kern w:val="0"/>
                <w:sz w:val="22"/>
              </w:rPr>
            </w:pPr>
            <w:r w:rsidRPr="00E92718">
              <w:rPr>
                <w:rFonts w:ascii="Times New Roman" w:eastAsia="맑은 고딕" w:hAnsi="Times New Roman" w:cs="Times New Roman"/>
                <w:color w:val="000000"/>
                <w:kern w:val="0"/>
                <w:sz w:val="22"/>
              </w:rPr>
              <w:t>Usual care</w:t>
            </w:r>
          </w:p>
        </w:tc>
        <w:tc>
          <w:tcPr>
            <w:tcW w:w="1065" w:type="pct"/>
            <w:tcBorders>
              <w:top w:val="single" w:sz="4" w:space="0" w:color="auto"/>
              <w:left w:val="nil"/>
              <w:bottom w:val="nil"/>
              <w:right w:val="nil"/>
            </w:tcBorders>
            <w:shd w:val="clear" w:color="auto" w:fill="auto"/>
            <w:noWrap/>
            <w:vAlign w:val="center"/>
            <w:hideMark/>
          </w:tcPr>
          <w:p w14:paraId="486C53C6" w14:textId="77777777" w:rsidR="007D1514" w:rsidRPr="00E92718" w:rsidRDefault="00C419BF" w:rsidP="007D1514">
            <w:pPr>
              <w:widowControl/>
              <w:wordWrap/>
              <w:autoSpaceDE/>
              <w:autoSpaceDN/>
              <w:spacing w:after="0" w:line="240" w:lineRule="auto"/>
              <w:jc w:val="center"/>
              <w:rPr>
                <w:rFonts w:ascii="Times New Roman" w:eastAsia="맑은 고딕" w:hAnsi="Times New Roman" w:cs="Times New Roman"/>
                <w:color w:val="000000"/>
                <w:kern w:val="0"/>
                <w:sz w:val="22"/>
              </w:rPr>
            </w:pPr>
            <w:r w:rsidRPr="00E92718">
              <w:rPr>
                <w:rFonts w:ascii="Times New Roman" w:eastAsia="맑은 고딕" w:hAnsi="Times New Roman" w:cs="Times New Roman"/>
                <w:color w:val="000000"/>
                <w:kern w:val="0"/>
                <w:sz w:val="22"/>
              </w:rPr>
              <w:t>p-value</w:t>
            </w:r>
          </w:p>
        </w:tc>
      </w:tr>
      <w:tr w:rsidR="00A50135" w14:paraId="7DAB0F93" w14:textId="77777777" w:rsidTr="008C7802">
        <w:trPr>
          <w:trHeight w:val="330"/>
        </w:trPr>
        <w:tc>
          <w:tcPr>
            <w:tcW w:w="1680" w:type="pct"/>
            <w:vMerge/>
            <w:tcBorders>
              <w:top w:val="single" w:sz="4" w:space="0" w:color="000000"/>
              <w:left w:val="nil"/>
              <w:bottom w:val="nil"/>
              <w:right w:val="nil"/>
            </w:tcBorders>
            <w:vAlign w:val="center"/>
            <w:hideMark/>
          </w:tcPr>
          <w:p w14:paraId="0F8BE0A6" w14:textId="77777777" w:rsidR="007D1514" w:rsidRPr="00E92718" w:rsidRDefault="007D1514" w:rsidP="007D1514">
            <w:pPr>
              <w:widowControl/>
              <w:wordWrap/>
              <w:autoSpaceDE/>
              <w:autoSpaceDN/>
              <w:spacing w:after="0" w:line="240" w:lineRule="auto"/>
              <w:jc w:val="left"/>
              <w:rPr>
                <w:rFonts w:ascii="Times New Roman" w:eastAsia="맑은 고딕" w:hAnsi="Times New Roman" w:cs="Times New Roman"/>
                <w:color w:val="000000"/>
                <w:kern w:val="0"/>
                <w:sz w:val="22"/>
              </w:rPr>
            </w:pPr>
          </w:p>
        </w:tc>
        <w:tc>
          <w:tcPr>
            <w:tcW w:w="1127" w:type="pct"/>
            <w:tcBorders>
              <w:top w:val="nil"/>
              <w:left w:val="nil"/>
              <w:bottom w:val="single" w:sz="4" w:space="0" w:color="auto"/>
              <w:right w:val="nil"/>
            </w:tcBorders>
            <w:shd w:val="clear" w:color="auto" w:fill="auto"/>
            <w:noWrap/>
            <w:vAlign w:val="center"/>
            <w:hideMark/>
          </w:tcPr>
          <w:p w14:paraId="043605EB" w14:textId="77777777" w:rsidR="007D1514" w:rsidRPr="00E92718" w:rsidRDefault="00C419BF" w:rsidP="007D1514">
            <w:pPr>
              <w:widowControl/>
              <w:wordWrap/>
              <w:autoSpaceDE/>
              <w:autoSpaceDN/>
              <w:spacing w:after="0" w:line="240" w:lineRule="auto"/>
              <w:jc w:val="center"/>
              <w:rPr>
                <w:rFonts w:ascii="Times New Roman" w:eastAsia="맑은 고딕" w:hAnsi="Times New Roman" w:cs="Times New Roman"/>
                <w:color w:val="000000"/>
                <w:kern w:val="0"/>
                <w:sz w:val="22"/>
              </w:rPr>
            </w:pPr>
            <w:r w:rsidRPr="00E92718">
              <w:rPr>
                <w:rFonts w:ascii="Times New Roman" w:eastAsia="맑은 고딕" w:hAnsi="Times New Roman" w:cs="Times New Roman"/>
                <w:color w:val="000000"/>
                <w:kern w:val="0"/>
                <w:sz w:val="22"/>
              </w:rPr>
              <w:t>(n = 49)</w:t>
            </w:r>
          </w:p>
        </w:tc>
        <w:tc>
          <w:tcPr>
            <w:tcW w:w="1127" w:type="pct"/>
            <w:tcBorders>
              <w:top w:val="nil"/>
              <w:left w:val="nil"/>
              <w:bottom w:val="single" w:sz="4" w:space="0" w:color="auto"/>
              <w:right w:val="nil"/>
            </w:tcBorders>
            <w:shd w:val="clear" w:color="auto" w:fill="auto"/>
            <w:noWrap/>
            <w:vAlign w:val="center"/>
            <w:hideMark/>
          </w:tcPr>
          <w:p w14:paraId="278DB208" w14:textId="77777777" w:rsidR="007D1514" w:rsidRPr="00E92718" w:rsidRDefault="00C419BF" w:rsidP="007D1514">
            <w:pPr>
              <w:widowControl/>
              <w:wordWrap/>
              <w:autoSpaceDE/>
              <w:autoSpaceDN/>
              <w:spacing w:after="0" w:line="240" w:lineRule="auto"/>
              <w:jc w:val="center"/>
              <w:rPr>
                <w:rFonts w:ascii="Times New Roman" w:eastAsia="맑은 고딕" w:hAnsi="Times New Roman" w:cs="Times New Roman"/>
                <w:color w:val="000000"/>
                <w:kern w:val="0"/>
                <w:sz w:val="22"/>
              </w:rPr>
            </w:pPr>
            <w:r w:rsidRPr="00E92718">
              <w:rPr>
                <w:rFonts w:ascii="Times New Roman" w:eastAsia="맑은 고딕" w:hAnsi="Times New Roman" w:cs="Times New Roman"/>
                <w:color w:val="000000"/>
                <w:kern w:val="0"/>
                <w:sz w:val="22"/>
              </w:rPr>
              <w:t>(n = 49)</w:t>
            </w:r>
          </w:p>
        </w:tc>
        <w:tc>
          <w:tcPr>
            <w:tcW w:w="1065" w:type="pct"/>
            <w:tcBorders>
              <w:top w:val="nil"/>
              <w:left w:val="nil"/>
              <w:bottom w:val="single" w:sz="4" w:space="0" w:color="auto"/>
              <w:right w:val="nil"/>
            </w:tcBorders>
            <w:shd w:val="clear" w:color="auto" w:fill="auto"/>
            <w:noWrap/>
            <w:vAlign w:val="center"/>
            <w:hideMark/>
          </w:tcPr>
          <w:p w14:paraId="01F3B673" w14:textId="77777777" w:rsidR="007D1514" w:rsidRPr="00E92718" w:rsidRDefault="00C419BF" w:rsidP="007D1514">
            <w:pPr>
              <w:widowControl/>
              <w:wordWrap/>
              <w:autoSpaceDE/>
              <w:autoSpaceDN/>
              <w:spacing w:after="0" w:line="240" w:lineRule="auto"/>
              <w:jc w:val="center"/>
              <w:rPr>
                <w:rFonts w:ascii="Times New Roman" w:eastAsia="맑은 고딕" w:hAnsi="Times New Roman" w:cs="Times New Roman"/>
                <w:color w:val="000000"/>
                <w:kern w:val="0"/>
                <w:sz w:val="22"/>
              </w:rPr>
            </w:pPr>
            <w:r w:rsidRPr="00E92718">
              <w:rPr>
                <w:rFonts w:ascii="Times New Roman" w:eastAsia="맑은 고딕" w:hAnsi="Times New Roman" w:cs="Times New Roman" w:hint="eastAsia"/>
                <w:color w:val="000000"/>
                <w:kern w:val="0"/>
                <w:sz w:val="22"/>
              </w:rPr>
              <w:t xml:space="preserve">　</w:t>
            </w:r>
          </w:p>
        </w:tc>
      </w:tr>
      <w:tr w:rsidR="00A50135" w14:paraId="0E873E88" w14:textId="77777777" w:rsidTr="008C7802">
        <w:trPr>
          <w:trHeight w:val="330"/>
        </w:trPr>
        <w:tc>
          <w:tcPr>
            <w:tcW w:w="1680" w:type="pct"/>
            <w:tcBorders>
              <w:top w:val="single" w:sz="4" w:space="0" w:color="000000"/>
              <w:left w:val="nil"/>
              <w:bottom w:val="nil"/>
              <w:right w:val="nil"/>
            </w:tcBorders>
            <w:shd w:val="clear" w:color="auto" w:fill="auto"/>
            <w:vAlign w:val="center"/>
            <w:hideMark/>
          </w:tcPr>
          <w:p w14:paraId="26816448" w14:textId="77777777" w:rsidR="007D1514" w:rsidRPr="00E92718" w:rsidRDefault="00C419BF" w:rsidP="007D1514">
            <w:pPr>
              <w:widowControl/>
              <w:wordWrap/>
              <w:autoSpaceDE/>
              <w:autoSpaceDN/>
              <w:spacing w:after="0" w:line="240" w:lineRule="auto"/>
              <w:jc w:val="left"/>
              <w:rPr>
                <w:rFonts w:ascii="Times New Roman" w:eastAsia="HY신명조" w:hAnsi="Times New Roman" w:cs="Times New Roman"/>
                <w:b/>
                <w:bCs/>
                <w:color w:val="000000"/>
                <w:kern w:val="0"/>
                <w:sz w:val="22"/>
              </w:rPr>
            </w:pPr>
            <w:r w:rsidRPr="00E92718">
              <w:rPr>
                <w:rFonts w:ascii="Times New Roman" w:eastAsia="HY신명조" w:hAnsi="Times New Roman" w:cs="Times New Roman"/>
                <w:b/>
                <w:bCs/>
                <w:color w:val="000000"/>
                <w:kern w:val="0"/>
                <w:sz w:val="22"/>
              </w:rPr>
              <w:t>Sex</w:t>
            </w:r>
          </w:p>
        </w:tc>
        <w:tc>
          <w:tcPr>
            <w:tcW w:w="1127" w:type="pct"/>
            <w:tcBorders>
              <w:top w:val="nil"/>
              <w:left w:val="nil"/>
              <w:bottom w:val="nil"/>
              <w:right w:val="nil"/>
            </w:tcBorders>
            <w:shd w:val="clear" w:color="auto" w:fill="auto"/>
            <w:noWrap/>
            <w:vAlign w:val="center"/>
            <w:hideMark/>
          </w:tcPr>
          <w:p w14:paraId="4CF0DB86" w14:textId="77777777" w:rsidR="007D1514" w:rsidRPr="00E92718" w:rsidRDefault="007D1514" w:rsidP="007D1514">
            <w:pPr>
              <w:widowControl/>
              <w:wordWrap/>
              <w:autoSpaceDE/>
              <w:autoSpaceDN/>
              <w:spacing w:after="0" w:line="240" w:lineRule="auto"/>
              <w:jc w:val="left"/>
              <w:rPr>
                <w:rFonts w:ascii="Times New Roman" w:eastAsia="HY신명조" w:hAnsi="Times New Roman" w:cs="Times New Roman"/>
                <w:b/>
                <w:bCs/>
                <w:color w:val="000000"/>
                <w:kern w:val="0"/>
                <w:sz w:val="22"/>
              </w:rPr>
            </w:pPr>
          </w:p>
        </w:tc>
        <w:tc>
          <w:tcPr>
            <w:tcW w:w="1127" w:type="pct"/>
            <w:tcBorders>
              <w:top w:val="nil"/>
              <w:left w:val="nil"/>
              <w:bottom w:val="nil"/>
              <w:right w:val="nil"/>
            </w:tcBorders>
            <w:shd w:val="clear" w:color="auto" w:fill="auto"/>
            <w:noWrap/>
            <w:vAlign w:val="center"/>
            <w:hideMark/>
          </w:tcPr>
          <w:p w14:paraId="4F227474" w14:textId="77777777" w:rsidR="007D1514" w:rsidRPr="00E92718" w:rsidRDefault="007D1514" w:rsidP="007D1514">
            <w:pPr>
              <w:widowControl/>
              <w:wordWrap/>
              <w:autoSpaceDE/>
              <w:autoSpaceDN/>
              <w:spacing w:after="0" w:line="240" w:lineRule="auto"/>
              <w:jc w:val="center"/>
              <w:rPr>
                <w:rFonts w:ascii="Times New Roman" w:eastAsia="Times New Roman" w:hAnsi="Times New Roman" w:cs="Times New Roman"/>
                <w:kern w:val="0"/>
                <w:sz w:val="22"/>
              </w:rPr>
            </w:pPr>
          </w:p>
        </w:tc>
        <w:tc>
          <w:tcPr>
            <w:tcW w:w="1065" w:type="pct"/>
            <w:tcBorders>
              <w:top w:val="nil"/>
              <w:left w:val="nil"/>
              <w:bottom w:val="nil"/>
              <w:right w:val="nil"/>
            </w:tcBorders>
            <w:shd w:val="clear" w:color="auto" w:fill="auto"/>
            <w:noWrap/>
            <w:vAlign w:val="center"/>
            <w:hideMark/>
          </w:tcPr>
          <w:p w14:paraId="77DA58A2" w14:textId="77777777" w:rsidR="007D1514" w:rsidRPr="00E92718" w:rsidRDefault="007D1514" w:rsidP="007D1514">
            <w:pPr>
              <w:widowControl/>
              <w:wordWrap/>
              <w:autoSpaceDE/>
              <w:autoSpaceDN/>
              <w:spacing w:after="0" w:line="240" w:lineRule="auto"/>
              <w:jc w:val="center"/>
              <w:rPr>
                <w:rFonts w:ascii="Times New Roman" w:eastAsia="Times New Roman" w:hAnsi="Times New Roman" w:cs="Times New Roman"/>
                <w:kern w:val="0"/>
                <w:sz w:val="22"/>
              </w:rPr>
            </w:pPr>
          </w:p>
        </w:tc>
      </w:tr>
      <w:tr w:rsidR="00A50135" w14:paraId="6E249C66" w14:textId="77777777" w:rsidTr="008C7802">
        <w:trPr>
          <w:trHeight w:val="330"/>
        </w:trPr>
        <w:tc>
          <w:tcPr>
            <w:tcW w:w="1680" w:type="pct"/>
            <w:tcBorders>
              <w:top w:val="nil"/>
              <w:left w:val="nil"/>
              <w:bottom w:val="nil"/>
              <w:right w:val="nil"/>
            </w:tcBorders>
            <w:shd w:val="clear" w:color="auto" w:fill="auto"/>
            <w:vAlign w:val="center"/>
            <w:hideMark/>
          </w:tcPr>
          <w:p w14:paraId="7576AEA9" w14:textId="77777777" w:rsidR="007D1514" w:rsidRPr="00E92718" w:rsidRDefault="00C419BF" w:rsidP="007D1514">
            <w:pPr>
              <w:widowControl/>
              <w:wordWrap/>
              <w:autoSpaceDE/>
              <w:autoSpaceDN/>
              <w:spacing w:after="0" w:line="240" w:lineRule="auto"/>
              <w:jc w:val="right"/>
              <w:rPr>
                <w:rFonts w:ascii="Times New Roman" w:eastAsia="HY신명조" w:hAnsi="Times New Roman" w:cs="Times New Roman"/>
                <w:color w:val="000000"/>
                <w:kern w:val="0"/>
                <w:sz w:val="22"/>
              </w:rPr>
            </w:pPr>
            <w:r w:rsidRPr="00E92718">
              <w:rPr>
                <w:rFonts w:ascii="Times New Roman" w:eastAsia="HY신명조" w:hAnsi="Times New Roman" w:cs="Times New Roman"/>
                <w:color w:val="000000"/>
                <w:kern w:val="0"/>
                <w:sz w:val="22"/>
              </w:rPr>
              <w:t>Female</w:t>
            </w:r>
          </w:p>
        </w:tc>
        <w:tc>
          <w:tcPr>
            <w:tcW w:w="1127" w:type="pct"/>
            <w:tcBorders>
              <w:top w:val="nil"/>
              <w:left w:val="nil"/>
              <w:bottom w:val="nil"/>
              <w:right w:val="nil"/>
            </w:tcBorders>
            <w:shd w:val="clear" w:color="auto" w:fill="auto"/>
            <w:noWrap/>
            <w:vAlign w:val="bottom"/>
            <w:hideMark/>
          </w:tcPr>
          <w:p w14:paraId="65177FA1" w14:textId="77777777" w:rsidR="007D1514" w:rsidRPr="00E92718" w:rsidRDefault="00C419BF" w:rsidP="007D1514">
            <w:pPr>
              <w:widowControl/>
              <w:wordWrap/>
              <w:autoSpaceDE/>
              <w:autoSpaceDN/>
              <w:spacing w:after="0" w:line="240" w:lineRule="auto"/>
              <w:jc w:val="center"/>
              <w:rPr>
                <w:rFonts w:ascii="Times New Roman" w:eastAsia="맑은 고딕" w:hAnsi="Times New Roman" w:cs="Times New Roman"/>
                <w:color w:val="000000"/>
                <w:kern w:val="0"/>
                <w:sz w:val="22"/>
              </w:rPr>
            </w:pPr>
            <w:r w:rsidRPr="00E92718">
              <w:rPr>
                <w:rFonts w:ascii="Times New Roman" w:eastAsia="맑은 고딕" w:hAnsi="Times New Roman" w:cs="Times New Roman"/>
                <w:color w:val="000000"/>
                <w:kern w:val="0"/>
                <w:sz w:val="22"/>
              </w:rPr>
              <w:t>34 (69.4)</w:t>
            </w:r>
          </w:p>
        </w:tc>
        <w:tc>
          <w:tcPr>
            <w:tcW w:w="1127" w:type="pct"/>
            <w:tcBorders>
              <w:top w:val="nil"/>
              <w:left w:val="nil"/>
              <w:bottom w:val="nil"/>
              <w:right w:val="nil"/>
            </w:tcBorders>
            <w:shd w:val="clear" w:color="auto" w:fill="auto"/>
            <w:noWrap/>
            <w:vAlign w:val="bottom"/>
            <w:hideMark/>
          </w:tcPr>
          <w:p w14:paraId="5188359A" w14:textId="77777777" w:rsidR="007D1514" w:rsidRPr="00E92718" w:rsidRDefault="00C419BF" w:rsidP="007D1514">
            <w:pPr>
              <w:widowControl/>
              <w:wordWrap/>
              <w:autoSpaceDE/>
              <w:autoSpaceDN/>
              <w:spacing w:after="0" w:line="240" w:lineRule="auto"/>
              <w:jc w:val="center"/>
              <w:rPr>
                <w:rFonts w:ascii="Times New Roman" w:eastAsia="맑은 고딕" w:hAnsi="Times New Roman" w:cs="Times New Roman"/>
                <w:color w:val="000000"/>
                <w:kern w:val="0"/>
                <w:sz w:val="22"/>
              </w:rPr>
            </w:pPr>
            <w:r w:rsidRPr="00E92718">
              <w:rPr>
                <w:rFonts w:ascii="Times New Roman" w:eastAsia="맑은 고딕" w:hAnsi="Times New Roman" w:cs="Times New Roman"/>
                <w:color w:val="000000"/>
                <w:kern w:val="0"/>
                <w:sz w:val="22"/>
              </w:rPr>
              <w:t>35 (71.4)</w:t>
            </w:r>
          </w:p>
        </w:tc>
        <w:tc>
          <w:tcPr>
            <w:tcW w:w="1065" w:type="pct"/>
            <w:tcBorders>
              <w:top w:val="nil"/>
              <w:left w:val="nil"/>
              <w:bottom w:val="nil"/>
              <w:right w:val="nil"/>
            </w:tcBorders>
            <w:shd w:val="clear" w:color="auto" w:fill="auto"/>
            <w:noWrap/>
            <w:vAlign w:val="bottom"/>
            <w:hideMark/>
          </w:tcPr>
          <w:p w14:paraId="717D4748" w14:textId="77777777" w:rsidR="007D1514" w:rsidRPr="00E92718" w:rsidRDefault="00C419BF" w:rsidP="007D1514">
            <w:pPr>
              <w:widowControl/>
              <w:wordWrap/>
              <w:autoSpaceDE/>
              <w:autoSpaceDN/>
              <w:spacing w:after="0" w:line="240" w:lineRule="auto"/>
              <w:jc w:val="center"/>
              <w:rPr>
                <w:rFonts w:ascii="Times New Roman" w:eastAsia="맑은 고딕" w:hAnsi="Times New Roman" w:cs="Times New Roman"/>
                <w:color w:val="000000"/>
                <w:kern w:val="0"/>
                <w:sz w:val="22"/>
              </w:rPr>
            </w:pPr>
            <w:r w:rsidRPr="00E92718">
              <w:rPr>
                <w:rFonts w:ascii="Times New Roman" w:eastAsia="맑은 고딕" w:hAnsi="Times New Roman" w:cs="Times New Roman"/>
                <w:color w:val="000000"/>
                <w:kern w:val="0"/>
                <w:sz w:val="22"/>
              </w:rPr>
              <w:t>1</w:t>
            </w:r>
          </w:p>
        </w:tc>
      </w:tr>
      <w:tr w:rsidR="00A50135" w14:paraId="32EB83F4" w14:textId="77777777" w:rsidTr="008C7802">
        <w:trPr>
          <w:trHeight w:val="330"/>
        </w:trPr>
        <w:tc>
          <w:tcPr>
            <w:tcW w:w="1680" w:type="pct"/>
            <w:tcBorders>
              <w:top w:val="nil"/>
              <w:left w:val="nil"/>
              <w:bottom w:val="nil"/>
              <w:right w:val="nil"/>
            </w:tcBorders>
            <w:shd w:val="clear" w:color="auto" w:fill="auto"/>
            <w:vAlign w:val="center"/>
            <w:hideMark/>
          </w:tcPr>
          <w:p w14:paraId="0D90F004" w14:textId="77777777" w:rsidR="007D1514" w:rsidRPr="00E92718" w:rsidRDefault="00C419BF" w:rsidP="007D1514">
            <w:pPr>
              <w:widowControl/>
              <w:wordWrap/>
              <w:autoSpaceDE/>
              <w:autoSpaceDN/>
              <w:spacing w:after="0" w:line="240" w:lineRule="auto"/>
              <w:jc w:val="right"/>
              <w:rPr>
                <w:rFonts w:ascii="Times New Roman" w:eastAsia="HY신명조" w:hAnsi="Times New Roman" w:cs="Times New Roman"/>
                <w:color w:val="000000"/>
                <w:kern w:val="0"/>
                <w:sz w:val="22"/>
              </w:rPr>
            </w:pPr>
            <w:r w:rsidRPr="00E92718">
              <w:rPr>
                <w:rFonts w:ascii="Times New Roman" w:eastAsia="HY신명조" w:hAnsi="Times New Roman" w:cs="Times New Roman"/>
                <w:color w:val="000000"/>
                <w:kern w:val="0"/>
                <w:sz w:val="22"/>
              </w:rPr>
              <w:t>Male</w:t>
            </w:r>
          </w:p>
        </w:tc>
        <w:tc>
          <w:tcPr>
            <w:tcW w:w="1127" w:type="pct"/>
            <w:tcBorders>
              <w:top w:val="nil"/>
              <w:left w:val="nil"/>
              <w:bottom w:val="nil"/>
              <w:right w:val="nil"/>
            </w:tcBorders>
            <w:shd w:val="clear" w:color="auto" w:fill="auto"/>
            <w:noWrap/>
            <w:vAlign w:val="bottom"/>
            <w:hideMark/>
          </w:tcPr>
          <w:p w14:paraId="0C547FC8" w14:textId="77777777" w:rsidR="007D1514" w:rsidRPr="00E92718" w:rsidRDefault="00C419BF" w:rsidP="007D1514">
            <w:pPr>
              <w:widowControl/>
              <w:wordWrap/>
              <w:autoSpaceDE/>
              <w:autoSpaceDN/>
              <w:spacing w:after="0" w:line="240" w:lineRule="auto"/>
              <w:jc w:val="center"/>
              <w:rPr>
                <w:rFonts w:ascii="Times New Roman" w:eastAsia="맑은 고딕" w:hAnsi="Times New Roman" w:cs="Times New Roman"/>
                <w:color w:val="000000"/>
                <w:kern w:val="0"/>
                <w:sz w:val="22"/>
              </w:rPr>
            </w:pPr>
            <w:r w:rsidRPr="00E92718">
              <w:rPr>
                <w:rFonts w:ascii="Times New Roman" w:eastAsia="맑은 고딕" w:hAnsi="Times New Roman" w:cs="Times New Roman"/>
                <w:color w:val="000000"/>
                <w:kern w:val="0"/>
                <w:sz w:val="22"/>
              </w:rPr>
              <w:t>15 (30.6)</w:t>
            </w:r>
          </w:p>
        </w:tc>
        <w:tc>
          <w:tcPr>
            <w:tcW w:w="1127" w:type="pct"/>
            <w:tcBorders>
              <w:top w:val="nil"/>
              <w:left w:val="nil"/>
              <w:bottom w:val="nil"/>
              <w:right w:val="nil"/>
            </w:tcBorders>
            <w:shd w:val="clear" w:color="auto" w:fill="auto"/>
            <w:noWrap/>
            <w:vAlign w:val="bottom"/>
            <w:hideMark/>
          </w:tcPr>
          <w:p w14:paraId="20B6C338" w14:textId="77777777" w:rsidR="007D1514" w:rsidRPr="00E92718" w:rsidRDefault="00C419BF" w:rsidP="007D1514">
            <w:pPr>
              <w:widowControl/>
              <w:wordWrap/>
              <w:autoSpaceDE/>
              <w:autoSpaceDN/>
              <w:spacing w:after="0" w:line="240" w:lineRule="auto"/>
              <w:jc w:val="center"/>
              <w:rPr>
                <w:rFonts w:ascii="Times New Roman" w:eastAsia="맑은 고딕" w:hAnsi="Times New Roman" w:cs="Times New Roman"/>
                <w:color w:val="000000"/>
                <w:kern w:val="0"/>
                <w:sz w:val="22"/>
              </w:rPr>
            </w:pPr>
            <w:r w:rsidRPr="00E92718">
              <w:rPr>
                <w:rFonts w:ascii="Times New Roman" w:eastAsia="맑은 고딕" w:hAnsi="Times New Roman" w:cs="Times New Roman"/>
                <w:color w:val="000000"/>
                <w:kern w:val="0"/>
                <w:sz w:val="22"/>
              </w:rPr>
              <w:t>14 (28.6)</w:t>
            </w:r>
          </w:p>
        </w:tc>
        <w:tc>
          <w:tcPr>
            <w:tcW w:w="1065" w:type="pct"/>
            <w:tcBorders>
              <w:top w:val="nil"/>
              <w:left w:val="nil"/>
              <w:bottom w:val="nil"/>
              <w:right w:val="nil"/>
            </w:tcBorders>
            <w:shd w:val="clear" w:color="auto" w:fill="auto"/>
            <w:noWrap/>
            <w:vAlign w:val="bottom"/>
            <w:hideMark/>
          </w:tcPr>
          <w:p w14:paraId="1E6C1197" w14:textId="77777777" w:rsidR="007D1514" w:rsidRPr="00E92718" w:rsidRDefault="007D1514" w:rsidP="007D1514">
            <w:pPr>
              <w:widowControl/>
              <w:wordWrap/>
              <w:autoSpaceDE/>
              <w:autoSpaceDN/>
              <w:spacing w:after="0" w:line="240" w:lineRule="auto"/>
              <w:jc w:val="center"/>
              <w:rPr>
                <w:rFonts w:ascii="Times New Roman" w:eastAsia="맑은 고딕" w:hAnsi="Times New Roman" w:cs="Times New Roman"/>
                <w:color w:val="000000"/>
                <w:kern w:val="0"/>
                <w:sz w:val="22"/>
              </w:rPr>
            </w:pPr>
          </w:p>
        </w:tc>
      </w:tr>
      <w:tr w:rsidR="00A50135" w14:paraId="571E426C" w14:textId="77777777" w:rsidTr="008C7802">
        <w:trPr>
          <w:trHeight w:val="330"/>
        </w:trPr>
        <w:tc>
          <w:tcPr>
            <w:tcW w:w="1680" w:type="pct"/>
            <w:tcBorders>
              <w:top w:val="nil"/>
              <w:left w:val="nil"/>
              <w:bottom w:val="nil"/>
              <w:right w:val="nil"/>
            </w:tcBorders>
            <w:shd w:val="clear" w:color="auto" w:fill="auto"/>
            <w:vAlign w:val="center"/>
            <w:hideMark/>
          </w:tcPr>
          <w:p w14:paraId="10320707" w14:textId="77777777" w:rsidR="007D1514" w:rsidRPr="00E92718" w:rsidRDefault="00C419BF" w:rsidP="007D1514">
            <w:pPr>
              <w:widowControl/>
              <w:wordWrap/>
              <w:autoSpaceDE/>
              <w:autoSpaceDN/>
              <w:spacing w:after="0" w:line="240" w:lineRule="auto"/>
              <w:jc w:val="left"/>
              <w:rPr>
                <w:rFonts w:ascii="Times New Roman" w:eastAsia="HY신명조" w:hAnsi="Times New Roman" w:cs="Times New Roman"/>
                <w:b/>
                <w:bCs/>
                <w:color w:val="000000"/>
                <w:kern w:val="0"/>
                <w:sz w:val="22"/>
              </w:rPr>
            </w:pPr>
            <w:r w:rsidRPr="00E92718">
              <w:rPr>
                <w:rFonts w:ascii="Times New Roman" w:eastAsia="HY신명조" w:hAnsi="Times New Roman" w:cs="Times New Roman"/>
                <w:b/>
                <w:bCs/>
                <w:color w:val="000000"/>
                <w:kern w:val="0"/>
                <w:sz w:val="22"/>
              </w:rPr>
              <w:t>Age</w:t>
            </w:r>
          </w:p>
        </w:tc>
        <w:tc>
          <w:tcPr>
            <w:tcW w:w="1127" w:type="pct"/>
            <w:tcBorders>
              <w:top w:val="nil"/>
              <w:left w:val="nil"/>
              <w:bottom w:val="nil"/>
              <w:right w:val="nil"/>
            </w:tcBorders>
            <w:shd w:val="clear" w:color="auto" w:fill="auto"/>
            <w:noWrap/>
            <w:vAlign w:val="bottom"/>
            <w:hideMark/>
          </w:tcPr>
          <w:p w14:paraId="6A4453C8" w14:textId="77777777" w:rsidR="007D1514" w:rsidRPr="00E92718" w:rsidRDefault="00C419BF" w:rsidP="007D1514">
            <w:pPr>
              <w:widowControl/>
              <w:wordWrap/>
              <w:autoSpaceDE/>
              <w:autoSpaceDN/>
              <w:spacing w:after="0" w:line="240" w:lineRule="auto"/>
              <w:jc w:val="center"/>
              <w:rPr>
                <w:rFonts w:ascii="Times New Roman" w:eastAsia="맑은 고딕" w:hAnsi="Times New Roman" w:cs="Times New Roman"/>
                <w:color w:val="000000"/>
                <w:kern w:val="0"/>
                <w:sz w:val="22"/>
              </w:rPr>
            </w:pPr>
            <w:r w:rsidRPr="00E92718">
              <w:rPr>
                <w:rFonts w:ascii="Times New Roman" w:eastAsia="맑은 고딕" w:hAnsi="Times New Roman" w:cs="Times New Roman"/>
                <w:color w:val="000000"/>
                <w:kern w:val="0"/>
                <w:sz w:val="22"/>
              </w:rPr>
              <w:t xml:space="preserve">49.6 </w:t>
            </w:r>
            <w:r w:rsidRPr="00E92718">
              <w:rPr>
                <w:rFonts w:ascii="Times New Roman" w:eastAsia="맑은 고딕" w:hAnsi="Times New Roman" w:cs="Times New Roman" w:hint="eastAsia"/>
                <w:color w:val="000000"/>
                <w:kern w:val="0"/>
                <w:sz w:val="22"/>
              </w:rPr>
              <w:t>±</w:t>
            </w:r>
            <w:r w:rsidRPr="00E92718">
              <w:rPr>
                <w:rFonts w:ascii="Times New Roman" w:eastAsia="맑은 고딕" w:hAnsi="Times New Roman" w:cs="Times New Roman"/>
                <w:color w:val="000000"/>
                <w:kern w:val="0"/>
                <w:sz w:val="22"/>
              </w:rPr>
              <w:t xml:space="preserve"> 12.2</w:t>
            </w:r>
          </w:p>
        </w:tc>
        <w:tc>
          <w:tcPr>
            <w:tcW w:w="1127" w:type="pct"/>
            <w:tcBorders>
              <w:top w:val="nil"/>
              <w:left w:val="nil"/>
              <w:bottom w:val="nil"/>
              <w:right w:val="nil"/>
            </w:tcBorders>
            <w:shd w:val="clear" w:color="auto" w:fill="auto"/>
            <w:noWrap/>
            <w:vAlign w:val="bottom"/>
            <w:hideMark/>
          </w:tcPr>
          <w:p w14:paraId="5A4F215B" w14:textId="77777777" w:rsidR="007D1514" w:rsidRPr="00E92718" w:rsidRDefault="00C419BF" w:rsidP="007D1514">
            <w:pPr>
              <w:widowControl/>
              <w:wordWrap/>
              <w:autoSpaceDE/>
              <w:autoSpaceDN/>
              <w:spacing w:after="0" w:line="240" w:lineRule="auto"/>
              <w:jc w:val="center"/>
              <w:rPr>
                <w:rFonts w:ascii="Times New Roman" w:eastAsia="맑은 고딕" w:hAnsi="Times New Roman" w:cs="Times New Roman"/>
                <w:color w:val="000000"/>
                <w:kern w:val="0"/>
                <w:sz w:val="22"/>
              </w:rPr>
            </w:pPr>
            <w:r w:rsidRPr="00E92718">
              <w:rPr>
                <w:rFonts w:ascii="Times New Roman" w:eastAsia="맑은 고딕" w:hAnsi="Times New Roman" w:cs="Times New Roman"/>
                <w:color w:val="000000"/>
                <w:kern w:val="0"/>
                <w:sz w:val="22"/>
              </w:rPr>
              <w:t xml:space="preserve">47.7 </w:t>
            </w:r>
            <w:r w:rsidRPr="00E92718">
              <w:rPr>
                <w:rFonts w:ascii="Times New Roman" w:eastAsia="맑은 고딕" w:hAnsi="Times New Roman" w:cs="Times New Roman" w:hint="eastAsia"/>
                <w:color w:val="000000"/>
                <w:kern w:val="0"/>
                <w:sz w:val="22"/>
              </w:rPr>
              <w:t>±</w:t>
            </w:r>
            <w:r w:rsidRPr="00E92718">
              <w:rPr>
                <w:rFonts w:ascii="Times New Roman" w:eastAsia="맑은 고딕" w:hAnsi="Times New Roman" w:cs="Times New Roman"/>
                <w:color w:val="000000"/>
                <w:kern w:val="0"/>
                <w:sz w:val="22"/>
              </w:rPr>
              <w:t xml:space="preserve"> 9.9</w:t>
            </w:r>
          </w:p>
        </w:tc>
        <w:tc>
          <w:tcPr>
            <w:tcW w:w="1065" w:type="pct"/>
            <w:tcBorders>
              <w:top w:val="nil"/>
              <w:left w:val="nil"/>
              <w:bottom w:val="nil"/>
              <w:right w:val="nil"/>
            </w:tcBorders>
            <w:shd w:val="clear" w:color="auto" w:fill="auto"/>
            <w:noWrap/>
            <w:vAlign w:val="bottom"/>
            <w:hideMark/>
          </w:tcPr>
          <w:p w14:paraId="28BF8A02" w14:textId="77777777" w:rsidR="007D1514" w:rsidRPr="00E92718" w:rsidRDefault="00C419BF" w:rsidP="007D1514">
            <w:pPr>
              <w:widowControl/>
              <w:wordWrap/>
              <w:autoSpaceDE/>
              <w:autoSpaceDN/>
              <w:spacing w:after="0" w:line="240" w:lineRule="auto"/>
              <w:jc w:val="center"/>
              <w:rPr>
                <w:rFonts w:ascii="Times New Roman" w:eastAsia="맑은 고딕" w:hAnsi="Times New Roman" w:cs="Times New Roman"/>
                <w:color w:val="000000"/>
                <w:kern w:val="0"/>
                <w:sz w:val="22"/>
              </w:rPr>
            </w:pPr>
            <w:r w:rsidRPr="00E92718">
              <w:rPr>
                <w:rFonts w:ascii="Times New Roman" w:eastAsia="맑은 고딕" w:hAnsi="Times New Roman" w:cs="Times New Roman"/>
                <w:color w:val="000000"/>
                <w:kern w:val="0"/>
                <w:sz w:val="22"/>
              </w:rPr>
              <w:t>0.39</w:t>
            </w:r>
          </w:p>
        </w:tc>
      </w:tr>
      <w:tr w:rsidR="00A50135" w14:paraId="347C30EA" w14:textId="77777777" w:rsidTr="008C7802">
        <w:trPr>
          <w:trHeight w:val="330"/>
        </w:trPr>
        <w:tc>
          <w:tcPr>
            <w:tcW w:w="1680" w:type="pct"/>
            <w:tcBorders>
              <w:top w:val="nil"/>
              <w:left w:val="nil"/>
              <w:bottom w:val="nil"/>
              <w:right w:val="nil"/>
            </w:tcBorders>
            <w:shd w:val="clear" w:color="auto" w:fill="auto"/>
            <w:vAlign w:val="center"/>
            <w:hideMark/>
          </w:tcPr>
          <w:p w14:paraId="3EE6FEF4" w14:textId="77777777" w:rsidR="007D1514" w:rsidRPr="00E92718" w:rsidRDefault="00C419BF" w:rsidP="007D1514">
            <w:pPr>
              <w:widowControl/>
              <w:wordWrap/>
              <w:autoSpaceDE/>
              <w:autoSpaceDN/>
              <w:spacing w:after="0" w:line="240" w:lineRule="auto"/>
              <w:jc w:val="left"/>
              <w:rPr>
                <w:rFonts w:ascii="Times New Roman" w:eastAsia="HY신명조" w:hAnsi="Times New Roman" w:cs="Times New Roman"/>
                <w:b/>
                <w:bCs/>
                <w:color w:val="000000"/>
                <w:kern w:val="0"/>
                <w:sz w:val="22"/>
              </w:rPr>
            </w:pPr>
            <w:r w:rsidRPr="00E92718">
              <w:rPr>
                <w:rFonts w:ascii="Times New Roman" w:eastAsia="HY신명조" w:hAnsi="Times New Roman" w:cs="Times New Roman"/>
                <w:b/>
                <w:bCs/>
                <w:color w:val="000000"/>
                <w:kern w:val="0"/>
                <w:sz w:val="22"/>
              </w:rPr>
              <w:t>Height</w:t>
            </w:r>
          </w:p>
        </w:tc>
        <w:tc>
          <w:tcPr>
            <w:tcW w:w="1127" w:type="pct"/>
            <w:tcBorders>
              <w:top w:val="nil"/>
              <w:left w:val="nil"/>
              <w:bottom w:val="nil"/>
              <w:right w:val="nil"/>
            </w:tcBorders>
            <w:shd w:val="clear" w:color="auto" w:fill="auto"/>
            <w:noWrap/>
            <w:vAlign w:val="bottom"/>
            <w:hideMark/>
          </w:tcPr>
          <w:p w14:paraId="3ECFA8B0" w14:textId="77777777" w:rsidR="007D1514" w:rsidRPr="00E92718" w:rsidRDefault="00C419BF" w:rsidP="007D1514">
            <w:pPr>
              <w:widowControl/>
              <w:wordWrap/>
              <w:autoSpaceDE/>
              <w:autoSpaceDN/>
              <w:spacing w:after="0" w:line="240" w:lineRule="auto"/>
              <w:jc w:val="center"/>
              <w:rPr>
                <w:rFonts w:ascii="Times New Roman" w:eastAsia="맑은 고딕" w:hAnsi="Times New Roman" w:cs="Times New Roman"/>
                <w:color w:val="000000"/>
                <w:kern w:val="0"/>
                <w:sz w:val="22"/>
              </w:rPr>
            </w:pPr>
            <w:r w:rsidRPr="00E92718">
              <w:rPr>
                <w:rFonts w:ascii="Times New Roman" w:eastAsia="맑은 고딕" w:hAnsi="Times New Roman" w:cs="Times New Roman"/>
                <w:color w:val="000000"/>
                <w:kern w:val="0"/>
                <w:sz w:val="22"/>
              </w:rPr>
              <w:t xml:space="preserve">163.2 </w:t>
            </w:r>
            <w:r w:rsidRPr="00E92718">
              <w:rPr>
                <w:rFonts w:ascii="Times New Roman" w:eastAsia="맑은 고딕" w:hAnsi="Times New Roman" w:cs="Times New Roman" w:hint="eastAsia"/>
                <w:color w:val="000000"/>
                <w:kern w:val="0"/>
                <w:sz w:val="22"/>
              </w:rPr>
              <w:t>±</w:t>
            </w:r>
            <w:r w:rsidRPr="00E92718">
              <w:rPr>
                <w:rFonts w:ascii="Times New Roman" w:eastAsia="맑은 고딕" w:hAnsi="Times New Roman" w:cs="Times New Roman"/>
                <w:color w:val="000000"/>
                <w:kern w:val="0"/>
                <w:sz w:val="22"/>
              </w:rPr>
              <w:t xml:space="preserve"> 7.9</w:t>
            </w:r>
          </w:p>
        </w:tc>
        <w:tc>
          <w:tcPr>
            <w:tcW w:w="1127" w:type="pct"/>
            <w:tcBorders>
              <w:top w:val="nil"/>
              <w:left w:val="nil"/>
              <w:bottom w:val="nil"/>
              <w:right w:val="nil"/>
            </w:tcBorders>
            <w:shd w:val="clear" w:color="auto" w:fill="auto"/>
            <w:noWrap/>
            <w:vAlign w:val="bottom"/>
            <w:hideMark/>
          </w:tcPr>
          <w:p w14:paraId="3F873DCE" w14:textId="77777777" w:rsidR="007D1514" w:rsidRPr="00E92718" w:rsidRDefault="00C419BF" w:rsidP="007D1514">
            <w:pPr>
              <w:widowControl/>
              <w:wordWrap/>
              <w:autoSpaceDE/>
              <w:autoSpaceDN/>
              <w:spacing w:after="0" w:line="240" w:lineRule="auto"/>
              <w:jc w:val="center"/>
              <w:rPr>
                <w:rFonts w:ascii="Times New Roman" w:eastAsia="맑은 고딕" w:hAnsi="Times New Roman" w:cs="Times New Roman"/>
                <w:color w:val="000000"/>
                <w:kern w:val="0"/>
                <w:sz w:val="22"/>
              </w:rPr>
            </w:pPr>
            <w:r w:rsidRPr="00E92718">
              <w:rPr>
                <w:rFonts w:ascii="Times New Roman" w:eastAsia="맑은 고딕" w:hAnsi="Times New Roman" w:cs="Times New Roman"/>
                <w:color w:val="000000"/>
                <w:kern w:val="0"/>
                <w:sz w:val="22"/>
              </w:rPr>
              <w:t xml:space="preserve">163.5 </w:t>
            </w:r>
            <w:r w:rsidRPr="00E92718">
              <w:rPr>
                <w:rFonts w:ascii="Times New Roman" w:eastAsia="맑은 고딕" w:hAnsi="Times New Roman" w:cs="Times New Roman" w:hint="eastAsia"/>
                <w:color w:val="000000"/>
                <w:kern w:val="0"/>
                <w:sz w:val="22"/>
              </w:rPr>
              <w:t>±</w:t>
            </w:r>
            <w:r w:rsidRPr="00E92718">
              <w:rPr>
                <w:rFonts w:ascii="Times New Roman" w:eastAsia="맑은 고딕" w:hAnsi="Times New Roman" w:cs="Times New Roman"/>
                <w:color w:val="000000"/>
                <w:kern w:val="0"/>
                <w:sz w:val="22"/>
              </w:rPr>
              <w:t xml:space="preserve"> 8.3</w:t>
            </w:r>
          </w:p>
        </w:tc>
        <w:tc>
          <w:tcPr>
            <w:tcW w:w="1065" w:type="pct"/>
            <w:tcBorders>
              <w:top w:val="nil"/>
              <w:left w:val="nil"/>
              <w:bottom w:val="nil"/>
              <w:right w:val="nil"/>
            </w:tcBorders>
            <w:shd w:val="clear" w:color="auto" w:fill="auto"/>
            <w:noWrap/>
            <w:vAlign w:val="bottom"/>
            <w:hideMark/>
          </w:tcPr>
          <w:p w14:paraId="425AE7D2" w14:textId="77777777" w:rsidR="007D1514" w:rsidRPr="00E92718" w:rsidRDefault="00C419BF" w:rsidP="007D1514">
            <w:pPr>
              <w:widowControl/>
              <w:wordWrap/>
              <w:autoSpaceDE/>
              <w:autoSpaceDN/>
              <w:spacing w:after="0" w:line="240" w:lineRule="auto"/>
              <w:jc w:val="center"/>
              <w:rPr>
                <w:rFonts w:ascii="Times New Roman" w:eastAsia="맑은 고딕" w:hAnsi="Times New Roman" w:cs="Times New Roman"/>
                <w:color w:val="000000"/>
                <w:kern w:val="0"/>
                <w:sz w:val="22"/>
              </w:rPr>
            </w:pPr>
            <w:r w:rsidRPr="00E92718">
              <w:rPr>
                <w:rFonts w:ascii="Times New Roman" w:eastAsia="맑은 고딕" w:hAnsi="Times New Roman" w:cs="Times New Roman"/>
                <w:color w:val="000000"/>
                <w:kern w:val="0"/>
                <w:sz w:val="22"/>
              </w:rPr>
              <w:t>0.817</w:t>
            </w:r>
          </w:p>
        </w:tc>
      </w:tr>
      <w:tr w:rsidR="00A50135" w14:paraId="05962ECF" w14:textId="77777777" w:rsidTr="008C7802">
        <w:trPr>
          <w:trHeight w:val="330"/>
        </w:trPr>
        <w:tc>
          <w:tcPr>
            <w:tcW w:w="1680" w:type="pct"/>
            <w:tcBorders>
              <w:top w:val="nil"/>
              <w:left w:val="nil"/>
              <w:bottom w:val="nil"/>
              <w:right w:val="nil"/>
            </w:tcBorders>
            <w:shd w:val="clear" w:color="auto" w:fill="auto"/>
            <w:vAlign w:val="center"/>
            <w:hideMark/>
          </w:tcPr>
          <w:p w14:paraId="1B6D61BE" w14:textId="77777777" w:rsidR="007D1514" w:rsidRPr="00E92718" w:rsidRDefault="00C419BF" w:rsidP="007D1514">
            <w:pPr>
              <w:widowControl/>
              <w:wordWrap/>
              <w:autoSpaceDE/>
              <w:autoSpaceDN/>
              <w:spacing w:after="0" w:line="240" w:lineRule="auto"/>
              <w:jc w:val="left"/>
              <w:rPr>
                <w:rFonts w:ascii="Times New Roman" w:eastAsia="HY신명조" w:hAnsi="Times New Roman" w:cs="Times New Roman"/>
                <w:b/>
                <w:bCs/>
                <w:color w:val="000000"/>
                <w:kern w:val="0"/>
                <w:sz w:val="22"/>
              </w:rPr>
            </w:pPr>
            <w:r w:rsidRPr="00E92718">
              <w:rPr>
                <w:rFonts w:ascii="Times New Roman" w:eastAsia="HY신명조" w:hAnsi="Times New Roman" w:cs="Times New Roman"/>
                <w:b/>
                <w:bCs/>
                <w:color w:val="000000"/>
                <w:kern w:val="0"/>
                <w:sz w:val="22"/>
              </w:rPr>
              <w:t>Body weight</w:t>
            </w:r>
          </w:p>
        </w:tc>
        <w:tc>
          <w:tcPr>
            <w:tcW w:w="1127" w:type="pct"/>
            <w:tcBorders>
              <w:top w:val="nil"/>
              <w:left w:val="nil"/>
              <w:bottom w:val="nil"/>
              <w:right w:val="nil"/>
            </w:tcBorders>
            <w:shd w:val="clear" w:color="auto" w:fill="auto"/>
            <w:noWrap/>
            <w:vAlign w:val="bottom"/>
            <w:hideMark/>
          </w:tcPr>
          <w:p w14:paraId="4E4B7C9B" w14:textId="77777777" w:rsidR="007D1514" w:rsidRPr="00E92718" w:rsidRDefault="00C419BF" w:rsidP="007D1514">
            <w:pPr>
              <w:widowControl/>
              <w:wordWrap/>
              <w:autoSpaceDE/>
              <w:autoSpaceDN/>
              <w:spacing w:after="0" w:line="240" w:lineRule="auto"/>
              <w:jc w:val="center"/>
              <w:rPr>
                <w:rFonts w:ascii="Times New Roman" w:eastAsia="맑은 고딕" w:hAnsi="Times New Roman" w:cs="Times New Roman"/>
                <w:color w:val="000000"/>
                <w:kern w:val="0"/>
                <w:sz w:val="22"/>
              </w:rPr>
            </w:pPr>
            <w:r w:rsidRPr="00E92718">
              <w:rPr>
                <w:rFonts w:ascii="Times New Roman" w:eastAsia="맑은 고딕" w:hAnsi="Times New Roman" w:cs="Times New Roman"/>
                <w:color w:val="000000"/>
                <w:kern w:val="0"/>
                <w:sz w:val="22"/>
              </w:rPr>
              <w:t xml:space="preserve">65.1 </w:t>
            </w:r>
            <w:r w:rsidRPr="00E92718">
              <w:rPr>
                <w:rFonts w:ascii="Times New Roman" w:eastAsia="맑은 고딕" w:hAnsi="Times New Roman" w:cs="Times New Roman" w:hint="eastAsia"/>
                <w:color w:val="000000"/>
                <w:kern w:val="0"/>
                <w:sz w:val="22"/>
              </w:rPr>
              <w:t>±</w:t>
            </w:r>
            <w:r w:rsidRPr="00E92718">
              <w:rPr>
                <w:rFonts w:ascii="Times New Roman" w:eastAsia="맑은 고딕" w:hAnsi="Times New Roman" w:cs="Times New Roman"/>
                <w:color w:val="000000"/>
                <w:kern w:val="0"/>
                <w:sz w:val="22"/>
              </w:rPr>
              <w:t xml:space="preserve"> 12.4</w:t>
            </w:r>
          </w:p>
        </w:tc>
        <w:tc>
          <w:tcPr>
            <w:tcW w:w="1127" w:type="pct"/>
            <w:tcBorders>
              <w:top w:val="nil"/>
              <w:left w:val="nil"/>
              <w:bottom w:val="nil"/>
              <w:right w:val="nil"/>
            </w:tcBorders>
            <w:shd w:val="clear" w:color="auto" w:fill="auto"/>
            <w:noWrap/>
            <w:vAlign w:val="bottom"/>
            <w:hideMark/>
          </w:tcPr>
          <w:p w14:paraId="40F82432" w14:textId="77777777" w:rsidR="007D1514" w:rsidRPr="00E92718" w:rsidRDefault="00C419BF" w:rsidP="007D1514">
            <w:pPr>
              <w:widowControl/>
              <w:wordWrap/>
              <w:autoSpaceDE/>
              <w:autoSpaceDN/>
              <w:spacing w:after="0" w:line="240" w:lineRule="auto"/>
              <w:jc w:val="center"/>
              <w:rPr>
                <w:rFonts w:ascii="Times New Roman" w:eastAsia="맑은 고딕" w:hAnsi="Times New Roman" w:cs="Times New Roman"/>
                <w:color w:val="000000"/>
                <w:kern w:val="0"/>
                <w:sz w:val="22"/>
              </w:rPr>
            </w:pPr>
            <w:r w:rsidRPr="00E92718">
              <w:rPr>
                <w:rFonts w:ascii="Times New Roman" w:eastAsia="맑은 고딕" w:hAnsi="Times New Roman" w:cs="Times New Roman"/>
                <w:color w:val="000000"/>
                <w:kern w:val="0"/>
                <w:sz w:val="22"/>
              </w:rPr>
              <w:t xml:space="preserve">64.5 </w:t>
            </w:r>
            <w:r w:rsidRPr="00E92718">
              <w:rPr>
                <w:rFonts w:ascii="Times New Roman" w:eastAsia="맑은 고딕" w:hAnsi="Times New Roman" w:cs="Times New Roman" w:hint="eastAsia"/>
                <w:color w:val="000000"/>
                <w:kern w:val="0"/>
                <w:sz w:val="22"/>
              </w:rPr>
              <w:t>±</w:t>
            </w:r>
            <w:r w:rsidRPr="00E92718">
              <w:rPr>
                <w:rFonts w:ascii="Times New Roman" w:eastAsia="맑은 고딕" w:hAnsi="Times New Roman" w:cs="Times New Roman"/>
                <w:color w:val="000000"/>
                <w:kern w:val="0"/>
                <w:sz w:val="22"/>
              </w:rPr>
              <w:t xml:space="preserve"> 11.2</w:t>
            </w:r>
          </w:p>
        </w:tc>
        <w:tc>
          <w:tcPr>
            <w:tcW w:w="1065" w:type="pct"/>
            <w:tcBorders>
              <w:top w:val="nil"/>
              <w:left w:val="nil"/>
              <w:bottom w:val="nil"/>
              <w:right w:val="nil"/>
            </w:tcBorders>
            <w:shd w:val="clear" w:color="auto" w:fill="auto"/>
            <w:noWrap/>
            <w:vAlign w:val="bottom"/>
            <w:hideMark/>
          </w:tcPr>
          <w:p w14:paraId="0A915C7F" w14:textId="77777777" w:rsidR="007D1514" w:rsidRPr="00E92718" w:rsidRDefault="00C419BF" w:rsidP="007D1514">
            <w:pPr>
              <w:widowControl/>
              <w:wordWrap/>
              <w:autoSpaceDE/>
              <w:autoSpaceDN/>
              <w:spacing w:after="0" w:line="240" w:lineRule="auto"/>
              <w:jc w:val="center"/>
              <w:rPr>
                <w:rFonts w:ascii="Times New Roman" w:eastAsia="맑은 고딕" w:hAnsi="Times New Roman" w:cs="Times New Roman"/>
                <w:color w:val="000000"/>
                <w:kern w:val="0"/>
                <w:sz w:val="22"/>
              </w:rPr>
            </w:pPr>
            <w:r w:rsidRPr="00E92718">
              <w:rPr>
                <w:rFonts w:ascii="Times New Roman" w:eastAsia="맑은 고딕" w:hAnsi="Times New Roman" w:cs="Times New Roman"/>
                <w:color w:val="000000"/>
                <w:kern w:val="0"/>
                <w:sz w:val="22"/>
              </w:rPr>
              <w:t>0.798</w:t>
            </w:r>
          </w:p>
        </w:tc>
      </w:tr>
      <w:tr w:rsidR="00A50135" w14:paraId="2CCB6E44" w14:textId="77777777" w:rsidTr="008C7802">
        <w:trPr>
          <w:trHeight w:val="330"/>
        </w:trPr>
        <w:tc>
          <w:tcPr>
            <w:tcW w:w="1680" w:type="pct"/>
            <w:tcBorders>
              <w:top w:val="nil"/>
              <w:left w:val="nil"/>
              <w:bottom w:val="nil"/>
              <w:right w:val="nil"/>
            </w:tcBorders>
            <w:shd w:val="clear" w:color="auto" w:fill="auto"/>
            <w:vAlign w:val="center"/>
            <w:hideMark/>
          </w:tcPr>
          <w:p w14:paraId="6D8E774A" w14:textId="77777777" w:rsidR="007D1514" w:rsidRPr="00E92718" w:rsidRDefault="00C419BF" w:rsidP="007D1514">
            <w:pPr>
              <w:widowControl/>
              <w:wordWrap/>
              <w:autoSpaceDE/>
              <w:autoSpaceDN/>
              <w:spacing w:after="0" w:line="240" w:lineRule="auto"/>
              <w:jc w:val="left"/>
              <w:rPr>
                <w:rFonts w:ascii="Times New Roman" w:eastAsia="HY신명조" w:hAnsi="Times New Roman" w:cs="Times New Roman"/>
                <w:b/>
                <w:bCs/>
                <w:color w:val="000000"/>
                <w:kern w:val="0"/>
                <w:sz w:val="22"/>
              </w:rPr>
            </w:pPr>
            <w:r w:rsidRPr="00E92718">
              <w:rPr>
                <w:rFonts w:ascii="Times New Roman" w:eastAsia="HY신명조" w:hAnsi="Times New Roman" w:cs="Times New Roman"/>
                <w:b/>
                <w:bCs/>
                <w:color w:val="000000"/>
                <w:kern w:val="0"/>
                <w:sz w:val="22"/>
              </w:rPr>
              <w:t>BMI</w:t>
            </w:r>
          </w:p>
        </w:tc>
        <w:tc>
          <w:tcPr>
            <w:tcW w:w="1127" w:type="pct"/>
            <w:tcBorders>
              <w:top w:val="nil"/>
              <w:left w:val="nil"/>
              <w:bottom w:val="nil"/>
              <w:right w:val="nil"/>
            </w:tcBorders>
            <w:shd w:val="clear" w:color="auto" w:fill="auto"/>
            <w:noWrap/>
            <w:vAlign w:val="bottom"/>
            <w:hideMark/>
          </w:tcPr>
          <w:p w14:paraId="0D8345A7" w14:textId="77777777" w:rsidR="007D1514" w:rsidRPr="00E92718" w:rsidRDefault="00C419BF" w:rsidP="007D1514">
            <w:pPr>
              <w:widowControl/>
              <w:wordWrap/>
              <w:autoSpaceDE/>
              <w:autoSpaceDN/>
              <w:spacing w:after="0" w:line="240" w:lineRule="auto"/>
              <w:jc w:val="center"/>
              <w:rPr>
                <w:rFonts w:ascii="Times New Roman" w:eastAsia="맑은 고딕" w:hAnsi="Times New Roman" w:cs="Times New Roman"/>
                <w:color w:val="000000"/>
                <w:kern w:val="0"/>
                <w:sz w:val="22"/>
              </w:rPr>
            </w:pPr>
            <w:r w:rsidRPr="00E92718">
              <w:rPr>
                <w:rFonts w:ascii="Times New Roman" w:eastAsia="맑은 고딕" w:hAnsi="Times New Roman" w:cs="Times New Roman"/>
                <w:color w:val="000000"/>
                <w:kern w:val="0"/>
                <w:sz w:val="22"/>
              </w:rPr>
              <w:t xml:space="preserve">24.4 </w:t>
            </w:r>
            <w:r w:rsidRPr="00E92718">
              <w:rPr>
                <w:rFonts w:ascii="Times New Roman" w:eastAsia="맑은 고딕" w:hAnsi="Times New Roman" w:cs="Times New Roman" w:hint="eastAsia"/>
                <w:color w:val="000000"/>
                <w:kern w:val="0"/>
                <w:sz w:val="22"/>
              </w:rPr>
              <w:t>±</w:t>
            </w:r>
            <w:r w:rsidRPr="00E92718">
              <w:rPr>
                <w:rFonts w:ascii="Times New Roman" w:eastAsia="맑은 고딕" w:hAnsi="Times New Roman" w:cs="Times New Roman"/>
                <w:color w:val="000000"/>
                <w:kern w:val="0"/>
                <w:sz w:val="22"/>
              </w:rPr>
              <w:t xml:space="preserve"> 4.2</w:t>
            </w:r>
          </w:p>
        </w:tc>
        <w:tc>
          <w:tcPr>
            <w:tcW w:w="1127" w:type="pct"/>
            <w:tcBorders>
              <w:top w:val="nil"/>
              <w:left w:val="nil"/>
              <w:bottom w:val="nil"/>
              <w:right w:val="nil"/>
            </w:tcBorders>
            <w:shd w:val="clear" w:color="auto" w:fill="auto"/>
            <w:noWrap/>
            <w:vAlign w:val="bottom"/>
            <w:hideMark/>
          </w:tcPr>
          <w:p w14:paraId="0013BD36" w14:textId="77777777" w:rsidR="007D1514" w:rsidRPr="00E92718" w:rsidRDefault="00C419BF" w:rsidP="007D1514">
            <w:pPr>
              <w:widowControl/>
              <w:wordWrap/>
              <w:autoSpaceDE/>
              <w:autoSpaceDN/>
              <w:spacing w:after="0" w:line="240" w:lineRule="auto"/>
              <w:jc w:val="center"/>
              <w:rPr>
                <w:rFonts w:ascii="Times New Roman" w:eastAsia="맑은 고딕" w:hAnsi="Times New Roman" w:cs="Times New Roman"/>
                <w:color w:val="000000"/>
                <w:kern w:val="0"/>
                <w:sz w:val="22"/>
              </w:rPr>
            </w:pPr>
            <w:r w:rsidRPr="00E92718">
              <w:rPr>
                <w:rFonts w:ascii="Times New Roman" w:eastAsia="맑은 고딕" w:hAnsi="Times New Roman" w:cs="Times New Roman"/>
                <w:color w:val="000000"/>
                <w:kern w:val="0"/>
                <w:sz w:val="22"/>
              </w:rPr>
              <w:t xml:space="preserve">24.0 </w:t>
            </w:r>
            <w:r w:rsidRPr="00E92718">
              <w:rPr>
                <w:rFonts w:ascii="Times New Roman" w:eastAsia="맑은 고딕" w:hAnsi="Times New Roman" w:cs="Times New Roman" w:hint="eastAsia"/>
                <w:color w:val="000000"/>
                <w:kern w:val="0"/>
                <w:sz w:val="22"/>
              </w:rPr>
              <w:t>±</w:t>
            </w:r>
            <w:r w:rsidRPr="00E92718">
              <w:rPr>
                <w:rFonts w:ascii="Times New Roman" w:eastAsia="맑은 고딕" w:hAnsi="Times New Roman" w:cs="Times New Roman"/>
                <w:color w:val="000000"/>
                <w:kern w:val="0"/>
                <w:sz w:val="22"/>
              </w:rPr>
              <w:t xml:space="preserve"> 3.3</w:t>
            </w:r>
          </w:p>
        </w:tc>
        <w:tc>
          <w:tcPr>
            <w:tcW w:w="1065" w:type="pct"/>
            <w:tcBorders>
              <w:top w:val="nil"/>
              <w:left w:val="nil"/>
              <w:bottom w:val="nil"/>
              <w:right w:val="nil"/>
            </w:tcBorders>
            <w:shd w:val="clear" w:color="auto" w:fill="auto"/>
            <w:noWrap/>
            <w:vAlign w:val="bottom"/>
            <w:hideMark/>
          </w:tcPr>
          <w:p w14:paraId="104E742C" w14:textId="77777777" w:rsidR="007D1514" w:rsidRPr="00E92718" w:rsidRDefault="00C419BF" w:rsidP="007D1514">
            <w:pPr>
              <w:widowControl/>
              <w:wordWrap/>
              <w:autoSpaceDE/>
              <w:autoSpaceDN/>
              <w:spacing w:after="0" w:line="240" w:lineRule="auto"/>
              <w:jc w:val="center"/>
              <w:rPr>
                <w:rFonts w:ascii="Times New Roman" w:eastAsia="맑은 고딕" w:hAnsi="Times New Roman" w:cs="Times New Roman"/>
                <w:color w:val="000000"/>
                <w:kern w:val="0"/>
                <w:sz w:val="22"/>
              </w:rPr>
            </w:pPr>
            <w:r w:rsidRPr="00E92718">
              <w:rPr>
                <w:rFonts w:ascii="Times New Roman" w:eastAsia="맑은 고딕" w:hAnsi="Times New Roman" w:cs="Times New Roman"/>
                <w:color w:val="000000"/>
                <w:kern w:val="0"/>
                <w:sz w:val="22"/>
              </w:rPr>
              <w:t>0.633</w:t>
            </w:r>
          </w:p>
        </w:tc>
      </w:tr>
      <w:tr w:rsidR="00A50135" w14:paraId="448ADDB1" w14:textId="77777777" w:rsidTr="008C7802">
        <w:trPr>
          <w:trHeight w:val="555"/>
        </w:trPr>
        <w:tc>
          <w:tcPr>
            <w:tcW w:w="1680" w:type="pct"/>
            <w:tcBorders>
              <w:top w:val="nil"/>
              <w:left w:val="nil"/>
              <w:bottom w:val="nil"/>
              <w:right w:val="nil"/>
            </w:tcBorders>
            <w:shd w:val="clear" w:color="auto" w:fill="auto"/>
            <w:vAlign w:val="center"/>
            <w:hideMark/>
          </w:tcPr>
          <w:p w14:paraId="1351E344" w14:textId="77777777" w:rsidR="007D1514" w:rsidRPr="00E92718" w:rsidRDefault="00C419BF" w:rsidP="007D1514">
            <w:pPr>
              <w:widowControl/>
              <w:wordWrap/>
              <w:autoSpaceDE/>
              <w:autoSpaceDN/>
              <w:spacing w:after="0" w:line="240" w:lineRule="auto"/>
              <w:jc w:val="left"/>
              <w:rPr>
                <w:rFonts w:ascii="Times New Roman" w:eastAsia="HY신명조" w:hAnsi="Times New Roman" w:cs="Times New Roman"/>
                <w:b/>
                <w:bCs/>
                <w:color w:val="000000"/>
                <w:kern w:val="0"/>
                <w:sz w:val="22"/>
              </w:rPr>
            </w:pPr>
            <w:r w:rsidRPr="00E92718">
              <w:rPr>
                <w:rFonts w:ascii="Times New Roman" w:eastAsia="HY신명조" w:hAnsi="Times New Roman" w:cs="Times New Roman"/>
                <w:b/>
                <w:bCs/>
                <w:color w:val="000000"/>
                <w:kern w:val="0"/>
                <w:sz w:val="22"/>
              </w:rPr>
              <w:t>Duration of neck pain</w:t>
            </w:r>
            <w:r w:rsidR="00AB04C3" w:rsidRPr="00E92718">
              <w:rPr>
                <w:rFonts w:ascii="Times New Roman" w:eastAsia="HY신명조" w:hAnsi="Times New Roman" w:cs="Times New Roman"/>
                <w:b/>
                <w:bCs/>
                <w:color w:val="000000"/>
                <w:kern w:val="0"/>
                <w:sz w:val="22"/>
              </w:rPr>
              <w:t xml:space="preserve"> </w:t>
            </w:r>
            <w:r w:rsidRPr="00E92718">
              <w:rPr>
                <w:rFonts w:ascii="Times New Roman" w:eastAsia="HY신명조" w:hAnsi="Times New Roman" w:cs="Times New Roman"/>
                <w:b/>
                <w:bCs/>
                <w:color w:val="000000"/>
                <w:kern w:val="0"/>
                <w:sz w:val="22"/>
              </w:rPr>
              <w:t>(months)</w:t>
            </w:r>
          </w:p>
        </w:tc>
        <w:tc>
          <w:tcPr>
            <w:tcW w:w="1127" w:type="pct"/>
            <w:tcBorders>
              <w:top w:val="nil"/>
              <w:left w:val="nil"/>
              <w:bottom w:val="nil"/>
              <w:right w:val="nil"/>
            </w:tcBorders>
            <w:shd w:val="clear" w:color="auto" w:fill="auto"/>
            <w:noWrap/>
            <w:vAlign w:val="bottom"/>
            <w:hideMark/>
          </w:tcPr>
          <w:p w14:paraId="478870AF" w14:textId="77777777" w:rsidR="007D1514" w:rsidRPr="00E92718" w:rsidRDefault="00C419BF" w:rsidP="007D1514">
            <w:pPr>
              <w:widowControl/>
              <w:wordWrap/>
              <w:autoSpaceDE/>
              <w:autoSpaceDN/>
              <w:spacing w:after="0" w:line="240" w:lineRule="auto"/>
              <w:jc w:val="center"/>
              <w:rPr>
                <w:rFonts w:ascii="Times New Roman" w:eastAsia="맑은 고딕" w:hAnsi="Times New Roman" w:cs="Times New Roman"/>
                <w:color w:val="000000"/>
                <w:kern w:val="0"/>
                <w:sz w:val="22"/>
              </w:rPr>
            </w:pPr>
            <w:r w:rsidRPr="00E92718">
              <w:rPr>
                <w:rFonts w:ascii="Times New Roman" w:eastAsia="맑은 고딕" w:hAnsi="Times New Roman" w:cs="Times New Roman"/>
                <w:color w:val="000000"/>
                <w:kern w:val="0"/>
                <w:sz w:val="22"/>
              </w:rPr>
              <w:t xml:space="preserve">28.5 </w:t>
            </w:r>
            <w:r w:rsidRPr="00E92718">
              <w:rPr>
                <w:rFonts w:ascii="Times New Roman" w:eastAsia="맑은 고딕" w:hAnsi="Times New Roman" w:cs="Times New Roman" w:hint="eastAsia"/>
                <w:color w:val="000000"/>
                <w:kern w:val="0"/>
                <w:sz w:val="22"/>
              </w:rPr>
              <w:t>±</w:t>
            </w:r>
            <w:r w:rsidRPr="00E92718">
              <w:rPr>
                <w:rFonts w:ascii="Times New Roman" w:eastAsia="맑은 고딕" w:hAnsi="Times New Roman" w:cs="Times New Roman"/>
                <w:color w:val="000000"/>
                <w:kern w:val="0"/>
                <w:sz w:val="22"/>
              </w:rPr>
              <w:t xml:space="preserve"> 33.3</w:t>
            </w:r>
          </w:p>
        </w:tc>
        <w:tc>
          <w:tcPr>
            <w:tcW w:w="1127" w:type="pct"/>
            <w:tcBorders>
              <w:top w:val="nil"/>
              <w:left w:val="nil"/>
              <w:bottom w:val="nil"/>
              <w:right w:val="nil"/>
            </w:tcBorders>
            <w:shd w:val="clear" w:color="auto" w:fill="auto"/>
            <w:noWrap/>
            <w:vAlign w:val="bottom"/>
            <w:hideMark/>
          </w:tcPr>
          <w:p w14:paraId="5857C044" w14:textId="77777777" w:rsidR="007D1514" w:rsidRPr="00E92718" w:rsidRDefault="00C419BF" w:rsidP="007D1514">
            <w:pPr>
              <w:widowControl/>
              <w:wordWrap/>
              <w:autoSpaceDE/>
              <w:autoSpaceDN/>
              <w:spacing w:after="0" w:line="240" w:lineRule="auto"/>
              <w:jc w:val="center"/>
              <w:rPr>
                <w:rFonts w:ascii="Times New Roman" w:eastAsia="맑은 고딕" w:hAnsi="Times New Roman" w:cs="Times New Roman"/>
                <w:color w:val="000000"/>
                <w:kern w:val="0"/>
                <w:sz w:val="22"/>
              </w:rPr>
            </w:pPr>
            <w:r w:rsidRPr="00E92718">
              <w:rPr>
                <w:rFonts w:ascii="Times New Roman" w:eastAsia="맑은 고딕" w:hAnsi="Times New Roman" w:cs="Times New Roman"/>
                <w:color w:val="000000"/>
                <w:kern w:val="0"/>
                <w:sz w:val="22"/>
              </w:rPr>
              <w:t xml:space="preserve">28.4 </w:t>
            </w:r>
            <w:r w:rsidRPr="00E92718">
              <w:rPr>
                <w:rFonts w:ascii="Times New Roman" w:eastAsia="맑은 고딕" w:hAnsi="Times New Roman" w:cs="Times New Roman" w:hint="eastAsia"/>
                <w:color w:val="000000"/>
                <w:kern w:val="0"/>
                <w:sz w:val="22"/>
              </w:rPr>
              <w:t>±</w:t>
            </w:r>
            <w:r w:rsidRPr="00E92718">
              <w:rPr>
                <w:rFonts w:ascii="Times New Roman" w:eastAsia="맑은 고딕" w:hAnsi="Times New Roman" w:cs="Times New Roman"/>
                <w:color w:val="000000"/>
                <w:kern w:val="0"/>
                <w:sz w:val="22"/>
              </w:rPr>
              <w:t xml:space="preserve"> 23.4</w:t>
            </w:r>
          </w:p>
        </w:tc>
        <w:tc>
          <w:tcPr>
            <w:tcW w:w="1065" w:type="pct"/>
            <w:tcBorders>
              <w:top w:val="nil"/>
              <w:left w:val="nil"/>
              <w:bottom w:val="nil"/>
              <w:right w:val="nil"/>
            </w:tcBorders>
            <w:shd w:val="clear" w:color="auto" w:fill="auto"/>
            <w:noWrap/>
            <w:vAlign w:val="bottom"/>
            <w:hideMark/>
          </w:tcPr>
          <w:p w14:paraId="3977D09D" w14:textId="77777777" w:rsidR="007D1514" w:rsidRPr="00E92718" w:rsidRDefault="00C419BF" w:rsidP="007D1514">
            <w:pPr>
              <w:widowControl/>
              <w:wordWrap/>
              <w:autoSpaceDE/>
              <w:autoSpaceDN/>
              <w:spacing w:after="0" w:line="240" w:lineRule="auto"/>
              <w:jc w:val="center"/>
              <w:rPr>
                <w:rFonts w:ascii="Times New Roman" w:eastAsia="맑은 고딕" w:hAnsi="Times New Roman" w:cs="Times New Roman"/>
                <w:color w:val="000000"/>
                <w:kern w:val="0"/>
                <w:sz w:val="22"/>
              </w:rPr>
            </w:pPr>
            <w:r w:rsidRPr="00E92718">
              <w:rPr>
                <w:rFonts w:ascii="Times New Roman" w:eastAsia="맑은 고딕" w:hAnsi="Times New Roman" w:cs="Times New Roman"/>
                <w:color w:val="000000"/>
                <w:kern w:val="0"/>
                <w:sz w:val="22"/>
              </w:rPr>
              <w:t>0.983</w:t>
            </w:r>
          </w:p>
        </w:tc>
      </w:tr>
      <w:tr w:rsidR="00A50135" w14:paraId="0CDE8C69" w14:textId="77777777" w:rsidTr="008C7802">
        <w:trPr>
          <w:trHeight w:val="330"/>
        </w:trPr>
        <w:tc>
          <w:tcPr>
            <w:tcW w:w="1680" w:type="pct"/>
            <w:tcBorders>
              <w:top w:val="nil"/>
              <w:left w:val="nil"/>
              <w:bottom w:val="nil"/>
              <w:right w:val="nil"/>
            </w:tcBorders>
            <w:shd w:val="clear" w:color="auto" w:fill="auto"/>
            <w:vAlign w:val="center"/>
            <w:hideMark/>
          </w:tcPr>
          <w:p w14:paraId="1E67B428" w14:textId="77777777" w:rsidR="007B47F6" w:rsidRPr="00E92718" w:rsidRDefault="00C419BF" w:rsidP="007D1514">
            <w:pPr>
              <w:widowControl/>
              <w:wordWrap/>
              <w:autoSpaceDE/>
              <w:autoSpaceDN/>
              <w:spacing w:after="0" w:line="240" w:lineRule="auto"/>
              <w:rPr>
                <w:rFonts w:ascii="Times New Roman" w:eastAsia="맑은 고딕" w:hAnsi="Times New Roman" w:cs="Times New Roman"/>
                <w:b/>
                <w:bCs/>
                <w:color w:val="000000"/>
                <w:kern w:val="0"/>
                <w:sz w:val="22"/>
                <w:vertAlign w:val="superscript"/>
              </w:rPr>
            </w:pPr>
            <w:r w:rsidRPr="00E92718">
              <w:rPr>
                <w:rFonts w:ascii="Times New Roman" w:eastAsia="맑은 고딕" w:hAnsi="Times New Roman" w:cs="Times New Roman"/>
                <w:b/>
                <w:bCs/>
                <w:color w:val="000000"/>
                <w:kern w:val="0"/>
                <w:sz w:val="22"/>
              </w:rPr>
              <w:t>Previous medical use</w:t>
            </w:r>
            <w:r w:rsidRPr="00E92718">
              <w:rPr>
                <w:rFonts w:ascii="Times New Roman" w:eastAsia="맑은 고딕" w:hAnsi="Times New Roman" w:cs="Times New Roman"/>
                <w:b/>
                <w:bCs/>
                <w:color w:val="000000"/>
                <w:kern w:val="0"/>
                <w:sz w:val="22"/>
                <w:vertAlign w:val="superscript"/>
              </w:rPr>
              <w:t>†</w:t>
            </w:r>
          </w:p>
        </w:tc>
        <w:tc>
          <w:tcPr>
            <w:tcW w:w="1127" w:type="pct"/>
            <w:tcBorders>
              <w:top w:val="nil"/>
              <w:left w:val="nil"/>
              <w:bottom w:val="nil"/>
              <w:right w:val="nil"/>
            </w:tcBorders>
            <w:shd w:val="clear" w:color="auto" w:fill="auto"/>
            <w:noWrap/>
            <w:vAlign w:val="center"/>
            <w:hideMark/>
          </w:tcPr>
          <w:p w14:paraId="0B7728BE" w14:textId="77777777" w:rsidR="007D1514" w:rsidRPr="00E92718" w:rsidRDefault="007D1514" w:rsidP="007D1514">
            <w:pPr>
              <w:widowControl/>
              <w:wordWrap/>
              <w:autoSpaceDE/>
              <w:autoSpaceDN/>
              <w:spacing w:after="0" w:line="240" w:lineRule="auto"/>
              <w:rPr>
                <w:rFonts w:ascii="Times New Roman" w:eastAsia="맑은 고딕" w:hAnsi="Times New Roman" w:cs="Times New Roman"/>
                <w:b/>
                <w:bCs/>
                <w:color w:val="000000"/>
                <w:kern w:val="0"/>
                <w:sz w:val="22"/>
              </w:rPr>
            </w:pPr>
          </w:p>
        </w:tc>
        <w:tc>
          <w:tcPr>
            <w:tcW w:w="1127" w:type="pct"/>
            <w:tcBorders>
              <w:top w:val="nil"/>
              <w:left w:val="nil"/>
              <w:bottom w:val="nil"/>
              <w:right w:val="nil"/>
            </w:tcBorders>
            <w:shd w:val="clear" w:color="auto" w:fill="auto"/>
            <w:noWrap/>
            <w:vAlign w:val="center"/>
            <w:hideMark/>
          </w:tcPr>
          <w:p w14:paraId="7562BC10" w14:textId="77777777" w:rsidR="007D1514" w:rsidRPr="00E92718" w:rsidRDefault="007D1514" w:rsidP="007D1514">
            <w:pPr>
              <w:widowControl/>
              <w:wordWrap/>
              <w:autoSpaceDE/>
              <w:autoSpaceDN/>
              <w:spacing w:after="0" w:line="240" w:lineRule="auto"/>
              <w:jc w:val="center"/>
              <w:rPr>
                <w:rFonts w:ascii="Times New Roman" w:eastAsia="Times New Roman" w:hAnsi="Times New Roman" w:cs="Times New Roman"/>
                <w:kern w:val="0"/>
                <w:sz w:val="22"/>
              </w:rPr>
            </w:pPr>
          </w:p>
        </w:tc>
        <w:tc>
          <w:tcPr>
            <w:tcW w:w="1065" w:type="pct"/>
            <w:tcBorders>
              <w:top w:val="nil"/>
              <w:left w:val="nil"/>
              <w:bottom w:val="nil"/>
              <w:right w:val="nil"/>
            </w:tcBorders>
            <w:shd w:val="clear" w:color="auto" w:fill="auto"/>
            <w:noWrap/>
            <w:vAlign w:val="center"/>
            <w:hideMark/>
          </w:tcPr>
          <w:p w14:paraId="67D5B71C" w14:textId="77777777" w:rsidR="007D1514" w:rsidRPr="00E92718" w:rsidRDefault="007D1514" w:rsidP="007D1514">
            <w:pPr>
              <w:widowControl/>
              <w:wordWrap/>
              <w:autoSpaceDE/>
              <w:autoSpaceDN/>
              <w:spacing w:after="0" w:line="240" w:lineRule="auto"/>
              <w:jc w:val="center"/>
              <w:rPr>
                <w:rFonts w:ascii="Times New Roman" w:eastAsia="Times New Roman" w:hAnsi="Times New Roman" w:cs="Times New Roman"/>
                <w:kern w:val="0"/>
                <w:sz w:val="22"/>
              </w:rPr>
            </w:pPr>
          </w:p>
        </w:tc>
      </w:tr>
      <w:tr w:rsidR="00A50135" w14:paraId="1651F80C" w14:textId="77777777" w:rsidTr="008C7802">
        <w:trPr>
          <w:trHeight w:val="330"/>
        </w:trPr>
        <w:tc>
          <w:tcPr>
            <w:tcW w:w="1680" w:type="pct"/>
            <w:tcBorders>
              <w:top w:val="nil"/>
              <w:left w:val="nil"/>
              <w:bottom w:val="nil"/>
              <w:right w:val="nil"/>
            </w:tcBorders>
            <w:shd w:val="clear" w:color="auto" w:fill="auto"/>
            <w:vAlign w:val="center"/>
            <w:hideMark/>
          </w:tcPr>
          <w:p w14:paraId="50BD4673" w14:textId="77777777" w:rsidR="007D1514" w:rsidRPr="00E92718" w:rsidRDefault="00C419BF" w:rsidP="007D1514">
            <w:pPr>
              <w:widowControl/>
              <w:wordWrap/>
              <w:autoSpaceDE/>
              <w:autoSpaceDN/>
              <w:spacing w:after="0" w:line="240" w:lineRule="auto"/>
              <w:jc w:val="right"/>
              <w:rPr>
                <w:rFonts w:ascii="Times New Roman" w:eastAsia="HY신명조" w:hAnsi="Times New Roman" w:cs="Times New Roman"/>
                <w:color w:val="000000"/>
                <w:kern w:val="0"/>
                <w:sz w:val="22"/>
              </w:rPr>
            </w:pPr>
            <w:r w:rsidRPr="00E92718">
              <w:rPr>
                <w:rFonts w:ascii="Times New Roman" w:eastAsia="HY신명조" w:hAnsi="Times New Roman" w:cs="Times New Roman"/>
                <w:color w:val="000000"/>
                <w:kern w:val="0"/>
                <w:sz w:val="22"/>
              </w:rPr>
              <w:t>Yes</w:t>
            </w:r>
          </w:p>
        </w:tc>
        <w:tc>
          <w:tcPr>
            <w:tcW w:w="1127" w:type="pct"/>
            <w:tcBorders>
              <w:top w:val="nil"/>
              <w:left w:val="nil"/>
              <w:bottom w:val="nil"/>
              <w:right w:val="nil"/>
            </w:tcBorders>
            <w:shd w:val="clear" w:color="auto" w:fill="auto"/>
            <w:noWrap/>
            <w:vAlign w:val="bottom"/>
            <w:hideMark/>
          </w:tcPr>
          <w:p w14:paraId="08448D5C" w14:textId="77777777" w:rsidR="007D1514" w:rsidRPr="00E92718" w:rsidRDefault="00C419BF" w:rsidP="007D1514">
            <w:pPr>
              <w:widowControl/>
              <w:wordWrap/>
              <w:autoSpaceDE/>
              <w:autoSpaceDN/>
              <w:spacing w:after="0" w:line="240" w:lineRule="auto"/>
              <w:jc w:val="center"/>
              <w:rPr>
                <w:rFonts w:ascii="Times New Roman" w:eastAsia="맑은 고딕" w:hAnsi="Times New Roman" w:cs="Times New Roman"/>
                <w:color w:val="000000"/>
                <w:kern w:val="0"/>
                <w:sz w:val="22"/>
              </w:rPr>
            </w:pPr>
            <w:r w:rsidRPr="00E92718">
              <w:rPr>
                <w:rFonts w:ascii="Times New Roman" w:eastAsia="맑은 고딕" w:hAnsi="Times New Roman" w:cs="Times New Roman"/>
                <w:color w:val="000000"/>
                <w:kern w:val="0"/>
                <w:sz w:val="22"/>
              </w:rPr>
              <w:t>21 (42.9)</w:t>
            </w:r>
          </w:p>
        </w:tc>
        <w:tc>
          <w:tcPr>
            <w:tcW w:w="1127" w:type="pct"/>
            <w:tcBorders>
              <w:top w:val="nil"/>
              <w:left w:val="nil"/>
              <w:bottom w:val="nil"/>
              <w:right w:val="nil"/>
            </w:tcBorders>
            <w:shd w:val="clear" w:color="auto" w:fill="auto"/>
            <w:noWrap/>
            <w:vAlign w:val="bottom"/>
            <w:hideMark/>
          </w:tcPr>
          <w:p w14:paraId="48EFC542" w14:textId="77777777" w:rsidR="007D1514" w:rsidRPr="00E92718" w:rsidRDefault="00C419BF" w:rsidP="007D1514">
            <w:pPr>
              <w:widowControl/>
              <w:wordWrap/>
              <w:autoSpaceDE/>
              <w:autoSpaceDN/>
              <w:spacing w:after="0" w:line="240" w:lineRule="auto"/>
              <w:jc w:val="center"/>
              <w:rPr>
                <w:rFonts w:ascii="Times New Roman" w:eastAsia="맑은 고딕" w:hAnsi="Times New Roman" w:cs="Times New Roman"/>
                <w:color w:val="000000"/>
                <w:kern w:val="0"/>
                <w:sz w:val="22"/>
              </w:rPr>
            </w:pPr>
            <w:r w:rsidRPr="00E92718">
              <w:rPr>
                <w:rFonts w:ascii="Times New Roman" w:eastAsia="맑은 고딕" w:hAnsi="Times New Roman" w:cs="Times New Roman"/>
                <w:color w:val="000000"/>
                <w:kern w:val="0"/>
                <w:sz w:val="22"/>
              </w:rPr>
              <w:t>22 (44.9)</w:t>
            </w:r>
          </w:p>
        </w:tc>
        <w:tc>
          <w:tcPr>
            <w:tcW w:w="1065" w:type="pct"/>
            <w:tcBorders>
              <w:top w:val="nil"/>
              <w:left w:val="nil"/>
              <w:bottom w:val="nil"/>
              <w:right w:val="nil"/>
            </w:tcBorders>
            <w:shd w:val="clear" w:color="auto" w:fill="auto"/>
            <w:noWrap/>
            <w:vAlign w:val="bottom"/>
            <w:hideMark/>
          </w:tcPr>
          <w:p w14:paraId="316F4FB7" w14:textId="77777777" w:rsidR="007D1514" w:rsidRPr="00E92718" w:rsidRDefault="00C419BF" w:rsidP="007D1514">
            <w:pPr>
              <w:widowControl/>
              <w:wordWrap/>
              <w:autoSpaceDE/>
              <w:autoSpaceDN/>
              <w:spacing w:after="0" w:line="240" w:lineRule="auto"/>
              <w:jc w:val="center"/>
              <w:rPr>
                <w:rFonts w:ascii="Times New Roman" w:eastAsia="맑은 고딕" w:hAnsi="Times New Roman" w:cs="Times New Roman"/>
                <w:color w:val="000000"/>
                <w:kern w:val="0"/>
                <w:sz w:val="22"/>
              </w:rPr>
            </w:pPr>
            <w:r w:rsidRPr="00E92718">
              <w:rPr>
                <w:rFonts w:ascii="Times New Roman" w:eastAsia="맑은 고딕" w:hAnsi="Times New Roman" w:cs="Times New Roman"/>
                <w:color w:val="000000"/>
                <w:kern w:val="0"/>
                <w:sz w:val="22"/>
              </w:rPr>
              <w:t>1</w:t>
            </w:r>
          </w:p>
        </w:tc>
      </w:tr>
      <w:tr w:rsidR="00A50135" w14:paraId="33498CA9" w14:textId="77777777" w:rsidTr="008C7802">
        <w:trPr>
          <w:trHeight w:val="330"/>
        </w:trPr>
        <w:tc>
          <w:tcPr>
            <w:tcW w:w="1680" w:type="pct"/>
            <w:tcBorders>
              <w:top w:val="nil"/>
              <w:left w:val="nil"/>
              <w:bottom w:val="nil"/>
              <w:right w:val="nil"/>
            </w:tcBorders>
            <w:shd w:val="clear" w:color="auto" w:fill="auto"/>
            <w:vAlign w:val="center"/>
            <w:hideMark/>
          </w:tcPr>
          <w:p w14:paraId="61A5B2A8" w14:textId="77777777" w:rsidR="007D1514" w:rsidRPr="00E92718" w:rsidRDefault="00C419BF" w:rsidP="007D1514">
            <w:pPr>
              <w:widowControl/>
              <w:wordWrap/>
              <w:autoSpaceDE/>
              <w:autoSpaceDN/>
              <w:spacing w:after="0" w:line="240" w:lineRule="auto"/>
              <w:jc w:val="right"/>
              <w:rPr>
                <w:rFonts w:ascii="Times New Roman" w:eastAsia="HY신명조" w:hAnsi="Times New Roman" w:cs="Times New Roman"/>
                <w:color w:val="000000"/>
                <w:kern w:val="0"/>
                <w:sz w:val="22"/>
              </w:rPr>
            </w:pPr>
            <w:r w:rsidRPr="00E92718">
              <w:rPr>
                <w:rFonts w:ascii="Times New Roman" w:eastAsia="HY신명조" w:hAnsi="Times New Roman" w:cs="Times New Roman"/>
                <w:color w:val="000000"/>
                <w:kern w:val="0"/>
                <w:sz w:val="22"/>
              </w:rPr>
              <w:t>No</w:t>
            </w:r>
          </w:p>
        </w:tc>
        <w:tc>
          <w:tcPr>
            <w:tcW w:w="1127" w:type="pct"/>
            <w:tcBorders>
              <w:top w:val="nil"/>
              <w:left w:val="nil"/>
              <w:bottom w:val="nil"/>
              <w:right w:val="nil"/>
            </w:tcBorders>
            <w:shd w:val="clear" w:color="auto" w:fill="auto"/>
            <w:noWrap/>
            <w:vAlign w:val="bottom"/>
            <w:hideMark/>
          </w:tcPr>
          <w:p w14:paraId="2CC3D01E" w14:textId="77777777" w:rsidR="007D1514" w:rsidRPr="00E92718" w:rsidRDefault="00C419BF" w:rsidP="007D1514">
            <w:pPr>
              <w:widowControl/>
              <w:wordWrap/>
              <w:autoSpaceDE/>
              <w:autoSpaceDN/>
              <w:spacing w:after="0" w:line="240" w:lineRule="auto"/>
              <w:jc w:val="center"/>
              <w:rPr>
                <w:rFonts w:ascii="Times New Roman" w:eastAsia="맑은 고딕" w:hAnsi="Times New Roman" w:cs="Times New Roman"/>
                <w:color w:val="000000"/>
                <w:kern w:val="0"/>
                <w:sz w:val="22"/>
              </w:rPr>
            </w:pPr>
            <w:r w:rsidRPr="00E92718">
              <w:rPr>
                <w:rFonts w:ascii="Times New Roman" w:eastAsia="맑은 고딕" w:hAnsi="Times New Roman" w:cs="Times New Roman"/>
                <w:color w:val="000000"/>
                <w:kern w:val="0"/>
                <w:sz w:val="22"/>
              </w:rPr>
              <w:t>28 (57.1)</w:t>
            </w:r>
          </w:p>
        </w:tc>
        <w:tc>
          <w:tcPr>
            <w:tcW w:w="1127" w:type="pct"/>
            <w:tcBorders>
              <w:top w:val="nil"/>
              <w:left w:val="nil"/>
              <w:bottom w:val="nil"/>
              <w:right w:val="nil"/>
            </w:tcBorders>
            <w:shd w:val="clear" w:color="auto" w:fill="auto"/>
            <w:noWrap/>
            <w:vAlign w:val="bottom"/>
            <w:hideMark/>
          </w:tcPr>
          <w:p w14:paraId="6F13D6C1" w14:textId="77777777" w:rsidR="007D1514" w:rsidRPr="00E92718" w:rsidRDefault="00C419BF" w:rsidP="007D1514">
            <w:pPr>
              <w:widowControl/>
              <w:wordWrap/>
              <w:autoSpaceDE/>
              <w:autoSpaceDN/>
              <w:spacing w:after="0" w:line="240" w:lineRule="auto"/>
              <w:jc w:val="center"/>
              <w:rPr>
                <w:rFonts w:ascii="Times New Roman" w:eastAsia="맑은 고딕" w:hAnsi="Times New Roman" w:cs="Times New Roman"/>
                <w:color w:val="000000"/>
                <w:kern w:val="0"/>
                <w:sz w:val="22"/>
              </w:rPr>
            </w:pPr>
            <w:r w:rsidRPr="00E92718">
              <w:rPr>
                <w:rFonts w:ascii="Times New Roman" w:eastAsia="맑은 고딕" w:hAnsi="Times New Roman" w:cs="Times New Roman"/>
                <w:color w:val="000000"/>
                <w:kern w:val="0"/>
                <w:sz w:val="22"/>
              </w:rPr>
              <w:t>27 (55.1)</w:t>
            </w:r>
          </w:p>
        </w:tc>
        <w:tc>
          <w:tcPr>
            <w:tcW w:w="1065" w:type="pct"/>
            <w:tcBorders>
              <w:top w:val="nil"/>
              <w:left w:val="nil"/>
              <w:bottom w:val="nil"/>
              <w:right w:val="nil"/>
            </w:tcBorders>
            <w:shd w:val="clear" w:color="auto" w:fill="auto"/>
            <w:noWrap/>
            <w:vAlign w:val="bottom"/>
            <w:hideMark/>
          </w:tcPr>
          <w:p w14:paraId="67228B5E" w14:textId="77777777" w:rsidR="007D1514" w:rsidRPr="00E92718" w:rsidRDefault="007D1514" w:rsidP="007D1514">
            <w:pPr>
              <w:widowControl/>
              <w:wordWrap/>
              <w:autoSpaceDE/>
              <w:autoSpaceDN/>
              <w:spacing w:after="0" w:line="240" w:lineRule="auto"/>
              <w:jc w:val="center"/>
              <w:rPr>
                <w:rFonts w:ascii="Times New Roman" w:eastAsia="맑은 고딕" w:hAnsi="Times New Roman" w:cs="Times New Roman"/>
                <w:color w:val="000000"/>
                <w:kern w:val="0"/>
                <w:sz w:val="22"/>
              </w:rPr>
            </w:pPr>
          </w:p>
        </w:tc>
      </w:tr>
      <w:tr w:rsidR="00A50135" w14:paraId="70FF002D" w14:textId="77777777" w:rsidTr="008C7802">
        <w:trPr>
          <w:trHeight w:val="330"/>
        </w:trPr>
        <w:tc>
          <w:tcPr>
            <w:tcW w:w="1680" w:type="pct"/>
            <w:tcBorders>
              <w:top w:val="nil"/>
              <w:left w:val="nil"/>
              <w:bottom w:val="nil"/>
              <w:right w:val="nil"/>
            </w:tcBorders>
            <w:shd w:val="clear" w:color="auto" w:fill="auto"/>
            <w:noWrap/>
            <w:vAlign w:val="center"/>
            <w:hideMark/>
          </w:tcPr>
          <w:p w14:paraId="27A5FE5F" w14:textId="77777777" w:rsidR="007D1514" w:rsidRPr="00E92718" w:rsidRDefault="00C419BF" w:rsidP="007D1514">
            <w:pPr>
              <w:widowControl/>
              <w:wordWrap/>
              <w:autoSpaceDE/>
              <w:autoSpaceDN/>
              <w:spacing w:after="0" w:line="240" w:lineRule="auto"/>
              <w:jc w:val="left"/>
              <w:rPr>
                <w:rFonts w:ascii="Times New Roman" w:eastAsia="맑은 고딕" w:hAnsi="Times New Roman" w:cs="Times New Roman"/>
                <w:b/>
                <w:bCs/>
                <w:color w:val="000000"/>
                <w:kern w:val="0"/>
                <w:sz w:val="22"/>
              </w:rPr>
            </w:pPr>
            <w:r w:rsidRPr="00E92718">
              <w:rPr>
                <w:rFonts w:ascii="Times New Roman" w:eastAsia="맑은 고딕" w:hAnsi="Times New Roman" w:cs="Times New Roman"/>
                <w:b/>
                <w:bCs/>
                <w:color w:val="000000"/>
                <w:kern w:val="0"/>
                <w:sz w:val="22"/>
              </w:rPr>
              <w:t>VAS</w:t>
            </w:r>
            <w:r w:rsidRPr="00E92718">
              <w:rPr>
                <w:rFonts w:ascii="Times New Roman" w:eastAsia="맑은 고딕" w:hAnsi="Times New Roman" w:cs="Times New Roman" w:hint="eastAsia"/>
                <w:b/>
                <w:bCs/>
                <w:color w:val="000000"/>
                <w:kern w:val="0"/>
                <w:sz w:val="22"/>
                <w:vertAlign w:val="superscript"/>
              </w:rPr>
              <w:t>‡</w:t>
            </w:r>
          </w:p>
        </w:tc>
        <w:tc>
          <w:tcPr>
            <w:tcW w:w="1127" w:type="pct"/>
            <w:tcBorders>
              <w:top w:val="nil"/>
              <w:left w:val="nil"/>
              <w:bottom w:val="nil"/>
              <w:right w:val="nil"/>
            </w:tcBorders>
            <w:shd w:val="clear" w:color="auto" w:fill="auto"/>
            <w:noWrap/>
            <w:vAlign w:val="center"/>
            <w:hideMark/>
          </w:tcPr>
          <w:p w14:paraId="261C4739" w14:textId="77777777" w:rsidR="007D1514" w:rsidRPr="00E92718" w:rsidRDefault="007D1514" w:rsidP="007D1514">
            <w:pPr>
              <w:widowControl/>
              <w:wordWrap/>
              <w:autoSpaceDE/>
              <w:autoSpaceDN/>
              <w:spacing w:after="0" w:line="240" w:lineRule="auto"/>
              <w:jc w:val="left"/>
              <w:rPr>
                <w:rFonts w:ascii="Times New Roman" w:eastAsia="맑은 고딕" w:hAnsi="Times New Roman" w:cs="Times New Roman"/>
                <w:b/>
                <w:bCs/>
                <w:color w:val="000000"/>
                <w:kern w:val="0"/>
                <w:sz w:val="22"/>
              </w:rPr>
            </w:pPr>
          </w:p>
        </w:tc>
        <w:tc>
          <w:tcPr>
            <w:tcW w:w="1127" w:type="pct"/>
            <w:tcBorders>
              <w:top w:val="nil"/>
              <w:left w:val="nil"/>
              <w:bottom w:val="nil"/>
              <w:right w:val="nil"/>
            </w:tcBorders>
            <w:shd w:val="clear" w:color="auto" w:fill="auto"/>
            <w:noWrap/>
            <w:vAlign w:val="center"/>
            <w:hideMark/>
          </w:tcPr>
          <w:p w14:paraId="25E51ED7" w14:textId="77777777" w:rsidR="007D1514" w:rsidRPr="00E92718" w:rsidRDefault="007D1514" w:rsidP="007D1514">
            <w:pPr>
              <w:widowControl/>
              <w:wordWrap/>
              <w:autoSpaceDE/>
              <w:autoSpaceDN/>
              <w:spacing w:after="0" w:line="240" w:lineRule="auto"/>
              <w:jc w:val="center"/>
              <w:rPr>
                <w:rFonts w:ascii="Times New Roman" w:eastAsia="Times New Roman" w:hAnsi="Times New Roman" w:cs="Times New Roman"/>
                <w:kern w:val="0"/>
                <w:sz w:val="22"/>
              </w:rPr>
            </w:pPr>
          </w:p>
        </w:tc>
        <w:tc>
          <w:tcPr>
            <w:tcW w:w="1065" w:type="pct"/>
            <w:tcBorders>
              <w:top w:val="nil"/>
              <w:left w:val="nil"/>
              <w:bottom w:val="nil"/>
              <w:right w:val="nil"/>
            </w:tcBorders>
            <w:shd w:val="clear" w:color="auto" w:fill="auto"/>
            <w:noWrap/>
            <w:vAlign w:val="center"/>
            <w:hideMark/>
          </w:tcPr>
          <w:p w14:paraId="61DCDC5F" w14:textId="77777777" w:rsidR="007D1514" w:rsidRPr="00E92718" w:rsidRDefault="007D1514" w:rsidP="007D1514">
            <w:pPr>
              <w:widowControl/>
              <w:wordWrap/>
              <w:autoSpaceDE/>
              <w:autoSpaceDN/>
              <w:spacing w:after="0" w:line="240" w:lineRule="auto"/>
              <w:jc w:val="center"/>
              <w:rPr>
                <w:rFonts w:ascii="Times New Roman" w:eastAsia="Times New Roman" w:hAnsi="Times New Roman" w:cs="Times New Roman"/>
                <w:kern w:val="0"/>
                <w:sz w:val="22"/>
              </w:rPr>
            </w:pPr>
          </w:p>
        </w:tc>
      </w:tr>
      <w:tr w:rsidR="00A50135" w14:paraId="05806E8B" w14:textId="77777777" w:rsidTr="008C7802">
        <w:trPr>
          <w:trHeight w:val="330"/>
        </w:trPr>
        <w:tc>
          <w:tcPr>
            <w:tcW w:w="1680" w:type="pct"/>
            <w:tcBorders>
              <w:top w:val="nil"/>
              <w:left w:val="nil"/>
              <w:bottom w:val="nil"/>
              <w:right w:val="nil"/>
            </w:tcBorders>
            <w:shd w:val="clear" w:color="auto" w:fill="auto"/>
            <w:noWrap/>
            <w:vAlign w:val="center"/>
            <w:hideMark/>
          </w:tcPr>
          <w:p w14:paraId="01B6AC1F" w14:textId="77777777" w:rsidR="007D1514" w:rsidRPr="00E92718" w:rsidRDefault="00C419BF" w:rsidP="007D1514">
            <w:pPr>
              <w:widowControl/>
              <w:wordWrap/>
              <w:autoSpaceDE/>
              <w:autoSpaceDN/>
              <w:spacing w:after="0" w:line="240" w:lineRule="auto"/>
              <w:jc w:val="right"/>
              <w:rPr>
                <w:rFonts w:ascii="Times New Roman" w:eastAsia="맑은 고딕" w:hAnsi="Times New Roman" w:cs="Times New Roman"/>
                <w:color w:val="000000"/>
                <w:kern w:val="0"/>
                <w:sz w:val="22"/>
              </w:rPr>
            </w:pPr>
            <w:r w:rsidRPr="00E92718">
              <w:rPr>
                <w:rFonts w:ascii="Times New Roman" w:eastAsia="맑은 고딕" w:hAnsi="Times New Roman" w:cs="Times New Roman"/>
                <w:color w:val="000000"/>
                <w:kern w:val="0"/>
                <w:sz w:val="22"/>
              </w:rPr>
              <w:t>Neck</w:t>
            </w:r>
          </w:p>
        </w:tc>
        <w:tc>
          <w:tcPr>
            <w:tcW w:w="1127" w:type="pct"/>
            <w:tcBorders>
              <w:top w:val="nil"/>
              <w:left w:val="nil"/>
              <w:bottom w:val="nil"/>
              <w:right w:val="nil"/>
            </w:tcBorders>
            <w:shd w:val="clear" w:color="auto" w:fill="auto"/>
            <w:noWrap/>
            <w:vAlign w:val="bottom"/>
            <w:hideMark/>
          </w:tcPr>
          <w:p w14:paraId="57F5D8C8" w14:textId="77777777" w:rsidR="007D1514" w:rsidRPr="00E92718" w:rsidRDefault="00C419BF" w:rsidP="007D1514">
            <w:pPr>
              <w:widowControl/>
              <w:wordWrap/>
              <w:autoSpaceDE/>
              <w:autoSpaceDN/>
              <w:spacing w:after="0" w:line="240" w:lineRule="auto"/>
              <w:jc w:val="center"/>
              <w:rPr>
                <w:rFonts w:ascii="Times New Roman" w:eastAsia="맑은 고딕" w:hAnsi="Times New Roman" w:cs="Times New Roman"/>
                <w:color w:val="000000"/>
                <w:kern w:val="0"/>
                <w:sz w:val="22"/>
              </w:rPr>
            </w:pPr>
            <w:r w:rsidRPr="00E92718">
              <w:rPr>
                <w:rFonts w:ascii="Times New Roman" w:eastAsia="맑은 고딕" w:hAnsi="Times New Roman" w:cs="Times New Roman"/>
                <w:color w:val="000000"/>
                <w:kern w:val="0"/>
                <w:sz w:val="22"/>
              </w:rPr>
              <w:t xml:space="preserve">63.9 </w:t>
            </w:r>
            <w:r w:rsidRPr="00E92718">
              <w:rPr>
                <w:rFonts w:ascii="Times New Roman" w:eastAsia="맑은 고딕" w:hAnsi="Times New Roman" w:cs="Times New Roman" w:hint="eastAsia"/>
                <w:color w:val="000000"/>
                <w:kern w:val="0"/>
                <w:sz w:val="22"/>
              </w:rPr>
              <w:t>±</w:t>
            </w:r>
            <w:r w:rsidRPr="00E92718">
              <w:rPr>
                <w:rFonts w:ascii="Times New Roman" w:eastAsia="맑은 고딕" w:hAnsi="Times New Roman" w:cs="Times New Roman"/>
                <w:color w:val="000000"/>
                <w:kern w:val="0"/>
                <w:sz w:val="22"/>
              </w:rPr>
              <w:t xml:space="preserve"> 11.0</w:t>
            </w:r>
          </w:p>
        </w:tc>
        <w:tc>
          <w:tcPr>
            <w:tcW w:w="1127" w:type="pct"/>
            <w:tcBorders>
              <w:top w:val="nil"/>
              <w:left w:val="nil"/>
              <w:bottom w:val="nil"/>
              <w:right w:val="nil"/>
            </w:tcBorders>
            <w:shd w:val="clear" w:color="auto" w:fill="auto"/>
            <w:noWrap/>
            <w:vAlign w:val="bottom"/>
            <w:hideMark/>
          </w:tcPr>
          <w:p w14:paraId="0D8A615B" w14:textId="77777777" w:rsidR="007D1514" w:rsidRPr="00E92718" w:rsidRDefault="00C419BF" w:rsidP="007D1514">
            <w:pPr>
              <w:widowControl/>
              <w:wordWrap/>
              <w:autoSpaceDE/>
              <w:autoSpaceDN/>
              <w:spacing w:after="0" w:line="240" w:lineRule="auto"/>
              <w:jc w:val="center"/>
              <w:rPr>
                <w:rFonts w:ascii="Times New Roman" w:eastAsia="맑은 고딕" w:hAnsi="Times New Roman" w:cs="Times New Roman"/>
                <w:color w:val="000000"/>
                <w:kern w:val="0"/>
                <w:sz w:val="22"/>
              </w:rPr>
            </w:pPr>
            <w:r w:rsidRPr="00E92718">
              <w:rPr>
                <w:rFonts w:ascii="Times New Roman" w:eastAsia="맑은 고딕" w:hAnsi="Times New Roman" w:cs="Times New Roman"/>
                <w:color w:val="000000"/>
                <w:kern w:val="0"/>
                <w:sz w:val="22"/>
              </w:rPr>
              <w:t xml:space="preserve">65.3 </w:t>
            </w:r>
            <w:r w:rsidRPr="00E92718">
              <w:rPr>
                <w:rFonts w:ascii="Times New Roman" w:eastAsia="맑은 고딕" w:hAnsi="Times New Roman" w:cs="Times New Roman" w:hint="eastAsia"/>
                <w:color w:val="000000"/>
                <w:kern w:val="0"/>
                <w:sz w:val="22"/>
              </w:rPr>
              <w:t>±</w:t>
            </w:r>
            <w:r w:rsidRPr="00E92718">
              <w:rPr>
                <w:rFonts w:ascii="Times New Roman" w:eastAsia="맑은 고딕" w:hAnsi="Times New Roman" w:cs="Times New Roman"/>
                <w:color w:val="000000"/>
                <w:kern w:val="0"/>
                <w:sz w:val="22"/>
              </w:rPr>
              <w:t xml:space="preserve"> 10.7</w:t>
            </w:r>
          </w:p>
        </w:tc>
        <w:tc>
          <w:tcPr>
            <w:tcW w:w="1065" w:type="pct"/>
            <w:tcBorders>
              <w:top w:val="nil"/>
              <w:left w:val="nil"/>
              <w:bottom w:val="nil"/>
              <w:right w:val="nil"/>
            </w:tcBorders>
            <w:shd w:val="clear" w:color="auto" w:fill="auto"/>
            <w:noWrap/>
            <w:vAlign w:val="bottom"/>
            <w:hideMark/>
          </w:tcPr>
          <w:p w14:paraId="10C58B5F" w14:textId="77777777" w:rsidR="007D1514" w:rsidRPr="00E92718" w:rsidRDefault="00C419BF" w:rsidP="007D1514">
            <w:pPr>
              <w:widowControl/>
              <w:wordWrap/>
              <w:autoSpaceDE/>
              <w:autoSpaceDN/>
              <w:spacing w:after="0" w:line="240" w:lineRule="auto"/>
              <w:jc w:val="center"/>
              <w:rPr>
                <w:rFonts w:ascii="Times New Roman" w:eastAsia="맑은 고딕" w:hAnsi="Times New Roman" w:cs="Times New Roman"/>
                <w:color w:val="000000"/>
                <w:kern w:val="0"/>
                <w:sz w:val="22"/>
              </w:rPr>
            </w:pPr>
            <w:r w:rsidRPr="00E92718">
              <w:rPr>
                <w:rFonts w:ascii="Times New Roman" w:eastAsia="맑은 고딕" w:hAnsi="Times New Roman" w:cs="Times New Roman"/>
                <w:color w:val="000000"/>
                <w:kern w:val="0"/>
                <w:sz w:val="22"/>
              </w:rPr>
              <w:t>0.529</w:t>
            </w:r>
          </w:p>
        </w:tc>
      </w:tr>
      <w:tr w:rsidR="00A50135" w14:paraId="4154EFCA" w14:textId="77777777" w:rsidTr="008C7802">
        <w:trPr>
          <w:trHeight w:val="330"/>
        </w:trPr>
        <w:tc>
          <w:tcPr>
            <w:tcW w:w="1680" w:type="pct"/>
            <w:tcBorders>
              <w:top w:val="nil"/>
              <w:left w:val="nil"/>
              <w:bottom w:val="nil"/>
              <w:right w:val="nil"/>
            </w:tcBorders>
            <w:shd w:val="clear" w:color="auto" w:fill="auto"/>
            <w:noWrap/>
            <w:vAlign w:val="center"/>
            <w:hideMark/>
          </w:tcPr>
          <w:p w14:paraId="2B1D725C" w14:textId="77777777" w:rsidR="007D1514" w:rsidRPr="00E92718" w:rsidRDefault="00C419BF" w:rsidP="007D1514">
            <w:pPr>
              <w:widowControl/>
              <w:wordWrap/>
              <w:autoSpaceDE/>
              <w:autoSpaceDN/>
              <w:spacing w:after="0" w:line="240" w:lineRule="auto"/>
              <w:jc w:val="right"/>
              <w:rPr>
                <w:rFonts w:ascii="Times New Roman" w:eastAsia="맑은 고딕" w:hAnsi="Times New Roman" w:cs="Times New Roman"/>
                <w:color w:val="000000"/>
                <w:kern w:val="0"/>
                <w:sz w:val="22"/>
              </w:rPr>
            </w:pPr>
            <w:r w:rsidRPr="00E92718">
              <w:rPr>
                <w:rFonts w:ascii="Times New Roman" w:eastAsia="맑은 고딕" w:hAnsi="Times New Roman" w:cs="Times New Roman"/>
                <w:color w:val="000000"/>
                <w:kern w:val="0"/>
                <w:sz w:val="22"/>
              </w:rPr>
              <w:t>Arm</w:t>
            </w:r>
          </w:p>
        </w:tc>
        <w:tc>
          <w:tcPr>
            <w:tcW w:w="1127" w:type="pct"/>
            <w:tcBorders>
              <w:top w:val="nil"/>
              <w:left w:val="nil"/>
              <w:bottom w:val="nil"/>
              <w:right w:val="nil"/>
            </w:tcBorders>
            <w:shd w:val="clear" w:color="auto" w:fill="auto"/>
            <w:noWrap/>
            <w:vAlign w:val="bottom"/>
            <w:hideMark/>
          </w:tcPr>
          <w:p w14:paraId="23B8FF2D" w14:textId="77777777" w:rsidR="007D1514" w:rsidRPr="00E92718" w:rsidRDefault="00C419BF" w:rsidP="007D1514">
            <w:pPr>
              <w:widowControl/>
              <w:wordWrap/>
              <w:autoSpaceDE/>
              <w:autoSpaceDN/>
              <w:spacing w:after="0" w:line="240" w:lineRule="auto"/>
              <w:jc w:val="center"/>
              <w:rPr>
                <w:rFonts w:ascii="Times New Roman" w:eastAsia="맑은 고딕" w:hAnsi="Times New Roman" w:cs="Times New Roman"/>
                <w:color w:val="000000"/>
                <w:kern w:val="0"/>
                <w:sz w:val="22"/>
              </w:rPr>
            </w:pPr>
            <w:r w:rsidRPr="00E92718">
              <w:rPr>
                <w:rFonts w:ascii="Times New Roman" w:eastAsia="맑은 고딕" w:hAnsi="Times New Roman" w:cs="Times New Roman"/>
                <w:color w:val="000000"/>
                <w:kern w:val="0"/>
                <w:sz w:val="22"/>
              </w:rPr>
              <w:t xml:space="preserve">42.0 </w:t>
            </w:r>
            <w:r w:rsidRPr="00E92718">
              <w:rPr>
                <w:rFonts w:ascii="Times New Roman" w:eastAsia="맑은 고딕" w:hAnsi="Times New Roman" w:cs="Times New Roman" w:hint="eastAsia"/>
                <w:color w:val="000000"/>
                <w:kern w:val="0"/>
                <w:sz w:val="22"/>
              </w:rPr>
              <w:t>±</w:t>
            </w:r>
            <w:r w:rsidRPr="00E92718">
              <w:rPr>
                <w:rFonts w:ascii="Times New Roman" w:eastAsia="맑은 고딕" w:hAnsi="Times New Roman" w:cs="Times New Roman"/>
                <w:color w:val="000000"/>
                <w:kern w:val="0"/>
                <w:sz w:val="22"/>
              </w:rPr>
              <w:t xml:space="preserve"> 27.8</w:t>
            </w:r>
          </w:p>
        </w:tc>
        <w:tc>
          <w:tcPr>
            <w:tcW w:w="1127" w:type="pct"/>
            <w:tcBorders>
              <w:top w:val="nil"/>
              <w:left w:val="nil"/>
              <w:bottom w:val="nil"/>
              <w:right w:val="nil"/>
            </w:tcBorders>
            <w:shd w:val="clear" w:color="auto" w:fill="auto"/>
            <w:noWrap/>
            <w:vAlign w:val="bottom"/>
            <w:hideMark/>
          </w:tcPr>
          <w:p w14:paraId="0B222D54" w14:textId="77777777" w:rsidR="007D1514" w:rsidRPr="00E92718" w:rsidRDefault="00C419BF" w:rsidP="007D1514">
            <w:pPr>
              <w:widowControl/>
              <w:wordWrap/>
              <w:autoSpaceDE/>
              <w:autoSpaceDN/>
              <w:spacing w:after="0" w:line="240" w:lineRule="auto"/>
              <w:jc w:val="center"/>
              <w:rPr>
                <w:rFonts w:ascii="Times New Roman" w:eastAsia="맑은 고딕" w:hAnsi="Times New Roman" w:cs="Times New Roman"/>
                <w:color w:val="000000"/>
                <w:kern w:val="0"/>
                <w:sz w:val="22"/>
              </w:rPr>
            </w:pPr>
            <w:r w:rsidRPr="00E92718">
              <w:rPr>
                <w:rFonts w:ascii="Times New Roman" w:eastAsia="맑은 고딕" w:hAnsi="Times New Roman" w:cs="Times New Roman"/>
                <w:color w:val="000000"/>
                <w:kern w:val="0"/>
                <w:sz w:val="22"/>
              </w:rPr>
              <w:t xml:space="preserve">37.2 </w:t>
            </w:r>
            <w:r w:rsidRPr="00E92718">
              <w:rPr>
                <w:rFonts w:ascii="Times New Roman" w:eastAsia="맑은 고딕" w:hAnsi="Times New Roman" w:cs="Times New Roman" w:hint="eastAsia"/>
                <w:color w:val="000000"/>
                <w:kern w:val="0"/>
                <w:sz w:val="22"/>
              </w:rPr>
              <w:t>±</w:t>
            </w:r>
            <w:r w:rsidRPr="00E92718">
              <w:rPr>
                <w:rFonts w:ascii="Times New Roman" w:eastAsia="맑은 고딕" w:hAnsi="Times New Roman" w:cs="Times New Roman"/>
                <w:color w:val="000000"/>
                <w:kern w:val="0"/>
                <w:sz w:val="22"/>
              </w:rPr>
              <w:t xml:space="preserve"> 29.7</w:t>
            </w:r>
          </w:p>
        </w:tc>
        <w:tc>
          <w:tcPr>
            <w:tcW w:w="1065" w:type="pct"/>
            <w:tcBorders>
              <w:top w:val="nil"/>
              <w:left w:val="nil"/>
              <w:bottom w:val="nil"/>
              <w:right w:val="nil"/>
            </w:tcBorders>
            <w:shd w:val="clear" w:color="auto" w:fill="auto"/>
            <w:noWrap/>
            <w:vAlign w:val="bottom"/>
            <w:hideMark/>
          </w:tcPr>
          <w:p w14:paraId="3931AA09" w14:textId="77777777" w:rsidR="007D1514" w:rsidRPr="00E92718" w:rsidRDefault="00C419BF" w:rsidP="007D1514">
            <w:pPr>
              <w:widowControl/>
              <w:wordWrap/>
              <w:autoSpaceDE/>
              <w:autoSpaceDN/>
              <w:spacing w:after="0" w:line="240" w:lineRule="auto"/>
              <w:jc w:val="center"/>
              <w:rPr>
                <w:rFonts w:ascii="Times New Roman" w:eastAsia="맑은 고딕" w:hAnsi="Times New Roman" w:cs="Times New Roman"/>
                <w:color w:val="000000"/>
                <w:kern w:val="0"/>
                <w:sz w:val="22"/>
              </w:rPr>
            </w:pPr>
            <w:r w:rsidRPr="00E92718">
              <w:rPr>
                <w:rFonts w:ascii="Times New Roman" w:eastAsia="맑은 고딕" w:hAnsi="Times New Roman" w:cs="Times New Roman"/>
                <w:color w:val="000000"/>
                <w:kern w:val="0"/>
                <w:sz w:val="22"/>
              </w:rPr>
              <w:t>0.411</w:t>
            </w:r>
          </w:p>
        </w:tc>
      </w:tr>
      <w:tr w:rsidR="00A50135" w14:paraId="3A3BB55A" w14:textId="77777777" w:rsidTr="008C7802">
        <w:trPr>
          <w:trHeight w:val="330"/>
        </w:trPr>
        <w:tc>
          <w:tcPr>
            <w:tcW w:w="1680" w:type="pct"/>
            <w:tcBorders>
              <w:top w:val="nil"/>
              <w:left w:val="nil"/>
              <w:bottom w:val="nil"/>
              <w:right w:val="nil"/>
            </w:tcBorders>
            <w:shd w:val="clear" w:color="auto" w:fill="auto"/>
            <w:noWrap/>
            <w:vAlign w:val="center"/>
            <w:hideMark/>
          </w:tcPr>
          <w:p w14:paraId="727FEE06" w14:textId="77777777" w:rsidR="007D1514" w:rsidRPr="00E92718" w:rsidRDefault="00C419BF" w:rsidP="007D1514">
            <w:pPr>
              <w:widowControl/>
              <w:wordWrap/>
              <w:autoSpaceDE/>
              <w:autoSpaceDN/>
              <w:spacing w:after="0" w:line="240" w:lineRule="auto"/>
              <w:jc w:val="left"/>
              <w:rPr>
                <w:rFonts w:ascii="Times New Roman" w:eastAsia="맑은 고딕" w:hAnsi="Times New Roman" w:cs="Times New Roman"/>
                <w:b/>
                <w:bCs/>
                <w:color w:val="000000"/>
                <w:kern w:val="0"/>
                <w:sz w:val="22"/>
              </w:rPr>
            </w:pPr>
            <w:r w:rsidRPr="00E92718">
              <w:rPr>
                <w:rFonts w:ascii="Times New Roman" w:eastAsia="맑은 고딕" w:hAnsi="Times New Roman" w:cs="Times New Roman"/>
                <w:b/>
                <w:bCs/>
                <w:color w:val="000000"/>
                <w:kern w:val="0"/>
                <w:sz w:val="22"/>
              </w:rPr>
              <w:t>NRS</w:t>
            </w:r>
            <w:r w:rsidRPr="00E92718">
              <w:rPr>
                <w:rFonts w:ascii="Times New Roman" w:eastAsia="맑은 고딕" w:hAnsi="Times New Roman" w:cs="Times New Roman" w:hint="eastAsia"/>
                <w:b/>
                <w:bCs/>
                <w:color w:val="000000"/>
                <w:kern w:val="0"/>
                <w:sz w:val="22"/>
                <w:vertAlign w:val="superscript"/>
              </w:rPr>
              <w:t>§</w:t>
            </w:r>
          </w:p>
        </w:tc>
        <w:tc>
          <w:tcPr>
            <w:tcW w:w="1127" w:type="pct"/>
            <w:tcBorders>
              <w:top w:val="nil"/>
              <w:left w:val="nil"/>
              <w:bottom w:val="nil"/>
              <w:right w:val="nil"/>
            </w:tcBorders>
            <w:shd w:val="clear" w:color="auto" w:fill="auto"/>
            <w:noWrap/>
            <w:vAlign w:val="center"/>
            <w:hideMark/>
          </w:tcPr>
          <w:p w14:paraId="30DB4D9F" w14:textId="77777777" w:rsidR="007D1514" w:rsidRPr="00E92718" w:rsidRDefault="007D1514" w:rsidP="007D1514">
            <w:pPr>
              <w:widowControl/>
              <w:wordWrap/>
              <w:autoSpaceDE/>
              <w:autoSpaceDN/>
              <w:spacing w:after="0" w:line="240" w:lineRule="auto"/>
              <w:jc w:val="left"/>
              <w:rPr>
                <w:rFonts w:ascii="Times New Roman" w:eastAsia="맑은 고딕" w:hAnsi="Times New Roman" w:cs="Times New Roman"/>
                <w:b/>
                <w:bCs/>
                <w:color w:val="000000"/>
                <w:kern w:val="0"/>
                <w:sz w:val="22"/>
              </w:rPr>
            </w:pPr>
          </w:p>
        </w:tc>
        <w:tc>
          <w:tcPr>
            <w:tcW w:w="1127" w:type="pct"/>
            <w:tcBorders>
              <w:top w:val="nil"/>
              <w:left w:val="nil"/>
              <w:bottom w:val="nil"/>
              <w:right w:val="nil"/>
            </w:tcBorders>
            <w:shd w:val="clear" w:color="auto" w:fill="auto"/>
            <w:noWrap/>
            <w:vAlign w:val="center"/>
            <w:hideMark/>
          </w:tcPr>
          <w:p w14:paraId="683DA6E6" w14:textId="77777777" w:rsidR="007D1514" w:rsidRPr="00E92718" w:rsidRDefault="007D1514" w:rsidP="007D1514">
            <w:pPr>
              <w:widowControl/>
              <w:wordWrap/>
              <w:autoSpaceDE/>
              <w:autoSpaceDN/>
              <w:spacing w:after="0" w:line="240" w:lineRule="auto"/>
              <w:jc w:val="center"/>
              <w:rPr>
                <w:rFonts w:ascii="Times New Roman" w:eastAsia="Times New Roman" w:hAnsi="Times New Roman" w:cs="Times New Roman"/>
                <w:kern w:val="0"/>
                <w:sz w:val="22"/>
              </w:rPr>
            </w:pPr>
          </w:p>
        </w:tc>
        <w:tc>
          <w:tcPr>
            <w:tcW w:w="1065" w:type="pct"/>
            <w:tcBorders>
              <w:top w:val="nil"/>
              <w:left w:val="nil"/>
              <w:bottom w:val="nil"/>
              <w:right w:val="nil"/>
            </w:tcBorders>
            <w:shd w:val="clear" w:color="auto" w:fill="auto"/>
            <w:noWrap/>
            <w:vAlign w:val="center"/>
            <w:hideMark/>
          </w:tcPr>
          <w:p w14:paraId="2038B31A" w14:textId="77777777" w:rsidR="007D1514" w:rsidRPr="00E92718" w:rsidRDefault="007D1514" w:rsidP="007D1514">
            <w:pPr>
              <w:widowControl/>
              <w:wordWrap/>
              <w:autoSpaceDE/>
              <w:autoSpaceDN/>
              <w:spacing w:after="0" w:line="240" w:lineRule="auto"/>
              <w:jc w:val="center"/>
              <w:rPr>
                <w:rFonts w:ascii="Times New Roman" w:eastAsia="Times New Roman" w:hAnsi="Times New Roman" w:cs="Times New Roman"/>
                <w:kern w:val="0"/>
                <w:sz w:val="22"/>
              </w:rPr>
            </w:pPr>
          </w:p>
        </w:tc>
      </w:tr>
      <w:tr w:rsidR="00A50135" w14:paraId="10A711BC" w14:textId="77777777" w:rsidTr="008C7802">
        <w:trPr>
          <w:trHeight w:val="330"/>
        </w:trPr>
        <w:tc>
          <w:tcPr>
            <w:tcW w:w="1680" w:type="pct"/>
            <w:tcBorders>
              <w:top w:val="nil"/>
              <w:left w:val="nil"/>
              <w:bottom w:val="nil"/>
              <w:right w:val="nil"/>
            </w:tcBorders>
            <w:shd w:val="clear" w:color="auto" w:fill="auto"/>
            <w:noWrap/>
            <w:vAlign w:val="center"/>
            <w:hideMark/>
          </w:tcPr>
          <w:p w14:paraId="1FA90D6C" w14:textId="77777777" w:rsidR="007D1514" w:rsidRPr="00E92718" w:rsidRDefault="00C419BF" w:rsidP="007D1514">
            <w:pPr>
              <w:widowControl/>
              <w:wordWrap/>
              <w:autoSpaceDE/>
              <w:autoSpaceDN/>
              <w:spacing w:after="0" w:line="240" w:lineRule="auto"/>
              <w:jc w:val="right"/>
              <w:rPr>
                <w:rFonts w:ascii="Times New Roman" w:eastAsia="맑은 고딕" w:hAnsi="Times New Roman" w:cs="Times New Roman"/>
                <w:color w:val="000000"/>
                <w:kern w:val="0"/>
                <w:sz w:val="22"/>
              </w:rPr>
            </w:pPr>
            <w:r w:rsidRPr="00E92718">
              <w:rPr>
                <w:rFonts w:ascii="Times New Roman" w:eastAsia="맑은 고딕" w:hAnsi="Times New Roman" w:cs="Times New Roman"/>
                <w:color w:val="000000"/>
                <w:kern w:val="0"/>
                <w:sz w:val="22"/>
              </w:rPr>
              <w:t>Neck</w:t>
            </w:r>
          </w:p>
        </w:tc>
        <w:tc>
          <w:tcPr>
            <w:tcW w:w="1127" w:type="pct"/>
            <w:tcBorders>
              <w:top w:val="nil"/>
              <w:left w:val="nil"/>
              <w:bottom w:val="nil"/>
              <w:right w:val="nil"/>
            </w:tcBorders>
            <w:shd w:val="clear" w:color="auto" w:fill="auto"/>
            <w:noWrap/>
            <w:vAlign w:val="bottom"/>
            <w:hideMark/>
          </w:tcPr>
          <w:p w14:paraId="3374A5E7" w14:textId="77777777" w:rsidR="007D1514" w:rsidRPr="00E92718" w:rsidRDefault="00C419BF" w:rsidP="007D1514">
            <w:pPr>
              <w:widowControl/>
              <w:wordWrap/>
              <w:autoSpaceDE/>
              <w:autoSpaceDN/>
              <w:spacing w:after="0" w:line="240" w:lineRule="auto"/>
              <w:jc w:val="center"/>
              <w:rPr>
                <w:rFonts w:ascii="Times New Roman" w:eastAsia="맑은 고딕" w:hAnsi="Times New Roman" w:cs="Times New Roman"/>
                <w:color w:val="000000"/>
                <w:kern w:val="0"/>
                <w:sz w:val="22"/>
              </w:rPr>
            </w:pPr>
            <w:r w:rsidRPr="00E92718">
              <w:rPr>
                <w:rFonts w:ascii="Times New Roman" w:eastAsia="맑은 고딕" w:hAnsi="Times New Roman" w:cs="Times New Roman"/>
                <w:color w:val="000000"/>
                <w:kern w:val="0"/>
                <w:sz w:val="22"/>
              </w:rPr>
              <w:t xml:space="preserve">6.4 </w:t>
            </w:r>
            <w:r w:rsidRPr="00E92718">
              <w:rPr>
                <w:rFonts w:ascii="Times New Roman" w:eastAsia="맑은 고딕" w:hAnsi="Times New Roman" w:cs="Times New Roman" w:hint="eastAsia"/>
                <w:color w:val="000000"/>
                <w:kern w:val="0"/>
                <w:sz w:val="22"/>
              </w:rPr>
              <w:t>±</w:t>
            </w:r>
            <w:r w:rsidRPr="00E92718">
              <w:rPr>
                <w:rFonts w:ascii="Times New Roman" w:eastAsia="맑은 고딕" w:hAnsi="Times New Roman" w:cs="Times New Roman"/>
                <w:color w:val="000000"/>
                <w:kern w:val="0"/>
                <w:sz w:val="22"/>
              </w:rPr>
              <w:t xml:space="preserve"> 1.1</w:t>
            </w:r>
          </w:p>
        </w:tc>
        <w:tc>
          <w:tcPr>
            <w:tcW w:w="1127" w:type="pct"/>
            <w:tcBorders>
              <w:top w:val="nil"/>
              <w:left w:val="nil"/>
              <w:bottom w:val="nil"/>
              <w:right w:val="nil"/>
            </w:tcBorders>
            <w:shd w:val="clear" w:color="auto" w:fill="auto"/>
            <w:noWrap/>
            <w:vAlign w:val="bottom"/>
            <w:hideMark/>
          </w:tcPr>
          <w:p w14:paraId="1D0D5534" w14:textId="77777777" w:rsidR="007D1514" w:rsidRPr="00E92718" w:rsidRDefault="00C419BF" w:rsidP="007D1514">
            <w:pPr>
              <w:widowControl/>
              <w:wordWrap/>
              <w:autoSpaceDE/>
              <w:autoSpaceDN/>
              <w:spacing w:after="0" w:line="240" w:lineRule="auto"/>
              <w:jc w:val="center"/>
              <w:rPr>
                <w:rFonts w:ascii="Times New Roman" w:eastAsia="맑은 고딕" w:hAnsi="Times New Roman" w:cs="Times New Roman"/>
                <w:color w:val="000000"/>
                <w:kern w:val="0"/>
                <w:sz w:val="22"/>
              </w:rPr>
            </w:pPr>
            <w:r w:rsidRPr="00E92718">
              <w:rPr>
                <w:rFonts w:ascii="Times New Roman" w:eastAsia="맑은 고딕" w:hAnsi="Times New Roman" w:cs="Times New Roman"/>
                <w:color w:val="000000"/>
                <w:kern w:val="0"/>
                <w:sz w:val="22"/>
              </w:rPr>
              <w:t xml:space="preserve">6.6 </w:t>
            </w:r>
            <w:r w:rsidRPr="00E92718">
              <w:rPr>
                <w:rFonts w:ascii="Times New Roman" w:eastAsia="맑은 고딕" w:hAnsi="Times New Roman" w:cs="Times New Roman" w:hint="eastAsia"/>
                <w:color w:val="000000"/>
                <w:kern w:val="0"/>
                <w:sz w:val="22"/>
              </w:rPr>
              <w:t>±</w:t>
            </w:r>
            <w:r w:rsidRPr="00E92718">
              <w:rPr>
                <w:rFonts w:ascii="Times New Roman" w:eastAsia="맑은 고딕" w:hAnsi="Times New Roman" w:cs="Times New Roman"/>
                <w:color w:val="000000"/>
                <w:kern w:val="0"/>
                <w:sz w:val="22"/>
              </w:rPr>
              <w:t xml:space="preserve"> 1.1</w:t>
            </w:r>
          </w:p>
        </w:tc>
        <w:tc>
          <w:tcPr>
            <w:tcW w:w="1065" w:type="pct"/>
            <w:tcBorders>
              <w:top w:val="nil"/>
              <w:left w:val="nil"/>
              <w:bottom w:val="nil"/>
              <w:right w:val="nil"/>
            </w:tcBorders>
            <w:shd w:val="clear" w:color="auto" w:fill="auto"/>
            <w:noWrap/>
            <w:vAlign w:val="bottom"/>
            <w:hideMark/>
          </w:tcPr>
          <w:p w14:paraId="238A6DE8" w14:textId="77777777" w:rsidR="007D1514" w:rsidRPr="00E92718" w:rsidRDefault="00C419BF" w:rsidP="007D1514">
            <w:pPr>
              <w:widowControl/>
              <w:wordWrap/>
              <w:autoSpaceDE/>
              <w:autoSpaceDN/>
              <w:spacing w:after="0" w:line="240" w:lineRule="auto"/>
              <w:jc w:val="center"/>
              <w:rPr>
                <w:rFonts w:ascii="Times New Roman" w:eastAsia="맑은 고딕" w:hAnsi="Times New Roman" w:cs="Times New Roman"/>
                <w:color w:val="000000"/>
                <w:kern w:val="0"/>
                <w:sz w:val="22"/>
              </w:rPr>
            </w:pPr>
            <w:r w:rsidRPr="00E92718">
              <w:rPr>
                <w:rFonts w:ascii="Times New Roman" w:eastAsia="맑은 고딕" w:hAnsi="Times New Roman" w:cs="Times New Roman"/>
                <w:color w:val="000000"/>
                <w:kern w:val="0"/>
                <w:sz w:val="22"/>
              </w:rPr>
              <w:t>0.471</w:t>
            </w:r>
          </w:p>
        </w:tc>
      </w:tr>
      <w:tr w:rsidR="00A50135" w14:paraId="27EF2A2C" w14:textId="77777777" w:rsidTr="008C7802">
        <w:trPr>
          <w:trHeight w:val="330"/>
        </w:trPr>
        <w:tc>
          <w:tcPr>
            <w:tcW w:w="1680" w:type="pct"/>
            <w:tcBorders>
              <w:top w:val="nil"/>
              <w:left w:val="nil"/>
              <w:bottom w:val="nil"/>
              <w:right w:val="nil"/>
            </w:tcBorders>
            <w:shd w:val="clear" w:color="auto" w:fill="auto"/>
            <w:noWrap/>
            <w:vAlign w:val="center"/>
            <w:hideMark/>
          </w:tcPr>
          <w:p w14:paraId="74601277" w14:textId="77777777" w:rsidR="007D1514" w:rsidRPr="00E92718" w:rsidRDefault="00C419BF" w:rsidP="007D1514">
            <w:pPr>
              <w:widowControl/>
              <w:wordWrap/>
              <w:autoSpaceDE/>
              <w:autoSpaceDN/>
              <w:spacing w:after="0" w:line="240" w:lineRule="auto"/>
              <w:jc w:val="right"/>
              <w:rPr>
                <w:rFonts w:ascii="Times New Roman" w:eastAsia="맑은 고딕" w:hAnsi="Times New Roman" w:cs="Times New Roman"/>
                <w:color w:val="000000"/>
                <w:kern w:val="0"/>
                <w:sz w:val="22"/>
              </w:rPr>
            </w:pPr>
            <w:r w:rsidRPr="00E92718">
              <w:rPr>
                <w:rFonts w:ascii="Times New Roman" w:eastAsia="맑은 고딕" w:hAnsi="Times New Roman" w:cs="Times New Roman"/>
                <w:color w:val="000000"/>
                <w:kern w:val="0"/>
                <w:sz w:val="22"/>
              </w:rPr>
              <w:t>Arm</w:t>
            </w:r>
          </w:p>
        </w:tc>
        <w:tc>
          <w:tcPr>
            <w:tcW w:w="1127" w:type="pct"/>
            <w:tcBorders>
              <w:top w:val="nil"/>
              <w:left w:val="nil"/>
              <w:bottom w:val="nil"/>
              <w:right w:val="nil"/>
            </w:tcBorders>
            <w:shd w:val="clear" w:color="auto" w:fill="auto"/>
            <w:noWrap/>
            <w:vAlign w:val="bottom"/>
            <w:hideMark/>
          </w:tcPr>
          <w:p w14:paraId="24B14FC6" w14:textId="77777777" w:rsidR="007D1514" w:rsidRPr="00E92718" w:rsidRDefault="00C419BF" w:rsidP="007D1514">
            <w:pPr>
              <w:widowControl/>
              <w:wordWrap/>
              <w:autoSpaceDE/>
              <w:autoSpaceDN/>
              <w:spacing w:after="0" w:line="240" w:lineRule="auto"/>
              <w:jc w:val="center"/>
              <w:rPr>
                <w:rFonts w:ascii="Times New Roman" w:eastAsia="맑은 고딕" w:hAnsi="Times New Roman" w:cs="Times New Roman"/>
                <w:color w:val="000000"/>
                <w:kern w:val="0"/>
                <w:sz w:val="22"/>
              </w:rPr>
            </w:pPr>
            <w:r w:rsidRPr="00E92718">
              <w:rPr>
                <w:rFonts w:ascii="Times New Roman" w:eastAsia="맑은 고딕" w:hAnsi="Times New Roman" w:cs="Times New Roman"/>
                <w:color w:val="000000"/>
                <w:kern w:val="0"/>
                <w:sz w:val="22"/>
              </w:rPr>
              <w:t xml:space="preserve">4.1 </w:t>
            </w:r>
            <w:r w:rsidRPr="00E92718">
              <w:rPr>
                <w:rFonts w:ascii="Times New Roman" w:eastAsia="맑은 고딕" w:hAnsi="Times New Roman" w:cs="Times New Roman" w:hint="eastAsia"/>
                <w:color w:val="000000"/>
                <w:kern w:val="0"/>
                <w:sz w:val="22"/>
              </w:rPr>
              <w:t>±</w:t>
            </w:r>
            <w:r w:rsidRPr="00E92718">
              <w:rPr>
                <w:rFonts w:ascii="Times New Roman" w:eastAsia="맑은 고딕" w:hAnsi="Times New Roman" w:cs="Times New Roman"/>
                <w:color w:val="000000"/>
                <w:kern w:val="0"/>
                <w:sz w:val="22"/>
              </w:rPr>
              <w:t xml:space="preserve"> 2.8</w:t>
            </w:r>
          </w:p>
        </w:tc>
        <w:tc>
          <w:tcPr>
            <w:tcW w:w="1127" w:type="pct"/>
            <w:tcBorders>
              <w:top w:val="nil"/>
              <w:left w:val="nil"/>
              <w:bottom w:val="nil"/>
              <w:right w:val="nil"/>
            </w:tcBorders>
            <w:shd w:val="clear" w:color="auto" w:fill="auto"/>
            <w:noWrap/>
            <w:vAlign w:val="bottom"/>
            <w:hideMark/>
          </w:tcPr>
          <w:p w14:paraId="414E322D" w14:textId="77777777" w:rsidR="007D1514" w:rsidRPr="00E92718" w:rsidRDefault="00C419BF" w:rsidP="007D1514">
            <w:pPr>
              <w:widowControl/>
              <w:wordWrap/>
              <w:autoSpaceDE/>
              <w:autoSpaceDN/>
              <w:spacing w:after="0" w:line="240" w:lineRule="auto"/>
              <w:jc w:val="center"/>
              <w:rPr>
                <w:rFonts w:ascii="Times New Roman" w:eastAsia="맑은 고딕" w:hAnsi="Times New Roman" w:cs="Times New Roman"/>
                <w:color w:val="000000"/>
                <w:kern w:val="0"/>
                <w:sz w:val="22"/>
              </w:rPr>
            </w:pPr>
            <w:r w:rsidRPr="00E92718">
              <w:rPr>
                <w:rFonts w:ascii="Times New Roman" w:eastAsia="맑은 고딕" w:hAnsi="Times New Roman" w:cs="Times New Roman"/>
                <w:color w:val="000000"/>
                <w:kern w:val="0"/>
                <w:sz w:val="22"/>
              </w:rPr>
              <w:t xml:space="preserve">3.9 </w:t>
            </w:r>
            <w:r w:rsidRPr="00E92718">
              <w:rPr>
                <w:rFonts w:ascii="Times New Roman" w:eastAsia="맑은 고딕" w:hAnsi="Times New Roman" w:cs="Times New Roman" w:hint="eastAsia"/>
                <w:color w:val="000000"/>
                <w:kern w:val="0"/>
                <w:sz w:val="22"/>
              </w:rPr>
              <w:t>±</w:t>
            </w:r>
            <w:r w:rsidRPr="00E92718">
              <w:rPr>
                <w:rFonts w:ascii="Times New Roman" w:eastAsia="맑은 고딕" w:hAnsi="Times New Roman" w:cs="Times New Roman"/>
                <w:color w:val="000000"/>
                <w:kern w:val="0"/>
                <w:sz w:val="22"/>
              </w:rPr>
              <w:t xml:space="preserve"> 3.0</w:t>
            </w:r>
          </w:p>
        </w:tc>
        <w:tc>
          <w:tcPr>
            <w:tcW w:w="1065" w:type="pct"/>
            <w:tcBorders>
              <w:top w:val="nil"/>
              <w:left w:val="nil"/>
              <w:bottom w:val="nil"/>
              <w:right w:val="nil"/>
            </w:tcBorders>
            <w:shd w:val="clear" w:color="auto" w:fill="auto"/>
            <w:noWrap/>
            <w:vAlign w:val="bottom"/>
            <w:hideMark/>
          </w:tcPr>
          <w:p w14:paraId="6FE7BA9E" w14:textId="77777777" w:rsidR="007D1514" w:rsidRPr="00E92718" w:rsidRDefault="00C419BF" w:rsidP="007D1514">
            <w:pPr>
              <w:widowControl/>
              <w:wordWrap/>
              <w:autoSpaceDE/>
              <w:autoSpaceDN/>
              <w:spacing w:after="0" w:line="240" w:lineRule="auto"/>
              <w:jc w:val="center"/>
              <w:rPr>
                <w:rFonts w:ascii="Times New Roman" w:eastAsia="맑은 고딕" w:hAnsi="Times New Roman" w:cs="Times New Roman"/>
                <w:color w:val="000000"/>
                <w:kern w:val="0"/>
                <w:sz w:val="22"/>
              </w:rPr>
            </w:pPr>
            <w:r w:rsidRPr="00E92718">
              <w:rPr>
                <w:rFonts w:ascii="Times New Roman" w:eastAsia="맑은 고딕" w:hAnsi="Times New Roman" w:cs="Times New Roman"/>
                <w:color w:val="000000"/>
                <w:kern w:val="0"/>
                <w:sz w:val="22"/>
              </w:rPr>
              <w:t>0.727</w:t>
            </w:r>
          </w:p>
        </w:tc>
      </w:tr>
      <w:tr w:rsidR="00A50135" w14:paraId="019D06B5" w14:textId="77777777" w:rsidTr="008C7802">
        <w:trPr>
          <w:trHeight w:val="330"/>
        </w:trPr>
        <w:tc>
          <w:tcPr>
            <w:tcW w:w="1680" w:type="pct"/>
            <w:tcBorders>
              <w:top w:val="nil"/>
              <w:left w:val="nil"/>
              <w:bottom w:val="nil"/>
              <w:right w:val="nil"/>
            </w:tcBorders>
            <w:shd w:val="clear" w:color="auto" w:fill="auto"/>
            <w:noWrap/>
            <w:vAlign w:val="center"/>
            <w:hideMark/>
          </w:tcPr>
          <w:p w14:paraId="1D31ADAF" w14:textId="77777777" w:rsidR="007D1514" w:rsidRPr="00E92718" w:rsidRDefault="00C419BF" w:rsidP="007D1514">
            <w:pPr>
              <w:widowControl/>
              <w:wordWrap/>
              <w:autoSpaceDE/>
              <w:autoSpaceDN/>
              <w:spacing w:after="0" w:line="240" w:lineRule="auto"/>
              <w:jc w:val="left"/>
              <w:rPr>
                <w:rFonts w:ascii="Times New Roman" w:eastAsia="맑은 고딕" w:hAnsi="Times New Roman" w:cs="Times New Roman"/>
                <w:b/>
                <w:bCs/>
                <w:color w:val="000000"/>
                <w:kern w:val="0"/>
                <w:sz w:val="22"/>
              </w:rPr>
            </w:pPr>
            <w:r w:rsidRPr="00E92718">
              <w:rPr>
                <w:rFonts w:ascii="Times New Roman" w:eastAsia="맑은 고딕" w:hAnsi="Times New Roman" w:cs="Times New Roman"/>
                <w:b/>
                <w:bCs/>
                <w:color w:val="000000"/>
                <w:kern w:val="0"/>
                <w:sz w:val="22"/>
              </w:rPr>
              <w:t>NPQ</w:t>
            </w:r>
            <w:r w:rsidRPr="00E92718">
              <w:rPr>
                <w:rFonts w:ascii="Times New Roman" w:eastAsia="맑은 고딕" w:hAnsi="Times New Roman" w:cs="Times New Roman"/>
                <w:b/>
                <w:bCs/>
                <w:color w:val="000000"/>
                <w:kern w:val="0"/>
                <w:sz w:val="22"/>
                <w:vertAlign w:val="superscript"/>
              </w:rPr>
              <w:t>‖</w:t>
            </w:r>
          </w:p>
        </w:tc>
        <w:tc>
          <w:tcPr>
            <w:tcW w:w="1127" w:type="pct"/>
            <w:tcBorders>
              <w:top w:val="nil"/>
              <w:left w:val="nil"/>
              <w:bottom w:val="nil"/>
              <w:right w:val="nil"/>
            </w:tcBorders>
            <w:shd w:val="clear" w:color="auto" w:fill="auto"/>
            <w:noWrap/>
            <w:vAlign w:val="bottom"/>
            <w:hideMark/>
          </w:tcPr>
          <w:p w14:paraId="15E0C1EF" w14:textId="77777777" w:rsidR="007D1514" w:rsidRPr="00E92718" w:rsidRDefault="00C419BF" w:rsidP="007D1514">
            <w:pPr>
              <w:widowControl/>
              <w:wordWrap/>
              <w:autoSpaceDE/>
              <w:autoSpaceDN/>
              <w:spacing w:after="0" w:line="240" w:lineRule="auto"/>
              <w:jc w:val="center"/>
              <w:rPr>
                <w:rFonts w:ascii="Times New Roman" w:eastAsia="맑은 고딕" w:hAnsi="Times New Roman" w:cs="Times New Roman"/>
                <w:color w:val="000000"/>
                <w:kern w:val="0"/>
                <w:sz w:val="22"/>
              </w:rPr>
            </w:pPr>
            <w:r w:rsidRPr="00E92718">
              <w:rPr>
                <w:rFonts w:ascii="Times New Roman" w:eastAsia="맑은 고딕" w:hAnsi="Times New Roman" w:cs="Times New Roman"/>
                <w:color w:val="000000"/>
                <w:kern w:val="0"/>
                <w:sz w:val="22"/>
              </w:rPr>
              <w:t xml:space="preserve">43.5 </w:t>
            </w:r>
            <w:r w:rsidRPr="00E92718">
              <w:rPr>
                <w:rFonts w:ascii="Times New Roman" w:eastAsia="맑은 고딕" w:hAnsi="Times New Roman" w:cs="Times New Roman" w:hint="eastAsia"/>
                <w:color w:val="000000"/>
                <w:kern w:val="0"/>
                <w:sz w:val="22"/>
              </w:rPr>
              <w:t>±</w:t>
            </w:r>
            <w:r w:rsidRPr="00E92718">
              <w:rPr>
                <w:rFonts w:ascii="Times New Roman" w:eastAsia="맑은 고딕" w:hAnsi="Times New Roman" w:cs="Times New Roman"/>
                <w:color w:val="000000"/>
                <w:kern w:val="0"/>
                <w:sz w:val="22"/>
              </w:rPr>
              <w:t xml:space="preserve"> 13.1</w:t>
            </w:r>
          </w:p>
        </w:tc>
        <w:tc>
          <w:tcPr>
            <w:tcW w:w="1127" w:type="pct"/>
            <w:tcBorders>
              <w:top w:val="nil"/>
              <w:left w:val="nil"/>
              <w:bottom w:val="nil"/>
              <w:right w:val="nil"/>
            </w:tcBorders>
            <w:shd w:val="clear" w:color="auto" w:fill="auto"/>
            <w:noWrap/>
            <w:vAlign w:val="bottom"/>
            <w:hideMark/>
          </w:tcPr>
          <w:p w14:paraId="6A7C9981" w14:textId="77777777" w:rsidR="007D1514" w:rsidRPr="00E92718" w:rsidRDefault="00C419BF" w:rsidP="007D1514">
            <w:pPr>
              <w:widowControl/>
              <w:wordWrap/>
              <w:autoSpaceDE/>
              <w:autoSpaceDN/>
              <w:spacing w:after="0" w:line="240" w:lineRule="auto"/>
              <w:jc w:val="center"/>
              <w:rPr>
                <w:rFonts w:ascii="Times New Roman" w:eastAsia="맑은 고딕" w:hAnsi="Times New Roman" w:cs="Times New Roman"/>
                <w:color w:val="000000"/>
                <w:kern w:val="0"/>
                <w:sz w:val="22"/>
              </w:rPr>
            </w:pPr>
            <w:r w:rsidRPr="00E92718">
              <w:rPr>
                <w:rFonts w:ascii="Times New Roman" w:eastAsia="맑은 고딕" w:hAnsi="Times New Roman" w:cs="Times New Roman"/>
                <w:color w:val="000000"/>
                <w:kern w:val="0"/>
                <w:sz w:val="22"/>
              </w:rPr>
              <w:t xml:space="preserve">41.0 </w:t>
            </w:r>
            <w:r w:rsidRPr="00E92718">
              <w:rPr>
                <w:rFonts w:ascii="Times New Roman" w:eastAsia="맑은 고딕" w:hAnsi="Times New Roman" w:cs="Times New Roman" w:hint="eastAsia"/>
                <w:color w:val="000000"/>
                <w:kern w:val="0"/>
                <w:sz w:val="22"/>
              </w:rPr>
              <w:t>±</w:t>
            </w:r>
            <w:r w:rsidRPr="00E92718">
              <w:rPr>
                <w:rFonts w:ascii="Times New Roman" w:eastAsia="맑은 고딕" w:hAnsi="Times New Roman" w:cs="Times New Roman"/>
                <w:color w:val="000000"/>
                <w:kern w:val="0"/>
                <w:sz w:val="22"/>
              </w:rPr>
              <w:t xml:space="preserve"> 10.1</w:t>
            </w:r>
          </w:p>
        </w:tc>
        <w:tc>
          <w:tcPr>
            <w:tcW w:w="1065" w:type="pct"/>
            <w:tcBorders>
              <w:top w:val="nil"/>
              <w:left w:val="nil"/>
              <w:bottom w:val="nil"/>
              <w:right w:val="nil"/>
            </w:tcBorders>
            <w:shd w:val="clear" w:color="auto" w:fill="auto"/>
            <w:noWrap/>
            <w:vAlign w:val="bottom"/>
            <w:hideMark/>
          </w:tcPr>
          <w:p w14:paraId="4919E618" w14:textId="77777777" w:rsidR="007D1514" w:rsidRPr="00E92718" w:rsidRDefault="00C419BF" w:rsidP="007D1514">
            <w:pPr>
              <w:widowControl/>
              <w:wordWrap/>
              <w:autoSpaceDE/>
              <w:autoSpaceDN/>
              <w:spacing w:after="0" w:line="240" w:lineRule="auto"/>
              <w:jc w:val="center"/>
              <w:rPr>
                <w:rFonts w:ascii="Times New Roman" w:eastAsia="맑은 고딕" w:hAnsi="Times New Roman" w:cs="Times New Roman"/>
                <w:color w:val="000000"/>
                <w:kern w:val="0"/>
                <w:sz w:val="22"/>
              </w:rPr>
            </w:pPr>
            <w:r w:rsidRPr="00E92718">
              <w:rPr>
                <w:rFonts w:ascii="Times New Roman" w:eastAsia="맑은 고딕" w:hAnsi="Times New Roman" w:cs="Times New Roman"/>
                <w:color w:val="000000"/>
                <w:kern w:val="0"/>
                <w:sz w:val="22"/>
              </w:rPr>
              <w:t>0.291</w:t>
            </w:r>
          </w:p>
        </w:tc>
      </w:tr>
      <w:tr w:rsidR="00A50135" w14:paraId="252AF1EB" w14:textId="77777777" w:rsidTr="008C7802">
        <w:trPr>
          <w:trHeight w:val="330"/>
        </w:trPr>
        <w:tc>
          <w:tcPr>
            <w:tcW w:w="1680" w:type="pct"/>
            <w:tcBorders>
              <w:top w:val="nil"/>
              <w:left w:val="nil"/>
              <w:bottom w:val="nil"/>
              <w:right w:val="nil"/>
            </w:tcBorders>
            <w:shd w:val="clear" w:color="auto" w:fill="auto"/>
            <w:noWrap/>
            <w:vAlign w:val="center"/>
            <w:hideMark/>
          </w:tcPr>
          <w:p w14:paraId="0016F505" w14:textId="77777777" w:rsidR="007D1514" w:rsidRPr="00E92718" w:rsidRDefault="00C419BF" w:rsidP="007D1514">
            <w:pPr>
              <w:widowControl/>
              <w:wordWrap/>
              <w:autoSpaceDE/>
              <w:autoSpaceDN/>
              <w:spacing w:after="0" w:line="240" w:lineRule="auto"/>
              <w:jc w:val="left"/>
              <w:rPr>
                <w:rFonts w:ascii="Times New Roman" w:eastAsia="맑은 고딕" w:hAnsi="Times New Roman" w:cs="Times New Roman"/>
                <w:b/>
                <w:bCs/>
                <w:color w:val="000000"/>
                <w:kern w:val="0"/>
                <w:sz w:val="22"/>
              </w:rPr>
            </w:pPr>
            <w:r w:rsidRPr="00E92718">
              <w:rPr>
                <w:rFonts w:ascii="Times New Roman" w:eastAsia="맑은 고딕" w:hAnsi="Times New Roman" w:cs="Times New Roman"/>
                <w:b/>
                <w:bCs/>
                <w:color w:val="000000"/>
                <w:kern w:val="0"/>
                <w:sz w:val="22"/>
              </w:rPr>
              <w:t>NDI</w:t>
            </w:r>
            <w:r w:rsidRPr="00E92718">
              <w:rPr>
                <w:rFonts w:ascii="Times New Roman" w:eastAsia="맑은 고딕" w:hAnsi="Times New Roman" w:cs="Times New Roman" w:hint="eastAsia"/>
                <w:b/>
                <w:bCs/>
                <w:color w:val="000000"/>
                <w:kern w:val="0"/>
                <w:sz w:val="22"/>
                <w:vertAlign w:val="superscript"/>
              </w:rPr>
              <w:t>¶</w:t>
            </w:r>
          </w:p>
        </w:tc>
        <w:tc>
          <w:tcPr>
            <w:tcW w:w="1127" w:type="pct"/>
            <w:tcBorders>
              <w:top w:val="nil"/>
              <w:left w:val="nil"/>
              <w:bottom w:val="nil"/>
              <w:right w:val="nil"/>
            </w:tcBorders>
            <w:shd w:val="clear" w:color="auto" w:fill="auto"/>
            <w:noWrap/>
            <w:vAlign w:val="bottom"/>
            <w:hideMark/>
          </w:tcPr>
          <w:p w14:paraId="0BC27B31" w14:textId="77777777" w:rsidR="007D1514" w:rsidRPr="00E92718" w:rsidRDefault="00C419BF" w:rsidP="007D1514">
            <w:pPr>
              <w:widowControl/>
              <w:wordWrap/>
              <w:autoSpaceDE/>
              <w:autoSpaceDN/>
              <w:spacing w:after="0" w:line="240" w:lineRule="auto"/>
              <w:jc w:val="center"/>
              <w:rPr>
                <w:rFonts w:ascii="Times New Roman" w:eastAsia="맑은 고딕" w:hAnsi="Times New Roman" w:cs="Times New Roman"/>
                <w:color w:val="000000"/>
                <w:kern w:val="0"/>
                <w:sz w:val="22"/>
              </w:rPr>
            </w:pPr>
            <w:r w:rsidRPr="00E92718">
              <w:rPr>
                <w:rFonts w:ascii="Times New Roman" w:eastAsia="맑은 고딕" w:hAnsi="Times New Roman" w:cs="Times New Roman"/>
                <w:color w:val="000000"/>
                <w:kern w:val="0"/>
                <w:sz w:val="22"/>
              </w:rPr>
              <w:t xml:space="preserve">36.4 </w:t>
            </w:r>
            <w:r w:rsidRPr="00E92718">
              <w:rPr>
                <w:rFonts w:ascii="Times New Roman" w:eastAsia="맑은 고딕" w:hAnsi="Times New Roman" w:cs="Times New Roman" w:hint="eastAsia"/>
                <w:color w:val="000000"/>
                <w:kern w:val="0"/>
                <w:sz w:val="22"/>
              </w:rPr>
              <w:t>±</w:t>
            </w:r>
            <w:r w:rsidRPr="00E92718">
              <w:rPr>
                <w:rFonts w:ascii="Times New Roman" w:eastAsia="맑은 고딕" w:hAnsi="Times New Roman" w:cs="Times New Roman"/>
                <w:color w:val="000000"/>
                <w:kern w:val="0"/>
                <w:sz w:val="22"/>
              </w:rPr>
              <w:t xml:space="preserve"> 12.7</w:t>
            </w:r>
          </w:p>
        </w:tc>
        <w:tc>
          <w:tcPr>
            <w:tcW w:w="1127" w:type="pct"/>
            <w:tcBorders>
              <w:top w:val="nil"/>
              <w:left w:val="nil"/>
              <w:bottom w:val="nil"/>
              <w:right w:val="nil"/>
            </w:tcBorders>
            <w:shd w:val="clear" w:color="auto" w:fill="auto"/>
            <w:noWrap/>
            <w:vAlign w:val="bottom"/>
            <w:hideMark/>
          </w:tcPr>
          <w:p w14:paraId="3EFCB285" w14:textId="77777777" w:rsidR="007D1514" w:rsidRPr="00E92718" w:rsidRDefault="00C419BF" w:rsidP="007D1514">
            <w:pPr>
              <w:widowControl/>
              <w:wordWrap/>
              <w:autoSpaceDE/>
              <w:autoSpaceDN/>
              <w:spacing w:after="0" w:line="240" w:lineRule="auto"/>
              <w:jc w:val="center"/>
              <w:rPr>
                <w:rFonts w:ascii="Times New Roman" w:eastAsia="맑은 고딕" w:hAnsi="Times New Roman" w:cs="Times New Roman"/>
                <w:color w:val="000000"/>
                <w:kern w:val="0"/>
                <w:sz w:val="22"/>
              </w:rPr>
            </w:pPr>
            <w:r w:rsidRPr="00E92718">
              <w:rPr>
                <w:rFonts w:ascii="Times New Roman" w:eastAsia="맑은 고딕" w:hAnsi="Times New Roman" w:cs="Times New Roman"/>
                <w:color w:val="000000"/>
                <w:kern w:val="0"/>
                <w:sz w:val="22"/>
              </w:rPr>
              <w:t xml:space="preserve">32.8 </w:t>
            </w:r>
            <w:r w:rsidRPr="00E92718">
              <w:rPr>
                <w:rFonts w:ascii="Times New Roman" w:eastAsia="맑은 고딕" w:hAnsi="Times New Roman" w:cs="Times New Roman" w:hint="eastAsia"/>
                <w:color w:val="000000"/>
                <w:kern w:val="0"/>
                <w:sz w:val="22"/>
              </w:rPr>
              <w:t>±</w:t>
            </w:r>
            <w:r w:rsidRPr="00E92718">
              <w:rPr>
                <w:rFonts w:ascii="Times New Roman" w:eastAsia="맑은 고딕" w:hAnsi="Times New Roman" w:cs="Times New Roman"/>
                <w:color w:val="000000"/>
                <w:kern w:val="0"/>
                <w:sz w:val="22"/>
              </w:rPr>
              <w:t xml:space="preserve"> 9.1</w:t>
            </w:r>
          </w:p>
        </w:tc>
        <w:tc>
          <w:tcPr>
            <w:tcW w:w="1065" w:type="pct"/>
            <w:tcBorders>
              <w:top w:val="nil"/>
              <w:left w:val="nil"/>
              <w:bottom w:val="nil"/>
              <w:right w:val="nil"/>
            </w:tcBorders>
            <w:shd w:val="clear" w:color="auto" w:fill="auto"/>
            <w:noWrap/>
            <w:vAlign w:val="bottom"/>
            <w:hideMark/>
          </w:tcPr>
          <w:p w14:paraId="7F597002" w14:textId="77777777" w:rsidR="007D1514" w:rsidRPr="00E92718" w:rsidRDefault="00C419BF" w:rsidP="007D1514">
            <w:pPr>
              <w:widowControl/>
              <w:wordWrap/>
              <w:autoSpaceDE/>
              <w:autoSpaceDN/>
              <w:spacing w:after="0" w:line="240" w:lineRule="auto"/>
              <w:jc w:val="center"/>
              <w:rPr>
                <w:rFonts w:ascii="Times New Roman" w:eastAsia="맑은 고딕" w:hAnsi="Times New Roman" w:cs="Times New Roman"/>
                <w:color w:val="000000"/>
                <w:kern w:val="0"/>
                <w:sz w:val="22"/>
              </w:rPr>
            </w:pPr>
            <w:r w:rsidRPr="00E92718">
              <w:rPr>
                <w:rFonts w:ascii="Times New Roman" w:eastAsia="맑은 고딕" w:hAnsi="Times New Roman" w:cs="Times New Roman"/>
                <w:color w:val="000000"/>
                <w:kern w:val="0"/>
                <w:sz w:val="22"/>
              </w:rPr>
              <w:t>0.105</w:t>
            </w:r>
          </w:p>
        </w:tc>
      </w:tr>
      <w:tr w:rsidR="00A50135" w14:paraId="797F4DDF" w14:textId="77777777" w:rsidTr="008C7802">
        <w:trPr>
          <w:trHeight w:val="330"/>
        </w:trPr>
        <w:tc>
          <w:tcPr>
            <w:tcW w:w="1680" w:type="pct"/>
            <w:tcBorders>
              <w:top w:val="nil"/>
              <w:left w:val="nil"/>
              <w:bottom w:val="nil"/>
              <w:right w:val="nil"/>
            </w:tcBorders>
            <w:shd w:val="clear" w:color="auto" w:fill="auto"/>
            <w:noWrap/>
            <w:vAlign w:val="center"/>
            <w:hideMark/>
          </w:tcPr>
          <w:p w14:paraId="7B8F7B24" w14:textId="77777777" w:rsidR="007D1514" w:rsidRPr="00E92718" w:rsidRDefault="00C419BF" w:rsidP="007D1514">
            <w:pPr>
              <w:widowControl/>
              <w:wordWrap/>
              <w:autoSpaceDE/>
              <w:autoSpaceDN/>
              <w:spacing w:after="0" w:line="240" w:lineRule="auto"/>
              <w:jc w:val="left"/>
              <w:rPr>
                <w:rFonts w:ascii="Times New Roman" w:eastAsia="맑은 고딕" w:hAnsi="Times New Roman" w:cs="Times New Roman"/>
                <w:b/>
                <w:bCs/>
                <w:color w:val="000000"/>
                <w:kern w:val="0"/>
                <w:sz w:val="22"/>
              </w:rPr>
            </w:pPr>
            <w:r w:rsidRPr="00E92718">
              <w:rPr>
                <w:rFonts w:ascii="Times New Roman" w:eastAsia="맑은 고딕" w:hAnsi="Times New Roman" w:cs="Times New Roman"/>
                <w:b/>
                <w:bCs/>
                <w:color w:val="000000"/>
                <w:kern w:val="0"/>
                <w:sz w:val="22"/>
              </w:rPr>
              <w:t>EQ-5D-5L score</w:t>
            </w:r>
            <w:r w:rsidRPr="00E92718">
              <w:rPr>
                <w:rFonts w:ascii="Times New Roman" w:eastAsia="맑은 고딕" w:hAnsi="Times New Roman" w:cs="Times New Roman"/>
                <w:b/>
                <w:bCs/>
                <w:color w:val="000000"/>
                <w:kern w:val="0"/>
                <w:sz w:val="22"/>
                <w:vertAlign w:val="superscript"/>
              </w:rPr>
              <w:t>**</w:t>
            </w:r>
          </w:p>
        </w:tc>
        <w:tc>
          <w:tcPr>
            <w:tcW w:w="1127" w:type="pct"/>
            <w:tcBorders>
              <w:top w:val="nil"/>
              <w:left w:val="nil"/>
              <w:bottom w:val="nil"/>
              <w:right w:val="nil"/>
            </w:tcBorders>
            <w:shd w:val="clear" w:color="auto" w:fill="auto"/>
            <w:noWrap/>
            <w:vAlign w:val="bottom"/>
            <w:hideMark/>
          </w:tcPr>
          <w:p w14:paraId="4A740BD0" w14:textId="77777777" w:rsidR="007D1514" w:rsidRPr="00E92718" w:rsidRDefault="00C419BF" w:rsidP="007D1514">
            <w:pPr>
              <w:widowControl/>
              <w:wordWrap/>
              <w:autoSpaceDE/>
              <w:autoSpaceDN/>
              <w:spacing w:after="0" w:line="240" w:lineRule="auto"/>
              <w:jc w:val="center"/>
              <w:rPr>
                <w:rFonts w:ascii="Times New Roman" w:eastAsia="맑은 고딕" w:hAnsi="Times New Roman" w:cs="Times New Roman"/>
                <w:color w:val="000000"/>
                <w:kern w:val="0"/>
                <w:sz w:val="22"/>
              </w:rPr>
            </w:pPr>
            <w:r w:rsidRPr="00E92718">
              <w:rPr>
                <w:rFonts w:ascii="Times New Roman" w:eastAsia="맑은 고딕" w:hAnsi="Times New Roman" w:cs="Times New Roman"/>
                <w:color w:val="000000"/>
                <w:kern w:val="0"/>
                <w:sz w:val="22"/>
              </w:rPr>
              <w:t xml:space="preserve">0.69 </w:t>
            </w:r>
            <w:r w:rsidRPr="00E92718">
              <w:rPr>
                <w:rFonts w:ascii="Times New Roman" w:eastAsia="맑은 고딕" w:hAnsi="Times New Roman" w:cs="Times New Roman" w:hint="eastAsia"/>
                <w:color w:val="000000"/>
                <w:kern w:val="0"/>
                <w:sz w:val="22"/>
              </w:rPr>
              <w:t>±</w:t>
            </w:r>
            <w:r w:rsidRPr="00E92718">
              <w:rPr>
                <w:rFonts w:ascii="Times New Roman" w:eastAsia="맑은 고딕" w:hAnsi="Times New Roman" w:cs="Times New Roman"/>
                <w:color w:val="000000"/>
                <w:kern w:val="0"/>
                <w:sz w:val="22"/>
              </w:rPr>
              <w:t xml:space="preserve"> 0.13</w:t>
            </w:r>
          </w:p>
        </w:tc>
        <w:tc>
          <w:tcPr>
            <w:tcW w:w="1127" w:type="pct"/>
            <w:tcBorders>
              <w:top w:val="nil"/>
              <w:left w:val="nil"/>
              <w:bottom w:val="nil"/>
              <w:right w:val="nil"/>
            </w:tcBorders>
            <w:shd w:val="clear" w:color="auto" w:fill="auto"/>
            <w:noWrap/>
            <w:vAlign w:val="bottom"/>
            <w:hideMark/>
          </w:tcPr>
          <w:p w14:paraId="60F60E97" w14:textId="77777777" w:rsidR="007D1514" w:rsidRPr="00E92718" w:rsidRDefault="00C419BF" w:rsidP="007D1514">
            <w:pPr>
              <w:widowControl/>
              <w:wordWrap/>
              <w:autoSpaceDE/>
              <w:autoSpaceDN/>
              <w:spacing w:after="0" w:line="240" w:lineRule="auto"/>
              <w:jc w:val="center"/>
              <w:rPr>
                <w:rFonts w:ascii="Times New Roman" w:eastAsia="맑은 고딕" w:hAnsi="Times New Roman" w:cs="Times New Roman"/>
                <w:color w:val="000000"/>
                <w:kern w:val="0"/>
                <w:sz w:val="22"/>
              </w:rPr>
            </w:pPr>
            <w:r w:rsidRPr="00E92718">
              <w:rPr>
                <w:rFonts w:ascii="Times New Roman" w:eastAsia="맑은 고딕" w:hAnsi="Times New Roman" w:cs="Times New Roman"/>
                <w:color w:val="000000"/>
                <w:kern w:val="0"/>
                <w:sz w:val="22"/>
              </w:rPr>
              <w:t xml:space="preserve">0.76 </w:t>
            </w:r>
            <w:r w:rsidRPr="00E92718">
              <w:rPr>
                <w:rFonts w:ascii="Times New Roman" w:eastAsia="맑은 고딕" w:hAnsi="Times New Roman" w:cs="Times New Roman" w:hint="eastAsia"/>
                <w:color w:val="000000"/>
                <w:kern w:val="0"/>
                <w:sz w:val="22"/>
              </w:rPr>
              <w:t>±</w:t>
            </w:r>
            <w:r w:rsidRPr="00E92718">
              <w:rPr>
                <w:rFonts w:ascii="Times New Roman" w:eastAsia="맑은 고딕" w:hAnsi="Times New Roman" w:cs="Times New Roman"/>
                <w:color w:val="000000"/>
                <w:kern w:val="0"/>
                <w:sz w:val="22"/>
              </w:rPr>
              <w:t xml:space="preserve"> 0.10</w:t>
            </w:r>
          </w:p>
        </w:tc>
        <w:tc>
          <w:tcPr>
            <w:tcW w:w="1065" w:type="pct"/>
            <w:tcBorders>
              <w:top w:val="nil"/>
              <w:left w:val="nil"/>
              <w:bottom w:val="nil"/>
              <w:right w:val="nil"/>
            </w:tcBorders>
            <w:shd w:val="clear" w:color="auto" w:fill="auto"/>
            <w:noWrap/>
            <w:vAlign w:val="bottom"/>
            <w:hideMark/>
          </w:tcPr>
          <w:p w14:paraId="5A9AA380" w14:textId="77777777" w:rsidR="007D1514" w:rsidRPr="00E92718" w:rsidRDefault="00C419BF" w:rsidP="007D1514">
            <w:pPr>
              <w:widowControl/>
              <w:wordWrap/>
              <w:autoSpaceDE/>
              <w:autoSpaceDN/>
              <w:spacing w:after="0" w:line="240" w:lineRule="auto"/>
              <w:jc w:val="center"/>
              <w:rPr>
                <w:rFonts w:ascii="Times New Roman" w:eastAsia="맑은 고딕" w:hAnsi="Times New Roman" w:cs="Times New Roman"/>
                <w:color w:val="000000"/>
                <w:kern w:val="0"/>
                <w:sz w:val="22"/>
              </w:rPr>
            </w:pPr>
            <w:r w:rsidRPr="00E92718">
              <w:rPr>
                <w:rFonts w:ascii="Times New Roman" w:eastAsia="맑은 고딕" w:hAnsi="Times New Roman" w:cs="Times New Roman"/>
                <w:color w:val="000000"/>
                <w:kern w:val="0"/>
                <w:sz w:val="22"/>
              </w:rPr>
              <w:t>0.004</w:t>
            </w:r>
          </w:p>
        </w:tc>
      </w:tr>
      <w:tr w:rsidR="00A50135" w14:paraId="4C4E3066" w14:textId="77777777" w:rsidTr="008C7802">
        <w:trPr>
          <w:trHeight w:val="330"/>
        </w:trPr>
        <w:tc>
          <w:tcPr>
            <w:tcW w:w="1680" w:type="pct"/>
            <w:tcBorders>
              <w:top w:val="nil"/>
              <w:left w:val="nil"/>
              <w:bottom w:val="nil"/>
              <w:right w:val="nil"/>
            </w:tcBorders>
            <w:shd w:val="clear" w:color="auto" w:fill="auto"/>
            <w:noWrap/>
            <w:vAlign w:val="center"/>
            <w:hideMark/>
          </w:tcPr>
          <w:p w14:paraId="23DB6531" w14:textId="77777777" w:rsidR="007D1514" w:rsidRPr="00E92718" w:rsidRDefault="00C419BF" w:rsidP="007D1514">
            <w:pPr>
              <w:widowControl/>
              <w:wordWrap/>
              <w:autoSpaceDE/>
              <w:autoSpaceDN/>
              <w:spacing w:after="0" w:line="240" w:lineRule="auto"/>
              <w:jc w:val="left"/>
              <w:rPr>
                <w:rFonts w:ascii="Times New Roman" w:eastAsia="맑은 고딕" w:hAnsi="Times New Roman" w:cs="Times New Roman"/>
                <w:b/>
                <w:bCs/>
                <w:color w:val="000000"/>
                <w:kern w:val="0"/>
                <w:sz w:val="22"/>
              </w:rPr>
            </w:pPr>
            <w:r w:rsidRPr="00E92718">
              <w:rPr>
                <w:rFonts w:ascii="Times New Roman" w:eastAsia="맑은 고딕" w:hAnsi="Times New Roman" w:cs="Times New Roman"/>
                <w:b/>
                <w:bCs/>
                <w:color w:val="000000"/>
                <w:kern w:val="0"/>
                <w:sz w:val="22"/>
              </w:rPr>
              <w:t>SF-12 score</w:t>
            </w:r>
            <w:r w:rsidRPr="00E92718">
              <w:rPr>
                <w:rFonts w:ascii="Times New Roman" w:eastAsia="맑은 고딕" w:hAnsi="Times New Roman" w:cs="Times New Roman" w:hint="eastAsia"/>
                <w:b/>
                <w:bCs/>
                <w:color w:val="000000"/>
                <w:kern w:val="0"/>
                <w:sz w:val="22"/>
                <w:vertAlign w:val="superscript"/>
              </w:rPr>
              <w:t>††</w:t>
            </w:r>
          </w:p>
        </w:tc>
        <w:tc>
          <w:tcPr>
            <w:tcW w:w="1127" w:type="pct"/>
            <w:tcBorders>
              <w:top w:val="nil"/>
              <w:left w:val="nil"/>
              <w:bottom w:val="nil"/>
              <w:right w:val="nil"/>
            </w:tcBorders>
            <w:shd w:val="clear" w:color="auto" w:fill="auto"/>
            <w:noWrap/>
            <w:vAlign w:val="bottom"/>
            <w:hideMark/>
          </w:tcPr>
          <w:p w14:paraId="32C5C1F9" w14:textId="77777777" w:rsidR="007D1514" w:rsidRPr="00E92718" w:rsidRDefault="007D1514" w:rsidP="007D1514">
            <w:pPr>
              <w:widowControl/>
              <w:wordWrap/>
              <w:autoSpaceDE/>
              <w:autoSpaceDN/>
              <w:spacing w:after="0" w:line="240" w:lineRule="auto"/>
              <w:jc w:val="left"/>
              <w:rPr>
                <w:rFonts w:ascii="Times New Roman" w:eastAsia="맑은 고딕" w:hAnsi="Times New Roman" w:cs="Times New Roman"/>
                <w:b/>
                <w:bCs/>
                <w:color w:val="000000"/>
                <w:kern w:val="0"/>
                <w:sz w:val="22"/>
              </w:rPr>
            </w:pPr>
          </w:p>
        </w:tc>
        <w:tc>
          <w:tcPr>
            <w:tcW w:w="1127" w:type="pct"/>
            <w:tcBorders>
              <w:top w:val="nil"/>
              <w:left w:val="nil"/>
              <w:bottom w:val="nil"/>
              <w:right w:val="nil"/>
            </w:tcBorders>
            <w:shd w:val="clear" w:color="auto" w:fill="auto"/>
            <w:noWrap/>
            <w:vAlign w:val="bottom"/>
            <w:hideMark/>
          </w:tcPr>
          <w:p w14:paraId="67AF37A2" w14:textId="77777777" w:rsidR="007D1514" w:rsidRPr="00E92718" w:rsidRDefault="007D1514" w:rsidP="007D1514">
            <w:pPr>
              <w:widowControl/>
              <w:wordWrap/>
              <w:autoSpaceDE/>
              <w:autoSpaceDN/>
              <w:spacing w:after="0" w:line="240" w:lineRule="auto"/>
              <w:jc w:val="center"/>
              <w:rPr>
                <w:rFonts w:ascii="Times New Roman" w:eastAsia="Times New Roman" w:hAnsi="Times New Roman" w:cs="Times New Roman"/>
                <w:kern w:val="0"/>
                <w:sz w:val="22"/>
              </w:rPr>
            </w:pPr>
          </w:p>
        </w:tc>
        <w:tc>
          <w:tcPr>
            <w:tcW w:w="1065" w:type="pct"/>
            <w:tcBorders>
              <w:top w:val="nil"/>
              <w:left w:val="nil"/>
              <w:bottom w:val="nil"/>
              <w:right w:val="nil"/>
            </w:tcBorders>
            <w:shd w:val="clear" w:color="auto" w:fill="auto"/>
            <w:noWrap/>
            <w:vAlign w:val="bottom"/>
            <w:hideMark/>
          </w:tcPr>
          <w:p w14:paraId="47F63B4F" w14:textId="77777777" w:rsidR="007D1514" w:rsidRPr="00E92718" w:rsidRDefault="007D1514" w:rsidP="007D1514">
            <w:pPr>
              <w:widowControl/>
              <w:wordWrap/>
              <w:autoSpaceDE/>
              <w:autoSpaceDN/>
              <w:spacing w:after="0" w:line="240" w:lineRule="auto"/>
              <w:jc w:val="center"/>
              <w:rPr>
                <w:rFonts w:ascii="Times New Roman" w:eastAsia="Times New Roman" w:hAnsi="Times New Roman" w:cs="Times New Roman"/>
                <w:kern w:val="0"/>
                <w:sz w:val="22"/>
              </w:rPr>
            </w:pPr>
          </w:p>
        </w:tc>
      </w:tr>
      <w:tr w:rsidR="00A50135" w14:paraId="5912217E" w14:textId="77777777" w:rsidTr="008C7802">
        <w:trPr>
          <w:trHeight w:val="330"/>
        </w:trPr>
        <w:tc>
          <w:tcPr>
            <w:tcW w:w="1680" w:type="pct"/>
            <w:tcBorders>
              <w:top w:val="nil"/>
              <w:left w:val="nil"/>
              <w:bottom w:val="nil"/>
              <w:right w:val="nil"/>
            </w:tcBorders>
            <w:shd w:val="clear" w:color="auto" w:fill="auto"/>
            <w:noWrap/>
            <w:vAlign w:val="center"/>
            <w:hideMark/>
          </w:tcPr>
          <w:p w14:paraId="6EA385B4" w14:textId="77777777" w:rsidR="007D1514" w:rsidRPr="00E92718" w:rsidRDefault="00C419BF" w:rsidP="007D1514">
            <w:pPr>
              <w:widowControl/>
              <w:wordWrap/>
              <w:autoSpaceDE/>
              <w:autoSpaceDN/>
              <w:spacing w:after="0" w:line="240" w:lineRule="auto"/>
              <w:jc w:val="right"/>
              <w:rPr>
                <w:rFonts w:ascii="Times New Roman" w:eastAsia="맑은 고딕" w:hAnsi="Times New Roman" w:cs="Times New Roman"/>
                <w:color w:val="000000"/>
                <w:kern w:val="0"/>
                <w:sz w:val="22"/>
              </w:rPr>
            </w:pPr>
            <w:r w:rsidRPr="00E92718">
              <w:rPr>
                <w:rFonts w:ascii="Times New Roman" w:eastAsia="맑은 고딕" w:hAnsi="Times New Roman" w:cs="Times New Roman"/>
                <w:color w:val="000000"/>
                <w:kern w:val="0"/>
                <w:sz w:val="22"/>
              </w:rPr>
              <w:t>MCS</w:t>
            </w:r>
          </w:p>
        </w:tc>
        <w:tc>
          <w:tcPr>
            <w:tcW w:w="1127" w:type="pct"/>
            <w:tcBorders>
              <w:top w:val="nil"/>
              <w:left w:val="nil"/>
              <w:bottom w:val="nil"/>
              <w:right w:val="nil"/>
            </w:tcBorders>
            <w:shd w:val="clear" w:color="auto" w:fill="auto"/>
            <w:noWrap/>
            <w:vAlign w:val="bottom"/>
            <w:hideMark/>
          </w:tcPr>
          <w:p w14:paraId="124D43A1" w14:textId="77777777" w:rsidR="007D1514" w:rsidRPr="00E92718" w:rsidRDefault="00C419BF" w:rsidP="007D1514">
            <w:pPr>
              <w:widowControl/>
              <w:wordWrap/>
              <w:autoSpaceDE/>
              <w:autoSpaceDN/>
              <w:spacing w:after="0" w:line="240" w:lineRule="auto"/>
              <w:jc w:val="center"/>
              <w:rPr>
                <w:rFonts w:ascii="Times New Roman" w:eastAsia="맑은 고딕" w:hAnsi="Times New Roman" w:cs="Times New Roman"/>
                <w:color w:val="000000"/>
                <w:kern w:val="0"/>
                <w:sz w:val="22"/>
              </w:rPr>
            </w:pPr>
            <w:r w:rsidRPr="00E92718">
              <w:rPr>
                <w:rFonts w:ascii="Times New Roman" w:eastAsia="맑은 고딕" w:hAnsi="Times New Roman" w:cs="Times New Roman"/>
                <w:color w:val="000000"/>
                <w:kern w:val="0"/>
                <w:sz w:val="22"/>
              </w:rPr>
              <w:t xml:space="preserve">38.7 </w:t>
            </w:r>
            <w:r w:rsidRPr="00E92718">
              <w:rPr>
                <w:rFonts w:ascii="Times New Roman" w:eastAsia="맑은 고딕" w:hAnsi="Times New Roman" w:cs="Times New Roman" w:hint="eastAsia"/>
                <w:color w:val="000000"/>
                <w:kern w:val="0"/>
                <w:sz w:val="22"/>
              </w:rPr>
              <w:t>±</w:t>
            </w:r>
            <w:r w:rsidRPr="00E92718">
              <w:rPr>
                <w:rFonts w:ascii="Times New Roman" w:eastAsia="맑은 고딕" w:hAnsi="Times New Roman" w:cs="Times New Roman"/>
                <w:color w:val="000000"/>
                <w:kern w:val="0"/>
                <w:sz w:val="22"/>
              </w:rPr>
              <w:t xml:space="preserve"> 8.4</w:t>
            </w:r>
          </w:p>
        </w:tc>
        <w:tc>
          <w:tcPr>
            <w:tcW w:w="1127" w:type="pct"/>
            <w:tcBorders>
              <w:top w:val="nil"/>
              <w:left w:val="nil"/>
              <w:bottom w:val="nil"/>
              <w:right w:val="nil"/>
            </w:tcBorders>
            <w:shd w:val="clear" w:color="auto" w:fill="auto"/>
            <w:noWrap/>
            <w:vAlign w:val="bottom"/>
            <w:hideMark/>
          </w:tcPr>
          <w:p w14:paraId="39282712" w14:textId="77777777" w:rsidR="007D1514" w:rsidRPr="00E92718" w:rsidRDefault="00C419BF" w:rsidP="007D1514">
            <w:pPr>
              <w:widowControl/>
              <w:wordWrap/>
              <w:autoSpaceDE/>
              <w:autoSpaceDN/>
              <w:spacing w:after="0" w:line="240" w:lineRule="auto"/>
              <w:jc w:val="center"/>
              <w:rPr>
                <w:rFonts w:ascii="Times New Roman" w:eastAsia="맑은 고딕" w:hAnsi="Times New Roman" w:cs="Times New Roman"/>
                <w:color w:val="000000"/>
                <w:kern w:val="0"/>
                <w:sz w:val="22"/>
              </w:rPr>
            </w:pPr>
            <w:r w:rsidRPr="00E92718">
              <w:rPr>
                <w:rFonts w:ascii="Times New Roman" w:eastAsia="맑은 고딕" w:hAnsi="Times New Roman" w:cs="Times New Roman"/>
                <w:color w:val="000000"/>
                <w:kern w:val="0"/>
                <w:sz w:val="22"/>
              </w:rPr>
              <w:t xml:space="preserve">40.5 </w:t>
            </w:r>
            <w:r w:rsidRPr="00E92718">
              <w:rPr>
                <w:rFonts w:ascii="Times New Roman" w:eastAsia="맑은 고딕" w:hAnsi="Times New Roman" w:cs="Times New Roman" w:hint="eastAsia"/>
                <w:color w:val="000000"/>
                <w:kern w:val="0"/>
                <w:sz w:val="22"/>
              </w:rPr>
              <w:t>±</w:t>
            </w:r>
            <w:r w:rsidRPr="00E92718">
              <w:rPr>
                <w:rFonts w:ascii="Times New Roman" w:eastAsia="맑은 고딕" w:hAnsi="Times New Roman" w:cs="Times New Roman"/>
                <w:color w:val="000000"/>
                <w:kern w:val="0"/>
                <w:sz w:val="22"/>
              </w:rPr>
              <w:t xml:space="preserve"> 7.9</w:t>
            </w:r>
          </w:p>
        </w:tc>
        <w:tc>
          <w:tcPr>
            <w:tcW w:w="1065" w:type="pct"/>
            <w:tcBorders>
              <w:top w:val="nil"/>
              <w:left w:val="nil"/>
              <w:bottom w:val="nil"/>
              <w:right w:val="nil"/>
            </w:tcBorders>
            <w:shd w:val="clear" w:color="auto" w:fill="auto"/>
            <w:noWrap/>
            <w:vAlign w:val="bottom"/>
            <w:hideMark/>
          </w:tcPr>
          <w:p w14:paraId="546F9E20" w14:textId="77777777" w:rsidR="007D1514" w:rsidRPr="00E92718" w:rsidRDefault="00C419BF" w:rsidP="007D1514">
            <w:pPr>
              <w:widowControl/>
              <w:wordWrap/>
              <w:autoSpaceDE/>
              <w:autoSpaceDN/>
              <w:spacing w:after="0" w:line="240" w:lineRule="auto"/>
              <w:jc w:val="center"/>
              <w:rPr>
                <w:rFonts w:ascii="Times New Roman" w:eastAsia="맑은 고딕" w:hAnsi="Times New Roman" w:cs="Times New Roman"/>
                <w:color w:val="000000"/>
                <w:kern w:val="0"/>
                <w:sz w:val="22"/>
              </w:rPr>
            </w:pPr>
            <w:r w:rsidRPr="00E92718">
              <w:rPr>
                <w:rFonts w:ascii="Times New Roman" w:eastAsia="맑은 고딕" w:hAnsi="Times New Roman" w:cs="Times New Roman"/>
                <w:color w:val="000000"/>
                <w:kern w:val="0"/>
                <w:sz w:val="22"/>
              </w:rPr>
              <w:t>0.275</w:t>
            </w:r>
          </w:p>
        </w:tc>
      </w:tr>
      <w:tr w:rsidR="00A50135" w14:paraId="3ACECCBE" w14:textId="77777777" w:rsidTr="008C7802">
        <w:trPr>
          <w:trHeight w:val="330"/>
        </w:trPr>
        <w:tc>
          <w:tcPr>
            <w:tcW w:w="1680" w:type="pct"/>
            <w:tcBorders>
              <w:top w:val="nil"/>
              <w:left w:val="nil"/>
              <w:bottom w:val="nil"/>
              <w:right w:val="nil"/>
            </w:tcBorders>
            <w:shd w:val="clear" w:color="auto" w:fill="auto"/>
            <w:noWrap/>
            <w:vAlign w:val="center"/>
            <w:hideMark/>
          </w:tcPr>
          <w:p w14:paraId="279BBFE2" w14:textId="77777777" w:rsidR="007D1514" w:rsidRPr="00E92718" w:rsidRDefault="00C419BF" w:rsidP="007D1514">
            <w:pPr>
              <w:widowControl/>
              <w:wordWrap/>
              <w:autoSpaceDE/>
              <w:autoSpaceDN/>
              <w:spacing w:after="0" w:line="240" w:lineRule="auto"/>
              <w:jc w:val="right"/>
              <w:rPr>
                <w:rFonts w:ascii="Times New Roman" w:eastAsia="맑은 고딕" w:hAnsi="Times New Roman" w:cs="Times New Roman"/>
                <w:color w:val="000000"/>
                <w:kern w:val="0"/>
                <w:sz w:val="22"/>
              </w:rPr>
            </w:pPr>
            <w:r w:rsidRPr="00E92718">
              <w:rPr>
                <w:rFonts w:ascii="Times New Roman" w:eastAsia="맑은 고딕" w:hAnsi="Times New Roman" w:cs="Times New Roman"/>
                <w:color w:val="000000"/>
                <w:kern w:val="0"/>
                <w:sz w:val="22"/>
              </w:rPr>
              <w:t>PCS</w:t>
            </w:r>
          </w:p>
        </w:tc>
        <w:tc>
          <w:tcPr>
            <w:tcW w:w="1127" w:type="pct"/>
            <w:tcBorders>
              <w:top w:val="nil"/>
              <w:left w:val="nil"/>
              <w:bottom w:val="nil"/>
              <w:right w:val="nil"/>
            </w:tcBorders>
            <w:shd w:val="clear" w:color="auto" w:fill="auto"/>
            <w:noWrap/>
            <w:vAlign w:val="bottom"/>
            <w:hideMark/>
          </w:tcPr>
          <w:p w14:paraId="1D1D042A" w14:textId="77777777" w:rsidR="007D1514" w:rsidRPr="00E92718" w:rsidRDefault="00C419BF" w:rsidP="007D1514">
            <w:pPr>
              <w:widowControl/>
              <w:wordWrap/>
              <w:autoSpaceDE/>
              <w:autoSpaceDN/>
              <w:spacing w:after="0" w:line="240" w:lineRule="auto"/>
              <w:jc w:val="center"/>
              <w:rPr>
                <w:rFonts w:ascii="Times New Roman" w:eastAsia="맑은 고딕" w:hAnsi="Times New Roman" w:cs="Times New Roman"/>
                <w:color w:val="000000"/>
                <w:kern w:val="0"/>
                <w:sz w:val="22"/>
              </w:rPr>
            </w:pPr>
            <w:r w:rsidRPr="00E92718">
              <w:rPr>
                <w:rFonts w:ascii="Times New Roman" w:eastAsia="맑은 고딕" w:hAnsi="Times New Roman" w:cs="Times New Roman"/>
                <w:color w:val="000000"/>
                <w:kern w:val="0"/>
                <w:sz w:val="22"/>
              </w:rPr>
              <w:t xml:space="preserve">45.5 </w:t>
            </w:r>
            <w:r w:rsidRPr="00E92718">
              <w:rPr>
                <w:rFonts w:ascii="Times New Roman" w:eastAsia="맑은 고딕" w:hAnsi="Times New Roman" w:cs="Times New Roman" w:hint="eastAsia"/>
                <w:color w:val="000000"/>
                <w:kern w:val="0"/>
                <w:sz w:val="22"/>
              </w:rPr>
              <w:t>±</w:t>
            </w:r>
            <w:r w:rsidRPr="00E92718">
              <w:rPr>
                <w:rFonts w:ascii="Times New Roman" w:eastAsia="맑은 고딕" w:hAnsi="Times New Roman" w:cs="Times New Roman"/>
                <w:color w:val="000000"/>
                <w:kern w:val="0"/>
                <w:sz w:val="22"/>
              </w:rPr>
              <w:t xml:space="preserve"> 9.3</w:t>
            </w:r>
          </w:p>
        </w:tc>
        <w:tc>
          <w:tcPr>
            <w:tcW w:w="1127" w:type="pct"/>
            <w:tcBorders>
              <w:top w:val="nil"/>
              <w:left w:val="nil"/>
              <w:bottom w:val="nil"/>
              <w:right w:val="nil"/>
            </w:tcBorders>
            <w:shd w:val="clear" w:color="auto" w:fill="auto"/>
            <w:noWrap/>
            <w:vAlign w:val="bottom"/>
            <w:hideMark/>
          </w:tcPr>
          <w:p w14:paraId="7D358889" w14:textId="77777777" w:rsidR="007D1514" w:rsidRPr="00E92718" w:rsidRDefault="00C419BF" w:rsidP="007D1514">
            <w:pPr>
              <w:widowControl/>
              <w:wordWrap/>
              <w:autoSpaceDE/>
              <w:autoSpaceDN/>
              <w:spacing w:after="0" w:line="240" w:lineRule="auto"/>
              <w:jc w:val="center"/>
              <w:rPr>
                <w:rFonts w:ascii="Times New Roman" w:eastAsia="맑은 고딕" w:hAnsi="Times New Roman" w:cs="Times New Roman"/>
                <w:color w:val="000000"/>
                <w:kern w:val="0"/>
                <w:sz w:val="22"/>
              </w:rPr>
            </w:pPr>
            <w:r w:rsidRPr="00E92718">
              <w:rPr>
                <w:rFonts w:ascii="Times New Roman" w:eastAsia="맑은 고딕" w:hAnsi="Times New Roman" w:cs="Times New Roman"/>
                <w:color w:val="000000"/>
                <w:kern w:val="0"/>
                <w:sz w:val="22"/>
              </w:rPr>
              <w:t xml:space="preserve">48.0 </w:t>
            </w:r>
            <w:r w:rsidRPr="00E92718">
              <w:rPr>
                <w:rFonts w:ascii="Times New Roman" w:eastAsia="맑은 고딕" w:hAnsi="Times New Roman" w:cs="Times New Roman" w:hint="eastAsia"/>
                <w:color w:val="000000"/>
                <w:kern w:val="0"/>
                <w:sz w:val="22"/>
              </w:rPr>
              <w:t>±</w:t>
            </w:r>
            <w:r w:rsidRPr="00E92718">
              <w:rPr>
                <w:rFonts w:ascii="Times New Roman" w:eastAsia="맑은 고딕" w:hAnsi="Times New Roman" w:cs="Times New Roman"/>
                <w:color w:val="000000"/>
                <w:kern w:val="0"/>
                <w:sz w:val="22"/>
              </w:rPr>
              <w:t xml:space="preserve"> 9.7</w:t>
            </w:r>
          </w:p>
        </w:tc>
        <w:tc>
          <w:tcPr>
            <w:tcW w:w="1065" w:type="pct"/>
            <w:tcBorders>
              <w:top w:val="nil"/>
              <w:left w:val="nil"/>
              <w:bottom w:val="nil"/>
              <w:right w:val="nil"/>
            </w:tcBorders>
            <w:shd w:val="clear" w:color="auto" w:fill="auto"/>
            <w:noWrap/>
            <w:vAlign w:val="bottom"/>
            <w:hideMark/>
          </w:tcPr>
          <w:p w14:paraId="09C3E257" w14:textId="77777777" w:rsidR="007D1514" w:rsidRPr="00E92718" w:rsidRDefault="00C419BF" w:rsidP="007D1514">
            <w:pPr>
              <w:widowControl/>
              <w:wordWrap/>
              <w:autoSpaceDE/>
              <w:autoSpaceDN/>
              <w:spacing w:after="0" w:line="240" w:lineRule="auto"/>
              <w:jc w:val="center"/>
              <w:rPr>
                <w:rFonts w:ascii="Times New Roman" w:eastAsia="맑은 고딕" w:hAnsi="Times New Roman" w:cs="Times New Roman"/>
                <w:color w:val="000000"/>
                <w:kern w:val="0"/>
                <w:sz w:val="22"/>
              </w:rPr>
            </w:pPr>
            <w:r w:rsidRPr="00E92718">
              <w:rPr>
                <w:rFonts w:ascii="Times New Roman" w:eastAsia="맑은 고딕" w:hAnsi="Times New Roman" w:cs="Times New Roman"/>
                <w:color w:val="000000"/>
                <w:kern w:val="0"/>
                <w:sz w:val="22"/>
              </w:rPr>
              <w:t>0.185</w:t>
            </w:r>
          </w:p>
        </w:tc>
      </w:tr>
      <w:tr w:rsidR="00A50135" w14:paraId="32F26E5C" w14:textId="77777777" w:rsidTr="008C7802">
        <w:trPr>
          <w:trHeight w:val="330"/>
        </w:trPr>
        <w:tc>
          <w:tcPr>
            <w:tcW w:w="1680" w:type="pct"/>
            <w:tcBorders>
              <w:top w:val="nil"/>
              <w:left w:val="nil"/>
              <w:bottom w:val="nil"/>
              <w:right w:val="nil"/>
            </w:tcBorders>
            <w:shd w:val="clear" w:color="auto" w:fill="auto"/>
            <w:noWrap/>
            <w:vAlign w:val="center"/>
            <w:hideMark/>
          </w:tcPr>
          <w:p w14:paraId="2A916426" w14:textId="77777777" w:rsidR="007D1514" w:rsidRPr="00E92718" w:rsidRDefault="00C419BF" w:rsidP="007D1514">
            <w:pPr>
              <w:widowControl/>
              <w:wordWrap/>
              <w:autoSpaceDE/>
              <w:autoSpaceDN/>
              <w:spacing w:after="0" w:line="240" w:lineRule="auto"/>
              <w:jc w:val="left"/>
              <w:rPr>
                <w:rFonts w:ascii="Times New Roman" w:eastAsia="맑은 고딕" w:hAnsi="Times New Roman" w:cs="Times New Roman"/>
                <w:b/>
                <w:bCs/>
                <w:color w:val="000000"/>
                <w:kern w:val="0"/>
                <w:sz w:val="22"/>
              </w:rPr>
            </w:pPr>
            <w:r w:rsidRPr="00E92718">
              <w:rPr>
                <w:rFonts w:ascii="Times New Roman" w:eastAsia="맑은 고딕" w:hAnsi="Times New Roman" w:cs="Times New Roman"/>
                <w:b/>
                <w:bCs/>
                <w:color w:val="000000"/>
                <w:kern w:val="0"/>
                <w:sz w:val="22"/>
              </w:rPr>
              <w:t>SF6D</w:t>
            </w:r>
            <w:r w:rsidRPr="00E92718">
              <w:rPr>
                <w:rFonts w:ascii="Times New Roman" w:eastAsia="맑은 고딕" w:hAnsi="Times New Roman" w:cs="Times New Roman" w:hint="eastAsia"/>
                <w:b/>
                <w:bCs/>
                <w:color w:val="000000"/>
                <w:kern w:val="0"/>
                <w:sz w:val="22"/>
                <w:vertAlign w:val="superscript"/>
              </w:rPr>
              <w:t>‡‡</w:t>
            </w:r>
          </w:p>
        </w:tc>
        <w:tc>
          <w:tcPr>
            <w:tcW w:w="1127" w:type="pct"/>
            <w:tcBorders>
              <w:top w:val="nil"/>
              <w:left w:val="nil"/>
              <w:bottom w:val="nil"/>
              <w:right w:val="nil"/>
            </w:tcBorders>
            <w:shd w:val="clear" w:color="auto" w:fill="auto"/>
            <w:noWrap/>
            <w:vAlign w:val="bottom"/>
            <w:hideMark/>
          </w:tcPr>
          <w:p w14:paraId="26BBD874" w14:textId="77777777" w:rsidR="007D1514" w:rsidRPr="00E92718" w:rsidRDefault="00C419BF" w:rsidP="007D1514">
            <w:pPr>
              <w:widowControl/>
              <w:wordWrap/>
              <w:autoSpaceDE/>
              <w:autoSpaceDN/>
              <w:spacing w:after="0" w:line="240" w:lineRule="auto"/>
              <w:jc w:val="center"/>
              <w:rPr>
                <w:rFonts w:ascii="Times New Roman" w:eastAsia="맑은 고딕" w:hAnsi="Times New Roman" w:cs="Times New Roman"/>
                <w:color w:val="000000"/>
                <w:kern w:val="0"/>
                <w:sz w:val="22"/>
              </w:rPr>
            </w:pPr>
            <w:r w:rsidRPr="00E92718">
              <w:rPr>
                <w:rFonts w:ascii="Times New Roman" w:eastAsia="맑은 고딕" w:hAnsi="Times New Roman" w:cs="Times New Roman"/>
                <w:color w:val="000000"/>
                <w:kern w:val="0"/>
                <w:sz w:val="22"/>
              </w:rPr>
              <w:t xml:space="preserve">0.65 </w:t>
            </w:r>
            <w:r w:rsidRPr="00E92718">
              <w:rPr>
                <w:rFonts w:ascii="Times New Roman" w:eastAsia="맑은 고딕" w:hAnsi="Times New Roman" w:cs="Times New Roman" w:hint="eastAsia"/>
                <w:color w:val="000000"/>
                <w:kern w:val="0"/>
                <w:sz w:val="22"/>
              </w:rPr>
              <w:t>±</w:t>
            </w:r>
            <w:r w:rsidR="00DA0808">
              <w:rPr>
                <w:rFonts w:ascii="Times New Roman" w:eastAsia="맑은 고딕" w:hAnsi="Times New Roman" w:cs="Times New Roman"/>
                <w:color w:val="000000"/>
                <w:kern w:val="0"/>
                <w:sz w:val="22"/>
              </w:rPr>
              <w:t xml:space="preserve"> 0.11</w:t>
            </w:r>
          </w:p>
        </w:tc>
        <w:tc>
          <w:tcPr>
            <w:tcW w:w="1127" w:type="pct"/>
            <w:tcBorders>
              <w:top w:val="nil"/>
              <w:left w:val="nil"/>
              <w:bottom w:val="nil"/>
              <w:right w:val="nil"/>
            </w:tcBorders>
            <w:shd w:val="clear" w:color="auto" w:fill="auto"/>
            <w:noWrap/>
            <w:vAlign w:val="bottom"/>
            <w:hideMark/>
          </w:tcPr>
          <w:p w14:paraId="0F6B9B08" w14:textId="77777777" w:rsidR="007D1514" w:rsidRPr="00E92718" w:rsidRDefault="00C419BF" w:rsidP="007D1514">
            <w:pPr>
              <w:widowControl/>
              <w:wordWrap/>
              <w:autoSpaceDE/>
              <w:autoSpaceDN/>
              <w:spacing w:after="0" w:line="240" w:lineRule="auto"/>
              <w:jc w:val="center"/>
              <w:rPr>
                <w:rFonts w:ascii="Times New Roman" w:eastAsia="맑은 고딕" w:hAnsi="Times New Roman" w:cs="Times New Roman"/>
                <w:color w:val="000000"/>
                <w:kern w:val="0"/>
                <w:sz w:val="22"/>
              </w:rPr>
            </w:pPr>
            <w:r>
              <w:rPr>
                <w:rFonts w:ascii="Times New Roman" w:eastAsia="맑은 고딕" w:hAnsi="Times New Roman" w:cs="Times New Roman"/>
                <w:color w:val="000000"/>
                <w:kern w:val="0"/>
                <w:sz w:val="22"/>
              </w:rPr>
              <w:t>0.69</w:t>
            </w:r>
            <w:r w:rsidRPr="00E92718">
              <w:rPr>
                <w:rFonts w:ascii="Times New Roman" w:eastAsia="맑은 고딕" w:hAnsi="Times New Roman" w:cs="Times New Roman"/>
                <w:color w:val="000000"/>
                <w:kern w:val="0"/>
                <w:sz w:val="22"/>
              </w:rPr>
              <w:t xml:space="preserve"> </w:t>
            </w:r>
            <w:r w:rsidRPr="00E92718">
              <w:rPr>
                <w:rFonts w:ascii="Times New Roman" w:eastAsia="맑은 고딕" w:hAnsi="Times New Roman" w:cs="Times New Roman" w:hint="eastAsia"/>
                <w:color w:val="000000"/>
                <w:kern w:val="0"/>
                <w:sz w:val="22"/>
              </w:rPr>
              <w:t>±</w:t>
            </w:r>
            <w:r>
              <w:rPr>
                <w:rFonts w:ascii="Times New Roman" w:eastAsia="맑은 고딕" w:hAnsi="Times New Roman" w:cs="Times New Roman"/>
                <w:color w:val="000000"/>
                <w:kern w:val="0"/>
                <w:sz w:val="22"/>
              </w:rPr>
              <w:t xml:space="preserve"> 0.11</w:t>
            </w:r>
          </w:p>
        </w:tc>
        <w:tc>
          <w:tcPr>
            <w:tcW w:w="1065" w:type="pct"/>
            <w:tcBorders>
              <w:top w:val="nil"/>
              <w:left w:val="nil"/>
              <w:bottom w:val="nil"/>
              <w:right w:val="nil"/>
            </w:tcBorders>
            <w:shd w:val="clear" w:color="auto" w:fill="auto"/>
            <w:noWrap/>
            <w:vAlign w:val="bottom"/>
            <w:hideMark/>
          </w:tcPr>
          <w:p w14:paraId="2E2740EC" w14:textId="77777777" w:rsidR="007D1514" w:rsidRPr="00E92718" w:rsidRDefault="00C419BF" w:rsidP="007D1514">
            <w:pPr>
              <w:widowControl/>
              <w:wordWrap/>
              <w:autoSpaceDE/>
              <w:autoSpaceDN/>
              <w:spacing w:after="0" w:line="240" w:lineRule="auto"/>
              <w:jc w:val="center"/>
              <w:rPr>
                <w:rFonts w:ascii="Times New Roman" w:eastAsia="맑은 고딕" w:hAnsi="Times New Roman" w:cs="Times New Roman"/>
                <w:color w:val="000000"/>
                <w:kern w:val="0"/>
                <w:sz w:val="22"/>
              </w:rPr>
            </w:pPr>
            <w:r>
              <w:rPr>
                <w:rFonts w:ascii="Times New Roman" w:eastAsia="맑은 고딕" w:hAnsi="Times New Roman" w:cs="Times New Roman"/>
                <w:color w:val="000000"/>
                <w:kern w:val="0"/>
                <w:sz w:val="22"/>
              </w:rPr>
              <w:t>0.089</w:t>
            </w:r>
          </w:p>
        </w:tc>
      </w:tr>
      <w:tr w:rsidR="00A50135" w14:paraId="676F5679" w14:textId="77777777" w:rsidTr="008C7802">
        <w:trPr>
          <w:trHeight w:val="330"/>
        </w:trPr>
        <w:tc>
          <w:tcPr>
            <w:tcW w:w="1680" w:type="pct"/>
            <w:tcBorders>
              <w:top w:val="nil"/>
              <w:left w:val="nil"/>
              <w:bottom w:val="single" w:sz="4" w:space="0" w:color="auto"/>
              <w:right w:val="nil"/>
            </w:tcBorders>
            <w:shd w:val="clear" w:color="auto" w:fill="auto"/>
            <w:noWrap/>
            <w:vAlign w:val="center"/>
            <w:hideMark/>
          </w:tcPr>
          <w:p w14:paraId="198083FC" w14:textId="77777777" w:rsidR="007D1514" w:rsidRPr="00E92718" w:rsidRDefault="00C419BF" w:rsidP="007D1514">
            <w:pPr>
              <w:widowControl/>
              <w:wordWrap/>
              <w:autoSpaceDE/>
              <w:autoSpaceDN/>
              <w:spacing w:after="0" w:line="240" w:lineRule="auto"/>
              <w:jc w:val="left"/>
              <w:rPr>
                <w:rFonts w:ascii="Times New Roman" w:eastAsia="맑은 고딕" w:hAnsi="Times New Roman" w:cs="Times New Roman"/>
                <w:b/>
                <w:bCs/>
                <w:color w:val="000000"/>
                <w:kern w:val="0"/>
                <w:sz w:val="22"/>
              </w:rPr>
            </w:pPr>
            <w:r w:rsidRPr="00E92718">
              <w:rPr>
                <w:rFonts w:ascii="Times New Roman" w:eastAsia="맑은 고딕" w:hAnsi="Times New Roman" w:cs="Times New Roman"/>
                <w:b/>
                <w:bCs/>
                <w:color w:val="000000"/>
                <w:kern w:val="0"/>
                <w:sz w:val="22"/>
              </w:rPr>
              <w:t>WPAI</w:t>
            </w:r>
            <w:r w:rsidRPr="00E92718">
              <w:rPr>
                <w:rFonts w:ascii="Times New Roman" w:eastAsia="맑은 고딕" w:hAnsi="Times New Roman" w:cs="Times New Roman" w:hint="eastAsia"/>
                <w:b/>
                <w:bCs/>
                <w:color w:val="000000"/>
                <w:kern w:val="0"/>
                <w:sz w:val="22"/>
                <w:vertAlign w:val="superscript"/>
              </w:rPr>
              <w:t>§§</w:t>
            </w:r>
          </w:p>
        </w:tc>
        <w:tc>
          <w:tcPr>
            <w:tcW w:w="1127" w:type="pct"/>
            <w:tcBorders>
              <w:top w:val="nil"/>
              <w:left w:val="nil"/>
              <w:bottom w:val="single" w:sz="4" w:space="0" w:color="auto"/>
              <w:right w:val="nil"/>
            </w:tcBorders>
            <w:shd w:val="clear" w:color="auto" w:fill="auto"/>
            <w:noWrap/>
            <w:vAlign w:val="bottom"/>
            <w:hideMark/>
          </w:tcPr>
          <w:p w14:paraId="725415BD" w14:textId="77777777" w:rsidR="007D1514" w:rsidRPr="00E92718" w:rsidRDefault="00C419BF" w:rsidP="007D1514">
            <w:pPr>
              <w:widowControl/>
              <w:wordWrap/>
              <w:autoSpaceDE/>
              <w:autoSpaceDN/>
              <w:spacing w:after="0" w:line="240" w:lineRule="auto"/>
              <w:jc w:val="center"/>
              <w:rPr>
                <w:rFonts w:ascii="Times New Roman" w:eastAsia="맑은 고딕" w:hAnsi="Times New Roman" w:cs="Times New Roman"/>
                <w:color w:val="000000"/>
                <w:kern w:val="0"/>
                <w:sz w:val="22"/>
              </w:rPr>
            </w:pPr>
            <w:r w:rsidRPr="00E92718">
              <w:rPr>
                <w:rFonts w:ascii="Times New Roman" w:eastAsia="맑은 고딕" w:hAnsi="Times New Roman" w:cs="Times New Roman"/>
                <w:color w:val="000000"/>
                <w:kern w:val="0"/>
                <w:sz w:val="22"/>
              </w:rPr>
              <w:t xml:space="preserve">56.5 </w:t>
            </w:r>
            <w:r w:rsidRPr="00E92718">
              <w:rPr>
                <w:rFonts w:ascii="Times New Roman" w:eastAsia="맑은 고딕" w:hAnsi="Times New Roman" w:cs="Times New Roman" w:hint="eastAsia"/>
                <w:color w:val="000000"/>
                <w:kern w:val="0"/>
                <w:sz w:val="22"/>
              </w:rPr>
              <w:t>±</w:t>
            </w:r>
            <w:r w:rsidRPr="00E92718">
              <w:rPr>
                <w:rFonts w:ascii="Times New Roman" w:eastAsia="맑은 고딕" w:hAnsi="Times New Roman" w:cs="Times New Roman"/>
                <w:color w:val="000000"/>
                <w:kern w:val="0"/>
                <w:sz w:val="22"/>
              </w:rPr>
              <w:t xml:space="preserve"> 18.1</w:t>
            </w:r>
          </w:p>
        </w:tc>
        <w:tc>
          <w:tcPr>
            <w:tcW w:w="1127" w:type="pct"/>
            <w:tcBorders>
              <w:top w:val="nil"/>
              <w:left w:val="nil"/>
              <w:bottom w:val="single" w:sz="4" w:space="0" w:color="auto"/>
              <w:right w:val="nil"/>
            </w:tcBorders>
            <w:shd w:val="clear" w:color="auto" w:fill="auto"/>
            <w:noWrap/>
            <w:vAlign w:val="bottom"/>
            <w:hideMark/>
          </w:tcPr>
          <w:p w14:paraId="1ED2E089" w14:textId="77777777" w:rsidR="007D1514" w:rsidRPr="00E92718" w:rsidRDefault="00C419BF" w:rsidP="007D1514">
            <w:pPr>
              <w:widowControl/>
              <w:wordWrap/>
              <w:autoSpaceDE/>
              <w:autoSpaceDN/>
              <w:spacing w:after="0" w:line="240" w:lineRule="auto"/>
              <w:jc w:val="center"/>
              <w:rPr>
                <w:rFonts w:ascii="Times New Roman" w:eastAsia="맑은 고딕" w:hAnsi="Times New Roman" w:cs="Times New Roman"/>
                <w:color w:val="000000"/>
                <w:kern w:val="0"/>
                <w:sz w:val="22"/>
              </w:rPr>
            </w:pPr>
            <w:r w:rsidRPr="00E92718">
              <w:rPr>
                <w:rFonts w:ascii="Times New Roman" w:eastAsia="맑은 고딕" w:hAnsi="Times New Roman" w:cs="Times New Roman"/>
                <w:color w:val="000000"/>
                <w:kern w:val="0"/>
                <w:sz w:val="22"/>
              </w:rPr>
              <w:t xml:space="preserve">59.9 </w:t>
            </w:r>
            <w:r w:rsidRPr="00E92718">
              <w:rPr>
                <w:rFonts w:ascii="Times New Roman" w:eastAsia="맑은 고딕" w:hAnsi="Times New Roman" w:cs="Times New Roman" w:hint="eastAsia"/>
                <w:color w:val="000000"/>
                <w:kern w:val="0"/>
                <w:sz w:val="22"/>
              </w:rPr>
              <w:t>±</w:t>
            </w:r>
            <w:r w:rsidRPr="00E92718">
              <w:rPr>
                <w:rFonts w:ascii="Times New Roman" w:eastAsia="맑은 고딕" w:hAnsi="Times New Roman" w:cs="Times New Roman"/>
                <w:color w:val="000000"/>
                <w:kern w:val="0"/>
                <w:sz w:val="22"/>
              </w:rPr>
              <w:t xml:space="preserve"> 12.9</w:t>
            </w:r>
          </w:p>
        </w:tc>
        <w:tc>
          <w:tcPr>
            <w:tcW w:w="1065" w:type="pct"/>
            <w:tcBorders>
              <w:top w:val="nil"/>
              <w:left w:val="nil"/>
              <w:bottom w:val="single" w:sz="4" w:space="0" w:color="auto"/>
              <w:right w:val="nil"/>
            </w:tcBorders>
            <w:shd w:val="clear" w:color="auto" w:fill="auto"/>
            <w:noWrap/>
            <w:vAlign w:val="bottom"/>
            <w:hideMark/>
          </w:tcPr>
          <w:p w14:paraId="1AFC9867" w14:textId="77777777" w:rsidR="007D1514" w:rsidRPr="00E92718" w:rsidRDefault="00C419BF" w:rsidP="007D1514">
            <w:pPr>
              <w:widowControl/>
              <w:wordWrap/>
              <w:autoSpaceDE/>
              <w:autoSpaceDN/>
              <w:spacing w:after="0" w:line="240" w:lineRule="auto"/>
              <w:jc w:val="center"/>
              <w:rPr>
                <w:rFonts w:ascii="Times New Roman" w:eastAsia="맑은 고딕" w:hAnsi="Times New Roman" w:cs="Times New Roman"/>
                <w:color w:val="000000"/>
                <w:kern w:val="0"/>
                <w:sz w:val="22"/>
              </w:rPr>
            </w:pPr>
            <w:r w:rsidRPr="00E92718">
              <w:rPr>
                <w:rFonts w:ascii="Times New Roman" w:eastAsia="맑은 고딕" w:hAnsi="Times New Roman" w:cs="Times New Roman"/>
                <w:color w:val="000000"/>
                <w:kern w:val="0"/>
                <w:sz w:val="22"/>
              </w:rPr>
              <w:t>0.287</w:t>
            </w:r>
          </w:p>
        </w:tc>
      </w:tr>
      <w:tr w:rsidR="00A50135" w14:paraId="21FE9421" w14:textId="77777777" w:rsidTr="008C7802">
        <w:trPr>
          <w:trHeight w:val="330"/>
        </w:trPr>
        <w:tc>
          <w:tcPr>
            <w:tcW w:w="5000" w:type="pct"/>
            <w:gridSpan w:val="4"/>
            <w:tcBorders>
              <w:top w:val="nil"/>
              <w:left w:val="nil"/>
              <w:bottom w:val="nil"/>
              <w:right w:val="nil"/>
            </w:tcBorders>
            <w:shd w:val="clear" w:color="auto" w:fill="auto"/>
            <w:noWrap/>
            <w:vAlign w:val="center"/>
            <w:hideMark/>
          </w:tcPr>
          <w:p w14:paraId="35553C7F" w14:textId="77777777" w:rsidR="007D1514" w:rsidRPr="00E92718" w:rsidRDefault="00C419BF" w:rsidP="007D1514">
            <w:pPr>
              <w:widowControl/>
              <w:wordWrap/>
              <w:autoSpaceDE/>
              <w:autoSpaceDN/>
              <w:spacing w:after="0" w:line="240" w:lineRule="auto"/>
              <w:jc w:val="left"/>
              <w:rPr>
                <w:rFonts w:ascii="Times New Roman" w:eastAsia="맑은 고딕" w:hAnsi="Times New Roman" w:cs="Times New Roman"/>
                <w:color w:val="000000"/>
                <w:kern w:val="0"/>
                <w:szCs w:val="20"/>
              </w:rPr>
            </w:pPr>
            <w:r w:rsidRPr="00E92718">
              <w:rPr>
                <w:rFonts w:ascii="Times New Roman" w:eastAsia="맑은 고딕" w:hAnsi="Times New Roman" w:cs="Times New Roman"/>
                <w:color w:val="000000"/>
                <w:kern w:val="0"/>
                <w:szCs w:val="20"/>
              </w:rPr>
              <w:t xml:space="preserve">* Data are represented as either mean </w:t>
            </w:r>
            <w:r w:rsidRPr="00E92718">
              <w:rPr>
                <w:rFonts w:ascii="Times New Roman" w:eastAsia="맑은 고딕" w:hAnsi="Times New Roman" w:cs="Times New Roman" w:hint="eastAsia"/>
                <w:color w:val="000000"/>
                <w:kern w:val="0"/>
                <w:szCs w:val="20"/>
              </w:rPr>
              <w:t>±</w:t>
            </w:r>
            <w:r w:rsidRPr="00E92718">
              <w:rPr>
                <w:rFonts w:ascii="Times New Roman" w:eastAsia="맑은 고딕" w:hAnsi="Times New Roman" w:cs="Times New Roman"/>
                <w:color w:val="000000"/>
                <w:kern w:val="0"/>
                <w:szCs w:val="20"/>
              </w:rPr>
              <w:t xml:space="preserve"> standard deviation (SD) or number (%). Values of continuous</w:t>
            </w:r>
            <w:r w:rsidR="00360D28" w:rsidRPr="00ED4413">
              <w:rPr>
                <w:rFonts w:ascii="Times New Roman" w:eastAsia="맑은 고딕" w:hAnsi="Times New Roman" w:cs="Times New Roman"/>
                <w:color w:val="000000"/>
                <w:kern w:val="0"/>
                <w:szCs w:val="20"/>
              </w:rPr>
              <w:t xml:space="preserve"> </w:t>
            </w:r>
            <w:r w:rsidRPr="00E92718">
              <w:rPr>
                <w:rFonts w:ascii="Times New Roman" w:eastAsia="맑은 고딕" w:hAnsi="Times New Roman" w:cs="Times New Roman"/>
                <w:color w:val="000000"/>
                <w:kern w:val="0"/>
                <w:szCs w:val="20"/>
              </w:rPr>
              <w:t xml:space="preserve">variables between the two groups were compared using independent t-tests, and values of categorical variables were </w:t>
            </w:r>
            <w:r w:rsidRPr="00E92718">
              <w:rPr>
                <w:rFonts w:ascii="Times New Roman" w:eastAsia="맑은 고딕" w:hAnsi="Times New Roman" w:cs="Times New Roman"/>
                <w:color w:val="000000"/>
                <w:kern w:val="0"/>
                <w:szCs w:val="20"/>
              </w:rPr>
              <w:t>compared using the chi-square test or Fisher’s exact test.</w:t>
            </w:r>
          </w:p>
        </w:tc>
      </w:tr>
      <w:tr w:rsidR="00A50135" w14:paraId="1FDE03E3" w14:textId="77777777" w:rsidTr="008C7802">
        <w:trPr>
          <w:trHeight w:val="330"/>
        </w:trPr>
        <w:tc>
          <w:tcPr>
            <w:tcW w:w="5000" w:type="pct"/>
            <w:gridSpan w:val="4"/>
            <w:tcBorders>
              <w:top w:val="nil"/>
              <w:left w:val="nil"/>
              <w:bottom w:val="nil"/>
              <w:right w:val="nil"/>
            </w:tcBorders>
            <w:shd w:val="clear" w:color="auto" w:fill="auto"/>
            <w:noWrap/>
            <w:vAlign w:val="bottom"/>
            <w:hideMark/>
          </w:tcPr>
          <w:p w14:paraId="3E856E1C" w14:textId="307FEAB4" w:rsidR="007D1514" w:rsidRPr="00E92718" w:rsidRDefault="00C419BF" w:rsidP="007D1514">
            <w:pPr>
              <w:widowControl/>
              <w:wordWrap/>
              <w:autoSpaceDE/>
              <w:autoSpaceDN/>
              <w:spacing w:after="0" w:line="240" w:lineRule="auto"/>
              <w:jc w:val="left"/>
              <w:rPr>
                <w:rFonts w:ascii="Times New Roman" w:eastAsia="맑은 고딕" w:hAnsi="Times New Roman" w:cs="Times New Roman"/>
                <w:color w:val="000000"/>
                <w:kern w:val="0"/>
                <w:szCs w:val="20"/>
              </w:rPr>
            </w:pPr>
            <w:r w:rsidRPr="00E92718">
              <w:rPr>
                <w:rFonts w:ascii="Times New Roman" w:eastAsia="맑은 고딕" w:hAnsi="Times New Roman" w:cs="Times New Roman" w:hint="eastAsia"/>
                <w:color w:val="000000"/>
                <w:kern w:val="0"/>
                <w:szCs w:val="20"/>
              </w:rPr>
              <w:t>†</w:t>
            </w:r>
            <w:r w:rsidRPr="00E92718">
              <w:rPr>
                <w:rFonts w:ascii="Times New Roman" w:eastAsia="맑은 고딕" w:hAnsi="Times New Roman" w:cs="Times New Roman"/>
                <w:color w:val="000000"/>
                <w:kern w:val="0"/>
                <w:szCs w:val="20"/>
              </w:rPr>
              <w:t xml:space="preserve"> Any medical intervention sought by the patient within the last 3 months for the purpose of alleviating neck pain</w:t>
            </w:r>
          </w:p>
        </w:tc>
      </w:tr>
      <w:tr w:rsidR="00A50135" w14:paraId="16BDAF80" w14:textId="77777777" w:rsidTr="008C7802">
        <w:trPr>
          <w:trHeight w:val="330"/>
        </w:trPr>
        <w:tc>
          <w:tcPr>
            <w:tcW w:w="5000" w:type="pct"/>
            <w:gridSpan w:val="4"/>
            <w:tcBorders>
              <w:top w:val="nil"/>
              <w:left w:val="nil"/>
              <w:bottom w:val="nil"/>
              <w:right w:val="nil"/>
            </w:tcBorders>
            <w:shd w:val="clear" w:color="auto" w:fill="auto"/>
            <w:noWrap/>
            <w:vAlign w:val="bottom"/>
            <w:hideMark/>
          </w:tcPr>
          <w:p w14:paraId="2347DB88" w14:textId="78333697" w:rsidR="007D1514" w:rsidRPr="00E92718" w:rsidRDefault="00C419BF" w:rsidP="007D1514">
            <w:pPr>
              <w:widowControl/>
              <w:wordWrap/>
              <w:autoSpaceDE/>
              <w:autoSpaceDN/>
              <w:spacing w:after="0" w:line="240" w:lineRule="auto"/>
              <w:jc w:val="left"/>
              <w:rPr>
                <w:rFonts w:ascii="Times New Roman" w:eastAsia="맑은 고딕" w:hAnsi="Times New Roman" w:cs="Times New Roman"/>
                <w:color w:val="000000"/>
                <w:kern w:val="0"/>
                <w:szCs w:val="20"/>
              </w:rPr>
            </w:pPr>
            <w:r w:rsidRPr="00E92718">
              <w:rPr>
                <w:rFonts w:ascii="Times New Roman" w:eastAsia="맑은 고딕" w:hAnsi="Times New Roman" w:cs="Times New Roman" w:hint="eastAsia"/>
                <w:color w:val="000000"/>
                <w:kern w:val="0"/>
                <w:szCs w:val="20"/>
              </w:rPr>
              <w:t>‡</w:t>
            </w:r>
            <w:r w:rsidRPr="00E92718">
              <w:rPr>
                <w:rFonts w:ascii="Times New Roman" w:eastAsia="맑은 고딕" w:hAnsi="Times New Roman" w:cs="Times New Roman"/>
                <w:color w:val="000000"/>
                <w:kern w:val="0"/>
                <w:szCs w:val="20"/>
              </w:rPr>
              <w:t xml:space="preserve"> The visual-analogue scale score </w:t>
            </w:r>
            <w:r w:rsidR="001B0629">
              <w:rPr>
                <w:rFonts w:ascii="Times New Roman" w:eastAsia="맑은 고딕" w:hAnsi="Times New Roman" w:cs="Times New Roman"/>
                <w:color w:val="000000"/>
                <w:kern w:val="0"/>
                <w:szCs w:val="20"/>
              </w:rPr>
              <w:t>for</w:t>
            </w:r>
            <w:r w:rsidRPr="00E92718">
              <w:rPr>
                <w:rFonts w:ascii="Times New Roman" w:eastAsia="맑은 고딕" w:hAnsi="Times New Roman" w:cs="Times New Roman"/>
                <w:color w:val="000000"/>
                <w:kern w:val="0"/>
                <w:szCs w:val="20"/>
              </w:rPr>
              <w:t xml:space="preserve"> pain </w:t>
            </w:r>
            <w:r w:rsidR="001B0629">
              <w:rPr>
                <w:rFonts w:ascii="Times New Roman" w:eastAsia="맑은 고딕" w:hAnsi="Times New Roman" w:cs="Times New Roman"/>
                <w:color w:val="000000"/>
                <w:kern w:val="0"/>
                <w:szCs w:val="20"/>
              </w:rPr>
              <w:t>was</w:t>
            </w:r>
            <w:r w:rsidR="00774636" w:rsidRPr="00ED4413">
              <w:rPr>
                <w:rFonts w:ascii="Times New Roman" w:eastAsia="맑은 고딕" w:hAnsi="Times New Roman" w:cs="Times New Roman"/>
                <w:color w:val="000000"/>
                <w:kern w:val="0"/>
                <w:szCs w:val="20"/>
              </w:rPr>
              <w:t xml:space="preserve"> </w:t>
            </w:r>
            <w:r w:rsidRPr="00E92718">
              <w:rPr>
                <w:rFonts w:ascii="Times New Roman" w:eastAsia="맑은 고딕" w:hAnsi="Times New Roman" w:cs="Times New Roman"/>
                <w:color w:val="000000"/>
                <w:kern w:val="0"/>
                <w:szCs w:val="20"/>
              </w:rPr>
              <w:t xml:space="preserve">measured by having patients indicate </w:t>
            </w:r>
            <w:r w:rsidR="00774636" w:rsidRPr="00ED4413">
              <w:rPr>
                <w:rFonts w:ascii="Times New Roman" w:eastAsia="맑은 고딕" w:hAnsi="Times New Roman" w:cs="Times New Roman"/>
                <w:color w:val="000000"/>
                <w:kern w:val="0"/>
                <w:szCs w:val="20"/>
              </w:rPr>
              <w:t>t</w:t>
            </w:r>
            <w:r w:rsidRPr="00E92718">
              <w:rPr>
                <w:rFonts w:ascii="Times New Roman" w:eastAsia="맑은 고딕" w:hAnsi="Times New Roman" w:cs="Times New Roman"/>
                <w:color w:val="000000"/>
                <w:kern w:val="0"/>
                <w:szCs w:val="20"/>
              </w:rPr>
              <w:t>heir own pain level on a line from 0 (</w:t>
            </w:r>
            <w:r w:rsidRPr="00E92718">
              <w:rPr>
                <w:rFonts w:ascii="Times New Roman" w:eastAsia="맑은 고딕" w:hAnsi="Times New Roman" w:cs="Times New Roman"/>
                <w:i/>
                <w:iCs/>
                <w:color w:val="000000"/>
                <w:kern w:val="0"/>
                <w:szCs w:val="20"/>
              </w:rPr>
              <w:t>no pain</w:t>
            </w:r>
            <w:r w:rsidRPr="00E92718">
              <w:rPr>
                <w:rFonts w:ascii="Times New Roman" w:eastAsia="맑은 고딕" w:hAnsi="Times New Roman" w:cs="Times New Roman"/>
                <w:color w:val="000000"/>
                <w:kern w:val="0"/>
                <w:szCs w:val="20"/>
              </w:rPr>
              <w:t>) to 100 (</w:t>
            </w:r>
            <w:r w:rsidRPr="00E92718">
              <w:rPr>
                <w:rFonts w:ascii="Times New Roman" w:eastAsia="맑은 고딕" w:hAnsi="Times New Roman" w:cs="Times New Roman"/>
                <w:i/>
                <w:iCs/>
                <w:color w:val="000000"/>
                <w:kern w:val="0"/>
                <w:szCs w:val="20"/>
              </w:rPr>
              <w:t>most severe pain imaginable</w:t>
            </w:r>
            <w:r w:rsidRPr="00E92718">
              <w:rPr>
                <w:rFonts w:ascii="Times New Roman" w:eastAsia="맑은 고딕" w:hAnsi="Times New Roman" w:cs="Times New Roman"/>
                <w:color w:val="000000"/>
                <w:kern w:val="0"/>
                <w:szCs w:val="20"/>
              </w:rPr>
              <w:t>) in millimeters</w:t>
            </w:r>
            <w:r w:rsidR="00774636" w:rsidRPr="00ED4413">
              <w:rPr>
                <w:rFonts w:ascii="Times New Roman" w:eastAsia="맑은 고딕" w:hAnsi="Times New Roman" w:cs="Times New Roman"/>
                <w:color w:val="000000"/>
                <w:kern w:val="0"/>
                <w:szCs w:val="20"/>
              </w:rPr>
              <w:t>.</w:t>
            </w:r>
          </w:p>
        </w:tc>
      </w:tr>
      <w:tr w:rsidR="00A50135" w14:paraId="26F83060" w14:textId="77777777" w:rsidTr="008C7802">
        <w:trPr>
          <w:trHeight w:val="330"/>
        </w:trPr>
        <w:tc>
          <w:tcPr>
            <w:tcW w:w="5000" w:type="pct"/>
            <w:gridSpan w:val="4"/>
            <w:tcBorders>
              <w:top w:val="nil"/>
              <w:left w:val="nil"/>
              <w:bottom w:val="nil"/>
              <w:right w:val="nil"/>
            </w:tcBorders>
            <w:shd w:val="clear" w:color="auto" w:fill="auto"/>
            <w:noWrap/>
            <w:vAlign w:val="bottom"/>
            <w:hideMark/>
          </w:tcPr>
          <w:p w14:paraId="060272BB" w14:textId="5FC23CCF" w:rsidR="007D1514" w:rsidRPr="00E92718" w:rsidRDefault="00C419BF" w:rsidP="007D1514">
            <w:pPr>
              <w:widowControl/>
              <w:wordWrap/>
              <w:autoSpaceDE/>
              <w:autoSpaceDN/>
              <w:spacing w:after="0" w:line="240" w:lineRule="auto"/>
              <w:jc w:val="left"/>
              <w:rPr>
                <w:rFonts w:ascii="Times New Roman" w:eastAsia="맑은 고딕" w:hAnsi="Times New Roman" w:cs="Times New Roman"/>
                <w:color w:val="000000"/>
                <w:kern w:val="0"/>
                <w:szCs w:val="20"/>
              </w:rPr>
            </w:pPr>
            <w:r w:rsidRPr="00E92718">
              <w:rPr>
                <w:rFonts w:ascii="Times New Roman" w:eastAsia="맑은 고딕" w:hAnsi="Times New Roman" w:cs="Times New Roman" w:hint="eastAsia"/>
                <w:color w:val="000000"/>
                <w:kern w:val="0"/>
                <w:szCs w:val="20"/>
              </w:rPr>
              <w:t>§</w:t>
            </w:r>
            <w:r w:rsidRPr="00E92718">
              <w:rPr>
                <w:rFonts w:ascii="Times New Roman" w:eastAsia="맑은 고딕" w:hAnsi="Times New Roman" w:cs="Times New Roman"/>
                <w:color w:val="000000"/>
                <w:kern w:val="0"/>
                <w:szCs w:val="20"/>
              </w:rPr>
              <w:t xml:space="preserve"> The numeric rating scale score </w:t>
            </w:r>
            <w:r w:rsidR="001B0629">
              <w:rPr>
                <w:rFonts w:ascii="Times New Roman" w:eastAsia="맑은 고딕" w:hAnsi="Times New Roman" w:cs="Times New Roman"/>
                <w:color w:val="000000"/>
                <w:kern w:val="0"/>
                <w:szCs w:val="20"/>
              </w:rPr>
              <w:t>for</w:t>
            </w:r>
            <w:r w:rsidRPr="00E92718">
              <w:rPr>
                <w:rFonts w:ascii="Times New Roman" w:eastAsia="맑은 고딕" w:hAnsi="Times New Roman" w:cs="Times New Roman"/>
                <w:color w:val="000000"/>
                <w:kern w:val="0"/>
                <w:szCs w:val="20"/>
              </w:rPr>
              <w:t xml:space="preserve"> pain was measured by having patients report </w:t>
            </w:r>
            <w:r w:rsidR="00774636" w:rsidRPr="00ED4413">
              <w:rPr>
                <w:rFonts w:ascii="Times New Roman" w:eastAsia="맑은 고딕" w:hAnsi="Times New Roman" w:cs="Times New Roman"/>
                <w:color w:val="000000"/>
                <w:kern w:val="0"/>
                <w:szCs w:val="20"/>
              </w:rPr>
              <w:t>t</w:t>
            </w:r>
            <w:r w:rsidRPr="00E92718">
              <w:rPr>
                <w:rFonts w:ascii="Times New Roman" w:eastAsia="맑은 고딕" w:hAnsi="Times New Roman" w:cs="Times New Roman"/>
                <w:color w:val="000000"/>
                <w:kern w:val="0"/>
                <w:szCs w:val="20"/>
              </w:rPr>
              <w:t xml:space="preserve">heir own pain level as a number </w:t>
            </w:r>
            <w:r w:rsidRPr="00E92718">
              <w:rPr>
                <w:rFonts w:ascii="Times New Roman" w:eastAsia="맑은 고딕" w:hAnsi="Times New Roman" w:cs="Times New Roman"/>
                <w:color w:val="000000"/>
                <w:kern w:val="0"/>
                <w:szCs w:val="20"/>
              </w:rPr>
              <w:t>from 0 (</w:t>
            </w:r>
            <w:r w:rsidRPr="00E92718">
              <w:rPr>
                <w:rFonts w:ascii="Times New Roman" w:eastAsia="맑은 고딕" w:hAnsi="Times New Roman" w:cs="Times New Roman"/>
                <w:i/>
                <w:iCs/>
                <w:color w:val="000000"/>
                <w:kern w:val="0"/>
                <w:szCs w:val="20"/>
              </w:rPr>
              <w:t>no pain</w:t>
            </w:r>
            <w:r w:rsidRPr="00E92718">
              <w:rPr>
                <w:rFonts w:ascii="Times New Roman" w:eastAsia="맑은 고딕" w:hAnsi="Times New Roman" w:cs="Times New Roman"/>
                <w:color w:val="000000"/>
                <w:kern w:val="0"/>
                <w:szCs w:val="20"/>
              </w:rPr>
              <w:t>) to 10 (</w:t>
            </w:r>
            <w:r w:rsidRPr="00E92718">
              <w:rPr>
                <w:rFonts w:ascii="Times New Roman" w:eastAsia="맑은 고딕" w:hAnsi="Times New Roman" w:cs="Times New Roman"/>
                <w:i/>
                <w:iCs/>
                <w:color w:val="000000"/>
                <w:kern w:val="0"/>
                <w:szCs w:val="20"/>
              </w:rPr>
              <w:t>most severe pain imaginable</w:t>
            </w:r>
            <w:r w:rsidRPr="00E92718">
              <w:rPr>
                <w:rFonts w:ascii="Times New Roman" w:eastAsia="맑은 고딕" w:hAnsi="Times New Roman" w:cs="Times New Roman"/>
                <w:color w:val="000000"/>
                <w:kern w:val="0"/>
                <w:szCs w:val="20"/>
              </w:rPr>
              <w:t>)</w:t>
            </w:r>
            <w:r w:rsidR="00774636" w:rsidRPr="00ED4413">
              <w:rPr>
                <w:rFonts w:ascii="Times New Roman" w:eastAsia="맑은 고딕" w:hAnsi="Times New Roman" w:cs="Times New Roman"/>
                <w:color w:val="000000"/>
                <w:kern w:val="0"/>
                <w:szCs w:val="20"/>
              </w:rPr>
              <w:t>.</w:t>
            </w:r>
          </w:p>
        </w:tc>
      </w:tr>
      <w:tr w:rsidR="00A50135" w14:paraId="1EB96E67" w14:textId="77777777" w:rsidTr="008C7802">
        <w:trPr>
          <w:trHeight w:val="330"/>
        </w:trPr>
        <w:tc>
          <w:tcPr>
            <w:tcW w:w="5000" w:type="pct"/>
            <w:gridSpan w:val="4"/>
            <w:tcBorders>
              <w:top w:val="nil"/>
              <w:left w:val="nil"/>
              <w:bottom w:val="nil"/>
              <w:right w:val="nil"/>
            </w:tcBorders>
            <w:shd w:val="clear" w:color="auto" w:fill="auto"/>
            <w:noWrap/>
            <w:vAlign w:val="bottom"/>
            <w:hideMark/>
          </w:tcPr>
          <w:p w14:paraId="1A648E72" w14:textId="77777777" w:rsidR="007D1514" w:rsidRPr="00E92718" w:rsidRDefault="00C419BF" w:rsidP="007D1514">
            <w:pPr>
              <w:widowControl/>
              <w:wordWrap/>
              <w:autoSpaceDE/>
              <w:autoSpaceDN/>
              <w:spacing w:after="0" w:line="240" w:lineRule="auto"/>
              <w:jc w:val="left"/>
              <w:rPr>
                <w:rFonts w:ascii="Times New Roman" w:eastAsia="맑은 고딕" w:hAnsi="Times New Roman" w:cs="Times New Roman"/>
                <w:color w:val="000000"/>
                <w:kern w:val="0"/>
                <w:szCs w:val="20"/>
              </w:rPr>
            </w:pPr>
            <w:r w:rsidRPr="00E92718">
              <w:rPr>
                <w:rFonts w:ascii="Times New Roman" w:eastAsia="맑은 고딕" w:hAnsi="Times New Roman" w:cs="Times New Roman"/>
                <w:color w:val="000000"/>
                <w:kern w:val="0"/>
                <w:szCs w:val="20"/>
              </w:rPr>
              <w:t>‖ The Neck Disability Index score was calculated as a percentage, where higher scores indicate more severe disability</w:t>
            </w:r>
            <w:r w:rsidR="00160AFC" w:rsidRPr="00ED4413">
              <w:rPr>
                <w:rFonts w:ascii="Times New Roman" w:eastAsia="맑은 고딕" w:hAnsi="Times New Roman" w:cs="Times New Roman"/>
                <w:color w:val="000000"/>
                <w:kern w:val="0"/>
                <w:szCs w:val="20"/>
              </w:rPr>
              <w:t>.</w:t>
            </w:r>
          </w:p>
        </w:tc>
      </w:tr>
      <w:tr w:rsidR="00A50135" w14:paraId="3B7A0142" w14:textId="77777777" w:rsidTr="008C7802">
        <w:trPr>
          <w:trHeight w:val="330"/>
        </w:trPr>
        <w:tc>
          <w:tcPr>
            <w:tcW w:w="5000" w:type="pct"/>
            <w:gridSpan w:val="4"/>
            <w:tcBorders>
              <w:top w:val="nil"/>
              <w:left w:val="nil"/>
              <w:bottom w:val="nil"/>
              <w:right w:val="nil"/>
            </w:tcBorders>
            <w:shd w:val="clear" w:color="auto" w:fill="auto"/>
            <w:noWrap/>
            <w:vAlign w:val="bottom"/>
            <w:hideMark/>
          </w:tcPr>
          <w:p w14:paraId="4ACD27BB" w14:textId="77777777" w:rsidR="007D1514" w:rsidRPr="00E92718" w:rsidRDefault="00C419BF" w:rsidP="007D1514">
            <w:pPr>
              <w:widowControl/>
              <w:wordWrap/>
              <w:autoSpaceDE/>
              <w:autoSpaceDN/>
              <w:spacing w:after="0" w:line="240" w:lineRule="auto"/>
              <w:jc w:val="left"/>
              <w:rPr>
                <w:rFonts w:ascii="Times New Roman" w:eastAsia="맑은 고딕" w:hAnsi="Times New Roman" w:cs="Times New Roman"/>
                <w:color w:val="000000"/>
                <w:kern w:val="0"/>
                <w:szCs w:val="20"/>
              </w:rPr>
            </w:pPr>
            <w:r w:rsidRPr="00E92718">
              <w:rPr>
                <w:rFonts w:ascii="Times New Roman" w:eastAsia="맑은 고딕" w:hAnsi="Times New Roman" w:cs="Times New Roman" w:hint="eastAsia"/>
                <w:color w:val="000000"/>
                <w:kern w:val="0"/>
                <w:szCs w:val="20"/>
              </w:rPr>
              <w:lastRenderedPageBreak/>
              <w:t>¶</w:t>
            </w:r>
            <w:r w:rsidRPr="00E92718">
              <w:rPr>
                <w:rFonts w:ascii="Times New Roman" w:eastAsia="맑은 고딕" w:hAnsi="Times New Roman" w:cs="Times New Roman"/>
                <w:color w:val="000000"/>
                <w:kern w:val="0"/>
                <w:szCs w:val="20"/>
              </w:rPr>
              <w:t xml:space="preserve"> The Northwick Park Questionnaire score was calculated as a percentage, where hi</w:t>
            </w:r>
            <w:r w:rsidRPr="00E92718">
              <w:rPr>
                <w:rFonts w:ascii="Times New Roman" w:eastAsia="맑은 고딕" w:hAnsi="Times New Roman" w:cs="Times New Roman"/>
                <w:color w:val="000000"/>
                <w:kern w:val="0"/>
                <w:szCs w:val="20"/>
              </w:rPr>
              <w:t>gher scores indicate more severe pain and disability</w:t>
            </w:r>
            <w:r w:rsidR="00160AFC" w:rsidRPr="00ED4413">
              <w:rPr>
                <w:rFonts w:ascii="Times New Roman" w:eastAsia="맑은 고딕" w:hAnsi="Times New Roman" w:cs="Times New Roman"/>
                <w:color w:val="000000"/>
                <w:kern w:val="0"/>
                <w:szCs w:val="20"/>
              </w:rPr>
              <w:t>.</w:t>
            </w:r>
          </w:p>
        </w:tc>
      </w:tr>
      <w:tr w:rsidR="00A50135" w14:paraId="5566A838" w14:textId="77777777" w:rsidTr="008C7802">
        <w:trPr>
          <w:trHeight w:val="330"/>
        </w:trPr>
        <w:tc>
          <w:tcPr>
            <w:tcW w:w="5000" w:type="pct"/>
            <w:gridSpan w:val="4"/>
            <w:tcBorders>
              <w:top w:val="nil"/>
              <w:left w:val="nil"/>
              <w:bottom w:val="nil"/>
              <w:right w:val="nil"/>
            </w:tcBorders>
            <w:shd w:val="clear" w:color="auto" w:fill="auto"/>
            <w:noWrap/>
            <w:vAlign w:val="bottom"/>
            <w:hideMark/>
          </w:tcPr>
          <w:p w14:paraId="528F1006" w14:textId="39A3B814" w:rsidR="007D1514" w:rsidRPr="00E92718" w:rsidRDefault="00C419BF" w:rsidP="007D1514">
            <w:pPr>
              <w:widowControl/>
              <w:wordWrap/>
              <w:autoSpaceDE/>
              <w:autoSpaceDN/>
              <w:spacing w:after="0" w:line="240" w:lineRule="auto"/>
              <w:jc w:val="left"/>
              <w:rPr>
                <w:rFonts w:ascii="Times New Roman" w:eastAsia="맑은 고딕" w:hAnsi="Times New Roman" w:cs="Times New Roman"/>
                <w:color w:val="000000"/>
                <w:kern w:val="0"/>
                <w:szCs w:val="20"/>
              </w:rPr>
            </w:pPr>
            <w:r w:rsidRPr="00E92718">
              <w:rPr>
                <w:rFonts w:ascii="Times New Roman" w:eastAsia="맑은 고딕" w:hAnsi="Times New Roman" w:cs="Times New Roman"/>
                <w:color w:val="000000"/>
                <w:kern w:val="0"/>
                <w:szCs w:val="20"/>
              </w:rPr>
              <w:t xml:space="preserve">** The </w:t>
            </w:r>
            <w:r w:rsidR="0009415F">
              <w:rPr>
                <w:rFonts w:ascii="Times New Roman" w:eastAsia="맑은 고딕" w:hAnsi="Times New Roman" w:cs="Times New Roman"/>
                <w:color w:val="000000"/>
                <w:kern w:val="0"/>
                <w:szCs w:val="20"/>
              </w:rPr>
              <w:t>five</w:t>
            </w:r>
            <w:r w:rsidRPr="00E92718">
              <w:rPr>
                <w:rFonts w:ascii="Times New Roman" w:eastAsia="맑은 고딕" w:hAnsi="Times New Roman" w:cs="Times New Roman"/>
                <w:color w:val="000000"/>
                <w:kern w:val="0"/>
                <w:szCs w:val="20"/>
              </w:rPr>
              <w:t>-level EuroQol 5 Dimension score was calculated by converting patient responses to a scale from -0.066 (</w:t>
            </w:r>
            <w:r w:rsidRPr="00E92718">
              <w:rPr>
                <w:rFonts w:ascii="Times New Roman" w:eastAsia="맑은 고딕" w:hAnsi="Times New Roman" w:cs="Times New Roman"/>
                <w:i/>
                <w:iCs/>
                <w:color w:val="000000"/>
                <w:kern w:val="0"/>
                <w:szCs w:val="20"/>
              </w:rPr>
              <w:t>lowest quality of life</w:t>
            </w:r>
            <w:r w:rsidRPr="00E92718">
              <w:rPr>
                <w:rFonts w:ascii="Times New Roman" w:eastAsia="맑은 고딕" w:hAnsi="Times New Roman" w:cs="Times New Roman"/>
                <w:color w:val="000000"/>
                <w:kern w:val="0"/>
                <w:szCs w:val="20"/>
              </w:rPr>
              <w:t>) to 1 (</w:t>
            </w:r>
            <w:r w:rsidRPr="00E92718">
              <w:rPr>
                <w:rFonts w:ascii="Times New Roman" w:eastAsia="맑은 고딕" w:hAnsi="Times New Roman" w:cs="Times New Roman"/>
                <w:i/>
                <w:iCs/>
                <w:color w:val="000000"/>
                <w:kern w:val="0"/>
                <w:szCs w:val="20"/>
              </w:rPr>
              <w:t>highest quality of life</w:t>
            </w:r>
            <w:r w:rsidRPr="00E92718">
              <w:rPr>
                <w:rFonts w:ascii="Times New Roman" w:eastAsia="맑은 고딕" w:hAnsi="Times New Roman" w:cs="Times New Roman"/>
                <w:color w:val="000000"/>
                <w:kern w:val="0"/>
                <w:szCs w:val="20"/>
              </w:rPr>
              <w:t>)</w:t>
            </w:r>
            <w:r w:rsidR="00160AFC" w:rsidRPr="00ED4413">
              <w:rPr>
                <w:rFonts w:ascii="Times New Roman" w:eastAsia="맑은 고딕" w:hAnsi="Times New Roman" w:cs="Times New Roman"/>
                <w:color w:val="000000"/>
                <w:kern w:val="0"/>
                <w:szCs w:val="20"/>
              </w:rPr>
              <w:t>.</w:t>
            </w:r>
          </w:p>
        </w:tc>
      </w:tr>
      <w:tr w:rsidR="00A50135" w14:paraId="4B41EC7C" w14:textId="77777777" w:rsidTr="008C7802">
        <w:trPr>
          <w:trHeight w:val="330"/>
        </w:trPr>
        <w:tc>
          <w:tcPr>
            <w:tcW w:w="5000" w:type="pct"/>
            <w:gridSpan w:val="4"/>
            <w:tcBorders>
              <w:top w:val="nil"/>
              <w:left w:val="nil"/>
              <w:bottom w:val="nil"/>
              <w:right w:val="nil"/>
            </w:tcBorders>
            <w:shd w:val="clear" w:color="auto" w:fill="auto"/>
            <w:noWrap/>
            <w:vAlign w:val="bottom"/>
            <w:hideMark/>
          </w:tcPr>
          <w:p w14:paraId="5E5057B7" w14:textId="77777777" w:rsidR="007D1514" w:rsidRPr="00E92718" w:rsidRDefault="00C419BF" w:rsidP="007D1514">
            <w:pPr>
              <w:widowControl/>
              <w:wordWrap/>
              <w:autoSpaceDE/>
              <w:autoSpaceDN/>
              <w:spacing w:after="0" w:line="240" w:lineRule="auto"/>
              <w:jc w:val="left"/>
              <w:rPr>
                <w:rFonts w:ascii="Times New Roman" w:eastAsia="맑은 고딕" w:hAnsi="Times New Roman" w:cs="Times New Roman"/>
                <w:color w:val="000000"/>
                <w:kern w:val="0"/>
                <w:szCs w:val="20"/>
              </w:rPr>
            </w:pPr>
            <w:r w:rsidRPr="00E92718">
              <w:rPr>
                <w:rFonts w:ascii="Times New Roman" w:eastAsia="맑은 고딕" w:hAnsi="Times New Roman" w:cs="Times New Roman" w:hint="eastAsia"/>
                <w:color w:val="000000"/>
                <w:kern w:val="0"/>
                <w:szCs w:val="20"/>
              </w:rPr>
              <w:t>††</w:t>
            </w:r>
            <w:r w:rsidRPr="00E92718">
              <w:rPr>
                <w:rFonts w:ascii="Times New Roman" w:eastAsia="맑은 고딕" w:hAnsi="Times New Roman" w:cs="Times New Roman"/>
                <w:color w:val="000000"/>
                <w:kern w:val="0"/>
                <w:szCs w:val="20"/>
              </w:rPr>
              <w:t xml:space="preserve"> The Medical Outcomes Study 12-Item Short-Form General Survey score was calculated by converting patient responses to a scale from 0 (</w:t>
            </w:r>
            <w:r w:rsidRPr="00E92718">
              <w:rPr>
                <w:rFonts w:ascii="Times New Roman" w:eastAsia="맑은 고딕" w:hAnsi="Times New Roman" w:cs="Times New Roman"/>
                <w:i/>
                <w:iCs/>
                <w:color w:val="000000"/>
                <w:kern w:val="0"/>
                <w:szCs w:val="20"/>
              </w:rPr>
              <w:t>lowest quality of life</w:t>
            </w:r>
            <w:r w:rsidRPr="00E92718">
              <w:rPr>
                <w:rFonts w:ascii="Times New Roman" w:eastAsia="맑은 고딕" w:hAnsi="Times New Roman" w:cs="Times New Roman"/>
                <w:color w:val="000000"/>
                <w:kern w:val="0"/>
                <w:szCs w:val="20"/>
              </w:rPr>
              <w:t>) to 100 (</w:t>
            </w:r>
            <w:r w:rsidRPr="00E92718">
              <w:rPr>
                <w:rFonts w:ascii="Times New Roman" w:eastAsia="맑은 고딕" w:hAnsi="Times New Roman" w:cs="Times New Roman"/>
                <w:i/>
                <w:iCs/>
                <w:color w:val="000000"/>
                <w:kern w:val="0"/>
                <w:szCs w:val="20"/>
              </w:rPr>
              <w:t>highest quality of life</w:t>
            </w:r>
            <w:r w:rsidRPr="00E92718">
              <w:rPr>
                <w:rFonts w:ascii="Times New Roman" w:eastAsia="맑은 고딕" w:hAnsi="Times New Roman" w:cs="Times New Roman"/>
                <w:color w:val="000000"/>
                <w:kern w:val="0"/>
                <w:szCs w:val="20"/>
              </w:rPr>
              <w:t>)</w:t>
            </w:r>
            <w:r w:rsidR="00160AFC" w:rsidRPr="00ED4413">
              <w:rPr>
                <w:rFonts w:ascii="Times New Roman" w:eastAsia="맑은 고딕" w:hAnsi="Times New Roman" w:cs="Times New Roman"/>
                <w:color w:val="000000"/>
                <w:kern w:val="0"/>
                <w:szCs w:val="20"/>
              </w:rPr>
              <w:t>.</w:t>
            </w:r>
          </w:p>
        </w:tc>
      </w:tr>
      <w:tr w:rsidR="00A50135" w14:paraId="7511A1F6" w14:textId="77777777" w:rsidTr="008C7802">
        <w:trPr>
          <w:trHeight w:val="330"/>
        </w:trPr>
        <w:tc>
          <w:tcPr>
            <w:tcW w:w="5000" w:type="pct"/>
            <w:gridSpan w:val="4"/>
            <w:tcBorders>
              <w:top w:val="nil"/>
              <w:left w:val="nil"/>
              <w:bottom w:val="nil"/>
              <w:right w:val="nil"/>
            </w:tcBorders>
            <w:shd w:val="clear" w:color="auto" w:fill="auto"/>
            <w:noWrap/>
            <w:vAlign w:val="bottom"/>
            <w:hideMark/>
          </w:tcPr>
          <w:p w14:paraId="3B1A2531" w14:textId="77777777" w:rsidR="007D1514" w:rsidRPr="00E92718" w:rsidRDefault="00C419BF" w:rsidP="007D1514">
            <w:pPr>
              <w:widowControl/>
              <w:wordWrap/>
              <w:autoSpaceDE/>
              <w:autoSpaceDN/>
              <w:spacing w:after="0" w:line="240" w:lineRule="auto"/>
              <w:jc w:val="left"/>
              <w:rPr>
                <w:rFonts w:ascii="Times New Roman" w:eastAsia="맑은 고딕" w:hAnsi="Times New Roman" w:cs="Times New Roman"/>
                <w:color w:val="000000"/>
                <w:kern w:val="0"/>
                <w:szCs w:val="20"/>
              </w:rPr>
            </w:pPr>
            <w:r w:rsidRPr="00E92718">
              <w:rPr>
                <w:rFonts w:ascii="Times New Roman" w:eastAsia="맑은 고딕" w:hAnsi="Times New Roman" w:cs="Times New Roman" w:hint="eastAsia"/>
                <w:color w:val="000000"/>
                <w:kern w:val="0"/>
                <w:szCs w:val="20"/>
              </w:rPr>
              <w:t>‡‡</w:t>
            </w:r>
            <w:r w:rsidRPr="00E92718">
              <w:rPr>
                <w:rFonts w:ascii="Times New Roman" w:eastAsia="맑은 고딕" w:hAnsi="Times New Roman" w:cs="Times New Roman"/>
                <w:color w:val="000000"/>
                <w:kern w:val="0"/>
                <w:szCs w:val="20"/>
              </w:rPr>
              <w:t xml:space="preserve"> The six-dimensional health state short form</w:t>
            </w:r>
            <w:r w:rsidR="00E85B30" w:rsidRPr="00E92718">
              <w:rPr>
                <w:rFonts w:ascii="Times New Roman" w:eastAsia="맑은 고딕" w:hAnsi="Times New Roman" w:cs="Times New Roman"/>
                <w:color w:val="000000"/>
                <w:kern w:val="0"/>
                <w:szCs w:val="20"/>
              </w:rPr>
              <w:t xml:space="preserve"> was calculated </w:t>
            </w:r>
            <w:r w:rsidR="00160AFC" w:rsidRPr="00ED4413">
              <w:rPr>
                <w:rFonts w:ascii="Times New Roman" w:eastAsia="맑은 고딕" w:hAnsi="Times New Roman" w:cs="Times New Roman"/>
                <w:color w:val="000000"/>
                <w:kern w:val="0"/>
                <w:szCs w:val="20"/>
              </w:rPr>
              <w:t>using</w:t>
            </w:r>
            <w:r w:rsidRPr="00E92718">
              <w:rPr>
                <w:rFonts w:ascii="Times New Roman" w:eastAsia="맑은 고딕" w:hAnsi="Times New Roman" w:cs="Times New Roman"/>
                <w:color w:val="000000"/>
                <w:kern w:val="0"/>
                <w:szCs w:val="20"/>
              </w:rPr>
              <w:t xml:space="preserve"> </w:t>
            </w:r>
            <w:r w:rsidR="00E85B30" w:rsidRPr="00E92718">
              <w:rPr>
                <w:rFonts w:ascii="Times New Roman" w:eastAsia="맑은 고딕" w:hAnsi="Times New Roman" w:cs="Times New Roman"/>
                <w:color w:val="000000"/>
                <w:kern w:val="0"/>
                <w:szCs w:val="20"/>
              </w:rPr>
              <w:t xml:space="preserve">the method of </w:t>
            </w:r>
            <w:r w:rsidRPr="00E92718">
              <w:rPr>
                <w:rFonts w:ascii="Times New Roman" w:eastAsia="맑은 고딕" w:hAnsi="Times New Roman" w:cs="Times New Roman"/>
                <w:color w:val="000000"/>
                <w:kern w:val="0"/>
                <w:szCs w:val="20"/>
              </w:rPr>
              <w:t>Brazier et al</w:t>
            </w:r>
            <w:r w:rsidR="00160AFC" w:rsidRPr="00ED4413">
              <w:rPr>
                <w:rFonts w:ascii="Times New Roman" w:eastAsia="맑은 고딕" w:hAnsi="Times New Roman" w:cs="Times New Roman"/>
                <w:color w:val="000000"/>
                <w:kern w:val="0"/>
                <w:szCs w:val="20"/>
              </w:rPr>
              <w:t>.</w:t>
            </w:r>
            <w:r w:rsidRPr="00E92718">
              <w:rPr>
                <w:rFonts w:ascii="Times New Roman" w:eastAsia="맑은 고딕" w:hAnsi="Times New Roman" w:cs="Times New Roman"/>
                <w:color w:val="000000"/>
                <w:kern w:val="0"/>
                <w:szCs w:val="20"/>
              </w:rPr>
              <w:t xml:space="preserve"> (2004)</w:t>
            </w:r>
            <w:r w:rsidR="00E85B30" w:rsidRPr="00E92718">
              <w:rPr>
                <w:rFonts w:ascii="Times New Roman" w:eastAsia="맑은 고딕" w:hAnsi="Times New Roman" w:cs="Times New Roman"/>
                <w:color w:val="000000"/>
                <w:kern w:val="0"/>
                <w:szCs w:val="20"/>
              </w:rPr>
              <w:t xml:space="preserve">. The range was </w:t>
            </w:r>
            <w:r w:rsidR="00160AFC" w:rsidRPr="00ED4413">
              <w:rPr>
                <w:rFonts w:ascii="Times New Roman" w:eastAsia="맑은 고딕" w:hAnsi="Times New Roman" w:cs="Times New Roman"/>
                <w:color w:val="000000"/>
                <w:kern w:val="0"/>
                <w:szCs w:val="20"/>
              </w:rPr>
              <w:t xml:space="preserve">from </w:t>
            </w:r>
            <w:r w:rsidRPr="00E92718">
              <w:rPr>
                <w:rFonts w:ascii="Times New Roman" w:eastAsia="맑은 고딕" w:hAnsi="Times New Roman" w:cs="Times New Roman"/>
                <w:color w:val="000000"/>
                <w:kern w:val="0"/>
                <w:szCs w:val="20"/>
              </w:rPr>
              <w:t>0 (</w:t>
            </w:r>
            <w:r w:rsidRPr="00E92718">
              <w:rPr>
                <w:rFonts w:ascii="Times New Roman" w:eastAsia="맑은 고딕" w:hAnsi="Times New Roman" w:cs="Times New Roman"/>
                <w:i/>
                <w:iCs/>
                <w:color w:val="000000"/>
                <w:kern w:val="0"/>
                <w:szCs w:val="20"/>
              </w:rPr>
              <w:t>lowest quality of life</w:t>
            </w:r>
            <w:r w:rsidRPr="00E92718">
              <w:rPr>
                <w:rFonts w:ascii="Times New Roman" w:eastAsia="맑은 고딕" w:hAnsi="Times New Roman" w:cs="Times New Roman"/>
                <w:color w:val="000000"/>
                <w:kern w:val="0"/>
                <w:szCs w:val="20"/>
              </w:rPr>
              <w:t>) to 1 (</w:t>
            </w:r>
            <w:r w:rsidRPr="00E92718">
              <w:rPr>
                <w:rFonts w:ascii="Times New Roman" w:eastAsia="맑은 고딕" w:hAnsi="Times New Roman" w:cs="Times New Roman"/>
                <w:i/>
                <w:iCs/>
                <w:color w:val="000000"/>
                <w:kern w:val="0"/>
                <w:szCs w:val="20"/>
              </w:rPr>
              <w:t>highest quality of life</w:t>
            </w:r>
            <w:r w:rsidRPr="00E92718">
              <w:rPr>
                <w:rFonts w:ascii="Times New Roman" w:eastAsia="맑은 고딕" w:hAnsi="Times New Roman" w:cs="Times New Roman"/>
                <w:color w:val="000000"/>
                <w:kern w:val="0"/>
                <w:szCs w:val="20"/>
              </w:rPr>
              <w:t>).</w:t>
            </w:r>
          </w:p>
        </w:tc>
      </w:tr>
      <w:tr w:rsidR="00A50135" w14:paraId="71A29AB2" w14:textId="77777777" w:rsidTr="008C7802">
        <w:trPr>
          <w:trHeight w:val="330"/>
        </w:trPr>
        <w:tc>
          <w:tcPr>
            <w:tcW w:w="5000" w:type="pct"/>
            <w:gridSpan w:val="4"/>
            <w:tcBorders>
              <w:top w:val="nil"/>
              <w:left w:val="nil"/>
              <w:bottom w:val="nil"/>
              <w:right w:val="nil"/>
            </w:tcBorders>
            <w:shd w:val="clear" w:color="auto" w:fill="auto"/>
            <w:noWrap/>
            <w:vAlign w:val="bottom"/>
            <w:hideMark/>
          </w:tcPr>
          <w:p w14:paraId="407F606A" w14:textId="77777777" w:rsidR="007D1514" w:rsidRPr="00E92718" w:rsidRDefault="00C419BF" w:rsidP="007D1514">
            <w:pPr>
              <w:widowControl/>
              <w:wordWrap/>
              <w:autoSpaceDE/>
              <w:autoSpaceDN/>
              <w:spacing w:after="0" w:line="240" w:lineRule="auto"/>
              <w:jc w:val="left"/>
              <w:rPr>
                <w:rFonts w:ascii="Times New Roman" w:eastAsia="맑은 고딕" w:hAnsi="Times New Roman" w:cs="Times New Roman"/>
                <w:color w:val="000000"/>
                <w:kern w:val="0"/>
                <w:szCs w:val="20"/>
              </w:rPr>
            </w:pPr>
            <w:r w:rsidRPr="00E92718">
              <w:rPr>
                <w:rFonts w:ascii="Times New Roman" w:eastAsia="맑은 고딕" w:hAnsi="Times New Roman" w:cs="Times New Roman" w:hint="eastAsia"/>
                <w:color w:val="000000"/>
                <w:kern w:val="0"/>
                <w:szCs w:val="20"/>
              </w:rPr>
              <w:t>§§</w:t>
            </w:r>
            <w:r w:rsidRPr="00E92718">
              <w:rPr>
                <w:rFonts w:ascii="Times New Roman" w:eastAsia="맑은 고딕" w:hAnsi="Times New Roman" w:cs="Times New Roman"/>
                <w:color w:val="000000"/>
                <w:kern w:val="0"/>
                <w:szCs w:val="20"/>
              </w:rPr>
              <w:t xml:space="preserve"> The Work Productivity and Activity Impairment Questionnaire: Specific Health Problem score was calculated as a percentage, evaluating the overall work impairment due to neck pain during </w:t>
            </w:r>
            <w:r w:rsidR="00360D28" w:rsidRPr="00ED4413">
              <w:rPr>
                <w:rFonts w:ascii="Times New Roman" w:eastAsia="맑은 고딕" w:hAnsi="Times New Roman" w:cs="Times New Roman"/>
                <w:color w:val="000000"/>
                <w:kern w:val="0"/>
                <w:szCs w:val="20"/>
              </w:rPr>
              <w:t>the</w:t>
            </w:r>
            <w:r w:rsidRPr="00E92718">
              <w:rPr>
                <w:rFonts w:ascii="Times New Roman" w:eastAsia="맑은 고딕" w:hAnsi="Times New Roman" w:cs="Times New Roman"/>
                <w:color w:val="000000"/>
                <w:kern w:val="0"/>
                <w:szCs w:val="20"/>
              </w:rPr>
              <w:t xml:space="preserve"> last week. For patients who were unemployed or not working in </w:t>
            </w:r>
            <w:r w:rsidR="00360D28" w:rsidRPr="00ED4413">
              <w:rPr>
                <w:rFonts w:ascii="Times New Roman" w:eastAsia="맑은 고딕" w:hAnsi="Times New Roman" w:cs="Times New Roman"/>
                <w:color w:val="000000"/>
                <w:kern w:val="0"/>
                <w:szCs w:val="20"/>
              </w:rPr>
              <w:t>the</w:t>
            </w:r>
            <w:r w:rsidRPr="00E92718">
              <w:rPr>
                <w:rFonts w:ascii="Times New Roman" w:eastAsia="맑은 고딕" w:hAnsi="Times New Roman" w:cs="Times New Roman"/>
                <w:color w:val="000000"/>
                <w:kern w:val="0"/>
                <w:szCs w:val="20"/>
              </w:rPr>
              <w:t xml:space="preserve"> last week, </w:t>
            </w:r>
            <w:r w:rsidR="00FF028C" w:rsidRPr="00ED4413">
              <w:rPr>
                <w:rFonts w:ascii="Times New Roman" w:eastAsia="맑은 고딕" w:hAnsi="Times New Roman" w:cs="Times New Roman"/>
                <w:color w:val="000000"/>
                <w:kern w:val="0"/>
                <w:szCs w:val="20"/>
              </w:rPr>
              <w:t>t</w:t>
            </w:r>
            <w:r w:rsidRPr="00E92718">
              <w:rPr>
                <w:rFonts w:ascii="Times New Roman" w:eastAsia="맑은 고딕" w:hAnsi="Times New Roman" w:cs="Times New Roman"/>
                <w:color w:val="000000"/>
                <w:kern w:val="0"/>
                <w:szCs w:val="20"/>
              </w:rPr>
              <w:t>he activity impairment was rated.</w:t>
            </w:r>
          </w:p>
        </w:tc>
      </w:tr>
    </w:tbl>
    <w:p w14:paraId="061596DA" w14:textId="77777777" w:rsidR="007E1A40" w:rsidRDefault="007E1A40">
      <w:pPr>
        <w:rPr>
          <w:rFonts w:ascii="Times New Roman" w:hAnsi="Times New Roman" w:cs="Times New Roman"/>
        </w:rPr>
      </w:pPr>
    </w:p>
    <w:p w14:paraId="0548EA29" w14:textId="77777777" w:rsidR="007E1A40" w:rsidRDefault="00C419BF">
      <w:pPr>
        <w:widowControl/>
        <w:wordWrap/>
        <w:autoSpaceDE/>
        <w:autoSpaceDN/>
        <w:rPr>
          <w:rFonts w:ascii="Times New Roman" w:hAnsi="Times New Roman" w:cs="Times New Roman"/>
        </w:rPr>
      </w:pPr>
      <w:r>
        <w:rPr>
          <w:rFonts w:ascii="Times New Roman" w:hAnsi="Times New Roman" w:cs="Times New Roman"/>
        </w:rPr>
        <w:br w:type="page"/>
      </w:r>
    </w:p>
    <w:tbl>
      <w:tblPr>
        <w:tblW w:w="5000" w:type="pct"/>
        <w:tblCellMar>
          <w:left w:w="99" w:type="dxa"/>
          <w:right w:w="99" w:type="dxa"/>
        </w:tblCellMar>
        <w:tblLook w:val="04A0" w:firstRow="1" w:lastRow="0" w:firstColumn="1" w:lastColumn="0" w:noHBand="0" w:noVBand="1"/>
      </w:tblPr>
      <w:tblGrid>
        <w:gridCol w:w="3508"/>
        <w:gridCol w:w="1416"/>
        <w:gridCol w:w="1333"/>
        <w:gridCol w:w="1415"/>
        <w:gridCol w:w="1354"/>
      </w:tblGrid>
      <w:tr w:rsidR="00A50135" w14:paraId="50CB403D" w14:textId="77777777" w:rsidTr="008C7802">
        <w:trPr>
          <w:trHeight w:val="330"/>
        </w:trPr>
        <w:tc>
          <w:tcPr>
            <w:tcW w:w="5000" w:type="pct"/>
            <w:gridSpan w:val="5"/>
            <w:tcBorders>
              <w:top w:val="nil"/>
              <w:left w:val="nil"/>
              <w:bottom w:val="single" w:sz="4" w:space="0" w:color="auto"/>
              <w:right w:val="nil"/>
            </w:tcBorders>
            <w:shd w:val="clear" w:color="auto" w:fill="auto"/>
            <w:noWrap/>
            <w:vAlign w:val="bottom"/>
            <w:hideMark/>
          </w:tcPr>
          <w:p w14:paraId="594BECE0" w14:textId="77777777" w:rsidR="007E1A40" w:rsidRPr="00B91E6C" w:rsidRDefault="00C419BF" w:rsidP="00272FD0">
            <w:pPr>
              <w:widowControl/>
              <w:wordWrap/>
              <w:autoSpaceDE/>
              <w:autoSpaceDN/>
              <w:spacing w:after="0" w:line="240" w:lineRule="auto"/>
              <w:jc w:val="left"/>
              <w:rPr>
                <w:rFonts w:ascii="Times New Roman" w:eastAsia="맑은 고딕" w:hAnsi="Times New Roman" w:cs="Times New Roman"/>
                <w:color w:val="000000"/>
                <w:kern w:val="0"/>
                <w:sz w:val="22"/>
              </w:rPr>
            </w:pPr>
            <w:r w:rsidRPr="00B91E6C">
              <w:rPr>
                <w:rFonts w:ascii="Times New Roman" w:eastAsia="맑은 고딕" w:hAnsi="Times New Roman" w:cs="Times New Roman"/>
                <w:b/>
                <w:bCs/>
                <w:color w:val="000000"/>
                <w:kern w:val="0"/>
                <w:sz w:val="24"/>
                <w:szCs w:val="24"/>
              </w:rPr>
              <w:lastRenderedPageBreak/>
              <w:t xml:space="preserve">Supplementary </w:t>
            </w:r>
            <w:r>
              <w:rPr>
                <w:rFonts w:ascii="Times New Roman" w:eastAsia="맑은 고딕" w:hAnsi="Times New Roman" w:cs="Times New Roman"/>
                <w:b/>
                <w:bCs/>
                <w:color w:val="000000"/>
                <w:kern w:val="0"/>
                <w:sz w:val="24"/>
                <w:szCs w:val="24"/>
              </w:rPr>
              <w:t>Table</w:t>
            </w:r>
            <w:r w:rsidR="00DC1E86">
              <w:rPr>
                <w:rFonts w:ascii="Times New Roman" w:eastAsia="맑은 고딕" w:hAnsi="Times New Roman" w:cs="Times New Roman"/>
                <w:b/>
                <w:bCs/>
                <w:color w:val="000000"/>
                <w:kern w:val="0"/>
                <w:sz w:val="24"/>
                <w:szCs w:val="24"/>
              </w:rPr>
              <w:t xml:space="preserve"> </w:t>
            </w:r>
            <w:r w:rsidR="008C7802">
              <w:rPr>
                <w:rFonts w:ascii="Times New Roman" w:eastAsia="맑은 고딕" w:hAnsi="Times New Roman" w:cs="Times New Roman"/>
                <w:b/>
                <w:bCs/>
                <w:color w:val="000000"/>
                <w:kern w:val="0"/>
                <w:sz w:val="24"/>
                <w:szCs w:val="24"/>
              </w:rPr>
              <w:t>A</w:t>
            </w:r>
            <w:r w:rsidR="00DC1E86">
              <w:rPr>
                <w:rFonts w:ascii="Times New Roman" w:eastAsia="맑은 고딕" w:hAnsi="Times New Roman" w:cs="Times New Roman"/>
                <w:b/>
                <w:bCs/>
                <w:color w:val="000000"/>
                <w:kern w:val="0"/>
                <w:sz w:val="24"/>
                <w:szCs w:val="24"/>
              </w:rPr>
              <w:t>3</w:t>
            </w:r>
            <w:r w:rsidRPr="00B91E6C">
              <w:rPr>
                <w:rFonts w:ascii="Times New Roman" w:eastAsia="맑은 고딕" w:hAnsi="Times New Roman" w:cs="Times New Roman"/>
                <w:b/>
                <w:bCs/>
                <w:color w:val="000000"/>
                <w:kern w:val="0"/>
                <w:sz w:val="24"/>
                <w:szCs w:val="24"/>
              </w:rPr>
              <w:t>.</w:t>
            </w:r>
            <w:r w:rsidRPr="00B91E6C">
              <w:rPr>
                <w:rFonts w:ascii="Times New Roman" w:eastAsia="맑은 고딕" w:hAnsi="Times New Roman" w:cs="Times New Roman"/>
                <w:color w:val="000000"/>
                <w:kern w:val="0"/>
                <w:sz w:val="24"/>
                <w:szCs w:val="24"/>
              </w:rPr>
              <w:t xml:space="preserve"> Healthcare costs and resource uses after randomization by pharmacopuncture and physical therapy</w:t>
            </w:r>
            <w:r w:rsidRPr="00B91E6C">
              <w:rPr>
                <w:rFonts w:ascii="Times New Roman" w:eastAsia="맑은 고딕" w:hAnsi="Times New Roman" w:cs="Times New Roman"/>
                <w:color w:val="000000"/>
                <w:kern w:val="0"/>
                <w:sz w:val="24"/>
                <w:szCs w:val="24"/>
                <w:vertAlign w:val="superscript"/>
              </w:rPr>
              <w:t>*</w:t>
            </w:r>
          </w:p>
        </w:tc>
      </w:tr>
      <w:tr w:rsidR="00A50135" w14:paraId="232F70FF" w14:textId="77777777" w:rsidTr="008C7802">
        <w:trPr>
          <w:trHeight w:val="330"/>
        </w:trPr>
        <w:tc>
          <w:tcPr>
            <w:tcW w:w="1974" w:type="pct"/>
            <w:tcBorders>
              <w:top w:val="nil"/>
              <w:left w:val="nil"/>
              <w:bottom w:val="nil"/>
              <w:right w:val="nil"/>
            </w:tcBorders>
            <w:shd w:val="clear" w:color="auto" w:fill="auto"/>
            <w:noWrap/>
            <w:vAlign w:val="bottom"/>
            <w:hideMark/>
          </w:tcPr>
          <w:p w14:paraId="206C4F76" w14:textId="77777777" w:rsidR="007E1A40" w:rsidRPr="00B91E6C" w:rsidRDefault="007E1A40" w:rsidP="00272FD0">
            <w:pPr>
              <w:widowControl/>
              <w:wordWrap/>
              <w:autoSpaceDE/>
              <w:autoSpaceDN/>
              <w:spacing w:after="0" w:line="240" w:lineRule="auto"/>
              <w:jc w:val="left"/>
              <w:rPr>
                <w:rFonts w:ascii="Times New Roman" w:eastAsia="맑은 고딕" w:hAnsi="Times New Roman" w:cs="Times New Roman"/>
                <w:color w:val="000000"/>
                <w:kern w:val="0"/>
                <w:sz w:val="22"/>
              </w:rPr>
            </w:pPr>
          </w:p>
        </w:tc>
        <w:tc>
          <w:tcPr>
            <w:tcW w:w="1507" w:type="pct"/>
            <w:gridSpan w:val="2"/>
            <w:tcBorders>
              <w:top w:val="nil"/>
              <w:left w:val="nil"/>
              <w:bottom w:val="nil"/>
              <w:right w:val="nil"/>
            </w:tcBorders>
            <w:shd w:val="clear" w:color="auto" w:fill="auto"/>
            <w:vAlign w:val="center"/>
            <w:hideMark/>
          </w:tcPr>
          <w:p w14:paraId="76311989" w14:textId="77777777" w:rsidR="007E1A40" w:rsidRPr="00B91E6C" w:rsidRDefault="00C419BF" w:rsidP="00272FD0">
            <w:pPr>
              <w:widowControl/>
              <w:wordWrap/>
              <w:autoSpaceDE/>
              <w:autoSpaceDN/>
              <w:spacing w:after="0" w:line="240" w:lineRule="auto"/>
              <w:jc w:val="center"/>
              <w:rPr>
                <w:rFonts w:ascii="Times New Roman" w:eastAsia="맑은 고딕" w:hAnsi="Times New Roman" w:cs="Times New Roman"/>
                <w:color w:val="000000"/>
                <w:kern w:val="0"/>
                <w:sz w:val="22"/>
              </w:rPr>
            </w:pPr>
            <w:r w:rsidRPr="00B91E6C">
              <w:rPr>
                <w:rFonts w:ascii="Times New Roman" w:eastAsia="맑은 고딕" w:hAnsi="Times New Roman" w:cs="Times New Roman"/>
                <w:color w:val="000000"/>
                <w:kern w:val="0"/>
                <w:sz w:val="22"/>
              </w:rPr>
              <w:t>Pharmacopuncture (n=49)</w:t>
            </w:r>
          </w:p>
        </w:tc>
        <w:tc>
          <w:tcPr>
            <w:tcW w:w="1519" w:type="pct"/>
            <w:gridSpan w:val="2"/>
            <w:tcBorders>
              <w:top w:val="nil"/>
              <w:left w:val="nil"/>
              <w:bottom w:val="nil"/>
              <w:right w:val="nil"/>
            </w:tcBorders>
            <w:shd w:val="clear" w:color="auto" w:fill="auto"/>
            <w:vAlign w:val="center"/>
            <w:hideMark/>
          </w:tcPr>
          <w:p w14:paraId="54AD9B66" w14:textId="77777777" w:rsidR="007E1A40" w:rsidRPr="00B91E6C" w:rsidRDefault="00C419BF" w:rsidP="00272FD0">
            <w:pPr>
              <w:widowControl/>
              <w:wordWrap/>
              <w:autoSpaceDE/>
              <w:autoSpaceDN/>
              <w:spacing w:after="0" w:line="240" w:lineRule="auto"/>
              <w:jc w:val="center"/>
              <w:rPr>
                <w:rFonts w:ascii="Times New Roman" w:eastAsia="맑은 고딕" w:hAnsi="Times New Roman" w:cs="Times New Roman"/>
                <w:color w:val="000000"/>
                <w:kern w:val="0"/>
                <w:sz w:val="22"/>
              </w:rPr>
            </w:pPr>
            <w:r w:rsidRPr="00B91E6C">
              <w:rPr>
                <w:rFonts w:ascii="Times New Roman" w:eastAsia="맑은 고딕" w:hAnsi="Times New Roman" w:cs="Times New Roman"/>
                <w:color w:val="000000"/>
                <w:kern w:val="0"/>
                <w:sz w:val="22"/>
              </w:rPr>
              <w:t>Physical therapy (n=49)</w:t>
            </w:r>
          </w:p>
        </w:tc>
      </w:tr>
      <w:tr w:rsidR="00A50135" w14:paraId="0E4B85F6" w14:textId="77777777" w:rsidTr="008C7802">
        <w:trPr>
          <w:trHeight w:val="330"/>
        </w:trPr>
        <w:tc>
          <w:tcPr>
            <w:tcW w:w="1974" w:type="pct"/>
            <w:tcBorders>
              <w:top w:val="nil"/>
              <w:left w:val="nil"/>
              <w:bottom w:val="single" w:sz="4" w:space="0" w:color="auto"/>
              <w:right w:val="nil"/>
            </w:tcBorders>
            <w:shd w:val="clear" w:color="auto" w:fill="auto"/>
            <w:noWrap/>
            <w:vAlign w:val="bottom"/>
            <w:hideMark/>
          </w:tcPr>
          <w:p w14:paraId="6E0EB16A" w14:textId="77777777" w:rsidR="007E1A40" w:rsidRPr="00B91E6C" w:rsidRDefault="00C419BF" w:rsidP="00272FD0">
            <w:pPr>
              <w:widowControl/>
              <w:wordWrap/>
              <w:autoSpaceDE/>
              <w:autoSpaceDN/>
              <w:spacing w:after="0" w:line="240" w:lineRule="auto"/>
              <w:jc w:val="center"/>
              <w:rPr>
                <w:rFonts w:ascii="Times New Roman" w:eastAsia="맑은 고딕" w:hAnsi="Times New Roman" w:cs="Times New Roman"/>
                <w:color w:val="000000"/>
                <w:kern w:val="0"/>
                <w:sz w:val="22"/>
              </w:rPr>
            </w:pPr>
            <w:r w:rsidRPr="00B91E6C">
              <w:rPr>
                <w:rFonts w:ascii="Times New Roman" w:eastAsia="맑은 고딕" w:hAnsi="Times New Roman" w:cs="Times New Roman" w:hint="eastAsia"/>
                <w:color w:val="000000"/>
                <w:kern w:val="0"/>
                <w:sz w:val="22"/>
              </w:rPr>
              <w:t xml:space="preserve">　</w:t>
            </w:r>
          </w:p>
        </w:tc>
        <w:tc>
          <w:tcPr>
            <w:tcW w:w="777" w:type="pct"/>
            <w:tcBorders>
              <w:top w:val="nil"/>
              <w:left w:val="nil"/>
              <w:bottom w:val="single" w:sz="4" w:space="0" w:color="auto"/>
              <w:right w:val="nil"/>
            </w:tcBorders>
            <w:shd w:val="clear" w:color="auto" w:fill="auto"/>
            <w:vAlign w:val="center"/>
            <w:hideMark/>
          </w:tcPr>
          <w:p w14:paraId="44B913FD" w14:textId="77777777" w:rsidR="007E1A40" w:rsidRPr="00B91E6C" w:rsidRDefault="00C419BF" w:rsidP="00272FD0">
            <w:pPr>
              <w:widowControl/>
              <w:wordWrap/>
              <w:autoSpaceDE/>
              <w:autoSpaceDN/>
              <w:spacing w:after="0" w:line="240" w:lineRule="auto"/>
              <w:jc w:val="center"/>
              <w:rPr>
                <w:rFonts w:ascii="Times New Roman" w:eastAsia="맑은 고딕" w:hAnsi="Times New Roman" w:cs="Times New Roman"/>
                <w:color w:val="000000"/>
                <w:kern w:val="0"/>
                <w:sz w:val="22"/>
              </w:rPr>
            </w:pPr>
            <w:r w:rsidRPr="00B91E6C">
              <w:rPr>
                <w:rFonts w:ascii="Times New Roman" w:eastAsia="맑은 고딕" w:hAnsi="Times New Roman" w:cs="Times New Roman"/>
                <w:color w:val="000000"/>
                <w:kern w:val="0"/>
                <w:sz w:val="22"/>
              </w:rPr>
              <w:t>Volume</w:t>
            </w:r>
          </w:p>
        </w:tc>
        <w:tc>
          <w:tcPr>
            <w:tcW w:w="730" w:type="pct"/>
            <w:tcBorders>
              <w:top w:val="nil"/>
              <w:left w:val="nil"/>
              <w:bottom w:val="single" w:sz="4" w:space="0" w:color="auto"/>
              <w:right w:val="nil"/>
            </w:tcBorders>
            <w:shd w:val="clear" w:color="auto" w:fill="auto"/>
            <w:vAlign w:val="center"/>
            <w:hideMark/>
          </w:tcPr>
          <w:p w14:paraId="0B409AB8" w14:textId="77777777" w:rsidR="007E1A40" w:rsidRPr="00B91E6C" w:rsidRDefault="00C419BF" w:rsidP="00272FD0">
            <w:pPr>
              <w:widowControl/>
              <w:wordWrap/>
              <w:autoSpaceDE/>
              <w:autoSpaceDN/>
              <w:spacing w:after="0" w:line="240" w:lineRule="auto"/>
              <w:jc w:val="center"/>
              <w:rPr>
                <w:rFonts w:ascii="Times New Roman" w:eastAsia="맑은 고딕" w:hAnsi="Times New Roman" w:cs="Times New Roman"/>
                <w:color w:val="000000"/>
                <w:kern w:val="0"/>
                <w:sz w:val="22"/>
              </w:rPr>
            </w:pPr>
            <w:r w:rsidRPr="00B91E6C">
              <w:rPr>
                <w:rFonts w:ascii="Times New Roman" w:eastAsia="맑은 고딕" w:hAnsi="Times New Roman" w:cs="Times New Roman"/>
                <w:color w:val="000000"/>
                <w:kern w:val="0"/>
                <w:sz w:val="22"/>
              </w:rPr>
              <w:t xml:space="preserve">cost </w:t>
            </w:r>
            <w:r w:rsidRPr="00B91E6C">
              <w:rPr>
                <w:rFonts w:ascii="Times New Roman" w:eastAsia="맑은 고딕" w:hAnsi="Times New Roman" w:cs="Times New Roman" w:hint="eastAsia"/>
                <w:color w:val="000000"/>
                <w:kern w:val="0"/>
                <w:sz w:val="22"/>
              </w:rPr>
              <w:t>±</w:t>
            </w:r>
            <w:r w:rsidRPr="00B91E6C">
              <w:rPr>
                <w:rFonts w:ascii="Times New Roman" w:eastAsia="맑은 고딕" w:hAnsi="Times New Roman" w:cs="Times New Roman"/>
                <w:color w:val="000000"/>
                <w:kern w:val="0"/>
                <w:sz w:val="22"/>
              </w:rPr>
              <w:t xml:space="preserve"> SD</w:t>
            </w:r>
          </w:p>
        </w:tc>
        <w:tc>
          <w:tcPr>
            <w:tcW w:w="777" w:type="pct"/>
            <w:tcBorders>
              <w:top w:val="nil"/>
              <w:left w:val="nil"/>
              <w:bottom w:val="single" w:sz="4" w:space="0" w:color="auto"/>
              <w:right w:val="nil"/>
            </w:tcBorders>
            <w:shd w:val="clear" w:color="auto" w:fill="auto"/>
            <w:vAlign w:val="center"/>
            <w:hideMark/>
          </w:tcPr>
          <w:p w14:paraId="487C3519" w14:textId="77777777" w:rsidR="007E1A40" w:rsidRPr="00B91E6C" w:rsidRDefault="00C419BF" w:rsidP="00272FD0">
            <w:pPr>
              <w:widowControl/>
              <w:wordWrap/>
              <w:autoSpaceDE/>
              <w:autoSpaceDN/>
              <w:spacing w:after="0" w:line="240" w:lineRule="auto"/>
              <w:jc w:val="center"/>
              <w:rPr>
                <w:rFonts w:ascii="Times New Roman" w:eastAsia="맑은 고딕" w:hAnsi="Times New Roman" w:cs="Times New Roman"/>
                <w:color w:val="000000"/>
                <w:kern w:val="0"/>
                <w:sz w:val="22"/>
              </w:rPr>
            </w:pPr>
            <w:r w:rsidRPr="00B91E6C">
              <w:rPr>
                <w:rFonts w:ascii="Times New Roman" w:eastAsia="맑은 고딕" w:hAnsi="Times New Roman" w:cs="Times New Roman"/>
                <w:color w:val="000000"/>
                <w:kern w:val="0"/>
                <w:sz w:val="22"/>
              </w:rPr>
              <w:t>Volume</w:t>
            </w:r>
          </w:p>
        </w:tc>
        <w:tc>
          <w:tcPr>
            <w:tcW w:w="743" w:type="pct"/>
            <w:tcBorders>
              <w:top w:val="nil"/>
              <w:left w:val="nil"/>
              <w:bottom w:val="single" w:sz="4" w:space="0" w:color="auto"/>
              <w:right w:val="nil"/>
            </w:tcBorders>
            <w:shd w:val="clear" w:color="auto" w:fill="auto"/>
            <w:vAlign w:val="center"/>
            <w:hideMark/>
          </w:tcPr>
          <w:p w14:paraId="600DD905" w14:textId="77777777" w:rsidR="007E1A40" w:rsidRPr="00B91E6C" w:rsidRDefault="00C419BF" w:rsidP="00272FD0">
            <w:pPr>
              <w:widowControl/>
              <w:wordWrap/>
              <w:autoSpaceDE/>
              <w:autoSpaceDN/>
              <w:spacing w:after="0" w:line="240" w:lineRule="auto"/>
              <w:jc w:val="center"/>
              <w:rPr>
                <w:rFonts w:ascii="Times New Roman" w:eastAsia="맑은 고딕" w:hAnsi="Times New Roman" w:cs="Times New Roman"/>
                <w:color w:val="000000"/>
                <w:kern w:val="0"/>
                <w:sz w:val="22"/>
              </w:rPr>
            </w:pPr>
            <w:r w:rsidRPr="00B91E6C">
              <w:rPr>
                <w:rFonts w:ascii="Times New Roman" w:eastAsia="맑은 고딕" w:hAnsi="Times New Roman" w:cs="Times New Roman"/>
                <w:color w:val="000000"/>
                <w:kern w:val="0"/>
                <w:sz w:val="22"/>
              </w:rPr>
              <w:t xml:space="preserve">cost </w:t>
            </w:r>
            <w:r w:rsidRPr="00B91E6C">
              <w:rPr>
                <w:rFonts w:ascii="Times New Roman" w:eastAsia="맑은 고딕" w:hAnsi="Times New Roman" w:cs="Times New Roman" w:hint="eastAsia"/>
                <w:color w:val="000000"/>
                <w:kern w:val="0"/>
                <w:sz w:val="22"/>
              </w:rPr>
              <w:t>±</w:t>
            </w:r>
            <w:r w:rsidRPr="00B91E6C">
              <w:rPr>
                <w:rFonts w:ascii="Times New Roman" w:eastAsia="맑은 고딕" w:hAnsi="Times New Roman" w:cs="Times New Roman"/>
                <w:color w:val="000000"/>
                <w:kern w:val="0"/>
                <w:sz w:val="22"/>
              </w:rPr>
              <w:t xml:space="preserve"> SD</w:t>
            </w:r>
          </w:p>
        </w:tc>
      </w:tr>
      <w:tr w:rsidR="00A50135" w14:paraId="7D07C31E" w14:textId="77777777" w:rsidTr="008C7802">
        <w:trPr>
          <w:trHeight w:val="330"/>
        </w:trPr>
        <w:tc>
          <w:tcPr>
            <w:tcW w:w="1974" w:type="pct"/>
            <w:tcBorders>
              <w:top w:val="nil"/>
              <w:left w:val="nil"/>
              <w:bottom w:val="nil"/>
              <w:right w:val="nil"/>
            </w:tcBorders>
            <w:shd w:val="clear" w:color="auto" w:fill="auto"/>
            <w:noWrap/>
            <w:vAlign w:val="center"/>
            <w:hideMark/>
          </w:tcPr>
          <w:p w14:paraId="025EEC7D" w14:textId="77777777" w:rsidR="007E1A40" w:rsidRPr="00B91E6C" w:rsidRDefault="00C419BF" w:rsidP="00272FD0">
            <w:pPr>
              <w:widowControl/>
              <w:wordWrap/>
              <w:autoSpaceDE/>
              <w:autoSpaceDN/>
              <w:spacing w:after="0" w:line="240" w:lineRule="auto"/>
              <w:jc w:val="left"/>
              <w:rPr>
                <w:rFonts w:ascii="Times New Roman" w:eastAsia="맑은 고딕" w:hAnsi="Times New Roman" w:cs="Times New Roman"/>
                <w:b/>
                <w:bCs/>
                <w:kern w:val="0"/>
                <w:sz w:val="22"/>
              </w:rPr>
            </w:pPr>
            <w:r w:rsidRPr="00B91E6C">
              <w:rPr>
                <w:rFonts w:ascii="Times New Roman" w:eastAsia="맑은 고딕" w:hAnsi="Times New Roman" w:cs="Times New Roman"/>
                <w:b/>
                <w:bCs/>
                <w:kern w:val="0"/>
                <w:sz w:val="22"/>
              </w:rPr>
              <w:t>Pharmacopuncture</w:t>
            </w:r>
            <w:r w:rsidRPr="00B91E6C">
              <w:rPr>
                <w:rFonts w:ascii="Times New Roman" w:eastAsia="맑은 고딕" w:hAnsi="Times New Roman" w:cs="Times New Roman"/>
                <w:kern w:val="0"/>
                <w:sz w:val="22"/>
              </w:rPr>
              <w:t xml:space="preserve"> (49/49)</w:t>
            </w:r>
          </w:p>
        </w:tc>
        <w:tc>
          <w:tcPr>
            <w:tcW w:w="777" w:type="pct"/>
            <w:tcBorders>
              <w:top w:val="nil"/>
              <w:left w:val="nil"/>
              <w:bottom w:val="nil"/>
              <w:right w:val="nil"/>
            </w:tcBorders>
            <w:shd w:val="clear" w:color="auto" w:fill="auto"/>
            <w:noWrap/>
            <w:vAlign w:val="bottom"/>
            <w:hideMark/>
          </w:tcPr>
          <w:p w14:paraId="0EA31AC8" w14:textId="77777777" w:rsidR="007E1A40" w:rsidRPr="00B91E6C" w:rsidRDefault="00C419BF" w:rsidP="00272FD0">
            <w:pPr>
              <w:widowControl/>
              <w:wordWrap/>
              <w:autoSpaceDE/>
              <w:autoSpaceDN/>
              <w:spacing w:after="0" w:line="240" w:lineRule="auto"/>
              <w:jc w:val="center"/>
              <w:rPr>
                <w:rFonts w:ascii="Times New Roman" w:eastAsia="맑은 고딕" w:hAnsi="Times New Roman" w:cs="Times New Roman"/>
                <w:color w:val="000000"/>
                <w:kern w:val="0"/>
                <w:sz w:val="22"/>
              </w:rPr>
            </w:pPr>
            <w:r w:rsidRPr="00B91E6C">
              <w:rPr>
                <w:rFonts w:ascii="Times New Roman" w:eastAsia="맑은 고딕" w:hAnsi="Times New Roman" w:cs="Times New Roman"/>
                <w:color w:val="000000"/>
                <w:kern w:val="0"/>
                <w:sz w:val="22"/>
              </w:rPr>
              <w:t>49 (100.0)</w:t>
            </w:r>
          </w:p>
        </w:tc>
        <w:tc>
          <w:tcPr>
            <w:tcW w:w="730" w:type="pct"/>
            <w:tcBorders>
              <w:top w:val="nil"/>
              <w:left w:val="nil"/>
              <w:bottom w:val="nil"/>
              <w:right w:val="nil"/>
            </w:tcBorders>
            <w:shd w:val="clear" w:color="auto" w:fill="auto"/>
            <w:noWrap/>
            <w:vAlign w:val="bottom"/>
            <w:hideMark/>
          </w:tcPr>
          <w:p w14:paraId="224713F2" w14:textId="77777777" w:rsidR="007E1A40" w:rsidRPr="00B91E6C" w:rsidRDefault="00C419BF" w:rsidP="00272FD0">
            <w:pPr>
              <w:widowControl/>
              <w:wordWrap/>
              <w:autoSpaceDE/>
              <w:autoSpaceDN/>
              <w:spacing w:after="0" w:line="240" w:lineRule="auto"/>
              <w:jc w:val="center"/>
              <w:rPr>
                <w:rFonts w:ascii="Times New Roman" w:eastAsia="맑은 고딕" w:hAnsi="Times New Roman" w:cs="Times New Roman"/>
                <w:color w:val="000000"/>
                <w:kern w:val="0"/>
                <w:sz w:val="22"/>
              </w:rPr>
            </w:pPr>
            <w:r w:rsidRPr="00B91E6C">
              <w:rPr>
                <w:rFonts w:ascii="Times New Roman" w:eastAsia="맑은 고딕" w:hAnsi="Times New Roman" w:cs="Times New Roman"/>
                <w:color w:val="000000"/>
                <w:kern w:val="0"/>
                <w:sz w:val="22"/>
              </w:rPr>
              <w:t xml:space="preserve">160 </w:t>
            </w:r>
            <w:r w:rsidRPr="00B91E6C">
              <w:rPr>
                <w:rFonts w:ascii="Times New Roman" w:eastAsia="맑은 고딕" w:hAnsi="Times New Roman" w:cs="Times New Roman" w:hint="eastAsia"/>
                <w:color w:val="000000"/>
                <w:kern w:val="0"/>
                <w:sz w:val="22"/>
              </w:rPr>
              <w:t>±</w:t>
            </w:r>
            <w:r w:rsidRPr="00B91E6C">
              <w:rPr>
                <w:rFonts w:ascii="Times New Roman" w:eastAsia="맑은 고딕" w:hAnsi="Times New Roman" w:cs="Times New Roman"/>
                <w:color w:val="000000"/>
                <w:kern w:val="0"/>
                <w:sz w:val="22"/>
              </w:rPr>
              <w:t xml:space="preserve"> 24</w:t>
            </w:r>
          </w:p>
        </w:tc>
        <w:tc>
          <w:tcPr>
            <w:tcW w:w="777" w:type="pct"/>
            <w:tcBorders>
              <w:top w:val="nil"/>
              <w:left w:val="nil"/>
              <w:bottom w:val="nil"/>
              <w:right w:val="nil"/>
            </w:tcBorders>
            <w:shd w:val="clear" w:color="auto" w:fill="auto"/>
            <w:noWrap/>
            <w:vAlign w:val="bottom"/>
            <w:hideMark/>
          </w:tcPr>
          <w:p w14:paraId="1BD4F89E" w14:textId="77777777" w:rsidR="007E1A40" w:rsidRPr="00B91E6C" w:rsidRDefault="00C419BF" w:rsidP="00272FD0">
            <w:pPr>
              <w:widowControl/>
              <w:wordWrap/>
              <w:autoSpaceDE/>
              <w:autoSpaceDN/>
              <w:spacing w:after="0" w:line="240" w:lineRule="auto"/>
              <w:jc w:val="center"/>
              <w:rPr>
                <w:rFonts w:ascii="Times New Roman" w:eastAsia="맑은 고딕" w:hAnsi="Times New Roman" w:cs="Times New Roman"/>
                <w:color w:val="4D5156"/>
                <w:kern w:val="0"/>
                <w:sz w:val="22"/>
              </w:rPr>
            </w:pPr>
            <w:r w:rsidRPr="00B91E6C">
              <w:rPr>
                <w:rFonts w:ascii="Times New Roman" w:eastAsia="맑은 고딕" w:hAnsi="Times New Roman" w:cs="Times New Roman"/>
                <w:color w:val="4D5156"/>
                <w:kern w:val="0"/>
                <w:sz w:val="22"/>
              </w:rPr>
              <w:t>—</w:t>
            </w:r>
          </w:p>
        </w:tc>
        <w:tc>
          <w:tcPr>
            <w:tcW w:w="743" w:type="pct"/>
            <w:tcBorders>
              <w:top w:val="nil"/>
              <w:left w:val="nil"/>
              <w:bottom w:val="nil"/>
              <w:right w:val="nil"/>
            </w:tcBorders>
            <w:shd w:val="clear" w:color="auto" w:fill="auto"/>
            <w:noWrap/>
            <w:vAlign w:val="bottom"/>
            <w:hideMark/>
          </w:tcPr>
          <w:p w14:paraId="545286BC" w14:textId="77777777" w:rsidR="007E1A40" w:rsidRPr="00B91E6C" w:rsidRDefault="00C419BF" w:rsidP="00272FD0">
            <w:pPr>
              <w:widowControl/>
              <w:wordWrap/>
              <w:autoSpaceDE/>
              <w:autoSpaceDN/>
              <w:spacing w:after="0" w:line="240" w:lineRule="auto"/>
              <w:jc w:val="center"/>
              <w:rPr>
                <w:rFonts w:ascii="Times New Roman" w:eastAsia="맑은 고딕" w:hAnsi="Times New Roman" w:cs="Times New Roman"/>
                <w:color w:val="4D5156"/>
                <w:kern w:val="0"/>
                <w:sz w:val="22"/>
              </w:rPr>
            </w:pPr>
            <w:r w:rsidRPr="00B91E6C">
              <w:rPr>
                <w:rFonts w:ascii="Times New Roman" w:eastAsia="맑은 고딕" w:hAnsi="Times New Roman" w:cs="Times New Roman"/>
                <w:color w:val="4D5156"/>
                <w:kern w:val="0"/>
                <w:sz w:val="22"/>
              </w:rPr>
              <w:t>—</w:t>
            </w:r>
          </w:p>
        </w:tc>
      </w:tr>
      <w:tr w:rsidR="00A50135" w14:paraId="302690F2" w14:textId="77777777" w:rsidTr="008C7802">
        <w:trPr>
          <w:trHeight w:val="330"/>
        </w:trPr>
        <w:tc>
          <w:tcPr>
            <w:tcW w:w="1974" w:type="pct"/>
            <w:tcBorders>
              <w:top w:val="nil"/>
              <w:left w:val="nil"/>
              <w:bottom w:val="nil"/>
              <w:right w:val="nil"/>
            </w:tcBorders>
            <w:shd w:val="clear" w:color="auto" w:fill="auto"/>
            <w:noWrap/>
            <w:vAlign w:val="center"/>
            <w:hideMark/>
          </w:tcPr>
          <w:p w14:paraId="2DD55A86" w14:textId="58D999CD" w:rsidR="007E1A40" w:rsidRPr="00B91E6C" w:rsidRDefault="00C419BF" w:rsidP="00272FD0">
            <w:pPr>
              <w:widowControl/>
              <w:wordWrap/>
              <w:autoSpaceDE/>
              <w:autoSpaceDN/>
              <w:spacing w:after="0" w:line="240" w:lineRule="auto"/>
              <w:jc w:val="left"/>
              <w:rPr>
                <w:rFonts w:ascii="Times New Roman" w:eastAsia="맑은 고딕" w:hAnsi="Times New Roman" w:cs="Times New Roman"/>
                <w:b/>
                <w:bCs/>
                <w:color w:val="000000"/>
                <w:kern w:val="0"/>
                <w:sz w:val="22"/>
              </w:rPr>
            </w:pPr>
            <w:r w:rsidRPr="00B91E6C">
              <w:rPr>
                <w:rFonts w:ascii="Times New Roman" w:eastAsia="맑은 고딕" w:hAnsi="Times New Roman" w:cs="Times New Roman"/>
                <w:b/>
                <w:bCs/>
                <w:color w:val="000000"/>
                <w:kern w:val="0"/>
                <w:sz w:val="22"/>
              </w:rPr>
              <w:t xml:space="preserve">Physical </w:t>
            </w:r>
            <w:r w:rsidR="0009415F">
              <w:rPr>
                <w:rFonts w:ascii="Times New Roman" w:eastAsia="맑은 고딕" w:hAnsi="Times New Roman" w:cs="Times New Roman"/>
                <w:b/>
                <w:bCs/>
                <w:color w:val="000000"/>
                <w:kern w:val="0"/>
                <w:sz w:val="22"/>
              </w:rPr>
              <w:t>t</w:t>
            </w:r>
            <w:r w:rsidRPr="00B91E6C">
              <w:rPr>
                <w:rFonts w:ascii="Times New Roman" w:eastAsia="맑은 고딕" w:hAnsi="Times New Roman" w:cs="Times New Roman"/>
                <w:b/>
                <w:bCs/>
                <w:color w:val="000000"/>
                <w:kern w:val="0"/>
                <w:sz w:val="22"/>
              </w:rPr>
              <w:t>herapy</w:t>
            </w:r>
            <w:r w:rsidRPr="00B91E6C">
              <w:rPr>
                <w:rFonts w:ascii="Times New Roman" w:eastAsia="맑은 고딕" w:hAnsi="Times New Roman" w:cs="Times New Roman"/>
                <w:color w:val="000000"/>
                <w:kern w:val="0"/>
                <w:sz w:val="22"/>
              </w:rPr>
              <w:t xml:space="preserve"> (49/49)</w:t>
            </w:r>
          </w:p>
        </w:tc>
        <w:tc>
          <w:tcPr>
            <w:tcW w:w="777" w:type="pct"/>
            <w:tcBorders>
              <w:top w:val="nil"/>
              <w:left w:val="nil"/>
              <w:bottom w:val="nil"/>
              <w:right w:val="nil"/>
            </w:tcBorders>
            <w:shd w:val="clear" w:color="auto" w:fill="auto"/>
            <w:noWrap/>
            <w:vAlign w:val="bottom"/>
            <w:hideMark/>
          </w:tcPr>
          <w:p w14:paraId="6CFE8DA2" w14:textId="77777777" w:rsidR="007E1A40" w:rsidRPr="00B91E6C" w:rsidRDefault="00C419BF" w:rsidP="00272FD0">
            <w:pPr>
              <w:widowControl/>
              <w:wordWrap/>
              <w:autoSpaceDE/>
              <w:autoSpaceDN/>
              <w:spacing w:after="0" w:line="240" w:lineRule="auto"/>
              <w:jc w:val="center"/>
              <w:rPr>
                <w:rFonts w:ascii="Times New Roman" w:eastAsia="맑은 고딕" w:hAnsi="Times New Roman" w:cs="Times New Roman"/>
                <w:color w:val="4D5156"/>
                <w:kern w:val="0"/>
                <w:sz w:val="22"/>
              </w:rPr>
            </w:pPr>
            <w:r w:rsidRPr="00B91E6C">
              <w:rPr>
                <w:rFonts w:ascii="Times New Roman" w:eastAsia="맑은 고딕" w:hAnsi="Times New Roman" w:cs="Times New Roman"/>
                <w:color w:val="4D5156"/>
                <w:kern w:val="0"/>
                <w:sz w:val="22"/>
              </w:rPr>
              <w:t>—</w:t>
            </w:r>
          </w:p>
        </w:tc>
        <w:tc>
          <w:tcPr>
            <w:tcW w:w="730" w:type="pct"/>
            <w:tcBorders>
              <w:top w:val="nil"/>
              <w:left w:val="nil"/>
              <w:bottom w:val="nil"/>
              <w:right w:val="nil"/>
            </w:tcBorders>
            <w:shd w:val="clear" w:color="auto" w:fill="auto"/>
            <w:noWrap/>
            <w:vAlign w:val="bottom"/>
            <w:hideMark/>
          </w:tcPr>
          <w:p w14:paraId="7C8C8093" w14:textId="77777777" w:rsidR="007E1A40" w:rsidRPr="00B91E6C" w:rsidRDefault="00C419BF" w:rsidP="00272FD0">
            <w:pPr>
              <w:widowControl/>
              <w:wordWrap/>
              <w:autoSpaceDE/>
              <w:autoSpaceDN/>
              <w:spacing w:after="0" w:line="240" w:lineRule="auto"/>
              <w:jc w:val="center"/>
              <w:rPr>
                <w:rFonts w:ascii="Times New Roman" w:eastAsia="맑은 고딕" w:hAnsi="Times New Roman" w:cs="Times New Roman"/>
                <w:color w:val="4D5156"/>
                <w:kern w:val="0"/>
                <w:sz w:val="22"/>
              </w:rPr>
            </w:pPr>
            <w:r w:rsidRPr="00B91E6C">
              <w:rPr>
                <w:rFonts w:ascii="Times New Roman" w:eastAsia="맑은 고딕" w:hAnsi="Times New Roman" w:cs="Times New Roman"/>
                <w:color w:val="4D5156"/>
                <w:kern w:val="0"/>
                <w:sz w:val="22"/>
              </w:rPr>
              <w:t>—</w:t>
            </w:r>
          </w:p>
        </w:tc>
        <w:tc>
          <w:tcPr>
            <w:tcW w:w="777" w:type="pct"/>
            <w:tcBorders>
              <w:top w:val="nil"/>
              <w:left w:val="nil"/>
              <w:bottom w:val="nil"/>
              <w:right w:val="nil"/>
            </w:tcBorders>
            <w:shd w:val="clear" w:color="auto" w:fill="auto"/>
            <w:noWrap/>
            <w:vAlign w:val="bottom"/>
            <w:hideMark/>
          </w:tcPr>
          <w:p w14:paraId="352D8A01" w14:textId="77777777" w:rsidR="007E1A40" w:rsidRPr="00B91E6C" w:rsidRDefault="00C419BF" w:rsidP="00272FD0">
            <w:pPr>
              <w:widowControl/>
              <w:wordWrap/>
              <w:autoSpaceDE/>
              <w:autoSpaceDN/>
              <w:spacing w:after="0" w:line="240" w:lineRule="auto"/>
              <w:jc w:val="center"/>
              <w:rPr>
                <w:rFonts w:ascii="Times New Roman" w:eastAsia="맑은 고딕" w:hAnsi="Times New Roman" w:cs="Times New Roman"/>
                <w:color w:val="000000"/>
                <w:kern w:val="0"/>
                <w:sz w:val="22"/>
              </w:rPr>
            </w:pPr>
            <w:r w:rsidRPr="00B91E6C">
              <w:rPr>
                <w:rFonts w:ascii="Times New Roman" w:eastAsia="맑은 고딕" w:hAnsi="Times New Roman" w:cs="Times New Roman"/>
                <w:color w:val="000000"/>
                <w:kern w:val="0"/>
                <w:sz w:val="22"/>
              </w:rPr>
              <w:t>49 (100.0)</w:t>
            </w:r>
          </w:p>
        </w:tc>
        <w:tc>
          <w:tcPr>
            <w:tcW w:w="743" w:type="pct"/>
            <w:tcBorders>
              <w:top w:val="nil"/>
              <w:left w:val="nil"/>
              <w:bottom w:val="nil"/>
              <w:right w:val="nil"/>
            </w:tcBorders>
            <w:shd w:val="clear" w:color="auto" w:fill="auto"/>
            <w:noWrap/>
            <w:vAlign w:val="bottom"/>
            <w:hideMark/>
          </w:tcPr>
          <w:p w14:paraId="2F1412EB" w14:textId="77777777" w:rsidR="007E1A40" w:rsidRPr="00B91E6C" w:rsidRDefault="00C419BF" w:rsidP="00272FD0">
            <w:pPr>
              <w:widowControl/>
              <w:wordWrap/>
              <w:autoSpaceDE/>
              <w:autoSpaceDN/>
              <w:spacing w:after="0" w:line="240" w:lineRule="auto"/>
              <w:jc w:val="center"/>
              <w:rPr>
                <w:rFonts w:ascii="Times New Roman" w:eastAsia="맑은 고딕" w:hAnsi="Times New Roman" w:cs="Times New Roman"/>
                <w:color w:val="000000"/>
                <w:kern w:val="0"/>
                <w:sz w:val="22"/>
              </w:rPr>
            </w:pPr>
            <w:r w:rsidRPr="00B91E6C">
              <w:rPr>
                <w:rFonts w:ascii="Times New Roman" w:eastAsia="맑은 고딕" w:hAnsi="Times New Roman" w:cs="Times New Roman"/>
                <w:color w:val="000000"/>
                <w:kern w:val="0"/>
                <w:sz w:val="22"/>
              </w:rPr>
              <w:t xml:space="preserve">87 </w:t>
            </w:r>
            <w:r w:rsidRPr="00B91E6C">
              <w:rPr>
                <w:rFonts w:ascii="Times New Roman" w:eastAsia="맑은 고딕" w:hAnsi="Times New Roman" w:cs="Times New Roman" w:hint="eastAsia"/>
                <w:color w:val="000000"/>
                <w:kern w:val="0"/>
                <w:sz w:val="22"/>
              </w:rPr>
              <w:t>±</w:t>
            </w:r>
            <w:r w:rsidRPr="00B91E6C">
              <w:rPr>
                <w:rFonts w:ascii="Times New Roman" w:eastAsia="맑은 고딕" w:hAnsi="Times New Roman" w:cs="Times New Roman"/>
                <w:color w:val="000000"/>
                <w:kern w:val="0"/>
                <w:sz w:val="22"/>
              </w:rPr>
              <w:t xml:space="preserve"> 128</w:t>
            </w:r>
          </w:p>
        </w:tc>
      </w:tr>
      <w:tr w:rsidR="00A50135" w14:paraId="78EDA565" w14:textId="77777777" w:rsidTr="008C7802">
        <w:trPr>
          <w:trHeight w:val="330"/>
        </w:trPr>
        <w:tc>
          <w:tcPr>
            <w:tcW w:w="1974" w:type="pct"/>
            <w:tcBorders>
              <w:top w:val="nil"/>
              <w:left w:val="nil"/>
              <w:bottom w:val="nil"/>
              <w:right w:val="nil"/>
            </w:tcBorders>
            <w:shd w:val="clear" w:color="auto" w:fill="auto"/>
            <w:noWrap/>
            <w:vAlign w:val="center"/>
            <w:hideMark/>
          </w:tcPr>
          <w:p w14:paraId="52936A02" w14:textId="77777777" w:rsidR="007E1A40" w:rsidRPr="00B91E6C" w:rsidRDefault="00C419BF" w:rsidP="00272FD0">
            <w:pPr>
              <w:widowControl/>
              <w:wordWrap/>
              <w:autoSpaceDE/>
              <w:autoSpaceDN/>
              <w:spacing w:after="0" w:line="240" w:lineRule="auto"/>
              <w:jc w:val="left"/>
              <w:rPr>
                <w:rFonts w:ascii="Times New Roman" w:eastAsia="맑은 고딕" w:hAnsi="Times New Roman" w:cs="Times New Roman"/>
                <w:b/>
                <w:bCs/>
                <w:color w:val="000000"/>
                <w:kern w:val="0"/>
                <w:sz w:val="22"/>
              </w:rPr>
            </w:pPr>
            <w:r w:rsidRPr="00B91E6C">
              <w:rPr>
                <w:rFonts w:ascii="Times New Roman" w:eastAsia="맑은 고딕" w:hAnsi="Times New Roman" w:cs="Times New Roman"/>
                <w:b/>
                <w:bCs/>
                <w:color w:val="000000"/>
                <w:kern w:val="0"/>
                <w:sz w:val="22"/>
              </w:rPr>
              <w:t>Examination</w:t>
            </w:r>
            <w:r w:rsidRPr="00B91E6C">
              <w:rPr>
                <w:rFonts w:ascii="Times New Roman" w:eastAsia="맑은 고딕" w:hAnsi="Times New Roman" w:cs="Times New Roman"/>
                <w:color w:val="000000"/>
                <w:kern w:val="0"/>
                <w:sz w:val="22"/>
              </w:rPr>
              <w:t xml:space="preserve"> (49/49)</w:t>
            </w:r>
          </w:p>
        </w:tc>
        <w:tc>
          <w:tcPr>
            <w:tcW w:w="777" w:type="pct"/>
            <w:tcBorders>
              <w:top w:val="nil"/>
              <w:left w:val="nil"/>
              <w:bottom w:val="nil"/>
              <w:right w:val="nil"/>
            </w:tcBorders>
            <w:shd w:val="clear" w:color="auto" w:fill="auto"/>
            <w:noWrap/>
            <w:vAlign w:val="bottom"/>
            <w:hideMark/>
          </w:tcPr>
          <w:p w14:paraId="7C569D40" w14:textId="77777777" w:rsidR="007E1A40" w:rsidRPr="00B91E6C" w:rsidRDefault="00C419BF" w:rsidP="00272FD0">
            <w:pPr>
              <w:widowControl/>
              <w:wordWrap/>
              <w:autoSpaceDE/>
              <w:autoSpaceDN/>
              <w:spacing w:after="0" w:line="240" w:lineRule="auto"/>
              <w:jc w:val="center"/>
              <w:rPr>
                <w:rFonts w:ascii="Times New Roman" w:eastAsia="맑은 고딕" w:hAnsi="Times New Roman" w:cs="Times New Roman"/>
                <w:color w:val="000000"/>
                <w:kern w:val="0"/>
                <w:sz w:val="22"/>
              </w:rPr>
            </w:pPr>
            <w:r w:rsidRPr="00B91E6C">
              <w:rPr>
                <w:rFonts w:ascii="Times New Roman" w:eastAsia="맑은 고딕" w:hAnsi="Times New Roman" w:cs="Times New Roman"/>
                <w:color w:val="000000"/>
                <w:kern w:val="0"/>
                <w:sz w:val="22"/>
              </w:rPr>
              <w:t>49 (100.0)</w:t>
            </w:r>
          </w:p>
        </w:tc>
        <w:tc>
          <w:tcPr>
            <w:tcW w:w="730" w:type="pct"/>
            <w:tcBorders>
              <w:top w:val="nil"/>
              <w:left w:val="nil"/>
              <w:bottom w:val="nil"/>
              <w:right w:val="nil"/>
            </w:tcBorders>
            <w:shd w:val="clear" w:color="auto" w:fill="auto"/>
            <w:noWrap/>
            <w:vAlign w:val="bottom"/>
            <w:hideMark/>
          </w:tcPr>
          <w:p w14:paraId="21DB87E1" w14:textId="77777777" w:rsidR="007E1A40" w:rsidRPr="00B91E6C" w:rsidRDefault="00C419BF" w:rsidP="00272FD0">
            <w:pPr>
              <w:widowControl/>
              <w:wordWrap/>
              <w:autoSpaceDE/>
              <w:autoSpaceDN/>
              <w:spacing w:after="0" w:line="240" w:lineRule="auto"/>
              <w:jc w:val="center"/>
              <w:rPr>
                <w:rFonts w:ascii="Times New Roman" w:eastAsia="맑은 고딕" w:hAnsi="Times New Roman" w:cs="Times New Roman"/>
                <w:color w:val="000000"/>
                <w:kern w:val="0"/>
                <w:sz w:val="22"/>
              </w:rPr>
            </w:pPr>
            <w:r w:rsidRPr="00B91E6C">
              <w:rPr>
                <w:rFonts w:ascii="Times New Roman" w:eastAsia="맑은 고딕" w:hAnsi="Times New Roman" w:cs="Times New Roman"/>
                <w:color w:val="000000"/>
                <w:kern w:val="0"/>
                <w:sz w:val="22"/>
              </w:rPr>
              <w:t xml:space="preserve">84 </w:t>
            </w:r>
            <w:r w:rsidRPr="00B91E6C">
              <w:rPr>
                <w:rFonts w:ascii="Times New Roman" w:eastAsia="맑은 고딕" w:hAnsi="Times New Roman" w:cs="Times New Roman" w:hint="eastAsia"/>
                <w:color w:val="000000"/>
                <w:kern w:val="0"/>
                <w:sz w:val="22"/>
              </w:rPr>
              <w:t>±</w:t>
            </w:r>
            <w:r w:rsidRPr="00B91E6C">
              <w:rPr>
                <w:rFonts w:ascii="Times New Roman" w:eastAsia="맑은 고딕" w:hAnsi="Times New Roman" w:cs="Times New Roman"/>
                <w:color w:val="000000"/>
                <w:kern w:val="0"/>
                <w:sz w:val="22"/>
              </w:rPr>
              <w:t xml:space="preserve"> 10</w:t>
            </w:r>
          </w:p>
        </w:tc>
        <w:tc>
          <w:tcPr>
            <w:tcW w:w="777" w:type="pct"/>
            <w:tcBorders>
              <w:top w:val="nil"/>
              <w:left w:val="nil"/>
              <w:bottom w:val="nil"/>
              <w:right w:val="nil"/>
            </w:tcBorders>
            <w:shd w:val="clear" w:color="auto" w:fill="auto"/>
            <w:noWrap/>
            <w:vAlign w:val="bottom"/>
            <w:hideMark/>
          </w:tcPr>
          <w:p w14:paraId="7DF87E4E" w14:textId="77777777" w:rsidR="007E1A40" w:rsidRPr="00B91E6C" w:rsidRDefault="00C419BF" w:rsidP="00272FD0">
            <w:pPr>
              <w:widowControl/>
              <w:wordWrap/>
              <w:autoSpaceDE/>
              <w:autoSpaceDN/>
              <w:spacing w:after="0" w:line="240" w:lineRule="auto"/>
              <w:jc w:val="center"/>
              <w:rPr>
                <w:rFonts w:ascii="Times New Roman" w:eastAsia="맑은 고딕" w:hAnsi="Times New Roman" w:cs="Times New Roman"/>
                <w:color w:val="000000"/>
                <w:kern w:val="0"/>
                <w:sz w:val="22"/>
              </w:rPr>
            </w:pPr>
            <w:r w:rsidRPr="00B91E6C">
              <w:rPr>
                <w:rFonts w:ascii="Times New Roman" w:eastAsia="맑은 고딕" w:hAnsi="Times New Roman" w:cs="Times New Roman"/>
                <w:color w:val="000000"/>
                <w:kern w:val="0"/>
                <w:sz w:val="22"/>
              </w:rPr>
              <w:t>49 (100.0)</w:t>
            </w:r>
          </w:p>
        </w:tc>
        <w:tc>
          <w:tcPr>
            <w:tcW w:w="743" w:type="pct"/>
            <w:tcBorders>
              <w:top w:val="nil"/>
              <w:left w:val="nil"/>
              <w:bottom w:val="nil"/>
              <w:right w:val="nil"/>
            </w:tcBorders>
            <w:shd w:val="clear" w:color="auto" w:fill="auto"/>
            <w:noWrap/>
            <w:vAlign w:val="bottom"/>
            <w:hideMark/>
          </w:tcPr>
          <w:p w14:paraId="41125FAF" w14:textId="77777777" w:rsidR="007E1A40" w:rsidRPr="00B91E6C" w:rsidRDefault="00C419BF" w:rsidP="00272FD0">
            <w:pPr>
              <w:widowControl/>
              <w:wordWrap/>
              <w:autoSpaceDE/>
              <w:autoSpaceDN/>
              <w:spacing w:after="0" w:line="240" w:lineRule="auto"/>
              <w:jc w:val="center"/>
              <w:rPr>
                <w:rFonts w:ascii="Times New Roman" w:eastAsia="맑은 고딕" w:hAnsi="Times New Roman" w:cs="Times New Roman"/>
                <w:color w:val="000000"/>
                <w:kern w:val="0"/>
                <w:sz w:val="22"/>
              </w:rPr>
            </w:pPr>
            <w:r w:rsidRPr="00B91E6C">
              <w:rPr>
                <w:rFonts w:ascii="Times New Roman" w:eastAsia="맑은 고딕" w:hAnsi="Times New Roman" w:cs="Times New Roman"/>
                <w:color w:val="000000"/>
                <w:kern w:val="0"/>
                <w:sz w:val="22"/>
              </w:rPr>
              <w:t xml:space="preserve">97 </w:t>
            </w:r>
            <w:r w:rsidRPr="00B91E6C">
              <w:rPr>
                <w:rFonts w:ascii="Times New Roman" w:eastAsia="맑은 고딕" w:hAnsi="Times New Roman" w:cs="Times New Roman" w:hint="eastAsia"/>
                <w:color w:val="000000"/>
                <w:kern w:val="0"/>
                <w:sz w:val="22"/>
              </w:rPr>
              <w:t>±</w:t>
            </w:r>
            <w:r w:rsidRPr="00B91E6C">
              <w:rPr>
                <w:rFonts w:ascii="Times New Roman" w:eastAsia="맑은 고딕" w:hAnsi="Times New Roman" w:cs="Times New Roman"/>
                <w:color w:val="000000"/>
                <w:kern w:val="0"/>
                <w:sz w:val="22"/>
              </w:rPr>
              <w:t xml:space="preserve"> 17</w:t>
            </w:r>
          </w:p>
        </w:tc>
      </w:tr>
      <w:tr w:rsidR="00A50135" w14:paraId="57C6A63A" w14:textId="77777777" w:rsidTr="008C7802">
        <w:trPr>
          <w:trHeight w:val="330"/>
        </w:trPr>
        <w:tc>
          <w:tcPr>
            <w:tcW w:w="1974" w:type="pct"/>
            <w:tcBorders>
              <w:top w:val="nil"/>
              <w:left w:val="nil"/>
              <w:bottom w:val="nil"/>
              <w:right w:val="nil"/>
            </w:tcBorders>
            <w:shd w:val="clear" w:color="auto" w:fill="auto"/>
            <w:noWrap/>
            <w:vAlign w:val="center"/>
            <w:hideMark/>
          </w:tcPr>
          <w:p w14:paraId="4FEF1850" w14:textId="77777777" w:rsidR="007E1A40" w:rsidRPr="00B91E6C" w:rsidRDefault="00C419BF" w:rsidP="00272FD0">
            <w:pPr>
              <w:widowControl/>
              <w:wordWrap/>
              <w:autoSpaceDE/>
              <w:autoSpaceDN/>
              <w:spacing w:after="0" w:line="240" w:lineRule="auto"/>
              <w:jc w:val="left"/>
              <w:rPr>
                <w:rFonts w:ascii="Times New Roman" w:eastAsia="맑은 고딕" w:hAnsi="Times New Roman" w:cs="Times New Roman"/>
                <w:b/>
                <w:bCs/>
                <w:color w:val="000000"/>
                <w:kern w:val="0"/>
                <w:sz w:val="22"/>
              </w:rPr>
            </w:pPr>
            <w:r w:rsidRPr="00B91E6C">
              <w:rPr>
                <w:rFonts w:ascii="Times New Roman" w:eastAsia="맑은 고딕" w:hAnsi="Times New Roman" w:cs="Times New Roman"/>
                <w:b/>
                <w:bCs/>
                <w:color w:val="000000"/>
                <w:kern w:val="0"/>
                <w:sz w:val="22"/>
              </w:rPr>
              <w:t>Travel cost</w:t>
            </w:r>
            <w:r w:rsidRPr="00B91E6C">
              <w:rPr>
                <w:rFonts w:ascii="Times New Roman" w:eastAsia="맑은 고딕" w:hAnsi="Times New Roman" w:cs="Times New Roman"/>
                <w:color w:val="000000"/>
                <w:kern w:val="0"/>
                <w:sz w:val="22"/>
              </w:rPr>
              <w:t xml:space="preserve"> (47/46)</w:t>
            </w:r>
          </w:p>
        </w:tc>
        <w:tc>
          <w:tcPr>
            <w:tcW w:w="777" w:type="pct"/>
            <w:tcBorders>
              <w:top w:val="nil"/>
              <w:left w:val="nil"/>
              <w:bottom w:val="nil"/>
              <w:right w:val="nil"/>
            </w:tcBorders>
            <w:shd w:val="clear" w:color="auto" w:fill="auto"/>
            <w:noWrap/>
            <w:vAlign w:val="bottom"/>
            <w:hideMark/>
          </w:tcPr>
          <w:p w14:paraId="2284A263" w14:textId="77777777" w:rsidR="007E1A40" w:rsidRPr="00B91E6C" w:rsidRDefault="00C419BF" w:rsidP="00272FD0">
            <w:pPr>
              <w:widowControl/>
              <w:wordWrap/>
              <w:autoSpaceDE/>
              <w:autoSpaceDN/>
              <w:spacing w:after="0" w:line="240" w:lineRule="auto"/>
              <w:jc w:val="center"/>
              <w:rPr>
                <w:rFonts w:ascii="Times New Roman" w:eastAsia="맑은 고딕" w:hAnsi="Times New Roman" w:cs="Times New Roman"/>
                <w:color w:val="4D5156"/>
                <w:kern w:val="0"/>
                <w:sz w:val="22"/>
              </w:rPr>
            </w:pPr>
            <w:r w:rsidRPr="00B91E6C">
              <w:rPr>
                <w:rFonts w:ascii="Times New Roman" w:eastAsia="맑은 고딕" w:hAnsi="Times New Roman" w:cs="Times New Roman"/>
                <w:color w:val="4D5156"/>
                <w:kern w:val="0"/>
                <w:sz w:val="22"/>
              </w:rPr>
              <w:t>—</w:t>
            </w:r>
          </w:p>
        </w:tc>
        <w:tc>
          <w:tcPr>
            <w:tcW w:w="730" w:type="pct"/>
            <w:tcBorders>
              <w:top w:val="nil"/>
              <w:left w:val="nil"/>
              <w:bottom w:val="nil"/>
              <w:right w:val="nil"/>
            </w:tcBorders>
            <w:shd w:val="clear" w:color="auto" w:fill="auto"/>
            <w:noWrap/>
            <w:vAlign w:val="bottom"/>
            <w:hideMark/>
          </w:tcPr>
          <w:p w14:paraId="555663F7" w14:textId="77777777" w:rsidR="007E1A40" w:rsidRPr="00B91E6C" w:rsidRDefault="00C419BF" w:rsidP="00272FD0">
            <w:pPr>
              <w:widowControl/>
              <w:wordWrap/>
              <w:autoSpaceDE/>
              <w:autoSpaceDN/>
              <w:spacing w:after="0" w:line="240" w:lineRule="auto"/>
              <w:jc w:val="center"/>
              <w:rPr>
                <w:rFonts w:ascii="Times New Roman" w:eastAsia="맑은 고딕" w:hAnsi="Times New Roman" w:cs="Times New Roman"/>
                <w:color w:val="000000"/>
                <w:kern w:val="0"/>
                <w:sz w:val="22"/>
              </w:rPr>
            </w:pPr>
            <w:r w:rsidRPr="00B91E6C">
              <w:rPr>
                <w:rFonts w:ascii="Times New Roman" w:eastAsia="맑은 고딕" w:hAnsi="Times New Roman" w:cs="Times New Roman"/>
                <w:color w:val="000000"/>
                <w:kern w:val="0"/>
                <w:sz w:val="22"/>
              </w:rPr>
              <w:t xml:space="preserve">13 </w:t>
            </w:r>
            <w:r w:rsidRPr="00B91E6C">
              <w:rPr>
                <w:rFonts w:ascii="Times New Roman" w:eastAsia="맑은 고딕" w:hAnsi="Times New Roman" w:cs="Times New Roman" w:hint="eastAsia"/>
                <w:color w:val="000000"/>
                <w:kern w:val="0"/>
                <w:sz w:val="22"/>
              </w:rPr>
              <w:t>±</w:t>
            </w:r>
            <w:r w:rsidRPr="00B91E6C">
              <w:rPr>
                <w:rFonts w:ascii="Times New Roman" w:eastAsia="맑은 고딕" w:hAnsi="Times New Roman" w:cs="Times New Roman"/>
                <w:color w:val="000000"/>
                <w:kern w:val="0"/>
                <w:sz w:val="22"/>
              </w:rPr>
              <w:t xml:space="preserve"> 20</w:t>
            </w:r>
          </w:p>
        </w:tc>
        <w:tc>
          <w:tcPr>
            <w:tcW w:w="777" w:type="pct"/>
            <w:tcBorders>
              <w:top w:val="nil"/>
              <w:left w:val="nil"/>
              <w:bottom w:val="nil"/>
              <w:right w:val="nil"/>
            </w:tcBorders>
            <w:shd w:val="clear" w:color="auto" w:fill="auto"/>
            <w:noWrap/>
            <w:vAlign w:val="bottom"/>
            <w:hideMark/>
          </w:tcPr>
          <w:p w14:paraId="6E45D6D1" w14:textId="77777777" w:rsidR="007E1A40" w:rsidRPr="00B91E6C" w:rsidRDefault="00C419BF" w:rsidP="00272FD0">
            <w:pPr>
              <w:widowControl/>
              <w:wordWrap/>
              <w:autoSpaceDE/>
              <w:autoSpaceDN/>
              <w:spacing w:after="0" w:line="240" w:lineRule="auto"/>
              <w:jc w:val="center"/>
              <w:rPr>
                <w:rFonts w:ascii="Times New Roman" w:eastAsia="맑은 고딕" w:hAnsi="Times New Roman" w:cs="Times New Roman"/>
                <w:color w:val="4D5156"/>
                <w:kern w:val="0"/>
                <w:sz w:val="22"/>
              </w:rPr>
            </w:pPr>
            <w:r w:rsidRPr="00B91E6C">
              <w:rPr>
                <w:rFonts w:ascii="Times New Roman" w:eastAsia="맑은 고딕" w:hAnsi="Times New Roman" w:cs="Times New Roman"/>
                <w:color w:val="4D5156"/>
                <w:kern w:val="0"/>
                <w:sz w:val="22"/>
              </w:rPr>
              <w:t>—</w:t>
            </w:r>
          </w:p>
        </w:tc>
        <w:tc>
          <w:tcPr>
            <w:tcW w:w="743" w:type="pct"/>
            <w:tcBorders>
              <w:top w:val="nil"/>
              <w:left w:val="nil"/>
              <w:bottom w:val="nil"/>
              <w:right w:val="nil"/>
            </w:tcBorders>
            <w:shd w:val="clear" w:color="auto" w:fill="auto"/>
            <w:noWrap/>
            <w:vAlign w:val="bottom"/>
            <w:hideMark/>
          </w:tcPr>
          <w:p w14:paraId="084EF2D6" w14:textId="77777777" w:rsidR="007E1A40" w:rsidRPr="00B91E6C" w:rsidRDefault="00C419BF" w:rsidP="00272FD0">
            <w:pPr>
              <w:widowControl/>
              <w:wordWrap/>
              <w:autoSpaceDE/>
              <w:autoSpaceDN/>
              <w:spacing w:after="0" w:line="240" w:lineRule="auto"/>
              <w:jc w:val="center"/>
              <w:rPr>
                <w:rFonts w:ascii="Times New Roman" w:eastAsia="맑은 고딕" w:hAnsi="Times New Roman" w:cs="Times New Roman"/>
                <w:color w:val="000000"/>
                <w:kern w:val="0"/>
                <w:sz w:val="22"/>
              </w:rPr>
            </w:pPr>
            <w:r w:rsidRPr="00B91E6C">
              <w:rPr>
                <w:rFonts w:ascii="Times New Roman" w:eastAsia="맑은 고딕" w:hAnsi="Times New Roman" w:cs="Times New Roman"/>
                <w:color w:val="000000"/>
                <w:kern w:val="0"/>
                <w:sz w:val="22"/>
              </w:rPr>
              <w:t xml:space="preserve">11 </w:t>
            </w:r>
            <w:r w:rsidRPr="00B91E6C">
              <w:rPr>
                <w:rFonts w:ascii="Times New Roman" w:eastAsia="맑은 고딕" w:hAnsi="Times New Roman" w:cs="Times New Roman" w:hint="eastAsia"/>
                <w:color w:val="000000"/>
                <w:kern w:val="0"/>
                <w:sz w:val="22"/>
              </w:rPr>
              <w:t>±</w:t>
            </w:r>
            <w:r w:rsidRPr="00B91E6C">
              <w:rPr>
                <w:rFonts w:ascii="Times New Roman" w:eastAsia="맑은 고딕" w:hAnsi="Times New Roman" w:cs="Times New Roman"/>
                <w:color w:val="000000"/>
                <w:kern w:val="0"/>
                <w:sz w:val="22"/>
              </w:rPr>
              <w:t xml:space="preserve"> 21</w:t>
            </w:r>
          </w:p>
        </w:tc>
      </w:tr>
      <w:tr w:rsidR="00A50135" w14:paraId="2641E262" w14:textId="77777777" w:rsidTr="008C7802">
        <w:trPr>
          <w:trHeight w:val="330"/>
        </w:trPr>
        <w:tc>
          <w:tcPr>
            <w:tcW w:w="1974" w:type="pct"/>
            <w:tcBorders>
              <w:top w:val="nil"/>
              <w:left w:val="nil"/>
              <w:bottom w:val="nil"/>
              <w:right w:val="nil"/>
            </w:tcBorders>
            <w:shd w:val="clear" w:color="auto" w:fill="auto"/>
            <w:noWrap/>
            <w:vAlign w:val="center"/>
            <w:hideMark/>
          </w:tcPr>
          <w:p w14:paraId="7AE3D888" w14:textId="77777777" w:rsidR="007E1A40" w:rsidRPr="00B91E6C" w:rsidRDefault="00C419BF" w:rsidP="00272FD0">
            <w:pPr>
              <w:widowControl/>
              <w:wordWrap/>
              <w:autoSpaceDE/>
              <w:autoSpaceDN/>
              <w:spacing w:after="0" w:line="240" w:lineRule="auto"/>
              <w:jc w:val="left"/>
              <w:rPr>
                <w:rFonts w:ascii="Times New Roman" w:eastAsia="맑은 고딕" w:hAnsi="Times New Roman" w:cs="Times New Roman"/>
                <w:b/>
                <w:bCs/>
                <w:kern w:val="0"/>
                <w:sz w:val="22"/>
              </w:rPr>
            </w:pPr>
            <w:r w:rsidRPr="00B91E6C">
              <w:rPr>
                <w:rFonts w:ascii="Times New Roman" w:eastAsia="맑은 고딕" w:hAnsi="Times New Roman" w:cs="Times New Roman"/>
                <w:b/>
                <w:bCs/>
                <w:kern w:val="0"/>
                <w:sz w:val="22"/>
              </w:rPr>
              <w:t>Time cost</w:t>
            </w:r>
            <w:r w:rsidRPr="00B91E6C">
              <w:rPr>
                <w:rFonts w:ascii="Times New Roman" w:eastAsia="맑은 고딕" w:hAnsi="Times New Roman" w:cs="Times New Roman"/>
                <w:kern w:val="0"/>
                <w:sz w:val="22"/>
              </w:rPr>
              <w:t xml:space="preserve"> (47/46)</w:t>
            </w:r>
            <w:r w:rsidRPr="00B91E6C">
              <w:rPr>
                <w:rFonts w:ascii="Times New Roman" w:eastAsia="맑은 고딕" w:hAnsi="Times New Roman" w:cs="Times New Roman" w:hint="eastAsia"/>
                <w:kern w:val="0"/>
                <w:sz w:val="22"/>
                <w:vertAlign w:val="superscript"/>
              </w:rPr>
              <w:t>†</w:t>
            </w:r>
          </w:p>
        </w:tc>
        <w:tc>
          <w:tcPr>
            <w:tcW w:w="777" w:type="pct"/>
            <w:tcBorders>
              <w:top w:val="nil"/>
              <w:left w:val="nil"/>
              <w:bottom w:val="nil"/>
              <w:right w:val="nil"/>
            </w:tcBorders>
            <w:shd w:val="clear" w:color="auto" w:fill="auto"/>
            <w:noWrap/>
            <w:vAlign w:val="bottom"/>
            <w:hideMark/>
          </w:tcPr>
          <w:p w14:paraId="11F6D4F7" w14:textId="77777777" w:rsidR="007E1A40" w:rsidRPr="00B91E6C" w:rsidRDefault="007E1A40" w:rsidP="00272FD0">
            <w:pPr>
              <w:widowControl/>
              <w:wordWrap/>
              <w:autoSpaceDE/>
              <w:autoSpaceDN/>
              <w:spacing w:after="0" w:line="240" w:lineRule="auto"/>
              <w:jc w:val="left"/>
              <w:rPr>
                <w:rFonts w:ascii="Times New Roman" w:eastAsia="맑은 고딕" w:hAnsi="Times New Roman" w:cs="Times New Roman"/>
                <w:b/>
                <w:bCs/>
                <w:kern w:val="0"/>
                <w:sz w:val="22"/>
              </w:rPr>
            </w:pPr>
          </w:p>
        </w:tc>
        <w:tc>
          <w:tcPr>
            <w:tcW w:w="730" w:type="pct"/>
            <w:tcBorders>
              <w:top w:val="nil"/>
              <w:left w:val="nil"/>
              <w:bottom w:val="nil"/>
              <w:right w:val="nil"/>
            </w:tcBorders>
            <w:shd w:val="clear" w:color="auto" w:fill="auto"/>
            <w:noWrap/>
            <w:vAlign w:val="bottom"/>
            <w:hideMark/>
          </w:tcPr>
          <w:p w14:paraId="4554CF70" w14:textId="77777777" w:rsidR="007E1A40" w:rsidRPr="00B91E6C" w:rsidRDefault="007E1A40" w:rsidP="00272FD0">
            <w:pPr>
              <w:widowControl/>
              <w:wordWrap/>
              <w:autoSpaceDE/>
              <w:autoSpaceDN/>
              <w:spacing w:after="0" w:line="240" w:lineRule="auto"/>
              <w:jc w:val="center"/>
              <w:rPr>
                <w:rFonts w:ascii="Times New Roman" w:eastAsia="Times New Roman" w:hAnsi="Times New Roman" w:cs="Times New Roman"/>
                <w:kern w:val="0"/>
                <w:sz w:val="22"/>
              </w:rPr>
            </w:pPr>
          </w:p>
        </w:tc>
        <w:tc>
          <w:tcPr>
            <w:tcW w:w="777" w:type="pct"/>
            <w:tcBorders>
              <w:top w:val="nil"/>
              <w:left w:val="nil"/>
              <w:bottom w:val="nil"/>
              <w:right w:val="nil"/>
            </w:tcBorders>
            <w:shd w:val="clear" w:color="auto" w:fill="auto"/>
            <w:noWrap/>
            <w:vAlign w:val="center"/>
            <w:hideMark/>
          </w:tcPr>
          <w:p w14:paraId="61A6CF02" w14:textId="77777777" w:rsidR="007E1A40" w:rsidRPr="00B91E6C" w:rsidRDefault="007E1A40" w:rsidP="00272FD0">
            <w:pPr>
              <w:widowControl/>
              <w:wordWrap/>
              <w:autoSpaceDE/>
              <w:autoSpaceDN/>
              <w:spacing w:after="0" w:line="240" w:lineRule="auto"/>
              <w:jc w:val="center"/>
              <w:rPr>
                <w:rFonts w:ascii="Times New Roman" w:eastAsia="Times New Roman" w:hAnsi="Times New Roman" w:cs="Times New Roman"/>
                <w:kern w:val="0"/>
                <w:sz w:val="22"/>
              </w:rPr>
            </w:pPr>
          </w:p>
        </w:tc>
        <w:tc>
          <w:tcPr>
            <w:tcW w:w="743" w:type="pct"/>
            <w:tcBorders>
              <w:top w:val="nil"/>
              <w:left w:val="nil"/>
              <w:bottom w:val="nil"/>
              <w:right w:val="nil"/>
            </w:tcBorders>
            <w:shd w:val="clear" w:color="auto" w:fill="auto"/>
            <w:noWrap/>
            <w:vAlign w:val="bottom"/>
            <w:hideMark/>
          </w:tcPr>
          <w:p w14:paraId="576058F7" w14:textId="77777777" w:rsidR="007E1A40" w:rsidRPr="00B91E6C" w:rsidRDefault="007E1A40" w:rsidP="00272FD0">
            <w:pPr>
              <w:widowControl/>
              <w:wordWrap/>
              <w:autoSpaceDE/>
              <w:autoSpaceDN/>
              <w:spacing w:after="0" w:line="240" w:lineRule="auto"/>
              <w:jc w:val="center"/>
              <w:rPr>
                <w:rFonts w:ascii="Times New Roman" w:eastAsia="Times New Roman" w:hAnsi="Times New Roman" w:cs="Times New Roman"/>
                <w:kern w:val="0"/>
                <w:sz w:val="22"/>
              </w:rPr>
            </w:pPr>
          </w:p>
        </w:tc>
      </w:tr>
      <w:tr w:rsidR="00A50135" w14:paraId="697DDDFD" w14:textId="77777777" w:rsidTr="008C7802">
        <w:trPr>
          <w:trHeight w:val="330"/>
        </w:trPr>
        <w:tc>
          <w:tcPr>
            <w:tcW w:w="1974" w:type="pct"/>
            <w:tcBorders>
              <w:top w:val="nil"/>
              <w:left w:val="nil"/>
              <w:bottom w:val="nil"/>
              <w:right w:val="nil"/>
            </w:tcBorders>
            <w:shd w:val="clear" w:color="auto" w:fill="FFFFFF" w:themeFill="background1"/>
            <w:noWrap/>
            <w:vAlign w:val="center"/>
            <w:hideMark/>
          </w:tcPr>
          <w:p w14:paraId="48969D99" w14:textId="77777777" w:rsidR="007E1A40" w:rsidRPr="00B91E6C" w:rsidRDefault="00C419BF" w:rsidP="00272FD0">
            <w:pPr>
              <w:widowControl/>
              <w:wordWrap/>
              <w:autoSpaceDE/>
              <w:autoSpaceDN/>
              <w:spacing w:after="0" w:line="240" w:lineRule="auto"/>
              <w:jc w:val="left"/>
              <w:rPr>
                <w:rFonts w:ascii="Times New Roman" w:eastAsia="맑은 고딕" w:hAnsi="Times New Roman" w:cs="Times New Roman"/>
                <w:kern w:val="0"/>
                <w:sz w:val="22"/>
              </w:rPr>
            </w:pPr>
            <w:r w:rsidRPr="00B91E6C">
              <w:rPr>
                <w:rFonts w:ascii="Times New Roman" w:eastAsia="맑은 고딕" w:hAnsi="Times New Roman" w:cs="Times New Roman"/>
                <w:kern w:val="0"/>
                <w:sz w:val="22"/>
              </w:rPr>
              <w:t xml:space="preserve"> Time cost for travel</w:t>
            </w:r>
          </w:p>
        </w:tc>
        <w:tc>
          <w:tcPr>
            <w:tcW w:w="777" w:type="pct"/>
            <w:tcBorders>
              <w:top w:val="nil"/>
              <w:left w:val="nil"/>
              <w:bottom w:val="nil"/>
              <w:right w:val="nil"/>
            </w:tcBorders>
            <w:shd w:val="clear" w:color="auto" w:fill="auto"/>
            <w:noWrap/>
            <w:vAlign w:val="bottom"/>
            <w:hideMark/>
          </w:tcPr>
          <w:p w14:paraId="5528C1CF" w14:textId="77777777" w:rsidR="007E1A40" w:rsidRPr="00B91E6C" w:rsidRDefault="00C419BF" w:rsidP="00272FD0">
            <w:pPr>
              <w:widowControl/>
              <w:wordWrap/>
              <w:autoSpaceDE/>
              <w:autoSpaceDN/>
              <w:spacing w:after="0" w:line="240" w:lineRule="auto"/>
              <w:jc w:val="center"/>
              <w:rPr>
                <w:rFonts w:ascii="Times New Roman" w:eastAsia="맑은 고딕" w:hAnsi="Times New Roman" w:cs="Times New Roman"/>
                <w:color w:val="000000"/>
                <w:kern w:val="0"/>
                <w:sz w:val="22"/>
              </w:rPr>
            </w:pPr>
            <w:r w:rsidRPr="00B91E6C">
              <w:rPr>
                <w:rFonts w:ascii="Times New Roman" w:eastAsia="맑은 고딕" w:hAnsi="Times New Roman" w:cs="Times New Roman"/>
                <w:color w:val="000000"/>
                <w:kern w:val="0"/>
                <w:sz w:val="22"/>
              </w:rPr>
              <w:t xml:space="preserve">501.7 </w:t>
            </w:r>
            <w:r w:rsidRPr="00B91E6C">
              <w:rPr>
                <w:rFonts w:ascii="Times New Roman" w:eastAsia="맑은 고딕" w:hAnsi="Times New Roman" w:cs="Times New Roman" w:hint="eastAsia"/>
                <w:color w:val="000000"/>
                <w:kern w:val="0"/>
                <w:sz w:val="22"/>
              </w:rPr>
              <w:t>±</w:t>
            </w:r>
            <w:r w:rsidRPr="00B91E6C">
              <w:rPr>
                <w:rFonts w:ascii="Times New Roman" w:eastAsia="맑은 고딕" w:hAnsi="Times New Roman" w:cs="Times New Roman"/>
                <w:color w:val="000000"/>
                <w:kern w:val="0"/>
                <w:sz w:val="22"/>
              </w:rPr>
              <w:t xml:space="preserve"> 269.6</w:t>
            </w:r>
          </w:p>
        </w:tc>
        <w:tc>
          <w:tcPr>
            <w:tcW w:w="730" w:type="pct"/>
            <w:tcBorders>
              <w:top w:val="nil"/>
              <w:left w:val="nil"/>
              <w:bottom w:val="nil"/>
              <w:right w:val="nil"/>
            </w:tcBorders>
            <w:shd w:val="clear" w:color="auto" w:fill="auto"/>
            <w:noWrap/>
            <w:vAlign w:val="bottom"/>
            <w:hideMark/>
          </w:tcPr>
          <w:p w14:paraId="17A00A21" w14:textId="77777777" w:rsidR="007E1A40" w:rsidRPr="00B91E6C" w:rsidRDefault="00C419BF" w:rsidP="00272FD0">
            <w:pPr>
              <w:widowControl/>
              <w:wordWrap/>
              <w:autoSpaceDE/>
              <w:autoSpaceDN/>
              <w:spacing w:after="0" w:line="240" w:lineRule="auto"/>
              <w:jc w:val="center"/>
              <w:rPr>
                <w:rFonts w:ascii="Times New Roman" w:eastAsia="맑은 고딕" w:hAnsi="Times New Roman" w:cs="Times New Roman"/>
                <w:color w:val="000000"/>
                <w:kern w:val="0"/>
                <w:sz w:val="22"/>
              </w:rPr>
            </w:pPr>
            <w:r w:rsidRPr="00B91E6C">
              <w:rPr>
                <w:rFonts w:ascii="Times New Roman" w:eastAsia="맑은 고딕" w:hAnsi="Times New Roman" w:cs="Times New Roman"/>
                <w:color w:val="000000"/>
                <w:kern w:val="0"/>
                <w:sz w:val="22"/>
              </w:rPr>
              <w:t xml:space="preserve">131 </w:t>
            </w:r>
            <w:r w:rsidRPr="00B91E6C">
              <w:rPr>
                <w:rFonts w:ascii="Times New Roman" w:eastAsia="맑은 고딕" w:hAnsi="Times New Roman" w:cs="Times New Roman" w:hint="eastAsia"/>
                <w:color w:val="000000"/>
                <w:kern w:val="0"/>
                <w:sz w:val="22"/>
              </w:rPr>
              <w:t>±</w:t>
            </w:r>
            <w:r w:rsidRPr="00B91E6C">
              <w:rPr>
                <w:rFonts w:ascii="Times New Roman" w:eastAsia="맑은 고딕" w:hAnsi="Times New Roman" w:cs="Times New Roman"/>
                <w:color w:val="000000"/>
                <w:kern w:val="0"/>
                <w:sz w:val="22"/>
              </w:rPr>
              <w:t xml:space="preserve"> 67</w:t>
            </w:r>
          </w:p>
        </w:tc>
        <w:tc>
          <w:tcPr>
            <w:tcW w:w="777" w:type="pct"/>
            <w:tcBorders>
              <w:top w:val="nil"/>
              <w:left w:val="nil"/>
              <w:bottom w:val="nil"/>
              <w:right w:val="nil"/>
            </w:tcBorders>
            <w:shd w:val="clear" w:color="auto" w:fill="auto"/>
            <w:noWrap/>
            <w:vAlign w:val="bottom"/>
            <w:hideMark/>
          </w:tcPr>
          <w:p w14:paraId="71B144FD" w14:textId="77777777" w:rsidR="007E1A40" w:rsidRPr="00B91E6C" w:rsidRDefault="00C419BF" w:rsidP="00272FD0">
            <w:pPr>
              <w:widowControl/>
              <w:wordWrap/>
              <w:autoSpaceDE/>
              <w:autoSpaceDN/>
              <w:spacing w:after="0" w:line="240" w:lineRule="auto"/>
              <w:jc w:val="center"/>
              <w:rPr>
                <w:rFonts w:ascii="Times New Roman" w:eastAsia="맑은 고딕" w:hAnsi="Times New Roman" w:cs="Times New Roman"/>
                <w:color w:val="000000"/>
                <w:kern w:val="0"/>
                <w:sz w:val="22"/>
              </w:rPr>
            </w:pPr>
            <w:r w:rsidRPr="00B91E6C">
              <w:rPr>
                <w:rFonts w:ascii="Times New Roman" w:eastAsia="맑은 고딕" w:hAnsi="Times New Roman" w:cs="Times New Roman"/>
                <w:color w:val="000000"/>
                <w:kern w:val="0"/>
                <w:sz w:val="22"/>
              </w:rPr>
              <w:t xml:space="preserve">606.4 </w:t>
            </w:r>
            <w:r w:rsidRPr="00B91E6C">
              <w:rPr>
                <w:rFonts w:ascii="Times New Roman" w:eastAsia="맑은 고딕" w:hAnsi="Times New Roman" w:cs="Times New Roman" w:hint="eastAsia"/>
                <w:color w:val="000000"/>
                <w:kern w:val="0"/>
                <w:sz w:val="22"/>
              </w:rPr>
              <w:t>±</w:t>
            </w:r>
            <w:r w:rsidRPr="00B91E6C">
              <w:rPr>
                <w:rFonts w:ascii="Times New Roman" w:eastAsia="맑은 고딕" w:hAnsi="Times New Roman" w:cs="Times New Roman"/>
                <w:color w:val="000000"/>
                <w:kern w:val="0"/>
                <w:sz w:val="22"/>
              </w:rPr>
              <w:t xml:space="preserve"> 443.5</w:t>
            </w:r>
          </w:p>
        </w:tc>
        <w:tc>
          <w:tcPr>
            <w:tcW w:w="743" w:type="pct"/>
            <w:tcBorders>
              <w:top w:val="nil"/>
              <w:left w:val="nil"/>
              <w:bottom w:val="nil"/>
              <w:right w:val="nil"/>
            </w:tcBorders>
            <w:shd w:val="clear" w:color="auto" w:fill="auto"/>
            <w:noWrap/>
            <w:vAlign w:val="bottom"/>
            <w:hideMark/>
          </w:tcPr>
          <w:p w14:paraId="38B0962C" w14:textId="77777777" w:rsidR="007E1A40" w:rsidRPr="00B91E6C" w:rsidRDefault="00C419BF" w:rsidP="00272FD0">
            <w:pPr>
              <w:widowControl/>
              <w:wordWrap/>
              <w:autoSpaceDE/>
              <w:autoSpaceDN/>
              <w:spacing w:after="0" w:line="240" w:lineRule="auto"/>
              <w:jc w:val="center"/>
              <w:rPr>
                <w:rFonts w:ascii="Times New Roman" w:eastAsia="맑은 고딕" w:hAnsi="Times New Roman" w:cs="Times New Roman"/>
                <w:color w:val="000000"/>
                <w:kern w:val="0"/>
                <w:sz w:val="22"/>
              </w:rPr>
            </w:pPr>
            <w:r w:rsidRPr="00B91E6C">
              <w:rPr>
                <w:rFonts w:ascii="Times New Roman" w:eastAsia="맑은 고딕" w:hAnsi="Times New Roman" w:cs="Times New Roman"/>
                <w:color w:val="000000"/>
                <w:kern w:val="0"/>
                <w:sz w:val="22"/>
              </w:rPr>
              <w:t xml:space="preserve">176 </w:t>
            </w:r>
            <w:r w:rsidRPr="00B91E6C">
              <w:rPr>
                <w:rFonts w:ascii="Times New Roman" w:eastAsia="맑은 고딕" w:hAnsi="Times New Roman" w:cs="Times New Roman" w:hint="eastAsia"/>
                <w:color w:val="000000"/>
                <w:kern w:val="0"/>
                <w:sz w:val="22"/>
              </w:rPr>
              <w:t>±</w:t>
            </w:r>
            <w:r w:rsidRPr="00B91E6C">
              <w:rPr>
                <w:rFonts w:ascii="Times New Roman" w:eastAsia="맑은 고딕" w:hAnsi="Times New Roman" w:cs="Times New Roman"/>
                <w:color w:val="000000"/>
                <w:kern w:val="0"/>
                <w:sz w:val="22"/>
              </w:rPr>
              <w:t xml:space="preserve"> 124</w:t>
            </w:r>
          </w:p>
        </w:tc>
      </w:tr>
      <w:tr w:rsidR="00A50135" w14:paraId="1B4F3F18" w14:textId="77777777" w:rsidTr="008C7802">
        <w:trPr>
          <w:trHeight w:val="330"/>
        </w:trPr>
        <w:tc>
          <w:tcPr>
            <w:tcW w:w="1974" w:type="pct"/>
            <w:tcBorders>
              <w:top w:val="nil"/>
              <w:left w:val="nil"/>
              <w:bottom w:val="nil"/>
              <w:right w:val="nil"/>
            </w:tcBorders>
            <w:shd w:val="clear" w:color="auto" w:fill="FFFFFF" w:themeFill="background1"/>
            <w:noWrap/>
            <w:vAlign w:val="center"/>
            <w:hideMark/>
          </w:tcPr>
          <w:p w14:paraId="1CBA221B" w14:textId="77777777" w:rsidR="007E1A40" w:rsidRPr="00B91E6C" w:rsidRDefault="00C419BF" w:rsidP="00272FD0">
            <w:pPr>
              <w:widowControl/>
              <w:wordWrap/>
              <w:autoSpaceDE/>
              <w:autoSpaceDN/>
              <w:spacing w:after="0" w:line="240" w:lineRule="auto"/>
              <w:jc w:val="left"/>
              <w:rPr>
                <w:rFonts w:ascii="Times New Roman" w:eastAsia="맑은 고딕" w:hAnsi="Times New Roman" w:cs="Times New Roman"/>
                <w:kern w:val="0"/>
                <w:sz w:val="22"/>
              </w:rPr>
            </w:pPr>
            <w:r w:rsidRPr="00B91E6C">
              <w:rPr>
                <w:rFonts w:ascii="Times New Roman" w:eastAsia="맑은 고딕" w:hAnsi="Times New Roman" w:cs="Times New Roman"/>
                <w:kern w:val="0"/>
                <w:sz w:val="22"/>
              </w:rPr>
              <w:t xml:space="preserve"> Time cost for waiting</w:t>
            </w:r>
          </w:p>
        </w:tc>
        <w:tc>
          <w:tcPr>
            <w:tcW w:w="777" w:type="pct"/>
            <w:tcBorders>
              <w:top w:val="nil"/>
              <w:left w:val="nil"/>
              <w:bottom w:val="nil"/>
              <w:right w:val="nil"/>
            </w:tcBorders>
            <w:shd w:val="clear" w:color="auto" w:fill="auto"/>
            <w:noWrap/>
            <w:vAlign w:val="bottom"/>
            <w:hideMark/>
          </w:tcPr>
          <w:p w14:paraId="2BBB2E91" w14:textId="77777777" w:rsidR="007E1A40" w:rsidRPr="00B91E6C" w:rsidRDefault="00C419BF" w:rsidP="00272FD0">
            <w:pPr>
              <w:widowControl/>
              <w:wordWrap/>
              <w:autoSpaceDE/>
              <w:autoSpaceDN/>
              <w:spacing w:after="0" w:line="240" w:lineRule="auto"/>
              <w:jc w:val="center"/>
              <w:rPr>
                <w:rFonts w:ascii="Times New Roman" w:eastAsia="맑은 고딕" w:hAnsi="Times New Roman" w:cs="Times New Roman"/>
                <w:color w:val="000000"/>
                <w:kern w:val="0"/>
                <w:sz w:val="22"/>
              </w:rPr>
            </w:pPr>
            <w:r w:rsidRPr="00B91E6C">
              <w:rPr>
                <w:rFonts w:ascii="Times New Roman" w:eastAsia="맑은 고딕" w:hAnsi="Times New Roman" w:cs="Times New Roman"/>
                <w:color w:val="000000"/>
                <w:kern w:val="0"/>
                <w:sz w:val="22"/>
              </w:rPr>
              <w:t xml:space="preserve">77.7 </w:t>
            </w:r>
            <w:r w:rsidRPr="00B91E6C">
              <w:rPr>
                <w:rFonts w:ascii="Times New Roman" w:eastAsia="맑은 고딕" w:hAnsi="Times New Roman" w:cs="Times New Roman" w:hint="eastAsia"/>
                <w:color w:val="000000"/>
                <w:kern w:val="0"/>
                <w:sz w:val="22"/>
              </w:rPr>
              <w:t>±</w:t>
            </w:r>
            <w:r w:rsidRPr="00B91E6C">
              <w:rPr>
                <w:rFonts w:ascii="Times New Roman" w:eastAsia="맑은 고딕" w:hAnsi="Times New Roman" w:cs="Times New Roman"/>
                <w:color w:val="000000"/>
                <w:kern w:val="0"/>
                <w:sz w:val="22"/>
              </w:rPr>
              <w:t xml:space="preserve"> 49.7</w:t>
            </w:r>
          </w:p>
        </w:tc>
        <w:tc>
          <w:tcPr>
            <w:tcW w:w="730" w:type="pct"/>
            <w:tcBorders>
              <w:top w:val="nil"/>
              <w:left w:val="nil"/>
              <w:bottom w:val="nil"/>
              <w:right w:val="nil"/>
            </w:tcBorders>
            <w:shd w:val="clear" w:color="auto" w:fill="auto"/>
            <w:noWrap/>
            <w:vAlign w:val="bottom"/>
            <w:hideMark/>
          </w:tcPr>
          <w:p w14:paraId="46F63276" w14:textId="77777777" w:rsidR="007E1A40" w:rsidRPr="00B91E6C" w:rsidRDefault="00C419BF" w:rsidP="00272FD0">
            <w:pPr>
              <w:widowControl/>
              <w:wordWrap/>
              <w:autoSpaceDE/>
              <w:autoSpaceDN/>
              <w:spacing w:after="0" w:line="240" w:lineRule="auto"/>
              <w:jc w:val="center"/>
              <w:rPr>
                <w:rFonts w:ascii="Times New Roman" w:eastAsia="맑은 고딕" w:hAnsi="Times New Roman" w:cs="Times New Roman"/>
                <w:color w:val="000000"/>
                <w:kern w:val="0"/>
                <w:sz w:val="22"/>
              </w:rPr>
            </w:pPr>
            <w:r w:rsidRPr="00B91E6C">
              <w:rPr>
                <w:rFonts w:ascii="Times New Roman" w:eastAsia="맑은 고딕" w:hAnsi="Times New Roman" w:cs="Times New Roman"/>
                <w:color w:val="000000"/>
                <w:kern w:val="0"/>
                <w:sz w:val="22"/>
              </w:rPr>
              <w:t xml:space="preserve">22 </w:t>
            </w:r>
            <w:r w:rsidRPr="00B91E6C">
              <w:rPr>
                <w:rFonts w:ascii="Times New Roman" w:eastAsia="맑은 고딕" w:hAnsi="Times New Roman" w:cs="Times New Roman" w:hint="eastAsia"/>
                <w:color w:val="000000"/>
                <w:kern w:val="0"/>
                <w:sz w:val="22"/>
              </w:rPr>
              <w:t>±</w:t>
            </w:r>
            <w:r w:rsidRPr="00B91E6C">
              <w:rPr>
                <w:rFonts w:ascii="Times New Roman" w:eastAsia="맑은 고딕" w:hAnsi="Times New Roman" w:cs="Times New Roman"/>
                <w:color w:val="000000"/>
                <w:kern w:val="0"/>
                <w:sz w:val="22"/>
              </w:rPr>
              <w:t xml:space="preserve"> 15</w:t>
            </w:r>
          </w:p>
        </w:tc>
        <w:tc>
          <w:tcPr>
            <w:tcW w:w="777" w:type="pct"/>
            <w:tcBorders>
              <w:top w:val="nil"/>
              <w:left w:val="nil"/>
              <w:bottom w:val="nil"/>
              <w:right w:val="nil"/>
            </w:tcBorders>
            <w:shd w:val="clear" w:color="auto" w:fill="auto"/>
            <w:noWrap/>
            <w:vAlign w:val="bottom"/>
            <w:hideMark/>
          </w:tcPr>
          <w:p w14:paraId="6DFAC523" w14:textId="77777777" w:rsidR="007E1A40" w:rsidRPr="00B91E6C" w:rsidRDefault="00C419BF" w:rsidP="00272FD0">
            <w:pPr>
              <w:widowControl/>
              <w:wordWrap/>
              <w:autoSpaceDE/>
              <w:autoSpaceDN/>
              <w:spacing w:after="0" w:line="240" w:lineRule="auto"/>
              <w:jc w:val="center"/>
              <w:rPr>
                <w:rFonts w:ascii="Times New Roman" w:eastAsia="맑은 고딕" w:hAnsi="Times New Roman" w:cs="Times New Roman"/>
                <w:color w:val="000000"/>
                <w:kern w:val="0"/>
                <w:sz w:val="22"/>
              </w:rPr>
            </w:pPr>
            <w:r w:rsidRPr="00B91E6C">
              <w:rPr>
                <w:rFonts w:ascii="Times New Roman" w:eastAsia="맑은 고딕" w:hAnsi="Times New Roman" w:cs="Times New Roman"/>
                <w:color w:val="000000"/>
                <w:kern w:val="0"/>
                <w:sz w:val="22"/>
              </w:rPr>
              <w:t xml:space="preserve">59.8 </w:t>
            </w:r>
            <w:r w:rsidRPr="00B91E6C">
              <w:rPr>
                <w:rFonts w:ascii="Times New Roman" w:eastAsia="맑은 고딕" w:hAnsi="Times New Roman" w:cs="Times New Roman" w:hint="eastAsia"/>
                <w:color w:val="000000"/>
                <w:kern w:val="0"/>
                <w:sz w:val="22"/>
              </w:rPr>
              <w:t>±</w:t>
            </w:r>
            <w:r w:rsidRPr="00B91E6C">
              <w:rPr>
                <w:rFonts w:ascii="Times New Roman" w:eastAsia="맑은 고딕" w:hAnsi="Times New Roman" w:cs="Times New Roman"/>
                <w:color w:val="000000"/>
                <w:kern w:val="0"/>
                <w:sz w:val="22"/>
              </w:rPr>
              <w:t xml:space="preserve"> 26.7</w:t>
            </w:r>
          </w:p>
        </w:tc>
        <w:tc>
          <w:tcPr>
            <w:tcW w:w="743" w:type="pct"/>
            <w:tcBorders>
              <w:top w:val="nil"/>
              <w:left w:val="nil"/>
              <w:bottom w:val="nil"/>
              <w:right w:val="nil"/>
            </w:tcBorders>
            <w:shd w:val="clear" w:color="auto" w:fill="auto"/>
            <w:noWrap/>
            <w:vAlign w:val="bottom"/>
            <w:hideMark/>
          </w:tcPr>
          <w:p w14:paraId="4869BB9D" w14:textId="77777777" w:rsidR="007E1A40" w:rsidRPr="00B91E6C" w:rsidRDefault="00C419BF" w:rsidP="00272FD0">
            <w:pPr>
              <w:widowControl/>
              <w:wordWrap/>
              <w:autoSpaceDE/>
              <w:autoSpaceDN/>
              <w:spacing w:after="0" w:line="240" w:lineRule="auto"/>
              <w:jc w:val="center"/>
              <w:rPr>
                <w:rFonts w:ascii="Times New Roman" w:eastAsia="맑은 고딕" w:hAnsi="Times New Roman" w:cs="Times New Roman"/>
                <w:color w:val="000000"/>
                <w:kern w:val="0"/>
                <w:sz w:val="22"/>
              </w:rPr>
            </w:pPr>
            <w:r w:rsidRPr="00B91E6C">
              <w:rPr>
                <w:rFonts w:ascii="Times New Roman" w:eastAsia="맑은 고딕" w:hAnsi="Times New Roman" w:cs="Times New Roman"/>
                <w:color w:val="000000"/>
                <w:kern w:val="0"/>
                <w:sz w:val="22"/>
              </w:rPr>
              <w:t xml:space="preserve">18 </w:t>
            </w:r>
            <w:r w:rsidRPr="00B91E6C">
              <w:rPr>
                <w:rFonts w:ascii="Times New Roman" w:eastAsia="맑은 고딕" w:hAnsi="Times New Roman" w:cs="Times New Roman" w:hint="eastAsia"/>
                <w:color w:val="000000"/>
                <w:kern w:val="0"/>
                <w:sz w:val="22"/>
              </w:rPr>
              <w:t>±</w:t>
            </w:r>
            <w:r w:rsidRPr="00B91E6C">
              <w:rPr>
                <w:rFonts w:ascii="Times New Roman" w:eastAsia="맑은 고딕" w:hAnsi="Times New Roman" w:cs="Times New Roman"/>
                <w:color w:val="000000"/>
                <w:kern w:val="0"/>
                <w:sz w:val="22"/>
              </w:rPr>
              <w:t xml:space="preserve"> 11</w:t>
            </w:r>
          </w:p>
        </w:tc>
      </w:tr>
      <w:tr w:rsidR="00A50135" w14:paraId="14AFB2AD" w14:textId="77777777" w:rsidTr="008C7802">
        <w:trPr>
          <w:trHeight w:val="330"/>
        </w:trPr>
        <w:tc>
          <w:tcPr>
            <w:tcW w:w="1974" w:type="pct"/>
            <w:tcBorders>
              <w:top w:val="nil"/>
              <w:left w:val="nil"/>
              <w:bottom w:val="nil"/>
              <w:right w:val="nil"/>
            </w:tcBorders>
            <w:shd w:val="clear" w:color="auto" w:fill="FFFFFF" w:themeFill="background1"/>
            <w:noWrap/>
            <w:vAlign w:val="center"/>
            <w:hideMark/>
          </w:tcPr>
          <w:p w14:paraId="4A343304" w14:textId="77777777" w:rsidR="007E1A40" w:rsidRPr="00B91E6C" w:rsidRDefault="00C419BF" w:rsidP="00272FD0">
            <w:pPr>
              <w:widowControl/>
              <w:wordWrap/>
              <w:autoSpaceDE/>
              <w:autoSpaceDN/>
              <w:spacing w:after="0" w:line="240" w:lineRule="auto"/>
              <w:jc w:val="left"/>
              <w:rPr>
                <w:rFonts w:ascii="Times New Roman" w:eastAsia="맑은 고딕" w:hAnsi="Times New Roman" w:cs="Times New Roman"/>
                <w:kern w:val="0"/>
                <w:sz w:val="22"/>
              </w:rPr>
            </w:pPr>
            <w:r w:rsidRPr="00B91E6C">
              <w:rPr>
                <w:rFonts w:ascii="Times New Roman" w:eastAsia="맑은 고딕" w:hAnsi="Times New Roman" w:cs="Times New Roman"/>
                <w:kern w:val="0"/>
                <w:sz w:val="22"/>
              </w:rPr>
              <w:t xml:space="preserve"> Time cost for treatment</w:t>
            </w:r>
          </w:p>
        </w:tc>
        <w:tc>
          <w:tcPr>
            <w:tcW w:w="777" w:type="pct"/>
            <w:tcBorders>
              <w:top w:val="nil"/>
              <w:left w:val="nil"/>
              <w:bottom w:val="nil"/>
              <w:right w:val="nil"/>
            </w:tcBorders>
            <w:shd w:val="clear" w:color="auto" w:fill="auto"/>
            <w:noWrap/>
            <w:vAlign w:val="bottom"/>
            <w:hideMark/>
          </w:tcPr>
          <w:p w14:paraId="4F95FC3D" w14:textId="77777777" w:rsidR="007E1A40" w:rsidRPr="00B91E6C" w:rsidRDefault="00C419BF" w:rsidP="00272FD0">
            <w:pPr>
              <w:widowControl/>
              <w:wordWrap/>
              <w:autoSpaceDE/>
              <w:autoSpaceDN/>
              <w:spacing w:after="0" w:line="240" w:lineRule="auto"/>
              <w:jc w:val="center"/>
              <w:rPr>
                <w:rFonts w:ascii="Times New Roman" w:eastAsia="맑은 고딕" w:hAnsi="Times New Roman" w:cs="Times New Roman"/>
                <w:color w:val="000000"/>
                <w:kern w:val="0"/>
                <w:sz w:val="22"/>
              </w:rPr>
            </w:pPr>
            <w:r w:rsidRPr="00B91E6C">
              <w:rPr>
                <w:rFonts w:ascii="Times New Roman" w:eastAsia="맑은 고딕" w:hAnsi="Times New Roman" w:cs="Times New Roman"/>
                <w:color w:val="000000"/>
                <w:kern w:val="0"/>
                <w:sz w:val="22"/>
              </w:rPr>
              <w:t xml:space="preserve">112.2 </w:t>
            </w:r>
            <w:r w:rsidRPr="00B91E6C">
              <w:rPr>
                <w:rFonts w:ascii="Times New Roman" w:eastAsia="맑은 고딕" w:hAnsi="Times New Roman" w:cs="Times New Roman" w:hint="eastAsia"/>
                <w:color w:val="000000"/>
                <w:kern w:val="0"/>
                <w:sz w:val="22"/>
              </w:rPr>
              <w:t>±</w:t>
            </w:r>
            <w:r w:rsidRPr="00B91E6C">
              <w:rPr>
                <w:rFonts w:ascii="Times New Roman" w:eastAsia="맑은 고딕" w:hAnsi="Times New Roman" w:cs="Times New Roman"/>
                <w:color w:val="000000"/>
                <w:kern w:val="0"/>
                <w:sz w:val="22"/>
              </w:rPr>
              <w:t xml:space="preserve"> 74.5</w:t>
            </w:r>
          </w:p>
        </w:tc>
        <w:tc>
          <w:tcPr>
            <w:tcW w:w="730" w:type="pct"/>
            <w:tcBorders>
              <w:top w:val="nil"/>
              <w:left w:val="nil"/>
              <w:bottom w:val="nil"/>
              <w:right w:val="nil"/>
            </w:tcBorders>
            <w:shd w:val="clear" w:color="auto" w:fill="auto"/>
            <w:noWrap/>
            <w:vAlign w:val="bottom"/>
            <w:hideMark/>
          </w:tcPr>
          <w:p w14:paraId="47FA9D8E" w14:textId="77777777" w:rsidR="007E1A40" w:rsidRPr="00B91E6C" w:rsidRDefault="00C419BF" w:rsidP="00272FD0">
            <w:pPr>
              <w:widowControl/>
              <w:wordWrap/>
              <w:autoSpaceDE/>
              <w:autoSpaceDN/>
              <w:spacing w:after="0" w:line="240" w:lineRule="auto"/>
              <w:jc w:val="center"/>
              <w:rPr>
                <w:rFonts w:ascii="Times New Roman" w:eastAsia="맑은 고딕" w:hAnsi="Times New Roman" w:cs="Times New Roman"/>
                <w:color w:val="000000"/>
                <w:kern w:val="0"/>
                <w:sz w:val="22"/>
              </w:rPr>
            </w:pPr>
            <w:r w:rsidRPr="00B91E6C">
              <w:rPr>
                <w:rFonts w:ascii="Times New Roman" w:eastAsia="맑은 고딕" w:hAnsi="Times New Roman" w:cs="Times New Roman"/>
                <w:color w:val="000000"/>
                <w:kern w:val="0"/>
                <w:sz w:val="22"/>
              </w:rPr>
              <w:t xml:space="preserve">30 </w:t>
            </w:r>
            <w:r w:rsidRPr="00B91E6C">
              <w:rPr>
                <w:rFonts w:ascii="Times New Roman" w:eastAsia="맑은 고딕" w:hAnsi="Times New Roman" w:cs="Times New Roman" w:hint="eastAsia"/>
                <w:color w:val="000000"/>
                <w:kern w:val="0"/>
                <w:sz w:val="22"/>
              </w:rPr>
              <w:t>±</w:t>
            </w:r>
            <w:r w:rsidRPr="00B91E6C">
              <w:rPr>
                <w:rFonts w:ascii="Times New Roman" w:eastAsia="맑은 고딕" w:hAnsi="Times New Roman" w:cs="Times New Roman"/>
                <w:color w:val="000000"/>
                <w:kern w:val="0"/>
                <w:sz w:val="22"/>
              </w:rPr>
              <w:t xml:space="preserve"> 20</w:t>
            </w:r>
          </w:p>
        </w:tc>
        <w:tc>
          <w:tcPr>
            <w:tcW w:w="777" w:type="pct"/>
            <w:tcBorders>
              <w:top w:val="nil"/>
              <w:left w:val="nil"/>
              <w:bottom w:val="nil"/>
              <w:right w:val="nil"/>
            </w:tcBorders>
            <w:shd w:val="clear" w:color="auto" w:fill="auto"/>
            <w:noWrap/>
            <w:vAlign w:val="bottom"/>
            <w:hideMark/>
          </w:tcPr>
          <w:p w14:paraId="747B31EA" w14:textId="77777777" w:rsidR="007E1A40" w:rsidRPr="00B91E6C" w:rsidRDefault="00C419BF" w:rsidP="00272FD0">
            <w:pPr>
              <w:widowControl/>
              <w:wordWrap/>
              <w:autoSpaceDE/>
              <w:autoSpaceDN/>
              <w:spacing w:after="0" w:line="240" w:lineRule="auto"/>
              <w:jc w:val="center"/>
              <w:rPr>
                <w:rFonts w:ascii="Times New Roman" w:eastAsia="맑은 고딕" w:hAnsi="Times New Roman" w:cs="Times New Roman"/>
                <w:color w:val="000000"/>
                <w:kern w:val="0"/>
                <w:sz w:val="22"/>
              </w:rPr>
            </w:pPr>
            <w:r w:rsidRPr="00B91E6C">
              <w:rPr>
                <w:rFonts w:ascii="Times New Roman" w:eastAsia="맑은 고딕" w:hAnsi="Times New Roman" w:cs="Times New Roman"/>
                <w:color w:val="000000"/>
                <w:kern w:val="0"/>
                <w:sz w:val="22"/>
              </w:rPr>
              <w:t xml:space="preserve">201.8 </w:t>
            </w:r>
            <w:r w:rsidRPr="00B91E6C">
              <w:rPr>
                <w:rFonts w:ascii="Times New Roman" w:eastAsia="맑은 고딕" w:hAnsi="Times New Roman" w:cs="Times New Roman" w:hint="eastAsia"/>
                <w:color w:val="000000"/>
                <w:kern w:val="0"/>
                <w:sz w:val="22"/>
              </w:rPr>
              <w:t>±</w:t>
            </w:r>
            <w:r w:rsidRPr="00B91E6C">
              <w:rPr>
                <w:rFonts w:ascii="Times New Roman" w:eastAsia="맑은 고딕" w:hAnsi="Times New Roman" w:cs="Times New Roman"/>
                <w:color w:val="000000"/>
                <w:kern w:val="0"/>
                <w:sz w:val="22"/>
              </w:rPr>
              <w:t xml:space="preserve"> 89.3</w:t>
            </w:r>
          </w:p>
        </w:tc>
        <w:tc>
          <w:tcPr>
            <w:tcW w:w="743" w:type="pct"/>
            <w:tcBorders>
              <w:top w:val="nil"/>
              <w:left w:val="nil"/>
              <w:bottom w:val="nil"/>
              <w:right w:val="nil"/>
            </w:tcBorders>
            <w:shd w:val="clear" w:color="auto" w:fill="auto"/>
            <w:noWrap/>
            <w:vAlign w:val="bottom"/>
            <w:hideMark/>
          </w:tcPr>
          <w:p w14:paraId="3536DC57" w14:textId="77777777" w:rsidR="007E1A40" w:rsidRPr="00B91E6C" w:rsidRDefault="00C419BF" w:rsidP="00272FD0">
            <w:pPr>
              <w:widowControl/>
              <w:wordWrap/>
              <w:autoSpaceDE/>
              <w:autoSpaceDN/>
              <w:spacing w:after="0" w:line="240" w:lineRule="auto"/>
              <w:jc w:val="center"/>
              <w:rPr>
                <w:rFonts w:ascii="Times New Roman" w:eastAsia="맑은 고딕" w:hAnsi="Times New Roman" w:cs="Times New Roman"/>
                <w:color w:val="000000"/>
                <w:kern w:val="0"/>
                <w:sz w:val="22"/>
              </w:rPr>
            </w:pPr>
            <w:r w:rsidRPr="00B91E6C">
              <w:rPr>
                <w:rFonts w:ascii="Times New Roman" w:eastAsia="맑은 고딕" w:hAnsi="Times New Roman" w:cs="Times New Roman"/>
                <w:color w:val="000000"/>
                <w:kern w:val="0"/>
                <w:sz w:val="22"/>
              </w:rPr>
              <w:t xml:space="preserve">60 </w:t>
            </w:r>
            <w:r w:rsidRPr="00B91E6C">
              <w:rPr>
                <w:rFonts w:ascii="Times New Roman" w:eastAsia="맑은 고딕" w:hAnsi="Times New Roman" w:cs="Times New Roman" w:hint="eastAsia"/>
                <w:color w:val="000000"/>
                <w:kern w:val="0"/>
                <w:sz w:val="22"/>
              </w:rPr>
              <w:t>±</w:t>
            </w:r>
            <w:r w:rsidRPr="00B91E6C">
              <w:rPr>
                <w:rFonts w:ascii="Times New Roman" w:eastAsia="맑은 고딕" w:hAnsi="Times New Roman" w:cs="Times New Roman"/>
                <w:color w:val="000000"/>
                <w:kern w:val="0"/>
                <w:sz w:val="22"/>
              </w:rPr>
              <w:t xml:space="preserve"> 30</w:t>
            </w:r>
          </w:p>
        </w:tc>
      </w:tr>
      <w:tr w:rsidR="00A50135" w14:paraId="08A78EF1" w14:textId="77777777" w:rsidTr="008C7802">
        <w:trPr>
          <w:trHeight w:val="330"/>
        </w:trPr>
        <w:tc>
          <w:tcPr>
            <w:tcW w:w="1974" w:type="pct"/>
            <w:tcBorders>
              <w:top w:val="nil"/>
              <w:left w:val="nil"/>
              <w:bottom w:val="nil"/>
              <w:right w:val="nil"/>
            </w:tcBorders>
            <w:shd w:val="clear" w:color="auto" w:fill="auto"/>
            <w:noWrap/>
            <w:vAlign w:val="center"/>
            <w:hideMark/>
          </w:tcPr>
          <w:p w14:paraId="33664BC0" w14:textId="2EEE32B4" w:rsidR="007E1A40" w:rsidRPr="00B91E6C" w:rsidRDefault="00C419BF" w:rsidP="00272FD0">
            <w:pPr>
              <w:widowControl/>
              <w:wordWrap/>
              <w:autoSpaceDE/>
              <w:autoSpaceDN/>
              <w:spacing w:after="0" w:line="240" w:lineRule="auto"/>
              <w:jc w:val="left"/>
              <w:rPr>
                <w:rFonts w:ascii="Times New Roman" w:eastAsia="맑은 고딕" w:hAnsi="Times New Roman" w:cs="Times New Roman"/>
                <w:b/>
                <w:bCs/>
                <w:kern w:val="0"/>
                <w:sz w:val="22"/>
              </w:rPr>
            </w:pPr>
            <w:r w:rsidRPr="00B91E6C">
              <w:rPr>
                <w:rFonts w:ascii="Times New Roman" w:eastAsia="맑은 고딕" w:hAnsi="Times New Roman" w:cs="Times New Roman"/>
                <w:b/>
                <w:bCs/>
                <w:kern w:val="0"/>
                <w:sz w:val="22"/>
              </w:rPr>
              <w:t>Total number</w:t>
            </w:r>
            <w:r w:rsidRPr="00B91E6C">
              <w:rPr>
                <w:rFonts w:ascii="Times New Roman" w:eastAsia="맑은 고딕" w:hAnsi="Times New Roman" w:cs="Times New Roman"/>
                <w:b/>
                <w:bCs/>
                <w:kern w:val="0"/>
                <w:sz w:val="22"/>
              </w:rPr>
              <w:t xml:space="preserve"> of intervention</w:t>
            </w:r>
            <w:r w:rsidR="0009415F">
              <w:rPr>
                <w:rFonts w:ascii="Times New Roman" w:eastAsia="맑은 고딕" w:hAnsi="Times New Roman" w:cs="Times New Roman"/>
                <w:b/>
                <w:bCs/>
                <w:kern w:val="0"/>
                <w:sz w:val="22"/>
              </w:rPr>
              <w:t>s</w:t>
            </w:r>
            <w:r w:rsidRPr="00B91E6C">
              <w:rPr>
                <w:rFonts w:ascii="Times New Roman" w:eastAsia="맑은 고딕" w:hAnsi="Times New Roman" w:cs="Times New Roman"/>
                <w:b/>
                <w:bCs/>
                <w:kern w:val="0"/>
                <w:sz w:val="22"/>
              </w:rPr>
              <w:t xml:space="preserve"> received</w:t>
            </w:r>
            <w:r w:rsidRPr="00B91E6C">
              <w:rPr>
                <w:rFonts w:ascii="Times New Roman" w:eastAsia="맑은 고딕" w:hAnsi="Times New Roman" w:cs="Times New Roman"/>
                <w:kern w:val="0"/>
                <w:sz w:val="22"/>
              </w:rPr>
              <w:t xml:space="preserve"> (49/49)</w:t>
            </w:r>
          </w:p>
        </w:tc>
        <w:tc>
          <w:tcPr>
            <w:tcW w:w="777" w:type="pct"/>
            <w:tcBorders>
              <w:top w:val="nil"/>
              <w:left w:val="nil"/>
              <w:bottom w:val="nil"/>
              <w:right w:val="nil"/>
            </w:tcBorders>
            <w:shd w:val="clear" w:color="auto" w:fill="auto"/>
            <w:noWrap/>
            <w:vAlign w:val="bottom"/>
            <w:hideMark/>
          </w:tcPr>
          <w:p w14:paraId="7674C15D" w14:textId="77777777" w:rsidR="007E1A40" w:rsidRPr="00B91E6C" w:rsidRDefault="00C419BF" w:rsidP="00272FD0">
            <w:pPr>
              <w:widowControl/>
              <w:wordWrap/>
              <w:autoSpaceDE/>
              <w:autoSpaceDN/>
              <w:spacing w:after="0" w:line="240" w:lineRule="auto"/>
              <w:jc w:val="center"/>
              <w:rPr>
                <w:rFonts w:ascii="Times New Roman" w:eastAsia="맑은 고딕" w:hAnsi="Times New Roman" w:cs="Times New Roman"/>
                <w:color w:val="000000"/>
                <w:kern w:val="0"/>
                <w:sz w:val="22"/>
              </w:rPr>
            </w:pPr>
            <w:r w:rsidRPr="00B91E6C">
              <w:rPr>
                <w:rFonts w:ascii="Times New Roman" w:eastAsia="맑은 고딕" w:hAnsi="Times New Roman" w:cs="Times New Roman"/>
                <w:color w:val="000000"/>
                <w:kern w:val="0"/>
                <w:sz w:val="22"/>
              </w:rPr>
              <w:t xml:space="preserve">7.7 </w:t>
            </w:r>
            <w:r w:rsidRPr="00B91E6C">
              <w:rPr>
                <w:rFonts w:ascii="Times New Roman" w:eastAsia="맑은 고딕" w:hAnsi="Times New Roman" w:cs="Times New Roman" w:hint="eastAsia"/>
                <w:color w:val="000000"/>
                <w:kern w:val="0"/>
                <w:sz w:val="22"/>
              </w:rPr>
              <w:t>±</w:t>
            </w:r>
            <w:r w:rsidRPr="00B91E6C">
              <w:rPr>
                <w:rFonts w:ascii="Times New Roman" w:eastAsia="맑은 고딕" w:hAnsi="Times New Roman" w:cs="Times New Roman"/>
                <w:color w:val="000000"/>
                <w:kern w:val="0"/>
                <w:sz w:val="22"/>
              </w:rPr>
              <w:t xml:space="preserve"> 1.1</w:t>
            </w:r>
          </w:p>
        </w:tc>
        <w:tc>
          <w:tcPr>
            <w:tcW w:w="730" w:type="pct"/>
            <w:tcBorders>
              <w:top w:val="nil"/>
              <w:left w:val="nil"/>
              <w:bottom w:val="nil"/>
              <w:right w:val="nil"/>
            </w:tcBorders>
            <w:shd w:val="clear" w:color="auto" w:fill="auto"/>
            <w:noWrap/>
            <w:vAlign w:val="bottom"/>
            <w:hideMark/>
          </w:tcPr>
          <w:p w14:paraId="782B0AF6" w14:textId="77777777" w:rsidR="007E1A40" w:rsidRPr="00B91E6C" w:rsidRDefault="00C419BF" w:rsidP="00272FD0">
            <w:pPr>
              <w:widowControl/>
              <w:wordWrap/>
              <w:autoSpaceDE/>
              <w:autoSpaceDN/>
              <w:spacing w:after="0" w:line="240" w:lineRule="auto"/>
              <w:jc w:val="center"/>
              <w:rPr>
                <w:rFonts w:ascii="Times New Roman" w:eastAsia="맑은 고딕" w:hAnsi="Times New Roman" w:cs="Times New Roman"/>
                <w:color w:val="4D5156"/>
                <w:kern w:val="0"/>
                <w:sz w:val="22"/>
              </w:rPr>
            </w:pPr>
            <w:r w:rsidRPr="00B91E6C">
              <w:rPr>
                <w:rFonts w:ascii="Times New Roman" w:eastAsia="맑은 고딕" w:hAnsi="Times New Roman" w:cs="Times New Roman"/>
                <w:color w:val="4D5156"/>
                <w:kern w:val="0"/>
                <w:sz w:val="22"/>
              </w:rPr>
              <w:t>—</w:t>
            </w:r>
          </w:p>
        </w:tc>
        <w:tc>
          <w:tcPr>
            <w:tcW w:w="777" w:type="pct"/>
            <w:tcBorders>
              <w:top w:val="nil"/>
              <w:left w:val="nil"/>
              <w:bottom w:val="nil"/>
              <w:right w:val="nil"/>
            </w:tcBorders>
            <w:shd w:val="clear" w:color="auto" w:fill="auto"/>
            <w:noWrap/>
            <w:vAlign w:val="bottom"/>
            <w:hideMark/>
          </w:tcPr>
          <w:p w14:paraId="26507B13" w14:textId="77777777" w:rsidR="007E1A40" w:rsidRPr="00B91E6C" w:rsidRDefault="00C419BF" w:rsidP="00272FD0">
            <w:pPr>
              <w:widowControl/>
              <w:wordWrap/>
              <w:autoSpaceDE/>
              <w:autoSpaceDN/>
              <w:spacing w:after="0" w:line="240" w:lineRule="auto"/>
              <w:jc w:val="center"/>
              <w:rPr>
                <w:rFonts w:ascii="Times New Roman" w:eastAsia="맑은 고딕" w:hAnsi="Times New Roman" w:cs="Times New Roman"/>
                <w:color w:val="000000"/>
                <w:kern w:val="0"/>
                <w:sz w:val="22"/>
              </w:rPr>
            </w:pPr>
            <w:r w:rsidRPr="00B91E6C">
              <w:rPr>
                <w:rFonts w:ascii="Times New Roman" w:eastAsia="맑은 고딕" w:hAnsi="Times New Roman" w:cs="Times New Roman"/>
                <w:color w:val="000000"/>
                <w:kern w:val="0"/>
                <w:sz w:val="22"/>
              </w:rPr>
              <w:t xml:space="preserve">7.6 </w:t>
            </w:r>
            <w:r w:rsidRPr="00B91E6C">
              <w:rPr>
                <w:rFonts w:ascii="Times New Roman" w:eastAsia="맑은 고딕" w:hAnsi="Times New Roman" w:cs="Times New Roman" w:hint="eastAsia"/>
                <w:color w:val="000000"/>
                <w:kern w:val="0"/>
                <w:sz w:val="22"/>
              </w:rPr>
              <w:t>±</w:t>
            </w:r>
            <w:r w:rsidRPr="00B91E6C">
              <w:rPr>
                <w:rFonts w:ascii="Times New Roman" w:eastAsia="맑은 고딕" w:hAnsi="Times New Roman" w:cs="Times New Roman"/>
                <w:color w:val="000000"/>
                <w:kern w:val="0"/>
                <w:sz w:val="22"/>
              </w:rPr>
              <w:t xml:space="preserve"> 1.5</w:t>
            </w:r>
          </w:p>
        </w:tc>
        <w:tc>
          <w:tcPr>
            <w:tcW w:w="743" w:type="pct"/>
            <w:tcBorders>
              <w:top w:val="nil"/>
              <w:left w:val="nil"/>
              <w:bottom w:val="nil"/>
              <w:right w:val="nil"/>
            </w:tcBorders>
            <w:shd w:val="clear" w:color="auto" w:fill="auto"/>
            <w:noWrap/>
            <w:vAlign w:val="bottom"/>
            <w:hideMark/>
          </w:tcPr>
          <w:p w14:paraId="788E5D8B" w14:textId="77777777" w:rsidR="007E1A40" w:rsidRPr="00B91E6C" w:rsidRDefault="00C419BF" w:rsidP="00272FD0">
            <w:pPr>
              <w:widowControl/>
              <w:wordWrap/>
              <w:autoSpaceDE/>
              <w:autoSpaceDN/>
              <w:spacing w:after="0" w:line="240" w:lineRule="auto"/>
              <w:jc w:val="center"/>
              <w:rPr>
                <w:rFonts w:ascii="Times New Roman" w:eastAsia="맑은 고딕" w:hAnsi="Times New Roman" w:cs="Times New Roman"/>
                <w:color w:val="4D5156"/>
                <w:kern w:val="0"/>
                <w:sz w:val="22"/>
              </w:rPr>
            </w:pPr>
            <w:r w:rsidRPr="00B91E6C">
              <w:rPr>
                <w:rFonts w:ascii="Times New Roman" w:eastAsia="맑은 고딕" w:hAnsi="Times New Roman" w:cs="Times New Roman"/>
                <w:color w:val="4D5156"/>
                <w:kern w:val="0"/>
                <w:sz w:val="22"/>
              </w:rPr>
              <w:t>—</w:t>
            </w:r>
          </w:p>
        </w:tc>
      </w:tr>
      <w:tr w:rsidR="00A50135" w14:paraId="2026861D" w14:textId="77777777" w:rsidTr="008C7802">
        <w:trPr>
          <w:trHeight w:val="330"/>
        </w:trPr>
        <w:tc>
          <w:tcPr>
            <w:tcW w:w="1974" w:type="pct"/>
            <w:tcBorders>
              <w:top w:val="nil"/>
              <w:left w:val="nil"/>
              <w:bottom w:val="nil"/>
              <w:right w:val="nil"/>
            </w:tcBorders>
            <w:shd w:val="clear" w:color="auto" w:fill="auto"/>
            <w:noWrap/>
            <w:vAlign w:val="center"/>
            <w:hideMark/>
          </w:tcPr>
          <w:p w14:paraId="1F236754" w14:textId="77777777" w:rsidR="007E1A40" w:rsidRPr="00B91E6C" w:rsidRDefault="00C419BF" w:rsidP="00272FD0">
            <w:pPr>
              <w:widowControl/>
              <w:wordWrap/>
              <w:autoSpaceDE/>
              <w:autoSpaceDN/>
              <w:spacing w:after="0" w:line="240" w:lineRule="auto"/>
              <w:jc w:val="left"/>
              <w:rPr>
                <w:rFonts w:ascii="Times New Roman" w:eastAsia="맑은 고딕" w:hAnsi="Times New Roman" w:cs="Times New Roman"/>
                <w:b/>
                <w:bCs/>
                <w:color w:val="000000"/>
                <w:kern w:val="0"/>
                <w:sz w:val="22"/>
              </w:rPr>
            </w:pPr>
            <w:r w:rsidRPr="00B91E6C">
              <w:rPr>
                <w:rFonts w:ascii="Times New Roman" w:eastAsia="맑은 고딕" w:hAnsi="Times New Roman" w:cs="Times New Roman"/>
                <w:b/>
                <w:bCs/>
                <w:color w:val="000000"/>
                <w:kern w:val="0"/>
                <w:sz w:val="22"/>
              </w:rPr>
              <w:t>Additional private healthcare usage</w:t>
            </w:r>
          </w:p>
        </w:tc>
        <w:tc>
          <w:tcPr>
            <w:tcW w:w="777" w:type="pct"/>
            <w:tcBorders>
              <w:top w:val="nil"/>
              <w:left w:val="nil"/>
              <w:bottom w:val="nil"/>
              <w:right w:val="nil"/>
            </w:tcBorders>
            <w:shd w:val="clear" w:color="auto" w:fill="auto"/>
            <w:noWrap/>
            <w:vAlign w:val="bottom"/>
            <w:hideMark/>
          </w:tcPr>
          <w:p w14:paraId="2C3FC8B3" w14:textId="77777777" w:rsidR="007E1A40" w:rsidRPr="00B91E6C" w:rsidRDefault="007E1A40" w:rsidP="00272FD0">
            <w:pPr>
              <w:widowControl/>
              <w:wordWrap/>
              <w:autoSpaceDE/>
              <w:autoSpaceDN/>
              <w:spacing w:after="0" w:line="240" w:lineRule="auto"/>
              <w:jc w:val="left"/>
              <w:rPr>
                <w:rFonts w:ascii="Times New Roman" w:eastAsia="맑은 고딕" w:hAnsi="Times New Roman" w:cs="Times New Roman"/>
                <w:b/>
                <w:bCs/>
                <w:color w:val="000000"/>
                <w:kern w:val="0"/>
                <w:sz w:val="22"/>
              </w:rPr>
            </w:pPr>
          </w:p>
        </w:tc>
        <w:tc>
          <w:tcPr>
            <w:tcW w:w="730" w:type="pct"/>
            <w:tcBorders>
              <w:top w:val="nil"/>
              <w:left w:val="nil"/>
              <w:bottom w:val="nil"/>
              <w:right w:val="nil"/>
            </w:tcBorders>
            <w:shd w:val="clear" w:color="auto" w:fill="auto"/>
            <w:noWrap/>
            <w:vAlign w:val="center"/>
            <w:hideMark/>
          </w:tcPr>
          <w:p w14:paraId="260343EF" w14:textId="77777777" w:rsidR="007E1A40" w:rsidRPr="00B91E6C" w:rsidRDefault="007E1A40" w:rsidP="00272FD0">
            <w:pPr>
              <w:widowControl/>
              <w:wordWrap/>
              <w:autoSpaceDE/>
              <w:autoSpaceDN/>
              <w:spacing w:after="0" w:line="240" w:lineRule="auto"/>
              <w:jc w:val="center"/>
              <w:rPr>
                <w:rFonts w:ascii="Times New Roman" w:eastAsia="Times New Roman" w:hAnsi="Times New Roman" w:cs="Times New Roman"/>
                <w:kern w:val="0"/>
                <w:sz w:val="22"/>
              </w:rPr>
            </w:pPr>
          </w:p>
        </w:tc>
        <w:tc>
          <w:tcPr>
            <w:tcW w:w="777" w:type="pct"/>
            <w:tcBorders>
              <w:top w:val="nil"/>
              <w:left w:val="nil"/>
              <w:bottom w:val="nil"/>
              <w:right w:val="nil"/>
            </w:tcBorders>
            <w:shd w:val="clear" w:color="auto" w:fill="auto"/>
            <w:noWrap/>
            <w:vAlign w:val="bottom"/>
            <w:hideMark/>
          </w:tcPr>
          <w:p w14:paraId="6651F78C" w14:textId="77777777" w:rsidR="007E1A40" w:rsidRPr="00B91E6C" w:rsidRDefault="007E1A40" w:rsidP="00272FD0">
            <w:pPr>
              <w:widowControl/>
              <w:wordWrap/>
              <w:autoSpaceDE/>
              <w:autoSpaceDN/>
              <w:spacing w:after="0" w:line="240" w:lineRule="auto"/>
              <w:jc w:val="center"/>
              <w:rPr>
                <w:rFonts w:ascii="Times New Roman" w:eastAsia="Times New Roman" w:hAnsi="Times New Roman" w:cs="Times New Roman"/>
                <w:kern w:val="0"/>
                <w:sz w:val="22"/>
              </w:rPr>
            </w:pPr>
          </w:p>
        </w:tc>
        <w:tc>
          <w:tcPr>
            <w:tcW w:w="743" w:type="pct"/>
            <w:tcBorders>
              <w:top w:val="nil"/>
              <w:left w:val="nil"/>
              <w:bottom w:val="nil"/>
              <w:right w:val="nil"/>
            </w:tcBorders>
            <w:shd w:val="clear" w:color="auto" w:fill="auto"/>
            <w:noWrap/>
            <w:vAlign w:val="bottom"/>
            <w:hideMark/>
          </w:tcPr>
          <w:p w14:paraId="719299E3" w14:textId="77777777" w:rsidR="007E1A40" w:rsidRPr="00B91E6C" w:rsidRDefault="007E1A40" w:rsidP="00272FD0">
            <w:pPr>
              <w:widowControl/>
              <w:wordWrap/>
              <w:autoSpaceDE/>
              <w:autoSpaceDN/>
              <w:spacing w:after="0" w:line="240" w:lineRule="auto"/>
              <w:jc w:val="center"/>
              <w:rPr>
                <w:rFonts w:ascii="Times New Roman" w:eastAsia="Times New Roman" w:hAnsi="Times New Roman" w:cs="Times New Roman"/>
                <w:kern w:val="0"/>
                <w:sz w:val="22"/>
              </w:rPr>
            </w:pPr>
          </w:p>
        </w:tc>
      </w:tr>
      <w:tr w:rsidR="00A50135" w14:paraId="7A25A5B9" w14:textId="77777777" w:rsidTr="008C7802">
        <w:trPr>
          <w:trHeight w:val="330"/>
        </w:trPr>
        <w:tc>
          <w:tcPr>
            <w:tcW w:w="1974" w:type="pct"/>
            <w:tcBorders>
              <w:top w:val="nil"/>
              <w:left w:val="nil"/>
              <w:bottom w:val="nil"/>
              <w:right w:val="nil"/>
            </w:tcBorders>
            <w:shd w:val="clear" w:color="auto" w:fill="auto"/>
            <w:noWrap/>
            <w:vAlign w:val="center"/>
            <w:hideMark/>
          </w:tcPr>
          <w:p w14:paraId="00F3C8B3" w14:textId="77777777" w:rsidR="007E1A40" w:rsidRPr="00B91E6C" w:rsidRDefault="00C419BF" w:rsidP="00272FD0">
            <w:pPr>
              <w:widowControl/>
              <w:wordWrap/>
              <w:autoSpaceDE/>
              <w:autoSpaceDN/>
              <w:spacing w:after="0" w:line="240" w:lineRule="auto"/>
              <w:jc w:val="left"/>
              <w:rPr>
                <w:rFonts w:ascii="Times New Roman" w:eastAsia="맑은 고딕" w:hAnsi="Times New Roman" w:cs="Times New Roman"/>
                <w:b/>
                <w:bCs/>
                <w:color w:val="000000"/>
                <w:kern w:val="0"/>
                <w:sz w:val="22"/>
              </w:rPr>
            </w:pPr>
            <w:r w:rsidRPr="00B91E6C">
              <w:rPr>
                <w:rFonts w:ascii="Times New Roman" w:eastAsia="맑은 고딕" w:hAnsi="Times New Roman" w:cs="Times New Roman"/>
                <w:b/>
                <w:bCs/>
                <w:color w:val="000000"/>
                <w:kern w:val="0"/>
                <w:sz w:val="22"/>
              </w:rPr>
              <w:t>OTC</w:t>
            </w:r>
            <w:r w:rsidRPr="00B91E6C">
              <w:rPr>
                <w:rFonts w:ascii="Times New Roman" w:eastAsia="맑은 고딕" w:hAnsi="Times New Roman" w:cs="Times New Roman"/>
                <w:color w:val="000000"/>
                <w:kern w:val="0"/>
                <w:sz w:val="22"/>
              </w:rPr>
              <w:t xml:space="preserve"> (49/49)</w:t>
            </w:r>
          </w:p>
        </w:tc>
        <w:tc>
          <w:tcPr>
            <w:tcW w:w="777" w:type="pct"/>
            <w:tcBorders>
              <w:top w:val="nil"/>
              <w:left w:val="nil"/>
              <w:bottom w:val="nil"/>
              <w:right w:val="nil"/>
            </w:tcBorders>
            <w:shd w:val="clear" w:color="auto" w:fill="auto"/>
            <w:noWrap/>
            <w:vAlign w:val="bottom"/>
            <w:hideMark/>
          </w:tcPr>
          <w:p w14:paraId="23673D6A" w14:textId="77777777" w:rsidR="007E1A40" w:rsidRPr="00B91E6C" w:rsidRDefault="00C419BF" w:rsidP="00272FD0">
            <w:pPr>
              <w:widowControl/>
              <w:wordWrap/>
              <w:autoSpaceDE/>
              <w:autoSpaceDN/>
              <w:spacing w:after="0" w:line="240" w:lineRule="auto"/>
              <w:jc w:val="center"/>
              <w:rPr>
                <w:rFonts w:ascii="Times New Roman" w:eastAsia="맑은 고딕" w:hAnsi="Times New Roman" w:cs="Times New Roman"/>
                <w:color w:val="000000"/>
                <w:kern w:val="0"/>
                <w:sz w:val="22"/>
              </w:rPr>
            </w:pPr>
            <w:r w:rsidRPr="00B91E6C">
              <w:rPr>
                <w:rFonts w:ascii="Times New Roman" w:eastAsia="맑은 고딕" w:hAnsi="Times New Roman" w:cs="Times New Roman"/>
                <w:color w:val="000000"/>
                <w:kern w:val="0"/>
                <w:sz w:val="22"/>
              </w:rPr>
              <w:t>0 (0.0)</w:t>
            </w:r>
          </w:p>
        </w:tc>
        <w:tc>
          <w:tcPr>
            <w:tcW w:w="730" w:type="pct"/>
            <w:tcBorders>
              <w:top w:val="nil"/>
              <w:left w:val="nil"/>
              <w:bottom w:val="nil"/>
              <w:right w:val="nil"/>
            </w:tcBorders>
            <w:shd w:val="clear" w:color="auto" w:fill="auto"/>
            <w:noWrap/>
            <w:vAlign w:val="bottom"/>
            <w:hideMark/>
          </w:tcPr>
          <w:p w14:paraId="4AABE2CD" w14:textId="77777777" w:rsidR="007E1A40" w:rsidRPr="00B91E6C" w:rsidRDefault="00C419BF" w:rsidP="00272FD0">
            <w:pPr>
              <w:widowControl/>
              <w:wordWrap/>
              <w:autoSpaceDE/>
              <w:autoSpaceDN/>
              <w:spacing w:after="0" w:line="240" w:lineRule="auto"/>
              <w:jc w:val="center"/>
              <w:rPr>
                <w:rFonts w:ascii="Times New Roman" w:eastAsia="맑은 고딕" w:hAnsi="Times New Roman" w:cs="Times New Roman"/>
                <w:color w:val="000000"/>
                <w:kern w:val="0"/>
                <w:sz w:val="22"/>
              </w:rPr>
            </w:pPr>
            <w:r w:rsidRPr="00B91E6C">
              <w:rPr>
                <w:rFonts w:ascii="Times New Roman" w:eastAsia="맑은 고딕" w:hAnsi="Times New Roman" w:cs="Times New Roman"/>
                <w:color w:val="000000"/>
                <w:kern w:val="0"/>
                <w:sz w:val="22"/>
              </w:rPr>
              <w:t xml:space="preserve">0 </w:t>
            </w:r>
            <w:r w:rsidRPr="00B91E6C">
              <w:rPr>
                <w:rFonts w:ascii="Times New Roman" w:eastAsia="맑은 고딕" w:hAnsi="Times New Roman" w:cs="Times New Roman" w:hint="eastAsia"/>
                <w:color w:val="000000"/>
                <w:kern w:val="0"/>
                <w:sz w:val="22"/>
              </w:rPr>
              <w:t>±</w:t>
            </w:r>
            <w:r w:rsidRPr="00B91E6C">
              <w:rPr>
                <w:rFonts w:ascii="Times New Roman" w:eastAsia="맑은 고딕" w:hAnsi="Times New Roman" w:cs="Times New Roman"/>
                <w:color w:val="000000"/>
                <w:kern w:val="0"/>
                <w:sz w:val="22"/>
              </w:rPr>
              <w:t xml:space="preserve"> 0</w:t>
            </w:r>
          </w:p>
        </w:tc>
        <w:tc>
          <w:tcPr>
            <w:tcW w:w="777" w:type="pct"/>
            <w:tcBorders>
              <w:top w:val="nil"/>
              <w:left w:val="nil"/>
              <w:bottom w:val="nil"/>
              <w:right w:val="nil"/>
            </w:tcBorders>
            <w:shd w:val="clear" w:color="auto" w:fill="auto"/>
            <w:noWrap/>
            <w:vAlign w:val="bottom"/>
            <w:hideMark/>
          </w:tcPr>
          <w:p w14:paraId="3F28A8E7" w14:textId="77777777" w:rsidR="007E1A40" w:rsidRPr="00B91E6C" w:rsidRDefault="00C419BF" w:rsidP="00272FD0">
            <w:pPr>
              <w:widowControl/>
              <w:wordWrap/>
              <w:autoSpaceDE/>
              <w:autoSpaceDN/>
              <w:spacing w:after="0" w:line="240" w:lineRule="auto"/>
              <w:jc w:val="center"/>
              <w:rPr>
                <w:rFonts w:ascii="Times New Roman" w:eastAsia="맑은 고딕" w:hAnsi="Times New Roman" w:cs="Times New Roman"/>
                <w:color w:val="000000"/>
                <w:kern w:val="0"/>
                <w:sz w:val="22"/>
              </w:rPr>
            </w:pPr>
            <w:r w:rsidRPr="00B91E6C">
              <w:rPr>
                <w:rFonts w:ascii="Times New Roman" w:eastAsia="맑은 고딕" w:hAnsi="Times New Roman" w:cs="Times New Roman"/>
                <w:color w:val="000000"/>
                <w:kern w:val="0"/>
                <w:sz w:val="22"/>
              </w:rPr>
              <w:t>1 (2.1)</w:t>
            </w:r>
          </w:p>
        </w:tc>
        <w:tc>
          <w:tcPr>
            <w:tcW w:w="743" w:type="pct"/>
            <w:tcBorders>
              <w:top w:val="nil"/>
              <w:left w:val="nil"/>
              <w:bottom w:val="nil"/>
              <w:right w:val="nil"/>
            </w:tcBorders>
            <w:shd w:val="clear" w:color="auto" w:fill="auto"/>
            <w:noWrap/>
            <w:vAlign w:val="bottom"/>
            <w:hideMark/>
          </w:tcPr>
          <w:p w14:paraId="15E48096" w14:textId="77777777" w:rsidR="007E1A40" w:rsidRPr="00B91E6C" w:rsidRDefault="00C419BF" w:rsidP="00272FD0">
            <w:pPr>
              <w:widowControl/>
              <w:wordWrap/>
              <w:autoSpaceDE/>
              <w:autoSpaceDN/>
              <w:spacing w:after="0" w:line="240" w:lineRule="auto"/>
              <w:jc w:val="center"/>
              <w:rPr>
                <w:rFonts w:ascii="Times New Roman" w:eastAsia="맑은 고딕" w:hAnsi="Times New Roman" w:cs="Times New Roman"/>
                <w:color w:val="000000"/>
                <w:kern w:val="0"/>
                <w:sz w:val="22"/>
              </w:rPr>
            </w:pPr>
            <w:r w:rsidRPr="00B91E6C">
              <w:rPr>
                <w:rFonts w:ascii="Times New Roman" w:eastAsia="맑은 고딕" w:hAnsi="Times New Roman" w:cs="Times New Roman"/>
                <w:color w:val="000000"/>
                <w:kern w:val="0"/>
                <w:sz w:val="22"/>
              </w:rPr>
              <w:t xml:space="preserve">0 </w:t>
            </w:r>
            <w:r w:rsidRPr="00B91E6C">
              <w:rPr>
                <w:rFonts w:ascii="Times New Roman" w:eastAsia="맑은 고딕" w:hAnsi="Times New Roman" w:cs="Times New Roman" w:hint="eastAsia"/>
                <w:color w:val="000000"/>
                <w:kern w:val="0"/>
                <w:sz w:val="22"/>
              </w:rPr>
              <w:t>±</w:t>
            </w:r>
            <w:r w:rsidRPr="00B91E6C">
              <w:rPr>
                <w:rFonts w:ascii="Times New Roman" w:eastAsia="맑은 고딕" w:hAnsi="Times New Roman" w:cs="Times New Roman"/>
                <w:color w:val="000000"/>
                <w:kern w:val="0"/>
                <w:sz w:val="22"/>
              </w:rPr>
              <w:t xml:space="preserve"> 0</w:t>
            </w:r>
          </w:p>
        </w:tc>
      </w:tr>
      <w:tr w:rsidR="00A50135" w14:paraId="55C7F479" w14:textId="77777777" w:rsidTr="008C7802">
        <w:trPr>
          <w:trHeight w:val="330"/>
        </w:trPr>
        <w:tc>
          <w:tcPr>
            <w:tcW w:w="2750" w:type="pct"/>
            <w:gridSpan w:val="2"/>
            <w:tcBorders>
              <w:top w:val="nil"/>
              <w:left w:val="nil"/>
              <w:bottom w:val="nil"/>
              <w:right w:val="nil"/>
            </w:tcBorders>
            <w:shd w:val="clear" w:color="auto" w:fill="auto"/>
            <w:noWrap/>
            <w:vAlign w:val="center"/>
            <w:hideMark/>
          </w:tcPr>
          <w:p w14:paraId="1153A2FF" w14:textId="77777777" w:rsidR="007E1A40" w:rsidRPr="00D1511B" w:rsidRDefault="00C419BF" w:rsidP="00272FD0">
            <w:pPr>
              <w:widowControl/>
              <w:wordWrap/>
              <w:autoSpaceDE/>
              <w:autoSpaceDN/>
              <w:spacing w:after="0" w:line="240" w:lineRule="auto"/>
              <w:jc w:val="left"/>
              <w:rPr>
                <w:rFonts w:ascii="Times New Roman" w:eastAsia="맑은 고딕" w:hAnsi="Times New Roman" w:cs="Times New Roman"/>
                <w:b/>
                <w:bCs/>
                <w:color w:val="000000"/>
                <w:kern w:val="0"/>
                <w:sz w:val="22"/>
              </w:rPr>
            </w:pPr>
            <w:r w:rsidRPr="00B91E6C">
              <w:rPr>
                <w:rFonts w:ascii="Times New Roman" w:eastAsia="맑은 고딕" w:hAnsi="Times New Roman" w:cs="Times New Roman"/>
                <w:b/>
                <w:bCs/>
                <w:color w:val="000000"/>
                <w:kern w:val="0"/>
                <w:sz w:val="22"/>
              </w:rPr>
              <w:t xml:space="preserve">Additional private Korean Traditional Medicine </w:t>
            </w:r>
          </w:p>
          <w:p w14:paraId="50A0BC9E" w14:textId="77777777" w:rsidR="007E1A40" w:rsidRPr="00B91E6C" w:rsidRDefault="00C419BF" w:rsidP="00272FD0">
            <w:pPr>
              <w:widowControl/>
              <w:wordWrap/>
              <w:autoSpaceDE/>
              <w:autoSpaceDN/>
              <w:spacing w:after="0" w:line="240" w:lineRule="auto"/>
              <w:jc w:val="left"/>
              <w:rPr>
                <w:rFonts w:ascii="Times New Roman" w:eastAsia="맑은 고딕" w:hAnsi="Times New Roman" w:cs="Times New Roman"/>
                <w:b/>
                <w:bCs/>
                <w:color w:val="000000"/>
                <w:kern w:val="0"/>
                <w:sz w:val="22"/>
              </w:rPr>
            </w:pPr>
            <w:r w:rsidRPr="00B91E6C">
              <w:rPr>
                <w:rFonts w:ascii="Times New Roman" w:eastAsia="맑은 고딕" w:hAnsi="Times New Roman" w:cs="Times New Roman"/>
                <w:b/>
                <w:bCs/>
                <w:color w:val="000000"/>
                <w:kern w:val="0"/>
                <w:sz w:val="22"/>
              </w:rPr>
              <w:t>outpatient visits</w:t>
            </w:r>
          </w:p>
        </w:tc>
        <w:tc>
          <w:tcPr>
            <w:tcW w:w="730" w:type="pct"/>
            <w:tcBorders>
              <w:top w:val="nil"/>
              <w:left w:val="nil"/>
              <w:bottom w:val="nil"/>
              <w:right w:val="nil"/>
            </w:tcBorders>
            <w:shd w:val="clear" w:color="auto" w:fill="auto"/>
            <w:noWrap/>
            <w:vAlign w:val="bottom"/>
            <w:hideMark/>
          </w:tcPr>
          <w:p w14:paraId="4170EB24" w14:textId="77777777" w:rsidR="007E1A40" w:rsidRPr="00B91E6C" w:rsidRDefault="007E1A40" w:rsidP="00272FD0">
            <w:pPr>
              <w:widowControl/>
              <w:wordWrap/>
              <w:autoSpaceDE/>
              <w:autoSpaceDN/>
              <w:spacing w:after="0" w:line="240" w:lineRule="auto"/>
              <w:jc w:val="left"/>
              <w:rPr>
                <w:rFonts w:ascii="Times New Roman" w:eastAsia="맑은 고딕" w:hAnsi="Times New Roman" w:cs="Times New Roman"/>
                <w:b/>
                <w:bCs/>
                <w:color w:val="000000"/>
                <w:kern w:val="0"/>
                <w:sz w:val="22"/>
              </w:rPr>
            </w:pPr>
          </w:p>
        </w:tc>
        <w:tc>
          <w:tcPr>
            <w:tcW w:w="777" w:type="pct"/>
            <w:tcBorders>
              <w:top w:val="nil"/>
              <w:left w:val="nil"/>
              <w:bottom w:val="nil"/>
              <w:right w:val="nil"/>
            </w:tcBorders>
            <w:shd w:val="clear" w:color="auto" w:fill="auto"/>
            <w:noWrap/>
            <w:vAlign w:val="bottom"/>
            <w:hideMark/>
          </w:tcPr>
          <w:p w14:paraId="23F99394" w14:textId="77777777" w:rsidR="007E1A40" w:rsidRPr="00B91E6C" w:rsidRDefault="007E1A40" w:rsidP="00272FD0">
            <w:pPr>
              <w:widowControl/>
              <w:wordWrap/>
              <w:autoSpaceDE/>
              <w:autoSpaceDN/>
              <w:spacing w:after="0" w:line="240" w:lineRule="auto"/>
              <w:jc w:val="center"/>
              <w:rPr>
                <w:rFonts w:ascii="Times New Roman" w:eastAsia="Times New Roman" w:hAnsi="Times New Roman" w:cs="Times New Roman"/>
                <w:kern w:val="0"/>
                <w:sz w:val="22"/>
              </w:rPr>
            </w:pPr>
          </w:p>
        </w:tc>
        <w:tc>
          <w:tcPr>
            <w:tcW w:w="743" w:type="pct"/>
            <w:tcBorders>
              <w:top w:val="nil"/>
              <w:left w:val="nil"/>
              <w:bottom w:val="nil"/>
              <w:right w:val="nil"/>
            </w:tcBorders>
            <w:shd w:val="clear" w:color="auto" w:fill="auto"/>
            <w:noWrap/>
            <w:vAlign w:val="bottom"/>
            <w:hideMark/>
          </w:tcPr>
          <w:p w14:paraId="389F63E4" w14:textId="77777777" w:rsidR="007E1A40" w:rsidRPr="00B91E6C" w:rsidRDefault="007E1A40" w:rsidP="00272FD0">
            <w:pPr>
              <w:widowControl/>
              <w:wordWrap/>
              <w:autoSpaceDE/>
              <w:autoSpaceDN/>
              <w:spacing w:after="0" w:line="240" w:lineRule="auto"/>
              <w:jc w:val="center"/>
              <w:rPr>
                <w:rFonts w:ascii="Times New Roman" w:eastAsia="Times New Roman" w:hAnsi="Times New Roman" w:cs="Times New Roman"/>
                <w:kern w:val="0"/>
                <w:sz w:val="22"/>
              </w:rPr>
            </w:pPr>
          </w:p>
        </w:tc>
      </w:tr>
      <w:tr w:rsidR="00A50135" w14:paraId="6830CD64" w14:textId="77777777" w:rsidTr="008C7802">
        <w:trPr>
          <w:trHeight w:val="330"/>
        </w:trPr>
        <w:tc>
          <w:tcPr>
            <w:tcW w:w="1974" w:type="pct"/>
            <w:tcBorders>
              <w:top w:val="nil"/>
              <w:left w:val="nil"/>
              <w:bottom w:val="nil"/>
              <w:right w:val="nil"/>
            </w:tcBorders>
            <w:shd w:val="clear" w:color="auto" w:fill="auto"/>
            <w:noWrap/>
            <w:vAlign w:val="center"/>
            <w:hideMark/>
          </w:tcPr>
          <w:p w14:paraId="72FAAD35" w14:textId="77777777" w:rsidR="007E1A40" w:rsidRPr="00B91E6C" w:rsidRDefault="00C419BF" w:rsidP="00272FD0">
            <w:pPr>
              <w:widowControl/>
              <w:wordWrap/>
              <w:autoSpaceDE/>
              <w:autoSpaceDN/>
              <w:spacing w:after="0" w:line="240" w:lineRule="auto"/>
              <w:jc w:val="left"/>
              <w:rPr>
                <w:rFonts w:ascii="Times New Roman" w:eastAsia="맑은 고딕" w:hAnsi="Times New Roman" w:cs="Times New Roman"/>
                <w:color w:val="000000"/>
                <w:kern w:val="0"/>
                <w:sz w:val="22"/>
              </w:rPr>
            </w:pPr>
            <w:r w:rsidRPr="00B91E6C">
              <w:rPr>
                <w:rFonts w:ascii="Times New Roman" w:eastAsia="맑은 고딕" w:hAnsi="Times New Roman" w:cs="Times New Roman"/>
                <w:color w:val="000000"/>
                <w:kern w:val="0"/>
                <w:sz w:val="22"/>
              </w:rPr>
              <w:t xml:space="preserve">  Intervention (48/48)</w:t>
            </w:r>
          </w:p>
        </w:tc>
        <w:tc>
          <w:tcPr>
            <w:tcW w:w="777" w:type="pct"/>
            <w:tcBorders>
              <w:top w:val="nil"/>
              <w:left w:val="nil"/>
              <w:bottom w:val="nil"/>
              <w:right w:val="nil"/>
            </w:tcBorders>
            <w:shd w:val="clear" w:color="auto" w:fill="auto"/>
            <w:noWrap/>
            <w:vAlign w:val="bottom"/>
            <w:hideMark/>
          </w:tcPr>
          <w:p w14:paraId="15D3AFA3" w14:textId="77777777" w:rsidR="007E1A40" w:rsidRPr="00B91E6C" w:rsidRDefault="00C419BF" w:rsidP="00272FD0">
            <w:pPr>
              <w:widowControl/>
              <w:wordWrap/>
              <w:autoSpaceDE/>
              <w:autoSpaceDN/>
              <w:spacing w:after="0" w:line="240" w:lineRule="auto"/>
              <w:jc w:val="center"/>
              <w:rPr>
                <w:rFonts w:ascii="Times New Roman" w:eastAsia="맑은 고딕" w:hAnsi="Times New Roman" w:cs="Times New Roman"/>
                <w:color w:val="000000"/>
                <w:kern w:val="0"/>
                <w:sz w:val="22"/>
              </w:rPr>
            </w:pPr>
            <w:r w:rsidRPr="00B91E6C">
              <w:rPr>
                <w:rFonts w:ascii="Times New Roman" w:eastAsia="맑은 고딕" w:hAnsi="Times New Roman" w:cs="Times New Roman"/>
                <w:color w:val="000000"/>
                <w:kern w:val="0"/>
                <w:sz w:val="22"/>
              </w:rPr>
              <w:t>1 (2.1)</w:t>
            </w:r>
          </w:p>
        </w:tc>
        <w:tc>
          <w:tcPr>
            <w:tcW w:w="730" w:type="pct"/>
            <w:tcBorders>
              <w:top w:val="nil"/>
              <w:left w:val="nil"/>
              <w:bottom w:val="nil"/>
              <w:right w:val="nil"/>
            </w:tcBorders>
            <w:shd w:val="clear" w:color="auto" w:fill="auto"/>
            <w:noWrap/>
            <w:vAlign w:val="bottom"/>
            <w:hideMark/>
          </w:tcPr>
          <w:p w14:paraId="7505AA8C" w14:textId="77777777" w:rsidR="007E1A40" w:rsidRPr="00B91E6C" w:rsidRDefault="00C419BF" w:rsidP="00272FD0">
            <w:pPr>
              <w:widowControl/>
              <w:wordWrap/>
              <w:autoSpaceDE/>
              <w:autoSpaceDN/>
              <w:spacing w:after="0" w:line="240" w:lineRule="auto"/>
              <w:jc w:val="center"/>
              <w:rPr>
                <w:rFonts w:ascii="Times New Roman" w:eastAsia="맑은 고딕" w:hAnsi="Times New Roman" w:cs="Times New Roman"/>
                <w:color w:val="000000"/>
                <w:kern w:val="0"/>
                <w:sz w:val="22"/>
              </w:rPr>
            </w:pPr>
            <w:r w:rsidRPr="00B91E6C">
              <w:rPr>
                <w:rFonts w:ascii="Times New Roman" w:eastAsia="맑은 고딕" w:hAnsi="Times New Roman" w:cs="Times New Roman"/>
                <w:color w:val="000000"/>
                <w:kern w:val="0"/>
                <w:sz w:val="22"/>
              </w:rPr>
              <w:t xml:space="preserve">1 </w:t>
            </w:r>
            <w:r w:rsidRPr="00B91E6C">
              <w:rPr>
                <w:rFonts w:ascii="Times New Roman" w:eastAsia="맑은 고딕" w:hAnsi="Times New Roman" w:cs="Times New Roman" w:hint="eastAsia"/>
                <w:color w:val="000000"/>
                <w:kern w:val="0"/>
                <w:sz w:val="22"/>
              </w:rPr>
              <w:t>±</w:t>
            </w:r>
            <w:r w:rsidRPr="00B91E6C">
              <w:rPr>
                <w:rFonts w:ascii="Times New Roman" w:eastAsia="맑은 고딕" w:hAnsi="Times New Roman" w:cs="Times New Roman"/>
                <w:color w:val="000000"/>
                <w:kern w:val="0"/>
                <w:sz w:val="22"/>
              </w:rPr>
              <w:t xml:space="preserve"> 7</w:t>
            </w:r>
          </w:p>
        </w:tc>
        <w:tc>
          <w:tcPr>
            <w:tcW w:w="777" w:type="pct"/>
            <w:tcBorders>
              <w:top w:val="nil"/>
              <w:left w:val="nil"/>
              <w:bottom w:val="nil"/>
              <w:right w:val="nil"/>
            </w:tcBorders>
            <w:shd w:val="clear" w:color="auto" w:fill="auto"/>
            <w:noWrap/>
            <w:vAlign w:val="bottom"/>
            <w:hideMark/>
          </w:tcPr>
          <w:p w14:paraId="756CAEBF" w14:textId="77777777" w:rsidR="007E1A40" w:rsidRPr="00B91E6C" w:rsidRDefault="00C419BF" w:rsidP="00272FD0">
            <w:pPr>
              <w:widowControl/>
              <w:wordWrap/>
              <w:autoSpaceDE/>
              <w:autoSpaceDN/>
              <w:spacing w:after="0" w:line="240" w:lineRule="auto"/>
              <w:jc w:val="center"/>
              <w:rPr>
                <w:rFonts w:ascii="Times New Roman" w:eastAsia="맑은 고딕" w:hAnsi="Times New Roman" w:cs="Times New Roman"/>
                <w:color w:val="000000"/>
                <w:kern w:val="0"/>
                <w:sz w:val="22"/>
              </w:rPr>
            </w:pPr>
            <w:r w:rsidRPr="00B91E6C">
              <w:rPr>
                <w:rFonts w:ascii="Times New Roman" w:eastAsia="맑은 고딕" w:hAnsi="Times New Roman" w:cs="Times New Roman"/>
                <w:color w:val="000000"/>
                <w:kern w:val="0"/>
                <w:sz w:val="22"/>
              </w:rPr>
              <w:t>1 (2.1)</w:t>
            </w:r>
          </w:p>
        </w:tc>
        <w:tc>
          <w:tcPr>
            <w:tcW w:w="743" w:type="pct"/>
            <w:tcBorders>
              <w:top w:val="nil"/>
              <w:left w:val="nil"/>
              <w:bottom w:val="nil"/>
              <w:right w:val="nil"/>
            </w:tcBorders>
            <w:shd w:val="clear" w:color="auto" w:fill="auto"/>
            <w:noWrap/>
            <w:vAlign w:val="bottom"/>
            <w:hideMark/>
          </w:tcPr>
          <w:p w14:paraId="6578D92F" w14:textId="77777777" w:rsidR="007E1A40" w:rsidRPr="00B91E6C" w:rsidRDefault="00C419BF" w:rsidP="00272FD0">
            <w:pPr>
              <w:widowControl/>
              <w:wordWrap/>
              <w:autoSpaceDE/>
              <w:autoSpaceDN/>
              <w:spacing w:after="0" w:line="240" w:lineRule="auto"/>
              <w:jc w:val="center"/>
              <w:rPr>
                <w:rFonts w:ascii="Times New Roman" w:eastAsia="맑은 고딕" w:hAnsi="Times New Roman" w:cs="Times New Roman"/>
                <w:color w:val="000000"/>
                <w:kern w:val="0"/>
                <w:sz w:val="22"/>
              </w:rPr>
            </w:pPr>
            <w:r w:rsidRPr="00B91E6C">
              <w:rPr>
                <w:rFonts w:ascii="Times New Roman" w:eastAsia="맑은 고딕" w:hAnsi="Times New Roman" w:cs="Times New Roman"/>
                <w:color w:val="000000"/>
                <w:kern w:val="0"/>
                <w:sz w:val="22"/>
              </w:rPr>
              <w:t xml:space="preserve">1 </w:t>
            </w:r>
            <w:r w:rsidRPr="00B91E6C">
              <w:rPr>
                <w:rFonts w:ascii="Times New Roman" w:eastAsia="맑은 고딕" w:hAnsi="Times New Roman" w:cs="Times New Roman" w:hint="eastAsia"/>
                <w:color w:val="000000"/>
                <w:kern w:val="0"/>
                <w:sz w:val="22"/>
              </w:rPr>
              <w:t>±</w:t>
            </w:r>
            <w:r w:rsidRPr="00B91E6C">
              <w:rPr>
                <w:rFonts w:ascii="Times New Roman" w:eastAsia="맑은 고딕" w:hAnsi="Times New Roman" w:cs="Times New Roman"/>
                <w:color w:val="000000"/>
                <w:kern w:val="0"/>
                <w:sz w:val="22"/>
              </w:rPr>
              <w:t xml:space="preserve"> 4</w:t>
            </w:r>
          </w:p>
        </w:tc>
      </w:tr>
      <w:tr w:rsidR="00A50135" w14:paraId="7F4B5820" w14:textId="77777777" w:rsidTr="008C7802">
        <w:trPr>
          <w:trHeight w:val="330"/>
        </w:trPr>
        <w:tc>
          <w:tcPr>
            <w:tcW w:w="1974" w:type="pct"/>
            <w:tcBorders>
              <w:top w:val="nil"/>
              <w:left w:val="nil"/>
              <w:bottom w:val="nil"/>
              <w:right w:val="nil"/>
            </w:tcBorders>
            <w:shd w:val="clear" w:color="auto" w:fill="auto"/>
            <w:noWrap/>
            <w:vAlign w:val="center"/>
            <w:hideMark/>
          </w:tcPr>
          <w:p w14:paraId="3344760E" w14:textId="77777777" w:rsidR="007E1A40" w:rsidRPr="00B91E6C" w:rsidRDefault="00C419BF" w:rsidP="00272FD0">
            <w:pPr>
              <w:widowControl/>
              <w:wordWrap/>
              <w:autoSpaceDE/>
              <w:autoSpaceDN/>
              <w:spacing w:after="0" w:line="240" w:lineRule="auto"/>
              <w:jc w:val="left"/>
              <w:rPr>
                <w:rFonts w:ascii="Times New Roman" w:eastAsia="맑은 고딕" w:hAnsi="Times New Roman" w:cs="Times New Roman"/>
                <w:color w:val="000000"/>
                <w:kern w:val="0"/>
                <w:sz w:val="22"/>
              </w:rPr>
            </w:pPr>
            <w:r w:rsidRPr="00B91E6C">
              <w:rPr>
                <w:rFonts w:ascii="Times New Roman" w:eastAsia="맑은 고딕" w:hAnsi="Times New Roman" w:cs="Times New Roman"/>
                <w:color w:val="000000"/>
                <w:kern w:val="0"/>
                <w:sz w:val="22"/>
              </w:rPr>
              <w:t xml:space="preserve">  Total (49/49)</w:t>
            </w:r>
          </w:p>
        </w:tc>
        <w:tc>
          <w:tcPr>
            <w:tcW w:w="777" w:type="pct"/>
            <w:tcBorders>
              <w:top w:val="nil"/>
              <w:left w:val="nil"/>
              <w:bottom w:val="nil"/>
              <w:right w:val="nil"/>
            </w:tcBorders>
            <w:shd w:val="clear" w:color="auto" w:fill="auto"/>
            <w:noWrap/>
            <w:vAlign w:val="bottom"/>
            <w:hideMark/>
          </w:tcPr>
          <w:p w14:paraId="6471D32C" w14:textId="77777777" w:rsidR="007E1A40" w:rsidRPr="00B91E6C" w:rsidRDefault="00C419BF" w:rsidP="00272FD0">
            <w:pPr>
              <w:widowControl/>
              <w:wordWrap/>
              <w:autoSpaceDE/>
              <w:autoSpaceDN/>
              <w:spacing w:after="0" w:line="240" w:lineRule="auto"/>
              <w:jc w:val="center"/>
              <w:rPr>
                <w:rFonts w:ascii="Times New Roman" w:eastAsia="맑은 고딕" w:hAnsi="Times New Roman" w:cs="Times New Roman"/>
                <w:color w:val="000000"/>
                <w:kern w:val="0"/>
                <w:sz w:val="22"/>
              </w:rPr>
            </w:pPr>
            <w:r w:rsidRPr="00B91E6C">
              <w:rPr>
                <w:rFonts w:ascii="Times New Roman" w:eastAsia="맑은 고딕" w:hAnsi="Times New Roman" w:cs="Times New Roman"/>
                <w:color w:val="000000"/>
                <w:kern w:val="0"/>
                <w:sz w:val="22"/>
              </w:rPr>
              <w:t>3 (6.2)</w:t>
            </w:r>
          </w:p>
        </w:tc>
        <w:tc>
          <w:tcPr>
            <w:tcW w:w="730" w:type="pct"/>
            <w:tcBorders>
              <w:top w:val="nil"/>
              <w:left w:val="nil"/>
              <w:bottom w:val="nil"/>
              <w:right w:val="nil"/>
            </w:tcBorders>
            <w:shd w:val="clear" w:color="auto" w:fill="auto"/>
            <w:noWrap/>
            <w:vAlign w:val="bottom"/>
            <w:hideMark/>
          </w:tcPr>
          <w:p w14:paraId="7DBF21E3" w14:textId="77777777" w:rsidR="007E1A40" w:rsidRPr="00B91E6C" w:rsidRDefault="00C419BF" w:rsidP="00272FD0">
            <w:pPr>
              <w:widowControl/>
              <w:wordWrap/>
              <w:autoSpaceDE/>
              <w:autoSpaceDN/>
              <w:spacing w:after="0" w:line="240" w:lineRule="auto"/>
              <w:jc w:val="center"/>
              <w:rPr>
                <w:rFonts w:ascii="Times New Roman" w:eastAsia="맑은 고딕" w:hAnsi="Times New Roman" w:cs="Times New Roman"/>
                <w:color w:val="000000"/>
                <w:kern w:val="0"/>
                <w:sz w:val="22"/>
              </w:rPr>
            </w:pPr>
            <w:r w:rsidRPr="00B91E6C">
              <w:rPr>
                <w:rFonts w:ascii="Times New Roman" w:eastAsia="맑은 고딕" w:hAnsi="Times New Roman" w:cs="Times New Roman"/>
                <w:color w:val="000000"/>
                <w:kern w:val="0"/>
                <w:sz w:val="22"/>
              </w:rPr>
              <w:t xml:space="preserve">18 </w:t>
            </w:r>
            <w:r w:rsidRPr="00B91E6C">
              <w:rPr>
                <w:rFonts w:ascii="Times New Roman" w:eastAsia="맑은 고딕" w:hAnsi="Times New Roman" w:cs="Times New Roman" w:hint="eastAsia"/>
                <w:color w:val="000000"/>
                <w:kern w:val="0"/>
                <w:sz w:val="22"/>
              </w:rPr>
              <w:t>±</w:t>
            </w:r>
            <w:r w:rsidRPr="00B91E6C">
              <w:rPr>
                <w:rFonts w:ascii="Times New Roman" w:eastAsia="맑은 고딕" w:hAnsi="Times New Roman" w:cs="Times New Roman"/>
                <w:color w:val="000000"/>
                <w:kern w:val="0"/>
                <w:sz w:val="22"/>
              </w:rPr>
              <w:t xml:space="preserve"> 113</w:t>
            </w:r>
          </w:p>
        </w:tc>
        <w:tc>
          <w:tcPr>
            <w:tcW w:w="777" w:type="pct"/>
            <w:tcBorders>
              <w:top w:val="nil"/>
              <w:left w:val="nil"/>
              <w:bottom w:val="nil"/>
              <w:right w:val="nil"/>
            </w:tcBorders>
            <w:shd w:val="clear" w:color="auto" w:fill="auto"/>
            <w:noWrap/>
            <w:vAlign w:val="bottom"/>
            <w:hideMark/>
          </w:tcPr>
          <w:p w14:paraId="2883F8AD" w14:textId="77777777" w:rsidR="007E1A40" w:rsidRPr="00B91E6C" w:rsidRDefault="00C419BF" w:rsidP="00272FD0">
            <w:pPr>
              <w:widowControl/>
              <w:wordWrap/>
              <w:autoSpaceDE/>
              <w:autoSpaceDN/>
              <w:spacing w:after="0" w:line="240" w:lineRule="auto"/>
              <w:jc w:val="center"/>
              <w:rPr>
                <w:rFonts w:ascii="Times New Roman" w:eastAsia="맑은 고딕" w:hAnsi="Times New Roman" w:cs="Times New Roman"/>
                <w:color w:val="000000"/>
                <w:kern w:val="0"/>
                <w:sz w:val="22"/>
              </w:rPr>
            </w:pPr>
            <w:r w:rsidRPr="00B91E6C">
              <w:rPr>
                <w:rFonts w:ascii="Times New Roman" w:eastAsia="맑은 고딕" w:hAnsi="Times New Roman" w:cs="Times New Roman"/>
                <w:color w:val="000000"/>
                <w:kern w:val="0"/>
                <w:sz w:val="22"/>
              </w:rPr>
              <w:t>4 (8.3)</w:t>
            </w:r>
          </w:p>
        </w:tc>
        <w:tc>
          <w:tcPr>
            <w:tcW w:w="743" w:type="pct"/>
            <w:tcBorders>
              <w:top w:val="nil"/>
              <w:left w:val="nil"/>
              <w:bottom w:val="nil"/>
              <w:right w:val="nil"/>
            </w:tcBorders>
            <w:shd w:val="clear" w:color="auto" w:fill="auto"/>
            <w:noWrap/>
            <w:vAlign w:val="bottom"/>
            <w:hideMark/>
          </w:tcPr>
          <w:p w14:paraId="69E7DE62" w14:textId="77777777" w:rsidR="007E1A40" w:rsidRPr="00B91E6C" w:rsidRDefault="00C419BF" w:rsidP="00272FD0">
            <w:pPr>
              <w:widowControl/>
              <w:wordWrap/>
              <w:autoSpaceDE/>
              <w:autoSpaceDN/>
              <w:spacing w:after="0" w:line="240" w:lineRule="auto"/>
              <w:jc w:val="center"/>
              <w:rPr>
                <w:rFonts w:ascii="Times New Roman" w:eastAsia="맑은 고딕" w:hAnsi="Times New Roman" w:cs="Times New Roman"/>
                <w:color w:val="000000"/>
                <w:kern w:val="0"/>
                <w:sz w:val="22"/>
              </w:rPr>
            </w:pPr>
            <w:r w:rsidRPr="00B91E6C">
              <w:rPr>
                <w:rFonts w:ascii="Times New Roman" w:eastAsia="맑은 고딕" w:hAnsi="Times New Roman" w:cs="Times New Roman"/>
                <w:color w:val="000000"/>
                <w:kern w:val="0"/>
                <w:sz w:val="22"/>
              </w:rPr>
              <w:t xml:space="preserve">33 </w:t>
            </w:r>
            <w:r w:rsidRPr="00B91E6C">
              <w:rPr>
                <w:rFonts w:ascii="Times New Roman" w:eastAsia="맑은 고딕" w:hAnsi="Times New Roman" w:cs="Times New Roman" w:hint="eastAsia"/>
                <w:color w:val="000000"/>
                <w:kern w:val="0"/>
                <w:sz w:val="22"/>
              </w:rPr>
              <w:t>±</w:t>
            </w:r>
            <w:r w:rsidRPr="00B91E6C">
              <w:rPr>
                <w:rFonts w:ascii="Times New Roman" w:eastAsia="맑은 고딕" w:hAnsi="Times New Roman" w:cs="Times New Roman"/>
                <w:color w:val="000000"/>
                <w:kern w:val="0"/>
                <w:sz w:val="22"/>
              </w:rPr>
              <w:t xml:space="preserve"> 164</w:t>
            </w:r>
          </w:p>
        </w:tc>
      </w:tr>
      <w:tr w:rsidR="00A50135" w14:paraId="70D01717" w14:textId="77777777" w:rsidTr="008C7802">
        <w:trPr>
          <w:trHeight w:val="330"/>
        </w:trPr>
        <w:tc>
          <w:tcPr>
            <w:tcW w:w="2750" w:type="pct"/>
            <w:gridSpan w:val="2"/>
            <w:tcBorders>
              <w:top w:val="nil"/>
              <w:left w:val="nil"/>
              <w:bottom w:val="nil"/>
              <w:right w:val="nil"/>
            </w:tcBorders>
            <w:shd w:val="clear" w:color="auto" w:fill="auto"/>
            <w:noWrap/>
            <w:vAlign w:val="center"/>
            <w:hideMark/>
          </w:tcPr>
          <w:p w14:paraId="0880AD81" w14:textId="77777777" w:rsidR="007E1A40" w:rsidRPr="00B91E6C" w:rsidRDefault="00C419BF" w:rsidP="00272FD0">
            <w:pPr>
              <w:widowControl/>
              <w:wordWrap/>
              <w:autoSpaceDE/>
              <w:autoSpaceDN/>
              <w:spacing w:after="0" w:line="240" w:lineRule="auto"/>
              <w:jc w:val="left"/>
              <w:rPr>
                <w:rFonts w:ascii="Times New Roman" w:eastAsia="맑은 고딕" w:hAnsi="Times New Roman" w:cs="Times New Roman"/>
                <w:b/>
                <w:bCs/>
                <w:color w:val="000000"/>
                <w:kern w:val="0"/>
                <w:sz w:val="22"/>
              </w:rPr>
            </w:pPr>
            <w:r w:rsidRPr="00B91E6C">
              <w:rPr>
                <w:rFonts w:ascii="Times New Roman" w:eastAsia="맑은 고딕" w:hAnsi="Times New Roman" w:cs="Times New Roman"/>
                <w:b/>
                <w:bCs/>
                <w:color w:val="000000"/>
                <w:kern w:val="0"/>
                <w:sz w:val="22"/>
              </w:rPr>
              <w:t>Additional private Western medicine outpatient visits</w:t>
            </w:r>
          </w:p>
        </w:tc>
        <w:tc>
          <w:tcPr>
            <w:tcW w:w="730" w:type="pct"/>
            <w:tcBorders>
              <w:top w:val="nil"/>
              <w:left w:val="nil"/>
              <w:bottom w:val="nil"/>
              <w:right w:val="nil"/>
            </w:tcBorders>
            <w:shd w:val="clear" w:color="auto" w:fill="auto"/>
            <w:noWrap/>
            <w:vAlign w:val="bottom"/>
            <w:hideMark/>
          </w:tcPr>
          <w:p w14:paraId="4B8CD44D" w14:textId="77777777" w:rsidR="007E1A40" w:rsidRPr="00B91E6C" w:rsidRDefault="007E1A40" w:rsidP="00272FD0">
            <w:pPr>
              <w:widowControl/>
              <w:wordWrap/>
              <w:autoSpaceDE/>
              <w:autoSpaceDN/>
              <w:spacing w:after="0" w:line="240" w:lineRule="auto"/>
              <w:jc w:val="left"/>
              <w:rPr>
                <w:rFonts w:ascii="Times New Roman" w:eastAsia="맑은 고딕" w:hAnsi="Times New Roman" w:cs="Times New Roman"/>
                <w:b/>
                <w:bCs/>
                <w:color w:val="000000"/>
                <w:kern w:val="0"/>
                <w:sz w:val="22"/>
              </w:rPr>
            </w:pPr>
          </w:p>
        </w:tc>
        <w:tc>
          <w:tcPr>
            <w:tcW w:w="777" w:type="pct"/>
            <w:tcBorders>
              <w:top w:val="nil"/>
              <w:left w:val="nil"/>
              <w:bottom w:val="nil"/>
              <w:right w:val="nil"/>
            </w:tcBorders>
            <w:shd w:val="clear" w:color="auto" w:fill="auto"/>
            <w:noWrap/>
            <w:vAlign w:val="center"/>
            <w:hideMark/>
          </w:tcPr>
          <w:p w14:paraId="74B96EC7" w14:textId="77777777" w:rsidR="007E1A40" w:rsidRPr="00B91E6C" w:rsidRDefault="007E1A40" w:rsidP="00272FD0">
            <w:pPr>
              <w:widowControl/>
              <w:wordWrap/>
              <w:autoSpaceDE/>
              <w:autoSpaceDN/>
              <w:spacing w:after="0" w:line="240" w:lineRule="auto"/>
              <w:jc w:val="center"/>
              <w:rPr>
                <w:rFonts w:ascii="Times New Roman" w:eastAsia="Times New Roman" w:hAnsi="Times New Roman" w:cs="Times New Roman"/>
                <w:kern w:val="0"/>
                <w:sz w:val="22"/>
              </w:rPr>
            </w:pPr>
          </w:p>
        </w:tc>
        <w:tc>
          <w:tcPr>
            <w:tcW w:w="743" w:type="pct"/>
            <w:tcBorders>
              <w:top w:val="nil"/>
              <w:left w:val="nil"/>
              <w:bottom w:val="nil"/>
              <w:right w:val="nil"/>
            </w:tcBorders>
            <w:shd w:val="clear" w:color="auto" w:fill="auto"/>
            <w:noWrap/>
            <w:vAlign w:val="bottom"/>
            <w:hideMark/>
          </w:tcPr>
          <w:p w14:paraId="08DBBC36" w14:textId="77777777" w:rsidR="007E1A40" w:rsidRPr="00B91E6C" w:rsidRDefault="007E1A40" w:rsidP="00272FD0">
            <w:pPr>
              <w:widowControl/>
              <w:wordWrap/>
              <w:autoSpaceDE/>
              <w:autoSpaceDN/>
              <w:spacing w:after="0" w:line="240" w:lineRule="auto"/>
              <w:jc w:val="center"/>
              <w:rPr>
                <w:rFonts w:ascii="Times New Roman" w:eastAsia="Times New Roman" w:hAnsi="Times New Roman" w:cs="Times New Roman"/>
                <w:kern w:val="0"/>
                <w:sz w:val="22"/>
              </w:rPr>
            </w:pPr>
          </w:p>
        </w:tc>
      </w:tr>
      <w:tr w:rsidR="00A50135" w14:paraId="72EEC89A" w14:textId="77777777" w:rsidTr="008C7802">
        <w:trPr>
          <w:trHeight w:val="330"/>
        </w:trPr>
        <w:tc>
          <w:tcPr>
            <w:tcW w:w="1974" w:type="pct"/>
            <w:tcBorders>
              <w:top w:val="nil"/>
              <w:left w:val="nil"/>
              <w:bottom w:val="nil"/>
              <w:right w:val="nil"/>
            </w:tcBorders>
            <w:shd w:val="clear" w:color="auto" w:fill="auto"/>
            <w:noWrap/>
            <w:vAlign w:val="center"/>
            <w:hideMark/>
          </w:tcPr>
          <w:p w14:paraId="7A12C563" w14:textId="77777777" w:rsidR="007E1A40" w:rsidRPr="00B91E6C" w:rsidRDefault="00C419BF" w:rsidP="00272FD0">
            <w:pPr>
              <w:widowControl/>
              <w:wordWrap/>
              <w:autoSpaceDE/>
              <w:autoSpaceDN/>
              <w:spacing w:after="0" w:line="240" w:lineRule="auto"/>
              <w:jc w:val="left"/>
              <w:rPr>
                <w:rFonts w:ascii="Times New Roman" w:eastAsia="맑은 고딕" w:hAnsi="Times New Roman" w:cs="Times New Roman"/>
                <w:color w:val="000000"/>
                <w:kern w:val="0"/>
                <w:sz w:val="22"/>
              </w:rPr>
            </w:pPr>
            <w:r w:rsidRPr="00B91E6C">
              <w:rPr>
                <w:rFonts w:ascii="Times New Roman" w:eastAsia="맑은 고딕" w:hAnsi="Times New Roman" w:cs="Times New Roman"/>
                <w:color w:val="000000"/>
                <w:kern w:val="0"/>
                <w:sz w:val="22"/>
              </w:rPr>
              <w:t xml:space="preserve">  Intervention (48/48)</w:t>
            </w:r>
          </w:p>
        </w:tc>
        <w:tc>
          <w:tcPr>
            <w:tcW w:w="777" w:type="pct"/>
            <w:tcBorders>
              <w:top w:val="nil"/>
              <w:left w:val="nil"/>
              <w:bottom w:val="nil"/>
              <w:right w:val="nil"/>
            </w:tcBorders>
            <w:shd w:val="clear" w:color="auto" w:fill="auto"/>
            <w:noWrap/>
            <w:vAlign w:val="bottom"/>
            <w:hideMark/>
          </w:tcPr>
          <w:p w14:paraId="3D2B66DE" w14:textId="77777777" w:rsidR="007E1A40" w:rsidRPr="00B91E6C" w:rsidRDefault="00C419BF" w:rsidP="00272FD0">
            <w:pPr>
              <w:widowControl/>
              <w:wordWrap/>
              <w:autoSpaceDE/>
              <w:autoSpaceDN/>
              <w:spacing w:after="0" w:line="240" w:lineRule="auto"/>
              <w:jc w:val="center"/>
              <w:rPr>
                <w:rFonts w:ascii="Times New Roman" w:eastAsia="맑은 고딕" w:hAnsi="Times New Roman" w:cs="Times New Roman"/>
                <w:color w:val="000000"/>
                <w:kern w:val="0"/>
                <w:sz w:val="22"/>
              </w:rPr>
            </w:pPr>
            <w:r w:rsidRPr="00B91E6C">
              <w:rPr>
                <w:rFonts w:ascii="Times New Roman" w:eastAsia="맑은 고딕" w:hAnsi="Times New Roman" w:cs="Times New Roman"/>
                <w:color w:val="000000"/>
                <w:kern w:val="0"/>
                <w:sz w:val="22"/>
              </w:rPr>
              <w:t>2 (4.2)</w:t>
            </w:r>
          </w:p>
        </w:tc>
        <w:tc>
          <w:tcPr>
            <w:tcW w:w="730" w:type="pct"/>
            <w:tcBorders>
              <w:top w:val="nil"/>
              <w:left w:val="nil"/>
              <w:bottom w:val="nil"/>
              <w:right w:val="nil"/>
            </w:tcBorders>
            <w:shd w:val="clear" w:color="auto" w:fill="auto"/>
            <w:noWrap/>
            <w:vAlign w:val="bottom"/>
            <w:hideMark/>
          </w:tcPr>
          <w:p w14:paraId="45162EE3" w14:textId="77777777" w:rsidR="007E1A40" w:rsidRPr="00B91E6C" w:rsidRDefault="00C419BF" w:rsidP="00272FD0">
            <w:pPr>
              <w:widowControl/>
              <w:wordWrap/>
              <w:autoSpaceDE/>
              <w:autoSpaceDN/>
              <w:spacing w:after="0" w:line="240" w:lineRule="auto"/>
              <w:jc w:val="center"/>
              <w:rPr>
                <w:rFonts w:ascii="Times New Roman" w:eastAsia="맑은 고딕" w:hAnsi="Times New Roman" w:cs="Times New Roman"/>
                <w:color w:val="000000"/>
                <w:kern w:val="0"/>
                <w:sz w:val="22"/>
              </w:rPr>
            </w:pPr>
            <w:r w:rsidRPr="00B91E6C">
              <w:rPr>
                <w:rFonts w:ascii="Times New Roman" w:eastAsia="맑은 고딕" w:hAnsi="Times New Roman" w:cs="Times New Roman"/>
                <w:color w:val="000000"/>
                <w:kern w:val="0"/>
                <w:sz w:val="22"/>
              </w:rPr>
              <w:t xml:space="preserve">15 </w:t>
            </w:r>
            <w:r w:rsidRPr="00B91E6C">
              <w:rPr>
                <w:rFonts w:ascii="Times New Roman" w:eastAsia="맑은 고딕" w:hAnsi="Times New Roman" w:cs="Times New Roman" w:hint="eastAsia"/>
                <w:color w:val="000000"/>
                <w:kern w:val="0"/>
                <w:sz w:val="22"/>
              </w:rPr>
              <w:t>±</w:t>
            </w:r>
            <w:r w:rsidRPr="00B91E6C">
              <w:rPr>
                <w:rFonts w:ascii="Times New Roman" w:eastAsia="맑은 고딕" w:hAnsi="Times New Roman" w:cs="Times New Roman"/>
                <w:color w:val="000000"/>
                <w:kern w:val="0"/>
                <w:sz w:val="22"/>
              </w:rPr>
              <w:t xml:space="preserve"> 96</w:t>
            </w:r>
          </w:p>
        </w:tc>
        <w:tc>
          <w:tcPr>
            <w:tcW w:w="777" w:type="pct"/>
            <w:tcBorders>
              <w:top w:val="nil"/>
              <w:left w:val="nil"/>
              <w:bottom w:val="nil"/>
              <w:right w:val="nil"/>
            </w:tcBorders>
            <w:shd w:val="clear" w:color="auto" w:fill="auto"/>
            <w:noWrap/>
            <w:vAlign w:val="bottom"/>
            <w:hideMark/>
          </w:tcPr>
          <w:p w14:paraId="7F1184F1" w14:textId="77777777" w:rsidR="007E1A40" w:rsidRPr="00B91E6C" w:rsidRDefault="00C419BF" w:rsidP="00272FD0">
            <w:pPr>
              <w:widowControl/>
              <w:wordWrap/>
              <w:autoSpaceDE/>
              <w:autoSpaceDN/>
              <w:spacing w:after="0" w:line="240" w:lineRule="auto"/>
              <w:jc w:val="center"/>
              <w:rPr>
                <w:rFonts w:ascii="Times New Roman" w:eastAsia="맑은 고딕" w:hAnsi="Times New Roman" w:cs="Times New Roman"/>
                <w:color w:val="000000"/>
                <w:kern w:val="0"/>
                <w:sz w:val="22"/>
              </w:rPr>
            </w:pPr>
            <w:r w:rsidRPr="00B91E6C">
              <w:rPr>
                <w:rFonts w:ascii="Times New Roman" w:eastAsia="맑은 고딕" w:hAnsi="Times New Roman" w:cs="Times New Roman"/>
                <w:color w:val="000000"/>
                <w:kern w:val="0"/>
                <w:sz w:val="22"/>
              </w:rPr>
              <w:t>3 (6.2)</w:t>
            </w:r>
          </w:p>
        </w:tc>
        <w:tc>
          <w:tcPr>
            <w:tcW w:w="743" w:type="pct"/>
            <w:tcBorders>
              <w:top w:val="nil"/>
              <w:left w:val="nil"/>
              <w:bottom w:val="nil"/>
              <w:right w:val="nil"/>
            </w:tcBorders>
            <w:shd w:val="clear" w:color="auto" w:fill="auto"/>
            <w:noWrap/>
            <w:vAlign w:val="bottom"/>
            <w:hideMark/>
          </w:tcPr>
          <w:p w14:paraId="5E260085" w14:textId="77777777" w:rsidR="007E1A40" w:rsidRPr="00B91E6C" w:rsidRDefault="00C419BF" w:rsidP="00272FD0">
            <w:pPr>
              <w:widowControl/>
              <w:wordWrap/>
              <w:autoSpaceDE/>
              <w:autoSpaceDN/>
              <w:spacing w:after="0" w:line="240" w:lineRule="auto"/>
              <w:jc w:val="center"/>
              <w:rPr>
                <w:rFonts w:ascii="Times New Roman" w:eastAsia="맑은 고딕" w:hAnsi="Times New Roman" w:cs="Times New Roman"/>
                <w:color w:val="000000"/>
                <w:kern w:val="0"/>
                <w:sz w:val="22"/>
              </w:rPr>
            </w:pPr>
            <w:r w:rsidRPr="00B91E6C">
              <w:rPr>
                <w:rFonts w:ascii="Times New Roman" w:eastAsia="맑은 고딕" w:hAnsi="Times New Roman" w:cs="Times New Roman"/>
                <w:color w:val="000000"/>
                <w:kern w:val="0"/>
                <w:sz w:val="22"/>
              </w:rPr>
              <w:t xml:space="preserve">6 </w:t>
            </w:r>
            <w:r w:rsidRPr="00B91E6C">
              <w:rPr>
                <w:rFonts w:ascii="Times New Roman" w:eastAsia="맑은 고딕" w:hAnsi="Times New Roman" w:cs="Times New Roman" w:hint="eastAsia"/>
                <w:color w:val="000000"/>
                <w:kern w:val="0"/>
                <w:sz w:val="22"/>
              </w:rPr>
              <w:t>±</w:t>
            </w:r>
            <w:r w:rsidRPr="00B91E6C">
              <w:rPr>
                <w:rFonts w:ascii="Times New Roman" w:eastAsia="맑은 고딕" w:hAnsi="Times New Roman" w:cs="Times New Roman"/>
                <w:color w:val="000000"/>
                <w:kern w:val="0"/>
                <w:sz w:val="22"/>
              </w:rPr>
              <w:t xml:space="preserve"> 34</w:t>
            </w:r>
          </w:p>
        </w:tc>
      </w:tr>
      <w:tr w:rsidR="00A50135" w14:paraId="27099515" w14:textId="77777777" w:rsidTr="008C7802">
        <w:trPr>
          <w:trHeight w:val="330"/>
        </w:trPr>
        <w:tc>
          <w:tcPr>
            <w:tcW w:w="1974" w:type="pct"/>
            <w:tcBorders>
              <w:top w:val="nil"/>
              <w:left w:val="nil"/>
              <w:bottom w:val="nil"/>
              <w:right w:val="nil"/>
            </w:tcBorders>
            <w:shd w:val="clear" w:color="auto" w:fill="auto"/>
            <w:noWrap/>
            <w:vAlign w:val="center"/>
            <w:hideMark/>
          </w:tcPr>
          <w:p w14:paraId="4D92B76D" w14:textId="77777777" w:rsidR="007E1A40" w:rsidRPr="00B91E6C" w:rsidRDefault="00C419BF" w:rsidP="00272FD0">
            <w:pPr>
              <w:widowControl/>
              <w:wordWrap/>
              <w:autoSpaceDE/>
              <w:autoSpaceDN/>
              <w:spacing w:after="0" w:line="240" w:lineRule="auto"/>
              <w:jc w:val="left"/>
              <w:rPr>
                <w:rFonts w:ascii="Times New Roman" w:eastAsia="맑은 고딕" w:hAnsi="Times New Roman" w:cs="Times New Roman"/>
                <w:color w:val="000000"/>
                <w:kern w:val="0"/>
                <w:sz w:val="22"/>
              </w:rPr>
            </w:pPr>
            <w:r w:rsidRPr="00B91E6C">
              <w:rPr>
                <w:rFonts w:ascii="Times New Roman" w:eastAsia="맑은 고딕" w:hAnsi="Times New Roman" w:cs="Times New Roman"/>
                <w:color w:val="000000"/>
                <w:kern w:val="0"/>
                <w:sz w:val="22"/>
              </w:rPr>
              <w:t xml:space="preserve">  Total (49/49)</w:t>
            </w:r>
          </w:p>
        </w:tc>
        <w:tc>
          <w:tcPr>
            <w:tcW w:w="777" w:type="pct"/>
            <w:tcBorders>
              <w:top w:val="nil"/>
              <w:left w:val="nil"/>
              <w:bottom w:val="nil"/>
              <w:right w:val="nil"/>
            </w:tcBorders>
            <w:shd w:val="clear" w:color="auto" w:fill="auto"/>
            <w:noWrap/>
            <w:vAlign w:val="bottom"/>
            <w:hideMark/>
          </w:tcPr>
          <w:p w14:paraId="1093B7A1" w14:textId="77777777" w:rsidR="007E1A40" w:rsidRPr="00B91E6C" w:rsidRDefault="00C419BF" w:rsidP="00272FD0">
            <w:pPr>
              <w:widowControl/>
              <w:wordWrap/>
              <w:autoSpaceDE/>
              <w:autoSpaceDN/>
              <w:spacing w:after="0" w:line="240" w:lineRule="auto"/>
              <w:jc w:val="center"/>
              <w:rPr>
                <w:rFonts w:ascii="Times New Roman" w:eastAsia="맑은 고딕" w:hAnsi="Times New Roman" w:cs="Times New Roman"/>
                <w:color w:val="000000"/>
                <w:kern w:val="0"/>
                <w:sz w:val="22"/>
              </w:rPr>
            </w:pPr>
            <w:r w:rsidRPr="00B91E6C">
              <w:rPr>
                <w:rFonts w:ascii="Times New Roman" w:eastAsia="맑은 고딕" w:hAnsi="Times New Roman" w:cs="Times New Roman"/>
                <w:color w:val="000000"/>
                <w:kern w:val="0"/>
                <w:sz w:val="22"/>
              </w:rPr>
              <w:t>2 (4.2)</w:t>
            </w:r>
          </w:p>
        </w:tc>
        <w:tc>
          <w:tcPr>
            <w:tcW w:w="730" w:type="pct"/>
            <w:tcBorders>
              <w:top w:val="nil"/>
              <w:left w:val="nil"/>
              <w:bottom w:val="nil"/>
              <w:right w:val="nil"/>
            </w:tcBorders>
            <w:shd w:val="clear" w:color="auto" w:fill="auto"/>
            <w:noWrap/>
            <w:vAlign w:val="bottom"/>
            <w:hideMark/>
          </w:tcPr>
          <w:p w14:paraId="0DF8459A" w14:textId="77777777" w:rsidR="007E1A40" w:rsidRPr="00B91E6C" w:rsidRDefault="00C419BF" w:rsidP="00272FD0">
            <w:pPr>
              <w:widowControl/>
              <w:wordWrap/>
              <w:autoSpaceDE/>
              <w:autoSpaceDN/>
              <w:spacing w:after="0" w:line="240" w:lineRule="auto"/>
              <w:jc w:val="center"/>
              <w:rPr>
                <w:rFonts w:ascii="Times New Roman" w:eastAsia="맑은 고딕" w:hAnsi="Times New Roman" w:cs="Times New Roman"/>
                <w:color w:val="000000"/>
                <w:kern w:val="0"/>
                <w:sz w:val="22"/>
              </w:rPr>
            </w:pPr>
            <w:r w:rsidRPr="00B91E6C">
              <w:rPr>
                <w:rFonts w:ascii="Times New Roman" w:eastAsia="맑은 고딕" w:hAnsi="Times New Roman" w:cs="Times New Roman"/>
                <w:color w:val="000000"/>
                <w:kern w:val="0"/>
                <w:sz w:val="22"/>
              </w:rPr>
              <w:t xml:space="preserve">15 </w:t>
            </w:r>
            <w:r w:rsidRPr="00B91E6C">
              <w:rPr>
                <w:rFonts w:ascii="Times New Roman" w:eastAsia="맑은 고딕" w:hAnsi="Times New Roman" w:cs="Times New Roman" w:hint="eastAsia"/>
                <w:color w:val="000000"/>
                <w:kern w:val="0"/>
                <w:sz w:val="22"/>
              </w:rPr>
              <w:t>±</w:t>
            </w:r>
            <w:r w:rsidRPr="00B91E6C">
              <w:rPr>
                <w:rFonts w:ascii="Times New Roman" w:eastAsia="맑은 고딕" w:hAnsi="Times New Roman" w:cs="Times New Roman"/>
                <w:color w:val="000000"/>
                <w:kern w:val="0"/>
                <w:sz w:val="22"/>
              </w:rPr>
              <w:t xml:space="preserve"> 96</w:t>
            </w:r>
          </w:p>
        </w:tc>
        <w:tc>
          <w:tcPr>
            <w:tcW w:w="777" w:type="pct"/>
            <w:tcBorders>
              <w:top w:val="nil"/>
              <w:left w:val="nil"/>
              <w:bottom w:val="nil"/>
              <w:right w:val="nil"/>
            </w:tcBorders>
            <w:shd w:val="clear" w:color="auto" w:fill="auto"/>
            <w:noWrap/>
            <w:vAlign w:val="bottom"/>
            <w:hideMark/>
          </w:tcPr>
          <w:p w14:paraId="0892DB92" w14:textId="77777777" w:rsidR="007E1A40" w:rsidRPr="00B91E6C" w:rsidRDefault="00C419BF" w:rsidP="00272FD0">
            <w:pPr>
              <w:widowControl/>
              <w:wordWrap/>
              <w:autoSpaceDE/>
              <w:autoSpaceDN/>
              <w:spacing w:after="0" w:line="240" w:lineRule="auto"/>
              <w:jc w:val="center"/>
              <w:rPr>
                <w:rFonts w:ascii="Times New Roman" w:eastAsia="맑은 고딕" w:hAnsi="Times New Roman" w:cs="Times New Roman"/>
                <w:color w:val="000000"/>
                <w:kern w:val="0"/>
                <w:sz w:val="22"/>
              </w:rPr>
            </w:pPr>
            <w:r w:rsidRPr="00B91E6C">
              <w:rPr>
                <w:rFonts w:ascii="Times New Roman" w:eastAsia="맑은 고딕" w:hAnsi="Times New Roman" w:cs="Times New Roman"/>
                <w:color w:val="000000"/>
                <w:kern w:val="0"/>
                <w:sz w:val="22"/>
              </w:rPr>
              <w:t>5 (10.4)</w:t>
            </w:r>
          </w:p>
        </w:tc>
        <w:tc>
          <w:tcPr>
            <w:tcW w:w="743" w:type="pct"/>
            <w:tcBorders>
              <w:top w:val="nil"/>
              <w:left w:val="nil"/>
              <w:bottom w:val="nil"/>
              <w:right w:val="nil"/>
            </w:tcBorders>
            <w:shd w:val="clear" w:color="auto" w:fill="auto"/>
            <w:noWrap/>
            <w:vAlign w:val="bottom"/>
            <w:hideMark/>
          </w:tcPr>
          <w:p w14:paraId="04FE337A" w14:textId="77777777" w:rsidR="007E1A40" w:rsidRPr="00B91E6C" w:rsidRDefault="00C419BF" w:rsidP="00272FD0">
            <w:pPr>
              <w:widowControl/>
              <w:wordWrap/>
              <w:autoSpaceDE/>
              <w:autoSpaceDN/>
              <w:spacing w:after="0" w:line="240" w:lineRule="auto"/>
              <w:jc w:val="center"/>
              <w:rPr>
                <w:rFonts w:ascii="Times New Roman" w:eastAsia="맑은 고딕" w:hAnsi="Times New Roman" w:cs="Times New Roman"/>
                <w:color w:val="000000"/>
                <w:kern w:val="0"/>
                <w:sz w:val="22"/>
              </w:rPr>
            </w:pPr>
            <w:r w:rsidRPr="00B91E6C">
              <w:rPr>
                <w:rFonts w:ascii="Times New Roman" w:eastAsia="맑은 고딕" w:hAnsi="Times New Roman" w:cs="Times New Roman"/>
                <w:color w:val="000000"/>
                <w:kern w:val="0"/>
                <w:sz w:val="22"/>
              </w:rPr>
              <w:t xml:space="preserve">11 </w:t>
            </w:r>
            <w:r w:rsidRPr="00B91E6C">
              <w:rPr>
                <w:rFonts w:ascii="Times New Roman" w:eastAsia="맑은 고딕" w:hAnsi="Times New Roman" w:cs="Times New Roman" w:hint="eastAsia"/>
                <w:color w:val="000000"/>
                <w:kern w:val="0"/>
                <w:sz w:val="22"/>
              </w:rPr>
              <w:t>±</w:t>
            </w:r>
            <w:r w:rsidRPr="00B91E6C">
              <w:rPr>
                <w:rFonts w:ascii="Times New Roman" w:eastAsia="맑은 고딕" w:hAnsi="Times New Roman" w:cs="Times New Roman"/>
                <w:color w:val="000000"/>
                <w:kern w:val="0"/>
                <w:sz w:val="22"/>
              </w:rPr>
              <w:t xml:space="preserve"> 40</w:t>
            </w:r>
          </w:p>
        </w:tc>
      </w:tr>
      <w:tr w:rsidR="00A50135" w14:paraId="09C9B3DC" w14:textId="77777777" w:rsidTr="008C7802">
        <w:trPr>
          <w:trHeight w:val="330"/>
        </w:trPr>
        <w:tc>
          <w:tcPr>
            <w:tcW w:w="1974" w:type="pct"/>
            <w:tcBorders>
              <w:top w:val="nil"/>
              <w:left w:val="nil"/>
              <w:bottom w:val="single" w:sz="4" w:space="0" w:color="auto"/>
              <w:right w:val="nil"/>
            </w:tcBorders>
            <w:shd w:val="clear" w:color="auto" w:fill="auto"/>
            <w:noWrap/>
            <w:vAlign w:val="center"/>
            <w:hideMark/>
          </w:tcPr>
          <w:p w14:paraId="35A8FE3A" w14:textId="77777777" w:rsidR="007E1A40" w:rsidRPr="00B91E6C" w:rsidRDefault="00C419BF" w:rsidP="00272FD0">
            <w:pPr>
              <w:widowControl/>
              <w:wordWrap/>
              <w:autoSpaceDE/>
              <w:autoSpaceDN/>
              <w:spacing w:after="0" w:line="240" w:lineRule="auto"/>
              <w:jc w:val="left"/>
              <w:rPr>
                <w:rFonts w:ascii="Times New Roman" w:eastAsia="맑은 고딕" w:hAnsi="Times New Roman" w:cs="Times New Roman"/>
                <w:b/>
                <w:bCs/>
                <w:color w:val="000000"/>
                <w:kern w:val="0"/>
                <w:sz w:val="22"/>
              </w:rPr>
            </w:pPr>
            <w:r w:rsidRPr="00B91E6C">
              <w:rPr>
                <w:rFonts w:ascii="Times New Roman" w:eastAsia="맑은 고딕" w:hAnsi="Times New Roman" w:cs="Times New Roman"/>
                <w:b/>
                <w:bCs/>
                <w:color w:val="000000"/>
                <w:kern w:val="0"/>
                <w:sz w:val="22"/>
              </w:rPr>
              <w:t>Etc</w:t>
            </w:r>
            <w:r w:rsidRPr="00D1511B">
              <w:rPr>
                <w:rFonts w:ascii="Times New Roman" w:eastAsia="맑은 고딕" w:hAnsi="Times New Roman" w:cs="Times New Roman"/>
                <w:b/>
                <w:bCs/>
                <w:color w:val="000000"/>
                <w:kern w:val="0"/>
                <w:sz w:val="22"/>
              </w:rPr>
              <w:t>.</w:t>
            </w:r>
            <w:r w:rsidRPr="00B91E6C">
              <w:rPr>
                <w:rFonts w:ascii="Times New Roman" w:eastAsia="맑은 고딕" w:hAnsi="Times New Roman" w:cs="Times New Roman"/>
                <w:color w:val="000000"/>
                <w:kern w:val="0"/>
                <w:sz w:val="22"/>
              </w:rPr>
              <w:t xml:space="preserve"> (49/49)</w:t>
            </w:r>
          </w:p>
        </w:tc>
        <w:tc>
          <w:tcPr>
            <w:tcW w:w="777" w:type="pct"/>
            <w:tcBorders>
              <w:top w:val="nil"/>
              <w:left w:val="nil"/>
              <w:bottom w:val="single" w:sz="4" w:space="0" w:color="auto"/>
              <w:right w:val="nil"/>
            </w:tcBorders>
            <w:shd w:val="clear" w:color="auto" w:fill="auto"/>
            <w:noWrap/>
            <w:vAlign w:val="bottom"/>
            <w:hideMark/>
          </w:tcPr>
          <w:p w14:paraId="2F2DC85E" w14:textId="77777777" w:rsidR="007E1A40" w:rsidRPr="00B91E6C" w:rsidRDefault="00C419BF" w:rsidP="00272FD0">
            <w:pPr>
              <w:widowControl/>
              <w:wordWrap/>
              <w:autoSpaceDE/>
              <w:autoSpaceDN/>
              <w:spacing w:after="0" w:line="240" w:lineRule="auto"/>
              <w:jc w:val="center"/>
              <w:rPr>
                <w:rFonts w:ascii="Times New Roman" w:eastAsia="맑은 고딕" w:hAnsi="Times New Roman" w:cs="Times New Roman"/>
                <w:color w:val="000000"/>
                <w:kern w:val="0"/>
                <w:sz w:val="22"/>
              </w:rPr>
            </w:pPr>
            <w:r w:rsidRPr="00B91E6C">
              <w:rPr>
                <w:rFonts w:ascii="Times New Roman" w:eastAsia="맑은 고딕" w:hAnsi="Times New Roman" w:cs="Times New Roman"/>
                <w:color w:val="000000"/>
                <w:kern w:val="0"/>
                <w:sz w:val="22"/>
              </w:rPr>
              <w:t>7 (14.6)</w:t>
            </w:r>
          </w:p>
        </w:tc>
        <w:tc>
          <w:tcPr>
            <w:tcW w:w="730" w:type="pct"/>
            <w:tcBorders>
              <w:top w:val="nil"/>
              <w:left w:val="nil"/>
              <w:bottom w:val="single" w:sz="4" w:space="0" w:color="auto"/>
              <w:right w:val="nil"/>
            </w:tcBorders>
            <w:shd w:val="clear" w:color="auto" w:fill="auto"/>
            <w:noWrap/>
            <w:vAlign w:val="bottom"/>
            <w:hideMark/>
          </w:tcPr>
          <w:p w14:paraId="0A6C9B10" w14:textId="77777777" w:rsidR="007E1A40" w:rsidRPr="00B91E6C" w:rsidRDefault="00C419BF" w:rsidP="00272FD0">
            <w:pPr>
              <w:widowControl/>
              <w:wordWrap/>
              <w:autoSpaceDE/>
              <w:autoSpaceDN/>
              <w:spacing w:after="0" w:line="240" w:lineRule="auto"/>
              <w:jc w:val="center"/>
              <w:rPr>
                <w:rFonts w:ascii="Times New Roman" w:eastAsia="맑은 고딕" w:hAnsi="Times New Roman" w:cs="Times New Roman"/>
                <w:color w:val="000000"/>
                <w:kern w:val="0"/>
                <w:sz w:val="22"/>
              </w:rPr>
            </w:pPr>
            <w:r w:rsidRPr="00B91E6C">
              <w:rPr>
                <w:rFonts w:ascii="Times New Roman" w:eastAsia="맑은 고딕" w:hAnsi="Times New Roman" w:cs="Times New Roman"/>
                <w:color w:val="000000"/>
                <w:kern w:val="0"/>
                <w:sz w:val="22"/>
              </w:rPr>
              <w:t xml:space="preserve">4 </w:t>
            </w:r>
            <w:r w:rsidRPr="00B91E6C">
              <w:rPr>
                <w:rFonts w:ascii="Times New Roman" w:eastAsia="맑은 고딕" w:hAnsi="Times New Roman" w:cs="Times New Roman" w:hint="eastAsia"/>
                <w:color w:val="000000"/>
                <w:kern w:val="0"/>
                <w:sz w:val="22"/>
              </w:rPr>
              <w:t>±</w:t>
            </w:r>
            <w:r w:rsidRPr="00B91E6C">
              <w:rPr>
                <w:rFonts w:ascii="Times New Roman" w:eastAsia="맑은 고딕" w:hAnsi="Times New Roman" w:cs="Times New Roman"/>
                <w:color w:val="000000"/>
                <w:kern w:val="0"/>
                <w:sz w:val="22"/>
              </w:rPr>
              <w:t xml:space="preserve"> 16</w:t>
            </w:r>
          </w:p>
        </w:tc>
        <w:tc>
          <w:tcPr>
            <w:tcW w:w="777" w:type="pct"/>
            <w:tcBorders>
              <w:top w:val="nil"/>
              <w:left w:val="nil"/>
              <w:bottom w:val="single" w:sz="4" w:space="0" w:color="auto"/>
              <w:right w:val="nil"/>
            </w:tcBorders>
            <w:shd w:val="clear" w:color="auto" w:fill="auto"/>
            <w:noWrap/>
            <w:vAlign w:val="bottom"/>
            <w:hideMark/>
          </w:tcPr>
          <w:p w14:paraId="03857149" w14:textId="77777777" w:rsidR="007E1A40" w:rsidRPr="00B91E6C" w:rsidRDefault="00C419BF" w:rsidP="00272FD0">
            <w:pPr>
              <w:widowControl/>
              <w:wordWrap/>
              <w:autoSpaceDE/>
              <w:autoSpaceDN/>
              <w:spacing w:after="0" w:line="240" w:lineRule="auto"/>
              <w:jc w:val="center"/>
              <w:rPr>
                <w:rFonts w:ascii="Times New Roman" w:eastAsia="맑은 고딕" w:hAnsi="Times New Roman" w:cs="Times New Roman"/>
                <w:color w:val="000000"/>
                <w:kern w:val="0"/>
                <w:sz w:val="22"/>
              </w:rPr>
            </w:pPr>
            <w:r w:rsidRPr="00B91E6C">
              <w:rPr>
                <w:rFonts w:ascii="Times New Roman" w:eastAsia="맑은 고딕" w:hAnsi="Times New Roman" w:cs="Times New Roman"/>
                <w:color w:val="000000"/>
                <w:kern w:val="0"/>
                <w:sz w:val="22"/>
              </w:rPr>
              <w:t>13 (27.1)</w:t>
            </w:r>
          </w:p>
        </w:tc>
        <w:tc>
          <w:tcPr>
            <w:tcW w:w="743" w:type="pct"/>
            <w:tcBorders>
              <w:top w:val="nil"/>
              <w:left w:val="nil"/>
              <w:bottom w:val="single" w:sz="4" w:space="0" w:color="auto"/>
              <w:right w:val="nil"/>
            </w:tcBorders>
            <w:shd w:val="clear" w:color="auto" w:fill="auto"/>
            <w:noWrap/>
            <w:vAlign w:val="bottom"/>
            <w:hideMark/>
          </w:tcPr>
          <w:p w14:paraId="3157A109" w14:textId="77777777" w:rsidR="007E1A40" w:rsidRPr="00B91E6C" w:rsidRDefault="00C419BF" w:rsidP="00272FD0">
            <w:pPr>
              <w:widowControl/>
              <w:wordWrap/>
              <w:autoSpaceDE/>
              <w:autoSpaceDN/>
              <w:spacing w:after="0" w:line="240" w:lineRule="auto"/>
              <w:jc w:val="center"/>
              <w:rPr>
                <w:rFonts w:ascii="Times New Roman" w:eastAsia="맑은 고딕" w:hAnsi="Times New Roman" w:cs="Times New Roman"/>
                <w:color w:val="000000"/>
                <w:kern w:val="0"/>
                <w:sz w:val="22"/>
              </w:rPr>
            </w:pPr>
            <w:r w:rsidRPr="00B91E6C">
              <w:rPr>
                <w:rFonts w:ascii="Times New Roman" w:eastAsia="맑은 고딕" w:hAnsi="Times New Roman" w:cs="Times New Roman"/>
                <w:color w:val="000000"/>
                <w:kern w:val="0"/>
                <w:sz w:val="22"/>
              </w:rPr>
              <w:t xml:space="preserve">18 </w:t>
            </w:r>
            <w:r w:rsidRPr="00B91E6C">
              <w:rPr>
                <w:rFonts w:ascii="Times New Roman" w:eastAsia="맑은 고딕" w:hAnsi="Times New Roman" w:cs="Times New Roman" w:hint="eastAsia"/>
                <w:color w:val="000000"/>
                <w:kern w:val="0"/>
                <w:sz w:val="22"/>
              </w:rPr>
              <w:t>±</w:t>
            </w:r>
            <w:r w:rsidRPr="00B91E6C">
              <w:rPr>
                <w:rFonts w:ascii="Times New Roman" w:eastAsia="맑은 고딕" w:hAnsi="Times New Roman" w:cs="Times New Roman"/>
                <w:color w:val="000000"/>
                <w:kern w:val="0"/>
                <w:sz w:val="22"/>
              </w:rPr>
              <w:t xml:space="preserve"> 46</w:t>
            </w:r>
          </w:p>
        </w:tc>
      </w:tr>
      <w:tr w:rsidR="00A50135" w14:paraId="66D92D64" w14:textId="77777777" w:rsidTr="008C7802">
        <w:trPr>
          <w:trHeight w:val="330"/>
        </w:trPr>
        <w:tc>
          <w:tcPr>
            <w:tcW w:w="5000" w:type="pct"/>
            <w:gridSpan w:val="5"/>
            <w:tcBorders>
              <w:top w:val="nil"/>
              <w:left w:val="nil"/>
              <w:bottom w:val="nil"/>
              <w:right w:val="nil"/>
            </w:tcBorders>
            <w:shd w:val="clear" w:color="auto" w:fill="auto"/>
            <w:noWrap/>
            <w:vAlign w:val="bottom"/>
            <w:hideMark/>
          </w:tcPr>
          <w:p w14:paraId="1A05AD61" w14:textId="77777777" w:rsidR="007E1A40" w:rsidRPr="00B91E6C" w:rsidRDefault="007E1A40" w:rsidP="00272FD0">
            <w:pPr>
              <w:widowControl/>
              <w:wordWrap/>
              <w:autoSpaceDE/>
              <w:autoSpaceDN/>
              <w:spacing w:after="0" w:line="240" w:lineRule="auto"/>
              <w:jc w:val="left"/>
              <w:rPr>
                <w:rFonts w:ascii="Times New Roman" w:eastAsia="맑은 고딕" w:hAnsi="Times New Roman" w:cs="Times New Roman"/>
                <w:kern w:val="0"/>
                <w:sz w:val="22"/>
              </w:rPr>
            </w:pPr>
          </w:p>
        </w:tc>
      </w:tr>
      <w:tr w:rsidR="00A50135" w14:paraId="583582B4" w14:textId="77777777" w:rsidTr="008C7802">
        <w:trPr>
          <w:trHeight w:val="330"/>
        </w:trPr>
        <w:tc>
          <w:tcPr>
            <w:tcW w:w="5000" w:type="pct"/>
            <w:gridSpan w:val="5"/>
            <w:tcBorders>
              <w:top w:val="nil"/>
              <w:left w:val="nil"/>
              <w:bottom w:val="nil"/>
              <w:right w:val="nil"/>
            </w:tcBorders>
            <w:shd w:val="clear" w:color="auto" w:fill="auto"/>
            <w:noWrap/>
            <w:vAlign w:val="bottom"/>
            <w:hideMark/>
          </w:tcPr>
          <w:p w14:paraId="34AF3649" w14:textId="77777777" w:rsidR="007E1A40" w:rsidRPr="00D1511B" w:rsidRDefault="00C419BF" w:rsidP="00272FD0">
            <w:pPr>
              <w:pStyle w:val="aa"/>
              <w:rPr>
                <w:rFonts w:ascii="Times New Roman" w:hAnsi="Times New Roman" w:cs="Times New Roman"/>
                <w:sz w:val="20"/>
                <w:szCs w:val="20"/>
              </w:rPr>
            </w:pPr>
            <w:r w:rsidRPr="00B91E6C">
              <w:rPr>
                <w:rFonts w:ascii="Times New Roman" w:eastAsia="맑은 고딕" w:hAnsi="Times New Roman" w:cs="Times New Roman"/>
                <w:sz w:val="20"/>
                <w:szCs w:val="20"/>
              </w:rPr>
              <w:t>*</w:t>
            </w:r>
            <w:r w:rsidRPr="00D1511B">
              <w:rPr>
                <w:rFonts w:ascii="Times New Roman" w:hAnsi="Times New Roman" w:cs="Times New Roman"/>
                <w:sz w:val="20"/>
                <w:szCs w:val="20"/>
              </w:rPr>
              <w:t xml:space="preserve"> Prices are expressed as mean ± SD </w:t>
            </w:r>
            <w:r w:rsidRPr="00D1511B">
              <w:rPr>
                <w:rFonts w:ascii="Times New Roman" w:eastAsia="Times New Roman" w:hAnsi="Times New Roman" w:cs="Times New Roman"/>
                <w:color w:val="000000"/>
                <w:sz w:val="20"/>
                <w:szCs w:val="20"/>
              </w:rPr>
              <w:t xml:space="preserve">KRW </w:t>
            </w:r>
            <w:r w:rsidRPr="00D1511B">
              <w:rPr>
                <w:rFonts w:ascii="Times New Roman" w:eastAsia="Times New Roman" w:hAnsi="Times New Roman" w:cs="Times New Roman"/>
                <w:color w:val="000000"/>
                <w:sz w:val="20"/>
                <w:szCs w:val="20"/>
              </w:rPr>
              <w:t>(Korean Won)</w:t>
            </w:r>
            <w:r w:rsidRPr="00D1511B">
              <w:rPr>
                <w:rFonts w:ascii="Times New Roman" w:hAnsi="Times New Roman" w:cs="Times New Roman"/>
                <w:color w:val="000000"/>
                <w:sz w:val="20"/>
                <w:szCs w:val="20"/>
              </w:rPr>
              <w:t xml:space="preserve"> and were converted to</w:t>
            </w:r>
            <w:r w:rsidRPr="00D1511B">
              <w:rPr>
                <w:rFonts w:ascii="Times New Roman" w:eastAsia="Times New Roman" w:hAnsi="Times New Roman" w:cs="Times New Roman"/>
                <w:color w:val="000000"/>
                <w:sz w:val="20"/>
                <w:szCs w:val="20"/>
              </w:rPr>
              <w:t xml:space="preserve"> USD (United States Dollar); 1 USD</w:t>
            </w:r>
            <w:r w:rsidRPr="00D1511B">
              <w:rPr>
                <w:rFonts w:ascii="Times New Roman" w:hAnsi="Times New Roman" w:cs="Times New Roman"/>
                <w:color w:val="000000"/>
                <w:sz w:val="20"/>
                <w:szCs w:val="20"/>
              </w:rPr>
              <w:t xml:space="preserve"> was calculated at</w:t>
            </w:r>
            <w:r w:rsidRPr="00D1511B">
              <w:rPr>
                <w:rFonts w:ascii="Times New Roman" w:eastAsia="Times New Roman" w:hAnsi="Times New Roman" w:cs="Times New Roman"/>
                <w:color w:val="000000"/>
                <w:sz w:val="20"/>
                <w:szCs w:val="20"/>
              </w:rPr>
              <w:t xml:space="preserve"> 1,156 KRW</w:t>
            </w:r>
            <w:r w:rsidRPr="00D1511B">
              <w:rPr>
                <w:rFonts w:ascii="Times New Roman" w:hAnsi="Times New Roman" w:cs="Times New Roman"/>
                <w:sz w:val="20"/>
                <w:szCs w:val="20"/>
              </w:rPr>
              <w:t>.</w:t>
            </w:r>
          </w:p>
          <w:p w14:paraId="40C26A02" w14:textId="77777777" w:rsidR="007E1A40" w:rsidRPr="00D1511B" w:rsidRDefault="00C419BF" w:rsidP="00272FD0">
            <w:pPr>
              <w:rPr>
                <w:rFonts w:ascii="Times New Roman" w:hAnsi="Times New Roman" w:cs="Times New Roman"/>
                <w:szCs w:val="20"/>
              </w:rPr>
            </w:pPr>
            <w:r w:rsidRPr="00B91E6C">
              <w:rPr>
                <w:rFonts w:ascii="Times New Roman" w:hAnsi="Times New Roman" w:cs="Times New Roman"/>
                <w:szCs w:val="20"/>
              </w:rPr>
              <w:t>† The unit is in “minute</w:t>
            </w:r>
            <w:r w:rsidRPr="00D1511B">
              <w:rPr>
                <w:rFonts w:ascii="Times New Roman" w:hAnsi="Times New Roman" w:cs="Times New Roman"/>
                <w:szCs w:val="20"/>
              </w:rPr>
              <w:t>s</w:t>
            </w:r>
            <w:r w:rsidRPr="00B91E6C">
              <w:rPr>
                <w:rFonts w:ascii="Times New Roman" w:hAnsi="Times New Roman" w:cs="Times New Roman"/>
                <w:szCs w:val="20"/>
              </w:rPr>
              <w:t>.”</w:t>
            </w:r>
          </w:p>
          <w:p w14:paraId="7D69A03F" w14:textId="77777777" w:rsidR="007E1A40" w:rsidRPr="00B91E6C" w:rsidRDefault="007E1A40" w:rsidP="00272FD0">
            <w:pPr>
              <w:widowControl/>
              <w:wordWrap/>
              <w:autoSpaceDE/>
              <w:autoSpaceDN/>
              <w:spacing w:after="0" w:line="240" w:lineRule="auto"/>
              <w:jc w:val="left"/>
              <w:rPr>
                <w:rFonts w:ascii="Times New Roman" w:eastAsia="맑은 고딕" w:hAnsi="Times New Roman" w:cs="Times New Roman"/>
                <w:color w:val="000000"/>
                <w:kern w:val="0"/>
                <w:sz w:val="22"/>
              </w:rPr>
            </w:pPr>
          </w:p>
        </w:tc>
      </w:tr>
    </w:tbl>
    <w:p w14:paraId="17E409F0" w14:textId="77777777" w:rsidR="007E1A40" w:rsidRPr="00E83394" w:rsidRDefault="007E1A40" w:rsidP="007E1A40">
      <w:pPr>
        <w:rPr>
          <w:rFonts w:ascii="Times New Roman" w:hAnsi="Times New Roman" w:cs="Times New Roman"/>
        </w:rPr>
      </w:pPr>
    </w:p>
    <w:p w14:paraId="225DE7CC" w14:textId="77777777" w:rsidR="00315F06" w:rsidRDefault="00C419BF">
      <w:pPr>
        <w:widowControl/>
        <w:wordWrap/>
        <w:autoSpaceDE/>
        <w:autoSpaceDN/>
        <w:rPr>
          <w:rFonts w:ascii="Times New Roman" w:hAnsi="Times New Roman" w:cs="Times New Roman"/>
        </w:rPr>
      </w:pPr>
      <w:r>
        <w:rPr>
          <w:rFonts w:ascii="Times New Roman" w:hAnsi="Times New Roman" w:cs="Times New Roman"/>
        </w:rPr>
        <w:br w:type="page"/>
      </w:r>
    </w:p>
    <w:p w14:paraId="07924C03" w14:textId="77777777" w:rsidR="00560876" w:rsidRDefault="00C419BF">
      <w:pPr>
        <w:rPr>
          <w:rFonts w:ascii="Times New Roman" w:hAnsi="Times New Roman" w:cs="Times New Roman"/>
        </w:rPr>
      </w:pPr>
      <w:r w:rsidRPr="00B828E7">
        <w:rPr>
          <w:rFonts w:ascii="Times New Roman" w:hAnsi="Times New Roman" w:cs="Times New Roman"/>
          <w:noProof/>
        </w:rPr>
        <w:lastRenderedPageBreak/>
        <w:drawing>
          <wp:inline distT="0" distB="0" distL="0" distR="0">
            <wp:extent cx="5731510" cy="6576838"/>
            <wp:effectExtent l="0" t="0" r="2540" b="0"/>
            <wp:docPr id="1" name="Picture 1" descr="C:\Users\Sudipkesh\AppData\Local\Temp\Temp2_JASME_143_5_93664410_ìëí°ì§_êµì ì .zip\Supplementary_Figur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Sudipkesh\AppData\Local\Temp\Temp2_JASME_143_5_93664410_ìëí°ì§_êµì ì .zip\Supplementary_Figure1.jpg"/>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5731510" cy="6576838"/>
                    </a:xfrm>
                    <a:prstGeom prst="rect">
                      <a:avLst/>
                    </a:prstGeom>
                    <a:noFill/>
                    <a:ln>
                      <a:noFill/>
                    </a:ln>
                  </pic:spPr>
                </pic:pic>
              </a:graphicData>
            </a:graphic>
          </wp:inline>
        </w:drawing>
      </w:r>
    </w:p>
    <w:p w14:paraId="127ACCD5" w14:textId="031BE615" w:rsidR="004F5455" w:rsidRPr="004F5455" w:rsidRDefault="00C419BF" w:rsidP="004F5455">
      <w:pPr>
        <w:jc w:val="center"/>
        <w:rPr>
          <w:rFonts w:ascii="Times New Roman" w:hAnsi="Times New Roman" w:cs="Times New Roman"/>
          <w:sz w:val="24"/>
          <w:szCs w:val="24"/>
        </w:rPr>
      </w:pPr>
      <w:bookmarkStart w:id="0" w:name="_GoBack"/>
      <w:r w:rsidRPr="004F5455">
        <w:rPr>
          <w:rFonts w:ascii="Times New Roman" w:hAnsi="Times New Roman" w:cs="Times New Roman" w:hint="eastAsia"/>
          <w:b/>
          <w:sz w:val="24"/>
          <w:szCs w:val="24"/>
        </w:rPr>
        <w:t xml:space="preserve">Supplementary </w:t>
      </w:r>
      <w:r w:rsidR="008C7802">
        <w:rPr>
          <w:rFonts w:ascii="Times New Roman" w:hAnsi="Times New Roman" w:cs="Times New Roman"/>
          <w:b/>
          <w:sz w:val="24"/>
          <w:szCs w:val="24"/>
        </w:rPr>
        <w:t>F</w:t>
      </w:r>
      <w:r w:rsidRPr="004F5455">
        <w:rPr>
          <w:rFonts w:ascii="Times New Roman" w:hAnsi="Times New Roman" w:cs="Times New Roman" w:hint="eastAsia"/>
          <w:b/>
          <w:sz w:val="24"/>
          <w:szCs w:val="24"/>
        </w:rPr>
        <w:t xml:space="preserve">igure </w:t>
      </w:r>
      <w:r w:rsidR="008C7802">
        <w:rPr>
          <w:rFonts w:ascii="Times New Roman" w:hAnsi="Times New Roman" w:cs="Times New Roman"/>
          <w:b/>
          <w:sz w:val="24"/>
          <w:szCs w:val="24"/>
        </w:rPr>
        <w:t>A</w:t>
      </w:r>
      <w:r w:rsidRPr="004F5455">
        <w:rPr>
          <w:rFonts w:ascii="Times New Roman" w:hAnsi="Times New Roman" w:cs="Times New Roman" w:hint="eastAsia"/>
          <w:b/>
          <w:sz w:val="24"/>
          <w:szCs w:val="24"/>
        </w:rPr>
        <w:t>1.</w:t>
      </w:r>
      <w:r w:rsidRPr="004F5455">
        <w:rPr>
          <w:rFonts w:ascii="Times New Roman" w:hAnsi="Times New Roman" w:cs="Times New Roman" w:hint="eastAsia"/>
          <w:sz w:val="24"/>
          <w:szCs w:val="24"/>
        </w:rPr>
        <w:t xml:space="preserve"> Flow chart of the study</w:t>
      </w:r>
      <w:bookmarkEnd w:id="0"/>
    </w:p>
    <w:sectPr w:rsidR="004F5455" w:rsidRPr="004F5455">
      <w:pgSz w:w="11906" w:h="16838"/>
      <w:pgMar w:top="1701" w:right="1440" w:bottom="1440" w:left="1440" w:header="851" w:footer="992" w:gutter="0"/>
      <w:cols w:space="425"/>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6cex:commentExtensible w16cex:durableId="27C0A996" w16cex:dateUtc="2023-03-19T04:2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6cid:commentId w16cid:paraId="60675EE8" w16cid:durableId="27C0A996"/>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HY신명조">
    <w:panose1 w:val="02030600000101010101"/>
    <w:charset w:val="81"/>
    <w:family w:val="roman"/>
    <w:pitch w:val="variable"/>
    <w:sig w:usb0="900002A7" w:usb1="29D77CF9" w:usb2="00000010" w:usb3="00000000" w:csb0="0008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AE80486"/>
    <w:multiLevelType w:val="multilevel"/>
    <w:tmpl w:val="58A8B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514"/>
    <w:rsid w:val="0009415F"/>
    <w:rsid w:val="00160AFC"/>
    <w:rsid w:val="001828C0"/>
    <w:rsid w:val="001B0629"/>
    <w:rsid w:val="00235834"/>
    <w:rsid w:val="00272FD0"/>
    <w:rsid w:val="00286BA3"/>
    <w:rsid w:val="00315F06"/>
    <w:rsid w:val="00323225"/>
    <w:rsid w:val="00360D28"/>
    <w:rsid w:val="00384A4B"/>
    <w:rsid w:val="004F5455"/>
    <w:rsid w:val="00517B2A"/>
    <w:rsid w:val="00560876"/>
    <w:rsid w:val="005950B8"/>
    <w:rsid w:val="006A0FD6"/>
    <w:rsid w:val="006B747D"/>
    <w:rsid w:val="00720E33"/>
    <w:rsid w:val="0072680C"/>
    <w:rsid w:val="00774636"/>
    <w:rsid w:val="007B47F6"/>
    <w:rsid w:val="007D11EB"/>
    <w:rsid w:val="007D1514"/>
    <w:rsid w:val="007E1A40"/>
    <w:rsid w:val="008B167B"/>
    <w:rsid w:val="008C7802"/>
    <w:rsid w:val="00941978"/>
    <w:rsid w:val="00A50135"/>
    <w:rsid w:val="00A9627D"/>
    <w:rsid w:val="00AA1A95"/>
    <w:rsid w:val="00AB04C3"/>
    <w:rsid w:val="00AB53FB"/>
    <w:rsid w:val="00B41EF7"/>
    <w:rsid w:val="00B828E7"/>
    <w:rsid w:val="00B91E6C"/>
    <w:rsid w:val="00BE7915"/>
    <w:rsid w:val="00C40609"/>
    <w:rsid w:val="00C419BF"/>
    <w:rsid w:val="00C67A61"/>
    <w:rsid w:val="00C92C7C"/>
    <w:rsid w:val="00CC26A7"/>
    <w:rsid w:val="00D006B0"/>
    <w:rsid w:val="00D1511B"/>
    <w:rsid w:val="00D41DD6"/>
    <w:rsid w:val="00D46BC8"/>
    <w:rsid w:val="00D87677"/>
    <w:rsid w:val="00D951FB"/>
    <w:rsid w:val="00DA0808"/>
    <w:rsid w:val="00DC1E86"/>
    <w:rsid w:val="00E83394"/>
    <w:rsid w:val="00E84D47"/>
    <w:rsid w:val="00E85B30"/>
    <w:rsid w:val="00E92718"/>
    <w:rsid w:val="00EC7DB7"/>
    <w:rsid w:val="00ED4413"/>
    <w:rsid w:val="00EF4947"/>
    <w:rsid w:val="00F73A86"/>
    <w:rsid w:val="00FF028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8BFB4"/>
  <w15:chartTrackingRefBased/>
  <w15:docId w15:val="{2D43B4B8-90C0-4669-AD8A-7180EB0E2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Revision"/>
    <w:hidden/>
    <w:uiPriority w:val="99"/>
    <w:semiHidden/>
    <w:rsid w:val="00EC7DB7"/>
    <w:pPr>
      <w:spacing w:after="0" w:line="240" w:lineRule="auto"/>
      <w:jc w:val="left"/>
    </w:pPr>
  </w:style>
  <w:style w:type="paragraph" w:styleId="a4">
    <w:name w:val="Balloon Text"/>
    <w:basedOn w:val="a"/>
    <w:link w:val="Char"/>
    <w:uiPriority w:val="99"/>
    <w:semiHidden/>
    <w:unhideWhenUsed/>
    <w:rsid w:val="007B47F6"/>
    <w:pPr>
      <w:spacing w:after="0" w:line="240" w:lineRule="auto"/>
    </w:pPr>
    <w:rPr>
      <w:rFonts w:ascii="Segoe UI" w:hAnsi="Segoe UI" w:cs="Segoe UI"/>
      <w:sz w:val="18"/>
      <w:szCs w:val="18"/>
    </w:rPr>
  </w:style>
  <w:style w:type="character" w:customStyle="1" w:styleId="Char">
    <w:name w:val="풍선 도움말 텍스트 Char"/>
    <w:basedOn w:val="a0"/>
    <w:link w:val="a4"/>
    <w:uiPriority w:val="99"/>
    <w:semiHidden/>
    <w:rsid w:val="007B47F6"/>
    <w:rPr>
      <w:rFonts w:ascii="Segoe UI" w:hAnsi="Segoe UI" w:cs="Segoe UI"/>
      <w:sz w:val="18"/>
      <w:szCs w:val="18"/>
    </w:rPr>
  </w:style>
  <w:style w:type="character" w:styleId="a5">
    <w:name w:val="annotation reference"/>
    <w:basedOn w:val="a0"/>
    <w:uiPriority w:val="99"/>
    <w:semiHidden/>
    <w:unhideWhenUsed/>
    <w:rsid w:val="00E84D47"/>
    <w:rPr>
      <w:sz w:val="16"/>
      <w:szCs w:val="16"/>
    </w:rPr>
  </w:style>
  <w:style w:type="paragraph" w:styleId="a6">
    <w:name w:val="annotation text"/>
    <w:basedOn w:val="a"/>
    <w:link w:val="Char0"/>
    <w:uiPriority w:val="99"/>
    <w:unhideWhenUsed/>
    <w:qFormat/>
    <w:rsid w:val="00E84D47"/>
    <w:pPr>
      <w:spacing w:line="240" w:lineRule="auto"/>
    </w:pPr>
    <w:rPr>
      <w:szCs w:val="20"/>
    </w:rPr>
  </w:style>
  <w:style w:type="character" w:customStyle="1" w:styleId="Char0">
    <w:name w:val="메모 텍스트 Char"/>
    <w:basedOn w:val="a0"/>
    <w:link w:val="a6"/>
    <w:uiPriority w:val="99"/>
    <w:qFormat/>
    <w:rsid w:val="00E84D47"/>
    <w:rPr>
      <w:szCs w:val="20"/>
    </w:rPr>
  </w:style>
  <w:style w:type="paragraph" w:styleId="a7">
    <w:name w:val="annotation subject"/>
    <w:basedOn w:val="a6"/>
    <w:next w:val="a6"/>
    <w:link w:val="Char1"/>
    <w:uiPriority w:val="99"/>
    <w:semiHidden/>
    <w:unhideWhenUsed/>
    <w:rsid w:val="00E84D47"/>
    <w:rPr>
      <w:b/>
      <w:bCs/>
    </w:rPr>
  </w:style>
  <w:style w:type="character" w:customStyle="1" w:styleId="Char1">
    <w:name w:val="메모 주제 Char"/>
    <w:basedOn w:val="Char0"/>
    <w:link w:val="a7"/>
    <w:uiPriority w:val="99"/>
    <w:semiHidden/>
    <w:rsid w:val="00E84D47"/>
    <w:rPr>
      <w:b/>
      <w:bCs/>
      <w:szCs w:val="20"/>
    </w:rPr>
  </w:style>
  <w:style w:type="paragraph" w:styleId="a8">
    <w:name w:val="header"/>
    <w:basedOn w:val="a"/>
    <w:link w:val="Char2"/>
    <w:uiPriority w:val="99"/>
    <w:unhideWhenUsed/>
    <w:rsid w:val="00DA0808"/>
    <w:pPr>
      <w:tabs>
        <w:tab w:val="center" w:pos="4513"/>
        <w:tab w:val="right" w:pos="9026"/>
      </w:tabs>
      <w:snapToGrid w:val="0"/>
    </w:pPr>
  </w:style>
  <w:style w:type="character" w:customStyle="1" w:styleId="Char2">
    <w:name w:val="머리글 Char"/>
    <w:basedOn w:val="a0"/>
    <w:link w:val="a8"/>
    <w:uiPriority w:val="99"/>
    <w:rsid w:val="00DA0808"/>
  </w:style>
  <w:style w:type="paragraph" w:styleId="a9">
    <w:name w:val="footer"/>
    <w:basedOn w:val="a"/>
    <w:link w:val="Char3"/>
    <w:uiPriority w:val="99"/>
    <w:unhideWhenUsed/>
    <w:rsid w:val="00DA0808"/>
    <w:pPr>
      <w:tabs>
        <w:tab w:val="center" w:pos="4513"/>
        <w:tab w:val="right" w:pos="9026"/>
      </w:tabs>
      <w:snapToGrid w:val="0"/>
    </w:pPr>
  </w:style>
  <w:style w:type="character" w:customStyle="1" w:styleId="Char3">
    <w:name w:val="바닥글 Char"/>
    <w:basedOn w:val="a0"/>
    <w:link w:val="a9"/>
    <w:uiPriority w:val="99"/>
    <w:rsid w:val="00DA0808"/>
  </w:style>
  <w:style w:type="character" w:customStyle="1" w:styleId="Char4">
    <w:name w:val="간격 없음 Char"/>
    <w:basedOn w:val="a0"/>
    <w:link w:val="aa"/>
    <w:uiPriority w:val="1"/>
    <w:locked/>
    <w:rsid w:val="007E1A40"/>
    <w:rPr>
      <w:kern w:val="0"/>
      <w:sz w:val="22"/>
    </w:rPr>
  </w:style>
  <w:style w:type="paragraph" w:styleId="aa">
    <w:name w:val="No Spacing"/>
    <w:link w:val="Char4"/>
    <w:uiPriority w:val="1"/>
    <w:qFormat/>
    <w:rsid w:val="007E1A40"/>
    <w:pPr>
      <w:spacing w:after="0" w:line="240" w:lineRule="auto"/>
      <w:jc w:val="left"/>
    </w:pPr>
    <w:rPr>
      <w:kern w:val="0"/>
      <w:sz w:val="22"/>
    </w:rPr>
  </w:style>
  <w:style w:type="paragraph" w:styleId="ab">
    <w:name w:val="caption"/>
    <w:basedOn w:val="a"/>
    <w:next w:val="a"/>
    <w:uiPriority w:val="35"/>
    <w:unhideWhenUsed/>
    <w:qFormat/>
    <w:rsid w:val="00315F06"/>
    <w:rPr>
      <w:b/>
      <w:bCs/>
      <w:szCs w:val="20"/>
    </w:rPr>
  </w:style>
  <w:style w:type="paragraph" w:styleId="ac">
    <w:name w:val="List Paragraph"/>
    <w:basedOn w:val="a"/>
    <w:uiPriority w:val="34"/>
    <w:qFormat/>
    <w:rsid w:val="00235834"/>
    <w:pPr>
      <w:ind w:leftChars="400" w:left="8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8</Pages>
  <Words>1424</Words>
  <Characters>8117</Characters>
  <Application>Microsoft Office Word</Application>
  <DocSecurity>0</DocSecurity>
  <Lines>67</Lines>
  <Paragraphs>19</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9522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jaseng</dc:creator>
  <cp:lastModifiedBy>jaseng</cp:lastModifiedBy>
  <cp:revision>8</cp:revision>
  <dcterms:created xsi:type="dcterms:W3CDTF">2023-03-14T05:44:00Z</dcterms:created>
  <dcterms:modified xsi:type="dcterms:W3CDTF">2023-03-29T07:15:00Z</dcterms:modified>
</cp:coreProperties>
</file>