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C5" w:rsidRDefault="003E16C5" w:rsidP="003E16C5">
      <w:pPr>
        <w:rPr>
          <w:b/>
          <w:bCs/>
        </w:rPr>
      </w:pPr>
      <w:bookmarkStart w:id="0" w:name="_GoBack"/>
      <w:r>
        <w:rPr>
          <w:b/>
          <w:bCs/>
        </w:rPr>
        <w:t>Additional File 3. Sample MEDLINE Search</w:t>
      </w:r>
    </w:p>
    <w:bookmarkEnd w:id="0"/>
    <w:p w:rsidR="003E16C5" w:rsidRDefault="003E16C5" w:rsidP="003E16C5">
      <w:pPr>
        <w:rPr>
          <w:b/>
          <w:bCs/>
        </w:rPr>
      </w:pPr>
    </w:p>
    <w:p w:rsidR="003E16C5" w:rsidRDefault="003E16C5" w:rsidP="003E16C5">
      <w:pPr>
        <w:rPr>
          <w:b/>
          <w:bCs/>
        </w:rPr>
      </w:pPr>
      <w:r w:rsidRPr="00811646">
        <w:rPr>
          <w:b/>
          <w:bCs/>
        </w:rPr>
        <w:t xml:space="preserve">Database: OVID Medline </w:t>
      </w:r>
      <w:proofErr w:type="spellStart"/>
      <w:r w:rsidRPr="00811646">
        <w:rPr>
          <w:b/>
          <w:bCs/>
        </w:rPr>
        <w:t>Epub</w:t>
      </w:r>
      <w:proofErr w:type="spellEnd"/>
      <w:r w:rsidRPr="00811646">
        <w:rPr>
          <w:b/>
          <w:bCs/>
        </w:rPr>
        <w:t xml:space="preserve"> Ahead of Print, In-Process &amp; Other Non-Indexed Citations, Ovid MEDLINE(R) Daily and Ovid MEDLINE(R) 1946 to Present</w:t>
      </w:r>
    </w:p>
    <w:p w:rsidR="003E16C5" w:rsidRPr="00811646" w:rsidRDefault="003E16C5" w:rsidP="003E16C5">
      <w:pPr>
        <w:rPr>
          <w:b/>
          <w:bCs/>
        </w:rPr>
      </w:pPr>
    </w:p>
    <w:p w:rsidR="003E16C5" w:rsidRPr="0078538C" w:rsidRDefault="003E16C5" w:rsidP="003E16C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November 16, 2022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5"/>
        <w:gridCol w:w="3102"/>
        <w:gridCol w:w="1935"/>
        <w:gridCol w:w="2458"/>
      </w:tblGrid>
      <w:tr w:rsidR="003E16C5" w:rsidRPr="00457777" w:rsidTr="00F80FEE">
        <w:tc>
          <w:tcPr>
            <w:tcW w:w="1855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Search Number</w:t>
            </w:r>
          </w:p>
        </w:tc>
        <w:tc>
          <w:tcPr>
            <w:tcW w:w="3102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Reference Concept: </w:t>
            </w:r>
            <w:r w:rsidRPr="00457777">
              <w:rPr>
                <w:b/>
                <w:bCs/>
              </w:rPr>
              <w:t>Evaluation</w:t>
            </w:r>
          </w:p>
        </w:tc>
        <w:tc>
          <w:tcPr>
            <w:tcW w:w="1935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Hits</w:t>
            </w:r>
          </w:p>
        </w:tc>
        <w:tc>
          <w:tcPr>
            <w:tcW w:w="2458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Totals</w:t>
            </w:r>
          </w:p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1</w:t>
            </w:r>
          </w:p>
        </w:tc>
        <w:tc>
          <w:tcPr>
            <w:tcW w:w="3102" w:type="dxa"/>
          </w:tcPr>
          <w:p w:rsidR="003E16C5" w:rsidRDefault="003E16C5" w:rsidP="00F80FEE">
            <w:r>
              <w:t>Evaluation Study/ or Program Evaluation/</w:t>
            </w:r>
          </w:p>
        </w:tc>
        <w:tc>
          <w:tcPr>
            <w:tcW w:w="1935" w:type="dxa"/>
          </w:tcPr>
          <w:p w:rsidR="003E16C5" w:rsidRDefault="003E16C5" w:rsidP="00F80FEE">
            <w:r>
              <w:t>320426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2</w:t>
            </w:r>
          </w:p>
        </w:tc>
        <w:tc>
          <w:tcPr>
            <w:tcW w:w="3102" w:type="dxa"/>
          </w:tcPr>
          <w:p w:rsidR="003E16C5" w:rsidRDefault="003E16C5" w:rsidP="00F80FEE">
            <w:r>
              <w:t>Qualitative Research/</w:t>
            </w:r>
          </w:p>
        </w:tc>
        <w:tc>
          <w:tcPr>
            <w:tcW w:w="1935" w:type="dxa"/>
          </w:tcPr>
          <w:p w:rsidR="003E16C5" w:rsidRDefault="003E16C5" w:rsidP="00F80FEE">
            <w:r>
              <w:t>77647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3</w:t>
            </w:r>
          </w:p>
        </w:tc>
        <w:tc>
          <w:tcPr>
            <w:tcW w:w="3102" w:type="dxa"/>
          </w:tcPr>
          <w:p w:rsidR="003E16C5" w:rsidRDefault="003E16C5" w:rsidP="00F80FEE">
            <w:r>
              <w:t>Research Design/ or Nursing Research/</w:t>
            </w:r>
          </w:p>
        </w:tc>
        <w:tc>
          <w:tcPr>
            <w:tcW w:w="1935" w:type="dxa"/>
          </w:tcPr>
          <w:p w:rsidR="003E16C5" w:rsidRDefault="003E16C5" w:rsidP="00F80FEE">
            <w:r>
              <w:t>135335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4</w:t>
            </w:r>
          </w:p>
        </w:tc>
        <w:tc>
          <w:tcPr>
            <w:tcW w:w="3102" w:type="dxa"/>
          </w:tcPr>
          <w:p w:rsidR="003E16C5" w:rsidRDefault="003E16C5" w:rsidP="00F80FEE">
            <w:proofErr w:type="spellStart"/>
            <w:r>
              <w:t>Evaluat</w:t>
            </w:r>
            <w:proofErr w:type="spellEnd"/>
            <w:r>
              <w:t>*.</w:t>
            </w:r>
            <w:proofErr w:type="spellStart"/>
            <w:r>
              <w:t>tw</w:t>
            </w:r>
            <w:proofErr w:type="gramStart"/>
            <w:r>
              <w:t>,kf</w:t>
            </w:r>
            <w:proofErr w:type="spellEnd"/>
            <w:proofErr w:type="gramEnd"/>
            <w:r>
              <w:t>.</w:t>
            </w:r>
          </w:p>
        </w:tc>
        <w:tc>
          <w:tcPr>
            <w:tcW w:w="1935" w:type="dxa"/>
          </w:tcPr>
          <w:p w:rsidR="003E16C5" w:rsidRDefault="003E16C5" w:rsidP="00F80FEE">
            <w:r>
              <w:t>4208172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5</w:t>
            </w:r>
          </w:p>
        </w:tc>
        <w:tc>
          <w:tcPr>
            <w:tcW w:w="3102" w:type="dxa"/>
          </w:tcPr>
          <w:p w:rsidR="003E16C5" w:rsidRDefault="003E16C5" w:rsidP="00F80FEE">
            <w:r>
              <w:t xml:space="preserve">((formative or summative or process or heuristic or developmental or framework) adj2 </w:t>
            </w:r>
            <w:proofErr w:type="spellStart"/>
            <w:r>
              <w:t>evaluat</w:t>
            </w:r>
            <w:proofErr w:type="spellEnd"/>
            <w:r>
              <w:t>*).</w:t>
            </w:r>
            <w:proofErr w:type="spellStart"/>
            <w:r>
              <w:t>tw</w:t>
            </w:r>
            <w:proofErr w:type="gramStart"/>
            <w:r>
              <w:t>,kf</w:t>
            </w:r>
            <w:proofErr w:type="spellEnd"/>
            <w:proofErr w:type="gramEnd"/>
            <w:r>
              <w:t>.</w:t>
            </w:r>
          </w:p>
        </w:tc>
        <w:tc>
          <w:tcPr>
            <w:tcW w:w="1935" w:type="dxa"/>
          </w:tcPr>
          <w:p w:rsidR="003E16C5" w:rsidRDefault="003E16C5" w:rsidP="00F80FEE">
            <w:r>
              <w:t>22816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Pr="002E7DC7" w:rsidRDefault="003E16C5" w:rsidP="00F80FEE">
            <w:r>
              <w:t>6</w:t>
            </w:r>
          </w:p>
        </w:tc>
        <w:tc>
          <w:tcPr>
            <w:tcW w:w="3102" w:type="dxa"/>
          </w:tcPr>
          <w:p w:rsidR="003E16C5" w:rsidRDefault="003E16C5" w:rsidP="00F80FEE">
            <w:r w:rsidRPr="002E7DC7">
              <w:t>(pilot or feasibility or questionnaire or survey or interview or usability or realist or pretest or pre-test or posttest or post-test or c</w:t>
            </w:r>
            <w:r>
              <w:t>ro</w:t>
            </w:r>
            <w:r w:rsidRPr="002E7DC7">
              <w:t xml:space="preserve">ssover or cohort or cross-sectional </w:t>
            </w:r>
            <w:r>
              <w:t xml:space="preserve">or crossover </w:t>
            </w:r>
            <w:r w:rsidRPr="002E7DC7">
              <w:t>or trial</w:t>
            </w:r>
            <w:r>
              <w:t xml:space="preserve"> or (case adj2 study) or (action adj2 research) or (focus ajd1 group) or quantitative or qualitative or (mixed adj1 method*) or usability or (use* adj2 test*) or RCT </w:t>
            </w:r>
            <w:r w:rsidRPr="002E7DC7">
              <w:t>).</w:t>
            </w:r>
            <w:proofErr w:type="spellStart"/>
            <w:r w:rsidRPr="002E7DC7">
              <w:t>tw,kf</w:t>
            </w:r>
            <w:proofErr w:type="spellEnd"/>
            <w:r w:rsidRPr="002E7DC7">
              <w:t>.</w:t>
            </w:r>
          </w:p>
        </w:tc>
        <w:tc>
          <w:tcPr>
            <w:tcW w:w="1935" w:type="dxa"/>
          </w:tcPr>
          <w:p w:rsidR="003E16C5" w:rsidRDefault="003E16C5" w:rsidP="00F80FEE">
            <w:r>
              <w:t>4199986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Pr="00333BE4" w:rsidRDefault="003E16C5" w:rsidP="00F80FEE">
            <w:r>
              <w:t>7</w:t>
            </w:r>
          </w:p>
        </w:tc>
        <w:tc>
          <w:tcPr>
            <w:tcW w:w="3102" w:type="dxa"/>
          </w:tcPr>
          <w:p w:rsidR="003E16C5" w:rsidRDefault="003E16C5" w:rsidP="00F80FEE">
            <w:r w:rsidRPr="00333BE4">
              <w:t>((</w:t>
            </w:r>
            <w:proofErr w:type="spellStart"/>
            <w:r w:rsidRPr="00333BE4">
              <w:t>randomi$ed</w:t>
            </w:r>
            <w:proofErr w:type="spellEnd"/>
            <w:r w:rsidRPr="00333BE4">
              <w:t xml:space="preserve"> or </w:t>
            </w:r>
            <w:r>
              <w:t xml:space="preserve">control* or </w:t>
            </w:r>
            <w:r w:rsidRPr="00333BE4">
              <w:t xml:space="preserve">stepped or wedge </w:t>
            </w:r>
            <w:r>
              <w:t xml:space="preserve">or clinical </w:t>
            </w:r>
            <w:r w:rsidRPr="00333BE4">
              <w:t>or pragmatic or cluster) adj2 trial).</w:t>
            </w:r>
            <w:proofErr w:type="spellStart"/>
            <w:r w:rsidRPr="00333BE4">
              <w:t>tw</w:t>
            </w:r>
            <w:proofErr w:type="gramStart"/>
            <w:r w:rsidRPr="00333BE4">
              <w:t>,kf</w:t>
            </w:r>
            <w:proofErr w:type="spellEnd"/>
            <w:proofErr w:type="gramEnd"/>
            <w:r w:rsidRPr="00333BE4">
              <w:t>.</w:t>
            </w:r>
          </w:p>
        </w:tc>
        <w:tc>
          <w:tcPr>
            <w:tcW w:w="1935" w:type="dxa"/>
          </w:tcPr>
          <w:p w:rsidR="003E16C5" w:rsidRDefault="003E16C5" w:rsidP="00F80FEE">
            <w:r>
              <w:t>197949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8</w:t>
            </w:r>
          </w:p>
        </w:tc>
        <w:tc>
          <w:tcPr>
            <w:tcW w:w="5037" w:type="dxa"/>
            <w:gridSpan w:val="2"/>
          </w:tcPr>
          <w:p w:rsidR="003E16C5" w:rsidRDefault="003E16C5" w:rsidP="00F80FEE">
            <w:r w:rsidRPr="003A7D4A">
              <w:t>1 or 2 or 3 or 4 or 5 or 6 or 7</w:t>
            </w:r>
          </w:p>
        </w:tc>
        <w:tc>
          <w:tcPr>
            <w:tcW w:w="2458" w:type="dxa"/>
          </w:tcPr>
          <w:p w:rsidR="003E16C5" w:rsidRDefault="003E16C5" w:rsidP="00F80FEE">
            <w:r>
              <w:t>7531401</w:t>
            </w:r>
          </w:p>
        </w:tc>
      </w:tr>
      <w:tr w:rsidR="003E16C5" w:rsidRPr="00457777" w:rsidTr="00F80FEE">
        <w:tc>
          <w:tcPr>
            <w:tcW w:w="1855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Search Number</w:t>
            </w:r>
          </w:p>
        </w:tc>
        <w:tc>
          <w:tcPr>
            <w:tcW w:w="3102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Reference Concept: Learning</w:t>
            </w:r>
          </w:p>
        </w:tc>
        <w:tc>
          <w:tcPr>
            <w:tcW w:w="1935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Hits</w:t>
            </w:r>
          </w:p>
        </w:tc>
        <w:tc>
          <w:tcPr>
            <w:tcW w:w="2458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Totals</w:t>
            </w:r>
          </w:p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 xml:space="preserve">9 </w:t>
            </w:r>
          </w:p>
        </w:tc>
        <w:tc>
          <w:tcPr>
            <w:tcW w:w="3102" w:type="dxa"/>
          </w:tcPr>
          <w:p w:rsidR="003E16C5" w:rsidRDefault="003E16C5" w:rsidP="00F80FEE">
            <w:r>
              <w:t>Learning/ or Quality Improvement/ or Organizational Culture/ or Organizational Innovation</w:t>
            </w:r>
          </w:p>
        </w:tc>
        <w:tc>
          <w:tcPr>
            <w:tcW w:w="1935" w:type="dxa"/>
          </w:tcPr>
          <w:p w:rsidR="003E16C5" w:rsidRDefault="003E16C5" w:rsidP="00F80FEE">
            <w:r>
              <w:t>148722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lastRenderedPageBreak/>
              <w:t>10</w:t>
            </w:r>
          </w:p>
        </w:tc>
        <w:tc>
          <w:tcPr>
            <w:tcW w:w="3102" w:type="dxa"/>
          </w:tcPr>
          <w:p w:rsidR="003E16C5" w:rsidRDefault="003E16C5" w:rsidP="00F80FEE">
            <w:r>
              <w:t>((</w:t>
            </w:r>
            <w:proofErr w:type="spellStart"/>
            <w:r>
              <w:t>Organi$ational</w:t>
            </w:r>
            <w:proofErr w:type="spellEnd"/>
            <w:r>
              <w:t xml:space="preserve"> or social) adj2 learning).</w:t>
            </w:r>
            <w:proofErr w:type="spellStart"/>
            <w:r>
              <w:t>tw</w:t>
            </w:r>
            <w:proofErr w:type="gramStart"/>
            <w:r>
              <w:t>,kf</w:t>
            </w:r>
            <w:proofErr w:type="spellEnd"/>
            <w:proofErr w:type="gramEnd"/>
            <w:r>
              <w:t>.</w:t>
            </w:r>
          </w:p>
        </w:tc>
        <w:tc>
          <w:tcPr>
            <w:tcW w:w="1935" w:type="dxa"/>
          </w:tcPr>
          <w:p w:rsidR="003E16C5" w:rsidRDefault="003E16C5" w:rsidP="00F80FEE">
            <w:r>
              <w:t>5366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11</w:t>
            </w:r>
          </w:p>
        </w:tc>
        <w:tc>
          <w:tcPr>
            <w:tcW w:w="3102" w:type="dxa"/>
          </w:tcPr>
          <w:p w:rsidR="003E16C5" w:rsidRDefault="003E16C5" w:rsidP="00F80FEE">
            <w:r>
              <w:t>(Learn* adj2 (health* system)).</w:t>
            </w:r>
            <w:proofErr w:type="spellStart"/>
            <w:r>
              <w:t>tw</w:t>
            </w:r>
            <w:proofErr w:type="gramStart"/>
            <w:r>
              <w:t>,kf</w:t>
            </w:r>
            <w:proofErr w:type="spellEnd"/>
            <w:proofErr w:type="gramEnd"/>
            <w:r>
              <w:t>.</w:t>
            </w:r>
          </w:p>
        </w:tc>
        <w:tc>
          <w:tcPr>
            <w:tcW w:w="1935" w:type="dxa"/>
          </w:tcPr>
          <w:p w:rsidR="003E16C5" w:rsidRDefault="003E16C5" w:rsidP="00F80FEE">
            <w:r>
              <w:t>797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12</w:t>
            </w:r>
          </w:p>
        </w:tc>
        <w:tc>
          <w:tcPr>
            <w:tcW w:w="3102" w:type="dxa"/>
          </w:tcPr>
          <w:p w:rsidR="003E16C5" w:rsidRDefault="003E16C5" w:rsidP="00F80FEE">
            <w:r>
              <w:t>((Double or triple) adj2 loop learning).</w:t>
            </w:r>
            <w:proofErr w:type="spellStart"/>
            <w:r>
              <w:t>tw</w:t>
            </w:r>
            <w:proofErr w:type="gramStart"/>
            <w:r>
              <w:t>,kf</w:t>
            </w:r>
            <w:proofErr w:type="spellEnd"/>
            <w:proofErr w:type="gramEnd"/>
            <w:r>
              <w:t>.</w:t>
            </w:r>
          </w:p>
        </w:tc>
        <w:tc>
          <w:tcPr>
            <w:tcW w:w="1935" w:type="dxa"/>
          </w:tcPr>
          <w:p w:rsidR="003E16C5" w:rsidRDefault="003E16C5" w:rsidP="00F80FEE">
            <w:r>
              <w:t>46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13</w:t>
            </w:r>
          </w:p>
        </w:tc>
        <w:tc>
          <w:tcPr>
            <w:tcW w:w="3102" w:type="dxa"/>
          </w:tcPr>
          <w:p w:rsidR="003E16C5" w:rsidRDefault="003E16C5" w:rsidP="00F80FEE">
            <w:r>
              <w:t>((Meta or high) adj2 learning).</w:t>
            </w:r>
            <w:proofErr w:type="spellStart"/>
            <w:r>
              <w:t>tw</w:t>
            </w:r>
            <w:proofErr w:type="gramStart"/>
            <w:r>
              <w:t>,kf</w:t>
            </w:r>
            <w:proofErr w:type="spellEnd"/>
            <w:proofErr w:type="gramEnd"/>
            <w:r>
              <w:t>.</w:t>
            </w:r>
          </w:p>
        </w:tc>
        <w:tc>
          <w:tcPr>
            <w:tcW w:w="1935" w:type="dxa"/>
          </w:tcPr>
          <w:p w:rsidR="003E16C5" w:rsidRDefault="003E16C5" w:rsidP="00F80FEE">
            <w:r>
              <w:t>1450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14</w:t>
            </w:r>
          </w:p>
        </w:tc>
        <w:tc>
          <w:tcPr>
            <w:tcW w:w="5037" w:type="dxa"/>
            <w:gridSpan w:val="2"/>
          </w:tcPr>
          <w:p w:rsidR="003E16C5" w:rsidRDefault="003E16C5" w:rsidP="00F80FEE">
            <w:r>
              <w:t>9 or 10 or 11 or 12 or 13</w:t>
            </w:r>
          </w:p>
        </w:tc>
        <w:tc>
          <w:tcPr>
            <w:tcW w:w="2458" w:type="dxa"/>
          </w:tcPr>
          <w:p w:rsidR="003E16C5" w:rsidRDefault="003E16C5" w:rsidP="00F80FEE">
            <w:r>
              <w:t>154816</w:t>
            </w:r>
          </w:p>
        </w:tc>
      </w:tr>
      <w:tr w:rsidR="003E16C5" w:rsidRPr="00457777" w:rsidTr="00F80FEE">
        <w:tc>
          <w:tcPr>
            <w:tcW w:w="1855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Search Number</w:t>
            </w:r>
          </w:p>
        </w:tc>
        <w:tc>
          <w:tcPr>
            <w:tcW w:w="3102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Reference Concept: Sustainability</w:t>
            </w:r>
          </w:p>
        </w:tc>
        <w:tc>
          <w:tcPr>
            <w:tcW w:w="1935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Hits</w:t>
            </w:r>
          </w:p>
        </w:tc>
        <w:tc>
          <w:tcPr>
            <w:tcW w:w="2458" w:type="dxa"/>
          </w:tcPr>
          <w:p w:rsidR="003E16C5" w:rsidRPr="00457777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Totals</w:t>
            </w:r>
          </w:p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15</w:t>
            </w:r>
          </w:p>
        </w:tc>
        <w:tc>
          <w:tcPr>
            <w:tcW w:w="3102" w:type="dxa"/>
          </w:tcPr>
          <w:p w:rsidR="003E16C5" w:rsidRDefault="003E16C5" w:rsidP="00F80FEE">
            <w:r>
              <w:t>(Sustainability or sustainment or scale or scale-up or spread or expand or expansion or dissemination or diffusion or extension).</w:t>
            </w:r>
            <w:proofErr w:type="spellStart"/>
            <w:r>
              <w:t>tw</w:t>
            </w:r>
            <w:proofErr w:type="gramStart"/>
            <w:r>
              <w:t>,kf</w:t>
            </w:r>
            <w:proofErr w:type="spellEnd"/>
            <w:proofErr w:type="gramEnd"/>
            <w:r>
              <w:t>.</w:t>
            </w:r>
          </w:p>
        </w:tc>
        <w:tc>
          <w:tcPr>
            <w:tcW w:w="1935" w:type="dxa"/>
          </w:tcPr>
          <w:p w:rsidR="003E16C5" w:rsidRDefault="003E16C5" w:rsidP="00F80FEE">
            <w:r>
              <w:t>1863126</w:t>
            </w:r>
          </w:p>
        </w:tc>
        <w:tc>
          <w:tcPr>
            <w:tcW w:w="2458" w:type="dxa"/>
          </w:tcPr>
          <w:p w:rsidR="003E16C5" w:rsidRDefault="003E16C5" w:rsidP="00F80FEE"/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t>15</w:t>
            </w:r>
          </w:p>
        </w:tc>
        <w:tc>
          <w:tcPr>
            <w:tcW w:w="5037" w:type="dxa"/>
            <w:gridSpan w:val="2"/>
          </w:tcPr>
          <w:p w:rsidR="003E16C5" w:rsidRDefault="003E16C5" w:rsidP="00F80FEE">
            <w:r>
              <w:t>15</w:t>
            </w:r>
          </w:p>
        </w:tc>
        <w:tc>
          <w:tcPr>
            <w:tcW w:w="2458" w:type="dxa"/>
          </w:tcPr>
          <w:p w:rsidR="003E16C5" w:rsidRDefault="003E16C5" w:rsidP="00F80FEE">
            <w:r>
              <w:t>1863126</w:t>
            </w:r>
          </w:p>
        </w:tc>
      </w:tr>
      <w:tr w:rsidR="003E16C5" w:rsidTr="00F80FEE">
        <w:tc>
          <w:tcPr>
            <w:tcW w:w="1855" w:type="dxa"/>
          </w:tcPr>
          <w:p w:rsidR="003E16C5" w:rsidRDefault="003E16C5" w:rsidP="00F80FEE">
            <w:r>
              <w:rPr>
                <w:b/>
                <w:bCs/>
              </w:rPr>
              <w:t>Search Number</w:t>
            </w:r>
          </w:p>
        </w:tc>
        <w:tc>
          <w:tcPr>
            <w:tcW w:w="3102" w:type="dxa"/>
          </w:tcPr>
          <w:p w:rsidR="003E16C5" w:rsidRDefault="003E16C5" w:rsidP="00F80FEE">
            <w:r>
              <w:rPr>
                <w:b/>
                <w:bCs/>
              </w:rPr>
              <w:t>Reference Concept: Healthcare</w:t>
            </w:r>
          </w:p>
        </w:tc>
        <w:tc>
          <w:tcPr>
            <w:tcW w:w="1935" w:type="dxa"/>
          </w:tcPr>
          <w:p w:rsidR="003E16C5" w:rsidRDefault="003E16C5" w:rsidP="00F80FEE">
            <w:r>
              <w:rPr>
                <w:b/>
                <w:bCs/>
              </w:rPr>
              <w:t>Hits</w:t>
            </w:r>
          </w:p>
        </w:tc>
        <w:tc>
          <w:tcPr>
            <w:tcW w:w="2458" w:type="dxa"/>
          </w:tcPr>
          <w:p w:rsidR="003E16C5" w:rsidRPr="00251442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Totals</w:t>
            </w:r>
          </w:p>
        </w:tc>
      </w:tr>
      <w:tr w:rsidR="003E16C5" w:rsidRPr="00811646" w:rsidTr="00F80FEE">
        <w:tc>
          <w:tcPr>
            <w:tcW w:w="1855" w:type="dxa"/>
          </w:tcPr>
          <w:p w:rsidR="003E16C5" w:rsidRPr="00811646" w:rsidRDefault="003E16C5" w:rsidP="00F80FEE">
            <w:r>
              <w:t>16</w:t>
            </w:r>
          </w:p>
        </w:tc>
        <w:tc>
          <w:tcPr>
            <w:tcW w:w="3102" w:type="dxa"/>
          </w:tcPr>
          <w:p w:rsidR="003E16C5" w:rsidRPr="00811646" w:rsidRDefault="003E16C5" w:rsidP="00F80FEE">
            <w:r w:rsidRPr="00811646">
              <w:t>"Delivery of Health Care"/</w:t>
            </w:r>
            <w:proofErr w:type="spellStart"/>
            <w:r w:rsidRPr="00811646">
              <w:t>og</w:t>
            </w:r>
            <w:proofErr w:type="spellEnd"/>
            <w:r w:rsidRPr="00811646">
              <w:t xml:space="preserve"> [Organization &amp; Administration]</w:t>
            </w:r>
          </w:p>
        </w:tc>
        <w:tc>
          <w:tcPr>
            <w:tcW w:w="1935" w:type="dxa"/>
          </w:tcPr>
          <w:p w:rsidR="003E16C5" w:rsidRPr="00811646" w:rsidRDefault="003E16C5" w:rsidP="00F80FEE">
            <w:r w:rsidRPr="00811646">
              <w:t>22507</w:t>
            </w:r>
          </w:p>
        </w:tc>
        <w:tc>
          <w:tcPr>
            <w:tcW w:w="2458" w:type="dxa"/>
          </w:tcPr>
          <w:p w:rsidR="003E16C5" w:rsidRPr="00811646" w:rsidRDefault="003E16C5" w:rsidP="00F80FEE"/>
        </w:tc>
      </w:tr>
      <w:tr w:rsidR="003E16C5" w:rsidRPr="00811646" w:rsidTr="00F80FEE">
        <w:tc>
          <w:tcPr>
            <w:tcW w:w="1855" w:type="dxa"/>
          </w:tcPr>
          <w:p w:rsidR="003E16C5" w:rsidRPr="00811646" w:rsidRDefault="003E16C5" w:rsidP="00F80FEE">
            <w:r>
              <w:t>17</w:t>
            </w:r>
          </w:p>
        </w:tc>
        <w:tc>
          <w:tcPr>
            <w:tcW w:w="3102" w:type="dxa"/>
          </w:tcPr>
          <w:p w:rsidR="003E16C5" w:rsidRPr="00811646" w:rsidRDefault="003E16C5" w:rsidP="00F80FEE">
            <w:r w:rsidRPr="00811646">
              <w:t>Health or healthcare or (health ajd1 system) or clinic or (health adj2 service) or hospital or (primary adj1 care) or (emergency adj1 department) or (emergency adj1 room) or (doctor* adj1 office) or unit</w:t>
            </w:r>
          </w:p>
        </w:tc>
        <w:tc>
          <w:tcPr>
            <w:tcW w:w="1935" w:type="dxa"/>
          </w:tcPr>
          <w:p w:rsidR="003E16C5" w:rsidRPr="00811646" w:rsidRDefault="003E16C5" w:rsidP="00F80FEE">
            <w:r>
              <w:t>4057805</w:t>
            </w:r>
          </w:p>
        </w:tc>
        <w:tc>
          <w:tcPr>
            <w:tcW w:w="2458" w:type="dxa"/>
          </w:tcPr>
          <w:p w:rsidR="003E16C5" w:rsidRPr="00811646" w:rsidRDefault="003E16C5" w:rsidP="00F80FEE"/>
        </w:tc>
      </w:tr>
      <w:tr w:rsidR="003E16C5" w:rsidRPr="00811646" w:rsidTr="00F80FEE">
        <w:tc>
          <w:tcPr>
            <w:tcW w:w="1855" w:type="dxa"/>
          </w:tcPr>
          <w:p w:rsidR="003E16C5" w:rsidRPr="00811646" w:rsidRDefault="003E16C5" w:rsidP="00F80FEE">
            <w:r>
              <w:t>18</w:t>
            </w:r>
          </w:p>
        </w:tc>
        <w:tc>
          <w:tcPr>
            <w:tcW w:w="5037" w:type="dxa"/>
            <w:gridSpan w:val="2"/>
          </w:tcPr>
          <w:p w:rsidR="003E16C5" w:rsidRDefault="003E16C5" w:rsidP="00F80FEE">
            <w:r>
              <w:t>16 or 17</w:t>
            </w:r>
          </w:p>
        </w:tc>
        <w:tc>
          <w:tcPr>
            <w:tcW w:w="2458" w:type="dxa"/>
          </w:tcPr>
          <w:p w:rsidR="003E16C5" w:rsidRPr="00811646" w:rsidRDefault="003E16C5" w:rsidP="00F80FEE">
            <w:r>
              <w:t>4064054</w:t>
            </w:r>
          </w:p>
        </w:tc>
      </w:tr>
      <w:tr w:rsidR="003E16C5" w:rsidRPr="00811646" w:rsidTr="00F80FEE">
        <w:tc>
          <w:tcPr>
            <w:tcW w:w="1855" w:type="dxa"/>
          </w:tcPr>
          <w:p w:rsidR="003E16C5" w:rsidRPr="00811646" w:rsidRDefault="003E16C5" w:rsidP="00F80FEE">
            <w:pPr>
              <w:rPr>
                <w:b/>
                <w:bCs/>
              </w:rPr>
            </w:pPr>
            <w:r w:rsidRPr="00811646">
              <w:rPr>
                <w:b/>
                <w:bCs/>
              </w:rPr>
              <w:t>19</w:t>
            </w:r>
          </w:p>
        </w:tc>
        <w:tc>
          <w:tcPr>
            <w:tcW w:w="5037" w:type="dxa"/>
            <w:gridSpan w:val="2"/>
          </w:tcPr>
          <w:p w:rsidR="003E16C5" w:rsidRPr="00811646" w:rsidRDefault="003E16C5" w:rsidP="00F80FEE">
            <w:pPr>
              <w:rPr>
                <w:b/>
                <w:bCs/>
              </w:rPr>
            </w:pPr>
            <w:r w:rsidRPr="00811646">
              <w:rPr>
                <w:b/>
                <w:bCs/>
              </w:rPr>
              <w:t>8 and 14 and 15 and 18</w:t>
            </w:r>
          </w:p>
        </w:tc>
        <w:tc>
          <w:tcPr>
            <w:tcW w:w="2458" w:type="dxa"/>
          </w:tcPr>
          <w:p w:rsidR="003E16C5" w:rsidRPr="00811646" w:rsidRDefault="003E16C5" w:rsidP="00F80FEE">
            <w:pPr>
              <w:rPr>
                <w:b/>
                <w:bCs/>
              </w:rPr>
            </w:pPr>
            <w:r w:rsidRPr="00811646">
              <w:rPr>
                <w:b/>
                <w:bCs/>
              </w:rPr>
              <w:t>3449</w:t>
            </w:r>
          </w:p>
        </w:tc>
      </w:tr>
      <w:tr w:rsidR="003E16C5" w:rsidRPr="00811646" w:rsidTr="00F80FEE">
        <w:tc>
          <w:tcPr>
            <w:tcW w:w="1855" w:type="dxa"/>
          </w:tcPr>
          <w:p w:rsidR="003E16C5" w:rsidRPr="00811646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20 </w:t>
            </w:r>
          </w:p>
        </w:tc>
        <w:tc>
          <w:tcPr>
            <w:tcW w:w="5037" w:type="dxa"/>
            <w:gridSpan w:val="2"/>
          </w:tcPr>
          <w:p w:rsidR="003E16C5" w:rsidRPr="00811646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Lim: 2013-Current</w:t>
            </w:r>
          </w:p>
        </w:tc>
        <w:tc>
          <w:tcPr>
            <w:tcW w:w="2458" w:type="dxa"/>
          </w:tcPr>
          <w:p w:rsidR="003E16C5" w:rsidRPr="00811646" w:rsidRDefault="003E16C5" w:rsidP="00F80FEE">
            <w:pPr>
              <w:rPr>
                <w:b/>
                <w:bCs/>
              </w:rPr>
            </w:pPr>
            <w:r>
              <w:rPr>
                <w:b/>
                <w:bCs/>
              </w:rPr>
              <w:t>2688</w:t>
            </w:r>
          </w:p>
        </w:tc>
      </w:tr>
    </w:tbl>
    <w:p w:rsidR="003E16C5" w:rsidRPr="00C41162" w:rsidRDefault="003E16C5" w:rsidP="003E16C5"/>
    <w:p w:rsidR="00F41B10" w:rsidRDefault="003E16C5"/>
    <w:sectPr w:rsidR="00F41B10" w:rsidSect="00AA386A">
      <w:footerReference w:type="even" r:id="rId4"/>
      <w:footerReference w:type="default" r:id="rId5"/>
      <w:pgSz w:w="12240" w:h="15840"/>
      <w:pgMar w:top="1440" w:right="1440" w:bottom="1440" w:left="1440" w:header="708" w:footer="708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5292967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C322A" w:rsidRDefault="003E16C5" w:rsidP="001E32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C322A" w:rsidRDefault="003E16C5" w:rsidP="007710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327295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C322A" w:rsidRDefault="003E16C5" w:rsidP="001E32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6C322A" w:rsidRDefault="003E16C5" w:rsidP="0077102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C5"/>
    <w:rsid w:val="000E7A11"/>
    <w:rsid w:val="003E16C5"/>
    <w:rsid w:val="00787074"/>
    <w:rsid w:val="0091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B9AAEE-817D-423C-9CCA-FB0EA739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59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6C5"/>
    <w:pPr>
      <w:spacing w:line="240" w:lineRule="auto"/>
      <w:ind w:left="0" w:firstLine="0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16C5"/>
    <w:pPr>
      <w:spacing w:line="240" w:lineRule="auto"/>
      <w:ind w:left="0" w:firstLine="0"/>
    </w:pPr>
    <w:rPr>
      <w:rFonts w:ascii="Calibri" w:hAnsi="Calibri" w:cs="Calibr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E16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6C5"/>
    <w:rPr>
      <w:rFonts w:ascii="Calibri" w:hAnsi="Calibri" w:cs="Calibri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E16C5"/>
  </w:style>
  <w:style w:type="character" w:styleId="LineNumber">
    <w:name w:val="line number"/>
    <w:basedOn w:val="DefaultParagraphFont"/>
    <w:uiPriority w:val="99"/>
    <w:semiHidden/>
    <w:unhideWhenUsed/>
    <w:rsid w:val="003E1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Trillium Health Partners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Bird, Marissa</dc:creator>
  <cp:keywords/>
  <dc:description/>
  <cp:lastModifiedBy>Bird, Marissa</cp:lastModifiedBy>
  <cp:revision>1</cp:revision>
  <dcterms:created xsi:type="dcterms:W3CDTF">2023-03-29T13:13:00Z</dcterms:created>
  <dcterms:modified xsi:type="dcterms:W3CDTF">2023-03-29T13:13:00Z</dcterms:modified>
</cp:coreProperties>
</file>