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370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02"/>
        <w:gridCol w:w="685"/>
        <w:gridCol w:w="1256"/>
        <w:gridCol w:w="1256"/>
        <w:gridCol w:w="1256"/>
        <w:gridCol w:w="815"/>
        <w:gridCol w:w="815"/>
        <w:gridCol w:w="1256"/>
        <w:gridCol w:w="1256"/>
        <w:gridCol w:w="1256"/>
        <w:gridCol w:w="1256"/>
      </w:tblGrid>
      <w:tr w:rsidR="00BE63A6" w:rsidRPr="00BE63A6" w:rsidTr="00D33AF0">
        <w:trPr>
          <w:trHeight w:val="1545"/>
        </w:trPr>
        <w:tc>
          <w:tcPr>
            <w:tcW w:w="13709" w:type="dxa"/>
            <w:gridSpan w:val="11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33AF0" w:rsidRPr="00F26A70" w:rsidRDefault="00D33AF0" w:rsidP="00D33AF0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F26A70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Supplementary material</w:t>
            </w:r>
          </w:p>
          <w:p w:rsidR="00BE63A6" w:rsidRPr="00BE63A6" w:rsidRDefault="00D33AF0" w:rsidP="00D33AF0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26A70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Appendix A.</w:t>
            </w:r>
            <w:r w:rsidRPr="00F26A7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Average density values of </w:t>
            </w:r>
            <w:r w:rsidRPr="00F26A70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 xml:space="preserve">Helianthemum </w:t>
            </w:r>
            <w:proofErr w:type="spellStart"/>
            <w:r w:rsidRPr="00F26A70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polygonoides</w:t>
            </w:r>
            <w:proofErr w:type="spellEnd"/>
            <w:r w:rsidRPr="00F26A7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in </w:t>
            </w:r>
            <w:proofErr w:type="spellStart"/>
            <w:r w:rsidRPr="00F26A7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Tobarra</w:t>
            </w:r>
            <w:proofErr w:type="spellEnd"/>
            <w:r w:rsidRPr="00F26A7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, </w:t>
            </w:r>
            <w:proofErr w:type="spellStart"/>
            <w:r w:rsidRPr="00F26A7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Depuradora</w:t>
            </w:r>
            <w:proofErr w:type="spellEnd"/>
            <w:r w:rsidRPr="00F26A7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, Lagoon of </w:t>
            </w:r>
            <w:proofErr w:type="spellStart"/>
            <w:r w:rsidRPr="00F26A7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Alboraj</w:t>
            </w:r>
            <w:proofErr w:type="spellEnd"/>
            <w:r w:rsidRPr="00F26A7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, Casa </w:t>
            </w:r>
            <w:proofErr w:type="spellStart"/>
            <w:r w:rsidRPr="00F26A7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Siscar</w:t>
            </w:r>
            <w:proofErr w:type="spellEnd"/>
            <w:r w:rsidRPr="00F26A7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, and Mora de Santa </w:t>
            </w:r>
            <w:proofErr w:type="spellStart"/>
            <w:r w:rsidRPr="00F26A7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Quiteria</w:t>
            </w:r>
            <w:proofErr w:type="spellEnd"/>
            <w:r w:rsidRPr="00F26A7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areas according mature, juvenile, and dead plants, indicating the standard deviation values between brackets. The area of each </w:t>
            </w:r>
            <w:proofErr w:type="spellStart"/>
            <w:r w:rsidRPr="00F26A7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tesela</w:t>
            </w:r>
            <w:proofErr w:type="spellEnd"/>
            <w:r w:rsidRPr="00F26A7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and total individuals have been indicated. Data referred to 2004 belong to </w:t>
            </w:r>
            <w:proofErr w:type="spellStart"/>
            <w:r w:rsidRPr="00F26A7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Ferrandis</w:t>
            </w:r>
            <w:proofErr w:type="spellEnd"/>
            <w:r w:rsidRPr="00F26A7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et al. (2004). Abbreviations: NA, non-available data.</w:t>
            </w:r>
          </w:p>
        </w:tc>
      </w:tr>
      <w:tr w:rsidR="00BE63A6" w:rsidRPr="00BE63A6" w:rsidTr="00D33AF0">
        <w:trPr>
          <w:trHeight w:val="315"/>
        </w:trPr>
        <w:tc>
          <w:tcPr>
            <w:tcW w:w="2602" w:type="dxa"/>
            <w:tcBorders>
              <w:top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E63A6" w:rsidRPr="00BE63A6" w:rsidRDefault="00BE63A6" w:rsidP="00BE63A6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_tradnl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E63A6" w:rsidRPr="00BE63A6" w:rsidRDefault="00BE63A6" w:rsidP="00BE63A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_tradnl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63A6" w:rsidRPr="00BE63A6" w:rsidRDefault="00BE63A6" w:rsidP="00BE63A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_tradnl"/>
              </w:rPr>
            </w:pPr>
          </w:p>
        </w:tc>
        <w:tc>
          <w:tcPr>
            <w:tcW w:w="251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E63A6" w:rsidRPr="00BE63A6" w:rsidRDefault="00BE63A6" w:rsidP="00BE63A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ES" w:eastAsia="es-ES_tradnl"/>
              </w:rPr>
            </w:pPr>
            <w:proofErr w:type="gramStart"/>
            <w:r w:rsidRPr="00BE63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ES" w:eastAsia="es-ES_tradnl"/>
              </w:rPr>
              <w:t>Total</w:t>
            </w:r>
            <w:proofErr w:type="gramEnd"/>
            <w:r w:rsidRPr="00BE63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ES" w:eastAsia="es-ES_tradnl"/>
              </w:rPr>
              <w:t xml:space="preserve"> </w:t>
            </w:r>
            <w:proofErr w:type="spellStart"/>
            <w:r w:rsidRPr="00BE63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ES" w:eastAsia="es-ES_tradnl"/>
              </w:rPr>
              <w:t>plants</w:t>
            </w:r>
            <w:proofErr w:type="spellEnd"/>
          </w:p>
        </w:tc>
        <w:tc>
          <w:tcPr>
            <w:tcW w:w="163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BE63A6" w:rsidRPr="00BE63A6" w:rsidRDefault="00BE63A6" w:rsidP="00BE63A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ES" w:eastAsia="es-ES_tradnl"/>
              </w:rPr>
            </w:pPr>
            <w:proofErr w:type="spellStart"/>
            <w:r w:rsidRPr="00BE63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ES" w:eastAsia="es-ES_tradnl"/>
              </w:rPr>
              <w:t>Mature</w:t>
            </w:r>
            <w:proofErr w:type="spellEnd"/>
            <w:r w:rsidRPr="00BE63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ES" w:eastAsia="es-ES_tradnl"/>
              </w:rPr>
              <w:t xml:space="preserve"> </w:t>
            </w:r>
            <w:proofErr w:type="spellStart"/>
            <w:r w:rsidRPr="00BE63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ES" w:eastAsia="es-ES_tradnl"/>
              </w:rPr>
              <w:t>plants</w:t>
            </w:r>
            <w:proofErr w:type="spellEnd"/>
            <w:r w:rsidRPr="00BE63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ES" w:eastAsia="es-ES_tradnl"/>
              </w:rPr>
              <w:t>/m</w:t>
            </w:r>
            <w:r w:rsidRPr="00BE63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  <w:lang w:val="es-ES" w:eastAsia="es-ES_tradnl"/>
              </w:rPr>
              <w:t>2</w:t>
            </w:r>
          </w:p>
        </w:tc>
        <w:tc>
          <w:tcPr>
            <w:tcW w:w="251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E63A6" w:rsidRPr="00BE63A6" w:rsidRDefault="00BE63A6" w:rsidP="00BE63A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ES" w:eastAsia="es-ES_tradnl"/>
              </w:rPr>
            </w:pPr>
            <w:proofErr w:type="spellStart"/>
            <w:r w:rsidRPr="00BE63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ES" w:eastAsia="es-ES_tradnl"/>
              </w:rPr>
              <w:t>Juvenile</w:t>
            </w:r>
            <w:proofErr w:type="spellEnd"/>
            <w:r w:rsidRPr="00BE63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ES" w:eastAsia="es-ES_tradnl"/>
              </w:rPr>
              <w:t xml:space="preserve"> </w:t>
            </w:r>
            <w:proofErr w:type="spellStart"/>
            <w:r w:rsidRPr="00BE63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ES" w:eastAsia="es-ES_tradnl"/>
              </w:rPr>
              <w:t>plants</w:t>
            </w:r>
            <w:proofErr w:type="spellEnd"/>
            <w:r w:rsidRPr="00BE63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ES" w:eastAsia="es-ES_tradnl"/>
              </w:rPr>
              <w:t>/m</w:t>
            </w:r>
            <w:r w:rsidRPr="00BE63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  <w:lang w:val="es-ES" w:eastAsia="es-ES_tradnl"/>
              </w:rPr>
              <w:t>2</w:t>
            </w:r>
          </w:p>
        </w:tc>
        <w:tc>
          <w:tcPr>
            <w:tcW w:w="251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E63A6" w:rsidRPr="00BE63A6" w:rsidRDefault="00BE63A6" w:rsidP="00BE63A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ES" w:eastAsia="es-ES_tradnl"/>
              </w:rPr>
            </w:pPr>
            <w:proofErr w:type="spellStart"/>
            <w:r w:rsidRPr="00BE63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ES" w:eastAsia="es-ES_tradnl"/>
              </w:rPr>
              <w:t>Dead</w:t>
            </w:r>
            <w:proofErr w:type="spellEnd"/>
            <w:r w:rsidRPr="00BE63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ES" w:eastAsia="es-ES_tradnl"/>
              </w:rPr>
              <w:t xml:space="preserve"> </w:t>
            </w:r>
            <w:proofErr w:type="spellStart"/>
            <w:r w:rsidRPr="00BE63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ES" w:eastAsia="es-ES_tradnl"/>
              </w:rPr>
              <w:t>plants</w:t>
            </w:r>
            <w:proofErr w:type="spellEnd"/>
            <w:r w:rsidRPr="00BE63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ES" w:eastAsia="es-ES_tradnl"/>
              </w:rPr>
              <w:t>/m</w:t>
            </w:r>
            <w:r w:rsidRPr="00BE63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  <w:lang w:val="es-ES" w:eastAsia="es-ES_tradnl"/>
              </w:rPr>
              <w:t>2</w:t>
            </w:r>
          </w:p>
        </w:tc>
      </w:tr>
      <w:tr w:rsidR="00BE63A6" w:rsidRPr="00BE63A6" w:rsidTr="00D33AF0">
        <w:trPr>
          <w:trHeight w:val="320"/>
        </w:trPr>
        <w:tc>
          <w:tcPr>
            <w:tcW w:w="260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3A6" w:rsidRPr="00BE63A6" w:rsidRDefault="00BE63A6" w:rsidP="00BE63A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ES" w:eastAsia="es-ES_tradnl"/>
              </w:rPr>
            </w:pPr>
            <w:proofErr w:type="spellStart"/>
            <w:r w:rsidRPr="00BE63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ES" w:eastAsia="es-ES_tradnl"/>
              </w:rPr>
              <w:t>Area</w:t>
            </w:r>
            <w:proofErr w:type="spellEnd"/>
          </w:p>
        </w:tc>
        <w:tc>
          <w:tcPr>
            <w:tcW w:w="6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63A6" w:rsidRPr="00BE63A6" w:rsidRDefault="00BE63A6" w:rsidP="00BE63A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ES" w:eastAsia="es-ES_tradnl"/>
              </w:rPr>
            </w:pPr>
            <w:r w:rsidRPr="00BE63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ES" w:eastAsia="es-ES_tradnl"/>
              </w:rPr>
              <w:t>Tesela</w:t>
            </w:r>
          </w:p>
        </w:tc>
        <w:tc>
          <w:tcPr>
            <w:tcW w:w="125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E63A6" w:rsidRPr="00BE63A6" w:rsidRDefault="00BE63A6" w:rsidP="00BE63A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ES" w:eastAsia="es-ES_tradnl"/>
              </w:rPr>
            </w:pPr>
            <w:r w:rsidRPr="00BE63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ES" w:eastAsia="es-ES_tradnl"/>
              </w:rPr>
              <w:t>Surface (m</w:t>
            </w:r>
            <w:r w:rsidRPr="00BE63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  <w:lang w:val="es-ES" w:eastAsia="es-ES_tradnl"/>
              </w:rPr>
              <w:t>2</w:t>
            </w:r>
            <w:r w:rsidRPr="00BE63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ES" w:eastAsia="es-ES_tradnl"/>
              </w:rPr>
              <w:t>)</w:t>
            </w:r>
          </w:p>
        </w:tc>
        <w:tc>
          <w:tcPr>
            <w:tcW w:w="1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3A6" w:rsidRPr="00BE63A6" w:rsidRDefault="00BE63A6" w:rsidP="00BE63A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ES" w:eastAsia="es-ES_tradnl"/>
              </w:rPr>
            </w:pPr>
            <w:r w:rsidRPr="00BE63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ES" w:eastAsia="es-ES_tradnl"/>
              </w:rPr>
              <w:t>2004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3A6" w:rsidRPr="00BE63A6" w:rsidRDefault="00BE63A6" w:rsidP="00BE63A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ES" w:eastAsia="es-ES_tradnl"/>
              </w:rPr>
            </w:pPr>
            <w:r w:rsidRPr="00BE63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ES" w:eastAsia="es-ES_tradnl"/>
              </w:rPr>
              <w:t>2022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63A6" w:rsidRPr="00BE63A6" w:rsidRDefault="00BE63A6" w:rsidP="00BE63A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ES" w:eastAsia="es-ES_tradnl"/>
              </w:rPr>
            </w:pPr>
            <w:r w:rsidRPr="00BE63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ES" w:eastAsia="es-ES_tradnl"/>
              </w:rPr>
              <w:t>2004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63A6" w:rsidRPr="00BE63A6" w:rsidRDefault="00BE63A6" w:rsidP="00BE63A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ES" w:eastAsia="es-ES_tradnl"/>
              </w:rPr>
            </w:pPr>
            <w:r w:rsidRPr="00BE63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ES" w:eastAsia="es-ES_tradnl"/>
              </w:rPr>
              <w:t>2022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3A6" w:rsidRPr="00BE63A6" w:rsidRDefault="00BE63A6" w:rsidP="00BE63A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ES" w:eastAsia="es-ES_tradnl"/>
              </w:rPr>
            </w:pPr>
            <w:r w:rsidRPr="00BE63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ES" w:eastAsia="es-ES_tradnl"/>
              </w:rPr>
              <w:t>2004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3A6" w:rsidRPr="00BE63A6" w:rsidRDefault="00BE63A6" w:rsidP="00BE63A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ES" w:eastAsia="es-ES_tradnl"/>
              </w:rPr>
            </w:pPr>
            <w:r w:rsidRPr="00BE63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ES" w:eastAsia="es-ES_tradnl"/>
              </w:rPr>
              <w:t>2022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3A6" w:rsidRPr="00BE63A6" w:rsidRDefault="00BE63A6" w:rsidP="00BE63A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ES" w:eastAsia="es-ES_tradnl"/>
              </w:rPr>
            </w:pPr>
            <w:r w:rsidRPr="00BE63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ES" w:eastAsia="es-ES_tradnl"/>
              </w:rPr>
              <w:t>2004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3A6" w:rsidRPr="00BE63A6" w:rsidRDefault="00BE63A6" w:rsidP="00BE63A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ES" w:eastAsia="es-ES_tradnl"/>
              </w:rPr>
            </w:pPr>
            <w:r w:rsidRPr="00BE63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ES" w:eastAsia="es-ES_tradnl"/>
              </w:rPr>
              <w:t>2022</w:t>
            </w:r>
          </w:p>
        </w:tc>
      </w:tr>
      <w:tr w:rsidR="00BE63A6" w:rsidRPr="00BE63A6" w:rsidTr="00D33AF0">
        <w:trPr>
          <w:trHeight w:val="320"/>
        </w:trPr>
        <w:tc>
          <w:tcPr>
            <w:tcW w:w="2602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E63A6" w:rsidRPr="00BE63A6" w:rsidRDefault="00BE63A6" w:rsidP="00BE63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_tradnl"/>
              </w:rPr>
            </w:pPr>
            <w:proofErr w:type="spellStart"/>
            <w:r w:rsidRPr="00BE63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_tradnl"/>
              </w:rPr>
              <w:t>Tobarra</w:t>
            </w:r>
            <w:proofErr w:type="spellEnd"/>
          </w:p>
        </w:tc>
        <w:tc>
          <w:tcPr>
            <w:tcW w:w="68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63A6" w:rsidRPr="00BE63A6" w:rsidRDefault="00BE63A6" w:rsidP="00BE63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_tradnl"/>
              </w:rPr>
            </w:pPr>
            <w:r w:rsidRPr="00BE63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_tradnl"/>
              </w:rPr>
              <w:t>1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63A6" w:rsidRPr="00BE63A6" w:rsidRDefault="00BE63A6" w:rsidP="00BE63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_tradnl"/>
              </w:rPr>
            </w:pPr>
            <w:r w:rsidRPr="00BE63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_tradnl"/>
              </w:rPr>
              <w:t>183,7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63A6" w:rsidRPr="00BE63A6" w:rsidRDefault="00BE63A6" w:rsidP="00BE63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_tradnl"/>
              </w:rPr>
            </w:pPr>
            <w:r w:rsidRPr="00BE63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_tradnl"/>
              </w:rPr>
              <w:t>51</w:t>
            </w:r>
          </w:p>
        </w:tc>
        <w:tc>
          <w:tcPr>
            <w:tcW w:w="125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63A6" w:rsidRPr="00BE63A6" w:rsidRDefault="00BE63A6" w:rsidP="00BE63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_tradnl"/>
              </w:rPr>
            </w:pPr>
            <w:r w:rsidRPr="00BE63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_tradnl"/>
              </w:rPr>
              <w:t>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63A6" w:rsidRPr="00BE63A6" w:rsidRDefault="00BE63A6" w:rsidP="00BE63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_tradnl"/>
              </w:rPr>
            </w:pPr>
            <w:r w:rsidRPr="00BE63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_tradnl"/>
              </w:rPr>
              <w:t>0.3 (0.0)</w:t>
            </w:r>
          </w:p>
        </w:tc>
        <w:tc>
          <w:tcPr>
            <w:tcW w:w="81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63A6" w:rsidRPr="00BE63A6" w:rsidRDefault="00BE63A6" w:rsidP="00BE63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_tradnl"/>
              </w:rPr>
            </w:pPr>
            <w:r w:rsidRPr="00BE63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_tradnl"/>
              </w:rPr>
              <w:t>0.0 (0.0)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63A6" w:rsidRPr="00BE63A6" w:rsidRDefault="00BE63A6" w:rsidP="00BE63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_tradnl"/>
              </w:rPr>
            </w:pPr>
            <w:r w:rsidRPr="00BE63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_tradnl"/>
              </w:rPr>
              <w:t>0.4 (0.4)</w:t>
            </w:r>
          </w:p>
        </w:tc>
        <w:tc>
          <w:tcPr>
            <w:tcW w:w="125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63A6" w:rsidRPr="00BE63A6" w:rsidRDefault="00BE63A6" w:rsidP="00BE63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_tradnl"/>
              </w:rPr>
            </w:pPr>
            <w:r w:rsidRPr="00BE63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_tradnl"/>
              </w:rPr>
              <w:t>0.0 (0.0)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63A6" w:rsidRPr="00BE63A6" w:rsidRDefault="00BE63A6" w:rsidP="00BE63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_tradnl"/>
              </w:rPr>
            </w:pPr>
            <w:r w:rsidRPr="00BE63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_tradnl"/>
              </w:rPr>
              <w:t>0.0 (0.0)</w:t>
            </w:r>
          </w:p>
        </w:tc>
        <w:tc>
          <w:tcPr>
            <w:tcW w:w="125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63A6" w:rsidRPr="00BE63A6" w:rsidRDefault="00BE63A6" w:rsidP="00BE63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_tradnl"/>
              </w:rPr>
            </w:pPr>
            <w:r w:rsidRPr="00BE63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_tradnl"/>
              </w:rPr>
              <w:t>0.0 (0.0)</w:t>
            </w:r>
          </w:p>
        </w:tc>
      </w:tr>
      <w:tr w:rsidR="00BE63A6" w:rsidRPr="00BE63A6" w:rsidTr="00D33AF0">
        <w:trPr>
          <w:trHeight w:val="320"/>
        </w:trPr>
        <w:tc>
          <w:tcPr>
            <w:tcW w:w="2602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E63A6" w:rsidRPr="00BE63A6" w:rsidRDefault="00BE63A6" w:rsidP="00BE63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_tradnl"/>
              </w:rPr>
            </w:pPr>
            <w:r w:rsidRPr="00BE63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_tradnl"/>
              </w:rPr>
              <w:t>Depuradora</w:t>
            </w:r>
          </w:p>
        </w:tc>
        <w:tc>
          <w:tcPr>
            <w:tcW w:w="6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63A6" w:rsidRPr="00BE63A6" w:rsidRDefault="00BE63A6" w:rsidP="00BE63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_tradnl"/>
              </w:rPr>
            </w:pPr>
            <w:r w:rsidRPr="00BE63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_tradnl"/>
              </w:rPr>
              <w:t>2</w:t>
            </w:r>
          </w:p>
        </w:tc>
        <w:tc>
          <w:tcPr>
            <w:tcW w:w="1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63A6" w:rsidRPr="00BE63A6" w:rsidRDefault="00BE63A6" w:rsidP="00BE63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_tradnl"/>
              </w:rPr>
            </w:pPr>
            <w:r w:rsidRPr="00BE63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_tradnl"/>
              </w:rPr>
              <w:t>811,4</w:t>
            </w:r>
          </w:p>
        </w:tc>
        <w:tc>
          <w:tcPr>
            <w:tcW w:w="125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E63A6" w:rsidRPr="00BE63A6" w:rsidRDefault="00BE63A6" w:rsidP="00BE63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_tradnl"/>
              </w:rPr>
            </w:pPr>
            <w:r w:rsidRPr="00BE63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_tradnl"/>
              </w:rPr>
              <w:t>17</w:t>
            </w:r>
          </w:p>
        </w:tc>
        <w:tc>
          <w:tcPr>
            <w:tcW w:w="12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63A6" w:rsidRPr="00BE63A6" w:rsidRDefault="00BE63A6" w:rsidP="00BE63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_tradnl"/>
              </w:rPr>
            </w:pPr>
            <w:r w:rsidRPr="00BE63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_tradnl"/>
              </w:rPr>
              <w:t>1531</w:t>
            </w:r>
          </w:p>
        </w:tc>
        <w:tc>
          <w:tcPr>
            <w:tcW w:w="81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E63A6" w:rsidRPr="00BE63A6" w:rsidRDefault="00BE63A6" w:rsidP="00BE63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_tradnl"/>
              </w:rPr>
            </w:pPr>
            <w:r w:rsidRPr="00BE63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_tradnl"/>
              </w:rPr>
              <w:t>0.1 (0.0)</w:t>
            </w:r>
          </w:p>
        </w:tc>
        <w:tc>
          <w:tcPr>
            <w:tcW w:w="8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63A6" w:rsidRPr="00BE63A6" w:rsidRDefault="00BE63A6" w:rsidP="00BE63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_tradnl"/>
              </w:rPr>
            </w:pPr>
            <w:r w:rsidRPr="00BE63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_tradnl"/>
              </w:rPr>
              <w:t>2.9 (0.3)</w:t>
            </w:r>
          </w:p>
        </w:tc>
        <w:tc>
          <w:tcPr>
            <w:tcW w:w="125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E63A6" w:rsidRPr="00BE63A6" w:rsidRDefault="00BE63A6" w:rsidP="00BE63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_tradnl"/>
              </w:rPr>
            </w:pPr>
            <w:r w:rsidRPr="00BE63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_tradnl"/>
              </w:rPr>
              <w:t>5.1 (6.6)</w:t>
            </w:r>
          </w:p>
        </w:tc>
        <w:tc>
          <w:tcPr>
            <w:tcW w:w="12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63A6" w:rsidRPr="00BE63A6" w:rsidRDefault="00BE63A6" w:rsidP="00BE63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_tradnl"/>
              </w:rPr>
            </w:pPr>
            <w:r w:rsidRPr="00BE63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_tradnl"/>
              </w:rPr>
              <w:t>0.3 (0.0)</w:t>
            </w:r>
          </w:p>
        </w:tc>
        <w:tc>
          <w:tcPr>
            <w:tcW w:w="125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E63A6" w:rsidRPr="00BE63A6" w:rsidRDefault="00BE63A6" w:rsidP="00BE63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_tradnl"/>
              </w:rPr>
            </w:pPr>
            <w:r w:rsidRPr="00BE63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_tradnl"/>
              </w:rPr>
              <w:t>0.0 (0.0)</w:t>
            </w:r>
          </w:p>
        </w:tc>
        <w:tc>
          <w:tcPr>
            <w:tcW w:w="12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63A6" w:rsidRPr="00BE63A6" w:rsidRDefault="00BE63A6" w:rsidP="00BE63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_tradnl"/>
              </w:rPr>
            </w:pPr>
            <w:r w:rsidRPr="00BE63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_tradnl"/>
              </w:rPr>
              <w:t>0.1 (0.2)</w:t>
            </w:r>
          </w:p>
        </w:tc>
      </w:tr>
      <w:tr w:rsidR="00BE63A6" w:rsidRPr="00BE63A6" w:rsidTr="00D33AF0">
        <w:trPr>
          <w:trHeight w:val="320"/>
        </w:trPr>
        <w:tc>
          <w:tcPr>
            <w:tcW w:w="2602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E63A6" w:rsidRPr="00BE63A6" w:rsidRDefault="00BE63A6" w:rsidP="00BE63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_tradnl"/>
              </w:rPr>
            </w:pPr>
            <w:proofErr w:type="spellStart"/>
            <w:r w:rsidRPr="00BE63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_tradnl"/>
              </w:rPr>
              <w:t>Lagoon</w:t>
            </w:r>
            <w:proofErr w:type="spellEnd"/>
            <w:r w:rsidRPr="00BE63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_tradnl"/>
              </w:rPr>
              <w:t xml:space="preserve"> of </w:t>
            </w:r>
            <w:proofErr w:type="spellStart"/>
            <w:r w:rsidRPr="00BE63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_tradnl"/>
              </w:rPr>
              <w:t>Alboraj</w:t>
            </w:r>
            <w:proofErr w:type="spellEnd"/>
          </w:p>
        </w:tc>
        <w:tc>
          <w:tcPr>
            <w:tcW w:w="68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63A6" w:rsidRPr="00BE63A6" w:rsidRDefault="00BE63A6" w:rsidP="00BE63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_tradnl"/>
              </w:rPr>
            </w:pPr>
            <w:r w:rsidRPr="00BE63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_tradnl"/>
              </w:rPr>
              <w:t>3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63A6" w:rsidRPr="00BE63A6" w:rsidRDefault="00BE63A6" w:rsidP="00BE63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_tradnl"/>
              </w:rPr>
            </w:pPr>
            <w:r w:rsidRPr="00BE63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_tradnl"/>
              </w:rPr>
              <w:t>458,2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63A6" w:rsidRPr="00BE63A6" w:rsidRDefault="00BE63A6" w:rsidP="00BE63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_tradnl"/>
              </w:rPr>
            </w:pPr>
            <w:r w:rsidRPr="00BE63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_tradnl"/>
              </w:rPr>
              <w:t>119</w:t>
            </w:r>
          </w:p>
        </w:tc>
        <w:tc>
          <w:tcPr>
            <w:tcW w:w="125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63A6" w:rsidRPr="00BE63A6" w:rsidRDefault="00BE63A6" w:rsidP="00BE63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_tradnl"/>
              </w:rPr>
            </w:pPr>
            <w:r w:rsidRPr="00BE63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_tradnl"/>
              </w:rPr>
              <w:t>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63A6" w:rsidRPr="00BE63A6" w:rsidRDefault="00BE63A6" w:rsidP="00BE63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_tradnl"/>
              </w:rPr>
            </w:pPr>
            <w:r w:rsidRPr="00BE63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_tradnl"/>
              </w:rPr>
              <w:t>0.3 (0.2)</w:t>
            </w:r>
          </w:p>
        </w:tc>
        <w:tc>
          <w:tcPr>
            <w:tcW w:w="81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63A6" w:rsidRPr="00BE63A6" w:rsidRDefault="00BE63A6" w:rsidP="00BE63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_tradnl"/>
              </w:rPr>
            </w:pPr>
            <w:r w:rsidRPr="00BE63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_tradnl"/>
              </w:rPr>
              <w:t>0.0 (0.0)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63A6" w:rsidRPr="00BE63A6" w:rsidRDefault="00BE63A6" w:rsidP="00BE63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_tradnl"/>
              </w:rPr>
            </w:pPr>
            <w:r w:rsidRPr="00BE63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_tradnl"/>
              </w:rPr>
              <w:t>0.3 (0.5)</w:t>
            </w:r>
          </w:p>
        </w:tc>
        <w:tc>
          <w:tcPr>
            <w:tcW w:w="125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63A6" w:rsidRPr="00BE63A6" w:rsidRDefault="00BE63A6" w:rsidP="00BE63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_tradnl"/>
              </w:rPr>
            </w:pPr>
            <w:r w:rsidRPr="00BE63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_tradnl"/>
              </w:rPr>
              <w:t>0.0 (0.0)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63A6" w:rsidRPr="00BE63A6" w:rsidRDefault="00BE63A6" w:rsidP="00BE63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_tradnl"/>
              </w:rPr>
            </w:pPr>
            <w:r w:rsidRPr="00BE63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_tradnl"/>
              </w:rPr>
              <w:t>0.3 (0.2)</w:t>
            </w:r>
          </w:p>
        </w:tc>
        <w:tc>
          <w:tcPr>
            <w:tcW w:w="125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63A6" w:rsidRPr="00BE63A6" w:rsidRDefault="00BE63A6" w:rsidP="00BE63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_tradnl"/>
              </w:rPr>
            </w:pPr>
            <w:r w:rsidRPr="00BE63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_tradnl"/>
              </w:rPr>
              <w:t>0.0 (0.0)</w:t>
            </w:r>
          </w:p>
        </w:tc>
      </w:tr>
      <w:tr w:rsidR="00BE63A6" w:rsidRPr="00BE63A6" w:rsidTr="00D33AF0">
        <w:trPr>
          <w:trHeight w:val="300"/>
        </w:trPr>
        <w:tc>
          <w:tcPr>
            <w:tcW w:w="2602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BE63A6" w:rsidRPr="00BE63A6" w:rsidRDefault="00BE63A6" w:rsidP="00BE63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_tradnl"/>
              </w:rPr>
            </w:pPr>
            <w:r w:rsidRPr="00BE63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_tradnl"/>
              </w:rPr>
              <w:t xml:space="preserve">Casa </w:t>
            </w:r>
            <w:proofErr w:type="spellStart"/>
            <w:r w:rsidRPr="00BE63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_tradnl"/>
              </w:rPr>
              <w:t>Siscar</w:t>
            </w:r>
            <w:proofErr w:type="spellEnd"/>
          </w:p>
        </w:tc>
        <w:tc>
          <w:tcPr>
            <w:tcW w:w="68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63A6" w:rsidRPr="00BE63A6" w:rsidRDefault="00BE63A6" w:rsidP="00BE63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_tradnl"/>
              </w:rPr>
            </w:pPr>
            <w:r w:rsidRPr="00BE63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_tradnl"/>
              </w:rPr>
              <w:t>4</w:t>
            </w:r>
          </w:p>
        </w:tc>
        <w:tc>
          <w:tcPr>
            <w:tcW w:w="125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63A6" w:rsidRPr="00BE63A6" w:rsidRDefault="00BE63A6" w:rsidP="00BE63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_tradnl"/>
              </w:rPr>
            </w:pPr>
            <w:r w:rsidRPr="00BE63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_tradnl"/>
              </w:rPr>
              <w:t>199,9</w:t>
            </w:r>
          </w:p>
        </w:tc>
        <w:tc>
          <w:tcPr>
            <w:tcW w:w="125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63A6" w:rsidRPr="00BE63A6" w:rsidRDefault="00BE63A6" w:rsidP="00BE63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_tradnl"/>
              </w:rPr>
            </w:pPr>
            <w:r w:rsidRPr="00BE63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_tradnl"/>
              </w:rPr>
              <w:t>18</w:t>
            </w:r>
          </w:p>
        </w:tc>
        <w:tc>
          <w:tcPr>
            <w:tcW w:w="125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63A6" w:rsidRPr="00BE63A6" w:rsidRDefault="00BE63A6" w:rsidP="00BE63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_tradnl"/>
              </w:rPr>
            </w:pPr>
            <w:r w:rsidRPr="00BE63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_tradnl"/>
              </w:rPr>
              <w:t>0</w:t>
            </w:r>
          </w:p>
        </w:tc>
        <w:tc>
          <w:tcPr>
            <w:tcW w:w="81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63A6" w:rsidRPr="00BE63A6" w:rsidRDefault="00BE63A6" w:rsidP="00BE63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_tradnl"/>
              </w:rPr>
            </w:pPr>
            <w:r w:rsidRPr="00BE63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_tradnl"/>
              </w:rPr>
              <w:t>0.1 (0.0)</w:t>
            </w:r>
          </w:p>
        </w:tc>
        <w:tc>
          <w:tcPr>
            <w:tcW w:w="81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63A6" w:rsidRPr="00BE63A6" w:rsidRDefault="00BE63A6" w:rsidP="00BE63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_tradnl"/>
              </w:rPr>
            </w:pPr>
            <w:r w:rsidRPr="00BE63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_tradnl"/>
              </w:rPr>
              <w:t>0.0 (0.0)</w:t>
            </w:r>
          </w:p>
        </w:tc>
        <w:tc>
          <w:tcPr>
            <w:tcW w:w="125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63A6" w:rsidRPr="00BE63A6" w:rsidRDefault="00BE63A6" w:rsidP="00BE63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_tradnl"/>
              </w:rPr>
            </w:pPr>
            <w:r w:rsidRPr="00BE63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_tradnl"/>
              </w:rPr>
              <w:t>0.0 (0.0)</w:t>
            </w:r>
          </w:p>
        </w:tc>
        <w:tc>
          <w:tcPr>
            <w:tcW w:w="125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63A6" w:rsidRPr="00BE63A6" w:rsidRDefault="00BE63A6" w:rsidP="00BE63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_tradnl"/>
              </w:rPr>
            </w:pPr>
            <w:r w:rsidRPr="00BE63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_tradnl"/>
              </w:rPr>
              <w:t>0.0 (0.0)</w:t>
            </w:r>
          </w:p>
        </w:tc>
        <w:tc>
          <w:tcPr>
            <w:tcW w:w="125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63A6" w:rsidRPr="00BE63A6" w:rsidRDefault="00BE63A6" w:rsidP="00BE63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_tradnl"/>
              </w:rPr>
            </w:pPr>
            <w:r w:rsidRPr="00BE63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_tradnl"/>
              </w:rPr>
              <w:t>0.1 (0.0)</w:t>
            </w:r>
          </w:p>
        </w:tc>
        <w:tc>
          <w:tcPr>
            <w:tcW w:w="125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63A6" w:rsidRPr="00BE63A6" w:rsidRDefault="00BE63A6" w:rsidP="00BE63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_tradnl"/>
              </w:rPr>
            </w:pPr>
            <w:r w:rsidRPr="00BE63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_tradnl"/>
              </w:rPr>
              <w:t>0.0 (0.0)</w:t>
            </w:r>
          </w:p>
        </w:tc>
      </w:tr>
      <w:tr w:rsidR="00BE63A6" w:rsidRPr="00BE63A6" w:rsidTr="00D33AF0">
        <w:trPr>
          <w:trHeight w:val="300"/>
        </w:trPr>
        <w:tc>
          <w:tcPr>
            <w:tcW w:w="2602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BE63A6" w:rsidRPr="00BE63A6" w:rsidRDefault="00BE63A6" w:rsidP="00BE63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_tradnl"/>
              </w:rPr>
            </w:pPr>
          </w:p>
        </w:tc>
        <w:tc>
          <w:tcPr>
            <w:tcW w:w="68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63A6" w:rsidRPr="00BE63A6" w:rsidRDefault="00BE63A6" w:rsidP="00BE63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_tradnl"/>
              </w:rPr>
            </w:pPr>
            <w:r w:rsidRPr="00BE63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_tradnl"/>
              </w:rPr>
              <w:t>5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63A6" w:rsidRPr="00BE63A6" w:rsidRDefault="00BE63A6" w:rsidP="00BE63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_tradnl"/>
              </w:rPr>
            </w:pPr>
            <w:r w:rsidRPr="00BE63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_tradnl"/>
              </w:rPr>
              <w:t>77,8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63A6" w:rsidRPr="00BE63A6" w:rsidRDefault="00BE63A6" w:rsidP="00BE63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_tradnl"/>
              </w:rPr>
            </w:pPr>
            <w:r w:rsidRPr="00BE63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_tradnl"/>
              </w:rPr>
              <w:t>28</w:t>
            </w:r>
          </w:p>
        </w:tc>
        <w:tc>
          <w:tcPr>
            <w:tcW w:w="125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63A6" w:rsidRPr="00BE63A6" w:rsidRDefault="00BE63A6" w:rsidP="00BE63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_tradnl"/>
              </w:rPr>
            </w:pPr>
            <w:r w:rsidRPr="00BE63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_tradnl"/>
              </w:rPr>
              <w:t>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63A6" w:rsidRPr="00BE63A6" w:rsidRDefault="00BE63A6" w:rsidP="00BE63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_tradnl"/>
              </w:rPr>
            </w:pPr>
            <w:r w:rsidRPr="00BE63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_tradnl"/>
              </w:rPr>
              <w:t>0.4 (0.0)</w:t>
            </w:r>
          </w:p>
        </w:tc>
        <w:tc>
          <w:tcPr>
            <w:tcW w:w="81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63A6" w:rsidRPr="00BE63A6" w:rsidRDefault="00BE63A6" w:rsidP="00BE63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_tradnl"/>
              </w:rPr>
            </w:pPr>
            <w:r w:rsidRPr="00BE63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_tradnl"/>
              </w:rPr>
              <w:t>0.0 (0.0)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63A6" w:rsidRPr="00BE63A6" w:rsidRDefault="00BE63A6" w:rsidP="00BE63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_tradnl"/>
              </w:rPr>
            </w:pPr>
            <w:r w:rsidRPr="00BE63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_tradnl"/>
              </w:rPr>
              <w:t>0.1 (0.0)</w:t>
            </w:r>
          </w:p>
        </w:tc>
        <w:tc>
          <w:tcPr>
            <w:tcW w:w="125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63A6" w:rsidRPr="00BE63A6" w:rsidRDefault="00BE63A6" w:rsidP="00BE63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_tradnl"/>
              </w:rPr>
            </w:pPr>
            <w:r w:rsidRPr="00BE63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_tradnl"/>
              </w:rPr>
              <w:t>0.0 (0.0)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63A6" w:rsidRPr="00BE63A6" w:rsidRDefault="00BE63A6" w:rsidP="00BE63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_tradnl"/>
              </w:rPr>
            </w:pPr>
            <w:r w:rsidRPr="00BE63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_tradnl"/>
              </w:rPr>
              <w:t>0.0 (0.0)</w:t>
            </w:r>
          </w:p>
        </w:tc>
        <w:tc>
          <w:tcPr>
            <w:tcW w:w="125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63A6" w:rsidRPr="00BE63A6" w:rsidRDefault="00BE63A6" w:rsidP="00BE63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_tradnl"/>
              </w:rPr>
            </w:pPr>
            <w:r w:rsidRPr="00BE63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_tradnl"/>
              </w:rPr>
              <w:t>0.0 (0.0)</w:t>
            </w:r>
          </w:p>
        </w:tc>
      </w:tr>
      <w:tr w:rsidR="00BE63A6" w:rsidRPr="00BE63A6" w:rsidTr="00D33AF0">
        <w:trPr>
          <w:trHeight w:val="300"/>
        </w:trPr>
        <w:tc>
          <w:tcPr>
            <w:tcW w:w="2602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BE63A6" w:rsidRPr="00BE63A6" w:rsidRDefault="00BE63A6" w:rsidP="00BE63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_tradnl"/>
              </w:rPr>
            </w:pPr>
          </w:p>
        </w:tc>
        <w:tc>
          <w:tcPr>
            <w:tcW w:w="68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63A6" w:rsidRPr="00BE63A6" w:rsidRDefault="00BE63A6" w:rsidP="00BE63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_tradnl"/>
              </w:rPr>
            </w:pPr>
            <w:r w:rsidRPr="00BE63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_tradnl"/>
              </w:rPr>
              <w:t>6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63A6" w:rsidRPr="00BE63A6" w:rsidRDefault="00BE63A6" w:rsidP="00BE63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_tradnl"/>
              </w:rPr>
            </w:pPr>
            <w:r w:rsidRPr="00BE63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_tradnl"/>
              </w:rPr>
              <w:t>1953,5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63A6" w:rsidRPr="00BE63A6" w:rsidRDefault="00BE63A6" w:rsidP="00BE63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_tradnl"/>
              </w:rPr>
            </w:pPr>
            <w:r w:rsidRPr="00BE63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_tradnl"/>
              </w:rPr>
              <w:t>20</w:t>
            </w:r>
          </w:p>
        </w:tc>
        <w:tc>
          <w:tcPr>
            <w:tcW w:w="125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63A6" w:rsidRPr="00BE63A6" w:rsidRDefault="00BE63A6" w:rsidP="00BE63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_tradnl"/>
              </w:rPr>
            </w:pPr>
            <w:r w:rsidRPr="00BE63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_tradnl"/>
              </w:rPr>
              <w:t>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63A6" w:rsidRPr="00BE63A6" w:rsidRDefault="00BE63A6" w:rsidP="00BE63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_tradnl"/>
              </w:rPr>
            </w:pPr>
            <w:r w:rsidRPr="00BE63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_tradnl"/>
              </w:rPr>
              <w:t>0.0 (0.0)</w:t>
            </w:r>
          </w:p>
        </w:tc>
        <w:tc>
          <w:tcPr>
            <w:tcW w:w="81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63A6" w:rsidRPr="00BE63A6" w:rsidRDefault="00BE63A6" w:rsidP="00BE63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_tradnl"/>
              </w:rPr>
            </w:pPr>
            <w:r w:rsidRPr="00BE63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_tradnl"/>
              </w:rPr>
              <w:t>0.0 (0.0)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63A6" w:rsidRPr="00BE63A6" w:rsidRDefault="00BE63A6" w:rsidP="00BE63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_tradnl"/>
              </w:rPr>
            </w:pPr>
            <w:r w:rsidRPr="00BE63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_tradnl"/>
              </w:rPr>
              <w:t>0.0 (0.0)</w:t>
            </w:r>
          </w:p>
        </w:tc>
        <w:tc>
          <w:tcPr>
            <w:tcW w:w="125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63A6" w:rsidRPr="00BE63A6" w:rsidRDefault="00BE63A6" w:rsidP="00BE63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_tradnl"/>
              </w:rPr>
            </w:pPr>
            <w:r w:rsidRPr="00BE63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_tradnl"/>
              </w:rPr>
              <w:t>0.0 (0.0)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63A6" w:rsidRPr="00BE63A6" w:rsidRDefault="00BE63A6" w:rsidP="00BE63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_tradnl"/>
              </w:rPr>
            </w:pPr>
            <w:r w:rsidRPr="00BE63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_tradnl"/>
              </w:rPr>
              <w:t>0.0 (0.0)</w:t>
            </w:r>
          </w:p>
        </w:tc>
        <w:tc>
          <w:tcPr>
            <w:tcW w:w="125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63A6" w:rsidRPr="00BE63A6" w:rsidRDefault="00BE63A6" w:rsidP="00BE63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_tradnl"/>
              </w:rPr>
            </w:pPr>
            <w:r w:rsidRPr="00BE63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_tradnl"/>
              </w:rPr>
              <w:t>0.0 (0.0)</w:t>
            </w:r>
          </w:p>
        </w:tc>
      </w:tr>
      <w:tr w:rsidR="00BE63A6" w:rsidRPr="00BE63A6" w:rsidTr="00D33AF0">
        <w:trPr>
          <w:trHeight w:val="300"/>
        </w:trPr>
        <w:tc>
          <w:tcPr>
            <w:tcW w:w="2602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BE63A6" w:rsidRPr="00BE63A6" w:rsidRDefault="00BE63A6" w:rsidP="00BE63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_tradnl"/>
              </w:rPr>
            </w:pPr>
          </w:p>
        </w:tc>
        <w:tc>
          <w:tcPr>
            <w:tcW w:w="68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63A6" w:rsidRPr="00BE63A6" w:rsidRDefault="00BE63A6" w:rsidP="00BE63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_tradnl"/>
              </w:rPr>
            </w:pPr>
            <w:r w:rsidRPr="00BE63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_tradnl"/>
              </w:rPr>
              <w:t>7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63A6" w:rsidRPr="00BE63A6" w:rsidRDefault="00BE63A6" w:rsidP="00BE63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_tradnl"/>
              </w:rPr>
            </w:pPr>
            <w:r w:rsidRPr="00BE63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_tradnl"/>
              </w:rPr>
              <w:t>462,5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63A6" w:rsidRPr="00BE63A6" w:rsidRDefault="00BE63A6" w:rsidP="00BE63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_tradnl"/>
              </w:rPr>
            </w:pPr>
            <w:r w:rsidRPr="00BE63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_tradnl"/>
              </w:rPr>
              <w:t>273</w:t>
            </w:r>
          </w:p>
        </w:tc>
        <w:tc>
          <w:tcPr>
            <w:tcW w:w="125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63A6" w:rsidRPr="00BE63A6" w:rsidRDefault="00BE63A6" w:rsidP="00BE63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_tradnl"/>
              </w:rPr>
            </w:pPr>
            <w:r w:rsidRPr="00BE63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_tradnl"/>
              </w:rPr>
              <w:t>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63A6" w:rsidRPr="00BE63A6" w:rsidRDefault="00BE63A6" w:rsidP="00BE63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_tradnl"/>
              </w:rPr>
            </w:pPr>
            <w:r w:rsidRPr="00BE63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_tradnl"/>
              </w:rPr>
              <w:t>0.6 (0.4)</w:t>
            </w:r>
          </w:p>
        </w:tc>
        <w:tc>
          <w:tcPr>
            <w:tcW w:w="81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63A6" w:rsidRPr="00BE63A6" w:rsidRDefault="00BE63A6" w:rsidP="00BE63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_tradnl"/>
              </w:rPr>
            </w:pPr>
            <w:r w:rsidRPr="00BE63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_tradnl"/>
              </w:rPr>
              <w:t>0.0 (0.0)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63A6" w:rsidRPr="00BE63A6" w:rsidRDefault="00BE63A6" w:rsidP="00BE63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_tradnl"/>
              </w:rPr>
            </w:pPr>
            <w:r w:rsidRPr="00BE63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_tradnl"/>
              </w:rPr>
              <w:t>0.1 (0.2)</w:t>
            </w:r>
          </w:p>
        </w:tc>
        <w:tc>
          <w:tcPr>
            <w:tcW w:w="125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63A6" w:rsidRPr="00BE63A6" w:rsidRDefault="00BE63A6" w:rsidP="00BE63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_tradnl"/>
              </w:rPr>
            </w:pPr>
            <w:r w:rsidRPr="00BE63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_tradnl"/>
              </w:rPr>
              <w:t>0.0 (0.0)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63A6" w:rsidRPr="00BE63A6" w:rsidRDefault="00BE63A6" w:rsidP="00BE63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_tradnl"/>
              </w:rPr>
            </w:pPr>
            <w:r w:rsidRPr="00BE63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_tradnl"/>
              </w:rPr>
              <w:t>0.0 (0.0)</w:t>
            </w:r>
          </w:p>
        </w:tc>
        <w:tc>
          <w:tcPr>
            <w:tcW w:w="125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63A6" w:rsidRPr="00BE63A6" w:rsidRDefault="00BE63A6" w:rsidP="00BE63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_tradnl"/>
              </w:rPr>
            </w:pPr>
            <w:r w:rsidRPr="00BE63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_tradnl"/>
              </w:rPr>
              <w:t>0.0 (0.0)</w:t>
            </w:r>
          </w:p>
        </w:tc>
      </w:tr>
      <w:tr w:rsidR="00BE63A6" w:rsidRPr="00BE63A6" w:rsidTr="00D33AF0">
        <w:trPr>
          <w:trHeight w:val="300"/>
        </w:trPr>
        <w:tc>
          <w:tcPr>
            <w:tcW w:w="2602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BE63A6" w:rsidRPr="00BE63A6" w:rsidRDefault="00BE63A6" w:rsidP="00BE63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_tradnl"/>
              </w:rPr>
            </w:pPr>
          </w:p>
        </w:tc>
        <w:tc>
          <w:tcPr>
            <w:tcW w:w="68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63A6" w:rsidRPr="00BE63A6" w:rsidRDefault="00BE63A6" w:rsidP="00BE63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_tradnl"/>
              </w:rPr>
            </w:pPr>
            <w:r w:rsidRPr="00BE63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_tradnl"/>
              </w:rPr>
              <w:t>8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63A6" w:rsidRPr="00BE63A6" w:rsidRDefault="00BE63A6" w:rsidP="00BE63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_tradnl"/>
              </w:rPr>
            </w:pPr>
            <w:r w:rsidRPr="00BE63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_tradnl"/>
              </w:rPr>
              <w:t>120,6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63A6" w:rsidRPr="00BE63A6" w:rsidRDefault="00BE63A6" w:rsidP="00BE63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_tradnl"/>
              </w:rPr>
            </w:pPr>
            <w:r w:rsidRPr="00BE63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_tradnl"/>
              </w:rPr>
              <w:t>12</w:t>
            </w:r>
          </w:p>
        </w:tc>
        <w:tc>
          <w:tcPr>
            <w:tcW w:w="125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63A6" w:rsidRPr="00BE63A6" w:rsidRDefault="00BE63A6" w:rsidP="00BE63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_tradnl"/>
              </w:rPr>
            </w:pPr>
            <w:r w:rsidRPr="00BE63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_tradnl"/>
              </w:rPr>
              <w:t>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63A6" w:rsidRPr="00BE63A6" w:rsidRDefault="00BE63A6" w:rsidP="00BE63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_tradnl"/>
              </w:rPr>
            </w:pPr>
            <w:r w:rsidRPr="00BE63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_tradnl"/>
              </w:rPr>
              <w:t>0.1 (0.0)</w:t>
            </w:r>
          </w:p>
        </w:tc>
        <w:tc>
          <w:tcPr>
            <w:tcW w:w="81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63A6" w:rsidRPr="00BE63A6" w:rsidRDefault="00BE63A6" w:rsidP="00BE63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_tradnl"/>
              </w:rPr>
            </w:pPr>
            <w:r w:rsidRPr="00BE63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_tradnl"/>
              </w:rPr>
              <w:t>0.0 (0.0)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63A6" w:rsidRPr="00BE63A6" w:rsidRDefault="00BE63A6" w:rsidP="00BE63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_tradnl"/>
              </w:rPr>
            </w:pPr>
            <w:r w:rsidRPr="00BE63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_tradnl"/>
              </w:rPr>
              <w:t>0.1 (0.0)</w:t>
            </w:r>
          </w:p>
        </w:tc>
        <w:tc>
          <w:tcPr>
            <w:tcW w:w="125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63A6" w:rsidRPr="00BE63A6" w:rsidRDefault="00BE63A6" w:rsidP="00BE63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_tradnl"/>
              </w:rPr>
            </w:pPr>
            <w:r w:rsidRPr="00BE63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_tradnl"/>
              </w:rPr>
              <w:t>0.0 (0.0)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63A6" w:rsidRPr="00BE63A6" w:rsidRDefault="00BE63A6" w:rsidP="00BE63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_tradnl"/>
              </w:rPr>
            </w:pPr>
            <w:r w:rsidRPr="00BE63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_tradnl"/>
              </w:rPr>
              <w:t>0.0 (0.0)</w:t>
            </w:r>
          </w:p>
        </w:tc>
        <w:tc>
          <w:tcPr>
            <w:tcW w:w="125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63A6" w:rsidRPr="00BE63A6" w:rsidRDefault="00BE63A6" w:rsidP="00BE63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_tradnl"/>
              </w:rPr>
            </w:pPr>
            <w:r w:rsidRPr="00BE63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_tradnl"/>
              </w:rPr>
              <w:t>0.0 (0.0)</w:t>
            </w:r>
          </w:p>
        </w:tc>
      </w:tr>
      <w:tr w:rsidR="00BE63A6" w:rsidRPr="00BE63A6" w:rsidTr="00D33AF0">
        <w:trPr>
          <w:trHeight w:val="300"/>
        </w:trPr>
        <w:tc>
          <w:tcPr>
            <w:tcW w:w="2602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BE63A6" w:rsidRPr="00BE63A6" w:rsidRDefault="00BE63A6" w:rsidP="00BE63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_tradnl"/>
              </w:rPr>
            </w:pPr>
          </w:p>
        </w:tc>
        <w:tc>
          <w:tcPr>
            <w:tcW w:w="68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63A6" w:rsidRPr="00BE63A6" w:rsidRDefault="00BE63A6" w:rsidP="00BE63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_tradnl"/>
              </w:rPr>
            </w:pPr>
            <w:r w:rsidRPr="00BE63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_tradnl"/>
              </w:rPr>
              <w:t>9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63A6" w:rsidRPr="00BE63A6" w:rsidRDefault="00BE63A6" w:rsidP="00BE63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_tradnl"/>
              </w:rPr>
            </w:pPr>
            <w:r w:rsidRPr="00BE63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_tradnl"/>
              </w:rPr>
              <w:t>1593,8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63A6" w:rsidRPr="00BE63A6" w:rsidRDefault="00BE63A6" w:rsidP="00BE63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_tradnl"/>
              </w:rPr>
            </w:pPr>
            <w:r w:rsidRPr="00BE63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_tradnl"/>
              </w:rPr>
              <w:t>319</w:t>
            </w:r>
          </w:p>
        </w:tc>
        <w:tc>
          <w:tcPr>
            <w:tcW w:w="125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63A6" w:rsidRPr="00BE63A6" w:rsidRDefault="00BE63A6" w:rsidP="00BE63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_tradnl"/>
              </w:rPr>
            </w:pPr>
            <w:r w:rsidRPr="00BE63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_tradnl"/>
              </w:rPr>
              <w:t>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63A6" w:rsidRPr="00BE63A6" w:rsidRDefault="00BE63A6" w:rsidP="00BE63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_tradnl"/>
              </w:rPr>
            </w:pPr>
            <w:r w:rsidRPr="00BE63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_tradnl"/>
              </w:rPr>
              <w:t>0.2 (0.1)</w:t>
            </w:r>
          </w:p>
        </w:tc>
        <w:tc>
          <w:tcPr>
            <w:tcW w:w="81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63A6" w:rsidRPr="00BE63A6" w:rsidRDefault="00BE63A6" w:rsidP="00BE63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_tradnl"/>
              </w:rPr>
            </w:pPr>
            <w:r w:rsidRPr="00BE63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_tradnl"/>
              </w:rPr>
              <w:t>0.0 (0.0)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63A6" w:rsidRPr="00BE63A6" w:rsidRDefault="00BE63A6" w:rsidP="00BE63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_tradnl"/>
              </w:rPr>
            </w:pPr>
            <w:r w:rsidRPr="00BE63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_tradnl"/>
              </w:rPr>
              <w:t>0.2 (0.2)</w:t>
            </w:r>
          </w:p>
        </w:tc>
        <w:tc>
          <w:tcPr>
            <w:tcW w:w="125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63A6" w:rsidRPr="00BE63A6" w:rsidRDefault="00BE63A6" w:rsidP="00BE63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_tradnl"/>
              </w:rPr>
            </w:pPr>
            <w:r w:rsidRPr="00BE63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_tradnl"/>
              </w:rPr>
              <w:t>0.0 (0.0)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63A6" w:rsidRPr="00BE63A6" w:rsidRDefault="00BE63A6" w:rsidP="00BE63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_tradnl"/>
              </w:rPr>
            </w:pPr>
            <w:r w:rsidRPr="00BE63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_tradnl"/>
              </w:rPr>
              <w:t>0.4 (0.2)</w:t>
            </w:r>
          </w:p>
        </w:tc>
        <w:tc>
          <w:tcPr>
            <w:tcW w:w="125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63A6" w:rsidRPr="00BE63A6" w:rsidRDefault="00BE63A6" w:rsidP="00BE63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_tradnl"/>
              </w:rPr>
            </w:pPr>
            <w:r w:rsidRPr="00BE63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_tradnl"/>
              </w:rPr>
              <w:t>0.0 (0.0)</w:t>
            </w:r>
          </w:p>
        </w:tc>
      </w:tr>
      <w:tr w:rsidR="00BE63A6" w:rsidRPr="00BE63A6" w:rsidTr="00D33AF0">
        <w:trPr>
          <w:trHeight w:val="320"/>
        </w:trPr>
        <w:tc>
          <w:tcPr>
            <w:tcW w:w="2602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BE63A6" w:rsidRPr="00BE63A6" w:rsidRDefault="00BE63A6" w:rsidP="00BE63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_tradnl"/>
              </w:rPr>
            </w:pPr>
          </w:p>
        </w:tc>
        <w:tc>
          <w:tcPr>
            <w:tcW w:w="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63A6" w:rsidRPr="00BE63A6" w:rsidRDefault="00BE63A6" w:rsidP="00BE63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_tradnl"/>
              </w:rPr>
            </w:pPr>
            <w:r w:rsidRPr="00BE63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_tradnl"/>
              </w:rPr>
              <w:t>10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63A6" w:rsidRPr="00BE63A6" w:rsidRDefault="00BE63A6" w:rsidP="00BE63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_tradnl"/>
              </w:rPr>
            </w:pPr>
            <w:r w:rsidRPr="00BE63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_tradnl"/>
              </w:rPr>
              <w:t>884,7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E63A6" w:rsidRPr="00BE63A6" w:rsidRDefault="00BE63A6" w:rsidP="00BE63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_tradnl"/>
              </w:rPr>
            </w:pPr>
            <w:r w:rsidRPr="00BE63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_tradnl"/>
              </w:rPr>
              <w:t>186</w:t>
            </w:r>
          </w:p>
        </w:tc>
        <w:tc>
          <w:tcPr>
            <w:tcW w:w="1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63A6" w:rsidRPr="00BE63A6" w:rsidRDefault="00BE63A6" w:rsidP="00BE63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_tradnl"/>
              </w:rPr>
            </w:pPr>
            <w:r w:rsidRPr="00BE63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_tradnl"/>
              </w:rPr>
              <w:t>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E63A6" w:rsidRPr="00BE63A6" w:rsidRDefault="00BE63A6" w:rsidP="00BE63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_tradnl"/>
              </w:rPr>
            </w:pPr>
            <w:r w:rsidRPr="00BE63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_tradnl"/>
              </w:rPr>
              <w:t>0.2 (0.1)</w:t>
            </w:r>
          </w:p>
        </w:tc>
        <w:tc>
          <w:tcPr>
            <w:tcW w:w="8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63A6" w:rsidRPr="00BE63A6" w:rsidRDefault="00BE63A6" w:rsidP="00BE63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_tradnl"/>
              </w:rPr>
            </w:pPr>
            <w:r w:rsidRPr="00BE63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_tradnl"/>
              </w:rPr>
              <w:t>0.0 (0.0)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E63A6" w:rsidRPr="00BE63A6" w:rsidRDefault="00BE63A6" w:rsidP="00BE63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_tradnl"/>
              </w:rPr>
            </w:pPr>
            <w:r w:rsidRPr="00BE63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_tradnl"/>
              </w:rPr>
              <w:t>0.0 (0.0)</w:t>
            </w:r>
          </w:p>
        </w:tc>
        <w:tc>
          <w:tcPr>
            <w:tcW w:w="1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63A6" w:rsidRPr="00BE63A6" w:rsidRDefault="00BE63A6" w:rsidP="00BE63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_tradnl"/>
              </w:rPr>
            </w:pPr>
            <w:r w:rsidRPr="00BE63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_tradnl"/>
              </w:rPr>
              <w:t>0.0 (0.0)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E63A6" w:rsidRPr="00BE63A6" w:rsidRDefault="00BE63A6" w:rsidP="00BE63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_tradnl"/>
              </w:rPr>
            </w:pPr>
            <w:r w:rsidRPr="00BE63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_tradnl"/>
              </w:rPr>
              <w:t>0.3 (0.1)</w:t>
            </w:r>
          </w:p>
        </w:tc>
        <w:tc>
          <w:tcPr>
            <w:tcW w:w="1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63A6" w:rsidRPr="00BE63A6" w:rsidRDefault="00BE63A6" w:rsidP="00BE63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_tradnl"/>
              </w:rPr>
            </w:pPr>
            <w:r w:rsidRPr="00BE63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_tradnl"/>
              </w:rPr>
              <w:t>0.0 (0.0)</w:t>
            </w:r>
          </w:p>
        </w:tc>
      </w:tr>
      <w:tr w:rsidR="00BE63A6" w:rsidRPr="00BE63A6" w:rsidTr="00D33AF0">
        <w:trPr>
          <w:trHeight w:val="300"/>
        </w:trPr>
        <w:tc>
          <w:tcPr>
            <w:tcW w:w="2602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BE63A6" w:rsidRPr="00BE63A6" w:rsidRDefault="00BE63A6" w:rsidP="00BE63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_tradnl"/>
              </w:rPr>
            </w:pPr>
            <w:r w:rsidRPr="00BE63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_tradnl"/>
              </w:rPr>
              <w:t xml:space="preserve">Mora de Santa </w:t>
            </w:r>
            <w:proofErr w:type="spellStart"/>
            <w:r w:rsidRPr="00BE63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_tradnl"/>
              </w:rPr>
              <w:t>Quiteria</w:t>
            </w:r>
            <w:proofErr w:type="spellEnd"/>
          </w:p>
        </w:tc>
        <w:tc>
          <w:tcPr>
            <w:tcW w:w="68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63A6" w:rsidRPr="00BE63A6" w:rsidRDefault="00BE63A6" w:rsidP="00BE63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_tradnl"/>
              </w:rPr>
            </w:pPr>
            <w:r w:rsidRPr="00BE63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_tradnl"/>
              </w:rPr>
              <w:t>37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63A6" w:rsidRPr="00BE63A6" w:rsidRDefault="00BE63A6" w:rsidP="00BE63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_tradnl"/>
              </w:rPr>
            </w:pPr>
            <w:r w:rsidRPr="00BE63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_tradnl"/>
              </w:rPr>
              <w:t>617,6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63A6" w:rsidRPr="00BE63A6" w:rsidRDefault="00BE63A6" w:rsidP="00BE63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_tradnl"/>
              </w:rPr>
            </w:pPr>
            <w:r w:rsidRPr="00BE63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_tradnl"/>
              </w:rPr>
              <w:t>527</w:t>
            </w:r>
          </w:p>
        </w:tc>
        <w:tc>
          <w:tcPr>
            <w:tcW w:w="125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63A6" w:rsidRPr="00BE63A6" w:rsidRDefault="00BE63A6" w:rsidP="00BE63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_tradnl"/>
              </w:rPr>
            </w:pPr>
            <w:r w:rsidRPr="00BE63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_tradnl"/>
              </w:rPr>
              <w:t>208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63A6" w:rsidRPr="00BE63A6" w:rsidRDefault="00BE63A6" w:rsidP="00BE63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_tradnl"/>
              </w:rPr>
            </w:pPr>
            <w:r w:rsidRPr="00BE63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_tradnl"/>
              </w:rPr>
              <w:t>1.4 (0.8)</w:t>
            </w:r>
          </w:p>
        </w:tc>
        <w:tc>
          <w:tcPr>
            <w:tcW w:w="81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63A6" w:rsidRPr="00BE63A6" w:rsidRDefault="00BE63A6" w:rsidP="00BE63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_tradnl"/>
              </w:rPr>
            </w:pPr>
            <w:r w:rsidRPr="00BE63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_tradnl"/>
              </w:rPr>
              <w:t>0.9 (0.1)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63A6" w:rsidRPr="00BE63A6" w:rsidRDefault="00BE63A6" w:rsidP="00BE63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_tradnl"/>
              </w:rPr>
            </w:pPr>
            <w:r w:rsidRPr="00BE63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_tradnl"/>
              </w:rPr>
              <w:t>1.7 (1.8)</w:t>
            </w:r>
          </w:p>
        </w:tc>
        <w:tc>
          <w:tcPr>
            <w:tcW w:w="125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63A6" w:rsidRPr="00BE63A6" w:rsidRDefault="00BE63A6" w:rsidP="00BE63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_tradnl"/>
              </w:rPr>
            </w:pPr>
            <w:r w:rsidRPr="00BE63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_tradnl"/>
              </w:rPr>
              <w:t>0.1 (0.0)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63A6" w:rsidRPr="00BE63A6" w:rsidRDefault="00BE63A6" w:rsidP="00BE63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_tradnl"/>
              </w:rPr>
            </w:pPr>
            <w:r w:rsidRPr="00BE63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_tradnl"/>
              </w:rPr>
              <w:t>0.1 (0.1)</w:t>
            </w:r>
          </w:p>
        </w:tc>
        <w:tc>
          <w:tcPr>
            <w:tcW w:w="125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63A6" w:rsidRPr="00BE63A6" w:rsidRDefault="00BE63A6" w:rsidP="00BE63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_tradnl"/>
              </w:rPr>
            </w:pPr>
            <w:r w:rsidRPr="00BE63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_tradnl"/>
              </w:rPr>
              <w:t>0.1 (0.1)</w:t>
            </w:r>
          </w:p>
        </w:tc>
      </w:tr>
      <w:tr w:rsidR="00BE63A6" w:rsidRPr="00BE63A6" w:rsidTr="00D33AF0">
        <w:trPr>
          <w:trHeight w:val="285"/>
        </w:trPr>
        <w:tc>
          <w:tcPr>
            <w:tcW w:w="2602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BE63A6" w:rsidRPr="00BE63A6" w:rsidRDefault="00BE63A6" w:rsidP="00BE63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_tradnl"/>
              </w:rPr>
            </w:pPr>
          </w:p>
        </w:tc>
        <w:tc>
          <w:tcPr>
            <w:tcW w:w="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63A6" w:rsidRPr="00BE63A6" w:rsidRDefault="00BE63A6" w:rsidP="00BE63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_tradnl"/>
              </w:rPr>
            </w:pPr>
            <w:r w:rsidRPr="00BE63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_tradnl"/>
              </w:rPr>
              <w:t>37A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63A6" w:rsidRPr="00BE63A6" w:rsidRDefault="00BE63A6" w:rsidP="00BE63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_tradnl"/>
              </w:rPr>
            </w:pPr>
            <w:r w:rsidRPr="00BE63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_tradnl"/>
              </w:rPr>
              <w:t>87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E63A6" w:rsidRPr="00BE63A6" w:rsidRDefault="00BE63A6" w:rsidP="00BE63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_tradnl"/>
              </w:rPr>
            </w:pPr>
            <w:r w:rsidRPr="00BE63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_tradnl"/>
              </w:rPr>
              <w:t>ND</w:t>
            </w:r>
          </w:p>
        </w:tc>
        <w:tc>
          <w:tcPr>
            <w:tcW w:w="1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63A6" w:rsidRPr="00BE63A6" w:rsidRDefault="00BE63A6" w:rsidP="00BE63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_tradnl"/>
              </w:rPr>
            </w:pPr>
            <w:r w:rsidRPr="00BE63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_tradnl"/>
              </w:rPr>
              <w:t>165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E63A6" w:rsidRPr="00BE63A6" w:rsidRDefault="00BE63A6" w:rsidP="00BE63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_tradnl"/>
              </w:rPr>
            </w:pPr>
            <w:r w:rsidRPr="00BE63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_tradnl"/>
              </w:rPr>
              <w:t>ND</w:t>
            </w:r>
          </w:p>
        </w:tc>
        <w:tc>
          <w:tcPr>
            <w:tcW w:w="8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63A6" w:rsidRPr="00BE63A6" w:rsidRDefault="00BE63A6" w:rsidP="00BE63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_tradnl"/>
              </w:rPr>
            </w:pPr>
            <w:r w:rsidRPr="00BE63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_tradnl"/>
              </w:rPr>
              <w:t>1.9 (1.0)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E63A6" w:rsidRPr="00BE63A6" w:rsidRDefault="00BE63A6" w:rsidP="00BE63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_tradnl"/>
              </w:rPr>
            </w:pPr>
            <w:r w:rsidRPr="00BE63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_tradnl"/>
              </w:rPr>
              <w:t>ND</w:t>
            </w:r>
          </w:p>
        </w:tc>
        <w:tc>
          <w:tcPr>
            <w:tcW w:w="1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63A6" w:rsidRPr="00BE63A6" w:rsidRDefault="00BE63A6" w:rsidP="00BE63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_tradnl"/>
              </w:rPr>
            </w:pPr>
            <w:r w:rsidRPr="00BE63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_tradnl"/>
              </w:rPr>
              <w:t>0.5 (0.3)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E63A6" w:rsidRPr="00BE63A6" w:rsidRDefault="00BE63A6" w:rsidP="00BE63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_tradnl"/>
              </w:rPr>
            </w:pPr>
            <w:r w:rsidRPr="00BE63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_tradnl"/>
              </w:rPr>
              <w:t>ND</w:t>
            </w:r>
          </w:p>
        </w:tc>
        <w:tc>
          <w:tcPr>
            <w:tcW w:w="1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63A6" w:rsidRPr="00BE63A6" w:rsidRDefault="00BE63A6" w:rsidP="00BE63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_tradnl"/>
              </w:rPr>
            </w:pPr>
            <w:r w:rsidRPr="00BE63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_tradnl"/>
              </w:rPr>
              <w:t>0.1 (0.0)</w:t>
            </w:r>
          </w:p>
        </w:tc>
      </w:tr>
    </w:tbl>
    <w:p w:rsidR="00330234" w:rsidRDefault="00D33AF0" w:rsidP="00D33AF0">
      <w:bookmarkStart w:id="0" w:name="_GoBack"/>
      <w:bookmarkEnd w:id="0"/>
    </w:p>
    <w:sectPr w:rsidR="00330234" w:rsidSect="00BE63A6">
      <w:pgSz w:w="16840" w:h="11900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63A6"/>
    <w:rsid w:val="00056A2D"/>
    <w:rsid w:val="00735590"/>
    <w:rsid w:val="00BE63A6"/>
    <w:rsid w:val="00D33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7B4660"/>
  <w14:defaultImageDpi w14:val="32767"/>
  <w15:chartTrackingRefBased/>
  <w15:docId w15:val="{CE1DBC73-7C8A-1249-BD7A-92C9E963F9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464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236</Words>
  <Characters>1303</Characters>
  <Application>Microsoft Office Word</Application>
  <DocSecurity>0</DocSecurity>
  <Lines>10</Lines>
  <Paragraphs>3</Paragraphs>
  <ScaleCrop>false</ScaleCrop>
  <Company/>
  <LinksUpToDate>false</LinksUpToDate>
  <CharactersWithSpaces>1536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2023-03-29T09:41:00Z</dcterms:created>
  <dcterms:modified xsi:type="dcterms:W3CDTF">2023-03-29T09:45:00Z</dcterms:modified>
</cp:coreProperties>
</file>