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DA4" w:rsidRPr="00C617D8" w:rsidRDefault="001A1DA4" w:rsidP="001A1DA4">
      <w:pPr>
        <w:spacing w:after="0" w:line="360" w:lineRule="auto"/>
        <w:jc w:val="both"/>
        <w:rPr>
          <w:rFonts w:ascii="Cambria" w:hAnsi="Cambria" w:cstheme="majorBidi"/>
          <w:b/>
          <w:bCs/>
          <w:color w:val="FF0000"/>
          <w:sz w:val="28"/>
          <w:szCs w:val="28"/>
          <w:lang w:val="en-US"/>
        </w:rPr>
      </w:pPr>
      <w:r w:rsidRPr="00C617D8">
        <w:rPr>
          <w:rFonts w:ascii="Cambria" w:hAnsi="Cambria" w:cs="Calibri"/>
          <w:b/>
          <w:bCs/>
          <w:color w:val="FF0000"/>
          <w:sz w:val="28"/>
          <w:szCs w:val="28"/>
          <w:lang w:val="en-US"/>
        </w:rPr>
        <w:t>Table captions</w:t>
      </w:r>
    </w:p>
    <w:p w:rsidR="001A1DA4" w:rsidRPr="00F801EF" w:rsidRDefault="001A1DA4" w:rsidP="00F907D7">
      <w:pPr>
        <w:spacing w:after="0" w:line="360" w:lineRule="auto"/>
        <w:jc w:val="both"/>
        <w:rPr>
          <w:rFonts w:ascii="Cambria" w:hAnsi="Cambria"/>
          <w:lang w:val="en-US"/>
        </w:rPr>
      </w:pPr>
      <w:r w:rsidRPr="00C617D8">
        <w:rPr>
          <w:rFonts w:ascii="Cambria" w:hAnsi="Cambria" w:cstheme="majorBidi"/>
          <w:b/>
          <w:bCs/>
          <w:color w:val="FF0000"/>
          <w:sz w:val="24"/>
          <w:szCs w:val="24"/>
          <w:lang w:val="en-US"/>
        </w:rPr>
        <w:t>Table.1:</w:t>
      </w:r>
      <w:r w:rsidRPr="00F801EF">
        <w:rPr>
          <w:rFonts w:ascii="Cambria" w:hAnsi="Cambria"/>
          <w:color w:val="0070C0"/>
          <w:lang w:val="en-US"/>
        </w:rPr>
        <w:t xml:space="preserve"> </w:t>
      </w:r>
      <w:r w:rsidR="00F907D7">
        <w:rPr>
          <w:rStyle w:val="fontstyle01"/>
          <w:rFonts w:ascii="Cambria" w:hAnsi="Cambria"/>
          <w:lang w:val="en-US"/>
        </w:rPr>
        <w:t xml:space="preserve">Summary of </w:t>
      </w:r>
      <w:proofErr w:type="gramStart"/>
      <w:r w:rsidR="00F907D7">
        <w:rPr>
          <w:rStyle w:val="fontstyle01"/>
          <w:rFonts w:ascii="Cambria" w:hAnsi="Cambria"/>
          <w:lang w:val="en-US"/>
        </w:rPr>
        <w:t xml:space="preserve">the  </w:t>
      </w:r>
      <m:oMath>
        <w:proofErr w:type="gramEnd"/>
        <m:r>
          <m:rPr>
            <m:sty m:val="b"/>
          </m:rPr>
          <w:rPr>
            <w:rFonts w:ascii="Cambria Math" w:hAnsi="Cambria"/>
            <w:sz w:val="24"/>
            <w:szCs w:val="24"/>
          </w:rPr>
          <m:t>β</m:t>
        </m:r>
      </m:oMath>
      <w:r w:rsidR="00F907D7">
        <w:rPr>
          <w:rStyle w:val="fontstyle21"/>
          <w:rFonts w:ascii="Cambria" w:hAnsi="Cambria"/>
          <w:b w:val="0"/>
          <w:bCs w:val="0"/>
          <w:lang w:val="en-US"/>
        </w:rPr>
        <w:t>,</w:t>
      </w:r>
      <m:oMath>
        <m:r>
          <m:rPr>
            <m:sty m:val="bi"/>
          </m:rPr>
          <w:rPr>
            <w:rStyle w:val="fontstyle21"/>
            <w:rFonts w:ascii="Cambria Math" w:hAnsi="Cambria Math"/>
            <w:lang w:val="en-US"/>
          </w:rPr>
          <m:t xml:space="preserve">  </m:t>
        </m:r>
        <m:r>
          <m:rPr>
            <m:sty m:val="b"/>
          </m:rPr>
          <w:rPr>
            <w:rFonts w:ascii="Cambria Math" w:hAnsi="Cambria"/>
            <w:sz w:val="24"/>
            <w:szCs w:val="24"/>
          </w:rPr>
          <m:t>γ</m:t>
        </m:r>
      </m:oMath>
      <w:r w:rsidR="00F907D7" w:rsidRPr="0012490B">
        <w:rPr>
          <w:rStyle w:val="fontstyle01"/>
          <w:rFonts w:ascii="Cambria" w:hAnsi="Cambria"/>
          <w:lang w:val="en-US"/>
        </w:rPr>
        <w:t>,</w:t>
      </w:r>
      <w:r w:rsidR="00F907D7">
        <w:rPr>
          <w:rStyle w:val="fontstyle01"/>
          <w:rFonts w:ascii="Cambria" w:hAnsi="Cambria"/>
          <w:lang w:val="en-US"/>
        </w:rPr>
        <w:t xml:space="preserve"> </w:t>
      </w:r>
      <w:r w:rsidR="00F907D7" w:rsidRPr="0012490B">
        <w:rPr>
          <w:rStyle w:val="fontstyle01"/>
          <w:rFonts w:ascii="Cambria" w:hAnsi="Cambria"/>
          <w:lang w:val="en-US"/>
        </w:rPr>
        <w:t xml:space="preserve"> </w:t>
      </w:r>
      <m:oMath>
        <m:r>
          <m:rPr>
            <m:sty m:val="b"/>
          </m:rPr>
          <w:rPr>
            <w:rFonts w:ascii="Cambria Math" w:hAnsi="Cambria"/>
            <w:sz w:val="24"/>
            <w:szCs w:val="24"/>
          </w:rPr>
          <m:t>δ</m:t>
        </m:r>
      </m:oMath>
      <w:r w:rsidR="00F907D7">
        <w:rPr>
          <w:rStyle w:val="fontstyle01"/>
          <w:rFonts w:ascii="Cambria" w:hAnsi="Cambria"/>
          <w:lang w:val="en-US"/>
        </w:rPr>
        <w:t xml:space="preserve"> values for </w:t>
      </w:r>
      <w:r w:rsidR="00F907D7" w:rsidRPr="00F801EF">
        <w:rPr>
          <w:rFonts w:ascii="Cambria" w:hAnsi="Cambria"/>
          <w:iCs/>
          <w:sz w:val="24"/>
          <w:szCs w:val="24"/>
          <w:lang w:val="en-US"/>
        </w:rPr>
        <w:t>the</w:t>
      </w:r>
      <w:r w:rsidR="00F907D7" w:rsidRPr="00F801EF">
        <w:rPr>
          <w:rFonts w:ascii="Cambria" w:hAnsi="Cambria" w:cstheme="majorBidi"/>
          <w:sz w:val="24"/>
          <w:szCs w:val="24"/>
          <w:lang w:val="en-US"/>
        </w:rPr>
        <w:t xml:space="preserve"> CoFeCuO</w:t>
      </w:r>
      <w:r w:rsidR="00F907D7" w:rsidRPr="00F801EF">
        <w:rPr>
          <w:rFonts w:ascii="Cambria" w:hAnsi="Cambria" w:cstheme="majorBidi"/>
          <w:sz w:val="24"/>
          <w:szCs w:val="24"/>
          <w:vertAlign w:val="subscript"/>
          <w:lang w:val="en-US"/>
        </w:rPr>
        <w:t>4</w:t>
      </w:r>
      <w:r w:rsidR="00F907D7" w:rsidRPr="00F801EF">
        <w:rPr>
          <w:rFonts w:ascii="Cambria" w:hAnsi="Cambria" w:cstheme="majorBidi"/>
          <w:sz w:val="24"/>
          <w:szCs w:val="24"/>
          <w:lang w:val="en-US"/>
        </w:rPr>
        <w:t xml:space="preserve"> compound</w:t>
      </w:r>
      <w:r w:rsidR="00F907D7" w:rsidRPr="00A55453">
        <w:rPr>
          <w:rStyle w:val="fontstyle01"/>
          <w:rFonts w:ascii="Cambria" w:hAnsi="Cambria"/>
          <w:lang w:val="en-US"/>
        </w:rPr>
        <w:t>.</w:t>
      </w:r>
    </w:p>
    <w:tbl>
      <w:tblPr>
        <w:tblStyle w:val="TableGrid5"/>
        <w:tblpPr w:leftFromText="141" w:rightFromText="141" w:vertAnchor="text" w:horzAnchor="margin" w:tblpXSpec="center" w:tblpY="109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112"/>
        <w:gridCol w:w="2409"/>
        <w:gridCol w:w="2127"/>
        <w:gridCol w:w="1984"/>
      </w:tblGrid>
      <w:tr w:rsidR="00421A83" w:rsidRPr="0022229C" w:rsidTr="00C617D8">
        <w:trPr>
          <w:trHeight w:val="963"/>
        </w:trPr>
        <w:tc>
          <w:tcPr>
            <w:tcW w:w="2112" w:type="dxa"/>
            <w:shd w:val="clear" w:color="auto" w:fill="E5DFEC" w:themeFill="accent4" w:themeFillTint="33"/>
          </w:tcPr>
          <w:p w:rsidR="00C617D8" w:rsidRDefault="00C617D8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  <w:p w:rsidR="00C617D8" w:rsidRPr="00C617D8" w:rsidRDefault="00F907D7" w:rsidP="00C617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617D8">
              <w:rPr>
                <w:rFonts w:ascii="Cambria" w:hAnsi="Cambria" w:cs="Times New Roman"/>
                <w:b/>
                <w:bCs/>
                <w:color w:val="000000" w:themeColor="text1"/>
                <w:sz w:val="24"/>
                <w:szCs w:val="24"/>
              </w:rPr>
              <w:t>Method</w:t>
            </w:r>
            <w:proofErr w:type="spellEnd"/>
          </w:p>
        </w:tc>
        <w:tc>
          <w:tcPr>
            <w:tcW w:w="2409" w:type="dxa"/>
            <w:shd w:val="clear" w:color="auto" w:fill="E5DFEC" w:themeFill="accent4" w:themeFillTint="33"/>
          </w:tcPr>
          <w:p w:rsidR="00C617D8" w:rsidRPr="00C617D8" w:rsidRDefault="00C617D8" w:rsidP="00C617D8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Theme="minorEastAsia" w:hAnsi="Cambria" w:cs="Times New Roman"/>
                <w:b/>
                <w:color w:val="000000" w:themeColor="text1"/>
                <w:sz w:val="24"/>
                <w:szCs w:val="24"/>
              </w:rPr>
            </w:pPr>
          </w:p>
          <w:p w:rsidR="00421A83" w:rsidRPr="00C617D8" w:rsidRDefault="00C617D8" w:rsidP="00C617D8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617D8">
              <w:rPr>
                <w:rFonts w:ascii="Cambria" w:eastAsiaTheme="minorEastAsia" w:hAnsi="Cambria" w:cs="Times New Roman"/>
                <w:b/>
                <w:color w:val="000000" w:themeColor="text1"/>
                <w:sz w:val="24"/>
                <w:szCs w:val="24"/>
              </w:rPr>
              <w:t xml:space="preserve">                   </w:t>
            </w:r>
            <m:oMath>
              <m:r>
                <m:rPr>
                  <m:sty m:val="b"/>
                </m:rPr>
                <w:rPr>
                  <w:rFonts w:ascii="Cambria Math" w:hAnsi="Cambria"/>
                  <w:color w:val="000000" w:themeColor="text1"/>
                  <w:sz w:val="24"/>
                  <w:szCs w:val="24"/>
                </w:rPr>
                <m:t>β</m:t>
              </m:r>
            </m:oMath>
          </w:p>
        </w:tc>
        <w:tc>
          <w:tcPr>
            <w:tcW w:w="2127" w:type="dxa"/>
            <w:shd w:val="clear" w:color="auto" w:fill="E5DFEC" w:themeFill="accent4" w:themeFillTint="33"/>
          </w:tcPr>
          <w:p w:rsidR="00C617D8" w:rsidRPr="00C617D8" w:rsidRDefault="00C617D8" w:rsidP="00C617D8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Theme="minorEastAsia" w:hAnsi="Cambria" w:cs="Times New Roman"/>
                <w:b/>
                <w:color w:val="000000" w:themeColor="text1"/>
                <w:sz w:val="24"/>
                <w:szCs w:val="24"/>
              </w:rPr>
            </w:pPr>
          </w:p>
          <w:p w:rsidR="00421A83" w:rsidRPr="00C617D8" w:rsidRDefault="00C617D8" w:rsidP="00C617D8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617D8">
              <w:rPr>
                <w:rFonts w:ascii="Cambria" w:eastAsiaTheme="minorEastAsia" w:hAnsi="Cambria" w:cs="Times New Roman"/>
                <w:b/>
                <w:color w:val="000000" w:themeColor="text1"/>
                <w:sz w:val="24"/>
                <w:szCs w:val="24"/>
              </w:rPr>
              <w:t xml:space="preserve">               </w:t>
            </w:r>
            <m:oMath>
              <m:r>
                <m:rPr>
                  <m:sty m:val="b"/>
                </m:rPr>
                <w:rPr>
                  <w:rFonts w:ascii="Cambria Math" w:hAnsi="Cambria"/>
                  <w:color w:val="000000" w:themeColor="text1"/>
                  <w:sz w:val="24"/>
                  <w:szCs w:val="24"/>
                </w:rPr>
                <m:t>γ</m:t>
              </m:r>
            </m:oMath>
          </w:p>
        </w:tc>
        <w:tc>
          <w:tcPr>
            <w:tcW w:w="1984" w:type="dxa"/>
            <w:shd w:val="clear" w:color="auto" w:fill="E5DFEC" w:themeFill="accent4" w:themeFillTint="33"/>
          </w:tcPr>
          <w:p w:rsidR="00C617D8" w:rsidRPr="00C617D8" w:rsidRDefault="00C617D8" w:rsidP="00C617D8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Theme="minorEastAsia" w:hAnsi="Cambria" w:cs="Times New Roman"/>
                <w:b/>
                <w:color w:val="000000" w:themeColor="text1"/>
                <w:sz w:val="24"/>
                <w:szCs w:val="24"/>
              </w:rPr>
            </w:pPr>
          </w:p>
          <w:p w:rsidR="00421A83" w:rsidRPr="00C617D8" w:rsidRDefault="00C617D8" w:rsidP="00C617D8">
            <w:pPr>
              <w:autoSpaceDE w:val="0"/>
              <w:autoSpaceDN w:val="0"/>
              <w:adjustRightInd w:val="0"/>
              <w:spacing w:line="360" w:lineRule="auto"/>
              <w:rPr>
                <w:rFonts w:ascii="Cambria" w:hAnsi="Cambria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617D8">
              <w:rPr>
                <w:rFonts w:ascii="Cambria" w:eastAsiaTheme="minorEastAsia" w:hAnsi="Cambria" w:cs="Times New Roman"/>
                <w:b/>
                <w:color w:val="000000" w:themeColor="text1"/>
                <w:sz w:val="24"/>
                <w:szCs w:val="24"/>
              </w:rPr>
              <w:t xml:space="preserve">              </w:t>
            </w:r>
            <m:oMath>
              <m:r>
                <m:rPr>
                  <m:sty m:val="b"/>
                </m:rPr>
                <w:rPr>
                  <w:rFonts w:ascii="Cambria Math" w:hAnsi="Cambria"/>
                  <w:color w:val="000000" w:themeColor="text1"/>
                  <w:sz w:val="24"/>
                  <w:szCs w:val="24"/>
                </w:rPr>
                <m:t>δ</m:t>
              </m:r>
            </m:oMath>
          </w:p>
        </w:tc>
      </w:tr>
      <w:tr w:rsidR="00421A83" w:rsidRPr="0022229C" w:rsidTr="00C617D8">
        <w:trPr>
          <w:trHeight w:val="669"/>
        </w:trPr>
        <w:tc>
          <w:tcPr>
            <w:tcW w:w="2112" w:type="dxa"/>
            <w:shd w:val="clear" w:color="auto" w:fill="E5DFEC" w:themeFill="accent4" w:themeFillTint="33"/>
          </w:tcPr>
          <w:p w:rsidR="00C617D8" w:rsidRPr="00C617D8" w:rsidRDefault="00C617D8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21A83" w:rsidRPr="00C617D8" w:rsidRDefault="00F907D7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17D8">
              <w:rPr>
                <w:rFonts w:ascii="Cambria" w:hAnsi="Cambria" w:cs="Times New Roman"/>
                <w:b/>
                <w:bCs/>
                <w:color w:val="000000" w:themeColor="text1"/>
                <w:sz w:val="24"/>
                <w:szCs w:val="24"/>
              </w:rPr>
              <w:t>MAP</w:t>
            </w:r>
          </w:p>
        </w:tc>
        <w:tc>
          <w:tcPr>
            <w:tcW w:w="2409" w:type="dxa"/>
          </w:tcPr>
          <w:p w:rsidR="00C617D8" w:rsidRDefault="00C617D8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  <w:p w:rsidR="00421A83" w:rsidRPr="0022229C" w:rsidRDefault="00F907D7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0.554</w:t>
            </w:r>
          </w:p>
        </w:tc>
        <w:tc>
          <w:tcPr>
            <w:tcW w:w="2127" w:type="dxa"/>
          </w:tcPr>
          <w:p w:rsidR="00C617D8" w:rsidRDefault="00C617D8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  <w:p w:rsidR="00421A83" w:rsidRPr="0022229C" w:rsidRDefault="00F907D7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1.285</w:t>
            </w:r>
          </w:p>
        </w:tc>
        <w:tc>
          <w:tcPr>
            <w:tcW w:w="1984" w:type="dxa"/>
          </w:tcPr>
          <w:p w:rsidR="00C617D8" w:rsidRDefault="00C617D8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</w:p>
          <w:p w:rsidR="00421A83" w:rsidRPr="0022229C" w:rsidRDefault="00F907D7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  <w:r>
              <w:rPr>
                <w:rFonts w:ascii="Cambria" w:hAnsi="Cambria" w:cstheme="majorBidi"/>
                <w:b/>
                <w:bCs/>
                <w:sz w:val="24"/>
                <w:szCs w:val="24"/>
              </w:rPr>
              <w:t>-</w:t>
            </w:r>
          </w:p>
        </w:tc>
      </w:tr>
      <w:tr w:rsidR="00421A83" w:rsidRPr="0022229C" w:rsidTr="00C617D8">
        <w:trPr>
          <w:trHeight w:val="648"/>
        </w:trPr>
        <w:tc>
          <w:tcPr>
            <w:tcW w:w="2112" w:type="dxa"/>
            <w:shd w:val="clear" w:color="auto" w:fill="E5DFEC" w:themeFill="accent4" w:themeFillTint="33"/>
          </w:tcPr>
          <w:p w:rsidR="00C617D8" w:rsidRPr="00C617D8" w:rsidRDefault="00C617D8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21A83" w:rsidRPr="00C617D8" w:rsidRDefault="00F907D7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17D8">
              <w:rPr>
                <w:rFonts w:ascii="Cambria" w:hAnsi="Cambria" w:cs="Times New Roman"/>
                <w:b/>
                <w:bCs/>
                <w:color w:val="000000" w:themeColor="text1"/>
                <w:sz w:val="24"/>
                <w:szCs w:val="24"/>
              </w:rPr>
              <w:t>K-F</w:t>
            </w:r>
          </w:p>
        </w:tc>
        <w:tc>
          <w:tcPr>
            <w:tcW w:w="2409" w:type="dxa"/>
          </w:tcPr>
          <w:p w:rsidR="00C617D8" w:rsidRDefault="00C617D8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  <w:p w:rsidR="00421A83" w:rsidRPr="0022229C" w:rsidRDefault="00F907D7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0.572</w:t>
            </w:r>
          </w:p>
        </w:tc>
        <w:tc>
          <w:tcPr>
            <w:tcW w:w="2127" w:type="dxa"/>
          </w:tcPr>
          <w:p w:rsidR="00C617D8" w:rsidRDefault="00C617D8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  <w:p w:rsidR="00421A83" w:rsidRPr="0022229C" w:rsidRDefault="00F907D7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1.307</w:t>
            </w:r>
          </w:p>
        </w:tc>
        <w:tc>
          <w:tcPr>
            <w:tcW w:w="1984" w:type="dxa"/>
          </w:tcPr>
          <w:p w:rsidR="00C617D8" w:rsidRDefault="00C617D8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</w:p>
          <w:p w:rsidR="00421A83" w:rsidRPr="0022229C" w:rsidRDefault="00F907D7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  <w:r>
              <w:rPr>
                <w:rFonts w:ascii="Cambria" w:hAnsi="Cambria" w:cstheme="majorBidi"/>
                <w:b/>
                <w:bCs/>
                <w:sz w:val="24"/>
                <w:szCs w:val="24"/>
              </w:rPr>
              <w:t>-</w:t>
            </w:r>
          </w:p>
        </w:tc>
      </w:tr>
      <w:tr w:rsidR="00421A83" w:rsidRPr="0022229C" w:rsidTr="00C617D8">
        <w:trPr>
          <w:trHeight w:val="626"/>
        </w:trPr>
        <w:tc>
          <w:tcPr>
            <w:tcW w:w="2112" w:type="dxa"/>
            <w:shd w:val="clear" w:color="auto" w:fill="E5DFEC" w:themeFill="accent4" w:themeFillTint="33"/>
          </w:tcPr>
          <w:p w:rsidR="00C617D8" w:rsidRPr="00C617D8" w:rsidRDefault="00C617D8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21A83" w:rsidRPr="00C617D8" w:rsidRDefault="00F907D7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17D8">
              <w:rPr>
                <w:rFonts w:ascii="Cambria" w:hAnsi="Cambria" w:cs="Times New Roman"/>
                <w:b/>
                <w:bCs/>
                <w:color w:val="000000" w:themeColor="text1"/>
                <w:sz w:val="24"/>
                <w:szCs w:val="24"/>
              </w:rPr>
              <w:t>CIA</w:t>
            </w:r>
          </w:p>
        </w:tc>
        <w:tc>
          <w:tcPr>
            <w:tcW w:w="2409" w:type="dxa"/>
          </w:tcPr>
          <w:p w:rsidR="00C617D8" w:rsidRDefault="00C617D8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  <w:p w:rsidR="00421A83" w:rsidRPr="0022229C" w:rsidRDefault="00F907D7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C617D8" w:rsidRDefault="00C617D8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  <w:p w:rsidR="00421A83" w:rsidRPr="0022229C" w:rsidRDefault="00F907D7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617D8" w:rsidRDefault="00C617D8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</w:p>
          <w:p w:rsidR="00421A83" w:rsidRPr="0022229C" w:rsidRDefault="00F907D7" w:rsidP="00815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 w:cstheme="majorBidi"/>
                <w:b/>
                <w:bCs/>
                <w:sz w:val="24"/>
                <w:szCs w:val="24"/>
              </w:rPr>
            </w:pPr>
            <w:r>
              <w:rPr>
                <w:rFonts w:ascii="Cambria" w:hAnsi="Cambria" w:cstheme="majorBidi"/>
                <w:b/>
                <w:bCs/>
                <w:sz w:val="24"/>
                <w:szCs w:val="24"/>
              </w:rPr>
              <w:t>3.225</w:t>
            </w:r>
          </w:p>
        </w:tc>
      </w:tr>
    </w:tbl>
    <w:p w:rsidR="001A1DA4" w:rsidRPr="0022229C" w:rsidRDefault="001A1DA4" w:rsidP="001A1DA4">
      <w:pPr>
        <w:rPr>
          <w:color w:val="0070C0"/>
          <w:lang w:val="en-US"/>
        </w:rPr>
      </w:pPr>
    </w:p>
    <w:p w:rsidR="00421A83" w:rsidRPr="00C617D8" w:rsidRDefault="00470D95" w:rsidP="001857E9">
      <w:pPr>
        <w:rPr>
          <w:rFonts w:ascii="Cambria" w:hAnsi="Cambria" w:cstheme="majorBidi"/>
          <w:b/>
          <w:bCs/>
          <w:color w:val="FF0000"/>
          <w:sz w:val="24"/>
          <w:szCs w:val="24"/>
        </w:rPr>
      </w:pPr>
      <w:r w:rsidRPr="00C617D8">
        <w:rPr>
          <w:rFonts w:ascii="Cambria" w:hAnsi="Cambria" w:cstheme="majorBidi"/>
          <w:b/>
          <w:bCs/>
          <w:color w:val="FF0000"/>
          <w:sz w:val="24"/>
          <w:szCs w:val="24"/>
          <w:lang w:val="en-US"/>
        </w:rPr>
        <w:t>Table.1</w:t>
      </w:r>
    </w:p>
    <w:p w:rsidR="00421A83" w:rsidRDefault="00421A83" w:rsidP="001A1DA4">
      <w:pPr>
        <w:rPr>
          <w:rFonts w:ascii="Cambria" w:hAnsi="Cambria" w:cstheme="majorBidi"/>
          <w:b/>
          <w:bCs/>
          <w:color w:val="7030A0"/>
          <w:sz w:val="24"/>
          <w:szCs w:val="24"/>
        </w:rPr>
      </w:pPr>
    </w:p>
    <w:p w:rsidR="00815CCC" w:rsidRDefault="00815CCC" w:rsidP="008C4424">
      <w:pPr>
        <w:rPr>
          <w:color w:val="0070C0"/>
          <w:lang w:val="en-US"/>
        </w:rPr>
      </w:pPr>
    </w:p>
    <w:p w:rsidR="003F1B91" w:rsidRPr="008C4424" w:rsidRDefault="003F1B91" w:rsidP="0012490B">
      <w:pPr>
        <w:rPr>
          <w:lang w:val="en-US"/>
        </w:rPr>
      </w:pPr>
    </w:p>
    <w:sectPr w:rsidR="003F1B91" w:rsidRPr="008C4424" w:rsidSect="00614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Mat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96BDD"/>
    <w:rsid w:val="00007394"/>
    <w:rsid w:val="00030C46"/>
    <w:rsid w:val="0006502C"/>
    <w:rsid w:val="000B4DC0"/>
    <w:rsid w:val="000B5942"/>
    <w:rsid w:val="000F4435"/>
    <w:rsid w:val="0012490B"/>
    <w:rsid w:val="00125614"/>
    <w:rsid w:val="001857E9"/>
    <w:rsid w:val="00190A54"/>
    <w:rsid w:val="001A1DA4"/>
    <w:rsid w:val="0022004C"/>
    <w:rsid w:val="0022229C"/>
    <w:rsid w:val="002541DA"/>
    <w:rsid w:val="00280CF9"/>
    <w:rsid w:val="00311E99"/>
    <w:rsid w:val="00347A56"/>
    <w:rsid w:val="0036088E"/>
    <w:rsid w:val="00382B02"/>
    <w:rsid w:val="003853C5"/>
    <w:rsid w:val="00393BE6"/>
    <w:rsid w:val="003F1B91"/>
    <w:rsid w:val="00420987"/>
    <w:rsid w:val="00421A83"/>
    <w:rsid w:val="00425F89"/>
    <w:rsid w:val="00470D95"/>
    <w:rsid w:val="00531FA5"/>
    <w:rsid w:val="00573083"/>
    <w:rsid w:val="005A4963"/>
    <w:rsid w:val="0061441B"/>
    <w:rsid w:val="006714F4"/>
    <w:rsid w:val="0067338D"/>
    <w:rsid w:val="006833D1"/>
    <w:rsid w:val="00694C33"/>
    <w:rsid w:val="00713CE6"/>
    <w:rsid w:val="0072147F"/>
    <w:rsid w:val="007359BA"/>
    <w:rsid w:val="00815CCC"/>
    <w:rsid w:val="00820760"/>
    <w:rsid w:val="00837360"/>
    <w:rsid w:val="00893987"/>
    <w:rsid w:val="008B194B"/>
    <w:rsid w:val="008C4424"/>
    <w:rsid w:val="008C47AD"/>
    <w:rsid w:val="00904B33"/>
    <w:rsid w:val="0092761D"/>
    <w:rsid w:val="00980475"/>
    <w:rsid w:val="00A55453"/>
    <w:rsid w:val="00A7382A"/>
    <w:rsid w:val="00A762BF"/>
    <w:rsid w:val="00A96BDD"/>
    <w:rsid w:val="00AD420A"/>
    <w:rsid w:val="00B36A73"/>
    <w:rsid w:val="00B55934"/>
    <w:rsid w:val="00BB1C84"/>
    <w:rsid w:val="00BC567E"/>
    <w:rsid w:val="00C617D8"/>
    <w:rsid w:val="00CD6D88"/>
    <w:rsid w:val="00D81C70"/>
    <w:rsid w:val="00DC5717"/>
    <w:rsid w:val="00DC60DB"/>
    <w:rsid w:val="00DE09D7"/>
    <w:rsid w:val="00EB3BA4"/>
    <w:rsid w:val="00F06A89"/>
    <w:rsid w:val="00F26750"/>
    <w:rsid w:val="00F801EF"/>
    <w:rsid w:val="00F8144B"/>
    <w:rsid w:val="00F907D7"/>
    <w:rsid w:val="00FD2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4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6B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96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6BDD"/>
    <w:rPr>
      <w:rFonts w:ascii="Tahoma" w:hAnsi="Tahoma" w:cs="Tahoma"/>
      <w:sz w:val="16"/>
      <w:szCs w:val="16"/>
    </w:rPr>
  </w:style>
  <w:style w:type="table" w:customStyle="1" w:styleId="TableGrid5">
    <w:name w:val="Table Grid5"/>
    <w:basedOn w:val="TableauNormal"/>
    <w:next w:val="Grilledutableau"/>
    <w:uiPriority w:val="39"/>
    <w:rsid w:val="00421A8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Policepardfaut"/>
    <w:rsid w:val="00F801E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F801EF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Policepardfaut"/>
    <w:rsid w:val="00F801EF"/>
    <w:rPr>
      <w:rFonts w:ascii="CambriaMath" w:hAnsi="CambriaMath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39</cp:revision>
  <dcterms:created xsi:type="dcterms:W3CDTF">2020-11-27T15:45:00Z</dcterms:created>
  <dcterms:modified xsi:type="dcterms:W3CDTF">2023-03-19T08:29:00Z</dcterms:modified>
</cp:coreProperties>
</file>