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A1B29" w14:textId="77777777" w:rsidR="000331B4" w:rsidRDefault="000331B4" w:rsidP="00681166"/>
    <w:p w14:paraId="4F5B02C1" w14:textId="77777777" w:rsidR="000331B4" w:rsidRDefault="000331B4" w:rsidP="00681166"/>
    <w:p w14:paraId="5E0EA781" w14:textId="3378D40A" w:rsidR="00681166" w:rsidRPr="00556E8E" w:rsidRDefault="006575E5" w:rsidP="00681166">
      <w:pPr>
        <w:rPr>
          <w:b/>
          <w:bCs/>
          <w:sz w:val="44"/>
          <w:szCs w:val="32"/>
        </w:rPr>
      </w:pPr>
      <w:proofErr w:type="spellStart"/>
      <w:r w:rsidRPr="00556E8E">
        <w:rPr>
          <w:b/>
          <w:bCs/>
          <w:sz w:val="32"/>
          <w:szCs w:val="32"/>
        </w:rPr>
        <w:t>Unusual</w:t>
      </w:r>
      <w:proofErr w:type="spellEnd"/>
      <w:r w:rsidRPr="00556E8E">
        <w:rPr>
          <w:b/>
          <w:bCs/>
          <w:sz w:val="32"/>
          <w:szCs w:val="32"/>
        </w:rPr>
        <w:t xml:space="preserve"> </w:t>
      </w:r>
      <w:r w:rsidR="0057785B">
        <w:rPr>
          <w:b/>
          <w:bCs/>
          <w:sz w:val="32"/>
          <w:szCs w:val="32"/>
          <w:lang w:val="en-US"/>
        </w:rPr>
        <w:t>f</w:t>
      </w:r>
      <w:proofErr w:type="spellStart"/>
      <w:r w:rsidR="003B149D" w:rsidRPr="00556E8E">
        <w:rPr>
          <w:b/>
          <w:bCs/>
          <w:sz w:val="32"/>
          <w:szCs w:val="32"/>
        </w:rPr>
        <w:t>lexibility</w:t>
      </w:r>
      <w:proofErr w:type="spellEnd"/>
      <w:r w:rsidR="003B149D" w:rsidRPr="00556E8E">
        <w:rPr>
          <w:b/>
          <w:bCs/>
          <w:sz w:val="32"/>
          <w:szCs w:val="32"/>
        </w:rPr>
        <w:t xml:space="preserve"> </w:t>
      </w:r>
      <w:proofErr w:type="spellStart"/>
      <w:r w:rsidR="003B149D" w:rsidRPr="00556E8E">
        <w:rPr>
          <w:b/>
          <w:bCs/>
          <w:sz w:val="32"/>
          <w:szCs w:val="32"/>
        </w:rPr>
        <w:t>of</w:t>
      </w:r>
      <w:proofErr w:type="spellEnd"/>
      <w:r w:rsidR="003B149D" w:rsidRPr="00556E8E">
        <w:rPr>
          <w:b/>
          <w:bCs/>
          <w:sz w:val="32"/>
          <w:szCs w:val="32"/>
        </w:rPr>
        <w:t xml:space="preserve"> </w:t>
      </w:r>
      <w:r w:rsidR="0057785B">
        <w:rPr>
          <w:b/>
          <w:bCs/>
          <w:sz w:val="32"/>
          <w:szCs w:val="32"/>
        </w:rPr>
        <w:t>t</w:t>
      </w:r>
      <w:r w:rsidR="003B149D" w:rsidRPr="00556E8E">
        <w:rPr>
          <w:b/>
          <w:bCs/>
          <w:sz w:val="32"/>
          <w:szCs w:val="32"/>
        </w:rPr>
        <w:t xml:space="preserve">ransparent </w:t>
      </w:r>
      <w:proofErr w:type="spellStart"/>
      <w:r w:rsidR="0057785B">
        <w:rPr>
          <w:b/>
          <w:bCs/>
          <w:sz w:val="32"/>
          <w:szCs w:val="32"/>
        </w:rPr>
        <w:t>p</w:t>
      </w:r>
      <w:r w:rsidR="003B149D" w:rsidRPr="00556E8E">
        <w:rPr>
          <w:b/>
          <w:bCs/>
          <w:sz w:val="32"/>
          <w:szCs w:val="32"/>
        </w:rPr>
        <w:t>oly</w:t>
      </w:r>
      <w:proofErr w:type="spellEnd"/>
      <w:r w:rsidR="003B149D" w:rsidRPr="00556E8E">
        <w:rPr>
          <w:b/>
          <w:bCs/>
          <w:sz w:val="32"/>
          <w:szCs w:val="32"/>
        </w:rPr>
        <w:t xml:space="preserve">(methylsilsesquioxane) </w:t>
      </w:r>
      <w:proofErr w:type="spellStart"/>
      <w:r w:rsidR="0057785B">
        <w:rPr>
          <w:b/>
          <w:bCs/>
          <w:sz w:val="32"/>
          <w:szCs w:val="32"/>
        </w:rPr>
        <w:t>a</w:t>
      </w:r>
      <w:r w:rsidR="003B149D" w:rsidRPr="00556E8E">
        <w:rPr>
          <w:b/>
          <w:bCs/>
          <w:sz w:val="32"/>
          <w:szCs w:val="32"/>
        </w:rPr>
        <w:t>erogels</w:t>
      </w:r>
      <w:proofErr w:type="spellEnd"/>
      <w:r w:rsidR="003B149D" w:rsidRPr="00556E8E">
        <w:rPr>
          <w:b/>
          <w:bCs/>
          <w:sz w:val="32"/>
          <w:szCs w:val="32"/>
        </w:rPr>
        <w:t xml:space="preserve"> </w:t>
      </w:r>
      <w:proofErr w:type="spellStart"/>
      <w:r w:rsidR="003B149D" w:rsidRPr="00556E8E">
        <w:rPr>
          <w:b/>
          <w:bCs/>
          <w:sz w:val="32"/>
          <w:szCs w:val="32"/>
        </w:rPr>
        <w:t>by</w:t>
      </w:r>
      <w:proofErr w:type="spellEnd"/>
      <w:r w:rsidR="003B149D" w:rsidRPr="00556E8E">
        <w:rPr>
          <w:b/>
          <w:bCs/>
          <w:sz w:val="32"/>
          <w:szCs w:val="32"/>
        </w:rPr>
        <w:t xml:space="preserve"> </w:t>
      </w:r>
      <w:proofErr w:type="spellStart"/>
      <w:r w:rsidR="0057785B">
        <w:rPr>
          <w:b/>
          <w:bCs/>
          <w:sz w:val="32"/>
          <w:szCs w:val="32"/>
        </w:rPr>
        <w:t>s</w:t>
      </w:r>
      <w:r w:rsidR="003B149D" w:rsidRPr="00556E8E">
        <w:rPr>
          <w:b/>
          <w:bCs/>
          <w:sz w:val="32"/>
          <w:szCs w:val="32"/>
        </w:rPr>
        <w:t>urfactant-</w:t>
      </w:r>
      <w:r w:rsidR="0057785B">
        <w:rPr>
          <w:b/>
          <w:bCs/>
          <w:sz w:val="32"/>
          <w:szCs w:val="32"/>
        </w:rPr>
        <w:t>i</w:t>
      </w:r>
      <w:r w:rsidR="003B149D" w:rsidRPr="00556E8E">
        <w:rPr>
          <w:b/>
          <w:bCs/>
          <w:sz w:val="32"/>
          <w:szCs w:val="32"/>
        </w:rPr>
        <w:t>nduced</w:t>
      </w:r>
      <w:proofErr w:type="spellEnd"/>
      <w:r w:rsidR="003B149D" w:rsidRPr="00556E8E">
        <w:rPr>
          <w:b/>
          <w:bCs/>
          <w:sz w:val="32"/>
          <w:szCs w:val="32"/>
        </w:rPr>
        <w:t xml:space="preserve"> </w:t>
      </w:r>
      <w:r w:rsidR="0057785B">
        <w:rPr>
          <w:b/>
          <w:bCs/>
          <w:sz w:val="32"/>
          <w:szCs w:val="32"/>
        </w:rPr>
        <w:t>m</w:t>
      </w:r>
      <w:r w:rsidR="003B149D" w:rsidRPr="00556E8E">
        <w:rPr>
          <w:b/>
          <w:bCs/>
          <w:sz w:val="32"/>
          <w:szCs w:val="32"/>
        </w:rPr>
        <w:t xml:space="preserve">esoscopic </w:t>
      </w:r>
      <w:proofErr w:type="spellStart"/>
      <w:r w:rsidR="0057785B">
        <w:rPr>
          <w:b/>
          <w:bCs/>
          <w:sz w:val="32"/>
          <w:szCs w:val="32"/>
        </w:rPr>
        <w:t>f</w:t>
      </w:r>
      <w:r w:rsidRPr="00556E8E">
        <w:rPr>
          <w:b/>
          <w:bCs/>
          <w:sz w:val="32"/>
          <w:szCs w:val="32"/>
        </w:rPr>
        <w:t>iber</w:t>
      </w:r>
      <w:proofErr w:type="spellEnd"/>
      <w:r w:rsidRPr="00556E8E">
        <w:rPr>
          <w:b/>
          <w:bCs/>
          <w:sz w:val="32"/>
          <w:szCs w:val="32"/>
        </w:rPr>
        <w:t xml:space="preserve"> </w:t>
      </w:r>
      <w:proofErr w:type="spellStart"/>
      <w:r w:rsidR="0057785B">
        <w:rPr>
          <w:b/>
          <w:bCs/>
          <w:sz w:val="32"/>
          <w:szCs w:val="32"/>
        </w:rPr>
        <w:t>a</w:t>
      </w:r>
      <w:r w:rsidR="003B149D" w:rsidRPr="00556E8E">
        <w:rPr>
          <w:b/>
          <w:bCs/>
          <w:sz w:val="32"/>
          <w:szCs w:val="32"/>
        </w:rPr>
        <w:t>ssembly</w:t>
      </w:r>
      <w:proofErr w:type="spellEnd"/>
    </w:p>
    <w:p w14:paraId="3D7F2C18" w14:textId="3B2C493C" w:rsidR="00651F4A" w:rsidRPr="00556E8E" w:rsidRDefault="00651F4A" w:rsidP="00681166">
      <w:pPr>
        <w:rPr>
          <w:b/>
          <w:sz w:val="36"/>
        </w:rPr>
      </w:pPr>
    </w:p>
    <w:p w14:paraId="63DBA98C" w14:textId="72EFD882" w:rsidR="00EF37E3" w:rsidRPr="00556E8E" w:rsidRDefault="00EF37E3" w:rsidP="00EF37E3">
      <w:pPr>
        <w:pStyle w:val="RSCB02ArticleText"/>
        <w:spacing w:afterLines="100" w:after="240"/>
        <w:ind w:right="1400"/>
        <w:rPr>
          <w:rFonts w:ascii="Times New Roman" w:hAnsi="Times New Roman"/>
          <w:w w:val="100"/>
          <w:kern w:val="2"/>
          <w:sz w:val="22"/>
          <w:szCs w:val="22"/>
          <w:lang w:val="en-US" w:eastAsia="ja-JP"/>
        </w:rPr>
      </w:pPr>
      <w:proofErr w:type="spellStart"/>
      <w:r w:rsidRPr="00556E8E">
        <w:rPr>
          <w:rFonts w:ascii="Times New Roman" w:hAnsi="Times New Roman"/>
          <w:w w:val="100"/>
          <w:kern w:val="2"/>
          <w:sz w:val="22"/>
          <w:szCs w:val="22"/>
          <w:lang w:val="en-US" w:eastAsia="ja-JP"/>
        </w:rPr>
        <w:t>Ryota</w:t>
      </w:r>
      <w:proofErr w:type="spellEnd"/>
      <w:r w:rsidRPr="00556E8E">
        <w:rPr>
          <w:rFonts w:ascii="Times New Roman" w:hAnsi="Times New Roman"/>
          <w:w w:val="100"/>
          <w:kern w:val="2"/>
          <w:sz w:val="22"/>
          <w:szCs w:val="22"/>
          <w:lang w:val="en-US" w:eastAsia="ja-JP"/>
        </w:rPr>
        <w:t xml:space="preserve"> </w:t>
      </w:r>
      <w:proofErr w:type="spellStart"/>
      <w:proofErr w:type="gramStart"/>
      <w:r w:rsidRPr="00556E8E">
        <w:rPr>
          <w:rFonts w:ascii="Times New Roman" w:hAnsi="Times New Roman"/>
          <w:w w:val="100"/>
          <w:kern w:val="2"/>
          <w:sz w:val="22"/>
          <w:szCs w:val="22"/>
          <w:lang w:val="en-US" w:eastAsia="ja-JP"/>
        </w:rPr>
        <w:t>Ueoka,</w:t>
      </w:r>
      <w:r w:rsidRPr="00556E8E">
        <w:rPr>
          <w:rFonts w:ascii="Times New Roman" w:hAnsi="Times New Roman"/>
          <w:w w:val="100"/>
          <w:kern w:val="2"/>
          <w:sz w:val="22"/>
          <w:szCs w:val="22"/>
          <w:vertAlign w:val="superscript"/>
          <w:lang w:val="en-US" w:eastAsia="ja-JP"/>
        </w:rPr>
        <w:t>a</w:t>
      </w:r>
      <w:proofErr w:type="spellEnd"/>
      <w:proofErr w:type="gramEnd"/>
      <w:r w:rsidR="00416161">
        <w:rPr>
          <w:rFonts w:ascii="Times New Roman" w:hAnsi="Times New Roman"/>
          <w:w w:val="100"/>
          <w:kern w:val="2"/>
          <w:sz w:val="22"/>
          <w:szCs w:val="22"/>
          <w:vertAlign w:val="superscript"/>
          <w:lang w:val="en-US" w:eastAsia="ja-JP"/>
        </w:rPr>
        <w:t>,</w:t>
      </w:r>
      <w:r w:rsidRPr="00556E8E">
        <w:rPr>
          <w:rFonts w:ascii="Times New Roman" w:hAnsi="Times New Roman"/>
          <w:w w:val="100"/>
          <w:kern w:val="2"/>
          <w:sz w:val="22"/>
          <w:szCs w:val="22"/>
          <w:vertAlign w:val="superscript"/>
          <w:lang w:val="en-US" w:eastAsia="ja-JP"/>
        </w:rPr>
        <w:t>‡</w:t>
      </w:r>
      <w:r w:rsidRPr="00556E8E">
        <w:rPr>
          <w:rFonts w:ascii="Times New Roman" w:hAnsi="Times New Roman"/>
          <w:w w:val="100"/>
          <w:kern w:val="2"/>
          <w:sz w:val="22"/>
          <w:szCs w:val="22"/>
          <w:lang w:val="en-US" w:eastAsia="ja-JP"/>
        </w:rPr>
        <w:t xml:space="preserve"> Yosuke </w:t>
      </w:r>
      <w:proofErr w:type="spellStart"/>
      <w:r w:rsidRPr="00556E8E">
        <w:rPr>
          <w:rFonts w:ascii="Times New Roman" w:hAnsi="Times New Roman"/>
          <w:w w:val="100"/>
          <w:kern w:val="2"/>
          <w:sz w:val="22"/>
          <w:szCs w:val="22"/>
          <w:lang w:val="en-US" w:eastAsia="ja-JP"/>
        </w:rPr>
        <w:t>Hara,</w:t>
      </w:r>
      <w:r w:rsidRPr="00556E8E">
        <w:rPr>
          <w:rFonts w:ascii="Times New Roman" w:hAnsi="Times New Roman"/>
          <w:w w:val="100"/>
          <w:kern w:val="2"/>
          <w:sz w:val="22"/>
          <w:szCs w:val="22"/>
          <w:vertAlign w:val="superscript"/>
          <w:lang w:val="en-US" w:eastAsia="ja-JP"/>
        </w:rPr>
        <w:t>a</w:t>
      </w:r>
      <w:proofErr w:type="spellEnd"/>
      <w:r w:rsidRPr="00556E8E">
        <w:rPr>
          <w:rFonts w:ascii="Times New Roman" w:hAnsi="Times New Roman"/>
          <w:w w:val="100"/>
          <w:kern w:val="2"/>
          <w:sz w:val="22"/>
          <w:szCs w:val="22"/>
          <w:vertAlign w:val="superscript"/>
          <w:lang w:val="en-US" w:eastAsia="ja-JP"/>
        </w:rPr>
        <w:t>,‡</w:t>
      </w:r>
      <w:r w:rsidRPr="00556E8E">
        <w:rPr>
          <w:rFonts w:ascii="Times New Roman" w:hAnsi="Times New Roman"/>
          <w:w w:val="100"/>
          <w:kern w:val="2"/>
          <w:sz w:val="22"/>
          <w:szCs w:val="22"/>
          <w:lang w:val="en-US" w:eastAsia="ja-JP"/>
        </w:rPr>
        <w:t xml:space="preserve"> Ayaka </w:t>
      </w:r>
      <w:proofErr w:type="spellStart"/>
      <w:r w:rsidRPr="00556E8E">
        <w:rPr>
          <w:rFonts w:ascii="Times New Roman" w:hAnsi="Times New Roman"/>
          <w:w w:val="100"/>
          <w:kern w:val="2"/>
          <w:sz w:val="22"/>
          <w:szCs w:val="22"/>
          <w:lang w:val="en-US" w:eastAsia="ja-JP"/>
        </w:rPr>
        <w:t>Maeno,</w:t>
      </w:r>
      <w:r w:rsidR="00416161">
        <w:rPr>
          <w:rFonts w:ascii="Times New Roman" w:hAnsi="Times New Roman"/>
          <w:w w:val="100"/>
          <w:kern w:val="2"/>
          <w:sz w:val="22"/>
          <w:szCs w:val="22"/>
          <w:vertAlign w:val="superscript"/>
          <w:lang w:val="en-US" w:eastAsia="ja-JP"/>
        </w:rPr>
        <w:t>b</w:t>
      </w:r>
      <w:proofErr w:type="spellEnd"/>
      <w:r w:rsidR="00416161" w:rsidRPr="00556E8E">
        <w:rPr>
          <w:rFonts w:ascii="Times New Roman" w:hAnsi="Times New Roman"/>
          <w:w w:val="100"/>
          <w:kern w:val="2"/>
          <w:sz w:val="22"/>
          <w:szCs w:val="22"/>
          <w:lang w:val="en-US" w:eastAsia="ja-JP"/>
        </w:rPr>
        <w:t xml:space="preserve"> </w:t>
      </w:r>
      <w:r w:rsidRPr="00556E8E">
        <w:rPr>
          <w:rFonts w:ascii="Times New Roman" w:hAnsi="Times New Roman"/>
          <w:w w:val="100"/>
          <w:kern w:val="2"/>
          <w:sz w:val="22"/>
          <w:szCs w:val="22"/>
          <w:lang w:val="en-US" w:eastAsia="ja-JP"/>
        </w:rPr>
        <w:t xml:space="preserve">Hironori </w:t>
      </w:r>
      <w:proofErr w:type="spellStart"/>
      <w:r w:rsidRPr="00556E8E">
        <w:rPr>
          <w:rFonts w:ascii="Times New Roman" w:hAnsi="Times New Roman"/>
          <w:w w:val="100"/>
          <w:kern w:val="2"/>
          <w:sz w:val="22"/>
          <w:szCs w:val="22"/>
          <w:lang w:val="en-US" w:eastAsia="ja-JP"/>
        </w:rPr>
        <w:t>Kaji,</w:t>
      </w:r>
      <w:r w:rsidR="00416161">
        <w:rPr>
          <w:rFonts w:ascii="Times New Roman" w:hAnsi="Times New Roman"/>
          <w:w w:val="100"/>
          <w:kern w:val="2"/>
          <w:sz w:val="22"/>
          <w:szCs w:val="22"/>
          <w:vertAlign w:val="superscript"/>
          <w:lang w:val="en-US" w:eastAsia="ja-JP"/>
        </w:rPr>
        <w:t>b</w:t>
      </w:r>
      <w:proofErr w:type="spellEnd"/>
      <w:r w:rsidR="00416161" w:rsidRPr="00556E8E">
        <w:rPr>
          <w:rFonts w:ascii="Times New Roman" w:hAnsi="Times New Roman"/>
          <w:w w:val="100"/>
          <w:kern w:val="2"/>
          <w:sz w:val="22"/>
          <w:szCs w:val="22"/>
          <w:lang w:val="en-US" w:eastAsia="ja-JP"/>
        </w:rPr>
        <w:t xml:space="preserve"> </w:t>
      </w:r>
      <w:r w:rsidRPr="00556E8E">
        <w:rPr>
          <w:rFonts w:ascii="Times New Roman" w:hAnsi="Times New Roman"/>
          <w:w w:val="100"/>
          <w:kern w:val="2"/>
          <w:sz w:val="22"/>
          <w:szCs w:val="22"/>
          <w:lang w:val="en-US" w:eastAsia="ja-JP"/>
        </w:rPr>
        <w:t xml:space="preserve">Kazuki </w:t>
      </w:r>
      <w:proofErr w:type="spellStart"/>
      <w:r w:rsidRPr="00556E8E">
        <w:rPr>
          <w:rFonts w:ascii="Times New Roman" w:hAnsi="Times New Roman"/>
          <w:w w:val="100"/>
          <w:kern w:val="2"/>
          <w:sz w:val="22"/>
          <w:szCs w:val="22"/>
          <w:lang w:val="en-US" w:eastAsia="ja-JP"/>
        </w:rPr>
        <w:t>Nakanishi,</w:t>
      </w:r>
      <w:r w:rsidR="00416161">
        <w:rPr>
          <w:rFonts w:ascii="Times New Roman" w:hAnsi="Times New Roman"/>
          <w:w w:val="100"/>
          <w:kern w:val="2"/>
          <w:sz w:val="22"/>
          <w:szCs w:val="22"/>
          <w:vertAlign w:val="superscript"/>
          <w:lang w:val="en-US" w:eastAsia="ja-JP"/>
        </w:rPr>
        <w:t>c,d</w:t>
      </w:r>
      <w:proofErr w:type="spellEnd"/>
      <w:r w:rsidRPr="00556E8E">
        <w:rPr>
          <w:rFonts w:ascii="Times New Roman" w:hAnsi="Times New Roman"/>
          <w:w w:val="100"/>
          <w:kern w:val="2"/>
          <w:sz w:val="22"/>
          <w:szCs w:val="22"/>
          <w:lang w:val="en-US" w:eastAsia="ja-JP"/>
        </w:rPr>
        <w:t xml:space="preserve"> and Ka</w:t>
      </w:r>
      <w:r w:rsidR="009A271F" w:rsidRPr="00556E8E">
        <w:rPr>
          <w:rFonts w:ascii="Times New Roman" w:hAnsi="Times New Roman"/>
          <w:w w:val="100"/>
          <w:kern w:val="2"/>
          <w:sz w:val="22"/>
          <w:szCs w:val="22"/>
          <w:lang w:val="en-US" w:eastAsia="ja-JP"/>
        </w:rPr>
        <w:t>zuyoshi</w:t>
      </w:r>
      <w:r w:rsidRPr="00556E8E">
        <w:rPr>
          <w:rFonts w:ascii="Times New Roman" w:hAnsi="Times New Roman"/>
          <w:w w:val="100"/>
          <w:kern w:val="2"/>
          <w:sz w:val="22"/>
          <w:szCs w:val="22"/>
          <w:lang w:val="en-US" w:eastAsia="ja-JP"/>
        </w:rPr>
        <w:t xml:space="preserve"> </w:t>
      </w:r>
      <w:proofErr w:type="spellStart"/>
      <w:r w:rsidRPr="00556E8E">
        <w:rPr>
          <w:rFonts w:ascii="Times New Roman" w:hAnsi="Times New Roman"/>
          <w:w w:val="100"/>
          <w:kern w:val="2"/>
          <w:sz w:val="22"/>
          <w:szCs w:val="22"/>
          <w:lang w:val="en-US" w:eastAsia="ja-JP"/>
        </w:rPr>
        <w:t>Ka</w:t>
      </w:r>
      <w:r w:rsidR="009A271F" w:rsidRPr="00556E8E">
        <w:rPr>
          <w:rFonts w:ascii="Times New Roman" w:hAnsi="Times New Roman"/>
          <w:w w:val="100"/>
          <w:kern w:val="2"/>
          <w:sz w:val="22"/>
          <w:szCs w:val="22"/>
          <w:lang w:val="en-US" w:eastAsia="ja-JP"/>
        </w:rPr>
        <w:t>namori</w:t>
      </w:r>
      <w:r w:rsidRPr="00556E8E">
        <w:rPr>
          <w:rFonts w:ascii="Times New Roman" w:hAnsi="Times New Roman"/>
          <w:w w:val="100"/>
          <w:kern w:val="2"/>
          <w:sz w:val="22"/>
          <w:szCs w:val="22"/>
          <w:vertAlign w:val="superscript"/>
          <w:lang w:val="en-US" w:eastAsia="ja-JP"/>
        </w:rPr>
        <w:t>a</w:t>
      </w:r>
      <w:proofErr w:type="spellEnd"/>
      <w:r w:rsidRPr="00556E8E">
        <w:rPr>
          <w:rFonts w:ascii="Times New Roman" w:hAnsi="Times New Roman"/>
          <w:w w:val="100"/>
          <w:kern w:val="2"/>
          <w:sz w:val="22"/>
          <w:szCs w:val="22"/>
          <w:lang w:val="en-US" w:eastAsia="ja-JP"/>
        </w:rPr>
        <w:t>*</w:t>
      </w:r>
    </w:p>
    <w:p w14:paraId="3BACC21B" w14:textId="6E19FD34" w:rsidR="00FF77C5" w:rsidRPr="00556E8E" w:rsidRDefault="00FF77C5" w:rsidP="00FF77C5">
      <w:pPr>
        <w:pStyle w:val="RSCF01FootnoteAuthorAddress"/>
        <w:numPr>
          <w:ilvl w:val="0"/>
          <w:numId w:val="0"/>
        </w:numPr>
        <w:rPr>
          <w:rFonts w:ascii="Times New Roman" w:hAnsi="Times New Roman"/>
          <w:szCs w:val="20"/>
        </w:rPr>
      </w:pPr>
    </w:p>
    <w:p w14:paraId="2B873BC1" w14:textId="77777777" w:rsidR="00EF37E3" w:rsidRPr="00556E8E" w:rsidRDefault="00EF37E3" w:rsidP="00EF37E3">
      <w:pPr>
        <w:pStyle w:val="ListParagraph"/>
        <w:numPr>
          <w:ilvl w:val="0"/>
          <w:numId w:val="5"/>
        </w:numPr>
        <w:spacing w:line="300" w:lineRule="auto"/>
        <w:ind w:leftChars="0"/>
        <w:rPr>
          <w:rFonts w:ascii="Times New Roman" w:eastAsiaTheme="minorEastAsia" w:hAnsi="Times New Roman" w:cs="Times New Roman"/>
          <w:szCs w:val="20"/>
        </w:rPr>
      </w:pPr>
      <w:r w:rsidRPr="00556E8E">
        <w:rPr>
          <w:rFonts w:ascii="Times New Roman" w:eastAsiaTheme="minorEastAsia" w:hAnsi="Times New Roman" w:cs="Times New Roman"/>
          <w:szCs w:val="20"/>
        </w:rPr>
        <w:t>Department of Chemistry, Graduate School of Science Kyoto University Kitashirakawa, Sakyo-</w:t>
      </w:r>
      <w:proofErr w:type="spellStart"/>
      <w:r w:rsidRPr="00556E8E">
        <w:rPr>
          <w:rFonts w:ascii="Times New Roman" w:eastAsiaTheme="minorEastAsia" w:hAnsi="Times New Roman" w:cs="Times New Roman"/>
          <w:szCs w:val="20"/>
        </w:rPr>
        <w:t>ku</w:t>
      </w:r>
      <w:proofErr w:type="spellEnd"/>
      <w:r w:rsidRPr="00556E8E">
        <w:rPr>
          <w:rFonts w:ascii="Times New Roman" w:eastAsiaTheme="minorEastAsia" w:hAnsi="Times New Roman" w:cs="Times New Roman"/>
          <w:szCs w:val="20"/>
        </w:rPr>
        <w:t>, Kyoto 606-8502 (Japan)</w:t>
      </w:r>
    </w:p>
    <w:p w14:paraId="32AC2518" w14:textId="315F849D" w:rsidR="00EF37E3" w:rsidRPr="00556E8E" w:rsidRDefault="00EF37E3" w:rsidP="00EF37E3">
      <w:pPr>
        <w:pStyle w:val="ListParagraph"/>
        <w:numPr>
          <w:ilvl w:val="0"/>
          <w:numId w:val="5"/>
        </w:numPr>
        <w:spacing w:line="300" w:lineRule="auto"/>
        <w:ind w:leftChars="0"/>
        <w:rPr>
          <w:rFonts w:ascii="Times New Roman" w:eastAsiaTheme="minorEastAsia" w:hAnsi="Times New Roman" w:cs="Times New Roman"/>
          <w:szCs w:val="20"/>
        </w:rPr>
      </w:pPr>
      <w:r w:rsidRPr="00556E8E">
        <w:rPr>
          <w:rFonts w:ascii="Times New Roman" w:eastAsiaTheme="minorEastAsia" w:hAnsi="Times New Roman" w:cs="Times New Roman"/>
          <w:szCs w:val="20"/>
        </w:rPr>
        <w:t xml:space="preserve">Institute for Chemical Research, Kyoto University, </w:t>
      </w:r>
      <w:proofErr w:type="spellStart"/>
      <w:r w:rsidRPr="00556E8E">
        <w:rPr>
          <w:rFonts w:ascii="Times New Roman" w:eastAsiaTheme="minorEastAsia" w:hAnsi="Times New Roman" w:cs="Times New Roman"/>
          <w:szCs w:val="20"/>
        </w:rPr>
        <w:t>Gokasho</w:t>
      </w:r>
      <w:proofErr w:type="spellEnd"/>
      <w:r w:rsidRPr="00556E8E">
        <w:rPr>
          <w:rFonts w:ascii="Times New Roman" w:eastAsiaTheme="minorEastAsia" w:hAnsi="Times New Roman" w:cs="Times New Roman"/>
          <w:szCs w:val="20"/>
        </w:rPr>
        <w:t xml:space="preserve">, Uji-city, Kyoto 611-0011 </w:t>
      </w:r>
      <w:r w:rsidR="009A271F" w:rsidRPr="00556E8E">
        <w:rPr>
          <w:rFonts w:ascii="Times New Roman" w:eastAsiaTheme="minorEastAsia" w:hAnsi="Times New Roman" w:cs="Times New Roman"/>
          <w:szCs w:val="20"/>
        </w:rPr>
        <w:t>(</w:t>
      </w:r>
      <w:r w:rsidRPr="00556E8E">
        <w:rPr>
          <w:rFonts w:ascii="Times New Roman" w:eastAsiaTheme="minorEastAsia" w:hAnsi="Times New Roman" w:cs="Times New Roman"/>
          <w:szCs w:val="20"/>
        </w:rPr>
        <w:t>Japan</w:t>
      </w:r>
      <w:r w:rsidR="009A271F" w:rsidRPr="00556E8E">
        <w:rPr>
          <w:rFonts w:ascii="Times New Roman" w:eastAsiaTheme="minorEastAsia" w:hAnsi="Times New Roman" w:cs="Times New Roman"/>
          <w:szCs w:val="20"/>
        </w:rPr>
        <w:t>)</w:t>
      </w:r>
    </w:p>
    <w:p w14:paraId="1117D27A" w14:textId="77777777" w:rsidR="00EF37E3" w:rsidRPr="00556E8E" w:rsidRDefault="00EF37E3" w:rsidP="00EF37E3">
      <w:pPr>
        <w:pStyle w:val="ListParagraph"/>
        <w:numPr>
          <w:ilvl w:val="0"/>
          <w:numId w:val="5"/>
        </w:numPr>
        <w:spacing w:line="300" w:lineRule="auto"/>
        <w:ind w:leftChars="0"/>
        <w:rPr>
          <w:rFonts w:ascii="Times New Roman" w:eastAsiaTheme="minorEastAsia" w:hAnsi="Times New Roman" w:cs="Times New Roman"/>
          <w:szCs w:val="20"/>
        </w:rPr>
      </w:pPr>
      <w:r w:rsidRPr="00556E8E">
        <w:rPr>
          <w:rFonts w:ascii="Times New Roman" w:eastAsiaTheme="minorEastAsia" w:hAnsi="Times New Roman" w:cs="Times New Roman"/>
          <w:szCs w:val="20"/>
        </w:rPr>
        <w:t xml:space="preserve">Institute of Materials and Systems for Sustainability Nagoya University </w:t>
      </w:r>
      <w:proofErr w:type="spellStart"/>
      <w:r w:rsidRPr="00556E8E">
        <w:rPr>
          <w:rFonts w:ascii="Times New Roman" w:eastAsiaTheme="minorEastAsia" w:hAnsi="Times New Roman" w:cs="Times New Roman"/>
          <w:szCs w:val="20"/>
        </w:rPr>
        <w:t>Furo-cho</w:t>
      </w:r>
      <w:proofErr w:type="spellEnd"/>
      <w:r w:rsidRPr="00556E8E">
        <w:rPr>
          <w:rFonts w:ascii="Times New Roman" w:eastAsiaTheme="minorEastAsia" w:hAnsi="Times New Roman" w:cs="Times New Roman"/>
          <w:szCs w:val="20"/>
        </w:rPr>
        <w:t>, Chikusa-</w:t>
      </w:r>
      <w:proofErr w:type="spellStart"/>
      <w:r w:rsidRPr="00556E8E">
        <w:rPr>
          <w:rFonts w:ascii="Times New Roman" w:eastAsiaTheme="minorEastAsia" w:hAnsi="Times New Roman" w:cs="Times New Roman"/>
          <w:szCs w:val="20"/>
        </w:rPr>
        <w:t>ku</w:t>
      </w:r>
      <w:proofErr w:type="spellEnd"/>
      <w:r w:rsidRPr="00556E8E">
        <w:rPr>
          <w:rFonts w:ascii="Times New Roman" w:eastAsiaTheme="minorEastAsia" w:hAnsi="Times New Roman" w:cs="Times New Roman"/>
          <w:szCs w:val="20"/>
        </w:rPr>
        <w:t>, Nagoya, Aichi 464-8601 (Japan)</w:t>
      </w:r>
    </w:p>
    <w:p w14:paraId="1338238C" w14:textId="11CF15E4" w:rsidR="00651F4A" w:rsidRPr="00556E8E" w:rsidRDefault="00EF37E3" w:rsidP="00D83D16">
      <w:pPr>
        <w:pStyle w:val="ListParagraph"/>
        <w:numPr>
          <w:ilvl w:val="0"/>
          <w:numId w:val="5"/>
        </w:numPr>
        <w:spacing w:afterLines="50" w:after="120" w:line="300" w:lineRule="auto"/>
        <w:ind w:leftChars="0"/>
        <w:rPr>
          <w:rFonts w:ascii="Times New Roman" w:eastAsiaTheme="minorEastAsia" w:hAnsi="Times New Roman" w:cs="Times New Roman"/>
          <w:szCs w:val="20"/>
        </w:rPr>
      </w:pPr>
      <w:r w:rsidRPr="00556E8E">
        <w:rPr>
          <w:rFonts w:ascii="Times New Roman" w:eastAsiaTheme="minorEastAsia" w:hAnsi="Times New Roman" w:cs="Times New Roman"/>
          <w:szCs w:val="20"/>
        </w:rPr>
        <w:t>Institute for Integrated Cell-Material Sciences, Kyoto University Yoshida, Sakyo-</w:t>
      </w:r>
      <w:proofErr w:type="spellStart"/>
      <w:r w:rsidRPr="00556E8E">
        <w:rPr>
          <w:rFonts w:ascii="Times New Roman" w:eastAsiaTheme="minorEastAsia" w:hAnsi="Times New Roman" w:cs="Times New Roman"/>
          <w:szCs w:val="20"/>
        </w:rPr>
        <w:t>ku</w:t>
      </w:r>
      <w:proofErr w:type="spellEnd"/>
      <w:r w:rsidRPr="00556E8E">
        <w:rPr>
          <w:rFonts w:ascii="Times New Roman" w:eastAsiaTheme="minorEastAsia" w:hAnsi="Times New Roman" w:cs="Times New Roman"/>
          <w:szCs w:val="20"/>
        </w:rPr>
        <w:t>, Kyoto 606-8501 (Japan)</w:t>
      </w:r>
    </w:p>
    <w:p w14:paraId="38AC6BB1" w14:textId="77777777" w:rsidR="00604B7B" w:rsidRPr="00556E8E" w:rsidRDefault="00604B7B" w:rsidP="001F6B63">
      <w:pPr>
        <w:pStyle w:val="RSCF01FootnoteAuthorAddress"/>
        <w:numPr>
          <w:ilvl w:val="0"/>
          <w:numId w:val="0"/>
        </w:numPr>
        <w:rPr>
          <w:rFonts w:ascii="Times New Roman" w:eastAsia="MS Mincho" w:hAnsi="Times New Roman"/>
          <w:i w:val="0"/>
          <w:noProof/>
          <w:w w:val="100"/>
          <w:sz w:val="24"/>
          <w:szCs w:val="24"/>
          <w:lang w:val="de-DE" w:eastAsia="en-GB"/>
        </w:rPr>
      </w:pPr>
    </w:p>
    <w:p w14:paraId="7C79EF26" w14:textId="128B21EB" w:rsidR="00604B7B" w:rsidRPr="00556E8E" w:rsidRDefault="00604B7B" w:rsidP="00604B7B">
      <w:pPr>
        <w:spacing w:afterLines="50" w:after="120" w:line="300" w:lineRule="auto"/>
        <w:rPr>
          <w:rFonts w:eastAsiaTheme="minorEastAsia"/>
          <w:sz w:val="21"/>
          <w:szCs w:val="16"/>
        </w:rPr>
      </w:pPr>
      <w:r w:rsidRPr="00556E8E">
        <w:rPr>
          <w:rFonts w:eastAsiaTheme="minorEastAsia"/>
          <w:sz w:val="21"/>
          <w:szCs w:val="16"/>
          <w:vertAlign w:val="superscript"/>
        </w:rPr>
        <w:t>‡</w:t>
      </w:r>
      <w:r w:rsidRPr="00556E8E">
        <w:rPr>
          <w:rFonts w:eastAsiaTheme="minorEastAsia"/>
          <w:sz w:val="21"/>
          <w:szCs w:val="16"/>
        </w:rPr>
        <w:t xml:space="preserve"> These </w:t>
      </w:r>
      <w:proofErr w:type="spellStart"/>
      <w:r w:rsidRPr="00556E8E">
        <w:rPr>
          <w:rFonts w:eastAsiaTheme="minorEastAsia"/>
          <w:sz w:val="21"/>
          <w:szCs w:val="16"/>
        </w:rPr>
        <w:t>authors</w:t>
      </w:r>
      <w:proofErr w:type="spellEnd"/>
      <w:r w:rsidRPr="00556E8E">
        <w:rPr>
          <w:rFonts w:eastAsiaTheme="minorEastAsia"/>
          <w:sz w:val="21"/>
          <w:szCs w:val="16"/>
        </w:rPr>
        <w:t xml:space="preserve"> </w:t>
      </w:r>
      <w:proofErr w:type="spellStart"/>
      <w:r w:rsidRPr="00556E8E">
        <w:rPr>
          <w:rFonts w:eastAsiaTheme="minorEastAsia"/>
          <w:sz w:val="21"/>
          <w:szCs w:val="16"/>
        </w:rPr>
        <w:t>contributed</w:t>
      </w:r>
      <w:proofErr w:type="spellEnd"/>
      <w:r w:rsidRPr="00556E8E">
        <w:rPr>
          <w:rFonts w:eastAsiaTheme="minorEastAsia"/>
          <w:sz w:val="21"/>
          <w:szCs w:val="16"/>
        </w:rPr>
        <w:t xml:space="preserve"> </w:t>
      </w:r>
      <w:proofErr w:type="spellStart"/>
      <w:r w:rsidRPr="00556E8E">
        <w:rPr>
          <w:rFonts w:eastAsiaTheme="minorEastAsia"/>
          <w:sz w:val="21"/>
          <w:szCs w:val="16"/>
        </w:rPr>
        <w:t>equally</w:t>
      </w:r>
      <w:proofErr w:type="spellEnd"/>
      <w:r w:rsidRPr="00556E8E">
        <w:rPr>
          <w:rFonts w:eastAsiaTheme="minorEastAsia"/>
          <w:sz w:val="21"/>
          <w:szCs w:val="16"/>
        </w:rPr>
        <w:t xml:space="preserve"> </w:t>
      </w:r>
      <w:proofErr w:type="spellStart"/>
      <w:r w:rsidRPr="00556E8E">
        <w:rPr>
          <w:rFonts w:eastAsiaTheme="minorEastAsia"/>
          <w:sz w:val="21"/>
          <w:szCs w:val="16"/>
        </w:rPr>
        <w:t>to</w:t>
      </w:r>
      <w:proofErr w:type="spellEnd"/>
      <w:r w:rsidRPr="00556E8E">
        <w:rPr>
          <w:rFonts w:eastAsiaTheme="minorEastAsia"/>
          <w:sz w:val="21"/>
          <w:szCs w:val="16"/>
        </w:rPr>
        <w:t xml:space="preserve"> </w:t>
      </w:r>
      <w:proofErr w:type="spellStart"/>
      <w:r w:rsidRPr="00556E8E">
        <w:rPr>
          <w:rFonts w:eastAsiaTheme="minorEastAsia"/>
          <w:sz w:val="21"/>
          <w:szCs w:val="16"/>
        </w:rPr>
        <w:t>this</w:t>
      </w:r>
      <w:proofErr w:type="spellEnd"/>
      <w:r w:rsidRPr="00556E8E">
        <w:rPr>
          <w:rFonts w:eastAsiaTheme="minorEastAsia"/>
          <w:sz w:val="21"/>
          <w:szCs w:val="16"/>
        </w:rPr>
        <w:t xml:space="preserve"> </w:t>
      </w:r>
      <w:proofErr w:type="spellStart"/>
      <w:r w:rsidRPr="00556E8E">
        <w:rPr>
          <w:rFonts w:eastAsiaTheme="minorEastAsia"/>
          <w:sz w:val="21"/>
          <w:szCs w:val="16"/>
        </w:rPr>
        <w:t>work</w:t>
      </w:r>
      <w:proofErr w:type="spellEnd"/>
      <w:r w:rsidR="009A271F" w:rsidRPr="00556E8E">
        <w:rPr>
          <w:rFonts w:eastAsiaTheme="minorEastAsia"/>
          <w:sz w:val="21"/>
          <w:szCs w:val="16"/>
        </w:rPr>
        <w:t>.</w:t>
      </w:r>
    </w:p>
    <w:p w14:paraId="48018F4E" w14:textId="723E845E" w:rsidR="00AC5524" w:rsidRPr="008C05D1" w:rsidRDefault="00604B7B" w:rsidP="00AC5524">
      <w:pPr>
        <w:spacing w:afterLines="50" w:after="120" w:line="300" w:lineRule="auto"/>
        <w:rPr>
          <w:rFonts w:eastAsiaTheme="minorEastAsia"/>
          <w:sz w:val="21"/>
          <w:szCs w:val="16"/>
        </w:rPr>
      </w:pPr>
      <w:r w:rsidRPr="00556E8E">
        <w:rPr>
          <w:rFonts w:eastAsiaTheme="minorEastAsia"/>
          <w:sz w:val="21"/>
          <w:szCs w:val="16"/>
        </w:rPr>
        <w:t xml:space="preserve">* </w:t>
      </w:r>
      <w:proofErr w:type="spellStart"/>
      <w:r w:rsidRPr="00556E8E">
        <w:rPr>
          <w:rFonts w:eastAsiaTheme="minorEastAsia"/>
          <w:sz w:val="21"/>
          <w:szCs w:val="16"/>
        </w:rPr>
        <w:t>Corre</w:t>
      </w:r>
      <w:r w:rsidRPr="00653BE1">
        <w:rPr>
          <w:rFonts w:eastAsiaTheme="minorEastAsia"/>
          <w:sz w:val="21"/>
          <w:szCs w:val="16"/>
        </w:rPr>
        <w:t>sponding</w:t>
      </w:r>
      <w:proofErr w:type="spellEnd"/>
      <w:r w:rsidRPr="00653BE1">
        <w:rPr>
          <w:rFonts w:eastAsiaTheme="minorEastAsia"/>
          <w:sz w:val="21"/>
          <w:szCs w:val="16"/>
        </w:rPr>
        <w:t xml:space="preserve"> </w:t>
      </w:r>
      <w:proofErr w:type="spellStart"/>
      <w:r w:rsidRPr="00653BE1">
        <w:rPr>
          <w:rFonts w:eastAsiaTheme="minorEastAsia"/>
          <w:sz w:val="21"/>
          <w:szCs w:val="16"/>
        </w:rPr>
        <w:t>author</w:t>
      </w:r>
      <w:proofErr w:type="spellEnd"/>
      <w:r w:rsidR="00AC5524" w:rsidRPr="00653BE1">
        <w:rPr>
          <w:rFonts w:eastAsiaTheme="minorEastAsia"/>
          <w:sz w:val="21"/>
          <w:szCs w:val="16"/>
        </w:rPr>
        <w:t xml:space="preserve">, </w:t>
      </w:r>
      <w:proofErr w:type="spellStart"/>
      <w:r w:rsidR="00AC5524" w:rsidRPr="00653BE1">
        <w:rPr>
          <w:rFonts w:eastAsiaTheme="minorEastAsia"/>
          <w:sz w:val="21"/>
          <w:szCs w:val="16"/>
        </w:rPr>
        <w:t>E</w:t>
      </w:r>
      <w:r w:rsidR="00686095" w:rsidRPr="00653BE1">
        <w:rPr>
          <w:rFonts w:eastAsiaTheme="minorEastAsia"/>
          <w:sz w:val="21"/>
          <w:szCs w:val="16"/>
        </w:rPr>
        <w:t>-</w:t>
      </w:r>
      <w:r w:rsidR="00AC5524" w:rsidRPr="00653BE1">
        <w:rPr>
          <w:rFonts w:eastAsiaTheme="minorEastAsia"/>
          <w:sz w:val="21"/>
          <w:szCs w:val="16"/>
        </w:rPr>
        <w:t>mail</w:t>
      </w:r>
      <w:proofErr w:type="spellEnd"/>
      <w:r w:rsidR="00AC5524" w:rsidRPr="00653BE1">
        <w:rPr>
          <w:rFonts w:eastAsiaTheme="minorEastAsia"/>
          <w:sz w:val="21"/>
          <w:szCs w:val="16"/>
        </w:rPr>
        <w:t xml:space="preserve">: </w:t>
      </w:r>
      <w:r w:rsidR="00AC5524" w:rsidRPr="008C05D1">
        <w:rPr>
          <w:rFonts w:eastAsiaTheme="minorEastAsia"/>
          <w:color w:val="0070C0"/>
          <w:sz w:val="22"/>
          <w:u w:val="single"/>
        </w:rPr>
        <w:t>kanamori@kuchem.kyoto-u.ac.jp</w:t>
      </w:r>
    </w:p>
    <w:p w14:paraId="25239025" w14:textId="7EE37454" w:rsidR="00604B7B" w:rsidRPr="00556E8E" w:rsidRDefault="00604B7B" w:rsidP="00604B7B">
      <w:pPr>
        <w:spacing w:afterLines="50" w:after="120" w:line="300" w:lineRule="auto"/>
        <w:rPr>
          <w:rFonts w:eastAsiaTheme="minorEastAsia"/>
          <w:sz w:val="21"/>
          <w:szCs w:val="16"/>
        </w:rPr>
      </w:pPr>
    </w:p>
    <w:p w14:paraId="419F1233" w14:textId="3F5EF366" w:rsidR="00604B7B" w:rsidRPr="00686095" w:rsidRDefault="00604B7B" w:rsidP="001F6B63">
      <w:pPr>
        <w:pStyle w:val="RSCF01FootnoteAuthorAddress"/>
        <w:numPr>
          <w:ilvl w:val="0"/>
          <w:numId w:val="0"/>
        </w:numPr>
        <w:rPr>
          <w:rFonts w:ascii="Times New Roman" w:eastAsia="MS Mincho" w:hAnsi="Times New Roman"/>
          <w:i w:val="0"/>
          <w:noProof/>
          <w:w w:val="100"/>
          <w:sz w:val="24"/>
          <w:szCs w:val="24"/>
          <w:lang w:val="de-DE" w:eastAsia="en-GB"/>
        </w:rPr>
        <w:sectPr w:rsidR="00604B7B" w:rsidRPr="00686095" w:rsidSect="0007740D">
          <w:headerReference w:type="default" r:id="rId9"/>
          <w:footerReference w:type="default" r:id="rId10"/>
          <w:type w:val="continuous"/>
          <w:pgSz w:w="11906" w:h="16838" w:code="9"/>
          <w:pgMar w:top="1134" w:right="936" w:bottom="1134" w:left="936" w:header="1021" w:footer="0" w:gutter="0"/>
          <w:cols w:space="284"/>
          <w:docGrid w:linePitch="360"/>
        </w:sectPr>
      </w:pPr>
    </w:p>
    <w:p w14:paraId="234F2985" w14:textId="25FC2BC7" w:rsidR="00654C24" w:rsidRPr="00556E8E" w:rsidRDefault="0099731C" w:rsidP="00794DEA">
      <w:pPr>
        <w:pStyle w:val="Heading1"/>
        <w:rPr>
          <w:sz w:val="28"/>
        </w:rPr>
      </w:pPr>
      <w:r w:rsidRPr="00556E8E">
        <w:rPr>
          <w:sz w:val="28"/>
        </w:rPr>
        <w:lastRenderedPageBreak/>
        <w:t>Results and Discussion</w:t>
      </w:r>
    </w:p>
    <w:p w14:paraId="4C14E7FF" w14:textId="4CDD213B" w:rsidR="00814A27" w:rsidRDefault="00814A27" w:rsidP="009134DB">
      <w:pPr>
        <w:rPr>
          <w:b/>
          <w:bCs/>
          <w:lang w:val="en-US"/>
        </w:rPr>
      </w:pPr>
      <w:r>
        <w:rPr>
          <w:b/>
          <w:bCs/>
          <w:noProof/>
          <w:lang w:val="en-US"/>
        </w:rPr>
        <w:drawing>
          <wp:anchor distT="0" distB="0" distL="114300" distR="114300" simplePos="0" relativeHeight="251685888" behindDoc="0" locked="0" layoutInCell="1" allowOverlap="1" wp14:anchorId="527C0C90" wp14:editId="5A50B012">
            <wp:simplePos x="0" y="0"/>
            <wp:positionH relativeFrom="margin">
              <wp:align>right</wp:align>
            </wp:positionH>
            <wp:positionV relativeFrom="paragraph">
              <wp:posOffset>169615</wp:posOffset>
            </wp:positionV>
            <wp:extent cx="6366510" cy="4375785"/>
            <wp:effectExtent l="0" t="0" r="0" b="0"/>
            <wp:wrapSquare wrapText="bothSides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8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9409" t="-2474" r="-10970" b="-3847"/>
                    <a:stretch/>
                  </pic:blipFill>
                  <pic:spPr bwMode="auto">
                    <a:xfrm>
                      <a:off x="0" y="0"/>
                      <a:ext cx="6366510" cy="4375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18F566" w14:textId="38CAFFEE" w:rsidR="009134DB" w:rsidRPr="00556E8E" w:rsidRDefault="00B34A72" w:rsidP="009134DB">
      <w:pPr>
        <w:rPr>
          <w:lang w:val="en-US"/>
        </w:rPr>
      </w:pPr>
      <w:r w:rsidRPr="00556E8E">
        <w:rPr>
          <w:b/>
          <w:bCs/>
          <w:lang w:val="en-US"/>
        </w:rPr>
        <w:t>Figure S1.</w:t>
      </w:r>
      <w:r w:rsidRPr="00556E8E">
        <w:rPr>
          <w:lang w:val="en-US"/>
        </w:rPr>
        <w:t xml:space="preserve"> SEM images of the PMSQ aerogels</w:t>
      </w:r>
      <w:r w:rsidR="0010221A" w:rsidRPr="00556E8E">
        <w:rPr>
          <w:lang w:val="en-US"/>
        </w:rPr>
        <w:t xml:space="preserve"> prepared</w:t>
      </w:r>
      <w:r w:rsidRPr="00556E8E">
        <w:rPr>
          <w:lang w:val="en-US"/>
        </w:rPr>
        <w:t xml:space="preserve"> with varied amount of F127</w:t>
      </w:r>
      <w:r w:rsidR="001079E4" w:rsidRPr="00556E8E">
        <w:rPr>
          <w:lang w:val="en-US"/>
        </w:rPr>
        <w:t>;</w:t>
      </w:r>
      <w:r w:rsidRPr="00556E8E">
        <w:rPr>
          <w:lang w:val="en-US"/>
        </w:rPr>
        <w:t xml:space="preserve"> (a) 0 g</w:t>
      </w:r>
      <w:r w:rsidR="001079E4" w:rsidRPr="00556E8E">
        <w:rPr>
          <w:lang w:val="en-US"/>
        </w:rPr>
        <w:t>,</w:t>
      </w:r>
      <w:r w:rsidRPr="00556E8E">
        <w:rPr>
          <w:lang w:val="en-US"/>
        </w:rPr>
        <w:t xml:space="preserve"> (b) 0.32 g</w:t>
      </w:r>
      <w:r w:rsidR="001079E4" w:rsidRPr="00556E8E">
        <w:rPr>
          <w:lang w:val="en-US"/>
        </w:rPr>
        <w:t>,</w:t>
      </w:r>
      <w:r w:rsidRPr="00556E8E">
        <w:rPr>
          <w:lang w:val="en-US"/>
        </w:rPr>
        <w:t xml:space="preserve"> (c) 0.36 g </w:t>
      </w:r>
      <w:r w:rsidR="001079E4" w:rsidRPr="00556E8E">
        <w:rPr>
          <w:lang w:val="en-US"/>
        </w:rPr>
        <w:t xml:space="preserve">and </w:t>
      </w:r>
      <w:r w:rsidRPr="00556E8E">
        <w:rPr>
          <w:lang w:val="en-US"/>
        </w:rPr>
        <w:t>(d) 0.40 g.</w:t>
      </w:r>
    </w:p>
    <w:p w14:paraId="64CCE444" w14:textId="1351DB8C" w:rsidR="009134DB" w:rsidRPr="00556E8E" w:rsidRDefault="009134DB">
      <w:pPr>
        <w:rPr>
          <w:lang w:val="en-US"/>
        </w:rPr>
      </w:pPr>
      <w:r w:rsidRPr="00556E8E">
        <w:rPr>
          <w:lang w:val="en-US"/>
        </w:rPr>
        <w:br w:type="page"/>
      </w:r>
    </w:p>
    <w:p w14:paraId="051BA3D4" w14:textId="36F3DE92" w:rsidR="00C00B84" w:rsidRDefault="00C00B84" w:rsidP="009134DB">
      <w:pPr>
        <w:rPr>
          <w:b/>
          <w:bCs/>
          <w:lang w:val="en-US"/>
        </w:rPr>
      </w:pPr>
    </w:p>
    <w:p w14:paraId="63B79BCA" w14:textId="64E3B893" w:rsidR="00C00B84" w:rsidRDefault="00C00B84" w:rsidP="009134DB">
      <w:pPr>
        <w:rPr>
          <w:b/>
          <w:bCs/>
          <w:lang w:val="en-US"/>
        </w:rPr>
      </w:pPr>
      <w:r>
        <w:rPr>
          <w:b/>
          <w:bCs/>
          <w:noProof/>
          <w:lang w:val="en-US"/>
        </w:rPr>
        <w:drawing>
          <wp:anchor distT="0" distB="0" distL="114300" distR="114300" simplePos="0" relativeHeight="251686912" behindDoc="0" locked="0" layoutInCell="1" allowOverlap="1" wp14:anchorId="647B6EF8" wp14:editId="0F2CBA4B">
            <wp:simplePos x="0" y="0"/>
            <wp:positionH relativeFrom="margin">
              <wp:align>right</wp:align>
            </wp:positionH>
            <wp:positionV relativeFrom="paragraph">
              <wp:posOffset>245322</wp:posOffset>
            </wp:positionV>
            <wp:extent cx="6377940" cy="4142740"/>
            <wp:effectExtent l="0" t="0" r="0" b="0"/>
            <wp:wrapSquare wrapText="bothSides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図 14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171" t="-2298" r="-12966" b="-3139"/>
                    <a:stretch/>
                  </pic:blipFill>
                  <pic:spPr bwMode="auto">
                    <a:xfrm>
                      <a:off x="0" y="0"/>
                      <a:ext cx="6377940" cy="4142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CB0343" w14:textId="77777777" w:rsidR="00C00B84" w:rsidRDefault="00C00B84" w:rsidP="009134DB">
      <w:pPr>
        <w:rPr>
          <w:b/>
          <w:bCs/>
          <w:lang w:val="en-US"/>
        </w:rPr>
      </w:pPr>
    </w:p>
    <w:p w14:paraId="0D6C2FDE" w14:textId="61FED44B" w:rsidR="009134DB" w:rsidRPr="00556E8E" w:rsidRDefault="0010221A" w:rsidP="009134DB">
      <w:pPr>
        <w:rPr>
          <w:lang w:val="en-US"/>
        </w:rPr>
      </w:pPr>
      <w:r w:rsidRPr="00556E8E">
        <w:rPr>
          <w:b/>
          <w:bCs/>
          <w:lang w:val="en-US"/>
        </w:rPr>
        <w:t>Figure S2.</w:t>
      </w:r>
      <w:r w:rsidRPr="00556E8E">
        <w:rPr>
          <w:lang w:val="en-US"/>
        </w:rPr>
        <w:t xml:space="preserve"> SEM images of the PMSQ aerogels prepared with varied amount of CTAC</w:t>
      </w:r>
      <w:r w:rsidR="00EA658F" w:rsidRPr="00556E8E">
        <w:rPr>
          <w:lang w:val="en-US"/>
        </w:rPr>
        <w:t>;</w:t>
      </w:r>
      <w:r w:rsidRPr="00556E8E">
        <w:rPr>
          <w:lang w:val="en-US"/>
        </w:rPr>
        <w:t xml:space="preserve"> (a) 0 g</w:t>
      </w:r>
      <w:r w:rsidR="00EA658F" w:rsidRPr="00556E8E">
        <w:rPr>
          <w:lang w:val="en-US"/>
        </w:rPr>
        <w:t>,</w:t>
      </w:r>
      <w:r w:rsidRPr="00556E8E">
        <w:rPr>
          <w:lang w:val="en-US"/>
        </w:rPr>
        <w:t xml:space="preserve"> (b) 0.01 g </w:t>
      </w:r>
      <w:r w:rsidR="00EA658F" w:rsidRPr="00556E8E">
        <w:rPr>
          <w:lang w:val="en-US"/>
        </w:rPr>
        <w:t xml:space="preserve">and </w:t>
      </w:r>
      <w:r w:rsidRPr="00556E8E">
        <w:rPr>
          <w:lang w:val="en-US"/>
        </w:rPr>
        <w:t>(c) 0.03 g.</w:t>
      </w:r>
    </w:p>
    <w:p w14:paraId="637728EF" w14:textId="37F6E6CF" w:rsidR="0073636D" w:rsidRPr="00556E8E" w:rsidRDefault="0073636D">
      <w:pPr>
        <w:rPr>
          <w:lang w:val="en-US"/>
        </w:rPr>
      </w:pPr>
      <w:r w:rsidRPr="00556E8E">
        <w:rPr>
          <w:lang w:val="en-US"/>
        </w:rPr>
        <w:br w:type="page"/>
      </w:r>
    </w:p>
    <w:p w14:paraId="4D33F0F4" w14:textId="408622FD" w:rsidR="009134DB" w:rsidRPr="00556E8E" w:rsidRDefault="009134DB" w:rsidP="009134DB">
      <w:pPr>
        <w:rPr>
          <w:lang w:val="en-US"/>
        </w:rPr>
      </w:pPr>
    </w:p>
    <w:p w14:paraId="1FE40163" w14:textId="51E6D322" w:rsidR="009134DB" w:rsidRPr="00556E8E" w:rsidRDefault="009134DB" w:rsidP="009134DB">
      <w:pPr>
        <w:rPr>
          <w:lang w:val="en-US"/>
        </w:rPr>
      </w:pPr>
      <w:r w:rsidRPr="00556E8E">
        <w:rPr>
          <w:noProof/>
        </w:rPr>
        <w:drawing>
          <wp:anchor distT="0" distB="0" distL="114300" distR="114300" simplePos="0" relativeHeight="251658240" behindDoc="0" locked="0" layoutInCell="1" allowOverlap="1" wp14:anchorId="35699ED2" wp14:editId="75825EB4">
            <wp:simplePos x="0" y="0"/>
            <wp:positionH relativeFrom="margin">
              <wp:align>right</wp:align>
            </wp:positionH>
            <wp:positionV relativeFrom="paragraph">
              <wp:posOffset>198120</wp:posOffset>
            </wp:positionV>
            <wp:extent cx="6363970" cy="4171950"/>
            <wp:effectExtent l="0" t="0" r="0" b="0"/>
            <wp:wrapSquare wrapText="bothSides"/>
            <wp:docPr id="1" name="図 1" descr="グリーン, 座る, グループ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グリーン, 座る, グループ が含まれている画像&#10;&#10;自動的に生成された説明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360" t="-3537" r="-17246" b="-5473"/>
                    <a:stretch/>
                  </pic:blipFill>
                  <pic:spPr bwMode="auto">
                    <a:xfrm>
                      <a:off x="0" y="0"/>
                      <a:ext cx="6363970" cy="4171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A48717" w14:textId="28860814" w:rsidR="009134DB" w:rsidRPr="00556E8E" w:rsidRDefault="00350F16" w:rsidP="009134DB">
      <w:pPr>
        <w:rPr>
          <w:lang w:val="en-US"/>
        </w:rPr>
      </w:pPr>
      <w:r w:rsidRPr="00556E8E">
        <w:rPr>
          <w:b/>
          <w:bCs/>
          <w:lang w:val="en-US"/>
        </w:rPr>
        <w:t>Figure S3.</w:t>
      </w:r>
      <w:r w:rsidRPr="00556E8E">
        <w:rPr>
          <w:lang w:val="en-US"/>
        </w:rPr>
        <w:t xml:space="preserve"> Appearance of </w:t>
      </w:r>
      <w:r w:rsidR="00964CDE" w:rsidRPr="00556E8E">
        <w:rPr>
          <w:lang w:val="en-US"/>
        </w:rPr>
        <w:t xml:space="preserve">the </w:t>
      </w:r>
      <w:r w:rsidRPr="00556E8E">
        <w:rPr>
          <w:lang w:val="en-US"/>
        </w:rPr>
        <w:t xml:space="preserve">PMSQ aerogels prepared </w:t>
      </w:r>
      <w:r w:rsidR="003B7DBB" w:rsidRPr="00556E8E">
        <w:rPr>
          <w:lang w:val="en-US"/>
        </w:rPr>
        <w:t xml:space="preserve">in the presence of </w:t>
      </w:r>
      <w:r w:rsidRPr="00556E8E">
        <w:rPr>
          <w:lang w:val="en-US"/>
        </w:rPr>
        <w:t>F127</w:t>
      </w:r>
      <w:r w:rsidR="003B7DBB" w:rsidRPr="00556E8E">
        <w:rPr>
          <w:lang w:val="en-US"/>
        </w:rPr>
        <w:t>. The base catalyst (source) for polycondensation is</w:t>
      </w:r>
      <w:r w:rsidR="003A42AA" w:rsidRPr="00556E8E">
        <w:rPr>
          <w:lang w:val="en-US"/>
        </w:rPr>
        <w:t xml:space="preserve"> urea or </w:t>
      </w:r>
      <w:r w:rsidRPr="00556E8E">
        <w:rPr>
          <w:lang w:val="en-US"/>
        </w:rPr>
        <w:t>varied concentration of TMAOH</w:t>
      </w:r>
      <w:r w:rsidR="003A42AA" w:rsidRPr="00556E8E">
        <w:rPr>
          <w:lang w:val="en-US"/>
        </w:rPr>
        <w:t>.</w:t>
      </w:r>
    </w:p>
    <w:p w14:paraId="1A1360DD" w14:textId="07F6387A" w:rsidR="00016396" w:rsidRPr="00556E8E" w:rsidRDefault="00016396">
      <w:pPr>
        <w:rPr>
          <w:lang w:val="en-US"/>
        </w:rPr>
      </w:pPr>
      <w:r w:rsidRPr="00556E8E">
        <w:rPr>
          <w:lang w:val="en-US"/>
        </w:rPr>
        <w:br w:type="page"/>
      </w:r>
    </w:p>
    <w:p w14:paraId="798DCFE9" w14:textId="733CCF10" w:rsidR="0051433C" w:rsidRPr="00556E8E" w:rsidRDefault="0051433C">
      <w:pPr>
        <w:rPr>
          <w:lang w:val="en-US"/>
        </w:rPr>
      </w:pPr>
    </w:p>
    <w:p w14:paraId="2C09B5A2" w14:textId="6BEA6FFF" w:rsidR="00016396" w:rsidRPr="00556E8E" w:rsidRDefault="00C00B84" w:rsidP="00827D6C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87936" behindDoc="0" locked="0" layoutInCell="1" allowOverlap="1" wp14:anchorId="36F0A069" wp14:editId="1BD77C51">
            <wp:simplePos x="0" y="0"/>
            <wp:positionH relativeFrom="margin">
              <wp:align>right</wp:align>
            </wp:positionH>
            <wp:positionV relativeFrom="paragraph">
              <wp:posOffset>346710</wp:posOffset>
            </wp:positionV>
            <wp:extent cx="6366510" cy="4471670"/>
            <wp:effectExtent l="0" t="0" r="0" b="0"/>
            <wp:wrapSquare wrapText="bothSides"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図 15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676" t="-3036" r="-10902" b="-5143"/>
                    <a:stretch/>
                  </pic:blipFill>
                  <pic:spPr bwMode="auto">
                    <a:xfrm>
                      <a:off x="0" y="0"/>
                      <a:ext cx="6366510" cy="44716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4F9BF7" w14:textId="0F66D8E0" w:rsidR="00FF12B5" w:rsidRPr="00556E8E" w:rsidRDefault="00FF12B5">
      <w:pPr>
        <w:rPr>
          <w:lang w:val="en-US"/>
        </w:rPr>
      </w:pPr>
    </w:p>
    <w:p w14:paraId="253AEAF3" w14:textId="0D9FEFED" w:rsidR="00D35199" w:rsidRPr="00556E8E" w:rsidRDefault="00FE2D95" w:rsidP="00827D6C">
      <w:pPr>
        <w:rPr>
          <w:lang w:val="en-US"/>
        </w:rPr>
      </w:pPr>
      <w:r w:rsidRPr="00556E8E">
        <w:rPr>
          <w:b/>
          <w:bCs/>
          <w:lang w:val="en-US"/>
        </w:rPr>
        <w:t>Figure S4.</w:t>
      </w:r>
      <w:r w:rsidRPr="00556E8E">
        <w:rPr>
          <w:lang w:val="en-US"/>
        </w:rPr>
        <w:t xml:space="preserve"> FE-SEM images of </w:t>
      </w:r>
      <w:r w:rsidR="00F9626C" w:rsidRPr="00556E8E">
        <w:rPr>
          <w:lang w:val="en-US"/>
        </w:rPr>
        <w:t xml:space="preserve">the </w:t>
      </w:r>
      <w:r w:rsidRPr="00556E8E">
        <w:rPr>
          <w:lang w:val="en-US"/>
        </w:rPr>
        <w:t xml:space="preserve">PMSQ aerogels in </w:t>
      </w:r>
      <w:r w:rsidRPr="008C05D1">
        <w:rPr>
          <w:b/>
          <w:bCs/>
          <w:lang w:val="en-US"/>
        </w:rPr>
        <w:t>Figure S3</w:t>
      </w:r>
      <w:r w:rsidR="00F9626C" w:rsidRPr="00556E8E">
        <w:rPr>
          <w:lang w:val="en-US"/>
        </w:rPr>
        <w:t>;</w:t>
      </w:r>
      <w:r w:rsidRPr="00556E8E">
        <w:rPr>
          <w:lang w:val="en-US"/>
        </w:rPr>
        <w:t xml:space="preserve"> </w:t>
      </w:r>
      <w:r w:rsidR="00F9626C" w:rsidRPr="00556E8E">
        <w:rPr>
          <w:lang w:val="en-US"/>
        </w:rPr>
        <w:t xml:space="preserve">the base (source) is </w:t>
      </w:r>
      <w:r w:rsidRPr="00556E8E">
        <w:rPr>
          <w:lang w:val="en-US"/>
        </w:rPr>
        <w:t xml:space="preserve">(a) </w:t>
      </w:r>
      <w:r w:rsidR="00F9626C" w:rsidRPr="00556E8E">
        <w:rPr>
          <w:lang w:val="en-US"/>
        </w:rPr>
        <w:t>u</w:t>
      </w:r>
      <w:r w:rsidRPr="00556E8E">
        <w:rPr>
          <w:lang w:val="en-US"/>
        </w:rPr>
        <w:t xml:space="preserve">rea </w:t>
      </w:r>
      <w:r w:rsidR="00F9626C" w:rsidRPr="00556E8E">
        <w:rPr>
          <w:lang w:val="en-US"/>
        </w:rPr>
        <w:t xml:space="preserve">and </w:t>
      </w:r>
      <w:r w:rsidRPr="00556E8E">
        <w:rPr>
          <w:lang w:val="en-US"/>
        </w:rPr>
        <w:t>(b) 0.010 M</w:t>
      </w:r>
      <w:r w:rsidR="00F9626C" w:rsidRPr="00556E8E">
        <w:rPr>
          <w:lang w:val="en-US"/>
        </w:rPr>
        <w:t>,</w:t>
      </w:r>
      <w:r w:rsidRPr="00556E8E">
        <w:rPr>
          <w:lang w:val="en-US"/>
        </w:rPr>
        <w:t xml:space="preserve"> (c) 0.50 M</w:t>
      </w:r>
      <w:r w:rsidR="00F9626C" w:rsidRPr="00556E8E">
        <w:rPr>
          <w:lang w:val="en-US"/>
        </w:rPr>
        <w:t xml:space="preserve"> and</w:t>
      </w:r>
      <w:r w:rsidRPr="00556E8E">
        <w:rPr>
          <w:lang w:val="en-US"/>
        </w:rPr>
        <w:t xml:space="preserve"> (d) 2.0 M</w:t>
      </w:r>
      <w:r w:rsidR="00F9626C" w:rsidRPr="00556E8E">
        <w:rPr>
          <w:lang w:val="en-US"/>
        </w:rPr>
        <w:t xml:space="preserve"> TMAOH</w:t>
      </w:r>
      <w:r w:rsidRPr="00556E8E">
        <w:rPr>
          <w:lang w:val="en-US"/>
        </w:rPr>
        <w:t>.</w:t>
      </w:r>
    </w:p>
    <w:p w14:paraId="4EBCFFD8" w14:textId="6ACCBFCE" w:rsidR="0082208F" w:rsidRPr="00556E8E" w:rsidRDefault="005375EB" w:rsidP="0082208F">
      <w:pPr>
        <w:rPr>
          <w:lang w:val="en-US"/>
        </w:rPr>
      </w:pPr>
      <w:r w:rsidRPr="00556E8E">
        <w:rPr>
          <w:lang w:val="en-US"/>
        </w:rPr>
        <w:br w:type="page"/>
      </w:r>
    </w:p>
    <w:p w14:paraId="27E9614D" w14:textId="3F4688FC" w:rsidR="00C516EE" w:rsidRPr="00556E8E" w:rsidRDefault="00C516EE" w:rsidP="0082208F">
      <w:pPr>
        <w:rPr>
          <w:lang w:val="en-US"/>
        </w:rPr>
      </w:pPr>
    </w:p>
    <w:p w14:paraId="019EBC3E" w14:textId="210DC68C" w:rsidR="00D10704" w:rsidRPr="00556E8E" w:rsidRDefault="00431A72" w:rsidP="0082208F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88960" behindDoc="0" locked="0" layoutInCell="1" allowOverlap="1" wp14:anchorId="69709241" wp14:editId="7D4FE706">
            <wp:simplePos x="0" y="0"/>
            <wp:positionH relativeFrom="margin">
              <wp:align>right</wp:align>
            </wp:positionH>
            <wp:positionV relativeFrom="paragraph">
              <wp:posOffset>222602</wp:posOffset>
            </wp:positionV>
            <wp:extent cx="6371590" cy="1950085"/>
            <wp:effectExtent l="0" t="0" r="0" b="0"/>
            <wp:wrapSquare wrapText="bothSides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図 16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1950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11A953" w14:textId="77777777" w:rsidR="00D10704" w:rsidRPr="00556E8E" w:rsidRDefault="00D10704" w:rsidP="0082208F">
      <w:pPr>
        <w:rPr>
          <w:lang w:val="en-US"/>
        </w:rPr>
      </w:pPr>
    </w:p>
    <w:p w14:paraId="142033CD" w14:textId="247802A9" w:rsidR="004D5C54" w:rsidRPr="00556E8E" w:rsidRDefault="004D5C54" w:rsidP="003D3743">
      <w:pPr>
        <w:jc w:val="both"/>
        <w:rPr>
          <w:lang w:val="en-US"/>
        </w:rPr>
      </w:pPr>
      <w:r w:rsidRPr="00556E8E">
        <w:rPr>
          <w:b/>
          <w:bCs/>
          <w:lang w:val="en-US"/>
        </w:rPr>
        <w:t>Figure S5.</w:t>
      </w:r>
      <w:r w:rsidRPr="00556E8E">
        <w:rPr>
          <w:lang w:val="en-US"/>
        </w:rPr>
        <w:t xml:space="preserve"> </w:t>
      </w:r>
      <w:r w:rsidR="002441BA" w:rsidRPr="00556E8E">
        <w:rPr>
          <w:lang w:val="en-US"/>
        </w:rPr>
        <w:t>Photographs</w:t>
      </w:r>
      <w:r w:rsidRPr="00556E8E">
        <w:rPr>
          <w:lang w:val="en-US"/>
        </w:rPr>
        <w:t xml:space="preserve"> of hand bending of a PMSQ aerogel </w:t>
      </w:r>
      <w:r w:rsidR="002441BA" w:rsidRPr="00556E8E">
        <w:rPr>
          <w:lang w:val="en-US"/>
        </w:rPr>
        <w:t xml:space="preserve">film </w:t>
      </w:r>
      <w:r w:rsidRPr="00556E8E">
        <w:rPr>
          <w:lang w:val="en-US"/>
        </w:rPr>
        <w:t xml:space="preserve">with 1-mm thickness. The sample was prepared according to the literature (the same as the sample name </w:t>
      </w:r>
      <w:r w:rsidR="00AA0B66" w:rsidRPr="00556E8E">
        <w:rPr>
          <w:lang w:val="en-US"/>
        </w:rPr>
        <w:t>“</w:t>
      </w:r>
      <w:r w:rsidRPr="00556E8E">
        <w:rPr>
          <w:lang w:val="en-US"/>
        </w:rPr>
        <w:t>MF10-7a</w:t>
      </w:r>
      <w:r w:rsidR="00AA0B66" w:rsidRPr="00556E8E">
        <w:rPr>
          <w:lang w:val="en-US"/>
        </w:rPr>
        <w:t>”</w:t>
      </w:r>
      <w:r w:rsidRPr="00556E8E">
        <w:rPr>
          <w:lang w:val="en-US"/>
        </w:rPr>
        <w:t xml:space="preserve"> in</w:t>
      </w:r>
      <w:r w:rsidR="00AF4A0B">
        <w:rPr>
          <w:lang w:val="en-US"/>
        </w:rPr>
        <w:t xml:space="preserve"> </w:t>
      </w:r>
      <w:r w:rsidR="00AF4A0B" w:rsidRPr="008C05D1">
        <w:rPr>
          <w:b/>
          <w:bCs/>
          <w:lang w:val="en-US"/>
        </w:rPr>
        <w:t>Ref.</w:t>
      </w:r>
      <w:r w:rsidRPr="00556E8E">
        <w:rPr>
          <w:lang w:val="en-US"/>
        </w:rPr>
        <w:t xml:space="preserve"> </w:t>
      </w:r>
      <w:r w:rsidR="00926B97" w:rsidRPr="00926B97">
        <w:rPr>
          <w:lang w:val="en-US"/>
        </w:rPr>
        <w:fldChar w:fldCharType="begin"/>
      </w:r>
      <w:r w:rsidR="00926B97" w:rsidRPr="00926B97">
        <w:rPr>
          <w:lang w:val="en-US"/>
        </w:rPr>
        <w:instrText xml:space="preserve"> ADDIN EN.CITE &lt;EndNote&gt;&lt;Cite&gt;&lt;Author&gt;Kanamori&lt;/Author&gt;&lt;Year&gt;2011&lt;/Year&gt;&lt;RecNum&gt;265&lt;/RecNum&gt;&lt;DisplayText&gt;&lt;style face="superscript"&gt;1&lt;/style&gt;&lt;/DisplayText&gt;&lt;record&gt;&lt;rec-number&gt;265&lt;/rec-number&gt;&lt;foreign-keys&gt;&lt;key app="EN" db-id="aapwdaddsdaw51epx2qpaexdx29590s9atdp" timestamp="1657937805"&gt;265&lt;/key&gt;&lt;/foreign-keys&gt;&lt;ref-type name="Journal Article"&gt;17&lt;/ref-type&gt;&lt;contributors&gt;&lt;authors&gt;&lt;author&gt;Kanamori, Kazuyoshi&lt;/author&gt;&lt;author&gt;Kodera, Yasunori&lt;/author&gt;&lt;author&gt;Hayase, Gen&lt;/author&gt;&lt;author&gt;Nakanishi, Kazuki&lt;/author&gt;&lt;author&gt;Hanada, Teiichi&lt;/author&gt;&lt;/authors&gt;&lt;/contributors&gt;&lt;titles&gt;&lt;title&gt;Transition from transparent aerogels to hierarchically porous monoliths in polymethylsilsesquioxane sol–gel system&lt;/title&gt;&lt;secondary-title&gt;Journal of Colloid and Interface Science&lt;/secondary-title&gt;&lt;/titles&gt;&lt;periodical&gt;&lt;full-title&gt;Journal of Colloid and Interface Science&lt;/full-title&gt;&lt;/periodical&gt;&lt;pages&gt;336-344&lt;/pages&gt;&lt;volume&gt;357&lt;/volume&gt;&lt;number&gt;2&lt;/number&gt;&lt;keywords&gt;&lt;keyword&gt;Polymethylsilsesquioxane&lt;/keyword&gt;&lt;keyword&gt;Sol–gel&lt;/keyword&gt;&lt;keyword&gt;Macroporous&lt;/keyword&gt;&lt;keyword&gt;Mesoporous&lt;/keyword&gt;&lt;keyword&gt;Aerogels&lt;/keyword&gt;&lt;keyword&gt;Hierarchically porous gels&lt;/keyword&gt;&lt;/keywords&gt;&lt;dates&gt;&lt;year&gt;2011&lt;/year&gt;&lt;pub-dates&gt;&lt;date&gt;2011/05/15/&lt;/date&gt;&lt;/pub-dates&gt;&lt;/dates&gt;&lt;isbn&gt;0021-9797&lt;/isbn&gt;&lt;urls&gt;&lt;related-urls&gt;&lt;url&gt;https://www.sciencedirect.com/science/article/pii/S0021979711001871&lt;/url&gt;&lt;/related-urls&gt;&lt;/urls&gt;&lt;electronic-resource-num&gt;https://doi.org/10.1016/j.jcis.2011.02.027&lt;/electronic-resource-num&gt;&lt;/record&gt;&lt;/Cite&gt;&lt;/EndNote&gt;</w:instrText>
      </w:r>
      <w:r w:rsidR="00926B97" w:rsidRPr="00926B97">
        <w:rPr>
          <w:lang w:val="en-US"/>
        </w:rPr>
        <w:fldChar w:fldCharType="separate"/>
      </w:r>
      <w:r w:rsidR="00926B97" w:rsidRPr="00926B97">
        <w:rPr>
          <w:noProof/>
          <w:lang w:val="en-US"/>
        </w:rPr>
        <w:t>1</w:t>
      </w:r>
      <w:r w:rsidR="00926B97" w:rsidRPr="00926B97">
        <w:rPr>
          <w:lang w:val="en-US"/>
        </w:rPr>
        <w:fldChar w:fldCharType="end"/>
      </w:r>
      <w:r w:rsidR="002675B3" w:rsidRPr="00556E8E">
        <w:rPr>
          <w:lang w:val="en-US"/>
        </w:rPr>
        <w:t>)</w:t>
      </w:r>
      <w:r w:rsidR="00CD61BD" w:rsidRPr="00556E8E">
        <w:rPr>
          <w:rFonts w:hint="eastAsia"/>
          <w:lang w:val="en-US"/>
        </w:rPr>
        <w:t>.</w:t>
      </w:r>
    </w:p>
    <w:p w14:paraId="44D76402" w14:textId="600CA82D" w:rsidR="00003313" w:rsidRPr="00A4600A" w:rsidRDefault="00431A72">
      <w:pPr>
        <w:rPr>
          <w:b/>
          <w:lang w:val="en-US"/>
        </w:rPr>
      </w:pPr>
      <w:r>
        <w:rPr>
          <w:b/>
        </w:rPr>
        <w:br w:type="page"/>
      </w:r>
    </w:p>
    <w:p w14:paraId="6CC7B1E9" w14:textId="6B44C3B6" w:rsidR="00003313" w:rsidRDefault="00003313" w:rsidP="00003313">
      <w:pPr>
        <w:rPr>
          <w:lang w:val="en-US"/>
        </w:rPr>
      </w:pPr>
    </w:p>
    <w:p w14:paraId="48151514" w14:textId="77777777" w:rsidR="00003313" w:rsidRDefault="00003313" w:rsidP="00003313">
      <w:pPr>
        <w:rPr>
          <w:lang w:val="en-US"/>
        </w:rPr>
      </w:pPr>
    </w:p>
    <w:p w14:paraId="4401293C" w14:textId="521F4096" w:rsidR="00003313" w:rsidRPr="00E13624" w:rsidRDefault="00E13624" w:rsidP="00A4600A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5C99B2D" wp14:editId="7F7473D3">
            <wp:extent cx="5214174" cy="4105760"/>
            <wp:effectExtent l="0" t="0" r="571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2152" cy="4112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7CAB8" w14:textId="2BA8F9C3" w:rsidR="00003313" w:rsidRPr="004C24D1" w:rsidRDefault="00003313" w:rsidP="00003313">
      <w:r w:rsidRPr="00A4600A">
        <w:rPr>
          <w:b/>
          <w:bCs/>
          <w:lang w:val="en-US"/>
        </w:rPr>
        <w:t>Figure S</w:t>
      </w:r>
      <w:r w:rsidR="00D63573" w:rsidRPr="00A4600A">
        <w:rPr>
          <w:b/>
          <w:bCs/>
          <w:lang w:val="en-US"/>
        </w:rPr>
        <w:t>6</w:t>
      </w:r>
      <w:r>
        <w:rPr>
          <w:lang w:val="en-US"/>
        </w:rPr>
        <w:t xml:space="preserve">. </w:t>
      </w:r>
      <w:r w:rsidRPr="00223491">
        <w:rPr>
          <w:lang w:val="en-GB"/>
        </w:rPr>
        <w:t xml:space="preserve">(a-b) </w:t>
      </w:r>
      <w:r>
        <w:rPr>
          <w:lang w:val="en-GB"/>
        </w:rPr>
        <w:t xml:space="preserve">SEM and (c-d) </w:t>
      </w:r>
      <w:r w:rsidRPr="00223491">
        <w:rPr>
          <w:lang w:val="en-GB"/>
        </w:rPr>
        <w:t>TEM images of the PMSQ samples PMSQ-previous work and PMSQ-P105DMF, respectively.</w:t>
      </w:r>
    </w:p>
    <w:p w14:paraId="28D5B3CB" w14:textId="05FFC8EF" w:rsidR="00D65757" w:rsidRDefault="00D65757">
      <w:pPr>
        <w:rPr>
          <w:b/>
        </w:rPr>
      </w:pPr>
      <w:r>
        <w:rPr>
          <w:b/>
        </w:rPr>
        <w:br w:type="page"/>
      </w:r>
    </w:p>
    <w:p w14:paraId="40CC3A50" w14:textId="77777777" w:rsidR="00431A72" w:rsidRDefault="00431A72">
      <w:pPr>
        <w:rPr>
          <w:b/>
        </w:rPr>
      </w:pPr>
    </w:p>
    <w:p w14:paraId="4BDC9429" w14:textId="663BA2A6" w:rsidR="0082208F" w:rsidRPr="00D65757" w:rsidRDefault="0082208F" w:rsidP="003D3743">
      <w:pPr>
        <w:rPr>
          <w:b/>
        </w:rPr>
      </w:pPr>
    </w:p>
    <w:p w14:paraId="1D6ABDC7" w14:textId="18DBB258" w:rsidR="00431A72" w:rsidRDefault="00191ED6" w:rsidP="003D3743">
      <w:pPr>
        <w:rPr>
          <w:b/>
        </w:rPr>
      </w:pPr>
      <w:r>
        <w:rPr>
          <w:rFonts w:hint="eastAsia"/>
          <w:b/>
          <w:noProof/>
        </w:rPr>
        <w:drawing>
          <wp:anchor distT="0" distB="0" distL="114300" distR="114300" simplePos="0" relativeHeight="251689984" behindDoc="0" locked="0" layoutInCell="1" allowOverlap="1" wp14:anchorId="016154A9" wp14:editId="3F558CFF">
            <wp:simplePos x="0" y="0"/>
            <wp:positionH relativeFrom="margin">
              <wp:align>left</wp:align>
            </wp:positionH>
            <wp:positionV relativeFrom="paragraph">
              <wp:posOffset>226021</wp:posOffset>
            </wp:positionV>
            <wp:extent cx="6269990" cy="3187700"/>
            <wp:effectExtent l="0" t="0" r="0" b="0"/>
            <wp:wrapSquare wrapText="bothSides"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図 17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951" t="9533" r="-16539"/>
                    <a:stretch/>
                  </pic:blipFill>
                  <pic:spPr bwMode="auto">
                    <a:xfrm>
                      <a:off x="0" y="0"/>
                      <a:ext cx="6269990" cy="3187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4B81A5" w14:textId="7DA4CF95" w:rsidR="00431A72" w:rsidRDefault="00431A72" w:rsidP="003D3743">
      <w:pPr>
        <w:rPr>
          <w:b/>
        </w:rPr>
      </w:pPr>
    </w:p>
    <w:p w14:paraId="419162E8" w14:textId="18402885" w:rsidR="00457EED" w:rsidRDefault="00431A72" w:rsidP="003D3743">
      <w:r>
        <w:rPr>
          <w:rFonts w:hint="eastAsia"/>
          <w:b/>
        </w:rPr>
        <w:t>Figure S</w:t>
      </w:r>
      <w:r w:rsidR="00DA63FE">
        <w:rPr>
          <w:b/>
        </w:rPr>
        <w:t>7</w:t>
      </w:r>
      <w:r>
        <w:rPr>
          <w:rFonts w:hint="eastAsia"/>
          <w:b/>
        </w:rPr>
        <w:t xml:space="preserve">. </w:t>
      </w:r>
      <w:r w:rsidRPr="00977A97">
        <w:rPr>
          <w:vertAlign w:val="superscript"/>
        </w:rPr>
        <w:t>29</w:t>
      </w:r>
      <w:r>
        <w:t xml:space="preserve">Si CP/MAS NMR </w:t>
      </w:r>
      <w:proofErr w:type="spellStart"/>
      <w:r>
        <w:t>spectra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PMSQ </w:t>
      </w:r>
      <w:proofErr w:type="spellStart"/>
      <w:r>
        <w:t>samples</w:t>
      </w:r>
      <w:proofErr w:type="spellEnd"/>
      <w:r>
        <w:t>.</w:t>
      </w:r>
    </w:p>
    <w:p w14:paraId="48C99B08" w14:textId="77777777" w:rsidR="00457EED" w:rsidRDefault="00457EED">
      <w:r>
        <w:br w:type="page"/>
      </w:r>
    </w:p>
    <w:p w14:paraId="19DE6010" w14:textId="77777777" w:rsidR="00457EED" w:rsidRDefault="00457EED" w:rsidP="00457EED">
      <w:pPr>
        <w:rPr>
          <w:lang w:val="en-US"/>
        </w:rPr>
      </w:pPr>
    </w:p>
    <w:p w14:paraId="03180355" w14:textId="77777777" w:rsidR="00457EED" w:rsidRPr="00556E8E" w:rsidRDefault="00457EED" w:rsidP="00457EED">
      <w:pPr>
        <w:rPr>
          <w:lang w:val="en-US"/>
        </w:rPr>
      </w:pPr>
      <w:r>
        <w:rPr>
          <w:rFonts w:hint="eastAsia"/>
          <w:noProof/>
          <w:lang w:val="en-US"/>
        </w:rPr>
        <w:drawing>
          <wp:anchor distT="0" distB="0" distL="114300" distR="114300" simplePos="0" relativeHeight="251709440" behindDoc="0" locked="0" layoutInCell="1" allowOverlap="1" wp14:anchorId="0616CDDC" wp14:editId="33E41869">
            <wp:simplePos x="0" y="0"/>
            <wp:positionH relativeFrom="margin">
              <wp:align>right</wp:align>
            </wp:positionH>
            <wp:positionV relativeFrom="paragraph">
              <wp:posOffset>282394</wp:posOffset>
            </wp:positionV>
            <wp:extent cx="6371590" cy="2497455"/>
            <wp:effectExtent l="0" t="0" r="0" b="0"/>
            <wp:wrapSquare wrapText="bothSides"/>
            <wp:docPr id="2" name="図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図 29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2497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448C3A" w14:textId="77777777" w:rsidR="00457EED" w:rsidRPr="00556E8E" w:rsidRDefault="00457EED" w:rsidP="00457EED">
      <w:pPr>
        <w:rPr>
          <w:lang w:val="en-US"/>
        </w:rPr>
      </w:pPr>
    </w:p>
    <w:p w14:paraId="1FC45754" w14:textId="097205A7" w:rsidR="00457EED" w:rsidRPr="00556E8E" w:rsidRDefault="00457EED" w:rsidP="00457EED">
      <w:pPr>
        <w:rPr>
          <w:lang w:val="en-US"/>
        </w:rPr>
      </w:pPr>
      <w:r w:rsidRPr="00556E8E">
        <w:rPr>
          <w:b/>
          <w:bCs/>
          <w:lang w:val="en-US"/>
        </w:rPr>
        <w:t>Figure S</w:t>
      </w:r>
      <w:r w:rsidR="00DA63FE">
        <w:rPr>
          <w:b/>
          <w:bCs/>
          <w:lang w:val="en-US"/>
        </w:rPr>
        <w:t>8</w:t>
      </w:r>
      <w:r w:rsidRPr="00556E8E">
        <w:rPr>
          <w:b/>
          <w:bCs/>
          <w:lang w:val="en-US"/>
        </w:rPr>
        <w:t xml:space="preserve">. </w:t>
      </w:r>
      <w:r w:rsidRPr="00556E8E">
        <w:rPr>
          <w:lang w:val="en-US"/>
        </w:rPr>
        <w:t xml:space="preserve">(a) </w:t>
      </w:r>
      <w:r w:rsidRPr="00556E8E">
        <w:rPr>
          <w:vertAlign w:val="superscript"/>
          <w:lang w:val="en-US"/>
        </w:rPr>
        <w:t>13</w:t>
      </w:r>
      <w:r w:rsidRPr="00556E8E">
        <w:rPr>
          <w:lang w:val="en-US"/>
        </w:rPr>
        <w:t xml:space="preserve">C CP/MAS NMR spectra of PMSQ-P105 and PMSQ-P105DMF. (b) TG and DTA curves of </w:t>
      </w:r>
      <w:r>
        <w:rPr>
          <w:lang w:val="en-US"/>
        </w:rPr>
        <w:t xml:space="preserve">the aerogel </w:t>
      </w:r>
      <w:r w:rsidRPr="00556E8E">
        <w:rPr>
          <w:lang w:val="en-US"/>
        </w:rPr>
        <w:t xml:space="preserve">PMSQ-P105 and </w:t>
      </w:r>
      <w:r>
        <w:rPr>
          <w:lang w:val="en-US"/>
        </w:rPr>
        <w:t xml:space="preserve">the surfactant </w:t>
      </w:r>
      <w:r w:rsidRPr="00556E8E">
        <w:rPr>
          <w:lang w:val="en-US"/>
        </w:rPr>
        <w:t>P105.</w:t>
      </w:r>
    </w:p>
    <w:p w14:paraId="4A56FC38" w14:textId="77777777" w:rsidR="00457EED" w:rsidRDefault="00457EED" w:rsidP="00457EED">
      <w:pPr>
        <w:rPr>
          <w:lang w:val="en-US"/>
        </w:rPr>
      </w:pPr>
      <w:r w:rsidRPr="00556E8E">
        <w:rPr>
          <w:lang w:val="en-US"/>
        </w:rPr>
        <w:br w:type="page"/>
      </w:r>
    </w:p>
    <w:p w14:paraId="6BC8ADE9" w14:textId="0CC4A787" w:rsidR="00B36893" w:rsidRDefault="00B36893">
      <w:pPr>
        <w:rPr>
          <w:lang w:val="en-US"/>
        </w:rPr>
      </w:pPr>
    </w:p>
    <w:p w14:paraId="6F5B9E76" w14:textId="77777777" w:rsidR="00B36893" w:rsidRPr="00556E8E" w:rsidRDefault="00B36893">
      <w:pPr>
        <w:rPr>
          <w:lang w:val="en-US"/>
        </w:rPr>
      </w:pPr>
    </w:p>
    <w:p w14:paraId="57E36012" w14:textId="51EB67EA" w:rsidR="0073432D" w:rsidRPr="00556E8E" w:rsidRDefault="00316B06" w:rsidP="00827D6C">
      <w:pPr>
        <w:rPr>
          <w:noProof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93056" behindDoc="0" locked="0" layoutInCell="1" allowOverlap="1" wp14:anchorId="35D1A852" wp14:editId="1F6A9149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363478" cy="3352293"/>
            <wp:effectExtent l="0" t="0" r="0" b="0"/>
            <wp:wrapSquare wrapText="bothSides"/>
            <wp:docPr id="30" name="図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図 30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254" t="-3284" r="-2562" b="-3979"/>
                    <a:stretch/>
                  </pic:blipFill>
                  <pic:spPr bwMode="auto">
                    <a:xfrm>
                      <a:off x="0" y="0"/>
                      <a:ext cx="6363478" cy="33522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C91E53" w14:textId="28485C35" w:rsidR="0073432D" w:rsidRDefault="0071348D" w:rsidP="00827D6C">
      <w:pPr>
        <w:rPr>
          <w:lang w:val="en-US"/>
        </w:rPr>
      </w:pPr>
      <w:r w:rsidRPr="00556E8E">
        <w:rPr>
          <w:b/>
          <w:bCs/>
          <w:lang w:val="en-US"/>
        </w:rPr>
        <w:t>Figure S</w:t>
      </w:r>
      <w:r w:rsidR="00DA63FE">
        <w:rPr>
          <w:b/>
          <w:bCs/>
          <w:lang w:val="en-US"/>
        </w:rPr>
        <w:t>9</w:t>
      </w:r>
      <w:r w:rsidRPr="00556E8E">
        <w:rPr>
          <w:b/>
          <w:bCs/>
          <w:lang w:val="en-US"/>
        </w:rPr>
        <w:t xml:space="preserve">. </w:t>
      </w:r>
      <w:r w:rsidR="000F53AE" w:rsidRPr="00556E8E">
        <w:rPr>
          <w:lang w:val="en-US"/>
        </w:rPr>
        <w:t xml:space="preserve">TEM images of (a) PMSQ-L64 and (b) PMSQ-F68. FE-SEM images of (c) PMSQ-L64 and (d) PMSQ-F68. (e) </w:t>
      </w:r>
      <w:r w:rsidR="00A84ECE" w:rsidRPr="00556E8E">
        <w:rPr>
          <w:lang w:val="en-US"/>
        </w:rPr>
        <w:t>Photograph of three-point bending test on PMSQ-F68.</w:t>
      </w:r>
    </w:p>
    <w:p w14:paraId="64E84340" w14:textId="3D68DE1E" w:rsidR="00B36893" w:rsidRDefault="00B36893" w:rsidP="00827D6C">
      <w:pPr>
        <w:rPr>
          <w:lang w:val="en-US"/>
        </w:rPr>
      </w:pPr>
    </w:p>
    <w:p w14:paraId="7B1E0601" w14:textId="49D93DCA" w:rsidR="00B36893" w:rsidRDefault="00B36893">
      <w:pPr>
        <w:rPr>
          <w:lang w:val="en-US"/>
        </w:rPr>
      </w:pPr>
      <w:r>
        <w:rPr>
          <w:lang w:val="en-US"/>
        </w:rPr>
        <w:br w:type="page"/>
      </w:r>
    </w:p>
    <w:p w14:paraId="2E2437BD" w14:textId="434BFD8B" w:rsidR="00B36893" w:rsidRDefault="00B36893" w:rsidP="00827D6C">
      <w:pPr>
        <w:rPr>
          <w:lang w:val="en-US"/>
        </w:rPr>
      </w:pPr>
    </w:p>
    <w:p w14:paraId="3D0B742D" w14:textId="191B9B05" w:rsidR="00A6423F" w:rsidRDefault="008C49C0" w:rsidP="008C05D1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4731141" wp14:editId="6D69AB93">
            <wp:extent cx="5443855" cy="4088130"/>
            <wp:effectExtent l="0" t="0" r="4445" b="7620"/>
            <wp:docPr id="3" name="図 3" descr="ダイアグラム, ヒスト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ダイアグラム, ヒストグラム&#10;&#10;自動的に生成された説明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93" r="32154" b="383"/>
                    <a:stretch/>
                  </pic:blipFill>
                  <pic:spPr bwMode="auto">
                    <a:xfrm>
                      <a:off x="0" y="0"/>
                      <a:ext cx="5443855" cy="40881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9EA43F" w14:textId="77777777" w:rsidR="008C49C0" w:rsidRPr="00556E8E" w:rsidRDefault="008C49C0">
      <w:pPr>
        <w:rPr>
          <w:lang w:val="en-US"/>
        </w:rPr>
      </w:pPr>
    </w:p>
    <w:p w14:paraId="20D4C9E5" w14:textId="6AD20E48" w:rsidR="00686095" w:rsidRDefault="00686095" w:rsidP="008C05D1">
      <w:pPr>
        <w:jc w:val="center"/>
        <w:rPr>
          <w:lang w:val="en-US"/>
        </w:rPr>
      </w:pP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2263"/>
      </w:tblGrid>
      <w:tr w:rsidR="00686095" w14:paraId="4988243B" w14:textId="77777777" w:rsidTr="00A4600A">
        <w:trPr>
          <w:jc w:val="center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14:paraId="00D2DFA8" w14:textId="77777777" w:rsidR="00686095" w:rsidRDefault="00686095" w:rsidP="00A4600A">
            <w:pPr>
              <w:jc w:val="center"/>
              <w:rPr>
                <w:lang w:val="en-US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auto"/>
          </w:tcPr>
          <w:p w14:paraId="20D1EC31" w14:textId="77777777" w:rsidR="00686095" w:rsidRDefault="00D80FC2" w:rsidP="00686095">
            <w:pPr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B</w:t>
            </w:r>
            <w:r>
              <w:rPr>
                <w:lang w:val="en-US"/>
              </w:rPr>
              <w:t>ET surface area</w:t>
            </w:r>
          </w:p>
          <w:p w14:paraId="34DAD0C7" w14:textId="17FB9789" w:rsidR="00D80FC2" w:rsidRDefault="00D80FC2" w:rsidP="00A4600A">
            <w:pPr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/</w:t>
            </w:r>
            <w:r>
              <w:rPr>
                <w:lang w:val="en-US"/>
              </w:rPr>
              <w:t>m</w:t>
            </w:r>
            <w:r w:rsidRPr="00A4600A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 xml:space="preserve"> g</w:t>
            </w:r>
            <w:r w:rsidRPr="00A4600A">
              <w:rPr>
                <w:rFonts w:hint="eastAsia"/>
                <w:vertAlign w:val="superscript"/>
                <w:lang w:val="en-US"/>
              </w:rPr>
              <w:t>−</w:t>
            </w:r>
            <w:r w:rsidRPr="00A4600A">
              <w:rPr>
                <w:vertAlign w:val="superscript"/>
                <w:lang w:val="en-US"/>
              </w:rPr>
              <w:t>1</w:t>
            </w:r>
          </w:p>
        </w:tc>
      </w:tr>
      <w:tr w:rsidR="00686095" w14:paraId="5FF8F5BB" w14:textId="77777777" w:rsidTr="00A4600A">
        <w:trPr>
          <w:jc w:val="center"/>
        </w:trPr>
        <w:tc>
          <w:tcPr>
            <w:tcW w:w="2127" w:type="dxa"/>
            <w:tcBorders>
              <w:bottom w:val="nil"/>
            </w:tcBorders>
            <w:shd w:val="clear" w:color="auto" w:fill="auto"/>
          </w:tcPr>
          <w:p w14:paraId="06E2CAC9" w14:textId="1D29BAF7" w:rsidR="00686095" w:rsidRDefault="00686095" w:rsidP="00A4600A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PMSQ-F127</w:t>
            </w:r>
          </w:p>
        </w:tc>
        <w:tc>
          <w:tcPr>
            <w:tcW w:w="2263" w:type="dxa"/>
            <w:tcBorders>
              <w:bottom w:val="nil"/>
            </w:tcBorders>
            <w:shd w:val="clear" w:color="auto" w:fill="auto"/>
          </w:tcPr>
          <w:p w14:paraId="458A26A2" w14:textId="79EEECA4" w:rsidR="00686095" w:rsidRDefault="001F70A7" w:rsidP="00A4600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479</w:t>
            </w:r>
          </w:p>
        </w:tc>
      </w:tr>
      <w:tr w:rsidR="00686095" w14:paraId="6E6CA031" w14:textId="77777777" w:rsidTr="00A4600A">
        <w:trPr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6CF801D0" w14:textId="3FA214E1" w:rsidR="00686095" w:rsidRDefault="00686095" w:rsidP="00A4600A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PMSQ-P105</w:t>
            </w:r>
          </w:p>
        </w:tc>
        <w:tc>
          <w:tcPr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016A8493" w14:textId="7B31C6BC" w:rsidR="00686095" w:rsidRDefault="00686095" w:rsidP="00A4600A">
            <w:pPr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6</w:t>
            </w:r>
            <w:r>
              <w:rPr>
                <w:lang w:val="en-US"/>
              </w:rPr>
              <w:t>34</w:t>
            </w:r>
          </w:p>
        </w:tc>
      </w:tr>
      <w:tr w:rsidR="00686095" w14:paraId="11ACB257" w14:textId="77777777" w:rsidTr="00A4600A">
        <w:trPr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584A58C2" w14:textId="6B365899" w:rsidR="00686095" w:rsidRDefault="00686095" w:rsidP="00A4600A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PMSQ-P94</w:t>
            </w:r>
          </w:p>
        </w:tc>
        <w:tc>
          <w:tcPr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373BF181" w14:textId="16F6419C" w:rsidR="00686095" w:rsidRDefault="00686095" w:rsidP="00A4600A">
            <w:pPr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6</w:t>
            </w:r>
            <w:r>
              <w:rPr>
                <w:lang w:val="en-US"/>
              </w:rPr>
              <w:t>80</w:t>
            </w:r>
          </w:p>
        </w:tc>
      </w:tr>
      <w:tr w:rsidR="00686095" w14:paraId="2A4A5CC6" w14:textId="77777777" w:rsidTr="00A4600A">
        <w:trPr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29426A3B" w14:textId="1EF1C365" w:rsidR="00686095" w:rsidRDefault="00686095" w:rsidP="00A4600A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PMSQ-F68</w:t>
            </w:r>
          </w:p>
        </w:tc>
        <w:tc>
          <w:tcPr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73F21CDE" w14:textId="06B83E9A" w:rsidR="00686095" w:rsidRDefault="001F70A7" w:rsidP="00A4600A">
            <w:pPr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5</w:t>
            </w:r>
            <w:r>
              <w:rPr>
                <w:lang w:val="en-US"/>
              </w:rPr>
              <w:t>04</w:t>
            </w:r>
          </w:p>
        </w:tc>
      </w:tr>
      <w:tr w:rsidR="001F70A7" w14:paraId="06BB7803" w14:textId="77777777" w:rsidTr="00A4600A">
        <w:trPr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35F88DCE" w14:textId="23B80A08" w:rsidR="001F70A7" w:rsidRPr="00556E8E" w:rsidRDefault="001F70A7" w:rsidP="00686095">
            <w:pPr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P</w:t>
            </w:r>
            <w:r>
              <w:rPr>
                <w:lang w:val="en-US"/>
              </w:rPr>
              <w:t>MSQ-64</w:t>
            </w:r>
          </w:p>
        </w:tc>
        <w:tc>
          <w:tcPr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1B64D7E7" w14:textId="617D9F3D" w:rsidR="001F70A7" w:rsidRDefault="00D80FC2" w:rsidP="00686095">
            <w:pPr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6</w:t>
            </w:r>
            <w:r>
              <w:rPr>
                <w:lang w:val="en-US"/>
              </w:rPr>
              <w:t>74</w:t>
            </w:r>
          </w:p>
        </w:tc>
      </w:tr>
      <w:tr w:rsidR="00686095" w14:paraId="07DC336A" w14:textId="77777777" w:rsidTr="00A4600A">
        <w:trPr>
          <w:jc w:val="center"/>
        </w:trPr>
        <w:tc>
          <w:tcPr>
            <w:tcW w:w="2127" w:type="dxa"/>
            <w:tcBorders>
              <w:top w:val="nil"/>
            </w:tcBorders>
            <w:shd w:val="clear" w:color="auto" w:fill="auto"/>
          </w:tcPr>
          <w:p w14:paraId="01D5CF9B" w14:textId="5A134675" w:rsidR="00686095" w:rsidRDefault="00686095" w:rsidP="00A4600A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PMSQ-</w:t>
            </w:r>
            <w:proofErr w:type="spellStart"/>
            <w:r w:rsidRPr="00556E8E">
              <w:rPr>
                <w:lang w:val="en-US"/>
              </w:rPr>
              <w:t>pre</w:t>
            </w:r>
            <w:r>
              <w:rPr>
                <w:rFonts w:hint="eastAsia"/>
                <w:lang w:val="en-US"/>
              </w:rPr>
              <w:t>v</w:t>
            </w:r>
            <w:proofErr w:type="spellEnd"/>
          </w:p>
        </w:tc>
        <w:tc>
          <w:tcPr>
            <w:tcW w:w="2263" w:type="dxa"/>
            <w:tcBorders>
              <w:top w:val="nil"/>
            </w:tcBorders>
            <w:shd w:val="clear" w:color="auto" w:fill="auto"/>
          </w:tcPr>
          <w:p w14:paraId="028A1F37" w14:textId="3D82B2D4" w:rsidR="00686095" w:rsidRDefault="00686095" w:rsidP="00A4600A">
            <w:pPr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5</w:t>
            </w:r>
            <w:r>
              <w:rPr>
                <w:lang w:val="en-US"/>
              </w:rPr>
              <w:t>91</w:t>
            </w:r>
          </w:p>
        </w:tc>
      </w:tr>
    </w:tbl>
    <w:p w14:paraId="4BDF5B94" w14:textId="2BCB76B8" w:rsidR="00686095" w:rsidRDefault="00686095" w:rsidP="00DD71EC">
      <w:pPr>
        <w:rPr>
          <w:lang w:val="en-US"/>
        </w:rPr>
      </w:pPr>
    </w:p>
    <w:p w14:paraId="62AE8C64" w14:textId="3247446F" w:rsidR="0007740D" w:rsidRPr="00556E8E" w:rsidRDefault="0007740D" w:rsidP="00EC67AF">
      <w:pPr>
        <w:rPr>
          <w:lang w:val="en-US"/>
        </w:rPr>
      </w:pPr>
      <w:r w:rsidRPr="00556E8E">
        <w:rPr>
          <w:b/>
          <w:bCs/>
          <w:lang w:val="en-US"/>
        </w:rPr>
        <w:t>Figure S</w:t>
      </w:r>
      <w:r w:rsidR="00DA63FE">
        <w:rPr>
          <w:b/>
          <w:bCs/>
          <w:lang w:val="en-US"/>
        </w:rPr>
        <w:t>10</w:t>
      </w:r>
      <w:r w:rsidRPr="00556E8E">
        <w:rPr>
          <w:b/>
          <w:bCs/>
          <w:lang w:val="en-US"/>
        </w:rPr>
        <w:t>.</w:t>
      </w:r>
      <w:r w:rsidRPr="00556E8E">
        <w:rPr>
          <w:lang w:val="en-US"/>
        </w:rPr>
        <w:t xml:space="preserve"> </w:t>
      </w:r>
      <w:r w:rsidR="00685491">
        <w:rPr>
          <w:lang w:val="en-US"/>
        </w:rPr>
        <w:t>(a-b) Nitrogen adsorption-desorption isotherms and (c-d) BJH pore size distributions of the samples</w:t>
      </w:r>
      <w:r w:rsidR="00EC67AF">
        <w:rPr>
          <w:lang w:val="en-US"/>
        </w:rPr>
        <w:t>. Inserted table is BET surface area of the samples derived from the nitrogen sorption isotherms at 77 K.</w:t>
      </w:r>
    </w:p>
    <w:p w14:paraId="31DFCD18" w14:textId="71CBF05A" w:rsidR="00B36893" w:rsidRPr="00670187" w:rsidRDefault="00B36893" w:rsidP="00DD71EC">
      <w:pPr>
        <w:rPr>
          <w:lang w:val="en-US"/>
        </w:rPr>
      </w:pPr>
    </w:p>
    <w:p w14:paraId="37D09658" w14:textId="58248C4D" w:rsidR="00B36893" w:rsidRDefault="00B36893">
      <w:pPr>
        <w:rPr>
          <w:lang w:val="en-US"/>
        </w:rPr>
      </w:pPr>
      <w:r>
        <w:rPr>
          <w:lang w:val="en-US"/>
        </w:rPr>
        <w:br w:type="page"/>
      </w:r>
    </w:p>
    <w:p w14:paraId="085527EF" w14:textId="77777777" w:rsidR="00E64978" w:rsidRPr="00E64978" w:rsidRDefault="00E64978" w:rsidP="00DD71EC">
      <w:pPr>
        <w:rPr>
          <w:lang w:val="en-US"/>
        </w:rPr>
      </w:pPr>
    </w:p>
    <w:p w14:paraId="76799415" w14:textId="77777777" w:rsidR="00B36893" w:rsidRDefault="00B36893" w:rsidP="00DD71EC">
      <w:pPr>
        <w:rPr>
          <w:lang w:val="en-US"/>
        </w:rPr>
      </w:pPr>
    </w:p>
    <w:p w14:paraId="1FDDF1D6" w14:textId="2AA7B88D" w:rsidR="00B36893" w:rsidRDefault="00B36893" w:rsidP="00B36893">
      <w:pPr>
        <w:rPr>
          <w:lang w:val="en-US"/>
        </w:rPr>
      </w:pPr>
      <w:r w:rsidRPr="00B9416E">
        <w:rPr>
          <w:b/>
          <w:bCs/>
          <w:noProof/>
          <w:lang w:val="en-US"/>
        </w:rPr>
        <w:drawing>
          <wp:anchor distT="0" distB="0" distL="114300" distR="114300" simplePos="0" relativeHeight="251707392" behindDoc="0" locked="0" layoutInCell="1" allowOverlap="1" wp14:anchorId="20936208" wp14:editId="51249BBB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363478" cy="2436771"/>
            <wp:effectExtent l="0" t="0" r="0" b="0"/>
            <wp:wrapSquare wrapText="bothSides"/>
            <wp:docPr id="31" name="図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図 31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645" t="-5489" r="-6097" b="-7420"/>
                    <a:stretch/>
                  </pic:blipFill>
                  <pic:spPr bwMode="auto">
                    <a:xfrm>
                      <a:off x="0" y="0"/>
                      <a:ext cx="6363478" cy="24367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9416E">
        <w:rPr>
          <w:rFonts w:hint="eastAsia"/>
          <w:b/>
          <w:bCs/>
          <w:lang w:val="en-US"/>
        </w:rPr>
        <w:t>F</w:t>
      </w:r>
      <w:r w:rsidRPr="00B9416E">
        <w:rPr>
          <w:b/>
          <w:bCs/>
          <w:lang w:val="en-US"/>
        </w:rPr>
        <w:t>igure S1</w:t>
      </w:r>
      <w:r w:rsidR="00DA63FE">
        <w:rPr>
          <w:b/>
          <w:bCs/>
          <w:lang w:val="en-US"/>
        </w:rPr>
        <w:t>1</w:t>
      </w:r>
      <w:r w:rsidRPr="00B9416E">
        <w:rPr>
          <w:b/>
          <w:bCs/>
          <w:lang w:val="en-US"/>
        </w:rPr>
        <w:t>.</w:t>
      </w:r>
      <w:r>
        <w:rPr>
          <w:lang w:val="en-US"/>
        </w:rPr>
        <w:t xml:space="preserve"> (a) FE-SEM and (b) TEM images of PMSQ-P94</w:t>
      </w:r>
    </w:p>
    <w:p w14:paraId="027D66D0" w14:textId="77777777" w:rsidR="00B36893" w:rsidRPr="00B36893" w:rsidRDefault="00B36893" w:rsidP="00DD71EC">
      <w:pPr>
        <w:rPr>
          <w:lang w:val="en-US"/>
        </w:rPr>
      </w:pPr>
    </w:p>
    <w:p w14:paraId="5E0E6B5A" w14:textId="7D1648A8" w:rsidR="00B070A6" w:rsidRPr="00C160D2" w:rsidRDefault="00DD71EC" w:rsidP="00B070A6">
      <w:pPr>
        <w:rPr>
          <w:lang w:val="en-US"/>
        </w:rPr>
      </w:pPr>
      <w:r>
        <w:rPr>
          <w:lang w:val="en-US"/>
        </w:rPr>
        <w:br w:type="page"/>
      </w:r>
    </w:p>
    <w:p w14:paraId="313D49A1" w14:textId="77777777" w:rsidR="00B070A6" w:rsidRDefault="00B070A6" w:rsidP="00B070A6">
      <w:pPr>
        <w:rPr>
          <w:b/>
          <w:bCs/>
          <w:lang w:val="en-US"/>
        </w:rPr>
      </w:pPr>
    </w:p>
    <w:p w14:paraId="53CA09A2" w14:textId="77777777" w:rsidR="00B070A6" w:rsidRDefault="00B070A6" w:rsidP="00B070A6">
      <w:pPr>
        <w:rPr>
          <w:b/>
          <w:bCs/>
          <w:lang w:val="en-US"/>
        </w:rPr>
      </w:pPr>
    </w:p>
    <w:p w14:paraId="252F46B9" w14:textId="041C0402" w:rsidR="00B070A6" w:rsidRPr="00556E8E" w:rsidRDefault="00B070A6" w:rsidP="00B070A6">
      <w:pPr>
        <w:rPr>
          <w:lang w:val="en-US"/>
        </w:rPr>
      </w:pPr>
      <w:r w:rsidRPr="00556E8E">
        <w:rPr>
          <w:b/>
          <w:bCs/>
          <w:lang w:val="en-US"/>
        </w:rPr>
        <w:t>Table S</w:t>
      </w:r>
      <w:r>
        <w:rPr>
          <w:b/>
          <w:bCs/>
          <w:lang w:val="en-US"/>
        </w:rPr>
        <w:t>1</w:t>
      </w:r>
      <w:r w:rsidRPr="00556E8E">
        <w:rPr>
          <w:b/>
          <w:bCs/>
          <w:lang w:val="en-US"/>
        </w:rPr>
        <w:t>.</w:t>
      </w:r>
      <w:r w:rsidRPr="00556E8E">
        <w:rPr>
          <w:lang w:val="en-US"/>
        </w:rPr>
        <w:t xml:space="preserve"> </w:t>
      </w:r>
      <w:r>
        <w:rPr>
          <w:lang w:val="en-US"/>
        </w:rPr>
        <w:t>Structure and p</w:t>
      </w:r>
      <w:r w:rsidRPr="00556E8E">
        <w:rPr>
          <w:lang w:val="en-US"/>
        </w:rPr>
        <w:t>roperties of PEO-</w:t>
      </w:r>
      <w:r w:rsidRPr="00556E8E">
        <w:rPr>
          <w:i/>
          <w:iCs/>
          <w:lang w:val="en-US"/>
        </w:rPr>
        <w:t>b</w:t>
      </w:r>
      <w:r w:rsidRPr="00556E8E">
        <w:rPr>
          <w:lang w:val="en-US"/>
        </w:rPr>
        <w:t>-PPO-</w:t>
      </w:r>
      <w:r w:rsidRPr="00556E8E">
        <w:rPr>
          <w:i/>
          <w:iCs/>
          <w:lang w:val="en-US"/>
        </w:rPr>
        <w:t>b</w:t>
      </w:r>
      <w:r w:rsidRPr="00556E8E">
        <w:rPr>
          <w:lang w:val="en-US"/>
        </w:rPr>
        <w:t>-PEO-type triblock copolymers employed in this study.</w:t>
      </w:r>
    </w:p>
    <w:p w14:paraId="21B8E57A" w14:textId="77777777" w:rsidR="00B070A6" w:rsidRPr="00556E8E" w:rsidRDefault="00B070A6" w:rsidP="00B070A6">
      <w:pPr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6"/>
        <w:gridCol w:w="2280"/>
        <w:gridCol w:w="2086"/>
        <w:gridCol w:w="3582"/>
      </w:tblGrid>
      <w:tr w:rsidR="00B070A6" w:rsidRPr="00556E8E" w14:paraId="218E8F8C" w14:textId="77777777" w:rsidTr="00163366">
        <w:trPr>
          <w:trHeight w:val="423"/>
        </w:trPr>
        <w:tc>
          <w:tcPr>
            <w:tcW w:w="20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482A9F" w14:textId="77777777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Surfactant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980388" w14:textId="77777777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Molecular structure</w:t>
            </w:r>
          </w:p>
        </w:tc>
        <w:tc>
          <w:tcPr>
            <w:tcW w:w="20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CC5638" w14:textId="77777777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Molecular weight</w:t>
            </w:r>
          </w:p>
        </w:tc>
        <w:tc>
          <w:tcPr>
            <w:tcW w:w="35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1465B4" w14:textId="77777777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HLB value</w:t>
            </w:r>
          </w:p>
        </w:tc>
      </w:tr>
      <w:tr w:rsidR="00B070A6" w:rsidRPr="00556E8E" w14:paraId="56F2D98C" w14:textId="77777777" w:rsidTr="00163366">
        <w:trPr>
          <w:trHeight w:val="415"/>
        </w:trPr>
        <w:tc>
          <w:tcPr>
            <w:tcW w:w="2086" w:type="dxa"/>
            <w:tcBorders>
              <w:top w:val="single" w:sz="4" w:space="0" w:color="auto"/>
            </w:tcBorders>
            <w:vAlign w:val="center"/>
          </w:tcPr>
          <w:p w14:paraId="40E763B0" w14:textId="35017B0F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F68</w:t>
            </w:r>
          </w:p>
        </w:tc>
        <w:tc>
          <w:tcPr>
            <w:tcW w:w="2280" w:type="dxa"/>
            <w:tcBorders>
              <w:top w:val="single" w:sz="4" w:space="0" w:color="auto"/>
            </w:tcBorders>
            <w:vAlign w:val="center"/>
          </w:tcPr>
          <w:p w14:paraId="72A10895" w14:textId="17822011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EO</w:t>
            </w:r>
            <w:r w:rsidRPr="00556E8E">
              <w:rPr>
                <w:vertAlign w:val="subscript"/>
                <w:lang w:val="en-US"/>
              </w:rPr>
              <w:t>76</w:t>
            </w:r>
            <w:r w:rsidRPr="00556E8E">
              <w:rPr>
                <w:lang w:val="en-US"/>
              </w:rPr>
              <w:t>PO</w:t>
            </w:r>
            <w:r w:rsidRPr="00556E8E">
              <w:rPr>
                <w:vertAlign w:val="subscript"/>
                <w:lang w:val="en-US"/>
              </w:rPr>
              <w:t>29</w:t>
            </w:r>
            <w:r w:rsidRPr="00556E8E">
              <w:rPr>
                <w:lang w:val="en-US"/>
              </w:rPr>
              <w:t>EO</w:t>
            </w:r>
            <w:r w:rsidRPr="00556E8E">
              <w:rPr>
                <w:vertAlign w:val="subscript"/>
                <w:lang w:val="en-US"/>
              </w:rPr>
              <w:t>76</w:t>
            </w:r>
          </w:p>
        </w:tc>
        <w:tc>
          <w:tcPr>
            <w:tcW w:w="2086" w:type="dxa"/>
            <w:tcBorders>
              <w:top w:val="single" w:sz="4" w:space="0" w:color="auto"/>
            </w:tcBorders>
            <w:vAlign w:val="center"/>
          </w:tcPr>
          <w:p w14:paraId="0E123969" w14:textId="7614DFB9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8 400</w:t>
            </w:r>
          </w:p>
        </w:tc>
        <w:tc>
          <w:tcPr>
            <w:tcW w:w="3582" w:type="dxa"/>
            <w:tcBorders>
              <w:top w:val="single" w:sz="4" w:space="0" w:color="auto"/>
            </w:tcBorders>
            <w:vAlign w:val="center"/>
          </w:tcPr>
          <w:p w14:paraId="32D2AAE5" w14:textId="3278EA5C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&gt; 24</w:t>
            </w:r>
          </w:p>
        </w:tc>
      </w:tr>
      <w:tr w:rsidR="00B070A6" w:rsidRPr="00556E8E" w14:paraId="319525FB" w14:textId="77777777" w:rsidTr="00163366">
        <w:trPr>
          <w:trHeight w:val="415"/>
        </w:trPr>
        <w:tc>
          <w:tcPr>
            <w:tcW w:w="2086" w:type="dxa"/>
            <w:tcBorders>
              <w:top w:val="single" w:sz="4" w:space="0" w:color="auto"/>
            </w:tcBorders>
            <w:vAlign w:val="center"/>
          </w:tcPr>
          <w:p w14:paraId="75040494" w14:textId="14DAB02A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F127</w:t>
            </w:r>
          </w:p>
        </w:tc>
        <w:tc>
          <w:tcPr>
            <w:tcW w:w="2280" w:type="dxa"/>
            <w:tcBorders>
              <w:top w:val="single" w:sz="4" w:space="0" w:color="auto"/>
            </w:tcBorders>
            <w:vAlign w:val="center"/>
          </w:tcPr>
          <w:p w14:paraId="03AB4E4B" w14:textId="28F9F03D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EO</w:t>
            </w:r>
            <w:r w:rsidRPr="00556E8E">
              <w:rPr>
                <w:vertAlign w:val="subscript"/>
                <w:lang w:val="en-US"/>
              </w:rPr>
              <w:t>106</w:t>
            </w:r>
            <w:r w:rsidRPr="00556E8E">
              <w:rPr>
                <w:lang w:val="en-US"/>
              </w:rPr>
              <w:t>PO</w:t>
            </w:r>
            <w:r w:rsidRPr="00556E8E">
              <w:rPr>
                <w:vertAlign w:val="subscript"/>
                <w:lang w:val="en-US"/>
              </w:rPr>
              <w:t>70</w:t>
            </w:r>
            <w:r w:rsidRPr="00556E8E">
              <w:rPr>
                <w:lang w:val="en-US"/>
              </w:rPr>
              <w:t>EO</w:t>
            </w:r>
            <w:r w:rsidRPr="00556E8E">
              <w:rPr>
                <w:vertAlign w:val="subscript"/>
                <w:lang w:val="en-US"/>
              </w:rPr>
              <w:t>106</w:t>
            </w:r>
          </w:p>
        </w:tc>
        <w:tc>
          <w:tcPr>
            <w:tcW w:w="2086" w:type="dxa"/>
            <w:tcBorders>
              <w:top w:val="single" w:sz="4" w:space="0" w:color="auto"/>
            </w:tcBorders>
            <w:vAlign w:val="center"/>
          </w:tcPr>
          <w:p w14:paraId="0E3785DF" w14:textId="19D7BB37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12 600</w:t>
            </w:r>
          </w:p>
        </w:tc>
        <w:tc>
          <w:tcPr>
            <w:tcW w:w="3582" w:type="dxa"/>
            <w:tcBorders>
              <w:top w:val="single" w:sz="4" w:space="0" w:color="auto"/>
            </w:tcBorders>
            <w:vAlign w:val="center"/>
          </w:tcPr>
          <w:p w14:paraId="363F3305" w14:textId="5B60FA8D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18-23</w:t>
            </w:r>
          </w:p>
        </w:tc>
      </w:tr>
      <w:tr w:rsidR="00B070A6" w:rsidRPr="00556E8E" w14:paraId="65EE1022" w14:textId="77777777" w:rsidTr="00163366">
        <w:trPr>
          <w:trHeight w:val="417"/>
        </w:trPr>
        <w:tc>
          <w:tcPr>
            <w:tcW w:w="2086" w:type="dxa"/>
            <w:vAlign w:val="center"/>
          </w:tcPr>
          <w:p w14:paraId="1B590F51" w14:textId="24A4FA33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P105</w:t>
            </w:r>
          </w:p>
        </w:tc>
        <w:tc>
          <w:tcPr>
            <w:tcW w:w="2280" w:type="dxa"/>
            <w:vAlign w:val="center"/>
          </w:tcPr>
          <w:p w14:paraId="0F57794E" w14:textId="2E4505BD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EO</w:t>
            </w:r>
            <w:r w:rsidRPr="00556E8E">
              <w:rPr>
                <w:vertAlign w:val="subscript"/>
                <w:lang w:val="en-US"/>
              </w:rPr>
              <w:t>37</w:t>
            </w:r>
            <w:r w:rsidRPr="00556E8E">
              <w:rPr>
                <w:lang w:val="en-US"/>
              </w:rPr>
              <w:t>PO</w:t>
            </w:r>
            <w:r w:rsidRPr="00556E8E">
              <w:rPr>
                <w:vertAlign w:val="subscript"/>
                <w:lang w:val="en-US"/>
              </w:rPr>
              <w:t>56</w:t>
            </w:r>
            <w:r w:rsidRPr="00556E8E">
              <w:rPr>
                <w:lang w:val="en-US"/>
              </w:rPr>
              <w:t>EO</w:t>
            </w:r>
            <w:r w:rsidRPr="00556E8E">
              <w:rPr>
                <w:vertAlign w:val="subscript"/>
                <w:lang w:val="en-US"/>
              </w:rPr>
              <w:t>37</w:t>
            </w:r>
          </w:p>
        </w:tc>
        <w:tc>
          <w:tcPr>
            <w:tcW w:w="2086" w:type="dxa"/>
            <w:vAlign w:val="center"/>
          </w:tcPr>
          <w:p w14:paraId="7A973FE4" w14:textId="0435DBF7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6 500</w:t>
            </w:r>
          </w:p>
        </w:tc>
        <w:tc>
          <w:tcPr>
            <w:tcW w:w="3582" w:type="dxa"/>
            <w:vAlign w:val="center"/>
          </w:tcPr>
          <w:p w14:paraId="685A2944" w14:textId="20A0FEF0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12-18</w:t>
            </w:r>
          </w:p>
        </w:tc>
      </w:tr>
      <w:tr w:rsidR="00B070A6" w:rsidRPr="00556E8E" w14:paraId="0E3C465B" w14:textId="77777777" w:rsidTr="00163366">
        <w:trPr>
          <w:trHeight w:val="438"/>
        </w:trPr>
        <w:tc>
          <w:tcPr>
            <w:tcW w:w="2086" w:type="dxa"/>
            <w:vAlign w:val="center"/>
          </w:tcPr>
          <w:p w14:paraId="58DA2E73" w14:textId="681F402E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P94</w:t>
            </w:r>
          </w:p>
        </w:tc>
        <w:tc>
          <w:tcPr>
            <w:tcW w:w="2280" w:type="dxa"/>
            <w:vAlign w:val="center"/>
          </w:tcPr>
          <w:p w14:paraId="1523C1B2" w14:textId="32A991A4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EO</w:t>
            </w:r>
            <w:r w:rsidRPr="00556E8E">
              <w:rPr>
                <w:vertAlign w:val="subscript"/>
                <w:lang w:val="en-US"/>
              </w:rPr>
              <w:t>26</w:t>
            </w:r>
            <w:r w:rsidRPr="00556E8E">
              <w:rPr>
                <w:lang w:val="en-US"/>
              </w:rPr>
              <w:t>PO</w:t>
            </w:r>
            <w:r w:rsidRPr="00556E8E">
              <w:rPr>
                <w:vertAlign w:val="subscript"/>
                <w:lang w:val="en-US"/>
              </w:rPr>
              <w:t>48</w:t>
            </w:r>
            <w:r w:rsidRPr="00556E8E">
              <w:rPr>
                <w:lang w:val="en-US"/>
              </w:rPr>
              <w:t>EO</w:t>
            </w:r>
            <w:r w:rsidRPr="00556E8E">
              <w:rPr>
                <w:vertAlign w:val="subscript"/>
                <w:lang w:val="en-US"/>
              </w:rPr>
              <w:t>26</w:t>
            </w:r>
          </w:p>
        </w:tc>
        <w:tc>
          <w:tcPr>
            <w:tcW w:w="2086" w:type="dxa"/>
            <w:vAlign w:val="center"/>
          </w:tcPr>
          <w:p w14:paraId="4E29E002" w14:textId="214441F0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5 000</w:t>
            </w:r>
          </w:p>
        </w:tc>
        <w:tc>
          <w:tcPr>
            <w:tcW w:w="3582" w:type="dxa"/>
            <w:vAlign w:val="center"/>
          </w:tcPr>
          <w:p w14:paraId="4CF92CE6" w14:textId="710D2713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13.5</w:t>
            </w:r>
          </w:p>
        </w:tc>
      </w:tr>
      <w:tr w:rsidR="00B070A6" w:rsidRPr="00556E8E" w14:paraId="0F2C6C59" w14:textId="77777777" w:rsidTr="00163366">
        <w:trPr>
          <w:trHeight w:val="421"/>
        </w:trPr>
        <w:tc>
          <w:tcPr>
            <w:tcW w:w="2086" w:type="dxa"/>
            <w:tcBorders>
              <w:bottom w:val="single" w:sz="4" w:space="0" w:color="auto"/>
            </w:tcBorders>
            <w:vAlign w:val="center"/>
          </w:tcPr>
          <w:p w14:paraId="41D10074" w14:textId="11EE13C2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L64</w:t>
            </w:r>
          </w:p>
        </w:tc>
        <w:tc>
          <w:tcPr>
            <w:tcW w:w="2280" w:type="dxa"/>
            <w:tcBorders>
              <w:bottom w:val="single" w:sz="4" w:space="0" w:color="auto"/>
            </w:tcBorders>
            <w:vAlign w:val="center"/>
          </w:tcPr>
          <w:p w14:paraId="6AC40C78" w14:textId="7578B44B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EO</w:t>
            </w:r>
            <w:r w:rsidRPr="00556E8E">
              <w:rPr>
                <w:vertAlign w:val="subscript"/>
                <w:lang w:val="en-US"/>
              </w:rPr>
              <w:t>13</w:t>
            </w:r>
            <w:r w:rsidRPr="00556E8E">
              <w:rPr>
                <w:lang w:val="en-US"/>
              </w:rPr>
              <w:t>PO</w:t>
            </w:r>
            <w:r w:rsidRPr="00556E8E">
              <w:rPr>
                <w:vertAlign w:val="subscript"/>
                <w:lang w:val="en-US"/>
              </w:rPr>
              <w:t>30</w:t>
            </w:r>
            <w:r w:rsidRPr="00556E8E">
              <w:rPr>
                <w:lang w:val="en-US"/>
              </w:rPr>
              <w:t>EO</w:t>
            </w:r>
            <w:r w:rsidRPr="00556E8E">
              <w:rPr>
                <w:vertAlign w:val="subscript"/>
                <w:lang w:val="en-US"/>
              </w:rPr>
              <w:t>13</w:t>
            </w:r>
          </w:p>
        </w:tc>
        <w:tc>
          <w:tcPr>
            <w:tcW w:w="2086" w:type="dxa"/>
            <w:tcBorders>
              <w:bottom w:val="single" w:sz="4" w:space="0" w:color="auto"/>
            </w:tcBorders>
            <w:vAlign w:val="center"/>
          </w:tcPr>
          <w:p w14:paraId="0E731898" w14:textId="52A2584C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2 900</w:t>
            </w:r>
          </w:p>
        </w:tc>
        <w:tc>
          <w:tcPr>
            <w:tcW w:w="3582" w:type="dxa"/>
            <w:tcBorders>
              <w:bottom w:val="single" w:sz="4" w:space="0" w:color="auto"/>
            </w:tcBorders>
            <w:vAlign w:val="center"/>
          </w:tcPr>
          <w:p w14:paraId="744827D1" w14:textId="392239B8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12-18</w:t>
            </w:r>
          </w:p>
        </w:tc>
      </w:tr>
    </w:tbl>
    <w:p w14:paraId="364549B4" w14:textId="77777777" w:rsidR="00B070A6" w:rsidRDefault="00B070A6" w:rsidP="00B070A6">
      <w:pPr>
        <w:rPr>
          <w:b/>
          <w:bCs/>
          <w:lang w:val="en-US"/>
        </w:rPr>
      </w:pPr>
    </w:p>
    <w:p w14:paraId="232654E2" w14:textId="77777777" w:rsidR="00B070A6" w:rsidRPr="00556E8E" w:rsidRDefault="00B070A6" w:rsidP="00B070A6">
      <w:pPr>
        <w:rPr>
          <w:lang w:val="en-US"/>
        </w:rPr>
      </w:pPr>
    </w:p>
    <w:p w14:paraId="1093198D" w14:textId="77777777" w:rsidR="00B070A6" w:rsidRPr="00556E8E" w:rsidRDefault="00B070A6" w:rsidP="00B070A6">
      <w:pPr>
        <w:rPr>
          <w:lang w:val="en-US"/>
        </w:rPr>
      </w:pPr>
      <w:r w:rsidRPr="00556E8E">
        <w:rPr>
          <w:lang w:val="en-US"/>
        </w:rPr>
        <w:br w:type="page"/>
      </w:r>
    </w:p>
    <w:p w14:paraId="7647F995" w14:textId="77777777" w:rsidR="00B070A6" w:rsidRPr="00556E8E" w:rsidRDefault="00B070A6" w:rsidP="00B070A6">
      <w:pPr>
        <w:rPr>
          <w:lang w:val="en-US"/>
        </w:rPr>
      </w:pPr>
    </w:p>
    <w:p w14:paraId="423EAE48" w14:textId="77777777" w:rsidR="00B070A6" w:rsidRPr="00556E8E" w:rsidRDefault="00B070A6" w:rsidP="00B070A6">
      <w:pPr>
        <w:rPr>
          <w:lang w:val="en-US"/>
        </w:rPr>
      </w:pPr>
    </w:p>
    <w:p w14:paraId="79B0E262" w14:textId="77777777" w:rsidR="00B070A6" w:rsidRPr="00556E8E" w:rsidRDefault="00B070A6" w:rsidP="00B070A6">
      <w:pPr>
        <w:rPr>
          <w:lang w:val="en-US"/>
        </w:rPr>
      </w:pPr>
    </w:p>
    <w:p w14:paraId="18ECF3E4" w14:textId="41D2812A" w:rsidR="00B070A6" w:rsidRPr="00556E8E" w:rsidRDefault="00B070A6" w:rsidP="00B070A6">
      <w:pPr>
        <w:rPr>
          <w:lang w:val="en-US"/>
        </w:rPr>
      </w:pPr>
      <w:r w:rsidRPr="00556E8E">
        <w:rPr>
          <w:b/>
          <w:bCs/>
          <w:lang w:val="en-US"/>
        </w:rPr>
        <w:t>Table S</w:t>
      </w:r>
      <w:r>
        <w:rPr>
          <w:b/>
          <w:bCs/>
          <w:lang w:val="en-US"/>
        </w:rPr>
        <w:t>2</w:t>
      </w:r>
      <w:r w:rsidRPr="00556E8E">
        <w:rPr>
          <w:b/>
          <w:bCs/>
          <w:lang w:val="en-US"/>
        </w:rPr>
        <w:t>.</w:t>
      </w:r>
      <w:r w:rsidRPr="00556E8E">
        <w:rPr>
          <w:lang w:val="en-US"/>
        </w:rPr>
        <w:t xml:space="preserve"> Starting compositions of PMSQ aerogels prepared with different surfactants.</w:t>
      </w:r>
    </w:p>
    <w:p w14:paraId="55553F9A" w14:textId="77777777" w:rsidR="00B070A6" w:rsidRPr="00556E8E" w:rsidRDefault="00B070A6" w:rsidP="00B070A6">
      <w:pPr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559"/>
        <w:gridCol w:w="1609"/>
        <w:gridCol w:w="1671"/>
        <w:gridCol w:w="1540"/>
        <w:gridCol w:w="1802"/>
      </w:tblGrid>
      <w:tr w:rsidR="00B070A6" w:rsidRPr="00556E8E" w14:paraId="73CF1D68" w14:textId="77777777" w:rsidTr="00163366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75E59D" w14:textId="77777777" w:rsidR="00B070A6" w:rsidRPr="00556E8E" w:rsidRDefault="00B070A6" w:rsidP="00163366">
            <w:pPr>
              <w:jc w:val="center"/>
              <w:rPr>
                <w:lang w:val="en-US"/>
              </w:rPr>
            </w:pPr>
          </w:p>
          <w:p w14:paraId="3FF69CBD" w14:textId="77777777" w:rsidR="00B070A6" w:rsidRPr="00556E8E" w:rsidRDefault="00B070A6" w:rsidP="00163366">
            <w:pPr>
              <w:jc w:val="center"/>
              <w:rPr>
                <w:lang w:val="en-US"/>
              </w:rPr>
            </w:pPr>
          </w:p>
          <w:p w14:paraId="72E7DD4B" w14:textId="77777777" w:rsidR="00B070A6" w:rsidRPr="00556E8E" w:rsidRDefault="00B070A6" w:rsidP="00163366">
            <w:pPr>
              <w:jc w:val="center"/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CE8286" w14:textId="07A0C106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MTMS/mL</w:t>
            </w:r>
          </w:p>
        </w:tc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7A3A99" w14:textId="1F11F6BD" w:rsidR="00B070A6" w:rsidRPr="00556E8E" w:rsidRDefault="00B070A6" w:rsidP="002D3A7F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5 mM HOAc/mL</w:t>
            </w:r>
          </w:p>
        </w:tc>
        <w:tc>
          <w:tcPr>
            <w:tcW w:w="16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53C53E" w14:textId="3D19C74A" w:rsidR="00B070A6" w:rsidRPr="00556E8E" w:rsidRDefault="00B070A6" w:rsidP="002D3A7F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Surfactant/g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125AD2" w14:textId="20FF3FFF" w:rsidR="00B070A6" w:rsidRPr="00556E8E" w:rsidRDefault="00B070A6" w:rsidP="002D3A7F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Water/mL</w:t>
            </w:r>
          </w:p>
        </w:tc>
        <w:tc>
          <w:tcPr>
            <w:tcW w:w="18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B74B43" w14:textId="0F336D48" w:rsidR="00B070A6" w:rsidRPr="00556E8E" w:rsidRDefault="00B070A6" w:rsidP="002D3A7F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0.50 M TMAOH/mL</w:t>
            </w:r>
          </w:p>
        </w:tc>
      </w:tr>
      <w:tr w:rsidR="00B070A6" w:rsidRPr="00556E8E" w14:paraId="5FE69019" w14:textId="77777777" w:rsidTr="00163366"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15AD9BD6" w14:textId="7B46D281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PMSQ-F127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7409E8E3" w14:textId="42F4149C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5.0</w:t>
            </w:r>
          </w:p>
        </w:tc>
        <w:tc>
          <w:tcPr>
            <w:tcW w:w="1609" w:type="dxa"/>
            <w:tcBorders>
              <w:top w:val="single" w:sz="4" w:space="0" w:color="auto"/>
            </w:tcBorders>
            <w:vAlign w:val="center"/>
          </w:tcPr>
          <w:p w14:paraId="3B38336B" w14:textId="77777777" w:rsidR="00B070A6" w:rsidRPr="00556E8E" w:rsidRDefault="00B070A6" w:rsidP="002D3A7F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5.0</w:t>
            </w:r>
          </w:p>
        </w:tc>
        <w:tc>
          <w:tcPr>
            <w:tcW w:w="1671" w:type="dxa"/>
            <w:tcBorders>
              <w:top w:val="single" w:sz="4" w:space="0" w:color="auto"/>
            </w:tcBorders>
            <w:vAlign w:val="center"/>
          </w:tcPr>
          <w:p w14:paraId="76195986" w14:textId="77777777" w:rsidR="00B070A6" w:rsidRPr="00556E8E" w:rsidRDefault="00B070A6" w:rsidP="002D3A7F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1.1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vAlign w:val="center"/>
          </w:tcPr>
          <w:p w14:paraId="458C58B9" w14:textId="77777777" w:rsidR="00B070A6" w:rsidRPr="00556E8E" w:rsidRDefault="00B070A6" w:rsidP="002D3A7F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4.0</w:t>
            </w:r>
          </w:p>
        </w:tc>
        <w:tc>
          <w:tcPr>
            <w:tcW w:w="1802" w:type="dxa"/>
            <w:tcBorders>
              <w:top w:val="single" w:sz="4" w:space="0" w:color="auto"/>
            </w:tcBorders>
            <w:vAlign w:val="center"/>
          </w:tcPr>
          <w:p w14:paraId="3434928A" w14:textId="77777777" w:rsidR="00B070A6" w:rsidRPr="00556E8E" w:rsidRDefault="00B070A6" w:rsidP="002D3A7F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3.0</w:t>
            </w:r>
          </w:p>
        </w:tc>
      </w:tr>
      <w:tr w:rsidR="00B070A6" w:rsidRPr="00556E8E" w14:paraId="1D63CEDB" w14:textId="77777777" w:rsidTr="00163366">
        <w:tc>
          <w:tcPr>
            <w:tcW w:w="1843" w:type="dxa"/>
            <w:vAlign w:val="center"/>
          </w:tcPr>
          <w:p w14:paraId="5C88A71C" w14:textId="670699E5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t>PMSQ-P105</w:t>
            </w:r>
          </w:p>
        </w:tc>
        <w:tc>
          <w:tcPr>
            <w:tcW w:w="1559" w:type="dxa"/>
            <w:vAlign w:val="center"/>
          </w:tcPr>
          <w:p w14:paraId="017FC866" w14:textId="77777777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5.0</w:t>
            </w:r>
          </w:p>
        </w:tc>
        <w:tc>
          <w:tcPr>
            <w:tcW w:w="1609" w:type="dxa"/>
            <w:vAlign w:val="center"/>
          </w:tcPr>
          <w:p w14:paraId="1E37A1C3" w14:textId="77777777" w:rsidR="00B070A6" w:rsidRPr="00556E8E" w:rsidRDefault="00B070A6" w:rsidP="002D3A7F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5.0</w:t>
            </w:r>
          </w:p>
        </w:tc>
        <w:tc>
          <w:tcPr>
            <w:tcW w:w="1671" w:type="dxa"/>
            <w:vAlign w:val="center"/>
          </w:tcPr>
          <w:p w14:paraId="57456BDD" w14:textId="77777777" w:rsidR="00B070A6" w:rsidRPr="00556E8E" w:rsidRDefault="00B070A6" w:rsidP="002D3A7F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2.7</w:t>
            </w:r>
          </w:p>
        </w:tc>
        <w:tc>
          <w:tcPr>
            <w:tcW w:w="1540" w:type="dxa"/>
            <w:vAlign w:val="center"/>
          </w:tcPr>
          <w:p w14:paraId="6DEC475B" w14:textId="28C77A04" w:rsidR="00B070A6" w:rsidRPr="00556E8E" w:rsidRDefault="00B070A6" w:rsidP="002D3A7F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4.0</w:t>
            </w:r>
          </w:p>
        </w:tc>
        <w:tc>
          <w:tcPr>
            <w:tcW w:w="1802" w:type="dxa"/>
            <w:vAlign w:val="center"/>
          </w:tcPr>
          <w:p w14:paraId="1C7A5D8E" w14:textId="77777777" w:rsidR="00B070A6" w:rsidRPr="00556E8E" w:rsidRDefault="00B070A6" w:rsidP="002D3A7F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3.0</w:t>
            </w:r>
          </w:p>
        </w:tc>
      </w:tr>
      <w:tr w:rsidR="00B070A6" w:rsidRPr="00556E8E" w14:paraId="789194F2" w14:textId="77777777" w:rsidTr="00163366">
        <w:tc>
          <w:tcPr>
            <w:tcW w:w="1843" w:type="dxa"/>
            <w:vAlign w:val="center"/>
          </w:tcPr>
          <w:p w14:paraId="0E69AD1D" w14:textId="034AC9ED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PMSQ-P94</w:t>
            </w:r>
          </w:p>
        </w:tc>
        <w:tc>
          <w:tcPr>
            <w:tcW w:w="1559" w:type="dxa"/>
            <w:vAlign w:val="center"/>
          </w:tcPr>
          <w:p w14:paraId="0722F4E6" w14:textId="77777777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5.0</w:t>
            </w:r>
          </w:p>
        </w:tc>
        <w:tc>
          <w:tcPr>
            <w:tcW w:w="1609" w:type="dxa"/>
            <w:vAlign w:val="center"/>
          </w:tcPr>
          <w:p w14:paraId="6319DA58" w14:textId="77777777" w:rsidR="00B070A6" w:rsidRPr="00556E8E" w:rsidRDefault="00B070A6" w:rsidP="002D3A7F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5.0</w:t>
            </w:r>
          </w:p>
        </w:tc>
        <w:tc>
          <w:tcPr>
            <w:tcW w:w="1671" w:type="dxa"/>
            <w:vAlign w:val="center"/>
          </w:tcPr>
          <w:p w14:paraId="71DA440C" w14:textId="77777777" w:rsidR="00B070A6" w:rsidRPr="00556E8E" w:rsidRDefault="00B070A6" w:rsidP="002D3A7F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3.25</w:t>
            </w:r>
          </w:p>
        </w:tc>
        <w:tc>
          <w:tcPr>
            <w:tcW w:w="1540" w:type="dxa"/>
            <w:vAlign w:val="center"/>
          </w:tcPr>
          <w:p w14:paraId="5D7177A5" w14:textId="77777777" w:rsidR="00B070A6" w:rsidRPr="00556E8E" w:rsidRDefault="00B070A6" w:rsidP="002D3A7F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4.0</w:t>
            </w:r>
          </w:p>
        </w:tc>
        <w:tc>
          <w:tcPr>
            <w:tcW w:w="1802" w:type="dxa"/>
            <w:vAlign w:val="center"/>
          </w:tcPr>
          <w:p w14:paraId="6507D55F" w14:textId="77777777" w:rsidR="00B070A6" w:rsidRPr="00556E8E" w:rsidRDefault="00B070A6" w:rsidP="002D3A7F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3.0</w:t>
            </w:r>
          </w:p>
        </w:tc>
      </w:tr>
      <w:tr w:rsidR="00B070A6" w:rsidRPr="00556E8E" w14:paraId="3D07B0A1" w14:textId="77777777" w:rsidTr="00163366">
        <w:tc>
          <w:tcPr>
            <w:tcW w:w="1843" w:type="dxa"/>
            <w:vAlign w:val="center"/>
          </w:tcPr>
          <w:p w14:paraId="04338053" w14:textId="67313381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PMSQ-F68</w:t>
            </w:r>
          </w:p>
        </w:tc>
        <w:tc>
          <w:tcPr>
            <w:tcW w:w="1559" w:type="dxa"/>
            <w:vAlign w:val="center"/>
          </w:tcPr>
          <w:p w14:paraId="46CEADD1" w14:textId="77777777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5.0</w:t>
            </w:r>
          </w:p>
        </w:tc>
        <w:tc>
          <w:tcPr>
            <w:tcW w:w="1609" w:type="dxa"/>
            <w:vAlign w:val="center"/>
          </w:tcPr>
          <w:p w14:paraId="01EF1793" w14:textId="77777777" w:rsidR="00B070A6" w:rsidRPr="00556E8E" w:rsidRDefault="00B070A6" w:rsidP="002D3A7F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5.0</w:t>
            </w:r>
          </w:p>
        </w:tc>
        <w:tc>
          <w:tcPr>
            <w:tcW w:w="1671" w:type="dxa"/>
            <w:vAlign w:val="center"/>
          </w:tcPr>
          <w:p w14:paraId="4C68246A" w14:textId="77777777" w:rsidR="00B070A6" w:rsidRPr="00556E8E" w:rsidRDefault="00B070A6" w:rsidP="002D3A7F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1.5</w:t>
            </w:r>
          </w:p>
        </w:tc>
        <w:tc>
          <w:tcPr>
            <w:tcW w:w="1540" w:type="dxa"/>
            <w:vAlign w:val="center"/>
          </w:tcPr>
          <w:p w14:paraId="5249D153" w14:textId="77777777" w:rsidR="00B070A6" w:rsidRPr="00556E8E" w:rsidRDefault="00B070A6" w:rsidP="002D3A7F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4.0</w:t>
            </w:r>
          </w:p>
        </w:tc>
        <w:tc>
          <w:tcPr>
            <w:tcW w:w="1802" w:type="dxa"/>
            <w:vAlign w:val="center"/>
          </w:tcPr>
          <w:p w14:paraId="74F02D53" w14:textId="77777777" w:rsidR="00B070A6" w:rsidRPr="00556E8E" w:rsidRDefault="00B070A6" w:rsidP="002D3A7F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3.0</w:t>
            </w:r>
          </w:p>
        </w:tc>
      </w:tr>
      <w:tr w:rsidR="00B070A6" w:rsidRPr="00556E8E" w14:paraId="6AF64F39" w14:textId="77777777" w:rsidTr="00163366"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048B495C" w14:textId="6591D4B9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PMSQ-L64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E89FF6C" w14:textId="77777777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5.0</w:t>
            </w:r>
          </w:p>
        </w:tc>
        <w:tc>
          <w:tcPr>
            <w:tcW w:w="1609" w:type="dxa"/>
            <w:tcBorders>
              <w:bottom w:val="single" w:sz="4" w:space="0" w:color="auto"/>
            </w:tcBorders>
            <w:vAlign w:val="center"/>
          </w:tcPr>
          <w:p w14:paraId="3F18CA7F" w14:textId="77777777" w:rsidR="00B070A6" w:rsidRPr="00556E8E" w:rsidRDefault="00B070A6" w:rsidP="002D3A7F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5.0</w:t>
            </w:r>
          </w:p>
        </w:tc>
        <w:tc>
          <w:tcPr>
            <w:tcW w:w="1671" w:type="dxa"/>
            <w:tcBorders>
              <w:bottom w:val="single" w:sz="4" w:space="0" w:color="auto"/>
            </w:tcBorders>
            <w:vAlign w:val="center"/>
          </w:tcPr>
          <w:p w14:paraId="351D3225" w14:textId="77777777" w:rsidR="00B070A6" w:rsidRPr="00556E8E" w:rsidRDefault="00B070A6" w:rsidP="002D3A7F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3.15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vAlign w:val="center"/>
          </w:tcPr>
          <w:p w14:paraId="3C197E46" w14:textId="77777777" w:rsidR="00B070A6" w:rsidRPr="00556E8E" w:rsidRDefault="00B070A6" w:rsidP="002D3A7F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0.0</w:t>
            </w:r>
          </w:p>
        </w:tc>
        <w:tc>
          <w:tcPr>
            <w:tcW w:w="1802" w:type="dxa"/>
            <w:tcBorders>
              <w:bottom w:val="single" w:sz="4" w:space="0" w:color="auto"/>
            </w:tcBorders>
            <w:vAlign w:val="center"/>
          </w:tcPr>
          <w:p w14:paraId="390E0C30" w14:textId="77777777" w:rsidR="00B070A6" w:rsidRPr="00556E8E" w:rsidRDefault="00B070A6" w:rsidP="002D3A7F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7.0</w:t>
            </w:r>
          </w:p>
        </w:tc>
      </w:tr>
    </w:tbl>
    <w:p w14:paraId="064A29FB" w14:textId="77777777" w:rsidR="00B070A6" w:rsidRPr="00556E8E" w:rsidRDefault="00B070A6" w:rsidP="00B070A6">
      <w:pPr>
        <w:rPr>
          <w:lang w:val="en-US"/>
        </w:rPr>
      </w:pPr>
    </w:p>
    <w:p w14:paraId="663947CA" w14:textId="77777777" w:rsidR="00B070A6" w:rsidRPr="00556E8E" w:rsidRDefault="00B070A6" w:rsidP="00B070A6">
      <w:pPr>
        <w:rPr>
          <w:lang w:val="en-US"/>
        </w:rPr>
      </w:pPr>
      <w:r w:rsidRPr="00556E8E">
        <w:rPr>
          <w:lang w:val="en-US"/>
        </w:rPr>
        <w:br w:type="page"/>
      </w:r>
    </w:p>
    <w:p w14:paraId="3E8406C5" w14:textId="77777777" w:rsidR="00B070A6" w:rsidRPr="00556E8E" w:rsidRDefault="00B070A6" w:rsidP="00B070A6">
      <w:pPr>
        <w:rPr>
          <w:lang w:val="en-US"/>
        </w:rPr>
      </w:pPr>
    </w:p>
    <w:p w14:paraId="4BA620F8" w14:textId="77777777" w:rsidR="00B070A6" w:rsidRPr="00556E8E" w:rsidRDefault="00B070A6" w:rsidP="00B070A6">
      <w:pPr>
        <w:rPr>
          <w:lang w:val="en-US"/>
        </w:rPr>
      </w:pPr>
    </w:p>
    <w:p w14:paraId="3F4BB3F8" w14:textId="77777777" w:rsidR="00B070A6" w:rsidRPr="00556E8E" w:rsidRDefault="00B070A6" w:rsidP="00B070A6">
      <w:pPr>
        <w:rPr>
          <w:lang w:val="en-US"/>
        </w:rPr>
      </w:pPr>
      <w:r w:rsidRPr="00556E8E">
        <w:rPr>
          <w:b/>
          <w:bCs/>
          <w:lang w:val="en-US"/>
        </w:rPr>
        <w:t>Table S3.</w:t>
      </w:r>
      <w:r w:rsidRPr="00556E8E">
        <w:rPr>
          <w:lang w:val="en-US"/>
        </w:rPr>
        <w:t xml:space="preserve"> Size parameters of the porous structure in the PMSQ aerogels</w:t>
      </w:r>
    </w:p>
    <w:p w14:paraId="5643FDD2" w14:textId="77777777" w:rsidR="00B070A6" w:rsidRPr="00556E8E" w:rsidRDefault="00B070A6" w:rsidP="00B070A6">
      <w:pPr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951"/>
        <w:gridCol w:w="1615"/>
        <w:gridCol w:w="1615"/>
        <w:gridCol w:w="1254"/>
        <w:gridCol w:w="1536"/>
      </w:tblGrid>
      <w:tr w:rsidR="00B070A6" w:rsidRPr="00556E8E" w14:paraId="5FBACBCA" w14:textId="77777777" w:rsidTr="00163366">
        <w:trPr>
          <w:trHeight w:val="689"/>
        </w:trPr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6D3B22" w14:textId="77777777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Sample</w:t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8232A9" w14:textId="77777777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Skeleton length</w:t>
            </w:r>
          </w:p>
          <w:p w14:paraId="23DE56C9" w14:textId="77777777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/</w:t>
            </w:r>
            <w:proofErr w:type="gramStart"/>
            <w:r w:rsidRPr="00556E8E">
              <w:rPr>
                <w:lang w:val="en-US"/>
              </w:rPr>
              <w:t>nm</w:t>
            </w:r>
            <w:proofErr w:type="gramEnd"/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B42B3F" w14:textId="77777777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Node size</w:t>
            </w:r>
          </w:p>
          <w:p w14:paraId="51EBDBA3" w14:textId="77777777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/</w:t>
            </w:r>
            <w:proofErr w:type="gramStart"/>
            <w:r w:rsidRPr="00556E8E">
              <w:rPr>
                <w:lang w:val="en-US"/>
              </w:rPr>
              <w:t>nm</w:t>
            </w:r>
            <w:proofErr w:type="gramEnd"/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5EE8E" w14:textId="77777777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Skeleton thickness /nm</w:t>
            </w:r>
          </w:p>
        </w:tc>
        <w:tc>
          <w:tcPr>
            <w:tcW w:w="12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AD9E78" w14:textId="77777777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Pore size</w:t>
            </w:r>
          </w:p>
          <w:p w14:paraId="2EA5361D" w14:textId="77777777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/</w:t>
            </w:r>
            <w:proofErr w:type="gramStart"/>
            <w:r w:rsidRPr="00556E8E">
              <w:rPr>
                <w:lang w:val="en-US"/>
              </w:rPr>
              <w:t>nm</w:t>
            </w:r>
            <w:proofErr w:type="gramEnd"/>
          </w:p>
        </w:tc>
        <w:tc>
          <w:tcPr>
            <w:tcW w:w="15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19CC2E" w14:textId="77777777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lang w:val="en-US"/>
              </w:rPr>
              <w:t>Skeletal ratio</w:t>
            </w:r>
          </w:p>
        </w:tc>
      </w:tr>
      <w:tr w:rsidR="00B070A6" w:rsidRPr="00556E8E" w14:paraId="197D58EE" w14:textId="77777777" w:rsidTr="00163366">
        <w:trPr>
          <w:trHeight w:val="415"/>
        </w:trPr>
        <w:tc>
          <w:tcPr>
            <w:tcW w:w="1704" w:type="dxa"/>
            <w:tcBorders>
              <w:top w:val="single" w:sz="4" w:space="0" w:color="auto"/>
            </w:tcBorders>
            <w:vAlign w:val="center"/>
          </w:tcPr>
          <w:p w14:paraId="66E7C21E" w14:textId="007C3C33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PMSQ-F12</w:t>
            </w:r>
            <w:r w:rsidR="00163366">
              <w:rPr>
                <w:lang w:val="en-US"/>
              </w:rPr>
              <w:t>7</w:t>
            </w:r>
          </w:p>
        </w:tc>
        <w:tc>
          <w:tcPr>
            <w:tcW w:w="1951" w:type="dxa"/>
            <w:tcBorders>
              <w:top w:val="single" w:sz="4" w:space="0" w:color="auto"/>
            </w:tcBorders>
            <w:vAlign w:val="center"/>
          </w:tcPr>
          <w:p w14:paraId="640EF068" w14:textId="59A79D84" w:rsidR="00B070A6" w:rsidRPr="00556E8E" w:rsidRDefault="0014173C" w:rsidP="00163366">
            <w:pPr>
              <w:jc w:val="center"/>
              <w:rPr>
                <w:lang w:val="en-US"/>
              </w:rPr>
            </w:pPr>
            <w:r w:rsidRPr="00556E8E">
              <w:rPr>
                <w:rFonts w:eastAsia="Yu Gothic"/>
                <w:color w:val="000000"/>
                <w:kern w:val="24"/>
                <w:lang w:val="en-US"/>
              </w:rPr>
              <w:t>2</w:t>
            </w:r>
            <w:r>
              <w:rPr>
                <w:rFonts w:eastAsia="Yu Gothic"/>
                <w:color w:val="000000"/>
                <w:kern w:val="24"/>
                <w:lang w:val="en-US"/>
              </w:rPr>
              <w:t>8.1</w:t>
            </w:r>
            <w:r w:rsidR="00B070A6" w:rsidRPr="00556E8E">
              <w:rPr>
                <w:rFonts w:eastAsia="Yu Gothic"/>
                <w:color w:val="000000"/>
                <w:kern w:val="24"/>
                <w:lang w:val="en-US"/>
              </w:rPr>
              <w:t>±</w:t>
            </w:r>
            <w:r>
              <w:rPr>
                <w:rFonts w:eastAsia="Yu Gothic"/>
                <w:color w:val="000000"/>
                <w:kern w:val="24"/>
                <w:lang w:val="en-US"/>
              </w:rPr>
              <w:t>3.1</w:t>
            </w:r>
          </w:p>
        </w:tc>
        <w:tc>
          <w:tcPr>
            <w:tcW w:w="1615" w:type="dxa"/>
            <w:tcBorders>
              <w:top w:val="single" w:sz="4" w:space="0" w:color="auto"/>
            </w:tcBorders>
            <w:vAlign w:val="center"/>
          </w:tcPr>
          <w:p w14:paraId="2C29BB1F" w14:textId="4F6E16A2" w:rsidR="00B070A6" w:rsidRPr="00556E8E" w:rsidRDefault="0014173C" w:rsidP="00163366">
            <w:pPr>
              <w:jc w:val="center"/>
              <w:rPr>
                <w:rFonts w:eastAsia="Yu Gothic"/>
                <w:color w:val="000000"/>
                <w:kern w:val="24"/>
                <w:lang w:val="en-US"/>
              </w:rPr>
            </w:pPr>
            <w:r w:rsidRPr="00556E8E">
              <w:rPr>
                <w:rFonts w:eastAsia="Yu Gothic"/>
                <w:color w:val="000000"/>
                <w:kern w:val="24"/>
                <w:lang w:val="en-US"/>
              </w:rPr>
              <w:t>1</w:t>
            </w:r>
            <w:r>
              <w:rPr>
                <w:rFonts w:eastAsia="Yu Gothic"/>
                <w:color w:val="000000"/>
                <w:kern w:val="24"/>
                <w:lang w:val="en-US"/>
              </w:rPr>
              <w:t>1</w:t>
            </w:r>
            <w:r w:rsidR="00B070A6" w:rsidRPr="00556E8E">
              <w:rPr>
                <w:rFonts w:eastAsia="Yu Gothic"/>
                <w:color w:val="000000"/>
                <w:kern w:val="24"/>
                <w:lang w:val="en-US"/>
              </w:rPr>
              <w:t>.</w:t>
            </w:r>
            <w:r>
              <w:rPr>
                <w:rFonts w:eastAsia="Yu Gothic"/>
                <w:color w:val="000000"/>
                <w:kern w:val="24"/>
                <w:lang w:val="en-US"/>
              </w:rPr>
              <w:t>2</w:t>
            </w:r>
            <w:r w:rsidR="00B070A6" w:rsidRPr="00556E8E">
              <w:rPr>
                <w:rFonts w:eastAsia="Yu Gothic"/>
                <w:color w:val="000000"/>
                <w:kern w:val="24"/>
                <w:lang w:val="en-US"/>
              </w:rPr>
              <w:t>±</w:t>
            </w:r>
            <w:r>
              <w:rPr>
                <w:rFonts w:eastAsia="Yu Gothic"/>
                <w:color w:val="000000"/>
                <w:kern w:val="24"/>
                <w:lang w:val="en-US"/>
              </w:rPr>
              <w:t>0.5</w:t>
            </w:r>
          </w:p>
        </w:tc>
        <w:tc>
          <w:tcPr>
            <w:tcW w:w="1615" w:type="dxa"/>
            <w:tcBorders>
              <w:top w:val="single" w:sz="4" w:space="0" w:color="auto"/>
            </w:tcBorders>
            <w:vAlign w:val="center"/>
          </w:tcPr>
          <w:p w14:paraId="57FC58F8" w14:textId="07E3400C" w:rsidR="00B070A6" w:rsidRPr="00556E8E" w:rsidRDefault="00B070A6" w:rsidP="00163366">
            <w:pPr>
              <w:jc w:val="center"/>
              <w:rPr>
                <w:rFonts w:eastAsia="Yu Gothic"/>
                <w:color w:val="000000"/>
                <w:kern w:val="24"/>
                <w:lang w:val="en-US"/>
              </w:rPr>
            </w:pPr>
            <w:r w:rsidRPr="00556E8E">
              <w:rPr>
                <w:rFonts w:eastAsia="Yu Gothic"/>
                <w:color w:val="000000"/>
                <w:kern w:val="24"/>
                <w:lang w:val="en-US"/>
              </w:rPr>
              <w:t>8.0±</w:t>
            </w:r>
            <w:r w:rsidR="0014173C">
              <w:rPr>
                <w:rFonts w:eastAsia="Yu Gothic"/>
                <w:color w:val="000000"/>
                <w:kern w:val="24"/>
                <w:lang w:val="en-US"/>
              </w:rPr>
              <w:t>0.4</w:t>
            </w:r>
          </w:p>
        </w:tc>
        <w:tc>
          <w:tcPr>
            <w:tcW w:w="1254" w:type="dxa"/>
            <w:tcBorders>
              <w:top w:val="single" w:sz="4" w:space="0" w:color="auto"/>
            </w:tcBorders>
            <w:vAlign w:val="center"/>
          </w:tcPr>
          <w:p w14:paraId="06EE1197" w14:textId="4C4919D0" w:rsidR="0014173C" w:rsidRPr="00A4600A" w:rsidRDefault="00B070A6" w:rsidP="00163366">
            <w:pPr>
              <w:jc w:val="center"/>
              <w:rPr>
                <w:rFonts w:eastAsia="Yu Gothic"/>
                <w:color w:val="000000"/>
                <w:kern w:val="24"/>
                <w:lang w:val="en-US"/>
              </w:rPr>
            </w:pPr>
            <w:r w:rsidRPr="00556E8E">
              <w:rPr>
                <w:rFonts w:eastAsia="Yu Gothic"/>
                <w:color w:val="000000"/>
                <w:kern w:val="24"/>
                <w:lang w:val="en-US"/>
              </w:rPr>
              <w:t>1</w:t>
            </w:r>
            <w:r w:rsidR="0014173C">
              <w:rPr>
                <w:rFonts w:eastAsia="Yu Gothic"/>
                <w:color w:val="000000"/>
                <w:kern w:val="24"/>
                <w:lang w:val="en-US"/>
              </w:rPr>
              <w:t>6.4</w:t>
            </w:r>
            <w:r w:rsidRPr="00556E8E">
              <w:rPr>
                <w:rFonts w:eastAsia="Yu Gothic"/>
                <w:color w:val="000000"/>
                <w:kern w:val="24"/>
                <w:lang w:val="en-US"/>
              </w:rPr>
              <w:t>±</w:t>
            </w:r>
            <w:r w:rsidR="0014173C">
              <w:rPr>
                <w:rFonts w:eastAsia="Yu Gothic"/>
                <w:color w:val="000000"/>
                <w:kern w:val="24"/>
                <w:lang w:val="en-US"/>
              </w:rPr>
              <w:t>1</w:t>
            </w:r>
            <w:r w:rsidR="0014173C">
              <w:rPr>
                <w:rFonts w:eastAsia="Yu Gothic" w:hint="eastAsia"/>
                <w:color w:val="000000"/>
                <w:kern w:val="24"/>
                <w:lang w:val="en-US"/>
              </w:rPr>
              <w:t>.</w:t>
            </w:r>
            <w:r w:rsidR="0014173C">
              <w:rPr>
                <w:rFonts w:eastAsia="Yu Gothic"/>
                <w:color w:val="000000"/>
                <w:kern w:val="24"/>
                <w:lang w:val="en-US"/>
              </w:rPr>
              <w:t>4</w:t>
            </w:r>
          </w:p>
        </w:tc>
        <w:tc>
          <w:tcPr>
            <w:tcW w:w="1536" w:type="dxa"/>
            <w:tcBorders>
              <w:top w:val="single" w:sz="4" w:space="0" w:color="auto"/>
            </w:tcBorders>
            <w:vAlign w:val="center"/>
          </w:tcPr>
          <w:p w14:paraId="76258C1E" w14:textId="2B701E4D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rFonts w:eastAsia="Yu Gothic"/>
                <w:color w:val="000000"/>
                <w:kern w:val="24"/>
                <w:lang w:val="en-US"/>
              </w:rPr>
              <w:t>2</w:t>
            </w:r>
            <w:r w:rsidR="0014173C">
              <w:rPr>
                <w:rFonts w:eastAsia="Yu Gothic"/>
                <w:color w:val="000000"/>
                <w:kern w:val="24"/>
                <w:lang w:val="en-US"/>
              </w:rPr>
              <w:t>.5</w:t>
            </w:r>
          </w:p>
        </w:tc>
      </w:tr>
      <w:tr w:rsidR="00B070A6" w:rsidRPr="00556E8E" w14:paraId="712ED74C" w14:textId="77777777" w:rsidTr="00163366">
        <w:trPr>
          <w:trHeight w:val="417"/>
        </w:trPr>
        <w:tc>
          <w:tcPr>
            <w:tcW w:w="1704" w:type="dxa"/>
            <w:vAlign w:val="center"/>
          </w:tcPr>
          <w:p w14:paraId="61F50733" w14:textId="391E1A0A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PMSQ-P105</w:t>
            </w:r>
          </w:p>
        </w:tc>
        <w:tc>
          <w:tcPr>
            <w:tcW w:w="1951" w:type="dxa"/>
            <w:vAlign w:val="center"/>
          </w:tcPr>
          <w:p w14:paraId="1022112A" w14:textId="507DD50F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rFonts w:eastAsia="Yu Gothic"/>
                <w:color w:val="000000"/>
                <w:kern w:val="24"/>
                <w:lang w:val="en-US"/>
              </w:rPr>
              <w:t>2</w:t>
            </w:r>
            <w:r w:rsidR="0014173C">
              <w:rPr>
                <w:rFonts w:eastAsia="Yu Gothic"/>
                <w:color w:val="000000"/>
                <w:kern w:val="24"/>
                <w:lang w:val="en-US"/>
              </w:rPr>
              <w:t>5.3</w:t>
            </w:r>
            <w:r w:rsidRPr="00556E8E">
              <w:rPr>
                <w:rFonts w:eastAsia="Yu Gothic"/>
                <w:color w:val="000000"/>
                <w:kern w:val="24"/>
                <w:lang w:val="en-US"/>
              </w:rPr>
              <w:t>±</w:t>
            </w:r>
            <w:r w:rsidR="0014173C">
              <w:rPr>
                <w:rFonts w:eastAsia="Yu Gothic"/>
                <w:color w:val="000000"/>
                <w:kern w:val="24"/>
                <w:lang w:val="en-US"/>
              </w:rPr>
              <w:t>2.0</w:t>
            </w:r>
          </w:p>
        </w:tc>
        <w:tc>
          <w:tcPr>
            <w:tcW w:w="1615" w:type="dxa"/>
            <w:vAlign w:val="center"/>
          </w:tcPr>
          <w:p w14:paraId="05F91F60" w14:textId="32850CFA" w:rsidR="00B070A6" w:rsidRPr="00556E8E" w:rsidRDefault="0014173C" w:rsidP="00163366">
            <w:pPr>
              <w:jc w:val="center"/>
              <w:rPr>
                <w:rFonts w:eastAsia="Yu Gothic"/>
                <w:color w:val="000000"/>
                <w:kern w:val="24"/>
                <w:lang w:val="en-US"/>
              </w:rPr>
            </w:pPr>
            <w:r>
              <w:rPr>
                <w:rFonts w:eastAsia="Yu Gothic"/>
                <w:color w:val="000000"/>
                <w:kern w:val="24"/>
                <w:lang w:val="en-US"/>
              </w:rPr>
              <w:t>9.2</w:t>
            </w:r>
            <w:r w:rsidR="00B070A6" w:rsidRPr="00556E8E">
              <w:rPr>
                <w:rFonts w:eastAsia="Yu Gothic"/>
                <w:color w:val="000000"/>
                <w:kern w:val="24"/>
                <w:lang w:val="en-US"/>
              </w:rPr>
              <w:t>±</w:t>
            </w:r>
            <w:r>
              <w:rPr>
                <w:rFonts w:eastAsia="Yu Gothic"/>
                <w:color w:val="000000"/>
                <w:kern w:val="24"/>
                <w:lang w:val="en-US"/>
              </w:rPr>
              <w:t>0.5</w:t>
            </w:r>
          </w:p>
        </w:tc>
        <w:tc>
          <w:tcPr>
            <w:tcW w:w="1615" w:type="dxa"/>
            <w:vAlign w:val="center"/>
          </w:tcPr>
          <w:p w14:paraId="4135524F" w14:textId="4AF35456" w:rsidR="00B070A6" w:rsidRPr="00556E8E" w:rsidRDefault="0014173C" w:rsidP="00163366">
            <w:pPr>
              <w:jc w:val="center"/>
              <w:rPr>
                <w:rFonts w:eastAsia="Yu Gothic"/>
                <w:color w:val="000000"/>
                <w:kern w:val="24"/>
                <w:lang w:val="en-US"/>
              </w:rPr>
            </w:pPr>
            <w:r>
              <w:rPr>
                <w:rFonts w:eastAsia="Yu Gothic"/>
                <w:color w:val="000000"/>
                <w:kern w:val="24"/>
                <w:lang w:val="en-US"/>
              </w:rPr>
              <w:t>6</w:t>
            </w:r>
            <w:r w:rsidR="00B070A6" w:rsidRPr="00556E8E">
              <w:rPr>
                <w:rFonts w:eastAsia="Yu Gothic"/>
                <w:color w:val="000000"/>
                <w:kern w:val="24"/>
                <w:lang w:val="en-US"/>
              </w:rPr>
              <w:t>.6±</w:t>
            </w:r>
            <w:r>
              <w:rPr>
                <w:rFonts w:eastAsia="Yu Gothic"/>
                <w:color w:val="000000"/>
                <w:kern w:val="24"/>
                <w:lang w:val="en-US"/>
              </w:rPr>
              <w:t>0.3</w:t>
            </w:r>
          </w:p>
        </w:tc>
        <w:tc>
          <w:tcPr>
            <w:tcW w:w="1254" w:type="dxa"/>
            <w:vAlign w:val="center"/>
          </w:tcPr>
          <w:p w14:paraId="35A36F86" w14:textId="6F7FF4B0" w:rsidR="00B070A6" w:rsidRPr="00556E8E" w:rsidRDefault="0014173C" w:rsidP="00163366">
            <w:pPr>
              <w:jc w:val="center"/>
              <w:rPr>
                <w:lang w:val="en-US"/>
              </w:rPr>
            </w:pPr>
            <w:r>
              <w:rPr>
                <w:rFonts w:eastAsia="Yu Gothic"/>
                <w:color w:val="000000"/>
                <w:kern w:val="24"/>
                <w:lang w:val="en-US"/>
              </w:rPr>
              <w:t>16.4</w:t>
            </w:r>
            <w:r w:rsidR="00B070A6" w:rsidRPr="00556E8E">
              <w:rPr>
                <w:rFonts w:eastAsia="Yu Gothic"/>
                <w:color w:val="000000"/>
                <w:kern w:val="24"/>
                <w:lang w:val="en-US"/>
              </w:rPr>
              <w:t>±1</w:t>
            </w:r>
            <w:r>
              <w:rPr>
                <w:rFonts w:eastAsia="Yu Gothic"/>
                <w:color w:val="000000"/>
                <w:kern w:val="24"/>
                <w:lang w:val="en-US"/>
              </w:rPr>
              <w:t>.4</w:t>
            </w:r>
          </w:p>
        </w:tc>
        <w:tc>
          <w:tcPr>
            <w:tcW w:w="1536" w:type="dxa"/>
            <w:vAlign w:val="center"/>
          </w:tcPr>
          <w:p w14:paraId="59FA44D0" w14:textId="1ADAE9C5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rFonts w:eastAsia="Yu Gothic"/>
                <w:color w:val="000000"/>
                <w:kern w:val="24"/>
                <w:lang w:val="en-US"/>
              </w:rPr>
              <w:t>2.</w:t>
            </w:r>
            <w:r w:rsidR="0014173C">
              <w:rPr>
                <w:rFonts w:eastAsia="Yu Gothic"/>
                <w:color w:val="000000"/>
                <w:kern w:val="24"/>
                <w:lang w:val="en-US"/>
              </w:rPr>
              <w:t>8</w:t>
            </w:r>
          </w:p>
        </w:tc>
      </w:tr>
      <w:tr w:rsidR="00B070A6" w:rsidRPr="00556E8E" w14:paraId="6A8D0FA2" w14:textId="77777777" w:rsidTr="00163366">
        <w:trPr>
          <w:trHeight w:val="438"/>
        </w:trPr>
        <w:tc>
          <w:tcPr>
            <w:tcW w:w="1704" w:type="dxa"/>
            <w:vAlign w:val="center"/>
          </w:tcPr>
          <w:p w14:paraId="68FD3431" w14:textId="52D9BD3C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PMSQ-P94</w:t>
            </w:r>
          </w:p>
        </w:tc>
        <w:tc>
          <w:tcPr>
            <w:tcW w:w="1951" w:type="dxa"/>
            <w:vAlign w:val="center"/>
          </w:tcPr>
          <w:p w14:paraId="54C83363" w14:textId="76B492D1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rFonts w:eastAsia="Yu Gothic"/>
                <w:color w:val="000000"/>
                <w:kern w:val="24"/>
                <w:lang w:val="en-US"/>
              </w:rPr>
              <w:t>1</w:t>
            </w:r>
            <w:r w:rsidR="00D27453">
              <w:rPr>
                <w:rFonts w:eastAsia="Yu Gothic"/>
                <w:color w:val="000000"/>
                <w:kern w:val="24"/>
                <w:lang w:val="en-US"/>
              </w:rPr>
              <w:t>5</w:t>
            </w:r>
            <w:r w:rsidRPr="00556E8E">
              <w:rPr>
                <w:rFonts w:eastAsia="Yu Gothic"/>
                <w:color w:val="000000"/>
                <w:kern w:val="24"/>
                <w:lang w:val="en-US"/>
              </w:rPr>
              <w:t>.</w:t>
            </w:r>
            <w:r w:rsidR="00D27453">
              <w:rPr>
                <w:rFonts w:eastAsia="Yu Gothic"/>
                <w:color w:val="000000"/>
                <w:kern w:val="24"/>
                <w:lang w:val="en-US"/>
              </w:rPr>
              <w:t>8</w:t>
            </w:r>
            <w:r w:rsidRPr="00556E8E">
              <w:rPr>
                <w:rFonts w:eastAsia="Yu Gothic"/>
                <w:color w:val="000000"/>
                <w:kern w:val="24"/>
                <w:lang w:val="en-US"/>
              </w:rPr>
              <w:t>±</w:t>
            </w:r>
            <w:r w:rsidR="00D27453">
              <w:rPr>
                <w:rFonts w:eastAsia="Yu Gothic"/>
                <w:color w:val="000000"/>
                <w:kern w:val="24"/>
                <w:lang w:val="en-US"/>
              </w:rPr>
              <w:t>1.3</w:t>
            </w:r>
          </w:p>
        </w:tc>
        <w:tc>
          <w:tcPr>
            <w:tcW w:w="1615" w:type="dxa"/>
            <w:vAlign w:val="center"/>
          </w:tcPr>
          <w:p w14:paraId="1F6832E9" w14:textId="7FA612A2" w:rsidR="00B070A6" w:rsidRPr="00556E8E" w:rsidRDefault="00B070A6" w:rsidP="00163366">
            <w:pPr>
              <w:jc w:val="center"/>
              <w:rPr>
                <w:rFonts w:eastAsia="Yu Gothic"/>
                <w:color w:val="000000"/>
                <w:kern w:val="24"/>
                <w:lang w:val="en-US"/>
              </w:rPr>
            </w:pPr>
            <w:r w:rsidRPr="00556E8E">
              <w:rPr>
                <w:rFonts w:eastAsia="Yu Gothic"/>
                <w:color w:val="000000"/>
                <w:kern w:val="24"/>
                <w:lang w:val="en-US"/>
              </w:rPr>
              <w:t>8.</w:t>
            </w:r>
            <w:r w:rsidR="00D27453">
              <w:rPr>
                <w:rFonts w:eastAsia="Yu Gothic"/>
                <w:color w:val="000000"/>
                <w:kern w:val="24"/>
                <w:lang w:val="en-US"/>
              </w:rPr>
              <w:t>2</w:t>
            </w:r>
            <w:r w:rsidRPr="00556E8E">
              <w:rPr>
                <w:rFonts w:eastAsia="Yu Gothic"/>
                <w:color w:val="000000"/>
                <w:kern w:val="24"/>
                <w:lang w:val="en-US"/>
              </w:rPr>
              <w:t>±</w:t>
            </w:r>
            <w:r w:rsidR="00D27453">
              <w:rPr>
                <w:rFonts w:eastAsia="Yu Gothic"/>
                <w:color w:val="000000"/>
                <w:kern w:val="24"/>
                <w:lang w:val="en-US"/>
              </w:rPr>
              <w:t>0.4</w:t>
            </w:r>
          </w:p>
        </w:tc>
        <w:tc>
          <w:tcPr>
            <w:tcW w:w="1615" w:type="dxa"/>
            <w:vAlign w:val="center"/>
          </w:tcPr>
          <w:p w14:paraId="7B75D53B" w14:textId="3FB59BBB" w:rsidR="00B070A6" w:rsidRPr="00556E8E" w:rsidRDefault="00D27453" w:rsidP="00163366">
            <w:pPr>
              <w:jc w:val="center"/>
              <w:rPr>
                <w:rFonts w:eastAsia="Yu Gothic"/>
                <w:color w:val="000000"/>
                <w:kern w:val="24"/>
                <w:lang w:val="en-US"/>
              </w:rPr>
            </w:pPr>
            <w:r>
              <w:rPr>
                <w:rFonts w:eastAsia="Yu Gothic"/>
                <w:color w:val="000000"/>
                <w:kern w:val="24"/>
                <w:lang w:val="en-US"/>
              </w:rPr>
              <w:t>4.2</w:t>
            </w:r>
            <w:r w:rsidR="00B070A6" w:rsidRPr="00556E8E">
              <w:rPr>
                <w:rFonts w:eastAsia="Yu Gothic"/>
                <w:color w:val="000000"/>
                <w:kern w:val="24"/>
                <w:lang w:val="en-US"/>
              </w:rPr>
              <w:t>±0.4</w:t>
            </w:r>
          </w:p>
        </w:tc>
        <w:tc>
          <w:tcPr>
            <w:tcW w:w="1254" w:type="dxa"/>
            <w:vAlign w:val="center"/>
          </w:tcPr>
          <w:p w14:paraId="7282284C" w14:textId="48C14C7D" w:rsidR="00B070A6" w:rsidRPr="00556E8E" w:rsidRDefault="00D27453" w:rsidP="00163366">
            <w:pPr>
              <w:jc w:val="center"/>
              <w:rPr>
                <w:lang w:val="en-US"/>
              </w:rPr>
            </w:pPr>
            <w:r>
              <w:rPr>
                <w:rFonts w:eastAsia="Yu Gothic"/>
                <w:color w:val="000000"/>
                <w:kern w:val="24"/>
                <w:lang w:val="en-US"/>
              </w:rPr>
              <w:t>9.0</w:t>
            </w:r>
            <w:r w:rsidR="00B070A6" w:rsidRPr="00556E8E">
              <w:rPr>
                <w:rFonts w:eastAsia="Yu Gothic"/>
                <w:color w:val="000000"/>
                <w:kern w:val="24"/>
                <w:lang w:val="en-US"/>
              </w:rPr>
              <w:t>±</w:t>
            </w:r>
            <w:r>
              <w:rPr>
                <w:rFonts w:eastAsia="Yu Gothic"/>
                <w:color w:val="000000"/>
                <w:kern w:val="24"/>
                <w:lang w:val="en-US"/>
              </w:rPr>
              <w:t>0.6</w:t>
            </w:r>
          </w:p>
        </w:tc>
        <w:tc>
          <w:tcPr>
            <w:tcW w:w="1536" w:type="dxa"/>
            <w:vAlign w:val="center"/>
          </w:tcPr>
          <w:p w14:paraId="0650F329" w14:textId="3AA03452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rFonts w:eastAsia="Yu Gothic"/>
                <w:color w:val="000000"/>
                <w:kern w:val="24"/>
                <w:lang w:val="en-US"/>
              </w:rPr>
              <w:t>1.</w:t>
            </w:r>
            <w:r w:rsidR="00424717">
              <w:rPr>
                <w:rFonts w:eastAsia="Yu Gothic"/>
                <w:color w:val="000000"/>
                <w:kern w:val="24"/>
                <w:lang w:val="en-US"/>
              </w:rPr>
              <w:t>9</w:t>
            </w:r>
          </w:p>
        </w:tc>
      </w:tr>
      <w:tr w:rsidR="00B070A6" w:rsidRPr="00556E8E" w14:paraId="59E4A825" w14:textId="77777777" w:rsidTr="00163366">
        <w:trPr>
          <w:trHeight w:val="429"/>
        </w:trPr>
        <w:tc>
          <w:tcPr>
            <w:tcW w:w="1704" w:type="dxa"/>
            <w:vAlign w:val="center"/>
          </w:tcPr>
          <w:p w14:paraId="7BE9746C" w14:textId="063D96AB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PMSQ-F68</w:t>
            </w:r>
          </w:p>
        </w:tc>
        <w:tc>
          <w:tcPr>
            <w:tcW w:w="1951" w:type="dxa"/>
            <w:vAlign w:val="center"/>
          </w:tcPr>
          <w:p w14:paraId="462445E0" w14:textId="40C10A2A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rFonts w:eastAsia="Yu Gothic"/>
                <w:color w:val="000000"/>
                <w:kern w:val="24"/>
                <w:lang w:val="en-US"/>
              </w:rPr>
              <w:t>1</w:t>
            </w:r>
            <w:r w:rsidR="00424717">
              <w:rPr>
                <w:rFonts w:eastAsia="Yu Gothic"/>
                <w:color w:val="000000"/>
                <w:kern w:val="24"/>
                <w:lang w:val="en-US"/>
              </w:rPr>
              <w:t>6</w:t>
            </w:r>
            <w:r w:rsidRPr="00556E8E">
              <w:rPr>
                <w:rFonts w:eastAsia="Yu Gothic"/>
                <w:color w:val="000000"/>
                <w:kern w:val="24"/>
                <w:lang w:val="en-US"/>
              </w:rPr>
              <w:t>.</w:t>
            </w:r>
            <w:r w:rsidR="00424717">
              <w:rPr>
                <w:rFonts w:eastAsia="Yu Gothic"/>
                <w:color w:val="000000"/>
                <w:kern w:val="24"/>
                <w:lang w:val="en-US"/>
              </w:rPr>
              <w:t>4</w:t>
            </w:r>
            <w:r w:rsidRPr="00556E8E">
              <w:rPr>
                <w:rFonts w:eastAsia="Yu Gothic"/>
                <w:color w:val="000000"/>
                <w:kern w:val="24"/>
                <w:lang w:val="en-US"/>
              </w:rPr>
              <w:t>±</w:t>
            </w:r>
            <w:r w:rsidR="00424717">
              <w:rPr>
                <w:rFonts w:eastAsia="Yu Gothic"/>
                <w:color w:val="000000"/>
                <w:kern w:val="24"/>
                <w:lang w:val="en-US"/>
              </w:rPr>
              <w:t>1.3</w:t>
            </w:r>
          </w:p>
        </w:tc>
        <w:tc>
          <w:tcPr>
            <w:tcW w:w="1615" w:type="dxa"/>
            <w:vAlign w:val="center"/>
          </w:tcPr>
          <w:p w14:paraId="789978EA" w14:textId="19B5446C" w:rsidR="00B070A6" w:rsidRPr="00556E8E" w:rsidRDefault="00424717" w:rsidP="00163366">
            <w:pPr>
              <w:jc w:val="center"/>
              <w:rPr>
                <w:rFonts w:eastAsia="Yu Gothic"/>
                <w:color w:val="000000"/>
                <w:kern w:val="24"/>
                <w:lang w:val="en-US"/>
              </w:rPr>
            </w:pPr>
            <w:r>
              <w:rPr>
                <w:rFonts w:eastAsia="Yu Gothic"/>
                <w:color w:val="000000"/>
                <w:kern w:val="24"/>
                <w:lang w:val="en-US"/>
              </w:rPr>
              <w:t>10.0</w:t>
            </w:r>
            <w:r w:rsidR="00B070A6" w:rsidRPr="00556E8E">
              <w:rPr>
                <w:rFonts w:eastAsia="Yu Gothic"/>
                <w:color w:val="000000"/>
                <w:kern w:val="24"/>
                <w:lang w:val="en-US"/>
              </w:rPr>
              <w:t>±</w:t>
            </w:r>
            <w:r>
              <w:rPr>
                <w:rFonts w:eastAsia="Yu Gothic"/>
                <w:color w:val="000000"/>
                <w:kern w:val="24"/>
                <w:lang w:val="en-US"/>
              </w:rPr>
              <w:t>0.4</w:t>
            </w:r>
          </w:p>
        </w:tc>
        <w:tc>
          <w:tcPr>
            <w:tcW w:w="1615" w:type="dxa"/>
            <w:vAlign w:val="center"/>
          </w:tcPr>
          <w:p w14:paraId="32C0A158" w14:textId="5A0E9DD4" w:rsidR="00B070A6" w:rsidRPr="00556E8E" w:rsidRDefault="00B070A6" w:rsidP="00163366">
            <w:pPr>
              <w:jc w:val="center"/>
              <w:rPr>
                <w:rFonts w:eastAsia="Yu Gothic"/>
                <w:color w:val="000000"/>
                <w:kern w:val="24"/>
                <w:lang w:val="en-US"/>
              </w:rPr>
            </w:pPr>
            <w:r w:rsidRPr="00556E8E">
              <w:rPr>
                <w:rFonts w:eastAsia="Yu Gothic"/>
                <w:color w:val="000000"/>
                <w:kern w:val="24"/>
                <w:lang w:val="en-US"/>
              </w:rPr>
              <w:t>5.6±0.</w:t>
            </w:r>
            <w:r w:rsidR="00424717">
              <w:rPr>
                <w:rFonts w:eastAsia="Yu Gothic"/>
                <w:color w:val="000000"/>
                <w:kern w:val="24"/>
                <w:lang w:val="en-US"/>
              </w:rPr>
              <w:t>4</w:t>
            </w:r>
          </w:p>
        </w:tc>
        <w:tc>
          <w:tcPr>
            <w:tcW w:w="1254" w:type="dxa"/>
            <w:vAlign w:val="center"/>
          </w:tcPr>
          <w:p w14:paraId="22FA7C05" w14:textId="3C788B63" w:rsidR="00B070A6" w:rsidRPr="00556E8E" w:rsidRDefault="00424717" w:rsidP="00163366">
            <w:pPr>
              <w:jc w:val="center"/>
              <w:rPr>
                <w:lang w:val="en-US"/>
              </w:rPr>
            </w:pPr>
            <w:r>
              <w:rPr>
                <w:rFonts w:eastAsia="Yu Gothic"/>
                <w:color w:val="000000"/>
                <w:kern w:val="24"/>
                <w:lang w:val="en-US"/>
              </w:rPr>
              <w:t>11.4</w:t>
            </w:r>
            <w:r w:rsidR="00B070A6" w:rsidRPr="00556E8E">
              <w:rPr>
                <w:rFonts w:eastAsia="Yu Gothic"/>
                <w:color w:val="000000"/>
                <w:kern w:val="24"/>
                <w:lang w:val="en-US"/>
              </w:rPr>
              <w:t>±</w:t>
            </w:r>
            <w:r>
              <w:rPr>
                <w:rFonts w:eastAsia="Yu Gothic"/>
                <w:color w:val="000000"/>
                <w:kern w:val="24"/>
                <w:lang w:val="en-US"/>
              </w:rPr>
              <w:t>0.8</w:t>
            </w:r>
          </w:p>
        </w:tc>
        <w:tc>
          <w:tcPr>
            <w:tcW w:w="1536" w:type="dxa"/>
            <w:vAlign w:val="center"/>
          </w:tcPr>
          <w:p w14:paraId="7E74977E" w14:textId="7788206A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rFonts w:eastAsia="Yu Gothic"/>
                <w:color w:val="000000"/>
                <w:kern w:val="24"/>
                <w:lang w:val="en-US"/>
              </w:rPr>
              <w:t>1.6</w:t>
            </w:r>
          </w:p>
        </w:tc>
      </w:tr>
      <w:tr w:rsidR="00B070A6" w:rsidRPr="00556E8E" w14:paraId="4570AEC7" w14:textId="77777777" w:rsidTr="00163366">
        <w:trPr>
          <w:trHeight w:val="421"/>
        </w:trPr>
        <w:tc>
          <w:tcPr>
            <w:tcW w:w="1704" w:type="dxa"/>
            <w:tcBorders>
              <w:bottom w:val="single" w:sz="4" w:space="0" w:color="auto"/>
            </w:tcBorders>
            <w:vAlign w:val="center"/>
          </w:tcPr>
          <w:p w14:paraId="6A03616D" w14:textId="03C9D8DE" w:rsidR="00B070A6" w:rsidRPr="00556E8E" w:rsidRDefault="00B070A6" w:rsidP="00163366">
            <w:pPr>
              <w:jc w:val="center"/>
              <w:rPr>
                <w:rFonts w:hint="eastAsia"/>
                <w:lang w:val="en-US"/>
              </w:rPr>
            </w:pPr>
            <w:r w:rsidRPr="00556E8E">
              <w:rPr>
                <w:lang w:val="en-US"/>
              </w:rPr>
              <w:t>PMSQ-</w:t>
            </w:r>
            <w:proofErr w:type="spellStart"/>
            <w:r w:rsidRPr="00556E8E">
              <w:rPr>
                <w:lang w:val="en-US"/>
              </w:rPr>
              <w:t>pre</w:t>
            </w:r>
            <w:r>
              <w:rPr>
                <w:rFonts w:hint="eastAsia"/>
                <w:lang w:val="en-US"/>
              </w:rPr>
              <w:t>v</w:t>
            </w:r>
            <w:proofErr w:type="spellEnd"/>
          </w:p>
        </w:tc>
        <w:tc>
          <w:tcPr>
            <w:tcW w:w="1951" w:type="dxa"/>
            <w:tcBorders>
              <w:bottom w:val="single" w:sz="4" w:space="0" w:color="auto"/>
            </w:tcBorders>
            <w:vAlign w:val="center"/>
          </w:tcPr>
          <w:p w14:paraId="1EBD8E02" w14:textId="7731F7C1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rFonts w:eastAsia="Yu Gothic"/>
                <w:color w:val="000000"/>
                <w:kern w:val="24"/>
                <w:lang w:val="en-US"/>
              </w:rPr>
              <w:t>11.</w:t>
            </w:r>
            <w:r w:rsidR="00424717">
              <w:rPr>
                <w:rFonts w:eastAsia="Yu Gothic"/>
                <w:color w:val="000000"/>
                <w:kern w:val="24"/>
                <w:lang w:val="en-US"/>
              </w:rPr>
              <w:t>6</w:t>
            </w:r>
            <w:r w:rsidRPr="00556E8E">
              <w:rPr>
                <w:rFonts w:eastAsia="Yu Gothic"/>
                <w:color w:val="000000"/>
                <w:kern w:val="24"/>
                <w:lang w:val="en-US"/>
              </w:rPr>
              <w:t>±</w:t>
            </w:r>
            <w:r w:rsidR="00424717">
              <w:rPr>
                <w:rFonts w:eastAsia="Yu Gothic"/>
                <w:color w:val="000000"/>
                <w:kern w:val="24"/>
                <w:lang w:val="en-US"/>
              </w:rPr>
              <w:t>0.8</w:t>
            </w:r>
          </w:p>
        </w:tc>
        <w:tc>
          <w:tcPr>
            <w:tcW w:w="1615" w:type="dxa"/>
            <w:tcBorders>
              <w:bottom w:val="single" w:sz="4" w:space="0" w:color="auto"/>
            </w:tcBorders>
            <w:vAlign w:val="center"/>
          </w:tcPr>
          <w:p w14:paraId="68FD9C6B" w14:textId="7602B3F5" w:rsidR="00B070A6" w:rsidRPr="00556E8E" w:rsidRDefault="00B070A6" w:rsidP="00163366">
            <w:pPr>
              <w:jc w:val="center"/>
              <w:rPr>
                <w:rFonts w:eastAsia="Yu Gothic"/>
                <w:color w:val="000000"/>
                <w:kern w:val="24"/>
                <w:lang w:val="en-US"/>
              </w:rPr>
            </w:pPr>
            <w:r w:rsidRPr="00556E8E">
              <w:rPr>
                <w:rFonts w:eastAsia="Yu Gothic"/>
                <w:color w:val="000000"/>
                <w:kern w:val="24"/>
                <w:lang w:val="en-US"/>
              </w:rPr>
              <w:t>9.</w:t>
            </w:r>
            <w:r w:rsidR="00424717">
              <w:rPr>
                <w:rFonts w:eastAsia="Yu Gothic"/>
                <w:color w:val="000000"/>
                <w:kern w:val="24"/>
                <w:lang w:val="en-US"/>
              </w:rPr>
              <w:t>6</w:t>
            </w:r>
            <w:r w:rsidRPr="00556E8E">
              <w:rPr>
                <w:rFonts w:eastAsia="Yu Gothic"/>
                <w:color w:val="000000"/>
                <w:kern w:val="24"/>
                <w:lang w:val="en-US"/>
              </w:rPr>
              <w:t>±</w:t>
            </w:r>
            <w:r w:rsidR="00424717">
              <w:rPr>
                <w:rFonts w:eastAsia="Yu Gothic"/>
                <w:color w:val="000000"/>
                <w:kern w:val="24"/>
                <w:lang w:val="en-US"/>
              </w:rPr>
              <w:t>0.5</w:t>
            </w:r>
          </w:p>
        </w:tc>
        <w:tc>
          <w:tcPr>
            <w:tcW w:w="1615" w:type="dxa"/>
            <w:tcBorders>
              <w:bottom w:val="single" w:sz="4" w:space="0" w:color="auto"/>
            </w:tcBorders>
            <w:vAlign w:val="center"/>
          </w:tcPr>
          <w:p w14:paraId="6466AFD4" w14:textId="60BEC3D3" w:rsidR="00B070A6" w:rsidRPr="00556E8E" w:rsidRDefault="00B070A6" w:rsidP="00163366">
            <w:pPr>
              <w:jc w:val="center"/>
              <w:rPr>
                <w:rFonts w:eastAsia="Yu Gothic"/>
                <w:color w:val="000000"/>
                <w:kern w:val="24"/>
                <w:lang w:val="en-US"/>
              </w:rPr>
            </w:pPr>
            <w:r w:rsidRPr="00556E8E">
              <w:rPr>
                <w:rFonts w:eastAsia="Yu Gothic"/>
                <w:color w:val="000000"/>
                <w:kern w:val="24"/>
                <w:lang w:val="en-US"/>
              </w:rPr>
              <w:t>6.2±0.</w:t>
            </w:r>
            <w:r w:rsidR="00424717">
              <w:rPr>
                <w:rFonts w:eastAsia="Yu Gothic"/>
                <w:color w:val="000000"/>
                <w:kern w:val="24"/>
                <w:lang w:val="en-US"/>
              </w:rPr>
              <w:t>4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vAlign w:val="center"/>
          </w:tcPr>
          <w:p w14:paraId="527434A0" w14:textId="5417ADA0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rFonts w:eastAsia="Yu Gothic"/>
                <w:color w:val="000000"/>
                <w:kern w:val="24"/>
                <w:lang w:val="en-US"/>
              </w:rPr>
              <w:t>1</w:t>
            </w:r>
            <w:r w:rsidR="00424717">
              <w:rPr>
                <w:rFonts w:eastAsia="Yu Gothic"/>
                <w:color w:val="000000"/>
                <w:kern w:val="24"/>
                <w:lang w:val="en-US"/>
              </w:rPr>
              <w:t>0.8</w:t>
            </w:r>
            <w:r w:rsidRPr="00556E8E">
              <w:rPr>
                <w:rFonts w:eastAsia="Yu Gothic"/>
                <w:color w:val="000000"/>
                <w:kern w:val="24"/>
                <w:lang w:val="en-US"/>
              </w:rPr>
              <w:t>±</w:t>
            </w:r>
            <w:r w:rsidR="00424717">
              <w:rPr>
                <w:rFonts w:eastAsia="Yu Gothic"/>
                <w:color w:val="000000"/>
                <w:kern w:val="24"/>
                <w:lang w:val="en-US"/>
              </w:rPr>
              <w:t>0.8</w:t>
            </w:r>
          </w:p>
        </w:tc>
        <w:tc>
          <w:tcPr>
            <w:tcW w:w="1536" w:type="dxa"/>
            <w:tcBorders>
              <w:bottom w:val="single" w:sz="4" w:space="0" w:color="auto"/>
            </w:tcBorders>
            <w:vAlign w:val="center"/>
          </w:tcPr>
          <w:p w14:paraId="4F13CB72" w14:textId="2B6CA40D" w:rsidR="00B070A6" w:rsidRPr="00556E8E" w:rsidRDefault="00B070A6" w:rsidP="00163366">
            <w:pPr>
              <w:jc w:val="center"/>
              <w:rPr>
                <w:lang w:val="en-US"/>
              </w:rPr>
            </w:pPr>
            <w:r w:rsidRPr="00556E8E">
              <w:rPr>
                <w:rFonts w:eastAsia="Yu Gothic"/>
                <w:color w:val="000000"/>
                <w:kern w:val="24"/>
                <w:lang w:val="en-US"/>
              </w:rPr>
              <w:t>1.</w:t>
            </w:r>
            <w:r w:rsidR="00424717">
              <w:rPr>
                <w:rFonts w:eastAsia="Yu Gothic"/>
                <w:color w:val="000000"/>
                <w:kern w:val="24"/>
                <w:lang w:val="en-US"/>
              </w:rPr>
              <w:t>2</w:t>
            </w:r>
          </w:p>
        </w:tc>
      </w:tr>
    </w:tbl>
    <w:p w14:paraId="575F4024" w14:textId="2FBD2B28" w:rsidR="00B070A6" w:rsidRDefault="00B070A6" w:rsidP="00B070A6">
      <w:pPr>
        <w:rPr>
          <w:lang w:val="en-US"/>
        </w:rPr>
      </w:pPr>
    </w:p>
    <w:p w14:paraId="072D57C1" w14:textId="77777777" w:rsidR="00583FD9" w:rsidRPr="00556E8E" w:rsidRDefault="00583FD9" w:rsidP="00B070A6">
      <w:pPr>
        <w:rPr>
          <w:lang w:val="en-US"/>
        </w:rPr>
      </w:pPr>
    </w:p>
    <w:p w14:paraId="2160153C" w14:textId="5757DB44" w:rsidR="00D80363" w:rsidRDefault="00D80363" w:rsidP="00070BDA">
      <w:pPr>
        <w:rPr>
          <w:lang w:val="en-US"/>
        </w:rPr>
      </w:pPr>
    </w:p>
    <w:p w14:paraId="434B7AB6" w14:textId="4B2406EE" w:rsidR="001277F4" w:rsidRDefault="001277F4" w:rsidP="00070BDA">
      <w:pPr>
        <w:rPr>
          <w:lang w:val="en-US"/>
        </w:rPr>
      </w:pPr>
      <w:r w:rsidRPr="00556E8E">
        <w:rPr>
          <w:noProof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456F15FB" wp14:editId="71E468A1">
                <wp:simplePos x="0" y="0"/>
                <wp:positionH relativeFrom="margin">
                  <wp:align>left</wp:align>
                </wp:positionH>
                <wp:positionV relativeFrom="paragraph">
                  <wp:posOffset>24130</wp:posOffset>
                </wp:positionV>
                <wp:extent cx="2637790" cy="1820545"/>
                <wp:effectExtent l="19050" t="19050" r="0" b="27305"/>
                <wp:wrapSquare wrapText="bothSides"/>
                <wp:docPr id="19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37790" cy="1820545"/>
                          <a:chOff x="0" y="0"/>
                          <a:chExt cx="3771454" cy="2603794"/>
                        </a:xfrm>
                      </wpg:grpSpPr>
                      <pic:pic xmlns:pic="http://schemas.openxmlformats.org/drawingml/2006/picture">
                        <pic:nvPicPr>
                          <pic:cNvPr id="20" name="図 3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6033" cy="2603794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pic:spPr>
                      </pic:pic>
                      <wps:wsp>
                        <wps:cNvPr id="21" name="楕円 4"/>
                        <wps:cNvSpPr/>
                        <wps:spPr>
                          <a:xfrm>
                            <a:off x="667593" y="865896"/>
                            <a:ext cx="298303" cy="307394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prstDash val="sys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2" name="直線矢印コネクタ 6"/>
                        <wps:cNvCnPr/>
                        <wps:spPr>
                          <a:xfrm>
                            <a:off x="1687871" y="437865"/>
                            <a:ext cx="708144" cy="666893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rgbClr val="FF0000"/>
                            </a:solidFill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テキスト ボックス 7"/>
                        <wps:cNvSpPr txBox="1"/>
                        <wps:spPr>
                          <a:xfrm>
                            <a:off x="238629" y="401934"/>
                            <a:ext cx="1199515" cy="354330"/>
                          </a:xfrm>
                          <a:prstGeom prst="rect">
                            <a:avLst/>
                          </a:prstGeom>
                          <a:solidFill>
                            <a:srgbClr val="E7E6E6">
                              <a:alpha val="69804"/>
                            </a:srgbClr>
                          </a:solidFill>
                        </wps:spPr>
                        <wps:txbx>
                          <w:txbxContent>
                            <w:p w14:paraId="1498AFA2" w14:textId="77777777" w:rsidR="00B070A6" w:rsidRPr="0034219E" w:rsidRDefault="00B070A6" w:rsidP="00B070A6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:lang w:val="en-US"/>
                                </w:rPr>
                              </w:pPr>
                              <w:r w:rsidRPr="0034219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:lang w:val="en-US"/>
                                </w:rPr>
                                <w:t>Node size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4" name="テキスト ボックス 8"/>
                        <wps:cNvSpPr txBox="1"/>
                        <wps:spPr>
                          <a:xfrm>
                            <a:off x="2088704" y="333189"/>
                            <a:ext cx="1682750" cy="354330"/>
                          </a:xfrm>
                          <a:prstGeom prst="rect">
                            <a:avLst/>
                          </a:prstGeom>
                          <a:solidFill>
                            <a:srgbClr val="E7E6E6">
                              <a:alpha val="69804"/>
                            </a:srgbClr>
                          </a:solidFill>
                        </wps:spPr>
                        <wps:txbx>
                          <w:txbxContent>
                            <w:p w14:paraId="409684A3" w14:textId="77777777" w:rsidR="00B070A6" w:rsidRPr="0034219E" w:rsidRDefault="00B070A6" w:rsidP="00B070A6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:lang w:val="en-US"/>
                                </w:rPr>
                              </w:pPr>
                              <w:r w:rsidRPr="0034219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:lang w:val="en-US"/>
                                </w:rPr>
                                <w:t>Skelet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:lang w:val="en-US"/>
                                </w:rPr>
                                <w:t>on</w:t>
                              </w:r>
                              <w:r w:rsidRPr="0034219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:lang w:val="en-US"/>
                                </w:rPr>
                                <w:t xml:space="preserve"> length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" name="テキスト ボックス 9"/>
                        <wps:cNvSpPr txBox="1"/>
                        <wps:spPr>
                          <a:xfrm>
                            <a:off x="1049282" y="1196582"/>
                            <a:ext cx="1136015" cy="354330"/>
                          </a:xfrm>
                          <a:prstGeom prst="rect">
                            <a:avLst/>
                          </a:prstGeom>
                          <a:solidFill>
                            <a:srgbClr val="E7E6E6">
                              <a:alpha val="69804"/>
                            </a:srgbClr>
                          </a:solidFill>
                        </wps:spPr>
                        <wps:txbx>
                          <w:txbxContent>
                            <w:p w14:paraId="696B3030" w14:textId="77777777" w:rsidR="00B070A6" w:rsidRPr="0034219E" w:rsidRDefault="00B070A6" w:rsidP="00B070A6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:lang w:val="en-US"/>
                                </w:rPr>
                              </w:pPr>
                              <w:r w:rsidRPr="0034219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:lang w:val="en-US"/>
                                </w:rPr>
                                <w:t>Pore size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6" name="直線矢印コネクタ 10"/>
                        <wps:cNvCnPr>
                          <a:cxnSpLocks/>
                        </wps:cNvCnPr>
                        <wps:spPr>
                          <a:xfrm flipH="1">
                            <a:off x="904100" y="1860622"/>
                            <a:ext cx="268132" cy="60687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rgbClr val="FF0000"/>
                            </a:solidFill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" name="テキスト ボックス 13"/>
                        <wps:cNvSpPr txBox="1"/>
                        <wps:spPr>
                          <a:xfrm>
                            <a:off x="209286" y="2030987"/>
                            <a:ext cx="2012950" cy="354330"/>
                          </a:xfrm>
                          <a:prstGeom prst="rect">
                            <a:avLst/>
                          </a:prstGeom>
                          <a:solidFill>
                            <a:srgbClr val="E7E6E6">
                              <a:alpha val="69804"/>
                            </a:srgbClr>
                          </a:solidFill>
                        </wps:spPr>
                        <wps:txbx>
                          <w:txbxContent>
                            <w:p w14:paraId="50248C82" w14:textId="77777777" w:rsidR="00B070A6" w:rsidRPr="0034219E" w:rsidRDefault="00B070A6" w:rsidP="00B070A6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:lang w:val="en-US"/>
                                </w:rPr>
                              </w:pPr>
                              <w:r w:rsidRPr="0034219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:lang w:val="en-US"/>
                                </w:rPr>
                                <w:t>Skelet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:lang w:val="en-US"/>
                                </w:rPr>
                                <w:t>on</w:t>
                              </w:r>
                              <w:r w:rsidRPr="0034219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:lang w:val="en-US"/>
                                </w:rPr>
                                <w:t xml:space="preserve"> thickness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8" name="直線矢印コネクタ 16"/>
                        <wps:cNvCnPr>
                          <a:cxnSpLocks/>
                        </wps:cNvCnPr>
                        <wps:spPr>
                          <a:xfrm flipH="1">
                            <a:off x="811284" y="865897"/>
                            <a:ext cx="32652" cy="307393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rgbClr val="2F528F"/>
                            </a:solidFill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6F15FB" id="Group 1" o:spid="_x0000_s1026" style="position:absolute;margin-left:0;margin-top:1.9pt;width:207.7pt;height:143.35pt;z-index:251710464;mso-position-horizontal:left;mso-position-horizontal-relative:margin" coordsize="37714,260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">
                <v:shape id="図 3" o:spid="_x0000_s1027" type="#_x0000_t75" style="position:absolute;width:30560;height:260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" stroked="t" strokecolor="gray [1629]">
                  <v:imagedata r:id="rId23" o:title=""/>
                  <v:path arrowok="t"/>
                </v:shape>
                <v:oval id="楕円 4" o:spid="_x0000_s1028" style="position:absolute;left:6675;top:8658;width:2983;height:30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" filled="f" strokecolor="#1f4d78 [1604]" strokeweight="1.5pt">
                  <v:stroke dashstyle="3 1" joinstyle="miter"/>
                </v:oval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線矢印コネクタ 6" o:spid="_x0000_s1029" type="#_x0000_t32" style="position:absolute;left:16878;top:4378;width:7082;height:666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" strokecolor="red" strokeweight="2.25pt">
                  <v:stroke startarrow="block" endarrow="block" joinstyle="mit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7" o:spid="_x0000_s1030" type="#_x0000_t202" style="position:absolute;left:2386;top:4019;width:11995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" fillcolor="#e7e6e6" stroked="f">
                  <v:fill opacity="45746f"/>
                  <v:textbox>
                    <w:txbxContent>
                      <w:p w14:paraId="1498AFA2" w14:textId="77777777" w:rsidR="00B070A6" w:rsidRPr="0034219E" w:rsidRDefault="00B070A6" w:rsidP="00B070A6">
                        <w:pPr>
                          <w:jc w:val="center"/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21"/>
                            <w:szCs w:val="21"/>
                            <w:lang w:val="en-US"/>
                          </w:rPr>
                        </w:pPr>
                        <w:r w:rsidRPr="0034219E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21"/>
                            <w:szCs w:val="21"/>
                            <w:lang w:val="en-US"/>
                          </w:rPr>
                          <w:t>Node size</w:t>
                        </w:r>
                      </w:p>
                    </w:txbxContent>
                  </v:textbox>
                </v:shape>
                <v:shape id="テキスト ボックス 8" o:spid="_x0000_s1031" type="#_x0000_t202" style="position:absolute;left:20887;top:3331;width:16827;height:35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" fillcolor="#e7e6e6" stroked="f">
                  <v:fill opacity="45746f"/>
                  <v:textbox>
                    <w:txbxContent>
                      <w:p w14:paraId="409684A3" w14:textId="77777777" w:rsidR="00B070A6" w:rsidRPr="0034219E" w:rsidRDefault="00B070A6" w:rsidP="00B070A6">
                        <w:pPr>
                          <w:jc w:val="center"/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21"/>
                            <w:szCs w:val="21"/>
                            <w:lang w:val="en-US"/>
                          </w:rPr>
                        </w:pPr>
                        <w:r w:rsidRPr="0034219E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21"/>
                            <w:szCs w:val="21"/>
                            <w:lang w:val="en-US"/>
                          </w:rPr>
                          <w:t>Skelet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21"/>
                            <w:szCs w:val="21"/>
                            <w:lang w:val="en-US"/>
                          </w:rPr>
                          <w:t>on</w:t>
                        </w:r>
                        <w:r w:rsidRPr="0034219E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21"/>
                            <w:szCs w:val="21"/>
                            <w:lang w:val="en-US"/>
                          </w:rPr>
                          <w:t xml:space="preserve"> length</w:t>
                        </w:r>
                      </w:p>
                    </w:txbxContent>
                  </v:textbox>
                </v:shape>
                <v:shape id="テキスト ボックス 9" o:spid="_x0000_s1032" type="#_x0000_t202" style="position:absolute;left:10492;top:11965;width:11360;height:35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" fillcolor="#e7e6e6" stroked="f">
                  <v:fill opacity="45746f"/>
                  <v:textbox>
                    <w:txbxContent>
                      <w:p w14:paraId="696B3030" w14:textId="77777777" w:rsidR="00B070A6" w:rsidRPr="0034219E" w:rsidRDefault="00B070A6" w:rsidP="00B070A6">
                        <w:pPr>
                          <w:jc w:val="center"/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21"/>
                            <w:szCs w:val="21"/>
                            <w:lang w:val="en-US"/>
                          </w:rPr>
                        </w:pPr>
                        <w:r w:rsidRPr="0034219E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21"/>
                            <w:szCs w:val="21"/>
                            <w:lang w:val="en-US"/>
                          </w:rPr>
                          <w:t>Pore size</w:t>
                        </w:r>
                      </w:p>
                    </w:txbxContent>
                  </v:textbox>
                </v:shape>
                <v:shape id="直線矢印コネクタ 10" o:spid="_x0000_s1033" type="#_x0000_t32" style="position:absolute;left:9041;top:18606;width:2681;height:60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" strokecolor="red" strokeweight="2.25pt">
                  <v:stroke startarrow="block" endarrow="block" joinstyle="miter"/>
                  <o:lock v:ext="edit" shapetype="f"/>
                </v:shape>
                <v:shape id="テキスト ボックス 13" o:spid="_x0000_s1034" type="#_x0000_t202" style="position:absolute;left:2092;top:20309;width:20130;height:35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" fillcolor="#e7e6e6" stroked="f">
                  <v:fill opacity="45746f"/>
                  <v:textbox>
                    <w:txbxContent>
                      <w:p w14:paraId="50248C82" w14:textId="77777777" w:rsidR="00B070A6" w:rsidRPr="0034219E" w:rsidRDefault="00B070A6" w:rsidP="00B070A6">
                        <w:pPr>
                          <w:jc w:val="center"/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21"/>
                            <w:szCs w:val="21"/>
                            <w:lang w:val="en-US"/>
                          </w:rPr>
                        </w:pPr>
                        <w:r w:rsidRPr="0034219E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21"/>
                            <w:szCs w:val="21"/>
                            <w:lang w:val="en-US"/>
                          </w:rPr>
                          <w:t>Skelet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21"/>
                            <w:szCs w:val="21"/>
                            <w:lang w:val="en-US"/>
                          </w:rPr>
                          <w:t>on</w:t>
                        </w:r>
                        <w:r w:rsidRPr="0034219E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21"/>
                            <w:szCs w:val="21"/>
                            <w:lang w:val="en-US"/>
                          </w:rPr>
                          <w:t xml:space="preserve"> thickness</w:t>
                        </w:r>
                      </w:p>
                    </w:txbxContent>
                  </v:textbox>
                </v:shape>
                <v:shape id="直線矢印コネクタ 16" o:spid="_x0000_s1035" type="#_x0000_t32" style="position:absolute;left:8112;top:8658;width:327;height:307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" strokecolor="#2f528f" strokeweight="2.25pt">
                  <v:stroke startarrow="block" endarrow="block" joinstyle="miter"/>
                  <o:lock v:ext="edit" shapetype="f"/>
                </v:shape>
                <w10:wrap type="square" anchorx="margin"/>
              </v:group>
            </w:pict>
          </mc:Fallback>
        </mc:AlternateContent>
      </w:r>
    </w:p>
    <w:p w14:paraId="10FA5F4B" w14:textId="4B1EF9C7" w:rsidR="00843CDF" w:rsidRDefault="00843CDF" w:rsidP="00070BDA">
      <w:pPr>
        <w:rPr>
          <w:lang w:val="en-US"/>
        </w:rPr>
      </w:pPr>
    </w:p>
    <w:p w14:paraId="773A3F5E" w14:textId="67B8330E" w:rsidR="00B24D3D" w:rsidRPr="00556E8E" w:rsidRDefault="00B24D3D" w:rsidP="008C05D1">
      <w:pPr>
        <w:ind w:firstLineChars="200" w:firstLine="480"/>
        <w:rPr>
          <w:lang w:val="en-US"/>
        </w:rPr>
      </w:pPr>
      <w:r>
        <w:rPr>
          <w:rFonts w:hint="eastAsia"/>
          <w:lang w:val="en-US"/>
        </w:rPr>
        <w:t>T</w:t>
      </w:r>
      <w:r>
        <w:rPr>
          <w:lang w:val="en-US"/>
        </w:rPr>
        <w:t xml:space="preserve">hese data were obtained by </w:t>
      </w:r>
      <w:r w:rsidR="00B03115">
        <w:rPr>
          <w:lang w:val="en-US"/>
        </w:rPr>
        <w:t xml:space="preserve">digitally </w:t>
      </w:r>
      <w:r>
        <w:rPr>
          <w:lang w:val="en-US"/>
        </w:rPr>
        <w:t>measuring on TEM (30 points) and FE</w:t>
      </w:r>
      <w:r w:rsidR="00DA1575">
        <w:rPr>
          <w:lang w:val="en-US"/>
        </w:rPr>
        <w:t>-</w:t>
      </w:r>
      <w:r>
        <w:rPr>
          <w:lang w:val="en-US"/>
        </w:rPr>
        <w:t>SEM (50 points) images of these samples using a software “Click Measure”</w:t>
      </w:r>
      <w:r w:rsidR="008F0477">
        <w:rPr>
          <w:lang w:val="en-US"/>
        </w:rPr>
        <w:t xml:space="preserve"> with a 95% confidence interval</w:t>
      </w:r>
      <w:r>
        <w:rPr>
          <w:lang w:val="en-US"/>
        </w:rPr>
        <w:t>.</w:t>
      </w:r>
      <w:r w:rsidR="00EF63DC">
        <w:rPr>
          <w:lang w:val="en-US"/>
        </w:rPr>
        <w:t xml:space="preserve"> The skeleton length </w:t>
      </w:r>
      <w:r w:rsidR="00C11208">
        <w:rPr>
          <w:lang w:val="en-US"/>
        </w:rPr>
        <w:t>is</w:t>
      </w:r>
      <w:r w:rsidR="00EF63DC">
        <w:rPr>
          <w:lang w:val="en-US"/>
        </w:rPr>
        <w:t xml:space="preserve"> </w:t>
      </w:r>
      <w:r w:rsidR="00C11208">
        <w:rPr>
          <w:lang w:val="en-US"/>
        </w:rPr>
        <w:t xml:space="preserve">the </w:t>
      </w:r>
      <w:r w:rsidR="00EF63DC">
        <w:rPr>
          <w:lang w:val="en-US"/>
        </w:rPr>
        <w:t>distance between the centers of two neighbor nodes.</w:t>
      </w:r>
      <w:r w:rsidR="00C11208">
        <w:rPr>
          <w:lang w:val="en-US"/>
        </w:rPr>
        <w:t xml:space="preserve"> Pore size is the maximum length of a pore.</w:t>
      </w:r>
      <w:r w:rsidR="00954E4A">
        <w:rPr>
          <w:lang w:val="en-US"/>
        </w:rPr>
        <w:t xml:space="preserve"> Skeletal ratio is defined as (skeleton length)</w:t>
      </w:r>
      <w:proofErr w:type="gramStart"/>
      <w:r w:rsidR="00954E4A">
        <w:rPr>
          <w:lang w:val="en-US"/>
        </w:rPr>
        <w:t>/(</w:t>
      </w:r>
      <w:proofErr w:type="gramEnd"/>
      <w:r w:rsidR="00954E4A">
        <w:rPr>
          <w:lang w:val="en-US"/>
        </w:rPr>
        <w:t>node size).</w:t>
      </w:r>
    </w:p>
    <w:p w14:paraId="529ED7AD" w14:textId="77777777" w:rsidR="00B070A6" w:rsidRPr="00556E8E" w:rsidRDefault="00B070A6" w:rsidP="00B070A6">
      <w:pPr>
        <w:rPr>
          <w:lang w:val="en-US"/>
        </w:rPr>
      </w:pPr>
    </w:p>
    <w:p w14:paraId="657A347A" w14:textId="2D2F75DD" w:rsidR="00C37688" w:rsidRDefault="00C37688" w:rsidP="006750F9">
      <w:pPr>
        <w:rPr>
          <w:lang w:val="en-US"/>
        </w:rPr>
      </w:pPr>
    </w:p>
    <w:p w14:paraId="125C05DC" w14:textId="6F597D4B" w:rsidR="00E41C48" w:rsidRDefault="00E41C48" w:rsidP="006750F9">
      <w:pPr>
        <w:rPr>
          <w:lang w:val="en-US"/>
        </w:rPr>
      </w:pPr>
    </w:p>
    <w:p w14:paraId="232F00F4" w14:textId="3F383324" w:rsidR="00926B97" w:rsidRPr="00CB4DD2" w:rsidRDefault="00F4579B" w:rsidP="00CB4DD2">
      <w:pPr>
        <w:pStyle w:val="H1"/>
        <w:spacing w:afterLines="150" w:after="360"/>
        <w:rPr>
          <w:rFonts w:ascii="Times New Roman" w:hAnsi="Times New Roman"/>
          <w:bCs/>
          <w:sz w:val="28"/>
          <w:szCs w:val="28"/>
        </w:rPr>
      </w:pPr>
      <w:r w:rsidRPr="00D27483">
        <w:rPr>
          <w:rFonts w:ascii="Times New Roman" w:hAnsi="Times New Roman"/>
          <w:bCs/>
          <w:sz w:val="28"/>
          <w:szCs w:val="28"/>
        </w:rPr>
        <w:t>References</w:t>
      </w:r>
    </w:p>
    <w:p w14:paraId="4155C0F7" w14:textId="0F5E19D7" w:rsidR="00926B97" w:rsidRPr="00926B97" w:rsidRDefault="00BC5546" w:rsidP="00926B97">
      <w:pPr>
        <w:pStyle w:val="EndNoteBibliography"/>
        <w:ind w:left="720" w:hanging="720"/>
      </w:pPr>
      <w:r>
        <w:rPr>
          <w:lang w:val="en-US"/>
        </w:rPr>
        <w:t>[</w:t>
      </w:r>
      <w:r w:rsidR="00926B97">
        <w:rPr>
          <w:lang w:val="en-US"/>
        </w:rPr>
        <w:fldChar w:fldCharType="begin"/>
      </w:r>
      <w:r w:rsidR="00926B97">
        <w:rPr>
          <w:lang w:val="en-US"/>
        </w:rPr>
        <w:instrText xml:space="preserve"> ADDIN EN.REFLIST </w:instrText>
      </w:r>
      <w:r w:rsidR="00926B97">
        <w:rPr>
          <w:lang w:val="en-US"/>
        </w:rPr>
        <w:fldChar w:fldCharType="separate"/>
      </w:r>
      <w:r w:rsidR="00926B97" w:rsidRPr="00926B97">
        <w:t>1</w:t>
      </w:r>
      <w:r>
        <w:t>]</w:t>
      </w:r>
      <w:r w:rsidR="00926B97" w:rsidRPr="00926B97">
        <w:tab/>
        <w:t xml:space="preserve">Kanamori, K., Kodera, Y., Hayase, G., Nakanishi, K. &amp; Hanada, T. Transition from transparent aerogels to hierarchically porous monoliths in polymethylsilsesquioxane sol–gel system. </w:t>
      </w:r>
      <w:r w:rsidR="00926B97" w:rsidRPr="00926B97">
        <w:rPr>
          <w:i/>
        </w:rPr>
        <w:t>Journal of Colloid and Interface Science</w:t>
      </w:r>
      <w:r w:rsidR="00926B97" w:rsidRPr="00926B97">
        <w:t xml:space="preserve"> </w:t>
      </w:r>
      <w:r w:rsidR="00926B97" w:rsidRPr="00926B97">
        <w:rPr>
          <w:b/>
        </w:rPr>
        <w:t>357</w:t>
      </w:r>
      <w:r w:rsidR="00926B97" w:rsidRPr="00926B97">
        <w:t>, 336-344, doi:</w:t>
      </w:r>
      <w:hyperlink r:id="rId24" w:history="1">
        <w:r w:rsidR="00926B97" w:rsidRPr="00926B97">
          <w:rPr>
            <w:rStyle w:val="Hyperlink"/>
          </w:rPr>
          <w:t>https://doi.org/10.1016/j.jcis.2011.02.027</w:t>
        </w:r>
      </w:hyperlink>
      <w:r w:rsidR="00926B97" w:rsidRPr="00926B97">
        <w:t xml:space="preserve"> (2011).</w:t>
      </w:r>
    </w:p>
    <w:p w14:paraId="5728A52C" w14:textId="6BBDEF4F" w:rsidR="00E41C48" w:rsidRPr="006750F9" w:rsidRDefault="00926B97" w:rsidP="006750F9">
      <w:pPr>
        <w:rPr>
          <w:lang w:val="en-US"/>
        </w:rPr>
      </w:pPr>
      <w:r>
        <w:rPr>
          <w:lang w:val="en-US"/>
        </w:rPr>
        <w:fldChar w:fldCharType="end"/>
      </w:r>
    </w:p>
    <w:sectPr w:rsidR="00E41C48" w:rsidRPr="006750F9" w:rsidSect="0014173C">
      <w:pgSz w:w="11906" w:h="16838" w:code="9"/>
      <w:pgMar w:top="1134" w:right="936" w:bottom="1134" w:left="936" w:header="1021" w:footer="0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68D2A4" w14:textId="77777777" w:rsidR="006E7ED5" w:rsidRDefault="006E7ED5">
      <w:r>
        <w:separator/>
      </w:r>
    </w:p>
    <w:p w14:paraId="40659D1E" w14:textId="77777777" w:rsidR="006E7ED5" w:rsidRDefault="006E7ED5"/>
  </w:endnote>
  <w:endnote w:type="continuationSeparator" w:id="0">
    <w:p w14:paraId="3B655F43" w14:textId="77777777" w:rsidR="006E7ED5" w:rsidRDefault="006E7ED5">
      <w:r>
        <w:continuationSeparator/>
      </w:r>
    </w:p>
    <w:p w14:paraId="3B047185" w14:textId="77777777" w:rsidR="006E7ED5" w:rsidRDefault="006E7ED5"/>
  </w:endnote>
  <w:endnote w:type="continuationNotice" w:id="1">
    <w:p w14:paraId="3FBD9AE7" w14:textId="77777777" w:rsidR="006E7ED5" w:rsidRDefault="006E7ED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">
    <w:altName w:val="メイリオ"/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B823E" w14:textId="65CDB186" w:rsidR="00CC6113" w:rsidRDefault="00070BDA" w:rsidP="00070BDA">
    <w:pPr>
      <w:pStyle w:val="Footer"/>
      <w:jc w:val="center"/>
    </w:pPr>
    <w:r>
      <w:t>S</w:t>
    </w:r>
    <w:r w:rsidR="00CC6113">
      <w:fldChar w:fldCharType="begin"/>
    </w:r>
    <w:r w:rsidR="00CC6113">
      <w:instrText xml:space="preserve"> PAGE   \* MERGEFORMAT </w:instrText>
    </w:r>
    <w:r w:rsidR="00CC6113">
      <w:fldChar w:fldCharType="separate"/>
    </w:r>
    <w:r w:rsidR="00962DDD">
      <w:rPr>
        <w:noProof/>
      </w:rPr>
      <w:t>20</w:t>
    </w:r>
    <w:r w:rsidR="00CC6113">
      <w:rPr>
        <w:noProof/>
      </w:rPr>
      <w:fldChar w:fldCharType="end"/>
    </w:r>
  </w:p>
  <w:p w14:paraId="3B208D91" w14:textId="77777777" w:rsidR="00205632" w:rsidRPr="00205632" w:rsidRDefault="00205632" w:rsidP="000C45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20FD9C" w14:textId="77777777" w:rsidR="006E7ED5" w:rsidRDefault="006E7ED5">
      <w:r>
        <w:rPr>
          <w:rFonts w:hint="eastAsia"/>
        </w:rPr>
        <w:separator/>
      </w:r>
    </w:p>
    <w:p w14:paraId="73ADF727" w14:textId="77777777" w:rsidR="006E7ED5" w:rsidRDefault="006E7ED5"/>
  </w:footnote>
  <w:footnote w:type="continuationSeparator" w:id="0">
    <w:p w14:paraId="44AE469B" w14:textId="77777777" w:rsidR="006E7ED5" w:rsidRDefault="006E7ED5">
      <w:r>
        <w:continuationSeparator/>
      </w:r>
    </w:p>
    <w:p w14:paraId="6CD78CEF" w14:textId="77777777" w:rsidR="006E7ED5" w:rsidRDefault="006E7ED5"/>
  </w:footnote>
  <w:footnote w:type="continuationNotice" w:id="1">
    <w:p w14:paraId="46155B1D" w14:textId="77777777" w:rsidR="006E7ED5" w:rsidRDefault="006E7ED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9DB87" w14:textId="0025652D" w:rsidR="00BF14BC" w:rsidRPr="00971FC5" w:rsidRDefault="000A1CAB" w:rsidP="000C4579">
    <w:pPr>
      <w:pStyle w:val="Header"/>
      <w:pBdr>
        <w:bottom w:val="single" w:sz="18" w:space="1" w:color="C0C0C0"/>
      </w:pBdr>
      <w:rPr>
        <w:rFonts w:ascii="Arial Narrow" w:hAnsi="Arial Narrow" w:cs="Arial"/>
        <w:sz w:val="32"/>
        <w:szCs w:val="36"/>
      </w:rPr>
    </w:pPr>
    <w:r>
      <w:rPr>
        <w:rFonts w:ascii="Arial Narrow" w:hAnsi="Arial Narrow" w:cs="Arial"/>
        <w:b/>
        <w:bCs/>
        <w:color w:val="C0C0C0"/>
        <w:sz w:val="32"/>
        <w:szCs w:val="36"/>
      </w:rPr>
      <w:t>S</w:t>
    </w:r>
    <w:r w:rsidR="00A82AA9">
      <w:rPr>
        <w:rFonts w:ascii="Arial Narrow" w:hAnsi="Arial Narrow" w:cs="Arial"/>
        <w:b/>
        <w:bCs/>
        <w:color w:val="C0C0C0"/>
        <w:sz w:val="32"/>
        <w:szCs w:val="36"/>
      </w:rPr>
      <w:t>UP</w:t>
    </w:r>
    <w:r w:rsidR="00751DB2">
      <w:rPr>
        <w:rFonts w:ascii="Arial Narrow" w:hAnsi="Arial Narrow" w:cs="Arial"/>
        <w:b/>
        <w:bCs/>
        <w:color w:val="C0C0C0"/>
        <w:sz w:val="32"/>
        <w:szCs w:val="36"/>
      </w:rPr>
      <w:t>P</w:t>
    </w:r>
    <w:r w:rsidR="00647105">
      <w:rPr>
        <w:rFonts w:ascii="Arial Narrow" w:hAnsi="Arial Narrow" w:cs="Arial"/>
        <w:b/>
        <w:bCs/>
        <w:color w:val="C0C0C0"/>
        <w:sz w:val="32"/>
        <w:szCs w:val="36"/>
      </w:rPr>
      <w:t>LEMENTARY</w:t>
    </w:r>
    <w:r>
      <w:rPr>
        <w:rFonts w:ascii="Arial Narrow" w:hAnsi="Arial Narrow" w:cs="Arial"/>
        <w:b/>
        <w:bCs/>
        <w:color w:val="C0C0C0"/>
        <w:sz w:val="32"/>
        <w:szCs w:val="36"/>
      </w:rPr>
      <w:t xml:space="preserve"> INFORMATION</w:t>
    </w:r>
    <w:r w:rsidR="001D7ECC" w:rsidRPr="00971FC5">
      <w:rPr>
        <w:rFonts w:ascii="Arial Narrow" w:hAnsi="Arial Narrow" w:cs="Arial"/>
        <w:sz w:val="32"/>
        <w:szCs w:val="36"/>
      </w:rPr>
      <w:tab/>
    </w:r>
    <w:r w:rsidR="001D7ECC" w:rsidRPr="00971FC5">
      <w:rPr>
        <w:rFonts w:ascii="Arial Narrow" w:hAnsi="Arial Narrow" w:cs="Arial"/>
        <w:sz w:val="32"/>
        <w:szCs w:val="36"/>
      </w:rPr>
      <w:tab/>
      <w:t xml:space="preserve">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21.85pt;height:15.8pt" o:bullet="t">
        <v:imagedata r:id="rId1" o:title=""/>
      </v:shape>
    </w:pict>
  </w:numPicBullet>
  <w:abstractNum w:abstractNumId="0" w15:restartNumberingAfterBreak="0">
    <w:nsid w:val="04A022D5"/>
    <w:multiLevelType w:val="hybridMultilevel"/>
    <w:tmpl w:val="548874D6"/>
    <w:lvl w:ilvl="0" w:tplc="48F6901E">
      <w:start w:val="18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49D00FE"/>
    <w:multiLevelType w:val="hybridMultilevel"/>
    <w:tmpl w:val="7B76C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B0021B"/>
    <w:multiLevelType w:val="hybridMultilevel"/>
    <w:tmpl w:val="312A6E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387C5F"/>
    <w:multiLevelType w:val="hybridMultilevel"/>
    <w:tmpl w:val="1C764966"/>
    <w:lvl w:ilvl="0" w:tplc="B0C60F58">
      <w:start w:val="18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C2B0EBB"/>
    <w:multiLevelType w:val="hybridMultilevel"/>
    <w:tmpl w:val="AAD643F4"/>
    <w:lvl w:ilvl="0" w:tplc="54A6E152">
      <w:start w:val="1"/>
      <w:numFmt w:val="lowerLetter"/>
      <w:pStyle w:val="RSCF01FootnoteAuthorAddress"/>
      <w:lvlText w:val="%1."/>
      <w:lvlJc w:val="left"/>
      <w:pPr>
        <w:ind w:left="720" w:hanging="360"/>
      </w:pPr>
      <w:rPr>
        <w:rFonts w:ascii="Calibri" w:hAnsi="Calibri" w:hint="default"/>
        <w:b w:val="0"/>
        <w:i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A96F1D"/>
    <w:multiLevelType w:val="hybridMultilevel"/>
    <w:tmpl w:val="8BFCACEA"/>
    <w:lvl w:ilvl="0" w:tplc="F758A690">
      <w:start w:val="18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CC4793E"/>
    <w:multiLevelType w:val="hybridMultilevel"/>
    <w:tmpl w:val="1E5E52AA"/>
    <w:lvl w:ilvl="0" w:tplc="A2DA1DF6">
      <w:start w:val="1"/>
      <w:numFmt w:val="decimal"/>
      <w:pStyle w:val="RSCR02References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2D2C42"/>
    <w:multiLevelType w:val="hybridMultilevel"/>
    <w:tmpl w:val="95A20132"/>
    <w:lvl w:ilvl="0" w:tplc="23A49DAE">
      <w:start w:val="18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D0537E3"/>
    <w:multiLevelType w:val="hybridMultilevel"/>
    <w:tmpl w:val="02864136"/>
    <w:lvl w:ilvl="0" w:tplc="8B70EE1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D4E14C4"/>
    <w:multiLevelType w:val="hybridMultilevel"/>
    <w:tmpl w:val="7B3E798C"/>
    <w:lvl w:ilvl="0" w:tplc="2050EC00">
      <w:start w:val="18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76289953">
    <w:abstractNumId w:val="2"/>
  </w:num>
  <w:num w:numId="2" w16cid:durableId="899483541">
    <w:abstractNumId w:val="1"/>
  </w:num>
  <w:num w:numId="3" w16cid:durableId="2061707039">
    <w:abstractNumId w:val="4"/>
  </w:num>
  <w:num w:numId="4" w16cid:durableId="1858344140">
    <w:abstractNumId w:val="6"/>
  </w:num>
  <w:num w:numId="5" w16cid:durableId="693581080">
    <w:abstractNumId w:val="8"/>
  </w:num>
  <w:num w:numId="6" w16cid:durableId="1301611709">
    <w:abstractNumId w:val="9"/>
  </w:num>
  <w:num w:numId="7" w16cid:durableId="494689289">
    <w:abstractNumId w:val="0"/>
  </w:num>
  <w:num w:numId="8" w16cid:durableId="1224876853">
    <w:abstractNumId w:val="5"/>
  </w:num>
  <w:num w:numId="9" w16cid:durableId="2009597469">
    <w:abstractNumId w:val="7"/>
  </w:num>
  <w:num w:numId="10" w16cid:durableId="14643494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47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apwdaddsdaw51epx2qpaexdx29590s9atdp&quot;&gt;My EndNote Library&lt;record-ids&gt;&lt;item&gt;265&lt;/item&gt;&lt;/record-ids&gt;&lt;/item&gt;&lt;/Libraries&gt;"/>
  </w:docVars>
  <w:rsids>
    <w:rsidRoot w:val="00C05820"/>
    <w:rsid w:val="0000159A"/>
    <w:rsid w:val="0000214A"/>
    <w:rsid w:val="00002DBC"/>
    <w:rsid w:val="00003313"/>
    <w:rsid w:val="00003927"/>
    <w:rsid w:val="00003B90"/>
    <w:rsid w:val="0000457A"/>
    <w:rsid w:val="0000589F"/>
    <w:rsid w:val="00007022"/>
    <w:rsid w:val="00010410"/>
    <w:rsid w:val="000104A8"/>
    <w:rsid w:val="00011D51"/>
    <w:rsid w:val="00012104"/>
    <w:rsid w:val="00013450"/>
    <w:rsid w:val="00013854"/>
    <w:rsid w:val="00013DD7"/>
    <w:rsid w:val="0001501B"/>
    <w:rsid w:val="00016396"/>
    <w:rsid w:val="00022C6E"/>
    <w:rsid w:val="00022DB4"/>
    <w:rsid w:val="00024418"/>
    <w:rsid w:val="000251C6"/>
    <w:rsid w:val="000279C5"/>
    <w:rsid w:val="00027F3A"/>
    <w:rsid w:val="000323DA"/>
    <w:rsid w:val="000331B4"/>
    <w:rsid w:val="00033C26"/>
    <w:rsid w:val="00033D1A"/>
    <w:rsid w:val="00033F43"/>
    <w:rsid w:val="0003455E"/>
    <w:rsid w:val="00036490"/>
    <w:rsid w:val="0004091A"/>
    <w:rsid w:val="0004118D"/>
    <w:rsid w:val="00042599"/>
    <w:rsid w:val="00042BF0"/>
    <w:rsid w:val="0004393F"/>
    <w:rsid w:val="00043A61"/>
    <w:rsid w:val="000455C4"/>
    <w:rsid w:val="00045AB9"/>
    <w:rsid w:val="0004671B"/>
    <w:rsid w:val="0005035C"/>
    <w:rsid w:val="0005096E"/>
    <w:rsid w:val="0005140E"/>
    <w:rsid w:val="000519BF"/>
    <w:rsid w:val="0005220E"/>
    <w:rsid w:val="000538B8"/>
    <w:rsid w:val="0005415A"/>
    <w:rsid w:val="00055137"/>
    <w:rsid w:val="00055485"/>
    <w:rsid w:val="00060A41"/>
    <w:rsid w:val="0006281D"/>
    <w:rsid w:val="00062EDC"/>
    <w:rsid w:val="00063A65"/>
    <w:rsid w:val="00063E0F"/>
    <w:rsid w:val="00064406"/>
    <w:rsid w:val="0006489B"/>
    <w:rsid w:val="000650AB"/>
    <w:rsid w:val="00066104"/>
    <w:rsid w:val="0006694D"/>
    <w:rsid w:val="000669E3"/>
    <w:rsid w:val="00066B8E"/>
    <w:rsid w:val="00067005"/>
    <w:rsid w:val="00067ADC"/>
    <w:rsid w:val="00070B55"/>
    <w:rsid w:val="00070BDA"/>
    <w:rsid w:val="00070CE9"/>
    <w:rsid w:val="00070E0D"/>
    <w:rsid w:val="0007245A"/>
    <w:rsid w:val="00072B0A"/>
    <w:rsid w:val="0007315F"/>
    <w:rsid w:val="0007691A"/>
    <w:rsid w:val="00076E37"/>
    <w:rsid w:val="0007740D"/>
    <w:rsid w:val="00077560"/>
    <w:rsid w:val="000775A9"/>
    <w:rsid w:val="00077B56"/>
    <w:rsid w:val="0008077D"/>
    <w:rsid w:val="00080B93"/>
    <w:rsid w:val="00080C69"/>
    <w:rsid w:val="000814C5"/>
    <w:rsid w:val="00082220"/>
    <w:rsid w:val="00082933"/>
    <w:rsid w:val="000839CC"/>
    <w:rsid w:val="000843DE"/>
    <w:rsid w:val="000907F4"/>
    <w:rsid w:val="00092F4B"/>
    <w:rsid w:val="0009338C"/>
    <w:rsid w:val="00093633"/>
    <w:rsid w:val="0009539C"/>
    <w:rsid w:val="00095C2F"/>
    <w:rsid w:val="000A01C8"/>
    <w:rsid w:val="000A0261"/>
    <w:rsid w:val="000A0F90"/>
    <w:rsid w:val="000A1CAB"/>
    <w:rsid w:val="000A37F3"/>
    <w:rsid w:val="000A4370"/>
    <w:rsid w:val="000A57D7"/>
    <w:rsid w:val="000A77DC"/>
    <w:rsid w:val="000A7EB7"/>
    <w:rsid w:val="000B0593"/>
    <w:rsid w:val="000B11CD"/>
    <w:rsid w:val="000B12E2"/>
    <w:rsid w:val="000B1636"/>
    <w:rsid w:val="000B2171"/>
    <w:rsid w:val="000B35AB"/>
    <w:rsid w:val="000B46C8"/>
    <w:rsid w:val="000B4B55"/>
    <w:rsid w:val="000B6D66"/>
    <w:rsid w:val="000B6DF3"/>
    <w:rsid w:val="000B7D96"/>
    <w:rsid w:val="000C18A1"/>
    <w:rsid w:val="000C1DBD"/>
    <w:rsid w:val="000C4579"/>
    <w:rsid w:val="000C53F1"/>
    <w:rsid w:val="000C54BC"/>
    <w:rsid w:val="000C715D"/>
    <w:rsid w:val="000C7FE5"/>
    <w:rsid w:val="000D01F8"/>
    <w:rsid w:val="000D0DE9"/>
    <w:rsid w:val="000D1945"/>
    <w:rsid w:val="000D37AC"/>
    <w:rsid w:val="000D4C87"/>
    <w:rsid w:val="000D643F"/>
    <w:rsid w:val="000D6E53"/>
    <w:rsid w:val="000D70F8"/>
    <w:rsid w:val="000D75B7"/>
    <w:rsid w:val="000D7701"/>
    <w:rsid w:val="000E029F"/>
    <w:rsid w:val="000E067A"/>
    <w:rsid w:val="000E0815"/>
    <w:rsid w:val="000E0CEA"/>
    <w:rsid w:val="000E0EC4"/>
    <w:rsid w:val="000E15E4"/>
    <w:rsid w:val="000E1C81"/>
    <w:rsid w:val="000E20E9"/>
    <w:rsid w:val="000E3557"/>
    <w:rsid w:val="000E3FB5"/>
    <w:rsid w:val="000E517A"/>
    <w:rsid w:val="000E5FDC"/>
    <w:rsid w:val="000E718F"/>
    <w:rsid w:val="000E76B8"/>
    <w:rsid w:val="000E7786"/>
    <w:rsid w:val="000F28FE"/>
    <w:rsid w:val="000F29A4"/>
    <w:rsid w:val="000F2C63"/>
    <w:rsid w:val="000F2EA1"/>
    <w:rsid w:val="000F32BB"/>
    <w:rsid w:val="000F4E1E"/>
    <w:rsid w:val="000F53AE"/>
    <w:rsid w:val="000F5BD1"/>
    <w:rsid w:val="000F61C2"/>
    <w:rsid w:val="000F7847"/>
    <w:rsid w:val="000F7DCC"/>
    <w:rsid w:val="000F7EA0"/>
    <w:rsid w:val="00100C75"/>
    <w:rsid w:val="0010221A"/>
    <w:rsid w:val="001037A1"/>
    <w:rsid w:val="00103EF7"/>
    <w:rsid w:val="00104119"/>
    <w:rsid w:val="00104870"/>
    <w:rsid w:val="00104901"/>
    <w:rsid w:val="0010543E"/>
    <w:rsid w:val="001054D7"/>
    <w:rsid w:val="00105F97"/>
    <w:rsid w:val="001079E4"/>
    <w:rsid w:val="00107E8C"/>
    <w:rsid w:val="00111400"/>
    <w:rsid w:val="00111B7B"/>
    <w:rsid w:val="001139B0"/>
    <w:rsid w:val="00114CEF"/>
    <w:rsid w:val="001158DE"/>
    <w:rsid w:val="00120F2E"/>
    <w:rsid w:val="00122B0A"/>
    <w:rsid w:val="001237B3"/>
    <w:rsid w:val="0012381E"/>
    <w:rsid w:val="00125D8C"/>
    <w:rsid w:val="001277F4"/>
    <w:rsid w:val="0013032F"/>
    <w:rsid w:val="001308BE"/>
    <w:rsid w:val="001322FF"/>
    <w:rsid w:val="0013316F"/>
    <w:rsid w:val="001332DF"/>
    <w:rsid w:val="00133513"/>
    <w:rsid w:val="001344F7"/>
    <w:rsid w:val="001348CD"/>
    <w:rsid w:val="001365C4"/>
    <w:rsid w:val="00137654"/>
    <w:rsid w:val="0014043E"/>
    <w:rsid w:val="00141010"/>
    <w:rsid w:val="00141356"/>
    <w:rsid w:val="0014173C"/>
    <w:rsid w:val="00143551"/>
    <w:rsid w:val="0014374D"/>
    <w:rsid w:val="00143B89"/>
    <w:rsid w:val="001460A2"/>
    <w:rsid w:val="001475BF"/>
    <w:rsid w:val="00150E35"/>
    <w:rsid w:val="00151CD4"/>
    <w:rsid w:val="00152E6D"/>
    <w:rsid w:val="00154A4E"/>
    <w:rsid w:val="00154E20"/>
    <w:rsid w:val="00155000"/>
    <w:rsid w:val="00155FB7"/>
    <w:rsid w:val="0015631F"/>
    <w:rsid w:val="001564E0"/>
    <w:rsid w:val="00157C67"/>
    <w:rsid w:val="001606F2"/>
    <w:rsid w:val="0016203E"/>
    <w:rsid w:val="001627FE"/>
    <w:rsid w:val="00163366"/>
    <w:rsid w:val="001639AE"/>
    <w:rsid w:val="001654DF"/>
    <w:rsid w:val="00166BEB"/>
    <w:rsid w:val="00166D41"/>
    <w:rsid w:val="001671CC"/>
    <w:rsid w:val="001678B6"/>
    <w:rsid w:val="001700F4"/>
    <w:rsid w:val="0017048F"/>
    <w:rsid w:val="00172F48"/>
    <w:rsid w:val="00172F8E"/>
    <w:rsid w:val="001732A4"/>
    <w:rsid w:val="00175FEF"/>
    <w:rsid w:val="00177981"/>
    <w:rsid w:val="001800AA"/>
    <w:rsid w:val="0018156F"/>
    <w:rsid w:val="0018165B"/>
    <w:rsid w:val="00181774"/>
    <w:rsid w:val="001819E3"/>
    <w:rsid w:val="00181BE3"/>
    <w:rsid w:val="00182774"/>
    <w:rsid w:val="00182E24"/>
    <w:rsid w:val="00184380"/>
    <w:rsid w:val="00184677"/>
    <w:rsid w:val="001856E9"/>
    <w:rsid w:val="00186601"/>
    <w:rsid w:val="00186D91"/>
    <w:rsid w:val="001878D0"/>
    <w:rsid w:val="0019014F"/>
    <w:rsid w:val="00191970"/>
    <w:rsid w:val="00191ED6"/>
    <w:rsid w:val="00194171"/>
    <w:rsid w:val="00194818"/>
    <w:rsid w:val="00194A21"/>
    <w:rsid w:val="0019682E"/>
    <w:rsid w:val="00196DEB"/>
    <w:rsid w:val="00197F42"/>
    <w:rsid w:val="001A0D55"/>
    <w:rsid w:val="001A2C17"/>
    <w:rsid w:val="001A3120"/>
    <w:rsid w:val="001A39AE"/>
    <w:rsid w:val="001A3B4E"/>
    <w:rsid w:val="001A438D"/>
    <w:rsid w:val="001A5C2A"/>
    <w:rsid w:val="001A60B3"/>
    <w:rsid w:val="001B0DFC"/>
    <w:rsid w:val="001B1347"/>
    <w:rsid w:val="001B21F1"/>
    <w:rsid w:val="001B23C2"/>
    <w:rsid w:val="001B3581"/>
    <w:rsid w:val="001B6D28"/>
    <w:rsid w:val="001C1039"/>
    <w:rsid w:val="001C137C"/>
    <w:rsid w:val="001C21E3"/>
    <w:rsid w:val="001C26A7"/>
    <w:rsid w:val="001C39B9"/>
    <w:rsid w:val="001C3F23"/>
    <w:rsid w:val="001C3FD5"/>
    <w:rsid w:val="001C6329"/>
    <w:rsid w:val="001D1155"/>
    <w:rsid w:val="001D136B"/>
    <w:rsid w:val="001D13EA"/>
    <w:rsid w:val="001D13FE"/>
    <w:rsid w:val="001D216B"/>
    <w:rsid w:val="001D29CA"/>
    <w:rsid w:val="001D4474"/>
    <w:rsid w:val="001D5329"/>
    <w:rsid w:val="001D54CA"/>
    <w:rsid w:val="001D7ECC"/>
    <w:rsid w:val="001E05B0"/>
    <w:rsid w:val="001E05C5"/>
    <w:rsid w:val="001E062E"/>
    <w:rsid w:val="001E164A"/>
    <w:rsid w:val="001E18D1"/>
    <w:rsid w:val="001E2F1C"/>
    <w:rsid w:val="001E3DC2"/>
    <w:rsid w:val="001E4A3D"/>
    <w:rsid w:val="001E706C"/>
    <w:rsid w:val="001F1247"/>
    <w:rsid w:val="001F16EF"/>
    <w:rsid w:val="001F1A2D"/>
    <w:rsid w:val="001F252B"/>
    <w:rsid w:val="001F29F7"/>
    <w:rsid w:val="001F2B45"/>
    <w:rsid w:val="001F2FB5"/>
    <w:rsid w:val="001F416E"/>
    <w:rsid w:val="001F4235"/>
    <w:rsid w:val="001F45C3"/>
    <w:rsid w:val="001F4EE4"/>
    <w:rsid w:val="001F6171"/>
    <w:rsid w:val="001F69C9"/>
    <w:rsid w:val="001F6B63"/>
    <w:rsid w:val="001F6F57"/>
    <w:rsid w:val="001F70A7"/>
    <w:rsid w:val="00200C18"/>
    <w:rsid w:val="00200C6E"/>
    <w:rsid w:val="0020306E"/>
    <w:rsid w:val="002030E8"/>
    <w:rsid w:val="00205632"/>
    <w:rsid w:val="0020674E"/>
    <w:rsid w:val="00212A86"/>
    <w:rsid w:val="00212CDE"/>
    <w:rsid w:val="00213D0E"/>
    <w:rsid w:val="0021470A"/>
    <w:rsid w:val="00214817"/>
    <w:rsid w:val="00214ED8"/>
    <w:rsid w:val="002162EC"/>
    <w:rsid w:val="0021702B"/>
    <w:rsid w:val="00217897"/>
    <w:rsid w:val="00220860"/>
    <w:rsid w:val="002221BA"/>
    <w:rsid w:val="00222265"/>
    <w:rsid w:val="00222726"/>
    <w:rsid w:val="00222D97"/>
    <w:rsid w:val="00223491"/>
    <w:rsid w:val="00223B61"/>
    <w:rsid w:val="0022537E"/>
    <w:rsid w:val="0022582C"/>
    <w:rsid w:val="00226876"/>
    <w:rsid w:val="0022736A"/>
    <w:rsid w:val="002277FC"/>
    <w:rsid w:val="00232C14"/>
    <w:rsid w:val="00234F3E"/>
    <w:rsid w:val="002362C7"/>
    <w:rsid w:val="0024121C"/>
    <w:rsid w:val="00241588"/>
    <w:rsid w:val="00241D85"/>
    <w:rsid w:val="00242E54"/>
    <w:rsid w:val="002433F0"/>
    <w:rsid w:val="00243927"/>
    <w:rsid w:val="002441BA"/>
    <w:rsid w:val="00247F48"/>
    <w:rsid w:val="002514A3"/>
    <w:rsid w:val="0025157F"/>
    <w:rsid w:val="00252711"/>
    <w:rsid w:val="00253DA8"/>
    <w:rsid w:val="0025527B"/>
    <w:rsid w:val="00257098"/>
    <w:rsid w:val="00260EDA"/>
    <w:rsid w:val="00261387"/>
    <w:rsid w:val="00261882"/>
    <w:rsid w:val="0026217F"/>
    <w:rsid w:val="002625EA"/>
    <w:rsid w:val="002640A1"/>
    <w:rsid w:val="00264ED5"/>
    <w:rsid w:val="0026553A"/>
    <w:rsid w:val="00265DCA"/>
    <w:rsid w:val="00266E6D"/>
    <w:rsid w:val="002675B3"/>
    <w:rsid w:val="00267F8A"/>
    <w:rsid w:val="002702BC"/>
    <w:rsid w:val="00270502"/>
    <w:rsid w:val="0027068B"/>
    <w:rsid w:val="00272B13"/>
    <w:rsid w:val="00273E9C"/>
    <w:rsid w:val="00275989"/>
    <w:rsid w:val="00277492"/>
    <w:rsid w:val="0028519D"/>
    <w:rsid w:val="00285BF0"/>
    <w:rsid w:val="002868F2"/>
    <w:rsid w:val="00287256"/>
    <w:rsid w:val="00287B32"/>
    <w:rsid w:val="00291C93"/>
    <w:rsid w:val="002A188E"/>
    <w:rsid w:val="002A1EC3"/>
    <w:rsid w:val="002A36FA"/>
    <w:rsid w:val="002A392B"/>
    <w:rsid w:val="002A497B"/>
    <w:rsid w:val="002A561E"/>
    <w:rsid w:val="002A69D1"/>
    <w:rsid w:val="002A758B"/>
    <w:rsid w:val="002B0F1A"/>
    <w:rsid w:val="002B16E2"/>
    <w:rsid w:val="002B1AA9"/>
    <w:rsid w:val="002B22BA"/>
    <w:rsid w:val="002B25E2"/>
    <w:rsid w:val="002B3285"/>
    <w:rsid w:val="002B37BE"/>
    <w:rsid w:val="002B39CE"/>
    <w:rsid w:val="002B453B"/>
    <w:rsid w:val="002B5782"/>
    <w:rsid w:val="002B6FBB"/>
    <w:rsid w:val="002B7CA9"/>
    <w:rsid w:val="002C190B"/>
    <w:rsid w:val="002C36E0"/>
    <w:rsid w:val="002C3938"/>
    <w:rsid w:val="002C6B86"/>
    <w:rsid w:val="002C7F3A"/>
    <w:rsid w:val="002D0B17"/>
    <w:rsid w:val="002D1717"/>
    <w:rsid w:val="002D1ECA"/>
    <w:rsid w:val="002D23F1"/>
    <w:rsid w:val="002D24CB"/>
    <w:rsid w:val="002D3A7F"/>
    <w:rsid w:val="002D42FF"/>
    <w:rsid w:val="002D5148"/>
    <w:rsid w:val="002D58A9"/>
    <w:rsid w:val="002D5B99"/>
    <w:rsid w:val="002E066F"/>
    <w:rsid w:val="002E0693"/>
    <w:rsid w:val="002E11D0"/>
    <w:rsid w:val="002E13D0"/>
    <w:rsid w:val="002E2CA8"/>
    <w:rsid w:val="002E4CD5"/>
    <w:rsid w:val="002E4F25"/>
    <w:rsid w:val="002F0269"/>
    <w:rsid w:val="002F0CF3"/>
    <w:rsid w:val="002F1479"/>
    <w:rsid w:val="002F17FB"/>
    <w:rsid w:val="002F1C80"/>
    <w:rsid w:val="002F3055"/>
    <w:rsid w:val="002F4BA3"/>
    <w:rsid w:val="002F56D6"/>
    <w:rsid w:val="002F6083"/>
    <w:rsid w:val="002F68DB"/>
    <w:rsid w:val="002F6A4C"/>
    <w:rsid w:val="002F7241"/>
    <w:rsid w:val="002F73A5"/>
    <w:rsid w:val="002F76D1"/>
    <w:rsid w:val="003006A7"/>
    <w:rsid w:val="00301167"/>
    <w:rsid w:val="00301270"/>
    <w:rsid w:val="00301D1E"/>
    <w:rsid w:val="00301E80"/>
    <w:rsid w:val="00302AF5"/>
    <w:rsid w:val="00303FBE"/>
    <w:rsid w:val="003040CB"/>
    <w:rsid w:val="003056EC"/>
    <w:rsid w:val="003059BA"/>
    <w:rsid w:val="00305ADD"/>
    <w:rsid w:val="003079D2"/>
    <w:rsid w:val="00307C5A"/>
    <w:rsid w:val="00311020"/>
    <w:rsid w:val="003113EB"/>
    <w:rsid w:val="003116F4"/>
    <w:rsid w:val="003119C1"/>
    <w:rsid w:val="00312279"/>
    <w:rsid w:val="00312ED2"/>
    <w:rsid w:val="00314ECE"/>
    <w:rsid w:val="00315925"/>
    <w:rsid w:val="00316B06"/>
    <w:rsid w:val="0032048F"/>
    <w:rsid w:val="00320615"/>
    <w:rsid w:val="00321130"/>
    <w:rsid w:val="003219A5"/>
    <w:rsid w:val="00322D02"/>
    <w:rsid w:val="00322E1F"/>
    <w:rsid w:val="00323949"/>
    <w:rsid w:val="00323FC3"/>
    <w:rsid w:val="00324724"/>
    <w:rsid w:val="00324B59"/>
    <w:rsid w:val="00324D92"/>
    <w:rsid w:val="00324E02"/>
    <w:rsid w:val="00324FF6"/>
    <w:rsid w:val="00325147"/>
    <w:rsid w:val="003254D1"/>
    <w:rsid w:val="00325516"/>
    <w:rsid w:val="00326323"/>
    <w:rsid w:val="003275FF"/>
    <w:rsid w:val="0033054D"/>
    <w:rsid w:val="00331B5E"/>
    <w:rsid w:val="00332176"/>
    <w:rsid w:val="00333FAD"/>
    <w:rsid w:val="003345C1"/>
    <w:rsid w:val="00335654"/>
    <w:rsid w:val="0033586B"/>
    <w:rsid w:val="00335A5A"/>
    <w:rsid w:val="00336A5A"/>
    <w:rsid w:val="00336B6E"/>
    <w:rsid w:val="003403BB"/>
    <w:rsid w:val="003406B7"/>
    <w:rsid w:val="00340A08"/>
    <w:rsid w:val="0034219E"/>
    <w:rsid w:val="00342B32"/>
    <w:rsid w:val="003447D7"/>
    <w:rsid w:val="0034496B"/>
    <w:rsid w:val="0034574A"/>
    <w:rsid w:val="003459C2"/>
    <w:rsid w:val="0034788D"/>
    <w:rsid w:val="00347F86"/>
    <w:rsid w:val="00350844"/>
    <w:rsid w:val="00350F16"/>
    <w:rsid w:val="00354065"/>
    <w:rsid w:val="00354B57"/>
    <w:rsid w:val="003559AD"/>
    <w:rsid w:val="00356170"/>
    <w:rsid w:val="0035626A"/>
    <w:rsid w:val="0036226A"/>
    <w:rsid w:val="00363ABD"/>
    <w:rsid w:val="00363F9E"/>
    <w:rsid w:val="003641CD"/>
    <w:rsid w:val="00364753"/>
    <w:rsid w:val="00364A2A"/>
    <w:rsid w:val="003655C4"/>
    <w:rsid w:val="003657B6"/>
    <w:rsid w:val="00366676"/>
    <w:rsid w:val="00371817"/>
    <w:rsid w:val="0037274D"/>
    <w:rsid w:val="003728A6"/>
    <w:rsid w:val="00373584"/>
    <w:rsid w:val="003747BD"/>
    <w:rsid w:val="00375415"/>
    <w:rsid w:val="00376792"/>
    <w:rsid w:val="00376F37"/>
    <w:rsid w:val="00377C53"/>
    <w:rsid w:val="003809C5"/>
    <w:rsid w:val="0038506F"/>
    <w:rsid w:val="00386BB8"/>
    <w:rsid w:val="0039010F"/>
    <w:rsid w:val="00390D7F"/>
    <w:rsid w:val="00390DD7"/>
    <w:rsid w:val="0039152B"/>
    <w:rsid w:val="00393B8F"/>
    <w:rsid w:val="00393D91"/>
    <w:rsid w:val="00394E24"/>
    <w:rsid w:val="0039544F"/>
    <w:rsid w:val="00396731"/>
    <w:rsid w:val="00396BE2"/>
    <w:rsid w:val="00396CDA"/>
    <w:rsid w:val="00396E46"/>
    <w:rsid w:val="00396F38"/>
    <w:rsid w:val="003A0817"/>
    <w:rsid w:val="003A1696"/>
    <w:rsid w:val="003A2B38"/>
    <w:rsid w:val="003A3C4D"/>
    <w:rsid w:val="003A400F"/>
    <w:rsid w:val="003A42AA"/>
    <w:rsid w:val="003A5243"/>
    <w:rsid w:val="003A5811"/>
    <w:rsid w:val="003A66D4"/>
    <w:rsid w:val="003A73A3"/>
    <w:rsid w:val="003B03E8"/>
    <w:rsid w:val="003B04BA"/>
    <w:rsid w:val="003B0FC4"/>
    <w:rsid w:val="003B149D"/>
    <w:rsid w:val="003B1647"/>
    <w:rsid w:val="003B2563"/>
    <w:rsid w:val="003B2D3C"/>
    <w:rsid w:val="003B4C8C"/>
    <w:rsid w:val="003B4D76"/>
    <w:rsid w:val="003B6265"/>
    <w:rsid w:val="003B6445"/>
    <w:rsid w:val="003B6C60"/>
    <w:rsid w:val="003B70C8"/>
    <w:rsid w:val="003B7DBB"/>
    <w:rsid w:val="003C134A"/>
    <w:rsid w:val="003C16F3"/>
    <w:rsid w:val="003C1CCA"/>
    <w:rsid w:val="003C2972"/>
    <w:rsid w:val="003C2B76"/>
    <w:rsid w:val="003C2C9C"/>
    <w:rsid w:val="003C3327"/>
    <w:rsid w:val="003C6E1A"/>
    <w:rsid w:val="003D0F51"/>
    <w:rsid w:val="003D1C1A"/>
    <w:rsid w:val="003D3743"/>
    <w:rsid w:val="003D3FF0"/>
    <w:rsid w:val="003D5C08"/>
    <w:rsid w:val="003D7C70"/>
    <w:rsid w:val="003E03C3"/>
    <w:rsid w:val="003E3788"/>
    <w:rsid w:val="003E54CD"/>
    <w:rsid w:val="003E5F9B"/>
    <w:rsid w:val="003E7319"/>
    <w:rsid w:val="003E7526"/>
    <w:rsid w:val="003E7724"/>
    <w:rsid w:val="003F07ED"/>
    <w:rsid w:val="003F1223"/>
    <w:rsid w:val="003F2556"/>
    <w:rsid w:val="003F2826"/>
    <w:rsid w:val="003F28B4"/>
    <w:rsid w:val="003F2DE2"/>
    <w:rsid w:val="003F3FCE"/>
    <w:rsid w:val="003F50D4"/>
    <w:rsid w:val="003F61A0"/>
    <w:rsid w:val="0040080D"/>
    <w:rsid w:val="00400A23"/>
    <w:rsid w:val="0040270E"/>
    <w:rsid w:val="00403876"/>
    <w:rsid w:val="00403FB7"/>
    <w:rsid w:val="0040470F"/>
    <w:rsid w:val="004062B1"/>
    <w:rsid w:val="004070B6"/>
    <w:rsid w:val="004072DD"/>
    <w:rsid w:val="004073AE"/>
    <w:rsid w:val="00410A76"/>
    <w:rsid w:val="00411759"/>
    <w:rsid w:val="00411AA6"/>
    <w:rsid w:val="00411BBE"/>
    <w:rsid w:val="00412F2B"/>
    <w:rsid w:val="00414412"/>
    <w:rsid w:val="00415971"/>
    <w:rsid w:val="00416161"/>
    <w:rsid w:val="00416B05"/>
    <w:rsid w:val="00417E49"/>
    <w:rsid w:val="00421106"/>
    <w:rsid w:val="00421281"/>
    <w:rsid w:val="00421BDF"/>
    <w:rsid w:val="00421DC0"/>
    <w:rsid w:val="0042204D"/>
    <w:rsid w:val="00422AD2"/>
    <w:rsid w:val="00422AFE"/>
    <w:rsid w:val="004232D5"/>
    <w:rsid w:val="00423593"/>
    <w:rsid w:val="0042409B"/>
    <w:rsid w:val="00424202"/>
    <w:rsid w:val="00424717"/>
    <w:rsid w:val="004247FD"/>
    <w:rsid w:val="00424978"/>
    <w:rsid w:val="0042545B"/>
    <w:rsid w:val="00425606"/>
    <w:rsid w:val="00427CBD"/>
    <w:rsid w:val="00431151"/>
    <w:rsid w:val="00431A72"/>
    <w:rsid w:val="00432307"/>
    <w:rsid w:val="004352B8"/>
    <w:rsid w:val="00435D6F"/>
    <w:rsid w:val="00436338"/>
    <w:rsid w:val="00437B5A"/>
    <w:rsid w:val="00437B7C"/>
    <w:rsid w:val="00440CD2"/>
    <w:rsid w:val="0044154D"/>
    <w:rsid w:val="00442A39"/>
    <w:rsid w:val="004436E8"/>
    <w:rsid w:val="00444E3C"/>
    <w:rsid w:val="00445D5C"/>
    <w:rsid w:val="004465F9"/>
    <w:rsid w:val="004466B0"/>
    <w:rsid w:val="00451321"/>
    <w:rsid w:val="0045469F"/>
    <w:rsid w:val="00454A2D"/>
    <w:rsid w:val="004556E1"/>
    <w:rsid w:val="00456B8C"/>
    <w:rsid w:val="00457E24"/>
    <w:rsid w:val="00457EED"/>
    <w:rsid w:val="004609E1"/>
    <w:rsid w:val="00460C28"/>
    <w:rsid w:val="00461BD2"/>
    <w:rsid w:val="00462A09"/>
    <w:rsid w:val="004634BC"/>
    <w:rsid w:val="004644E1"/>
    <w:rsid w:val="004651D9"/>
    <w:rsid w:val="004654F3"/>
    <w:rsid w:val="0046574E"/>
    <w:rsid w:val="004657E8"/>
    <w:rsid w:val="00466529"/>
    <w:rsid w:val="00467E99"/>
    <w:rsid w:val="004701B9"/>
    <w:rsid w:val="00470790"/>
    <w:rsid w:val="00470FBB"/>
    <w:rsid w:val="00473029"/>
    <w:rsid w:val="00473217"/>
    <w:rsid w:val="00473EE4"/>
    <w:rsid w:val="00475A03"/>
    <w:rsid w:val="004771E2"/>
    <w:rsid w:val="004774F3"/>
    <w:rsid w:val="00477569"/>
    <w:rsid w:val="00477B4C"/>
    <w:rsid w:val="00477B99"/>
    <w:rsid w:val="00480329"/>
    <w:rsid w:val="0048052C"/>
    <w:rsid w:val="00483DAB"/>
    <w:rsid w:val="004841CA"/>
    <w:rsid w:val="00484335"/>
    <w:rsid w:val="00484D92"/>
    <w:rsid w:val="00485C84"/>
    <w:rsid w:val="00486215"/>
    <w:rsid w:val="0048630D"/>
    <w:rsid w:val="00490E63"/>
    <w:rsid w:val="00491780"/>
    <w:rsid w:val="004921CF"/>
    <w:rsid w:val="004927CB"/>
    <w:rsid w:val="004930F0"/>
    <w:rsid w:val="00493F29"/>
    <w:rsid w:val="0049504C"/>
    <w:rsid w:val="00495500"/>
    <w:rsid w:val="004955D5"/>
    <w:rsid w:val="004A0BA8"/>
    <w:rsid w:val="004A1DD3"/>
    <w:rsid w:val="004A24FA"/>
    <w:rsid w:val="004A2A99"/>
    <w:rsid w:val="004A33DB"/>
    <w:rsid w:val="004A3BB6"/>
    <w:rsid w:val="004A489D"/>
    <w:rsid w:val="004A4A2E"/>
    <w:rsid w:val="004A4CD0"/>
    <w:rsid w:val="004A52CA"/>
    <w:rsid w:val="004A6A76"/>
    <w:rsid w:val="004A6B6D"/>
    <w:rsid w:val="004A73A8"/>
    <w:rsid w:val="004A75D5"/>
    <w:rsid w:val="004A771F"/>
    <w:rsid w:val="004A78AE"/>
    <w:rsid w:val="004B004E"/>
    <w:rsid w:val="004B0205"/>
    <w:rsid w:val="004B0589"/>
    <w:rsid w:val="004B0B74"/>
    <w:rsid w:val="004B1783"/>
    <w:rsid w:val="004B22D7"/>
    <w:rsid w:val="004B5349"/>
    <w:rsid w:val="004B65AE"/>
    <w:rsid w:val="004B68FA"/>
    <w:rsid w:val="004B7661"/>
    <w:rsid w:val="004B7CBC"/>
    <w:rsid w:val="004B7FC4"/>
    <w:rsid w:val="004C017B"/>
    <w:rsid w:val="004C031A"/>
    <w:rsid w:val="004C04CC"/>
    <w:rsid w:val="004C1023"/>
    <w:rsid w:val="004C1836"/>
    <w:rsid w:val="004C22E6"/>
    <w:rsid w:val="004C24D1"/>
    <w:rsid w:val="004C2834"/>
    <w:rsid w:val="004C2FAC"/>
    <w:rsid w:val="004C3CC9"/>
    <w:rsid w:val="004C471F"/>
    <w:rsid w:val="004C5282"/>
    <w:rsid w:val="004C5C9E"/>
    <w:rsid w:val="004C5F41"/>
    <w:rsid w:val="004C6D04"/>
    <w:rsid w:val="004D090A"/>
    <w:rsid w:val="004D31C6"/>
    <w:rsid w:val="004D4293"/>
    <w:rsid w:val="004D4A1D"/>
    <w:rsid w:val="004D5ABB"/>
    <w:rsid w:val="004D5C54"/>
    <w:rsid w:val="004D6DB8"/>
    <w:rsid w:val="004E0056"/>
    <w:rsid w:val="004E0809"/>
    <w:rsid w:val="004E13F1"/>
    <w:rsid w:val="004E2195"/>
    <w:rsid w:val="004E2EF1"/>
    <w:rsid w:val="004E3F83"/>
    <w:rsid w:val="004E4A53"/>
    <w:rsid w:val="004E4DFF"/>
    <w:rsid w:val="004E5278"/>
    <w:rsid w:val="004E5D5F"/>
    <w:rsid w:val="004E713B"/>
    <w:rsid w:val="004E7398"/>
    <w:rsid w:val="004E74F4"/>
    <w:rsid w:val="004F0129"/>
    <w:rsid w:val="004F029A"/>
    <w:rsid w:val="004F1501"/>
    <w:rsid w:val="004F19F2"/>
    <w:rsid w:val="004F257F"/>
    <w:rsid w:val="004F35CD"/>
    <w:rsid w:val="004F658A"/>
    <w:rsid w:val="004F661E"/>
    <w:rsid w:val="00501639"/>
    <w:rsid w:val="00501825"/>
    <w:rsid w:val="00501EFF"/>
    <w:rsid w:val="00502541"/>
    <w:rsid w:val="0050277D"/>
    <w:rsid w:val="005035EB"/>
    <w:rsid w:val="00503B8B"/>
    <w:rsid w:val="005041D5"/>
    <w:rsid w:val="00505443"/>
    <w:rsid w:val="0050689B"/>
    <w:rsid w:val="005068AA"/>
    <w:rsid w:val="00506EDB"/>
    <w:rsid w:val="0051017B"/>
    <w:rsid w:val="00511093"/>
    <w:rsid w:val="00512A8E"/>
    <w:rsid w:val="0051310C"/>
    <w:rsid w:val="0051366E"/>
    <w:rsid w:val="00513B29"/>
    <w:rsid w:val="0051433C"/>
    <w:rsid w:val="005159B7"/>
    <w:rsid w:val="00516558"/>
    <w:rsid w:val="00517ED1"/>
    <w:rsid w:val="00520422"/>
    <w:rsid w:val="0052072C"/>
    <w:rsid w:val="0052085F"/>
    <w:rsid w:val="00521A6B"/>
    <w:rsid w:val="0052339A"/>
    <w:rsid w:val="00523DFA"/>
    <w:rsid w:val="0052404D"/>
    <w:rsid w:val="0052438E"/>
    <w:rsid w:val="005270AF"/>
    <w:rsid w:val="00527CBD"/>
    <w:rsid w:val="00527D68"/>
    <w:rsid w:val="00530284"/>
    <w:rsid w:val="005321B0"/>
    <w:rsid w:val="0053418A"/>
    <w:rsid w:val="005349D6"/>
    <w:rsid w:val="005352D1"/>
    <w:rsid w:val="0053564D"/>
    <w:rsid w:val="00536BC1"/>
    <w:rsid w:val="005375EB"/>
    <w:rsid w:val="00537F36"/>
    <w:rsid w:val="0054096C"/>
    <w:rsid w:val="00540F59"/>
    <w:rsid w:val="00541205"/>
    <w:rsid w:val="005433DE"/>
    <w:rsid w:val="005438A8"/>
    <w:rsid w:val="0054420E"/>
    <w:rsid w:val="005442A5"/>
    <w:rsid w:val="00546955"/>
    <w:rsid w:val="005472E5"/>
    <w:rsid w:val="0055057E"/>
    <w:rsid w:val="00550B0C"/>
    <w:rsid w:val="0055113D"/>
    <w:rsid w:val="00551267"/>
    <w:rsid w:val="005529F3"/>
    <w:rsid w:val="005551F3"/>
    <w:rsid w:val="005562D2"/>
    <w:rsid w:val="00556A65"/>
    <w:rsid w:val="00556E8E"/>
    <w:rsid w:val="00561C0E"/>
    <w:rsid w:val="00561E29"/>
    <w:rsid w:val="00561F04"/>
    <w:rsid w:val="005634D6"/>
    <w:rsid w:val="00565566"/>
    <w:rsid w:val="005662EA"/>
    <w:rsid w:val="0056772B"/>
    <w:rsid w:val="00567B5A"/>
    <w:rsid w:val="00567C18"/>
    <w:rsid w:val="0057009B"/>
    <w:rsid w:val="00570DFC"/>
    <w:rsid w:val="00572CAD"/>
    <w:rsid w:val="005735B3"/>
    <w:rsid w:val="00576976"/>
    <w:rsid w:val="0057785B"/>
    <w:rsid w:val="005801F0"/>
    <w:rsid w:val="00581B5F"/>
    <w:rsid w:val="005826CC"/>
    <w:rsid w:val="005827FD"/>
    <w:rsid w:val="00582F94"/>
    <w:rsid w:val="005839B9"/>
    <w:rsid w:val="00583FD9"/>
    <w:rsid w:val="00586DF8"/>
    <w:rsid w:val="00591AB8"/>
    <w:rsid w:val="00594C91"/>
    <w:rsid w:val="00596B8C"/>
    <w:rsid w:val="00596E16"/>
    <w:rsid w:val="00597954"/>
    <w:rsid w:val="005A2F47"/>
    <w:rsid w:val="005A635C"/>
    <w:rsid w:val="005A706B"/>
    <w:rsid w:val="005B10C2"/>
    <w:rsid w:val="005B15A7"/>
    <w:rsid w:val="005B1D7C"/>
    <w:rsid w:val="005B2796"/>
    <w:rsid w:val="005B3509"/>
    <w:rsid w:val="005B3DF1"/>
    <w:rsid w:val="005B430B"/>
    <w:rsid w:val="005B4324"/>
    <w:rsid w:val="005B43B7"/>
    <w:rsid w:val="005B50D1"/>
    <w:rsid w:val="005B5D4F"/>
    <w:rsid w:val="005B6716"/>
    <w:rsid w:val="005B6C80"/>
    <w:rsid w:val="005B71FC"/>
    <w:rsid w:val="005C0218"/>
    <w:rsid w:val="005C045F"/>
    <w:rsid w:val="005C08BF"/>
    <w:rsid w:val="005C1652"/>
    <w:rsid w:val="005C44C4"/>
    <w:rsid w:val="005C4CEE"/>
    <w:rsid w:val="005C4F38"/>
    <w:rsid w:val="005C5196"/>
    <w:rsid w:val="005C6F05"/>
    <w:rsid w:val="005D124C"/>
    <w:rsid w:val="005D1DB4"/>
    <w:rsid w:val="005D1EBB"/>
    <w:rsid w:val="005D3245"/>
    <w:rsid w:val="005D3966"/>
    <w:rsid w:val="005D43FD"/>
    <w:rsid w:val="005D4942"/>
    <w:rsid w:val="005D6260"/>
    <w:rsid w:val="005D634C"/>
    <w:rsid w:val="005D65E6"/>
    <w:rsid w:val="005E02C2"/>
    <w:rsid w:val="005E05F5"/>
    <w:rsid w:val="005E0E00"/>
    <w:rsid w:val="005E1B66"/>
    <w:rsid w:val="005E4DEE"/>
    <w:rsid w:val="005E5CE3"/>
    <w:rsid w:val="005E690E"/>
    <w:rsid w:val="005F19CB"/>
    <w:rsid w:val="005F5348"/>
    <w:rsid w:val="005F74E7"/>
    <w:rsid w:val="00600E8B"/>
    <w:rsid w:val="006011C8"/>
    <w:rsid w:val="0060230B"/>
    <w:rsid w:val="006024FD"/>
    <w:rsid w:val="0060310C"/>
    <w:rsid w:val="00604B7B"/>
    <w:rsid w:val="00605777"/>
    <w:rsid w:val="00605B73"/>
    <w:rsid w:val="00605FAC"/>
    <w:rsid w:val="00611F79"/>
    <w:rsid w:val="006150DB"/>
    <w:rsid w:val="00615624"/>
    <w:rsid w:val="006159A7"/>
    <w:rsid w:val="006173E9"/>
    <w:rsid w:val="00617EAE"/>
    <w:rsid w:val="006200AB"/>
    <w:rsid w:val="00620450"/>
    <w:rsid w:val="00620753"/>
    <w:rsid w:val="00620911"/>
    <w:rsid w:val="00620C61"/>
    <w:rsid w:val="00621EDB"/>
    <w:rsid w:val="0062237B"/>
    <w:rsid w:val="00622B53"/>
    <w:rsid w:val="006232DF"/>
    <w:rsid w:val="006232E1"/>
    <w:rsid w:val="006279F4"/>
    <w:rsid w:val="00627F57"/>
    <w:rsid w:val="00627F78"/>
    <w:rsid w:val="006321C3"/>
    <w:rsid w:val="00634DE5"/>
    <w:rsid w:val="00635094"/>
    <w:rsid w:val="0063641B"/>
    <w:rsid w:val="00636803"/>
    <w:rsid w:val="006378C6"/>
    <w:rsid w:val="00637BD7"/>
    <w:rsid w:val="00644209"/>
    <w:rsid w:val="00647105"/>
    <w:rsid w:val="0064743F"/>
    <w:rsid w:val="00647525"/>
    <w:rsid w:val="00647824"/>
    <w:rsid w:val="006479FE"/>
    <w:rsid w:val="00647DD9"/>
    <w:rsid w:val="00651F4A"/>
    <w:rsid w:val="0065259C"/>
    <w:rsid w:val="006531B5"/>
    <w:rsid w:val="00653BE1"/>
    <w:rsid w:val="00654C24"/>
    <w:rsid w:val="00654E17"/>
    <w:rsid w:val="00655491"/>
    <w:rsid w:val="00656634"/>
    <w:rsid w:val="00656C9A"/>
    <w:rsid w:val="006575E5"/>
    <w:rsid w:val="00657B71"/>
    <w:rsid w:val="006605D6"/>
    <w:rsid w:val="0066144F"/>
    <w:rsid w:val="0066216C"/>
    <w:rsid w:val="00662829"/>
    <w:rsid w:val="00662AFC"/>
    <w:rsid w:val="00663D86"/>
    <w:rsid w:val="00665E34"/>
    <w:rsid w:val="006675EA"/>
    <w:rsid w:val="00670187"/>
    <w:rsid w:val="00671E1E"/>
    <w:rsid w:val="00672257"/>
    <w:rsid w:val="006722A0"/>
    <w:rsid w:val="006724B9"/>
    <w:rsid w:val="00672587"/>
    <w:rsid w:val="006747D4"/>
    <w:rsid w:val="006750F9"/>
    <w:rsid w:val="0067512C"/>
    <w:rsid w:val="0067756A"/>
    <w:rsid w:val="00677AB5"/>
    <w:rsid w:val="00677D6F"/>
    <w:rsid w:val="0068029C"/>
    <w:rsid w:val="00681166"/>
    <w:rsid w:val="006812E2"/>
    <w:rsid w:val="00681A96"/>
    <w:rsid w:val="00682D75"/>
    <w:rsid w:val="00682E6C"/>
    <w:rsid w:val="00684AB6"/>
    <w:rsid w:val="00684D33"/>
    <w:rsid w:val="00685491"/>
    <w:rsid w:val="0068561A"/>
    <w:rsid w:val="00685DA5"/>
    <w:rsid w:val="00686095"/>
    <w:rsid w:val="0068673B"/>
    <w:rsid w:val="00687190"/>
    <w:rsid w:val="00693E87"/>
    <w:rsid w:val="0069430F"/>
    <w:rsid w:val="006946D9"/>
    <w:rsid w:val="00694EC1"/>
    <w:rsid w:val="006956E5"/>
    <w:rsid w:val="0069644B"/>
    <w:rsid w:val="00697163"/>
    <w:rsid w:val="006975EB"/>
    <w:rsid w:val="006976AD"/>
    <w:rsid w:val="006977F0"/>
    <w:rsid w:val="00697E3B"/>
    <w:rsid w:val="006A024A"/>
    <w:rsid w:val="006A108F"/>
    <w:rsid w:val="006A2254"/>
    <w:rsid w:val="006A2312"/>
    <w:rsid w:val="006A6116"/>
    <w:rsid w:val="006A698D"/>
    <w:rsid w:val="006A7E4F"/>
    <w:rsid w:val="006B04A7"/>
    <w:rsid w:val="006B0692"/>
    <w:rsid w:val="006B1867"/>
    <w:rsid w:val="006B369F"/>
    <w:rsid w:val="006B4DC6"/>
    <w:rsid w:val="006B4E8D"/>
    <w:rsid w:val="006B50E8"/>
    <w:rsid w:val="006B5A3C"/>
    <w:rsid w:val="006B5DE9"/>
    <w:rsid w:val="006B6806"/>
    <w:rsid w:val="006B72C2"/>
    <w:rsid w:val="006B7743"/>
    <w:rsid w:val="006B77B9"/>
    <w:rsid w:val="006B7C3F"/>
    <w:rsid w:val="006C0057"/>
    <w:rsid w:val="006C0D19"/>
    <w:rsid w:val="006C1123"/>
    <w:rsid w:val="006C29F9"/>
    <w:rsid w:val="006C2DBE"/>
    <w:rsid w:val="006C3D05"/>
    <w:rsid w:val="006C42F4"/>
    <w:rsid w:val="006C5200"/>
    <w:rsid w:val="006C5C46"/>
    <w:rsid w:val="006C5F03"/>
    <w:rsid w:val="006C6309"/>
    <w:rsid w:val="006C643D"/>
    <w:rsid w:val="006C6BFE"/>
    <w:rsid w:val="006C6D39"/>
    <w:rsid w:val="006C77A4"/>
    <w:rsid w:val="006C7F18"/>
    <w:rsid w:val="006D02C0"/>
    <w:rsid w:val="006D03E8"/>
    <w:rsid w:val="006D06D9"/>
    <w:rsid w:val="006D184F"/>
    <w:rsid w:val="006D1A77"/>
    <w:rsid w:val="006D1FA6"/>
    <w:rsid w:val="006D2526"/>
    <w:rsid w:val="006D2799"/>
    <w:rsid w:val="006D2D7B"/>
    <w:rsid w:val="006D31D6"/>
    <w:rsid w:val="006D3595"/>
    <w:rsid w:val="006D4F77"/>
    <w:rsid w:val="006D50E2"/>
    <w:rsid w:val="006D6793"/>
    <w:rsid w:val="006D7A96"/>
    <w:rsid w:val="006E041E"/>
    <w:rsid w:val="006E1875"/>
    <w:rsid w:val="006E3160"/>
    <w:rsid w:val="006E50CB"/>
    <w:rsid w:val="006E5BEA"/>
    <w:rsid w:val="006E6CDC"/>
    <w:rsid w:val="006E7083"/>
    <w:rsid w:val="006E7ED5"/>
    <w:rsid w:val="006F0EB7"/>
    <w:rsid w:val="006F0F7C"/>
    <w:rsid w:val="006F1685"/>
    <w:rsid w:val="006F328A"/>
    <w:rsid w:val="006F45AA"/>
    <w:rsid w:val="006F6671"/>
    <w:rsid w:val="006F77BC"/>
    <w:rsid w:val="00700D8F"/>
    <w:rsid w:val="00700F72"/>
    <w:rsid w:val="007013DE"/>
    <w:rsid w:val="00701750"/>
    <w:rsid w:val="00701830"/>
    <w:rsid w:val="00702BA6"/>
    <w:rsid w:val="00702F63"/>
    <w:rsid w:val="00703402"/>
    <w:rsid w:val="00703A67"/>
    <w:rsid w:val="00703C4D"/>
    <w:rsid w:val="00706D6D"/>
    <w:rsid w:val="00710812"/>
    <w:rsid w:val="00711E9D"/>
    <w:rsid w:val="007130CE"/>
    <w:rsid w:val="0071348D"/>
    <w:rsid w:val="00713548"/>
    <w:rsid w:val="00713B1C"/>
    <w:rsid w:val="00714DB9"/>
    <w:rsid w:val="00714DC9"/>
    <w:rsid w:val="00715E6D"/>
    <w:rsid w:val="0071700B"/>
    <w:rsid w:val="00717BD5"/>
    <w:rsid w:val="00720FED"/>
    <w:rsid w:val="00721051"/>
    <w:rsid w:val="007220E5"/>
    <w:rsid w:val="007249D7"/>
    <w:rsid w:val="007252DA"/>
    <w:rsid w:val="00725F6D"/>
    <w:rsid w:val="007277BE"/>
    <w:rsid w:val="00727BBE"/>
    <w:rsid w:val="00730A75"/>
    <w:rsid w:val="007319B1"/>
    <w:rsid w:val="00732798"/>
    <w:rsid w:val="00733690"/>
    <w:rsid w:val="00733FD7"/>
    <w:rsid w:val="0073432D"/>
    <w:rsid w:val="00734B0D"/>
    <w:rsid w:val="0073636D"/>
    <w:rsid w:val="00737264"/>
    <w:rsid w:val="00737D82"/>
    <w:rsid w:val="007406C2"/>
    <w:rsid w:val="007407AE"/>
    <w:rsid w:val="00740CE1"/>
    <w:rsid w:val="00740D95"/>
    <w:rsid w:val="0074126C"/>
    <w:rsid w:val="00741B47"/>
    <w:rsid w:val="007441B1"/>
    <w:rsid w:val="00745DE7"/>
    <w:rsid w:val="00746267"/>
    <w:rsid w:val="00746C0D"/>
    <w:rsid w:val="00750326"/>
    <w:rsid w:val="00751C0F"/>
    <w:rsid w:val="00751DB2"/>
    <w:rsid w:val="0075278E"/>
    <w:rsid w:val="00754236"/>
    <w:rsid w:val="0075448A"/>
    <w:rsid w:val="00754F5F"/>
    <w:rsid w:val="00756529"/>
    <w:rsid w:val="00757401"/>
    <w:rsid w:val="00757673"/>
    <w:rsid w:val="007576FA"/>
    <w:rsid w:val="00757C71"/>
    <w:rsid w:val="007612D8"/>
    <w:rsid w:val="00763D77"/>
    <w:rsid w:val="00763EDE"/>
    <w:rsid w:val="00764F01"/>
    <w:rsid w:val="00765319"/>
    <w:rsid w:val="00765355"/>
    <w:rsid w:val="007656AB"/>
    <w:rsid w:val="00765C4D"/>
    <w:rsid w:val="0076631E"/>
    <w:rsid w:val="007663E0"/>
    <w:rsid w:val="0076649B"/>
    <w:rsid w:val="007675A7"/>
    <w:rsid w:val="00767DCA"/>
    <w:rsid w:val="0077037C"/>
    <w:rsid w:val="00770F8E"/>
    <w:rsid w:val="007710E4"/>
    <w:rsid w:val="00772099"/>
    <w:rsid w:val="00773904"/>
    <w:rsid w:val="00773C4B"/>
    <w:rsid w:val="00773D16"/>
    <w:rsid w:val="007740A8"/>
    <w:rsid w:val="00775C8A"/>
    <w:rsid w:val="00775F73"/>
    <w:rsid w:val="007774FE"/>
    <w:rsid w:val="007776E8"/>
    <w:rsid w:val="00777DDF"/>
    <w:rsid w:val="007815C4"/>
    <w:rsid w:val="00781991"/>
    <w:rsid w:val="00781AFA"/>
    <w:rsid w:val="007827B3"/>
    <w:rsid w:val="00782CED"/>
    <w:rsid w:val="00783FBE"/>
    <w:rsid w:val="00784C19"/>
    <w:rsid w:val="00786142"/>
    <w:rsid w:val="0078628B"/>
    <w:rsid w:val="0078784C"/>
    <w:rsid w:val="00793A42"/>
    <w:rsid w:val="00793F9D"/>
    <w:rsid w:val="00794DEA"/>
    <w:rsid w:val="00794FBE"/>
    <w:rsid w:val="00795452"/>
    <w:rsid w:val="007958BF"/>
    <w:rsid w:val="007977AA"/>
    <w:rsid w:val="007A0C4B"/>
    <w:rsid w:val="007A6D99"/>
    <w:rsid w:val="007A7E01"/>
    <w:rsid w:val="007B03B3"/>
    <w:rsid w:val="007B05F5"/>
    <w:rsid w:val="007B07DC"/>
    <w:rsid w:val="007B5259"/>
    <w:rsid w:val="007B6A97"/>
    <w:rsid w:val="007B726E"/>
    <w:rsid w:val="007C2805"/>
    <w:rsid w:val="007C3D60"/>
    <w:rsid w:val="007C5712"/>
    <w:rsid w:val="007C672F"/>
    <w:rsid w:val="007C7343"/>
    <w:rsid w:val="007D0337"/>
    <w:rsid w:val="007D0701"/>
    <w:rsid w:val="007D1776"/>
    <w:rsid w:val="007D1787"/>
    <w:rsid w:val="007D2ED9"/>
    <w:rsid w:val="007D485F"/>
    <w:rsid w:val="007D5EA0"/>
    <w:rsid w:val="007D6724"/>
    <w:rsid w:val="007D7B6A"/>
    <w:rsid w:val="007E2CB8"/>
    <w:rsid w:val="007E3A49"/>
    <w:rsid w:val="007E3D55"/>
    <w:rsid w:val="007E52D5"/>
    <w:rsid w:val="007E6725"/>
    <w:rsid w:val="007E7187"/>
    <w:rsid w:val="007E7A66"/>
    <w:rsid w:val="007E7B92"/>
    <w:rsid w:val="007F00BA"/>
    <w:rsid w:val="007F11EA"/>
    <w:rsid w:val="007F125D"/>
    <w:rsid w:val="007F1866"/>
    <w:rsid w:val="007F202F"/>
    <w:rsid w:val="007F20D7"/>
    <w:rsid w:val="007F20D9"/>
    <w:rsid w:val="007F3733"/>
    <w:rsid w:val="007F46F6"/>
    <w:rsid w:val="007F62B0"/>
    <w:rsid w:val="007F664A"/>
    <w:rsid w:val="007F66E6"/>
    <w:rsid w:val="007F68CC"/>
    <w:rsid w:val="007F712B"/>
    <w:rsid w:val="00800492"/>
    <w:rsid w:val="00804822"/>
    <w:rsid w:val="00805041"/>
    <w:rsid w:val="00806623"/>
    <w:rsid w:val="00807AB5"/>
    <w:rsid w:val="008109D2"/>
    <w:rsid w:val="00811729"/>
    <w:rsid w:val="00813005"/>
    <w:rsid w:val="00813F52"/>
    <w:rsid w:val="00813FEF"/>
    <w:rsid w:val="00814A27"/>
    <w:rsid w:val="00814FBC"/>
    <w:rsid w:val="008175AE"/>
    <w:rsid w:val="00817ACD"/>
    <w:rsid w:val="0082014B"/>
    <w:rsid w:val="00820E45"/>
    <w:rsid w:val="0082208F"/>
    <w:rsid w:val="00823310"/>
    <w:rsid w:val="008249B7"/>
    <w:rsid w:val="00826328"/>
    <w:rsid w:val="00826879"/>
    <w:rsid w:val="00826E42"/>
    <w:rsid w:val="008272FD"/>
    <w:rsid w:val="00827A4E"/>
    <w:rsid w:val="00827D6C"/>
    <w:rsid w:val="00830818"/>
    <w:rsid w:val="0083183D"/>
    <w:rsid w:val="00831DCD"/>
    <w:rsid w:val="00832891"/>
    <w:rsid w:val="00832945"/>
    <w:rsid w:val="00832F08"/>
    <w:rsid w:val="008339A8"/>
    <w:rsid w:val="00836959"/>
    <w:rsid w:val="00836B60"/>
    <w:rsid w:val="0083712E"/>
    <w:rsid w:val="00843A60"/>
    <w:rsid w:val="00843CDF"/>
    <w:rsid w:val="00843FE5"/>
    <w:rsid w:val="00845668"/>
    <w:rsid w:val="00847382"/>
    <w:rsid w:val="00847D4E"/>
    <w:rsid w:val="00850B2B"/>
    <w:rsid w:val="00851D03"/>
    <w:rsid w:val="00852406"/>
    <w:rsid w:val="008536CE"/>
    <w:rsid w:val="00854074"/>
    <w:rsid w:val="00854C3B"/>
    <w:rsid w:val="00855272"/>
    <w:rsid w:val="00855413"/>
    <w:rsid w:val="00855988"/>
    <w:rsid w:val="00855B21"/>
    <w:rsid w:val="00856D80"/>
    <w:rsid w:val="00860C40"/>
    <w:rsid w:val="00862A5B"/>
    <w:rsid w:val="00862D4C"/>
    <w:rsid w:val="0086331F"/>
    <w:rsid w:val="0086441B"/>
    <w:rsid w:val="00865C7C"/>
    <w:rsid w:val="008660FF"/>
    <w:rsid w:val="008664B7"/>
    <w:rsid w:val="00866A1A"/>
    <w:rsid w:val="00870558"/>
    <w:rsid w:val="00873E64"/>
    <w:rsid w:val="0087420F"/>
    <w:rsid w:val="00874EBC"/>
    <w:rsid w:val="00875FFC"/>
    <w:rsid w:val="00877142"/>
    <w:rsid w:val="008773A8"/>
    <w:rsid w:val="00880861"/>
    <w:rsid w:val="00883007"/>
    <w:rsid w:val="008835F1"/>
    <w:rsid w:val="00884733"/>
    <w:rsid w:val="00886901"/>
    <w:rsid w:val="008935DC"/>
    <w:rsid w:val="00896252"/>
    <w:rsid w:val="0089651C"/>
    <w:rsid w:val="00896608"/>
    <w:rsid w:val="00896915"/>
    <w:rsid w:val="00897E97"/>
    <w:rsid w:val="008A2680"/>
    <w:rsid w:val="008A518E"/>
    <w:rsid w:val="008A6182"/>
    <w:rsid w:val="008A75A2"/>
    <w:rsid w:val="008B0E6F"/>
    <w:rsid w:val="008B612E"/>
    <w:rsid w:val="008B7476"/>
    <w:rsid w:val="008C05D1"/>
    <w:rsid w:val="008C0905"/>
    <w:rsid w:val="008C1339"/>
    <w:rsid w:val="008C26A3"/>
    <w:rsid w:val="008C2C94"/>
    <w:rsid w:val="008C49C0"/>
    <w:rsid w:val="008C4A56"/>
    <w:rsid w:val="008C642F"/>
    <w:rsid w:val="008D05CC"/>
    <w:rsid w:val="008D05D8"/>
    <w:rsid w:val="008D0B8E"/>
    <w:rsid w:val="008D0BC5"/>
    <w:rsid w:val="008D0D68"/>
    <w:rsid w:val="008D306F"/>
    <w:rsid w:val="008D3292"/>
    <w:rsid w:val="008D3912"/>
    <w:rsid w:val="008D50A8"/>
    <w:rsid w:val="008E1380"/>
    <w:rsid w:val="008E1877"/>
    <w:rsid w:val="008E1B4F"/>
    <w:rsid w:val="008E4B5A"/>
    <w:rsid w:val="008E4C32"/>
    <w:rsid w:val="008E4F7E"/>
    <w:rsid w:val="008E7AE4"/>
    <w:rsid w:val="008F0477"/>
    <w:rsid w:val="008F195C"/>
    <w:rsid w:val="008F3789"/>
    <w:rsid w:val="008F525A"/>
    <w:rsid w:val="008F5663"/>
    <w:rsid w:val="008F6479"/>
    <w:rsid w:val="008F6D3F"/>
    <w:rsid w:val="008F71A1"/>
    <w:rsid w:val="008F75CE"/>
    <w:rsid w:val="008F7FE1"/>
    <w:rsid w:val="00900AC8"/>
    <w:rsid w:val="00900B9E"/>
    <w:rsid w:val="00901A45"/>
    <w:rsid w:val="009024F2"/>
    <w:rsid w:val="00902AF3"/>
    <w:rsid w:val="00903AA4"/>
    <w:rsid w:val="00913379"/>
    <w:rsid w:val="009134DB"/>
    <w:rsid w:val="009143B1"/>
    <w:rsid w:val="0091442D"/>
    <w:rsid w:val="009149D3"/>
    <w:rsid w:val="00915AF5"/>
    <w:rsid w:val="00915FA4"/>
    <w:rsid w:val="00916AA9"/>
    <w:rsid w:val="009179FB"/>
    <w:rsid w:val="009203FD"/>
    <w:rsid w:val="00921788"/>
    <w:rsid w:val="0092483C"/>
    <w:rsid w:val="00925EDD"/>
    <w:rsid w:val="009264DF"/>
    <w:rsid w:val="00926B97"/>
    <w:rsid w:val="009273BC"/>
    <w:rsid w:val="009304EF"/>
    <w:rsid w:val="00931182"/>
    <w:rsid w:val="009317ED"/>
    <w:rsid w:val="0093355D"/>
    <w:rsid w:val="00934A46"/>
    <w:rsid w:val="00935D92"/>
    <w:rsid w:val="009361EB"/>
    <w:rsid w:val="009370A1"/>
    <w:rsid w:val="00937B18"/>
    <w:rsid w:val="00940B19"/>
    <w:rsid w:val="00941003"/>
    <w:rsid w:val="009425B3"/>
    <w:rsid w:val="00943A1E"/>
    <w:rsid w:val="00944FAC"/>
    <w:rsid w:val="00945BF2"/>
    <w:rsid w:val="0094711E"/>
    <w:rsid w:val="0094724E"/>
    <w:rsid w:val="009474EB"/>
    <w:rsid w:val="00951211"/>
    <w:rsid w:val="009525B6"/>
    <w:rsid w:val="00952951"/>
    <w:rsid w:val="009533ED"/>
    <w:rsid w:val="00953A07"/>
    <w:rsid w:val="00954442"/>
    <w:rsid w:val="00954E4A"/>
    <w:rsid w:val="00955B6D"/>
    <w:rsid w:val="00956308"/>
    <w:rsid w:val="00956BE2"/>
    <w:rsid w:val="009570F0"/>
    <w:rsid w:val="00957398"/>
    <w:rsid w:val="00957E80"/>
    <w:rsid w:val="00961531"/>
    <w:rsid w:val="0096219B"/>
    <w:rsid w:val="00962DDD"/>
    <w:rsid w:val="00963289"/>
    <w:rsid w:val="00963607"/>
    <w:rsid w:val="00964CDE"/>
    <w:rsid w:val="0096523F"/>
    <w:rsid w:val="009658DA"/>
    <w:rsid w:val="00966208"/>
    <w:rsid w:val="0096675F"/>
    <w:rsid w:val="00966884"/>
    <w:rsid w:val="00970140"/>
    <w:rsid w:val="00971D8C"/>
    <w:rsid w:val="00971FC5"/>
    <w:rsid w:val="00972425"/>
    <w:rsid w:val="009733F5"/>
    <w:rsid w:val="0097348F"/>
    <w:rsid w:val="00973BA2"/>
    <w:rsid w:val="00974A9F"/>
    <w:rsid w:val="00977D57"/>
    <w:rsid w:val="00980137"/>
    <w:rsid w:val="009826B1"/>
    <w:rsid w:val="0098401D"/>
    <w:rsid w:val="009849E5"/>
    <w:rsid w:val="0098683C"/>
    <w:rsid w:val="0098753E"/>
    <w:rsid w:val="00987C1C"/>
    <w:rsid w:val="00991308"/>
    <w:rsid w:val="0099199D"/>
    <w:rsid w:val="009923A9"/>
    <w:rsid w:val="00993063"/>
    <w:rsid w:val="00993B5D"/>
    <w:rsid w:val="00994D11"/>
    <w:rsid w:val="00995198"/>
    <w:rsid w:val="00996071"/>
    <w:rsid w:val="009964CD"/>
    <w:rsid w:val="0099731C"/>
    <w:rsid w:val="00997637"/>
    <w:rsid w:val="00997AD4"/>
    <w:rsid w:val="00997DF5"/>
    <w:rsid w:val="009A01E5"/>
    <w:rsid w:val="009A271F"/>
    <w:rsid w:val="009A27D2"/>
    <w:rsid w:val="009A3E4B"/>
    <w:rsid w:val="009A5365"/>
    <w:rsid w:val="009A53C8"/>
    <w:rsid w:val="009A5955"/>
    <w:rsid w:val="009A5ED1"/>
    <w:rsid w:val="009A6414"/>
    <w:rsid w:val="009B348D"/>
    <w:rsid w:val="009B39A1"/>
    <w:rsid w:val="009B3D65"/>
    <w:rsid w:val="009B426B"/>
    <w:rsid w:val="009B5513"/>
    <w:rsid w:val="009B5A6A"/>
    <w:rsid w:val="009B626F"/>
    <w:rsid w:val="009B7251"/>
    <w:rsid w:val="009B72EF"/>
    <w:rsid w:val="009C0ABF"/>
    <w:rsid w:val="009C20BC"/>
    <w:rsid w:val="009C43E7"/>
    <w:rsid w:val="009C501A"/>
    <w:rsid w:val="009C5399"/>
    <w:rsid w:val="009C6143"/>
    <w:rsid w:val="009D0096"/>
    <w:rsid w:val="009D0804"/>
    <w:rsid w:val="009D146E"/>
    <w:rsid w:val="009D14CA"/>
    <w:rsid w:val="009D1F2D"/>
    <w:rsid w:val="009D34E1"/>
    <w:rsid w:val="009D4DED"/>
    <w:rsid w:val="009D5757"/>
    <w:rsid w:val="009D6329"/>
    <w:rsid w:val="009D6EC1"/>
    <w:rsid w:val="009D75A6"/>
    <w:rsid w:val="009D78DF"/>
    <w:rsid w:val="009D7DB0"/>
    <w:rsid w:val="009E0291"/>
    <w:rsid w:val="009E17F3"/>
    <w:rsid w:val="009E1AB0"/>
    <w:rsid w:val="009E1D78"/>
    <w:rsid w:val="009E20AB"/>
    <w:rsid w:val="009E295D"/>
    <w:rsid w:val="009E5B17"/>
    <w:rsid w:val="009E78B5"/>
    <w:rsid w:val="009E7925"/>
    <w:rsid w:val="009E798E"/>
    <w:rsid w:val="009F028D"/>
    <w:rsid w:val="009F1127"/>
    <w:rsid w:val="009F5669"/>
    <w:rsid w:val="009F6FBF"/>
    <w:rsid w:val="009F70DC"/>
    <w:rsid w:val="00A001C3"/>
    <w:rsid w:val="00A008CA"/>
    <w:rsid w:val="00A02C15"/>
    <w:rsid w:val="00A02C55"/>
    <w:rsid w:val="00A03195"/>
    <w:rsid w:val="00A0349A"/>
    <w:rsid w:val="00A03AD6"/>
    <w:rsid w:val="00A04427"/>
    <w:rsid w:val="00A04932"/>
    <w:rsid w:val="00A04B91"/>
    <w:rsid w:val="00A04D83"/>
    <w:rsid w:val="00A054B0"/>
    <w:rsid w:val="00A0687E"/>
    <w:rsid w:val="00A069E1"/>
    <w:rsid w:val="00A070BD"/>
    <w:rsid w:val="00A1019C"/>
    <w:rsid w:val="00A11648"/>
    <w:rsid w:val="00A124A7"/>
    <w:rsid w:val="00A13812"/>
    <w:rsid w:val="00A13F86"/>
    <w:rsid w:val="00A156E5"/>
    <w:rsid w:val="00A16CD5"/>
    <w:rsid w:val="00A171E6"/>
    <w:rsid w:val="00A2029A"/>
    <w:rsid w:val="00A205EE"/>
    <w:rsid w:val="00A22934"/>
    <w:rsid w:val="00A247E5"/>
    <w:rsid w:val="00A24878"/>
    <w:rsid w:val="00A24E73"/>
    <w:rsid w:val="00A24F62"/>
    <w:rsid w:val="00A2546D"/>
    <w:rsid w:val="00A25E1C"/>
    <w:rsid w:val="00A25ED4"/>
    <w:rsid w:val="00A2684F"/>
    <w:rsid w:val="00A26E89"/>
    <w:rsid w:val="00A30DC0"/>
    <w:rsid w:val="00A31ADC"/>
    <w:rsid w:val="00A32C5B"/>
    <w:rsid w:val="00A32D0C"/>
    <w:rsid w:val="00A33868"/>
    <w:rsid w:val="00A3587B"/>
    <w:rsid w:val="00A364C3"/>
    <w:rsid w:val="00A36BD9"/>
    <w:rsid w:val="00A3745D"/>
    <w:rsid w:val="00A41056"/>
    <w:rsid w:val="00A417DA"/>
    <w:rsid w:val="00A41956"/>
    <w:rsid w:val="00A42756"/>
    <w:rsid w:val="00A43EB3"/>
    <w:rsid w:val="00A44DD4"/>
    <w:rsid w:val="00A4600A"/>
    <w:rsid w:val="00A47DD9"/>
    <w:rsid w:val="00A5086D"/>
    <w:rsid w:val="00A50FB9"/>
    <w:rsid w:val="00A51D61"/>
    <w:rsid w:val="00A51DB3"/>
    <w:rsid w:val="00A51F4E"/>
    <w:rsid w:val="00A52273"/>
    <w:rsid w:val="00A5397B"/>
    <w:rsid w:val="00A54DA6"/>
    <w:rsid w:val="00A54DE8"/>
    <w:rsid w:val="00A57D58"/>
    <w:rsid w:val="00A6116D"/>
    <w:rsid w:val="00A6117A"/>
    <w:rsid w:val="00A61837"/>
    <w:rsid w:val="00A618E9"/>
    <w:rsid w:val="00A61D87"/>
    <w:rsid w:val="00A62E89"/>
    <w:rsid w:val="00A63377"/>
    <w:rsid w:val="00A636EB"/>
    <w:rsid w:val="00A6423F"/>
    <w:rsid w:val="00A655F8"/>
    <w:rsid w:val="00A65F2C"/>
    <w:rsid w:val="00A673FA"/>
    <w:rsid w:val="00A67EA1"/>
    <w:rsid w:val="00A704DF"/>
    <w:rsid w:val="00A71731"/>
    <w:rsid w:val="00A71D40"/>
    <w:rsid w:val="00A71DC3"/>
    <w:rsid w:val="00A72188"/>
    <w:rsid w:val="00A734EF"/>
    <w:rsid w:val="00A737D3"/>
    <w:rsid w:val="00A73873"/>
    <w:rsid w:val="00A8041F"/>
    <w:rsid w:val="00A8062A"/>
    <w:rsid w:val="00A807A5"/>
    <w:rsid w:val="00A82AA9"/>
    <w:rsid w:val="00A82CED"/>
    <w:rsid w:val="00A834A3"/>
    <w:rsid w:val="00A835BB"/>
    <w:rsid w:val="00A842F8"/>
    <w:rsid w:val="00A8458D"/>
    <w:rsid w:val="00A8470B"/>
    <w:rsid w:val="00A84D5B"/>
    <w:rsid w:val="00A84ECE"/>
    <w:rsid w:val="00A87B0A"/>
    <w:rsid w:val="00A907FA"/>
    <w:rsid w:val="00A92051"/>
    <w:rsid w:val="00A93198"/>
    <w:rsid w:val="00A9668D"/>
    <w:rsid w:val="00A968D0"/>
    <w:rsid w:val="00A97137"/>
    <w:rsid w:val="00A97AB8"/>
    <w:rsid w:val="00AA0B66"/>
    <w:rsid w:val="00AA1BF0"/>
    <w:rsid w:val="00AA33A8"/>
    <w:rsid w:val="00AA4441"/>
    <w:rsid w:val="00AA4EF7"/>
    <w:rsid w:val="00AA5045"/>
    <w:rsid w:val="00AA73FE"/>
    <w:rsid w:val="00AA79D2"/>
    <w:rsid w:val="00AA7A74"/>
    <w:rsid w:val="00AA7D8F"/>
    <w:rsid w:val="00AB14AF"/>
    <w:rsid w:val="00AB180C"/>
    <w:rsid w:val="00AB1B78"/>
    <w:rsid w:val="00AB3CE4"/>
    <w:rsid w:val="00AC098F"/>
    <w:rsid w:val="00AC3177"/>
    <w:rsid w:val="00AC390C"/>
    <w:rsid w:val="00AC3B7A"/>
    <w:rsid w:val="00AC51F3"/>
    <w:rsid w:val="00AC532F"/>
    <w:rsid w:val="00AC5524"/>
    <w:rsid w:val="00AC710B"/>
    <w:rsid w:val="00AC768E"/>
    <w:rsid w:val="00AC7B67"/>
    <w:rsid w:val="00AD0B89"/>
    <w:rsid w:val="00AD189B"/>
    <w:rsid w:val="00AD1A32"/>
    <w:rsid w:val="00AD359D"/>
    <w:rsid w:val="00AD47D4"/>
    <w:rsid w:val="00AD62D8"/>
    <w:rsid w:val="00AD6EE4"/>
    <w:rsid w:val="00AE1546"/>
    <w:rsid w:val="00AE33D9"/>
    <w:rsid w:val="00AE42F4"/>
    <w:rsid w:val="00AE7026"/>
    <w:rsid w:val="00AE7A63"/>
    <w:rsid w:val="00AF0BEC"/>
    <w:rsid w:val="00AF2265"/>
    <w:rsid w:val="00AF267E"/>
    <w:rsid w:val="00AF3483"/>
    <w:rsid w:val="00AF40D4"/>
    <w:rsid w:val="00AF47B0"/>
    <w:rsid w:val="00AF4A0B"/>
    <w:rsid w:val="00AF5125"/>
    <w:rsid w:val="00AF5A7A"/>
    <w:rsid w:val="00AF5DF3"/>
    <w:rsid w:val="00AF618F"/>
    <w:rsid w:val="00AF63C3"/>
    <w:rsid w:val="00AF7CE1"/>
    <w:rsid w:val="00AF7DCA"/>
    <w:rsid w:val="00B00E7C"/>
    <w:rsid w:val="00B010BD"/>
    <w:rsid w:val="00B011E3"/>
    <w:rsid w:val="00B015BE"/>
    <w:rsid w:val="00B0301F"/>
    <w:rsid w:val="00B03115"/>
    <w:rsid w:val="00B0351C"/>
    <w:rsid w:val="00B03934"/>
    <w:rsid w:val="00B048B1"/>
    <w:rsid w:val="00B04E21"/>
    <w:rsid w:val="00B05B8C"/>
    <w:rsid w:val="00B06AC2"/>
    <w:rsid w:val="00B070A6"/>
    <w:rsid w:val="00B072A4"/>
    <w:rsid w:val="00B0746C"/>
    <w:rsid w:val="00B10BB1"/>
    <w:rsid w:val="00B1125C"/>
    <w:rsid w:val="00B11686"/>
    <w:rsid w:val="00B12C54"/>
    <w:rsid w:val="00B12C6B"/>
    <w:rsid w:val="00B13276"/>
    <w:rsid w:val="00B138D8"/>
    <w:rsid w:val="00B139D9"/>
    <w:rsid w:val="00B14243"/>
    <w:rsid w:val="00B14FDC"/>
    <w:rsid w:val="00B17934"/>
    <w:rsid w:val="00B17E17"/>
    <w:rsid w:val="00B21ED8"/>
    <w:rsid w:val="00B22DD8"/>
    <w:rsid w:val="00B23D7F"/>
    <w:rsid w:val="00B243EC"/>
    <w:rsid w:val="00B24D3D"/>
    <w:rsid w:val="00B25B27"/>
    <w:rsid w:val="00B25BE7"/>
    <w:rsid w:val="00B26826"/>
    <w:rsid w:val="00B27880"/>
    <w:rsid w:val="00B302F4"/>
    <w:rsid w:val="00B31350"/>
    <w:rsid w:val="00B31D15"/>
    <w:rsid w:val="00B31D8E"/>
    <w:rsid w:val="00B32E81"/>
    <w:rsid w:val="00B339F2"/>
    <w:rsid w:val="00B34146"/>
    <w:rsid w:val="00B34A72"/>
    <w:rsid w:val="00B34EA8"/>
    <w:rsid w:val="00B34F4A"/>
    <w:rsid w:val="00B351C5"/>
    <w:rsid w:val="00B3586C"/>
    <w:rsid w:val="00B35C10"/>
    <w:rsid w:val="00B35E76"/>
    <w:rsid w:val="00B36893"/>
    <w:rsid w:val="00B37BCB"/>
    <w:rsid w:val="00B41FE7"/>
    <w:rsid w:val="00B43374"/>
    <w:rsid w:val="00B437D7"/>
    <w:rsid w:val="00B43C10"/>
    <w:rsid w:val="00B4451F"/>
    <w:rsid w:val="00B45398"/>
    <w:rsid w:val="00B46744"/>
    <w:rsid w:val="00B477DB"/>
    <w:rsid w:val="00B50307"/>
    <w:rsid w:val="00B5050B"/>
    <w:rsid w:val="00B50A16"/>
    <w:rsid w:val="00B50EBF"/>
    <w:rsid w:val="00B510AA"/>
    <w:rsid w:val="00B516E2"/>
    <w:rsid w:val="00B533C9"/>
    <w:rsid w:val="00B53CF7"/>
    <w:rsid w:val="00B53ED3"/>
    <w:rsid w:val="00B54E3D"/>
    <w:rsid w:val="00B55214"/>
    <w:rsid w:val="00B55FAF"/>
    <w:rsid w:val="00B579C9"/>
    <w:rsid w:val="00B6089F"/>
    <w:rsid w:val="00B60B45"/>
    <w:rsid w:val="00B60D13"/>
    <w:rsid w:val="00B611C4"/>
    <w:rsid w:val="00B61A6F"/>
    <w:rsid w:val="00B64AEB"/>
    <w:rsid w:val="00B64D08"/>
    <w:rsid w:val="00B66426"/>
    <w:rsid w:val="00B66800"/>
    <w:rsid w:val="00B70A39"/>
    <w:rsid w:val="00B70AB2"/>
    <w:rsid w:val="00B7122C"/>
    <w:rsid w:val="00B72EEE"/>
    <w:rsid w:val="00B7402F"/>
    <w:rsid w:val="00B74D18"/>
    <w:rsid w:val="00B7590B"/>
    <w:rsid w:val="00B76F72"/>
    <w:rsid w:val="00B7731B"/>
    <w:rsid w:val="00B809B1"/>
    <w:rsid w:val="00B824F1"/>
    <w:rsid w:val="00B8339D"/>
    <w:rsid w:val="00B86B41"/>
    <w:rsid w:val="00B87183"/>
    <w:rsid w:val="00B92AD4"/>
    <w:rsid w:val="00B93EC8"/>
    <w:rsid w:val="00B9416E"/>
    <w:rsid w:val="00BA0C42"/>
    <w:rsid w:val="00BA1009"/>
    <w:rsid w:val="00BA11E1"/>
    <w:rsid w:val="00BA1684"/>
    <w:rsid w:val="00BA4EBA"/>
    <w:rsid w:val="00BA5C4C"/>
    <w:rsid w:val="00BB10FD"/>
    <w:rsid w:val="00BB1819"/>
    <w:rsid w:val="00BB1D93"/>
    <w:rsid w:val="00BB3ECD"/>
    <w:rsid w:val="00BB42DF"/>
    <w:rsid w:val="00BB42F4"/>
    <w:rsid w:val="00BB4EBA"/>
    <w:rsid w:val="00BB5DA9"/>
    <w:rsid w:val="00BB7083"/>
    <w:rsid w:val="00BC014F"/>
    <w:rsid w:val="00BC0164"/>
    <w:rsid w:val="00BC0850"/>
    <w:rsid w:val="00BC1A6D"/>
    <w:rsid w:val="00BC28D4"/>
    <w:rsid w:val="00BC2AA9"/>
    <w:rsid w:val="00BC3A8E"/>
    <w:rsid w:val="00BC5546"/>
    <w:rsid w:val="00BC5B54"/>
    <w:rsid w:val="00BC78A2"/>
    <w:rsid w:val="00BC7BCB"/>
    <w:rsid w:val="00BD142D"/>
    <w:rsid w:val="00BD2383"/>
    <w:rsid w:val="00BD45D7"/>
    <w:rsid w:val="00BD4831"/>
    <w:rsid w:val="00BD505D"/>
    <w:rsid w:val="00BD5153"/>
    <w:rsid w:val="00BD5977"/>
    <w:rsid w:val="00BD6031"/>
    <w:rsid w:val="00BD61A7"/>
    <w:rsid w:val="00BD7FAC"/>
    <w:rsid w:val="00BE09CA"/>
    <w:rsid w:val="00BE114C"/>
    <w:rsid w:val="00BE2D8C"/>
    <w:rsid w:val="00BE7468"/>
    <w:rsid w:val="00BE7761"/>
    <w:rsid w:val="00BF0354"/>
    <w:rsid w:val="00BF03A9"/>
    <w:rsid w:val="00BF07EF"/>
    <w:rsid w:val="00BF0F57"/>
    <w:rsid w:val="00BF14BC"/>
    <w:rsid w:val="00BF4AEF"/>
    <w:rsid w:val="00BF4C28"/>
    <w:rsid w:val="00BF7292"/>
    <w:rsid w:val="00C00854"/>
    <w:rsid w:val="00C00948"/>
    <w:rsid w:val="00C00B84"/>
    <w:rsid w:val="00C01AA8"/>
    <w:rsid w:val="00C01B2C"/>
    <w:rsid w:val="00C0248C"/>
    <w:rsid w:val="00C02CDE"/>
    <w:rsid w:val="00C047F9"/>
    <w:rsid w:val="00C04F3A"/>
    <w:rsid w:val="00C05820"/>
    <w:rsid w:val="00C06CDB"/>
    <w:rsid w:val="00C06D0F"/>
    <w:rsid w:val="00C070FB"/>
    <w:rsid w:val="00C11208"/>
    <w:rsid w:val="00C12105"/>
    <w:rsid w:val="00C130A8"/>
    <w:rsid w:val="00C13799"/>
    <w:rsid w:val="00C15990"/>
    <w:rsid w:val="00C160D2"/>
    <w:rsid w:val="00C17F2C"/>
    <w:rsid w:val="00C207A3"/>
    <w:rsid w:val="00C20D78"/>
    <w:rsid w:val="00C21D09"/>
    <w:rsid w:val="00C2460C"/>
    <w:rsid w:val="00C2552A"/>
    <w:rsid w:val="00C2773E"/>
    <w:rsid w:val="00C308BE"/>
    <w:rsid w:val="00C31191"/>
    <w:rsid w:val="00C31F5F"/>
    <w:rsid w:val="00C32053"/>
    <w:rsid w:val="00C32F8D"/>
    <w:rsid w:val="00C34B44"/>
    <w:rsid w:val="00C36154"/>
    <w:rsid w:val="00C37688"/>
    <w:rsid w:val="00C40E2E"/>
    <w:rsid w:val="00C40FD8"/>
    <w:rsid w:val="00C413C5"/>
    <w:rsid w:val="00C41733"/>
    <w:rsid w:val="00C42131"/>
    <w:rsid w:val="00C42299"/>
    <w:rsid w:val="00C43649"/>
    <w:rsid w:val="00C43D44"/>
    <w:rsid w:val="00C4467A"/>
    <w:rsid w:val="00C446ED"/>
    <w:rsid w:val="00C462C4"/>
    <w:rsid w:val="00C46A30"/>
    <w:rsid w:val="00C46CEE"/>
    <w:rsid w:val="00C4729C"/>
    <w:rsid w:val="00C516EE"/>
    <w:rsid w:val="00C53D6E"/>
    <w:rsid w:val="00C55037"/>
    <w:rsid w:val="00C559D2"/>
    <w:rsid w:val="00C55A65"/>
    <w:rsid w:val="00C577B6"/>
    <w:rsid w:val="00C6075E"/>
    <w:rsid w:val="00C60C71"/>
    <w:rsid w:val="00C62468"/>
    <w:rsid w:val="00C632B3"/>
    <w:rsid w:val="00C63B7C"/>
    <w:rsid w:val="00C70201"/>
    <w:rsid w:val="00C70D48"/>
    <w:rsid w:val="00C71038"/>
    <w:rsid w:val="00C71C36"/>
    <w:rsid w:val="00C72F01"/>
    <w:rsid w:val="00C733C4"/>
    <w:rsid w:val="00C73425"/>
    <w:rsid w:val="00C73D36"/>
    <w:rsid w:val="00C74486"/>
    <w:rsid w:val="00C7592C"/>
    <w:rsid w:val="00C759A1"/>
    <w:rsid w:val="00C77158"/>
    <w:rsid w:val="00C77DFE"/>
    <w:rsid w:val="00C77E8D"/>
    <w:rsid w:val="00C80D4B"/>
    <w:rsid w:val="00C8135F"/>
    <w:rsid w:val="00C821E8"/>
    <w:rsid w:val="00C822CF"/>
    <w:rsid w:val="00C8278A"/>
    <w:rsid w:val="00C83C76"/>
    <w:rsid w:val="00C8558C"/>
    <w:rsid w:val="00C85641"/>
    <w:rsid w:val="00C85ABE"/>
    <w:rsid w:val="00C87571"/>
    <w:rsid w:val="00C8788D"/>
    <w:rsid w:val="00C905EE"/>
    <w:rsid w:val="00C90A57"/>
    <w:rsid w:val="00C91F07"/>
    <w:rsid w:val="00C92120"/>
    <w:rsid w:val="00C942FC"/>
    <w:rsid w:val="00C966DA"/>
    <w:rsid w:val="00C976B2"/>
    <w:rsid w:val="00CA0434"/>
    <w:rsid w:val="00CA1213"/>
    <w:rsid w:val="00CA2843"/>
    <w:rsid w:val="00CA2E29"/>
    <w:rsid w:val="00CA3607"/>
    <w:rsid w:val="00CA3B43"/>
    <w:rsid w:val="00CA47B5"/>
    <w:rsid w:val="00CA4B1E"/>
    <w:rsid w:val="00CA5908"/>
    <w:rsid w:val="00CA72F1"/>
    <w:rsid w:val="00CB0CF2"/>
    <w:rsid w:val="00CB10F2"/>
    <w:rsid w:val="00CB1393"/>
    <w:rsid w:val="00CB251F"/>
    <w:rsid w:val="00CB269D"/>
    <w:rsid w:val="00CB2D9D"/>
    <w:rsid w:val="00CB2DCB"/>
    <w:rsid w:val="00CB37F7"/>
    <w:rsid w:val="00CB4591"/>
    <w:rsid w:val="00CB4DD2"/>
    <w:rsid w:val="00CB59DF"/>
    <w:rsid w:val="00CB6F85"/>
    <w:rsid w:val="00CB7E8B"/>
    <w:rsid w:val="00CC0473"/>
    <w:rsid w:val="00CC1794"/>
    <w:rsid w:val="00CC1E8D"/>
    <w:rsid w:val="00CC2318"/>
    <w:rsid w:val="00CC3970"/>
    <w:rsid w:val="00CC3ED1"/>
    <w:rsid w:val="00CC45A9"/>
    <w:rsid w:val="00CC4988"/>
    <w:rsid w:val="00CC5B6E"/>
    <w:rsid w:val="00CC6113"/>
    <w:rsid w:val="00CC6E2F"/>
    <w:rsid w:val="00CD3BA3"/>
    <w:rsid w:val="00CD61BD"/>
    <w:rsid w:val="00CD66D5"/>
    <w:rsid w:val="00CE0942"/>
    <w:rsid w:val="00CE0A40"/>
    <w:rsid w:val="00CE1852"/>
    <w:rsid w:val="00CE18F2"/>
    <w:rsid w:val="00CE2002"/>
    <w:rsid w:val="00CE2946"/>
    <w:rsid w:val="00CE2B0D"/>
    <w:rsid w:val="00CE2C07"/>
    <w:rsid w:val="00CE3B3E"/>
    <w:rsid w:val="00CE42AD"/>
    <w:rsid w:val="00CE4329"/>
    <w:rsid w:val="00CE5D29"/>
    <w:rsid w:val="00CF1014"/>
    <w:rsid w:val="00CF1B14"/>
    <w:rsid w:val="00CF2E02"/>
    <w:rsid w:val="00CF318B"/>
    <w:rsid w:val="00CF3205"/>
    <w:rsid w:val="00CF613A"/>
    <w:rsid w:val="00CF62D9"/>
    <w:rsid w:val="00CF677A"/>
    <w:rsid w:val="00CF7619"/>
    <w:rsid w:val="00CF76E9"/>
    <w:rsid w:val="00D0000A"/>
    <w:rsid w:val="00D00EA0"/>
    <w:rsid w:val="00D01999"/>
    <w:rsid w:val="00D01A50"/>
    <w:rsid w:val="00D02AFB"/>
    <w:rsid w:val="00D05997"/>
    <w:rsid w:val="00D05D33"/>
    <w:rsid w:val="00D05E2A"/>
    <w:rsid w:val="00D10704"/>
    <w:rsid w:val="00D10C37"/>
    <w:rsid w:val="00D11745"/>
    <w:rsid w:val="00D13EE8"/>
    <w:rsid w:val="00D160F3"/>
    <w:rsid w:val="00D1671E"/>
    <w:rsid w:val="00D1726E"/>
    <w:rsid w:val="00D17B72"/>
    <w:rsid w:val="00D17E86"/>
    <w:rsid w:val="00D201E6"/>
    <w:rsid w:val="00D20986"/>
    <w:rsid w:val="00D20FFB"/>
    <w:rsid w:val="00D22D78"/>
    <w:rsid w:val="00D23118"/>
    <w:rsid w:val="00D233B6"/>
    <w:rsid w:val="00D2517E"/>
    <w:rsid w:val="00D25CD7"/>
    <w:rsid w:val="00D27453"/>
    <w:rsid w:val="00D27483"/>
    <w:rsid w:val="00D27DBB"/>
    <w:rsid w:val="00D3261D"/>
    <w:rsid w:val="00D329CC"/>
    <w:rsid w:val="00D32D5B"/>
    <w:rsid w:val="00D33657"/>
    <w:rsid w:val="00D33A08"/>
    <w:rsid w:val="00D35199"/>
    <w:rsid w:val="00D356A5"/>
    <w:rsid w:val="00D35B76"/>
    <w:rsid w:val="00D35F06"/>
    <w:rsid w:val="00D36226"/>
    <w:rsid w:val="00D37B7F"/>
    <w:rsid w:val="00D42FB0"/>
    <w:rsid w:val="00D4458D"/>
    <w:rsid w:val="00D455D4"/>
    <w:rsid w:val="00D456B8"/>
    <w:rsid w:val="00D458E1"/>
    <w:rsid w:val="00D45E62"/>
    <w:rsid w:val="00D46A28"/>
    <w:rsid w:val="00D46DC4"/>
    <w:rsid w:val="00D5062B"/>
    <w:rsid w:val="00D51F84"/>
    <w:rsid w:val="00D52C72"/>
    <w:rsid w:val="00D53541"/>
    <w:rsid w:val="00D55E39"/>
    <w:rsid w:val="00D55ED3"/>
    <w:rsid w:val="00D55EDD"/>
    <w:rsid w:val="00D56066"/>
    <w:rsid w:val="00D60633"/>
    <w:rsid w:val="00D61C28"/>
    <w:rsid w:val="00D620FF"/>
    <w:rsid w:val="00D62812"/>
    <w:rsid w:val="00D63573"/>
    <w:rsid w:val="00D6383E"/>
    <w:rsid w:val="00D63E1C"/>
    <w:rsid w:val="00D65757"/>
    <w:rsid w:val="00D65A90"/>
    <w:rsid w:val="00D65BF3"/>
    <w:rsid w:val="00D6607F"/>
    <w:rsid w:val="00D71FC2"/>
    <w:rsid w:val="00D73D35"/>
    <w:rsid w:val="00D74C34"/>
    <w:rsid w:val="00D7615A"/>
    <w:rsid w:val="00D761E4"/>
    <w:rsid w:val="00D7679A"/>
    <w:rsid w:val="00D76A3B"/>
    <w:rsid w:val="00D80363"/>
    <w:rsid w:val="00D807E2"/>
    <w:rsid w:val="00D80FC2"/>
    <w:rsid w:val="00D81FC8"/>
    <w:rsid w:val="00D83505"/>
    <w:rsid w:val="00D83D16"/>
    <w:rsid w:val="00D872B1"/>
    <w:rsid w:val="00D9129A"/>
    <w:rsid w:val="00D91D07"/>
    <w:rsid w:val="00D93B53"/>
    <w:rsid w:val="00DA0ED2"/>
    <w:rsid w:val="00DA1575"/>
    <w:rsid w:val="00DA3294"/>
    <w:rsid w:val="00DA55F6"/>
    <w:rsid w:val="00DA5C2E"/>
    <w:rsid w:val="00DA63FE"/>
    <w:rsid w:val="00DA7022"/>
    <w:rsid w:val="00DB08F0"/>
    <w:rsid w:val="00DB1090"/>
    <w:rsid w:val="00DB135E"/>
    <w:rsid w:val="00DB4599"/>
    <w:rsid w:val="00DB5006"/>
    <w:rsid w:val="00DB7048"/>
    <w:rsid w:val="00DC0167"/>
    <w:rsid w:val="00DC1CC0"/>
    <w:rsid w:val="00DC273F"/>
    <w:rsid w:val="00DC38B8"/>
    <w:rsid w:val="00DC401C"/>
    <w:rsid w:val="00DC4475"/>
    <w:rsid w:val="00DC46F0"/>
    <w:rsid w:val="00DC58C0"/>
    <w:rsid w:val="00DC5BBF"/>
    <w:rsid w:val="00DD0957"/>
    <w:rsid w:val="00DD0BB7"/>
    <w:rsid w:val="00DD1FDD"/>
    <w:rsid w:val="00DD33F5"/>
    <w:rsid w:val="00DD3A2B"/>
    <w:rsid w:val="00DD61DE"/>
    <w:rsid w:val="00DD6B86"/>
    <w:rsid w:val="00DD7094"/>
    <w:rsid w:val="00DD71EC"/>
    <w:rsid w:val="00DE11A5"/>
    <w:rsid w:val="00DE2443"/>
    <w:rsid w:val="00DE25A0"/>
    <w:rsid w:val="00DE2AF0"/>
    <w:rsid w:val="00DE3269"/>
    <w:rsid w:val="00DE4E91"/>
    <w:rsid w:val="00DE5CE0"/>
    <w:rsid w:val="00DF0B35"/>
    <w:rsid w:val="00DF2562"/>
    <w:rsid w:val="00DF354C"/>
    <w:rsid w:val="00DF3766"/>
    <w:rsid w:val="00DF39D2"/>
    <w:rsid w:val="00DF54B3"/>
    <w:rsid w:val="00DF56A7"/>
    <w:rsid w:val="00DF5B1F"/>
    <w:rsid w:val="00DF65F3"/>
    <w:rsid w:val="00DF6BBB"/>
    <w:rsid w:val="00DF7125"/>
    <w:rsid w:val="00E00E37"/>
    <w:rsid w:val="00E00EE4"/>
    <w:rsid w:val="00E017F3"/>
    <w:rsid w:val="00E01912"/>
    <w:rsid w:val="00E02FD6"/>
    <w:rsid w:val="00E03C3D"/>
    <w:rsid w:val="00E04749"/>
    <w:rsid w:val="00E04C89"/>
    <w:rsid w:val="00E05344"/>
    <w:rsid w:val="00E0541E"/>
    <w:rsid w:val="00E07A22"/>
    <w:rsid w:val="00E10161"/>
    <w:rsid w:val="00E10E1D"/>
    <w:rsid w:val="00E130E2"/>
    <w:rsid w:val="00E13624"/>
    <w:rsid w:val="00E13965"/>
    <w:rsid w:val="00E13C8E"/>
    <w:rsid w:val="00E155BD"/>
    <w:rsid w:val="00E16674"/>
    <w:rsid w:val="00E16A6E"/>
    <w:rsid w:val="00E207BD"/>
    <w:rsid w:val="00E21911"/>
    <w:rsid w:val="00E21EC1"/>
    <w:rsid w:val="00E220B8"/>
    <w:rsid w:val="00E2417A"/>
    <w:rsid w:val="00E25B4B"/>
    <w:rsid w:val="00E25FC4"/>
    <w:rsid w:val="00E26437"/>
    <w:rsid w:val="00E267AA"/>
    <w:rsid w:val="00E27F0C"/>
    <w:rsid w:val="00E3202A"/>
    <w:rsid w:val="00E33D7B"/>
    <w:rsid w:val="00E36A40"/>
    <w:rsid w:val="00E37F4B"/>
    <w:rsid w:val="00E411A9"/>
    <w:rsid w:val="00E41C48"/>
    <w:rsid w:val="00E42CD2"/>
    <w:rsid w:val="00E42E4F"/>
    <w:rsid w:val="00E4350D"/>
    <w:rsid w:val="00E4387D"/>
    <w:rsid w:val="00E43A22"/>
    <w:rsid w:val="00E46063"/>
    <w:rsid w:val="00E46EB1"/>
    <w:rsid w:val="00E46F89"/>
    <w:rsid w:val="00E51E74"/>
    <w:rsid w:val="00E5325E"/>
    <w:rsid w:val="00E53E8F"/>
    <w:rsid w:val="00E54CEB"/>
    <w:rsid w:val="00E557D7"/>
    <w:rsid w:val="00E55E85"/>
    <w:rsid w:val="00E55EED"/>
    <w:rsid w:val="00E560EA"/>
    <w:rsid w:val="00E619D4"/>
    <w:rsid w:val="00E62588"/>
    <w:rsid w:val="00E6313E"/>
    <w:rsid w:val="00E64978"/>
    <w:rsid w:val="00E668B6"/>
    <w:rsid w:val="00E70FD3"/>
    <w:rsid w:val="00E729C3"/>
    <w:rsid w:val="00E7396A"/>
    <w:rsid w:val="00E73FD6"/>
    <w:rsid w:val="00E74EFA"/>
    <w:rsid w:val="00E75850"/>
    <w:rsid w:val="00E765D6"/>
    <w:rsid w:val="00E76CD4"/>
    <w:rsid w:val="00E77FD6"/>
    <w:rsid w:val="00E811DD"/>
    <w:rsid w:val="00E812A9"/>
    <w:rsid w:val="00E82AD1"/>
    <w:rsid w:val="00E83B8F"/>
    <w:rsid w:val="00E86CF4"/>
    <w:rsid w:val="00E875F2"/>
    <w:rsid w:val="00E90586"/>
    <w:rsid w:val="00E90EA2"/>
    <w:rsid w:val="00E9169C"/>
    <w:rsid w:val="00E9183E"/>
    <w:rsid w:val="00E91BC6"/>
    <w:rsid w:val="00E91C1D"/>
    <w:rsid w:val="00E936B6"/>
    <w:rsid w:val="00E93EA9"/>
    <w:rsid w:val="00E94476"/>
    <w:rsid w:val="00E948E4"/>
    <w:rsid w:val="00E960BA"/>
    <w:rsid w:val="00E96221"/>
    <w:rsid w:val="00E96362"/>
    <w:rsid w:val="00E96C90"/>
    <w:rsid w:val="00E9768D"/>
    <w:rsid w:val="00EA0249"/>
    <w:rsid w:val="00EA067A"/>
    <w:rsid w:val="00EA1609"/>
    <w:rsid w:val="00EA1915"/>
    <w:rsid w:val="00EA1A26"/>
    <w:rsid w:val="00EA2F92"/>
    <w:rsid w:val="00EA5233"/>
    <w:rsid w:val="00EA5A23"/>
    <w:rsid w:val="00EA658F"/>
    <w:rsid w:val="00EA6C09"/>
    <w:rsid w:val="00EA7141"/>
    <w:rsid w:val="00EA7CB0"/>
    <w:rsid w:val="00EB0E5E"/>
    <w:rsid w:val="00EB1681"/>
    <w:rsid w:val="00EB27E9"/>
    <w:rsid w:val="00EB38F1"/>
    <w:rsid w:val="00EB3EAA"/>
    <w:rsid w:val="00EB4574"/>
    <w:rsid w:val="00EB4C04"/>
    <w:rsid w:val="00EB5774"/>
    <w:rsid w:val="00EB5A3C"/>
    <w:rsid w:val="00EB6169"/>
    <w:rsid w:val="00EB64CF"/>
    <w:rsid w:val="00EB6611"/>
    <w:rsid w:val="00EB7265"/>
    <w:rsid w:val="00EB74A3"/>
    <w:rsid w:val="00EC1642"/>
    <w:rsid w:val="00EC1D14"/>
    <w:rsid w:val="00EC1F3E"/>
    <w:rsid w:val="00EC3086"/>
    <w:rsid w:val="00EC364C"/>
    <w:rsid w:val="00EC3650"/>
    <w:rsid w:val="00EC65CA"/>
    <w:rsid w:val="00EC67AF"/>
    <w:rsid w:val="00EC74CF"/>
    <w:rsid w:val="00EC7648"/>
    <w:rsid w:val="00EC76AF"/>
    <w:rsid w:val="00ED1E43"/>
    <w:rsid w:val="00ED26E0"/>
    <w:rsid w:val="00ED2C01"/>
    <w:rsid w:val="00ED2C84"/>
    <w:rsid w:val="00ED306E"/>
    <w:rsid w:val="00ED3E8D"/>
    <w:rsid w:val="00ED7B9C"/>
    <w:rsid w:val="00ED7CA6"/>
    <w:rsid w:val="00EE0C01"/>
    <w:rsid w:val="00EE1E6E"/>
    <w:rsid w:val="00EE2467"/>
    <w:rsid w:val="00EE3131"/>
    <w:rsid w:val="00EE3F08"/>
    <w:rsid w:val="00EE484B"/>
    <w:rsid w:val="00EE5EE4"/>
    <w:rsid w:val="00EE6B5C"/>
    <w:rsid w:val="00EE6D9A"/>
    <w:rsid w:val="00EE7426"/>
    <w:rsid w:val="00EE7E28"/>
    <w:rsid w:val="00EF0027"/>
    <w:rsid w:val="00EF0F49"/>
    <w:rsid w:val="00EF1E58"/>
    <w:rsid w:val="00EF26EB"/>
    <w:rsid w:val="00EF291C"/>
    <w:rsid w:val="00EF37E3"/>
    <w:rsid w:val="00EF3E59"/>
    <w:rsid w:val="00EF4FC6"/>
    <w:rsid w:val="00EF56A1"/>
    <w:rsid w:val="00EF584E"/>
    <w:rsid w:val="00EF63DC"/>
    <w:rsid w:val="00EF7C2B"/>
    <w:rsid w:val="00EF7DDA"/>
    <w:rsid w:val="00F007F5"/>
    <w:rsid w:val="00F01D4C"/>
    <w:rsid w:val="00F02583"/>
    <w:rsid w:val="00F02632"/>
    <w:rsid w:val="00F02C03"/>
    <w:rsid w:val="00F04C12"/>
    <w:rsid w:val="00F052B6"/>
    <w:rsid w:val="00F1014B"/>
    <w:rsid w:val="00F115D4"/>
    <w:rsid w:val="00F14219"/>
    <w:rsid w:val="00F14A3D"/>
    <w:rsid w:val="00F1565A"/>
    <w:rsid w:val="00F156C3"/>
    <w:rsid w:val="00F15CAE"/>
    <w:rsid w:val="00F15F10"/>
    <w:rsid w:val="00F20031"/>
    <w:rsid w:val="00F2135E"/>
    <w:rsid w:val="00F22CF7"/>
    <w:rsid w:val="00F2539B"/>
    <w:rsid w:val="00F259EC"/>
    <w:rsid w:val="00F25E14"/>
    <w:rsid w:val="00F271F7"/>
    <w:rsid w:val="00F30655"/>
    <w:rsid w:val="00F32B86"/>
    <w:rsid w:val="00F33A4C"/>
    <w:rsid w:val="00F344EA"/>
    <w:rsid w:val="00F36B32"/>
    <w:rsid w:val="00F43589"/>
    <w:rsid w:val="00F4406C"/>
    <w:rsid w:val="00F444F7"/>
    <w:rsid w:val="00F44EA5"/>
    <w:rsid w:val="00F45722"/>
    <w:rsid w:val="00F4579B"/>
    <w:rsid w:val="00F462EB"/>
    <w:rsid w:val="00F50082"/>
    <w:rsid w:val="00F50952"/>
    <w:rsid w:val="00F5190C"/>
    <w:rsid w:val="00F519C6"/>
    <w:rsid w:val="00F51B2D"/>
    <w:rsid w:val="00F543B4"/>
    <w:rsid w:val="00F54505"/>
    <w:rsid w:val="00F549CD"/>
    <w:rsid w:val="00F54B9B"/>
    <w:rsid w:val="00F54CD2"/>
    <w:rsid w:val="00F54FD1"/>
    <w:rsid w:val="00F55497"/>
    <w:rsid w:val="00F56075"/>
    <w:rsid w:val="00F57A5E"/>
    <w:rsid w:val="00F60DF5"/>
    <w:rsid w:val="00F60E0F"/>
    <w:rsid w:val="00F62599"/>
    <w:rsid w:val="00F62C3C"/>
    <w:rsid w:val="00F63B47"/>
    <w:rsid w:val="00F64602"/>
    <w:rsid w:val="00F64B16"/>
    <w:rsid w:val="00F65701"/>
    <w:rsid w:val="00F660A2"/>
    <w:rsid w:val="00F6780E"/>
    <w:rsid w:val="00F71EA5"/>
    <w:rsid w:val="00F7230C"/>
    <w:rsid w:val="00F74C22"/>
    <w:rsid w:val="00F75C7B"/>
    <w:rsid w:val="00F80B2F"/>
    <w:rsid w:val="00F80D92"/>
    <w:rsid w:val="00F81D1A"/>
    <w:rsid w:val="00F84389"/>
    <w:rsid w:val="00F851EC"/>
    <w:rsid w:val="00F854CA"/>
    <w:rsid w:val="00F855A7"/>
    <w:rsid w:val="00F86B1F"/>
    <w:rsid w:val="00F87AF0"/>
    <w:rsid w:val="00F90919"/>
    <w:rsid w:val="00F92F5D"/>
    <w:rsid w:val="00F94259"/>
    <w:rsid w:val="00F94A10"/>
    <w:rsid w:val="00F956D5"/>
    <w:rsid w:val="00F9626C"/>
    <w:rsid w:val="00F96F1F"/>
    <w:rsid w:val="00F975F8"/>
    <w:rsid w:val="00FA0025"/>
    <w:rsid w:val="00FA0E7F"/>
    <w:rsid w:val="00FA24B0"/>
    <w:rsid w:val="00FA2FDD"/>
    <w:rsid w:val="00FA3F86"/>
    <w:rsid w:val="00FA4314"/>
    <w:rsid w:val="00FA45BB"/>
    <w:rsid w:val="00FA5099"/>
    <w:rsid w:val="00FA5744"/>
    <w:rsid w:val="00FA5991"/>
    <w:rsid w:val="00FA5B59"/>
    <w:rsid w:val="00FA72FD"/>
    <w:rsid w:val="00FA791A"/>
    <w:rsid w:val="00FA7FE8"/>
    <w:rsid w:val="00FB04B7"/>
    <w:rsid w:val="00FB0DA6"/>
    <w:rsid w:val="00FB16B2"/>
    <w:rsid w:val="00FB34E1"/>
    <w:rsid w:val="00FB3DF0"/>
    <w:rsid w:val="00FB3EED"/>
    <w:rsid w:val="00FB698B"/>
    <w:rsid w:val="00FC08B8"/>
    <w:rsid w:val="00FC1E28"/>
    <w:rsid w:val="00FC2F44"/>
    <w:rsid w:val="00FC3300"/>
    <w:rsid w:val="00FC335F"/>
    <w:rsid w:val="00FC5209"/>
    <w:rsid w:val="00FC5956"/>
    <w:rsid w:val="00FC62BC"/>
    <w:rsid w:val="00FC63D2"/>
    <w:rsid w:val="00FC776D"/>
    <w:rsid w:val="00FD01B8"/>
    <w:rsid w:val="00FD1481"/>
    <w:rsid w:val="00FD30D6"/>
    <w:rsid w:val="00FD6378"/>
    <w:rsid w:val="00FD662E"/>
    <w:rsid w:val="00FD7EEC"/>
    <w:rsid w:val="00FE1800"/>
    <w:rsid w:val="00FE2250"/>
    <w:rsid w:val="00FE2612"/>
    <w:rsid w:val="00FE2AEE"/>
    <w:rsid w:val="00FE2D95"/>
    <w:rsid w:val="00FE2DE8"/>
    <w:rsid w:val="00FE45D6"/>
    <w:rsid w:val="00FE7F47"/>
    <w:rsid w:val="00FF018B"/>
    <w:rsid w:val="00FF0708"/>
    <w:rsid w:val="00FF0CF2"/>
    <w:rsid w:val="00FF12B5"/>
    <w:rsid w:val="00FF170B"/>
    <w:rsid w:val="00FF1CA7"/>
    <w:rsid w:val="00FF1E64"/>
    <w:rsid w:val="00FF2181"/>
    <w:rsid w:val="00FF3038"/>
    <w:rsid w:val="00FF39F5"/>
    <w:rsid w:val="00FF432E"/>
    <w:rsid w:val="00FF47AC"/>
    <w:rsid w:val="00FF6AA1"/>
    <w:rsid w:val="00FF6B27"/>
    <w:rsid w:val="00FF7048"/>
    <w:rsid w:val="00FF72A4"/>
    <w:rsid w:val="00FF77C5"/>
    <w:rsid w:val="00FF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75B35D"/>
  <w15:chartTrackingRefBased/>
  <w15:docId w15:val="{D6026448-E619-43C1-AB81-65984BE9A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6E46"/>
    <w:rPr>
      <w:sz w:val="24"/>
      <w:szCs w:val="24"/>
      <w:lang w:val="de-DE"/>
    </w:rPr>
  </w:style>
  <w:style w:type="paragraph" w:styleId="Heading1">
    <w:name w:val="heading 1"/>
    <w:basedOn w:val="Normal"/>
    <w:next w:val="Normal"/>
    <w:link w:val="Heading1Char"/>
    <w:uiPriority w:val="9"/>
    <w:rsid w:val="00794DEA"/>
    <w:pPr>
      <w:spacing w:before="460" w:after="230" w:line="230" w:lineRule="atLeast"/>
      <w:outlineLvl w:val="0"/>
    </w:pPr>
    <w:rPr>
      <w:rFonts w:ascii="Arial" w:hAnsi="Arial"/>
      <w:b/>
      <w:sz w:val="22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794DEA"/>
    <w:rPr>
      <w:rFonts w:ascii="Arial" w:hAnsi="Arial"/>
      <w:b/>
      <w:sz w:val="22"/>
      <w:lang w:eastAsia="ja-JP"/>
    </w:rPr>
  </w:style>
  <w:style w:type="paragraph" w:customStyle="1" w:styleId="Title1">
    <w:name w:val="Title1"/>
    <w:basedOn w:val="Normal"/>
    <w:next w:val="Normal"/>
    <w:qFormat/>
    <w:rsid w:val="008F6479"/>
    <w:pPr>
      <w:spacing w:before="360" w:line="480" w:lineRule="exact"/>
    </w:pPr>
    <w:rPr>
      <w:rFonts w:ascii="Arial" w:hAnsi="Arial"/>
      <w:b/>
      <w:sz w:val="32"/>
      <w:szCs w:val="28"/>
    </w:rPr>
  </w:style>
  <w:style w:type="paragraph" w:customStyle="1" w:styleId="Authors">
    <w:name w:val="Authors"/>
    <w:basedOn w:val="Normal"/>
    <w:qFormat/>
    <w:rsid w:val="00F259EC"/>
    <w:pPr>
      <w:spacing w:before="120" w:after="360" w:line="320" w:lineRule="exact"/>
    </w:pPr>
    <w:rPr>
      <w:rFonts w:ascii="Arial" w:hAnsi="Arial"/>
      <w:sz w:val="22"/>
      <w:lang w:val="en-GB"/>
    </w:rPr>
  </w:style>
  <w:style w:type="paragraph" w:customStyle="1" w:styleId="P1withoutIndendation">
    <w:name w:val="P1_without_Indendation"/>
    <w:basedOn w:val="Normal"/>
    <w:qFormat/>
    <w:rsid w:val="008D3292"/>
    <w:pPr>
      <w:spacing w:line="225" w:lineRule="exact"/>
      <w:jc w:val="both"/>
    </w:pPr>
    <w:rPr>
      <w:rFonts w:ascii="Arial" w:hAnsi="Arial"/>
      <w:sz w:val="17"/>
    </w:rPr>
  </w:style>
  <w:style w:type="paragraph" w:customStyle="1" w:styleId="H1">
    <w:name w:val="H1"/>
    <w:basedOn w:val="Heading1"/>
    <w:qFormat/>
    <w:rsid w:val="000907F4"/>
  </w:style>
  <w:style w:type="paragraph" w:customStyle="1" w:styleId="Adress">
    <w:name w:val="Adress"/>
    <w:basedOn w:val="Normal"/>
    <w:qFormat/>
    <w:rsid w:val="000D37AC"/>
    <w:pPr>
      <w:spacing w:line="180" w:lineRule="exact"/>
      <w:ind w:left="425" w:hanging="425"/>
    </w:pPr>
    <w:rPr>
      <w:rFonts w:ascii="Arial" w:hAnsi="Arial"/>
      <w:sz w:val="14"/>
      <w:szCs w:val="20"/>
    </w:rPr>
  </w:style>
  <w:style w:type="paragraph" w:customStyle="1" w:styleId="Footnote">
    <w:name w:val="Footnote"/>
    <w:basedOn w:val="Adress"/>
    <w:unhideWhenUsed/>
    <w:rsid w:val="00E9183E"/>
    <w:pPr>
      <w:spacing w:before="120"/>
    </w:pPr>
    <w:rPr>
      <w:szCs w:val="14"/>
      <w:lang w:val="en-GB"/>
    </w:rPr>
  </w:style>
  <w:style w:type="paragraph" w:customStyle="1" w:styleId="References">
    <w:name w:val="References"/>
    <w:basedOn w:val="Normal"/>
    <w:qFormat/>
    <w:rsid w:val="00EB27E9"/>
    <w:pPr>
      <w:spacing w:line="200" w:lineRule="exact"/>
      <w:ind w:left="425" w:hanging="425"/>
      <w:jc w:val="both"/>
    </w:pPr>
    <w:rPr>
      <w:rFonts w:ascii="Arial" w:hAnsi="Arial"/>
      <w:sz w:val="14"/>
      <w:szCs w:val="14"/>
      <w:lang w:val="en-GB"/>
    </w:rPr>
  </w:style>
  <w:style w:type="paragraph" w:customStyle="1" w:styleId="ColumnTitle">
    <w:name w:val="ColumnTitle"/>
    <w:basedOn w:val="Normal"/>
    <w:rsid w:val="005B15A7"/>
    <w:pPr>
      <w:pBdr>
        <w:bottom w:val="single" w:sz="36" w:space="1" w:color="DDDDDD"/>
      </w:pBdr>
      <w:spacing w:after="320"/>
      <w:jc w:val="right"/>
    </w:pPr>
    <w:rPr>
      <w:rFonts w:ascii="Arial" w:hAnsi="Arial" w:cs="Arial"/>
      <w:b/>
      <w:color w:val="C0C0C0"/>
      <w:sz w:val="36"/>
      <w:szCs w:val="36"/>
      <w:lang w:val="en-GB"/>
    </w:rPr>
  </w:style>
  <w:style w:type="paragraph" w:customStyle="1" w:styleId="H2">
    <w:name w:val="H2"/>
    <w:basedOn w:val="H1"/>
    <w:qFormat/>
    <w:rsid w:val="000907F4"/>
    <w:rPr>
      <w:bCs/>
      <w:sz w:val="18"/>
    </w:rPr>
  </w:style>
  <w:style w:type="character" w:customStyle="1" w:styleId="Comment">
    <w:name w:val="Comment"/>
    <w:rsid w:val="00A51DB3"/>
    <w:rPr>
      <w:rFonts w:ascii="Arial" w:hAnsi="Arial"/>
      <w:color w:val="FF0000"/>
      <w:sz w:val="14"/>
    </w:rPr>
  </w:style>
  <w:style w:type="paragraph" w:customStyle="1" w:styleId="SchemeCaption">
    <w:name w:val="SchemeCaption"/>
    <w:basedOn w:val="Normal"/>
    <w:rsid w:val="00BD505D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FigureCaption">
    <w:name w:val="FigureCaption"/>
    <w:basedOn w:val="Normal"/>
    <w:rsid w:val="00BD505D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Caption">
    <w:name w:val="TableCaption"/>
    <w:basedOn w:val="Normal"/>
    <w:qFormat/>
    <w:rsid w:val="000D37AC"/>
    <w:pPr>
      <w:spacing w:after="12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Head">
    <w:name w:val="TableHead"/>
    <w:basedOn w:val="TableCaption"/>
    <w:qFormat/>
    <w:rsid w:val="00D02A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880861"/>
  </w:style>
  <w:style w:type="paragraph" w:customStyle="1" w:styleId="TableFoot">
    <w:name w:val="TableFoot"/>
    <w:basedOn w:val="TableBody"/>
    <w:rsid w:val="007E3A49"/>
    <w:pPr>
      <w:spacing w:before="60" w:after="60"/>
    </w:pPr>
  </w:style>
  <w:style w:type="paragraph" w:customStyle="1" w:styleId="H3">
    <w:name w:val="H3"/>
    <w:basedOn w:val="H2"/>
    <w:qFormat/>
    <w:rsid w:val="000907F4"/>
    <w:rPr>
      <w:b w:val="0"/>
      <w:bCs w:val="0"/>
      <w:i/>
      <w:iCs/>
    </w:rPr>
  </w:style>
  <w:style w:type="paragraph" w:customStyle="1" w:styleId="ManuscriptID">
    <w:name w:val="ManuscriptID"/>
    <w:basedOn w:val="Normal"/>
    <w:rsid w:val="00EB27E9"/>
    <w:pPr>
      <w:spacing w:before="220" w:line="230" w:lineRule="exact"/>
    </w:pPr>
    <w:rPr>
      <w:rFonts w:ascii="Arial" w:hAnsi="Arial"/>
      <w:b/>
      <w:sz w:val="17"/>
      <w:szCs w:val="15"/>
      <w:lang w:val="en-GB"/>
    </w:rPr>
  </w:style>
  <w:style w:type="paragraph" w:customStyle="1" w:styleId="Intro">
    <w:name w:val="Intro"/>
    <w:basedOn w:val="Normal"/>
    <w:rsid w:val="00830818"/>
    <w:pPr>
      <w:jc w:val="center"/>
    </w:pPr>
    <w:rPr>
      <w:rFonts w:ascii="Arial" w:eastAsia="Times New Roman" w:hAnsi="Arial"/>
      <w:sz w:val="32"/>
      <w:szCs w:val="20"/>
    </w:rPr>
  </w:style>
  <w:style w:type="paragraph" w:customStyle="1" w:styleId="TitleTOC">
    <w:name w:val="Title_TOC"/>
    <w:basedOn w:val="Normal"/>
    <w:rsid w:val="00396E46"/>
    <w:pPr>
      <w:spacing w:before="120" w:line="225" w:lineRule="atLeast"/>
    </w:pPr>
    <w:rPr>
      <w:rFonts w:ascii="Arial" w:hAnsi="Arial"/>
      <w:b/>
      <w:sz w:val="17"/>
      <w:szCs w:val="20"/>
      <w:lang w:val="en-GB"/>
    </w:rPr>
  </w:style>
  <w:style w:type="paragraph" w:customStyle="1" w:styleId="TableOfContentText">
    <w:name w:val="TableOfContentText"/>
    <w:basedOn w:val="Normal"/>
    <w:rsid w:val="00396E46"/>
    <w:pPr>
      <w:spacing w:before="120" w:line="225" w:lineRule="atLeast"/>
    </w:pPr>
    <w:rPr>
      <w:rFonts w:ascii="Arial" w:hAnsi="Arial"/>
      <w:color w:val="000000"/>
      <w:sz w:val="17"/>
      <w:szCs w:val="20"/>
      <w:lang w:val="en-GB"/>
    </w:rPr>
  </w:style>
  <w:style w:type="paragraph" w:customStyle="1" w:styleId="P1withIndendation">
    <w:name w:val="P1_with_Indendation"/>
    <w:basedOn w:val="TableCaption"/>
    <w:qFormat/>
    <w:rsid w:val="00EB27E9"/>
    <w:pPr>
      <w:spacing w:line="225" w:lineRule="exact"/>
      <w:ind w:firstLine="284"/>
    </w:pPr>
    <w:rPr>
      <w:sz w:val="17"/>
    </w:rPr>
  </w:style>
  <w:style w:type="paragraph" w:customStyle="1" w:styleId="Acknowledgements">
    <w:name w:val="Acknowledgements"/>
    <w:basedOn w:val="P1withoutIndendation"/>
    <w:rsid w:val="008C642F"/>
    <w:pPr>
      <w:spacing w:after="240" w:line="230" w:lineRule="atLeast"/>
    </w:pPr>
  </w:style>
  <w:style w:type="paragraph" w:customStyle="1" w:styleId="ColumnTitleTOC">
    <w:name w:val="ColumnTitle_TOC"/>
    <w:basedOn w:val="ColumnTitle"/>
    <w:rsid w:val="00F115D4"/>
    <w:pPr>
      <w:pBdr>
        <w:bottom w:val="single" w:sz="36" w:space="3" w:color="008080"/>
      </w:pBdr>
      <w:spacing w:after="0"/>
      <w:jc w:val="left"/>
    </w:pPr>
    <w:rPr>
      <w:b w:val="0"/>
      <w:color w:val="000000"/>
      <w:sz w:val="28"/>
      <w:szCs w:val="28"/>
    </w:rPr>
  </w:style>
  <w:style w:type="paragraph" w:customStyle="1" w:styleId="MSType">
    <w:name w:val="MSType"/>
    <w:basedOn w:val="ColumnTitleTOC"/>
    <w:rsid w:val="000650AB"/>
    <w:pPr>
      <w:framePr w:hSpace="141" w:wrap="around" w:vAnchor="page" w:hAnchor="margin" w:y="1504"/>
      <w:pBdr>
        <w:bottom w:val="none" w:sz="0" w:space="0" w:color="auto"/>
      </w:pBdr>
      <w:spacing w:before="60" w:after="60"/>
    </w:pPr>
    <w:rPr>
      <w:rFonts w:ascii="Arial Black" w:hAnsi="Arial Black"/>
      <w:b/>
      <w:color w:val="FFFFFF"/>
      <w:spacing w:val="20"/>
      <w:sz w:val="20"/>
      <w:szCs w:val="20"/>
    </w:rPr>
  </w:style>
  <w:style w:type="paragraph" w:customStyle="1" w:styleId="PageNumbers">
    <w:name w:val="PageNumbers"/>
    <w:basedOn w:val="Normal"/>
    <w:rsid w:val="004B0B74"/>
    <w:pPr>
      <w:spacing w:before="230"/>
    </w:pPr>
    <w:rPr>
      <w:rFonts w:ascii="Arial" w:hAnsi="Arial"/>
      <w:b/>
      <w:i/>
      <w:sz w:val="17"/>
    </w:rPr>
  </w:style>
  <w:style w:type="paragraph" w:styleId="Header">
    <w:name w:val="header"/>
    <w:basedOn w:val="Normal"/>
    <w:link w:val="HeaderChar"/>
    <w:uiPriority w:val="99"/>
    <w:unhideWhenUsed/>
    <w:rsid w:val="001E2F1C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1E2F1C"/>
    <w:rPr>
      <w:sz w:val="24"/>
      <w:szCs w:val="24"/>
      <w:lang w:val="de-DE" w:eastAsia="ja-JP" w:bidi="ar-SA"/>
    </w:rPr>
  </w:style>
  <w:style w:type="paragraph" w:styleId="Footer">
    <w:name w:val="footer"/>
    <w:basedOn w:val="Normal"/>
    <w:link w:val="FooterChar"/>
    <w:uiPriority w:val="99"/>
    <w:unhideWhenUsed/>
    <w:rsid w:val="001E2F1C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rsid w:val="001E2F1C"/>
    <w:rPr>
      <w:sz w:val="24"/>
      <w:szCs w:val="24"/>
      <w:lang w:val="de-DE" w:eastAsia="ja-JP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74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E7426"/>
    <w:rPr>
      <w:rFonts w:ascii="Tahoma" w:hAnsi="Tahoma" w:cs="Tahoma"/>
      <w:sz w:val="16"/>
      <w:szCs w:val="16"/>
      <w:lang w:val="de-DE" w:eastAsia="ja-JP" w:bidi="ar-SA"/>
    </w:rPr>
  </w:style>
  <w:style w:type="paragraph" w:customStyle="1" w:styleId="TableSpacer">
    <w:name w:val="TableSpacer"/>
    <w:basedOn w:val="Normal"/>
    <w:qFormat/>
    <w:rsid w:val="00C8278A"/>
    <w:pPr>
      <w:spacing w:before="360"/>
    </w:pPr>
    <w:rPr>
      <w:rFonts w:ascii="Arial" w:hAnsi="Arial"/>
      <w:noProof/>
      <w:sz w:val="14"/>
    </w:rPr>
  </w:style>
  <w:style w:type="paragraph" w:customStyle="1" w:styleId="Abstract">
    <w:name w:val="Abstract"/>
    <w:basedOn w:val="Normal"/>
    <w:qFormat/>
    <w:rsid w:val="002D5B99"/>
    <w:pPr>
      <w:spacing w:after="360" w:line="225" w:lineRule="exact"/>
      <w:jc w:val="both"/>
    </w:pPr>
    <w:rPr>
      <w:rFonts w:ascii="Arial" w:hAnsi="Arial"/>
      <w:sz w:val="16"/>
      <w:szCs w:val="20"/>
      <w:lang w:val="en-GB"/>
    </w:rPr>
  </w:style>
  <w:style w:type="paragraph" w:customStyle="1" w:styleId="P1">
    <w:name w:val="P1"/>
    <w:basedOn w:val="P1withoutIndendation"/>
    <w:qFormat/>
    <w:rsid w:val="000907F4"/>
    <w:pPr>
      <w:jc w:val="left"/>
    </w:pPr>
    <w:rPr>
      <w:lang w:val="en-US"/>
    </w:rPr>
  </w:style>
  <w:style w:type="character" w:styleId="LineNumber">
    <w:name w:val="line number"/>
    <w:uiPriority w:val="99"/>
    <w:semiHidden/>
    <w:unhideWhenUsed/>
    <w:rsid w:val="000323DA"/>
  </w:style>
  <w:style w:type="paragraph" w:customStyle="1" w:styleId="List1">
    <w:name w:val="List1"/>
    <w:basedOn w:val="Normal"/>
    <w:rsid w:val="00DE2AF0"/>
    <w:pPr>
      <w:tabs>
        <w:tab w:val="left" w:pos="567"/>
      </w:tabs>
      <w:spacing w:before="240" w:after="120" w:line="480" w:lineRule="exact"/>
      <w:ind w:left="567" w:hanging="567"/>
    </w:pPr>
    <w:rPr>
      <w:rFonts w:eastAsia="Times New Roman"/>
      <w:lang w:eastAsia="de-DE"/>
    </w:rPr>
  </w:style>
  <w:style w:type="paragraph" w:customStyle="1" w:styleId="StyleFACorrespondingAuthorFootnote7pt">
    <w:name w:val="Style FA_Corresponding_Author_Footnote + 7 pt"/>
    <w:basedOn w:val="Normal"/>
    <w:next w:val="Normal"/>
    <w:link w:val="StyleFACorrespondingAuthorFootnote7ptChar"/>
    <w:autoRedefine/>
    <w:rsid w:val="006F45AA"/>
    <w:rPr>
      <w:rFonts w:ascii="Arial" w:eastAsiaTheme="minorEastAsia" w:hAnsi="Arial" w:cs="Arial"/>
      <w:kern w:val="20"/>
      <w:sz w:val="18"/>
      <w:szCs w:val="20"/>
      <w:lang w:val="en-US" w:eastAsia="en-US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6F45AA"/>
    <w:rPr>
      <w:rFonts w:ascii="Arial" w:eastAsiaTheme="minorEastAsia" w:hAnsi="Arial" w:cs="Arial"/>
      <w:kern w:val="20"/>
      <w:sz w:val="18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E778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0E7786"/>
  </w:style>
  <w:style w:type="character" w:customStyle="1" w:styleId="CommentTextChar">
    <w:name w:val="Comment Text Char"/>
    <w:basedOn w:val="DefaultParagraphFont"/>
    <w:link w:val="CommentText"/>
    <w:uiPriority w:val="99"/>
    <w:rsid w:val="000E7786"/>
    <w:rPr>
      <w:sz w:val="24"/>
      <w:szCs w:val="24"/>
      <w:lang w:val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77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7786"/>
    <w:rPr>
      <w:b/>
      <w:bCs/>
      <w:sz w:val="24"/>
      <w:szCs w:val="24"/>
      <w:lang w:val="de-DE"/>
    </w:rPr>
  </w:style>
  <w:style w:type="paragraph" w:customStyle="1" w:styleId="Dedication">
    <w:name w:val="Dedication"/>
    <w:basedOn w:val="Normal"/>
    <w:qFormat/>
    <w:rsid w:val="00681166"/>
    <w:pPr>
      <w:spacing w:before="230" w:after="360" w:line="230" w:lineRule="exact"/>
    </w:pPr>
    <w:rPr>
      <w:rFonts w:ascii="Arial" w:hAnsi="Arial"/>
      <w:sz w:val="17"/>
    </w:rPr>
  </w:style>
  <w:style w:type="paragraph" w:customStyle="1" w:styleId="RSCF01FootnoteAuthorAddress">
    <w:name w:val="RSC F01 Footnote Author Address"/>
    <w:link w:val="RSCF01FootnoteAuthorAddressChar"/>
    <w:qFormat/>
    <w:rsid w:val="00651F4A"/>
    <w:pPr>
      <w:numPr>
        <w:numId w:val="3"/>
      </w:numPr>
      <w:pBdr>
        <w:top w:val="single" w:sz="12" w:space="1" w:color="A6A6A6" w:themeColor="background1" w:themeShade="A6"/>
      </w:pBdr>
      <w:ind w:left="85" w:hanging="85"/>
      <w:suppressOverlap/>
    </w:pPr>
    <w:rPr>
      <w:rFonts w:asciiTheme="minorHAnsi" w:eastAsiaTheme="minorEastAsia" w:hAnsiTheme="minorHAnsi"/>
      <w:i/>
      <w:w w:val="105"/>
      <w:sz w:val="14"/>
      <w:szCs w:val="14"/>
      <w:lang w:val="en-GB" w:eastAsia="en-US"/>
    </w:rPr>
  </w:style>
  <w:style w:type="character" w:customStyle="1" w:styleId="RSCF01FootnoteAuthorAddressChar">
    <w:name w:val="RSC F01 Footnote Author Address Char"/>
    <w:basedOn w:val="DefaultParagraphFont"/>
    <w:link w:val="RSCF01FootnoteAuthorAddress"/>
    <w:rsid w:val="00651F4A"/>
    <w:rPr>
      <w:rFonts w:asciiTheme="minorHAnsi" w:eastAsiaTheme="minorEastAsia" w:hAnsiTheme="minorHAnsi"/>
      <w:i/>
      <w:w w:val="105"/>
      <w:sz w:val="14"/>
      <w:szCs w:val="1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1F6B63"/>
    <w:rPr>
      <w:color w:val="0563C1" w:themeColor="hyperlink"/>
      <w:u w:val="single"/>
    </w:rPr>
  </w:style>
  <w:style w:type="paragraph" w:customStyle="1" w:styleId="RSCR02References">
    <w:name w:val="RSC R02 References"/>
    <w:link w:val="RSCR02ReferencesChar"/>
    <w:qFormat/>
    <w:rsid w:val="002C190B"/>
    <w:pPr>
      <w:numPr>
        <w:numId w:val="4"/>
      </w:numPr>
      <w:tabs>
        <w:tab w:val="left" w:pos="284"/>
      </w:tabs>
      <w:spacing w:line="200" w:lineRule="exact"/>
      <w:ind w:left="284" w:hanging="284"/>
    </w:pPr>
    <w:rPr>
      <w:rFonts w:asciiTheme="minorHAnsi" w:eastAsiaTheme="minorEastAsia" w:hAnsiTheme="minorHAnsi"/>
      <w:w w:val="105"/>
      <w:sz w:val="18"/>
      <w:szCs w:val="18"/>
      <w:lang w:val="en-GB" w:eastAsia="en-US"/>
    </w:rPr>
  </w:style>
  <w:style w:type="character" w:customStyle="1" w:styleId="RSCR02ReferencesChar">
    <w:name w:val="RSC R02 References Char"/>
    <w:basedOn w:val="DefaultParagraphFont"/>
    <w:link w:val="RSCR02References"/>
    <w:rsid w:val="002C190B"/>
    <w:rPr>
      <w:rFonts w:asciiTheme="minorHAnsi" w:eastAsiaTheme="minorEastAsia" w:hAnsiTheme="minorHAnsi"/>
      <w:w w:val="105"/>
      <w:sz w:val="18"/>
      <w:szCs w:val="18"/>
      <w:lang w:val="en-GB" w:eastAsia="en-US"/>
    </w:rPr>
  </w:style>
  <w:style w:type="paragraph" w:customStyle="1" w:styleId="RSCB02ArticleText">
    <w:name w:val="RSC B02 Article Text"/>
    <w:basedOn w:val="Normal"/>
    <w:link w:val="RSCB02ArticleTextChar"/>
    <w:qFormat/>
    <w:rsid w:val="006D06D9"/>
    <w:pPr>
      <w:tabs>
        <w:tab w:val="left" w:pos="284"/>
      </w:tabs>
      <w:spacing w:line="240" w:lineRule="exact"/>
      <w:jc w:val="both"/>
    </w:pPr>
    <w:rPr>
      <w:rFonts w:asciiTheme="minorHAnsi" w:eastAsiaTheme="minorEastAsia" w:hAnsiTheme="minorHAnsi"/>
      <w:w w:val="108"/>
      <w:sz w:val="18"/>
      <w:szCs w:val="18"/>
      <w:lang w:val="en-GB" w:eastAsia="en-US"/>
    </w:rPr>
  </w:style>
  <w:style w:type="character" w:customStyle="1" w:styleId="RSCB02ArticleTextChar">
    <w:name w:val="RSC B02 Article Text Char"/>
    <w:basedOn w:val="DefaultParagraphFont"/>
    <w:link w:val="RSCB02ArticleText"/>
    <w:rsid w:val="006D06D9"/>
    <w:rPr>
      <w:rFonts w:asciiTheme="minorHAnsi" w:eastAsiaTheme="minorEastAsia" w:hAnsiTheme="minorHAnsi"/>
      <w:w w:val="108"/>
      <w:sz w:val="18"/>
      <w:szCs w:val="18"/>
      <w:lang w:val="en-GB" w:eastAsia="en-US"/>
    </w:rPr>
  </w:style>
  <w:style w:type="paragraph" w:styleId="ListParagraph">
    <w:name w:val="List Paragraph"/>
    <w:basedOn w:val="Normal"/>
    <w:uiPriority w:val="34"/>
    <w:qFormat/>
    <w:rsid w:val="00EF37E3"/>
    <w:pPr>
      <w:widowControl w:val="0"/>
      <w:ind w:leftChars="400" w:left="840"/>
      <w:jc w:val="both"/>
    </w:pPr>
    <w:rPr>
      <w:rFonts w:ascii="Meiryo" w:eastAsia="Meiryo" w:hAnsiTheme="minorHAnsi" w:cstheme="minorBidi"/>
      <w:kern w:val="2"/>
      <w:sz w:val="20"/>
      <w:szCs w:val="22"/>
      <w:lang w:val="en-US"/>
    </w:rPr>
  </w:style>
  <w:style w:type="table" w:styleId="TableGrid">
    <w:name w:val="Table Grid"/>
    <w:basedOn w:val="TableNormal"/>
    <w:uiPriority w:val="59"/>
    <w:rsid w:val="00E66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D485F"/>
    <w:rPr>
      <w:color w:val="808080"/>
    </w:rPr>
  </w:style>
  <w:style w:type="paragraph" w:styleId="Revision">
    <w:name w:val="Revision"/>
    <w:hidden/>
    <w:uiPriority w:val="99"/>
    <w:semiHidden/>
    <w:rsid w:val="003D3743"/>
    <w:rPr>
      <w:sz w:val="24"/>
      <w:szCs w:val="24"/>
      <w:lang w:val="de-DE"/>
    </w:rPr>
  </w:style>
  <w:style w:type="paragraph" w:styleId="NormalWeb">
    <w:name w:val="Normal (Web)"/>
    <w:basedOn w:val="Normal"/>
    <w:uiPriority w:val="99"/>
    <w:semiHidden/>
    <w:unhideWhenUsed/>
    <w:rsid w:val="00223491"/>
    <w:pPr>
      <w:spacing w:before="100" w:beforeAutospacing="1" w:after="100" w:afterAutospacing="1"/>
    </w:pPr>
    <w:rPr>
      <w:rFonts w:ascii="MS PGothic" w:eastAsia="MS PGothic" w:hAnsi="MS PGothic" w:cs="MS PGothic"/>
      <w:lang w:val="en-US"/>
    </w:rPr>
  </w:style>
  <w:style w:type="paragraph" w:customStyle="1" w:styleId="EndNoteBibliographyTitle">
    <w:name w:val="EndNote Bibliography Title"/>
    <w:basedOn w:val="Normal"/>
    <w:link w:val="EndNoteBibliographyTitle0"/>
    <w:rsid w:val="00926B97"/>
    <w:pPr>
      <w:jc w:val="center"/>
    </w:pPr>
    <w:rPr>
      <w:noProof/>
    </w:rPr>
  </w:style>
  <w:style w:type="character" w:customStyle="1" w:styleId="EndNoteBibliographyTitle0">
    <w:name w:val="EndNote Bibliography Title (文字)"/>
    <w:basedOn w:val="DefaultParagraphFont"/>
    <w:link w:val="EndNoteBibliographyTitle"/>
    <w:rsid w:val="00926B97"/>
    <w:rPr>
      <w:noProof/>
      <w:sz w:val="24"/>
      <w:szCs w:val="24"/>
      <w:lang w:val="de-DE"/>
    </w:rPr>
  </w:style>
  <w:style w:type="paragraph" w:customStyle="1" w:styleId="EndNoteBibliography">
    <w:name w:val="EndNote Bibliography"/>
    <w:basedOn w:val="Normal"/>
    <w:link w:val="EndNoteBibliography0"/>
    <w:rsid w:val="00926B97"/>
    <w:rPr>
      <w:noProof/>
    </w:rPr>
  </w:style>
  <w:style w:type="character" w:customStyle="1" w:styleId="EndNoteBibliography0">
    <w:name w:val="EndNote Bibliography (文字)"/>
    <w:basedOn w:val="DefaultParagraphFont"/>
    <w:link w:val="EndNoteBibliography"/>
    <w:rsid w:val="00926B97"/>
    <w:rPr>
      <w:noProof/>
      <w:sz w:val="24"/>
      <w:szCs w:val="24"/>
      <w:lang w:val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926B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7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3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7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1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2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4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8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4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6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7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5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5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7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theme" Target="theme/theme1.xml"/><Relationship Id="rId3" Type="http://schemas.openxmlformats.org/officeDocument/2006/relationships/numbering" Target="numbering.xml"/><Relationship Id="rId21" Type="http://schemas.openxmlformats.org/officeDocument/2006/relationships/image" Target="media/image12.jpeg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7.jp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24" Type="http://schemas.openxmlformats.org/officeDocument/2006/relationships/hyperlink" Target="https://doi.org/10.1016/j.jcis.2011.02.027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23" Type="http://schemas.openxmlformats.org/officeDocument/2006/relationships/image" Target="media/image14.png"/><Relationship Id="rId10" Type="http://schemas.openxmlformats.org/officeDocument/2006/relationships/footer" Target="footer1.xml"/><Relationship Id="rId19" Type="http://schemas.openxmlformats.org/officeDocument/2006/relationships/image" Target="media/image10.jpeg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image" Target="media/image5.jpeg"/><Relationship Id="rId22" Type="http://schemas.openxmlformats.org/officeDocument/2006/relationships/image" Target="media/image1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anuk\Google%20&#12489;&#12521;&#12452;&#12502;\&#12414;&#12392;&#12417;&#20013;\manu\0%20Cr\Supporting_Information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writefull-cache xmlns="urn:writefull-cache:Suggestions">{"suggestions":{},"typeOfAccount":"freemium"}</writefull-cache>
</file>

<file path=customXml/itemProps1.xml><?xml version="1.0" encoding="utf-8"?>
<ds:datastoreItem xmlns:ds="http://schemas.openxmlformats.org/officeDocument/2006/customXml" ds:itemID="{73BA7AC6-B5D8-45B8-A74B-25EDF889272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E9BA575-0AE3-4D55-A511-4D0787211A2A}">
  <ds:schemaRefs>
    <ds:schemaRef ds:uri="urn:writefull-cache:Suggestion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C:\Users\tanuk\Google ドライブ\まとめ中\manu\0 Cr\Supporting_Information.dot</Template>
  <TotalTime>396</TotalTime>
  <Pages>15</Pages>
  <Words>861</Words>
  <Characters>4912</Characters>
  <Application>Microsoft Office Word</Application>
  <DocSecurity>0</DocSecurity>
  <Lines>40</Lines>
  <Paragraphs>11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((Title))</vt:lpstr>
      <vt:lpstr>((Title))</vt:lpstr>
      <vt:lpstr>((Title))</vt:lpstr>
    </vt:vector>
  </TitlesOfParts>
  <Company>WILEY-VCH Verlag GmbH &amp; Co. KGaA</Company>
  <LinksUpToDate>false</LinksUpToDate>
  <CharactersWithSpaces>5762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((Title))</dc:title>
  <dc:subject/>
  <dc:creator>tanukichi99@gmail.com</dc:creator>
  <cp:keywords/>
  <cp:lastModifiedBy>KANAMORI Kazuyoshi</cp:lastModifiedBy>
  <cp:revision>323</cp:revision>
  <cp:lastPrinted>2014-03-21T05:01:00Z</cp:lastPrinted>
  <dcterms:created xsi:type="dcterms:W3CDTF">2021-09-08T23:21:00Z</dcterms:created>
  <dcterms:modified xsi:type="dcterms:W3CDTF">2022-07-25T06:29:00Z</dcterms:modified>
</cp:coreProperties>
</file>