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0A6A" w14:textId="3CA6A920" w:rsidR="00567BB0" w:rsidRPr="00B26296" w:rsidRDefault="00567BB0" w:rsidP="00567BB0">
      <w:pPr>
        <w:rPr>
          <w:lang w:val="en-US"/>
        </w:rPr>
      </w:pPr>
      <w:r w:rsidRPr="008D3A0B">
        <w:rPr>
          <w:b/>
          <w:bCs/>
          <w:i/>
          <w:iCs/>
          <w:lang w:val="en-US"/>
        </w:rPr>
        <w:t xml:space="preserve">Suppl. Table </w:t>
      </w:r>
      <w:r>
        <w:rPr>
          <w:b/>
          <w:bCs/>
          <w:i/>
          <w:iCs/>
          <w:lang w:val="en-US"/>
        </w:rPr>
        <w:t>2</w:t>
      </w:r>
      <w:r w:rsidRPr="008D3A0B">
        <w:rPr>
          <w:b/>
          <w:bCs/>
          <w:i/>
          <w:iCs/>
          <w:lang w:val="en-US"/>
        </w:rPr>
        <w:t>.</w:t>
      </w:r>
      <w:r>
        <w:rPr>
          <w:lang w:val="en-US"/>
        </w:rPr>
        <w:t xml:space="preserve"> </w:t>
      </w:r>
      <w:r>
        <w:rPr>
          <w:lang w:val="en-US"/>
        </w:rPr>
        <w:t xml:space="preserve">Pearson correlations between percent abundance/biomass and percent sequence counts in individual samples in the original data and data </w:t>
      </w:r>
      <w:r w:rsidRPr="00567BB0">
        <w:rPr>
          <w:lang w:val="en-US"/>
        </w:rPr>
        <w:t>adjusted with species/taxa-specific linear conversion factors</w:t>
      </w:r>
    </w:p>
    <w:p w14:paraId="78613C9E" w14:textId="77777777" w:rsidR="00567BB0" w:rsidRPr="00567BB0" w:rsidRDefault="00567BB0">
      <w:pPr>
        <w:rPr>
          <w:lang w:val="en-US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1187"/>
        <w:gridCol w:w="1704"/>
        <w:gridCol w:w="1873"/>
        <w:gridCol w:w="1649"/>
        <w:gridCol w:w="1752"/>
      </w:tblGrid>
      <w:tr w:rsidR="00567BB0" w:rsidRPr="00567BB0" w14:paraId="3A2AC474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CFFA51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Station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66E5893" w14:textId="77777777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Sample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248CFBA" w14:textId="1E8CCB88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</w:pP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abundance ~ seq. counts (</w:t>
            </w:r>
            <w:r w:rsidRPr="00567BB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)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5E55E19E" w14:textId="3FE45B2C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biomass</w:t>
            </w: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~ seq. counts (</w:t>
            </w:r>
            <w:r w:rsidRPr="00567BB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)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1FBD5C71" w14:textId="17691A3D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abundance </w:t>
            </w: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~</w:t>
            </w:r>
            <w:proofErr w:type="gramEnd"/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adj. </w:t>
            </w: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seq. counts (</w:t>
            </w:r>
            <w:r w:rsidRPr="00567BB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3E90200F" w14:textId="6CD2C7A3" w:rsidR="00567BB0" w:rsidRPr="00567BB0" w:rsidRDefault="00567BB0" w:rsidP="00567B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biomass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 </w:t>
            </w: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~</w:t>
            </w:r>
            <w:proofErr w:type="gramEnd"/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 xml:space="preserve">adj. </w:t>
            </w:r>
            <w:r w:rsidRPr="00567B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seq. counts (</w:t>
            </w:r>
            <w:r w:rsidRPr="00567BB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GB"/>
              </w:rPr>
              <w:t>)</w:t>
            </w:r>
          </w:p>
        </w:tc>
      </w:tr>
      <w:tr w:rsidR="00567BB0" w:rsidRPr="00567BB0" w14:paraId="6F51961C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5BF6A4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301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B5D4BA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DRYW01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52D584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679FB42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4CFA784" w14:textId="2440358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D5A613F" w14:textId="3723B1D6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0.62</w:t>
            </w:r>
          </w:p>
        </w:tc>
      </w:tr>
      <w:tr w:rsidR="00567BB0" w:rsidRPr="00567BB0" w14:paraId="2810ECB7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7F8A36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301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8A1DB13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ETOH01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45E18E8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68EE4E2D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193A02A5" w14:textId="56C72338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18435CD" w14:textId="59097DCD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0.79</w:t>
            </w:r>
          </w:p>
        </w:tc>
      </w:tr>
      <w:tr w:rsidR="00567BB0" w:rsidRPr="00567BB0" w14:paraId="359B3FD8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C55E9E5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316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6FABF9E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DRYW02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C9610E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413352C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1FEBCF39" w14:textId="5C33E920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34798976" w14:textId="1E497E41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</w:tr>
      <w:tr w:rsidR="00567BB0" w:rsidRPr="00567BB0" w14:paraId="45D4717B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FED225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340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74BAB36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DRYW03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CF4329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-0.01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F46EF35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0.94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F5377E0" w14:textId="20562BAD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402AD259" w14:textId="551E635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0.94</w:t>
            </w:r>
          </w:p>
        </w:tc>
      </w:tr>
      <w:tr w:rsidR="00567BB0" w:rsidRPr="00567BB0" w14:paraId="16086E1E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2124AA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340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2C6FA1B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ETOH03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675A6F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0.34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A9240D2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7CD8709" w14:textId="4E5E75C0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22C260CD" w14:textId="7D695270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0.64</w:t>
            </w:r>
          </w:p>
        </w:tc>
      </w:tr>
      <w:tr w:rsidR="00567BB0" w:rsidRPr="00567BB0" w14:paraId="507A8147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C753FF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349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92433D0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DRYW04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CE46BC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0208B55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0.93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2321E64F" w14:textId="35C05A0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68D2969" w14:textId="47DAC75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1.00</w:t>
            </w:r>
          </w:p>
        </w:tc>
      </w:tr>
      <w:tr w:rsidR="00567BB0" w:rsidRPr="00567BB0" w14:paraId="3B14C59E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6BE5C5C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349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FE9E78C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ETOH04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B64D38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4614C56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0.32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25E6D472" w14:textId="5D06AAC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2370D7D5" w14:textId="4416C2B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</w:tr>
      <w:tr w:rsidR="00567BB0" w:rsidRPr="00567BB0" w14:paraId="211DEE2C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6EE23E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365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8E519A9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DRYW05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81624B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48B3C6C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1C99E110" w14:textId="2BD7DC3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65BF6F5" w14:textId="0692A80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</w:tr>
      <w:tr w:rsidR="00567BB0" w:rsidRPr="00567BB0" w14:paraId="31D8B768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446C74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377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A58D373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ETOH05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3CB4D3F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0035A2CD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24B338B0" w14:textId="0EAC4542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0A9283D8" w14:textId="318348B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0.84</w:t>
            </w:r>
          </w:p>
        </w:tc>
      </w:tr>
      <w:tr w:rsidR="00567BB0" w:rsidRPr="00567BB0" w14:paraId="1EAA1592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200E4A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74FB1C7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DRYW06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7640F7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0.93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44B1F87C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A9685FC" w14:textId="79F092D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7B9F05AF" w14:textId="05FB88F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</w:tr>
      <w:tr w:rsidR="00567BB0" w:rsidRPr="00567BB0" w14:paraId="5ADE2C8C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E0A336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8635E3E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ETOH06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72370B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0.92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35A8613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0.23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17A760EA" w14:textId="67E478C6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0B3DBF3D" w14:textId="2A0EAB68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0.73</w:t>
            </w:r>
          </w:p>
        </w:tc>
      </w:tr>
      <w:tr w:rsidR="00567BB0" w:rsidRPr="00567BB0" w14:paraId="2F404C3C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85FE93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2822A69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DRYW07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6A1D2A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491B996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0.34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42D8CF7F" w14:textId="14908F7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129D1521" w14:textId="1BD5DA03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0.69</w:t>
            </w:r>
          </w:p>
        </w:tc>
      </w:tr>
      <w:tr w:rsidR="00567BB0" w:rsidRPr="00567BB0" w14:paraId="71780172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0B96AF2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44894E3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ETOH07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F84B38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40E87E5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0.36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24394D7" w14:textId="2D12D4E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5B1CFA6" w14:textId="4A0AAEF0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0.84</w:t>
            </w:r>
          </w:p>
        </w:tc>
      </w:tr>
      <w:tr w:rsidR="00567BB0" w:rsidRPr="00567BB0" w14:paraId="56B9C766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3DC731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B37285E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DRYW08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E148C2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0.27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255133CC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73CD02F" w14:textId="6C44B81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330B61F5" w14:textId="0F80820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0.89</w:t>
            </w:r>
          </w:p>
        </w:tc>
      </w:tr>
      <w:tr w:rsidR="00567BB0" w:rsidRPr="00567BB0" w14:paraId="1A6FA0BE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023744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B3010D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ETOH08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E040F6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5CCEEA4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08FFAC06" w14:textId="013A11BB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377150E" w14:textId="23B1AFCF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</w:tr>
      <w:tr w:rsidR="00567BB0" w:rsidRPr="00567BB0" w14:paraId="02B5F4B4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77646A8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392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816643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DRYW09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23CD9E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33804A49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5BAEA46A" w14:textId="075FC8E2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5E664CD" w14:textId="3E896C73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0.64</w:t>
            </w:r>
          </w:p>
        </w:tc>
      </w:tr>
      <w:tr w:rsidR="00567BB0" w:rsidRPr="00567BB0" w14:paraId="6B95995B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97943E8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392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C2EDCB2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ETOH09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CD5791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0.69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493852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5A681789" w14:textId="1E3A5B53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65BD209" w14:textId="0DBDF87D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</w:tr>
      <w:tr w:rsidR="00567BB0" w:rsidRPr="00567BB0" w14:paraId="35561853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5291C1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52764B6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DRYW10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34F897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D594AB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0593EF9B" w14:textId="63FC1D49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175BBC5E" w14:textId="33E83039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0.50</w:t>
            </w:r>
          </w:p>
        </w:tc>
      </w:tr>
      <w:tr w:rsidR="00567BB0" w:rsidRPr="00567BB0" w14:paraId="37270ECE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2EFE82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400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8A98B91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ETOH10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6B5BEF0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0.32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40ED9F9B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710E2D5" w14:textId="4335DE2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DDB0A4D" w14:textId="184C7543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0.88</w:t>
            </w:r>
          </w:p>
        </w:tc>
      </w:tr>
      <w:tr w:rsidR="00567BB0" w:rsidRPr="00567BB0" w14:paraId="58E8BD9C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06FBEB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9F45012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DRYW12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CB0711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7EE91A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656DD3B" w14:textId="52EDD4C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3D71FC4C" w14:textId="26C5887E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0.75</w:t>
            </w:r>
          </w:p>
        </w:tc>
      </w:tr>
      <w:tr w:rsidR="00567BB0" w:rsidRPr="00567BB0" w14:paraId="55F95E60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3BEE6E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DAC4470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ETOH12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4CA82E2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0.66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80BFE3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0.87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F24E702" w14:textId="1CC1592B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45BF4651" w14:textId="66FBF19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0.88</w:t>
            </w:r>
          </w:p>
        </w:tc>
      </w:tr>
      <w:tr w:rsidR="00567BB0" w:rsidRPr="00567BB0" w14:paraId="76F7C735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AA6779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F47D412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DRYW11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19F910D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218C89C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0.62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278D3F0D" w14:textId="0662309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70B8A751" w14:textId="67A7978B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0.78</w:t>
            </w:r>
          </w:p>
        </w:tc>
      </w:tr>
      <w:tr w:rsidR="00567BB0" w:rsidRPr="00567BB0" w14:paraId="6FDE3321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AA234F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408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BD6B32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ETOH11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56A4E88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0F79E78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52B2EC85" w14:textId="7675B4C2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35288E0C" w14:textId="3ECCBC4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</w:tr>
      <w:tr w:rsidR="00567BB0" w:rsidRPr="00567BB0" w14:paraId="2E3C61CD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A5C71D9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416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7886B3A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DRYW13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78637E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31C979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4AEFD4BE" w14:textId="6C80C1E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DC15DE7" w14:textId="47C1D8B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</w:tr>
      <w:tr w:rsidR="00567BB0" w:rsidRPr="00567BB0" w14:paraId="7DDE3E68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D80CB1D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416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0FD08FA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ETOH13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764E38C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0.60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31E63CC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0.67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68B7A258" w14:textId="642E68A9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7DBFF4E" w14:textId="0C8D1B33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0.69</w:t>
            </w:r>
          </w:p>
        </w:tc>
      </w:tr>
      <w:tr w:rsidR="00567BB0" w:rsidRPr="00567BB0" w14:paraId="78B02168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20D0B4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418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976610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DRYW14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D76541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2F85CA4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0.73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AAEF026" w14:textId="27695E7F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43FA52A" w14:textId="25568AB9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0.66</w:t>
            </w:r>
          </w:p>
        </w:tc>
      </w:tr>
      <w:tr w:rsidR="00567BB0" w:rsidRPr="00567BB0" w14:paraId="335EB692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7FE9B3A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418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D95D112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ETOH14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782609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FBFDAB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E368D39" w14:textId="09E171F6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0DD4AF88" w14:textId="2841ACBE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0.84</w:t>
            </w:r>
          </w:p>
        </w:tc>
      </w:tr>
      <w:tr w:rsidR="00567BB0" w:rsidRPr="00567BB0" w14:paraId="618315DF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38EC16D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423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69F49E4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DRYW15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47E27AC2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568C308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5B2E92E4" w14:textId="5842618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24C62B97" w14:textId="0350EF58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0.80</w:t>
            </w:r>
          </w:p>
        </w:tc>
      </w:tr>
      <w:tr w:rsidR="00567BB0" w:rsidRPr="00567BB0" w14:paraId="42C172AB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CEAF9E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423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D830B35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ETOH15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0751D1E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68EDBEF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03C2F65A" w14:textId="2879B3A4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69718328" w14:textId="79526CC6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0.94</w:t>
            </w:r>
          </w:p>
        </w:tc>
      </w:tr>
      <w:tr w:rsidR="00567BB0" w:rsidRPr="00567BB0" w14:paraId="525E59E4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258DB7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434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5E954A6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DRYW16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3616961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0.87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1B14787F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0.65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7B5F53D5" w14:textId="314AB90E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13201F52" w14:textId="7B0F3A3E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0.93</w:t>
            </w:r>
          </w:p>
        </w:tc>
      </w:tr>
      <w:tr w:rsidR="00567BB0" w:rsidRPr="00567BB0" w14:paraId="7E7172AF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8AB5626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434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014ACD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ETOH16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438C247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0.92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3081DA69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00A4C5F7" w14:textId="0CD8E020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4C4B43B6" w14:textId="608BE55A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0.78</w:t>
            </w:r>
          </w:p>
        </w:tc>
      </w:tr>
      <w:tr w:rsidR="00567BB0" w:rsidRPr="00567BB0" w14:paraId="5E2A6754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1499982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441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F930CD5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DRYW17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276023D8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0.34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2E4BCE7E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0.91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2D3D7404" w14:textId="5F85BC3E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299898CB" w14:textId="5080605C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0.98</w:t>
            </w:r>
          </w:p>
        </w:tc>
      </w:tr>
      <w:tr w:rsidR="00567BB0" w:rsidRPr="00567BB0" w14:paraId="6C01066B" w14:textId="77777777" w:rsidTr="00567BB0">
        <w:trPr>
          <w:trHeight w:val="320"/>
        </w:trPr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BCAFB94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441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5220C1F" w14:textId="77777777" w:rsidR="00567BB0" w:rsidRPr="00567BB0" w:rsidRDefault="00567BB0" w:rsidP="00567BB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ETOH17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14:paraId="1637D35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1873" w:type="dxa"/>
            <w:shd w:val="clear" w:color="auto" w:fill="auto"/>
            <w:noWrap/>
            <w:vAlign w:val="bottom"/>
            <w:hideMark/>
          </w:tcPr>
          <w:p w14:paraId="76B25390" w14:textId="77777777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14:paraId="323CC1A9" w14:textId="3C4D25D1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752" w:type="dxa"/>
            <w:shd w:val="clear" w:color="auto" w:fill="auto"/>
            <w:noWrap/>
            <w:vAlign w:val="bottom"/>
            <w:hideMark/>
          </w:tcPr>
          <w:p w14:paraId="5FDE3E18" w14:textId="03BE31B9" w:rsidR="00567BB0" w:rsidRPr="00567BB0" w:rsidRDefault="00567BB0" w:rsidP="00567BB0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67BB0">
              <w:rPr>
                <w:rFonts w:ascii="Calibri" w:eastAsia="Times New Roman" w:hAnsi="Calibri" w:cs="Calibri"/>
                <w:color w:val="000000"/>
                <w:lang w:eastAsia="en-GB"/>
              </w:rPr>
              <w:t>0.82</w:t>
            </w:r>
          </w:p>
        </w:tc>
      </w:tr>
    </w:tbl>
    <w:p w14:paraId="6A8EF73B" w14:textId="77777777" w:rsidR="00567BB0" w:rsidRPr="00567BB0" w:rsidRDefault="00567BB0" w:rsidP="00567BB0"/>
    <w:sectPr w:rsidR="00567BB0" w:rsidRPr="00567B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B0"/>
    <w:rsid w:val="0056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57669"/>
  <w15:chartTrackingRefBased/>
  <w15:docId w15:val="{D52B67EF-C7E7-964D-ABB6-D5BA02AC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Ershova, Elizaveta</dc:creator>
  <cp:keywords/>
  <dc:description/>
  <cp:lastModifiedBy>Ershova, Elizaveta</cp:lastModifiedBy>
  <cp:revision>1</cp:revision>
  <dcterms:created xsi:type="dcterms:W3CDTF">2023-03-21T11:53:00Z</dcterms:created>
  <dcterms:modified xsi:type="dcterms:W3CDTF">2023-03-21T12:02:00Z</dcterms:modified>
</cp:coreProperties>
</file>