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89D3C" w14:textId="77777777" w:rsidR="00E87B20" w:rsidRPr="00573536" w:rsidRDefault="00E87B20" w:rsidP="00E87B20">
      <w:pPr>
        <w:pStyle w:val="Nessunaspaziatura"/>
        <w:spacing w:line="276" w:lineRule="auto"/>
        <w:rPr>
          <w:b/>
          <w:bCs/>
          <w:lang w:val="en-GB"/>
        </w:rPr>
      </w:pPr>
      <w:r w:rsidRPr="00B04792">
        <w:rPr>
          <w:b/>
          <w:bCs/>
          <w:lang w:val="en-GB"/>
        </w:rPr>
        <w:t>Appendix 1</w:t>
      </w:r>
    </w:p>
    <w:p w14:paraId="3184E4DF" w14:textId="77777777" w:rsidR="00E87B20" w:rsidRDefault="00E87B20" w:rsidP="00E87B20">
      <w:pPr>
        <w:pStyle w:val="Nessunaspaziatura"/>
        <w:spacing w:line="276" w:lineRule="auto"/>
        <w:jc w:val="both"/>
        <w:rPr>
          <w:lang w:val="en-GB"/>
        </w:rPr>
      </w:pPr>
      <w:r w:rsidRPr="00934BF3">
        <w:rPr>
          <w:lang w:val="en-GB"/>
        </w:rPr>
        <w:t>Three samples of silage of about 3 kg each were randomly collected in each sector and used for</w:t>
      </w:r>
      <w:r>
        <w:rPr>
          <w:lang w:val="en-GB"/>
        </w:rPr>
        <w:t xml:space="preserve"> lab</w:t>
      </w:r>
      <w:r w:rsidRPr="00934BF3">
        <w:rPr>
          <w:lang w:val="en-GB"/>
        </w:rPr>
        <w:t xml:space="preserve"> quality analysis. The</w:t>
      </w:r>
      <w:r w:rsidRPr="00710655">
        <w:rPr>
          <w:lang w:val="en-GB"/>
        </w:rPr>
        <w:t xml:space="preserve"> samples were dried in</w:t>
      </w:r>
      <w:r>
        <w:rPr>
          <w:lang w:val="en-GB"/>
        </w:rPr>
        <w:t xml:space="preserve"> a forced-air oven (60°</w:t>
      </w:r>
      <w:r w:rsidRPr="00710655">
        <w:rPr>
          <w:lang w:val="en-GB"/>
        </w:rPr>
        <w:t>C</w:t>
      </w:r>
      <w:r>
        <w:rPr>
          <w:lang w:val="en-GB"/>
        </w:rPr>
        <w:t xml:space="preserve"> for </w:t>
      </w:r>
      <w:r w:rsidRPr="00710655">
        <w:rPr>
          <w:lang w:val="en-GB"/>
        </w:rPr>
        <w:t>48 h</w:t>
      </w:r>
      <w:r>
        <w:rPr>
          <w:lang w:val="en-GB"/>
        </w:rPr>
        <w:t xml:space="preserve"> or until constant weight</w:t>
      </w:r>
      <w:r w:rsidRPr="00710655">
        <w:rPr>
          <w:lang w:val="en-GB"/>
        </w:rPr>
        <w:t xml:space="preserve">) for </w:t>
      </w:r>
      <w:r>
        <w:rPr>
          <w:lang w:val="en-GB"/>
        </w:rPr>
        <w:t>dry matter (</w:t>
      </w:r>
      <w:r w:rsidRPr="00710655">
        <w:rPr>
          <w:lang w:val="en-GB"/>
        </w:rPr>
        <w:t>DM</w:t>
      </w:r>
      <w:r>
        <w:rPr>
          <w:lang w:val="en-GB"/>
        </w:rPr>
        <w:t>)</w:t>
      </w:r>
      <w:r w:rsidRPr="00710655">
        <w:rPr>
          <w:lang w:val="en-GB"/>
        </w:rPr>
        <w:t xml:space="preserve"> determination.</w:t>
      </w:r>
      <w:r>
        <w:rPr>
          <w:lang w:val="en-GB"/>
        </w:rPr>
        <w:t xml:space="preserve"> </w:t>
      </w:r>
      <w:r w:rsidRPr="00710655">
        <w:rPr>
          <w:lang w:val="en-GB"/>
        </w:rPr>
        <w:t>The</w:t>
      </w:r>
      <w:r>
        <w:rPr>
          <w:lang w:val="en-GB"/>
        </w:rPr>
        <w:t xml:space="preserve"> </w:t>
      </w:r>
      <w:r w:rsidRPr="00710655">
        <w:rPr>
          <w:lang w:val="en-GB"/>
        </w:rPr>
        <w:t>samples were ground to pass at 0.5mm for</w:t>
      </w:r>
      <w:r>
        <w:rPr>
          <w:lang w:val="en-GB"/>
        </w:rPr>
        <w:t xml:space="preserve"> </w:t>
      </w:r>
      <w:r w:rsidRPr="00710655">
        <w:rPr>
          <w:lang w:val="en-GB"/>
        </w:rPr>
        <w:t>near-infra-red spectroscopy (NIR) analysis and a 1mm</w:t>
      </w:r>
      <w:r>
        <w:rPr>
          <w:lang w:val="en-GB"/>
        </w:rPr>
        <w:t xml:space="preserve"> </w:t>
      </w:r>
      <w:r w:rsidRPr="00710655">
        <w:rPr>
          <w:lang w:val="en-GB"/>
        </w:rPr>
        <w:t>screen for</w:t>
      </w:r>
      <w:r>
        <w:rPr>
          <w:lang w:val="en-GB"/>
        </w:rPr>
        <w:t xml:space="preserve"> neutral detergent fiber (NDF) digestibility</w:t>
      </w:r>
      <w:r w:rsidRPr="00710655">
        <w:rPr>
          <w:lang w:val="en-GB"/>
        </w:rPr>
        <w:t xml:space="preserve">. In particular, the </w:t>
      </w:r>
      <w:r>
        <w:rPr>
          <w:lang w:val="en-GB"/>
        </w:rPr>
        <w:t xml:space="preserve">silage </w:t>
      </w:r>
      <w:r w:rsidRPr="00710655">
        <w:rPr>
          <w:lang w:val="en-GB"/>
        </w:rPr>
        <w:t>samples were</w:t>
      </w:r>
      <w:r>
        <w:rPr>
          <w:lang w:val="en-GB"/>
        </w:rPr>
        <w:t xml:space="preserve"> scanned</w:t>
      </w:r>
      <w:r w:rsidRPr="00710655">
        <w:rPr>
          <w:lang w:val="en-GB"/>
        </w:rPr>
        <w:t xml:space="preserve"> </w:t>
      </w:r>
      <w:r>
        <w:rPr>
          <w:lang w:val="en-GB"/>
        </w:rPr>
        <w:t>with</w:t>
      </w:r>
      <w:r w:rsidRPr="00710655">
        <w:rPr>
          <w:lang w:val="en-GB"/>
        </w:rPr>
        <w:t xml:space="preserve"> a Foss (Hilleroed,</w:t>
      </w:r>
      <w:r>
        <w:rPr>
          <w:lang w:val="en-GB"/>
        </w:rPr>
        <w:t xml:space="preserve"> </w:t>
      </w:r>
      <w:r w:rsidRPr="00710655">
        <w:rPr>
          <w:lang w:val="en-GB"/>
        </w:rPr>
        <w:t>Denmark) NIR systems 5000 spectrophotometer</w:t>
      </w:r>
      <w:r>
        <w:rPr>
          <w:lang w:val="en-GB"/>
        </w:rPr>
        <w:t xml:space="preserve"> </w:t>
      </w:r>
      <w:r w:rsidRPr="00710655">
        <w:rPr>
          <w:lang w:val="en-GB"/>
        </w:rPr>
        <w:t xml:space="preserve">equipped with a </w:t>
      </w:r>
      <w:r>
        <w:rPr>
          <w:lang w:val="en-GB"/>
        </w:rPr>
        <w:t>monochromator</w:t>
      </w:r>
      <w:r w:rsidRPr="00710655">
        <w:rPr>
          <w:lang w:val="en-GB"/>
        </w:rPr>
        <w:t xml:space="preserve"> and transport module,</w:t>
      </w:r>
      <w:r>
        <w:rPr>
          <w:lang w:val="en-GB"/>
        </w:rPr>
        <w:t xml:space="preserve"> </w:t>
      </w:r>
      <w:r w:rsidRPr="00710655">
        <w:rPr>
          <w:lang w:val="en-GB"/>
        </w:rPr>
        <w:t>scanning over the wavelength range</w:t>
      </w:r>
      <w:r>
        <w:rPr>
          <w:lang w:val="en-GB"/>
        </w:rPr>
        <w:t xml:space="preserve"> </w:t>
      </w:r>
      <w:r w:rsidRPr="00710655">
        <w:rPr>
          <w:lang w:val="en-GB"/>
        </w:rPr>
        <w:t xml:space="preserve">400–2500 nm, every 2 nm. </w:t>
      </w:r>
      <w:r>
        <w:rPr>
          <w:lang w:val="en-GB"/>
        </w:rPr>
        <w:t xml:space="preserve">Standard calibration parameters obtained by </w:t>
      </w:r>
      <w:r w:rsidRPr="00710655">
        <w:rPr>
          <w:lang w:val="en-GB"/>
        </w:rPr>
        <w:t xml:space="preserve">CRPA Lab </w:t>
      </w:r>
      <w:r>
        <w:rPr>
          <w:lang w:val="en-GB"/>
        </w:rPr>
        <w:t>(</w:t>
      </w:r>
      <w:r w:rsidRPr="00710655">
        <w:rPr>
          <w:lang w:val="en-GB"/>
        </w:rPr>
        <w:t>Reggio Emilia, Italy)</w:t>
      </w:r>
      <w:r>
        <w:rPr>
          <w:lang w:val="en-GB"/>
        </w:rPr>
        <w:t xml:space="preserve"> were used </w:t>
      </w:r>
      <w:r w:rsidRPr="00710655">
        <w:rPr>
          <w:lang w:val="en-GB"/>
        </w:rPr>
        <w:t>to</w:t>
      </w:r>
      <w:r>
        <w:rPr>
          <w:lang w:val="en-GB"/>
        </w:rPr>
        <w:t xml:space="preserve"> analyse the total mixed ration</w:t>
      </w:r>
      <w:r w:rsidRPr="00710655">
        <w:rPr>
          <w:lang w:val="en-GB"/>
        </w:rPr>
        <w:t xml:space="preserve"> </w:t>
      </w:r>
      <w:r>
        <w:rPr>
          <w:lang w:val="en-GB"/>
        </w:rPr>
        <w:t>(</w:t>
      </w:r>
      <w:r w:rsidRPr="00710655">
        <w:rPr>
          <w:lang w:val="en-GB"/>
        </w:rPr>
        <w:t>TMR</w:t>
      </w:r>
      <w:r>
        <w:rPr>
          <w:lang w:val="en-GB"/>
        </w:rPr>
        <w:t>)</w:t>
      </w:r>
      <w:r w:rsidRPr="00710655">
        <w:rPr>
          <w:lang w:val="en-GB"/>
        </w:rPr>
        <w:t xml:space="preserve"> and </w:t>
      </w:r>
      <w:r>
        <w:rPr>
          <w:lang w:val="en-GB"/>
        </w:rPr>
        <w:t>silage</w:t>
      </w:r>
      <w:r w:rsidRPr="00710655">
        <w:rPr>
          <w:lang w:val="en-GB"/>
        </w:rPr>
        <w:t xml:space="preserve"> characterisation </w:t>
      </w:r>
      <w:r>
        <w:rPr>
          <w:lang w:val="en-GB"/>
        </w:rPr>
        <w:t xml:space="preserve">by spectrophotometer. The samples were additionally </w:t>
      </w:r>
      <w:r w:rsidRPr="00710655">
        <w:rPr>
          <w:lang w:val="en-GB"/>
        </w:rPr>
        <w:t>analysed</w:t>
      </w:r>
      <w:r>
        <w:rPr>
          <w:lang w:val="en-GB"/>
        </w:rPr>
        <w:t xml:space="preserve"> </w:t>
      </w:r>
      <w:r w:rsidRPr="00710655">
        <w:rPr>
          <w:lang w:val="en-GB"/>
        </w:rPr>
        <w:t xml:space="preserve">for ash, crude protein (CP), soluble CP, </w:t>
      </w:r>
      <w:r>
        <w:rPr>
          <w:lang w:val="en-GB"/>
        </w:rPr>
        <w:t>fiber fractions (</w:t>
      </w:r>
      <w:r w:rsidRPr="00710655">
        <w:rPr>
          <w:lang w:val="en-GB"/>
        </w:rPr>
        <w:t>NDF,</w:t>
      </w:r>
      <w:r>
        <w:rPr>
          <w:lang w:val="en-GB"/>
        </w:rPr>
        <w:t xml:space="preserve"> acid detergent fiber -</w:t>
      </w:r>
      <w:r w:rsidRPr="00710655">
        <w:rPr>
          <w:lang w:val="en-GB"/>
        </w:rPr>
        <w:t xml:space="preserve">ADF, </w:t>
      </w:r>
      <w:r>
        <w:rPr>
          <w:lang w:val="en-GB"/>
        </w:rPr>
        <w:t xml:space="preserve">lignin - </w:t>
      </w:r>
      <w:r w:rsidRPr="00710655">
        <w:rPr>
          <w:lang w:val="en-GB"/>
        </w:rPr>
        <w:t>ADL, NDF degradability evaluated after 24 h of</w:t>
      </w:r>
      <w:r>
        <w:rPr>
          <w:lang w:val="en-GB"/>
        </w:rPr>
        <w:t xml:space="preserve"> </w:t>
      </w:r>
      <w:r w:rsidRPr="00710655">
        <w:rPr>
          <w:lang w:val="en-GB"/>
        </w:rPr>
        <w:t>rumen incubation</w:t>
      </w:r>
      <w:r>
        <w:rPr>
          <w:lang w:val="en-GB"/>
        </w:rPr>
        <w:t>)</w:t>
      </w:r>
      <w:r w:rsidRPr="00710655">
        <w:rPr>
          <w:lang w:val="en-GB"/>
        </w:rPr>
        <w:t>, ether extract (EE), starch, sugar,</w:t>
      </w:r>
      <w:r>
        <w:rPr>
          <w:lang w:val="en-GB"/>
        </w:rPr>
        <w:t xml:space="preserve"> </w:t>
      </w:r>
      <w:r w:rsidRPr="00710655">
        <w:rPr>
          <w:lang w:val="en-GB"/>
        </w:rPr>
        <w:t>neutral detergent insoluble CP (NDICP)</w:t>
      </w:r>
      <w:r>
        <w:rPr>
          <w:lang w:val="en-GB"/>
        </w:rPr>
        <w:t xml:space="preserve"> and </w:t>
      </w:r>
      <w:r w:rsidRPr="00710655">
        <w:rPr>
          <w:lang w:val="en-GB"/>
        </w:rPr>
        <w:t>acid detergent</w:t>
      </w:r>
      <w:r>
        <w:rPr>
          <w:lang w:val="en-GB"/>
        </w:rPr>
        <w:t xml:space="preserve"> </w:t>
      </w:r>
      <w:r w:rsidRPr="00710655">
        <w:rPr>
          <w:lang w:val="en-GB"/>
        </w:rPr>
        <w:t>insoluble CP (ADICP).</w:t>
      </w:r>
      <w:r>
        <w:rPr>
          <w:lang w:val="en-GB"/>
        </w:rPr>
        <w:t xml:space="preserve"> The fiber digestibility was quantify adopting a </w:t>
      </w:r>
      <w:r w:rsidRPr="0009633D">
        <w:rPr>
          <w:lang w:val="en-GB"/>
        </w:rPr>
        <w:t xml:space="preserve">multi-step enzymatic method and expressed </w:t>
      </w:r>
      <w:r>
        <w:rPr>
          <w:lang w:val="en-GB"/>
        </w:rPr>
        <w:t>as NDF digestibility (dNDF) as % of dry matter or NDFD as % of NDF (</w:t>
      </w:r>
      <w:r w:rsidRPr="0009633D">
        <w:rPr>
          <w:lang w:val="en-GB"/>
        </w:rPr>
        <w:t>Gallo et al., 2017)</w:t>
      </w:r>
      <w:r>
        <w:rPr>
          <w:lang w:val="en-GB"/>
        </w:rPr>
        <w:t>. Moreover, the u</w:t>
      </w:r>
      <w:r w:rsidRPr="0074603E">
        <w:rPr>
          <w:lang w:val="en-GB"/>
        </w:rPr>
        <w:t xml:space="preserve">ndigested </w:t>
      </w:r>
      <w:r>
        <w:rPr>
          <w:lang w:val="en-GB"/>
        </w:rPr>
        <w:t>n</w:t>
      </w:r>
      <w:r w:rsidRPr="0074603E">
        <w:rPr>
          <w:lang w:val="en-GB"/>
        </w:rPr>
        <w:t xml:space="preserve">eutral </w:t>
      </w:r>
      <w:r>
        <w:rPr>
          <w:lang w:val="en-GB"/>
        </w:rPr>
        <w:t>d</w:t>
      </w:r>
      <w:r w:rsidRPr="0074603E">
        <w:rPr>
          <w:lang w:val="en-GB"/>
        </w:rPr>
        <w:t xml:space="preserve">etergent </w:t>
      </w:r>
      <w:r>
        <w:rPr>
          <w:lang w:val="en-GB"/>
        </w:rPr>
        <w:t>f</w:t>
      </w:r>
      <w:r w:rsidRPr="0074603E">
        <w:rPr>
          <w:lang w:val="en-GB"/>
        </w:rPr>
        <w:t>iber (uNDF)</w:t>
      </w:r>
      <w:r>
        <w:rPr>
          <w:lang w:val="en-GB"/>
        </w:rPr>
        <w:t xml:space="preserve"> was </w:t>
      </w:r>
      <w:r w:rsidRPr="0009633D">
        <w:rPr>
          <w:lang w:val="en-AU"/>
        </w:rPr>
        <w:t xml:space="preserve">quantified by the enzymatic methodology described by Gallo et al. </w:t>
      </w:r>
      <w:r w:rsidRPr="00934BF3">
        <w:rPr>
          <w:lang w:val="en-GB"/>
        </w:rPr>
        <w:t xml:space="preserve">(2019). </w:t>
      </w:r>
    </w:p>
    <w:p w14:paraId="524D078B" w14:textId="77777777" w:rsidR="00E87B20" w:rsidRDefault="00E87B20" w:rsidP="00E87B20">
      <w:pPr>
        <w:autoSpaceDE w:val="0"/>
        <w:autoSpaceDN w:val="0"/>
        <w:adjustRightInd w:val="0"/>
        <w:spacing w:after="0" w:line="276" w:lineRule="auto"/>
        <w:jc w:val="both"/>
        <w:rPr>
          <w:lang w:val="en-GB"/>
        </w:rPr>
      </w:pPr>
      <w:r w:rsidRPr="00E418DC">
        <w:rPr>
          <w:lang w:val="en-GB"/>
        </w:rPr>
        <w:t xml:space="preserve">The </w:t>
      </w:r>
      <w:r>
        <w:rPr>
          <w:lang w:val="en-GB"/>
        </w:rPr>
        <w:t>aflatoxins (</w:t>
      </w:r>
      <w:r w:rsidRPr="00E418DC">
        <w:rPr>
          <w:lang w:val="en-GB"/>
        </w:rPr>
        <w:t>AFs</w:t>
      </w:r>
      <w:r>
        <w:rPr>
          <w:lang w:val="en-GB"/>
        </w:rPr>
        <w:t>)</w:t>
      </w:r>
      <w:r w:rsidRPr="00E418DC">
        <w:rPr>
          <w:lang w:val="en-GB"/>
        </w:rPr>
        <w:t xml:space="preserve"> were measured as described by Gallo et al. </w:t>
      </w:r>
      <w:r>
        <w:rPr>
          <w:lang w:val="en-GB"/>
        </w:rPr>
        <w:t>(2010)</w:t>
      </w:r>
      <w:r w:rsidRPr="00E418DC">
        <w:rPr>
          <w:lang w:val="en-GB"/>
        </w:rPr>
        <w:t>. Briefly, AFs were</w:t>
      </w:r>
      <w:r>
        <w:rPr>
          <w:lang w:val="en-GB"/>
        </w:rPr>
        <w:t xml:space="preserve"> </w:t>
      </w:r>
      <w:r w:rsidRPr="00E418DC">
        <w:rPr>
          <w:lang w:val="en-GB"/>
        </w:rPr>
        <w:t>extracted from 10 g of dried feed using 100 mL of an acetone:</w:t>
      </w:r>
      <w:r>
        <w:rPr>
          <w:lang w:val="en-GB"/>
        </w:rPr>
        <w:t xml:space="preserve"> </w:t>
      </w:r>
      <w:r w:rsidRPr="00E418DC">
        <w:rPr>
          <w:lang w:val="en-GB"/>
        </w:rPr>
        <w:t>water solution (70:30 v/v), the mixture</w:t>
      </w:r>
      <w:r>
        <w:rPr>
          <w:lang w:val="en-GB"/>
        </w:rPr>
        <w:t xml:space="preserve"> </w:t>
      </w:r>
      <w:r w:rsidRPr="00E418DC">
        <w:rPr>
          <w:lang w:val="en-GB"/>
        </w:rPr>
        <w:t>was shaken at 150 r.p.m. for 45 min (Universal Table Shaker 709), and was then passed through a</w:t>
      </w:r>
      <w:r>
        <w:rPr>
          <w:lang w:val="en-GB"/>
        </w:rPr>
        <w:t xml:space="preserve"> </w:t>
      </w:r>
      <w:r w:rsidRPr="00E418DC">
        <w:rPr>
          <w:lang w:val="en-GB"/>
        </w:rPr>
        <w:t>Schleicher &amp; Schuell 595 1/2 filter paper (Dassel, Germany). Then, a 5 mL aliquot was purified on</w:t>
      </w:r>
      <w:r>
        <w:rPr>
          <w:lang w:val="en-GB"/>
        </w:rPr>
        <w:t xml:space="preserve"> </w:t>
      </w:r>
      <w:r w:rsidRPr="00E418DC">
        <w:rPr>
          <w:lang w:val="en-GB"/>
        </w:rPr>
        <w:t>an immunoa</w:t>
      </w:r>
      <w:r>
        <w:rPr>
          <w:lang w:val="en-GB"/>
        </w:rPr>
        <w:t>ffi</w:t>
      </w:r>
      <w:r w:rsidRPr="00E418DC">
        <w:rPr>
          <w:lang w:val="en-GB"/>
        </w:rPr>
        <w:t>nity column (Aflatoxin Easi-extract, R-Biopharm Diagnostics Technologies, Glasgow,</w:t>
      </w:r>
      <w:r>
        <w:rPr>
          <w:lang w:val="en-GB"/>
        </w:rPr>
        <w:t xml:space="preserve"> </w:t>
      </w:r>
      <w:r w:rsidRPr="00E418DC">
        <w:rPr>
          <w:lang w:val="en-GB"/>
        </w:rPr>
        <w:t>UK). The column was washed with 5 mL of water and slowly eluted with 2.5 mL of methanol. The</w:t>
      </w:r>
      <w:r>
        <w:rPr>
          <w:lang w:val="en-GB"/>
        </w:rPr>
        <w:t xml:space="preserve"> </w:t>
      </w:r>
      <w:r w:rsidRPr="00E418DC">
        <w:rPr>
          <w:lang w:val="en-GB"/>
        </w:rPr>
        <w:t>eluate was concentrated under a flow of nitrogen and brought to a volume of 2 mL with a solution</w:t>
      </w:r>
      <w:r>
        <w:rPr>
          <w:lang w:val="en-GB"/>
        </w:rPr>
        <w:t xml:space="preserve"> </w:t>
      </w:r>
      <w:r w:rsidRPr="00E418DC">
        <w:rPr>
          <w:lang w:val="en-GB"/>
        </w:rPr>
        <w:t>of acetonitrile:</w:t>
      </w:r>
      <w:r>
        <w:rPr>
          <w:lang w:val="en-GB"/>
        </w:rPr>
        <w:t xml:space="preserve"> </w:t>
      </w:r>
      <w:r w:rsidRPr="00E418DC">
        <w:rPr>
          <w:lang w:val="en-GB"/>
        </w:rPr>
        <w:t>water (41:59, v/v), and then filtered into HPLC vials (Millipore Corporation, Bedford,</w:t>
      </w:r>
      <w:r>
        <w:rPr>
          <w:lang w:val="en-GB"/>
        </w:rPr>
        <w:t xml:space="preserve"> </w:t>
      </w:r>
      <w:r w:rsidRPr="00E418DC">
        <w:rPr>
          <w:lang w:val="en-GB"/>
        </w:rPr>
        <w:t>MA, USA; HV 0.45 mm) for subsequent chromatographic analysis. The AFs were separated using</w:t>
      </w:r>
      <w:r>
        <w:rPr>
          <w:lang w:val="en-GB"/>
        </w:rPr>
        <w:t xml:space="preserve"> </w:t>
      </w:r>
      <w:r w:rsidRPr="00E418DC">
        <w:rPr>
          <w:lang w:val="en-GB"/>
        </w:rPr>
        <w:t>a reverse-phase RP-18 Superspher column (5 m particle size, 125 4 mm i.d.; Merck, Darmstadt,</w:t>
      </w:r>
      <w:r>
        <w:rPr>
          <w:lang w:val="en-GB"/>
        </w:rPr>
        <w:t xml:space="preserve"> </w:t>
      </w:r>
      <w:r w:rsidRPr="00E418DC">
        <w:rPr>
          <w:lang w:val="en-GB"/>
        </w:rPr>
        <w:t>Germany) using an isocratic elution of 59:41 (v/v) of mobile phase A (water) and mobile phase B</w:t>
      </w:r>
      <w:r>
        <w:rPr>
          <w:lang w:val="en-GB"/>
        </w:rPr>
        <w:t xml:space="preserve"> </w:t>
      </w:r>
      <w:r w:rsidRPr="00E418DC">
        <w:rPr>
          <w:lang w:val="en-GB"/>
        </w:rPr>
        <w:t>(acetonitrile: methanol: 17:29, v/v) at a flow rate of 1 mL/min. The AFs were subjected to post-column</w:t>
      </w:r>
      <w:r>
        <w:rPr>
          <w:lang w:val="en-GB"/>
        </w:rPr>
        <w:t xml:space="preserve"> </w:t>
      </w:r>
      <w:r w:rsidRPr="00E418DC">
        <w:rPr>
          <w:lang w:val="en-GB"/>
        </w:rPr>
        <w:t>photochemical derivatization using a UV lamp at 254 nm (UVETM derivatizer, LC Tech, Dorfen,</w:t>
      </w:r>
      <w:r>
        <w:rPr>
          <w:lang w:val="en-GB"/>
        </w:rPr>
        <w:t xml:space="preserve"> </w:t>
      </w:r>
      <w:r w:rsidRPr="00E418DC">
        <w:rPr>
          <w:lang w:val="en-GB"/>
        </w:rPr>
        <w:t>Germany). Then, fluorescence was measured at 440 nm following excitation at 365 nm. Standard stock</w:t>
      </w:r>
      <w:r>
        <w:rPr>
          <w:lang w:val="en-GB"/>
        </w:rPr>
        <w:t xml:space="preserve"> </w:t>
      </w:r>
      <w:r w:rsidRPr="00E418DC">
        <w:rPr>
          <w:lang w:val="en-GB"/>
        </w:rPr>
        <w:t>solutions were used to determine AF concentrations in samples (AOAC 970.44) and were stored at</w:t>
      </w:r>
      <w:r>
        <w:rPr>
          <w:lang w:val="en-GB"/>
        </w:rPr>
        <w:t xml:space="preserve"> </w:t>
      </w:r>
      <w:r>
        <w:rPr>
          <w:rFonts w:ascii="Calibri" w:eastAsia="Calibri" w:hAnsi="Calibri" w:cs="Calibri"/>
          <w:lang w:val="en-GB"/>
        </w:rPr>
        <w:t>-</w:t>
      </w:r>
      <w:r w:rsidRPr="00E418DC">
        <w:rPr>
          <w:lang w:val="en-GB"/>
        </w:rPr>
        <w:t>20</w:t>
      </w:r>
      <w:r>
        <w:rPr>
          <w:lang w:val="en-GB"/>
        </w:rPr>
        <w:t xml:space="preserve">°C when not in use. </w:t>
      </w:r>
    </w:p>
    <w:p w14:paraId="702732BD" w14:textId="77777777" w:rsidR="00E87B20" w:rsidRDefault="00E87B20" w:rsidP="00E87B20">
      <w:pPr>
        <w:autoSpaceDE w:val="0"/>
        <w:autoSpaceDN w:val="0"/>
        <w:adjustRightInd w:val="0"/>
        <w:spacing w:after="0" w:line="276" w:lineRule="auto"/>
        <w:jc w:val="both"/>
        <w:rPr>
          <w:lang w:val="en-GB"/>
        </w:rPr>
      </w:pPr>
    </w:p>
    <w:p w14:paraId="2AD2754C" w14:textId="77777777" w:rsidR="00E87B20" w:rsidRPr="00C075A6" w:rsidRDefault="00E87B20" w:rsidP="00E87B20">
      <w:pPr>
        <w:spacing w:before="100" w:beforeAutospacing="1" w:after="100" w:afterAutospacing="1" w:line="240" w:lineRule="auto"/>
        <w:ind w:left="420"/>
        <w:rPr>
          <w:rFonts w:ascii="Arial" w:eastAsia="Times New Roman" w:hAnsi="Arial" w:cs="Arial"/>
          <w:sz w:val="20"/>
          <w:szCs w:val="20"/>
          <w:lang w:val="en-GB" w:eastAsia="it-IT"/>
        </w:rPr>
      </w:pPr>
    </w:p>
    <w:p w14:paraId="66EAA92B" w14:textId="77777777" w:rsidR="00E87B20" w:rsidRDefault="00E87B20" w:rsidP="00E87B20">
      <w:pPr>
        <w:autoSpaceDE w:val="0"/>
        <w:autoSpaceDN w:val="0"/>
        <w:adjustRightInd w:val="0"/>
        <w:spacing w:after="0" w:line="276" w:lineRule="auto"/>
        <w:jc w:val="both"/>
        <w:rPr>
          <w:lang w:val="en-GB"/>
        </w:rPr>
      </w:pPr>
    </w:p>
    <w:p w14:paraId="5368B82D" w14:textId="77777777" w:rsidR="00E87B20" w:rsidRDefault="00E87B20" w:rsidP="00E87B20">
      <w:pPr>
        <w:autoSpaceDE w:val="0"/>
        <w:autoSpaceDN w:val="0"/>
        <w:adjustRightInd w:val="0"/>
        <w:spacing w:after="0" w:line="276" w:lineRule="auto"/>
        <w:jc w:val="both"/>
        <w:rPr>
          <w:lang w:val="en-GB"/>
        </w:rPr>
      </w:pPr>
    </w:p>
    <w:p w14:paraId="736E8337" w14:textId="77777777" w:rsidR="00E87B20" w:rsidRDefault="00E87B20" w:rsidP="00E87B20">
      <w:pPr>
        <w:pStyle w:val="Nessunaspaziatura"/>
        <w:spacing w:line="276" w:lineRule="auto"/>
        <w:rPr>
          <w:lang w:val="en-GB"/>
        </w:rPr>
      </w:pPr>
    </w:p>
    <w:p w14:paraId="71ACD242" w14:textId="77777777" w:rsidR="00E87B20" w:rsidRDefault="00E87B20" w:rsidP="00E87B20">
      <w:pPr>
        <w:pStyle w:val="Nessunaspaziatura"/>
        <w:spacing w:line="276" w:lineRule="auto"/>
        <w:rPr>
          <w:lang w:val="en-GB"/>
        </w:rPr>
      </w:pPr>
    </w:p>
    <w:p w14:paraId="0E0B22CB" w14:textId="77777777" w:rsidR="00E87B20" w:rsidRDefault="00E87B20" w:rsidP="00E87B20">
      <w:pPr>
        <w:pStyle w:val="Nessunaspaziatura"/>
        <w:spacing w:line="276" w:lineRule="auto"/>
        <w:rPr>
          <w:b/>
          <w:bCs/>
          <w:lang w:val="en-GB"/>
        </w:rPr>
        <w:sectPr w:rsidR="00E87B20" w:rsidSect="00830BCE">
          <w:pgSz w:w="11906" w:h="16838"/>
          <w:pgMar w:top="1417" w:right="1134" w:bottom="1134" w:left="1134" w:header="708" w:footer="708" w:gutter="0"/>
          <w:lnNumType w:countBy="1" w:restart="continuous"/>
          <w:cols w:space="708"/>
          <w:docGrid w:linePitch="360"/>
        </w:sectPr>
      </w:pPr>
    </w:p>
    <w:p w14:paraId="5C42801D" w14:textId="77777777" w:rsidR="00E87B20" w:rsidRPr="00614949" w:rsidRDefault="00E87B20" w:rsidP="00E87B20">
      <w:pPr>
        <w:pStyle w:val="Nessunaspaziatura"/>
        <w:spacing w:line="276" w:lineRule="auto"/>
        <w:rPr>
          <w:b/>
          <w:bCs/>
          <w:lang w:val="en-US"/>
        </w:rPr>
      </w:pPr>
      <w:r w:rsidRPr="00614949">
        <w:rPr>
          <w:b/>
          <w:bCs/>
          <w:lang w:val="en-US"/>
        </w:rPr>
        <w:lastRenderedPageBreak/>
        <w:t xml:space="preserve">Appendix </w:t>
      </w:r>
      <w:r>
        <w:rPr>
          <w:b/>
          <w:bCs/>
          <w:lang w:val="en-US"/>
        </w:rPr>
        <w:t>2</w:t>
      </w:r>
    </w:p>
    <w:p w14:paraId="7E39C57A" w14:textId="77777777" w:rsidR="00E87B20" w:rsidRDefault="00E87B20" w:rsidP="00E87B20">
      <w:pPr>
        <w:pStyle w:val="Nessunaspaziatura"/>
        <w:spacing w:line="276" w:lineRule="auto"/>
        <w:jc w:val="both"/>
        <w:rPr>
          <w:lang w:val="en-US"/>
        </w:rPr>
      </w:pPr>
      <w:r w:rsidRPr="00FB5591">
        <w:rPr>
          <w:lang w:val="en-US"/>
        </w:rPr>
        <w:t>The following table shows the flow rate per unit width, irrigation duration per unit area, irrigation depth, and pre-irrigation soil moisture measured on each strip of Field A and Field B during each irrigation intervention in both years of the experiment.</w:t>
      </w:r>
    </w:p>
    <w:p w14:paraId="0959DD93" w14:textId="77777777" w:rsidR="00E87B20" w:rsidRDefault="00E87B20" w:rsidP="00E87B20">
      <w:pPr>
        <w:pStyle w:val="Nessunaspaziatura"/>
        <w:spacing w:line="276" w:lineRule="auto"/>
        <w:rPr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9"/>
        <w:gridCol w:w="539"/>
        <w:gridCol w:w="1065"/>
        <w:gridCol w:w="663"/>
        <w:gridCol w:w="999"/>
        <w:gridCol w:w="647"/>
        <w:gridCol w:w="1144"/>
        <w:gridCol w:w="1303"/>
        <w:gridCol w:w="1540"/>
        <w:gridCol w:w="1189"/>
      </w:tblGrid>
      <w:tr w:rsidR="00E87B20" w:rsidRPr="00E87298" w14:paraId="085C1684" w14:textId="77777777" w:rsidTr="00546642">
        <w:trPr>
          <w:trHeight w:val="1152"/>
        </w:trPr>
        <w:tc>
          <w:tcPr>
            <w:tcW w:w="0" w:type="auto"/>
            <w:vMerge w:val="restart"/>
            <w:shd w:val="clear" w:color="auto" w:fill="BFBFBF" w:themeFill="background1" w:themeFillShade="BF"/>
            <w:noWrap/>
            <w:textDirection w:val="btLr"/>
            <w:vAlign w:val="center"/>
            <w:hideMark/>
          </w:tcPr>
          <w:p w14:paraId="5795F471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Field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noWrap/>
            <w:textDirection w:val="btLr"/>
            <w:vAlign w:val="center"/>
            <w:hideMark/>
          </w:tcPr>
          <w:p w14:paraId="2ECF7B0D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Sector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noWrap/>
            <w:vAlign w:val="center"/>
            <w:hideMark/>
          </w:tcPr>
          <w:p w14:paraId="68B0800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 xml:space="preserve">Irrigation </w:t>
            </w:r>
          </w:p>
          <w:p w14:paraId="562D8D3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event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noWrap/>
            <w:vAlign w:val="center"/>
            <w:hideMark/>
          </w:tcPr>
          <w:p w14:paraId="2C8FB26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Year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noWrap/>
            <w:vAlign w:val="center"/>
            <w:hideMark/>
          </w:tcPr>
          <w:p w14:paraId="1FBAF19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Date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noWrap/>
            <w:vAlign w:val="center"/>
            <w:hideMark/>
          </w:tcPr>
          <w:p w14:paraId="61D2996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Strip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6753C7B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Soil water content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1421229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  <w:lang w:val="en-GB"/>
              </w:rPr>
            </w:pPr>
            <w:r w:rsidRPr="00E87298">
              <w:rPr>
                <w:b/>
                <w:bCs/>
                <w:lang w:val="en-GB"/>
              </w:rPr>
              <w:t>Flow rate for unit of width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5638479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  <w:lang w:val="en-GB"/>
              </w:rPr>
            </w:pPr>
            <w:r w:rsidRPr="00E87298">
              <w:rPr>
                <w:b/>
                <w:bCs/>
                <w:lang w:val="en-GB"/>
              </w:rPr>
              <w:t>Irrigation duration for unit of area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481FD5D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Irrigation depth</w:t>
            </w:r>
          </w:p>
        </w:tc>
      </w:tr>
      <w:tr w:rsidR="00E87B20" w:rsidRPr="00E87298" w14:paraId="04B171EE" w14:textId="77777777" w:rsidTr="00546642">
        <w:trPr>
          <w:trHeight w:val="324"/>
        </w:trPr>
        <w:tc>
          <w:tcPr>
            <w:tcW w:w="0" w:type="auto"/>
            <w:vMerge/>
            <w:shd w:val="clear" w:color="auto" w:fill="BFBFBF" w:themeFill="background1" w:themeFillShade="BF"/>
            <w:textDirection w:val="btLr"/>
            <w:vAlign w:val="center"/>
            <w:hideMark/>
          </w:tcPr>
          <w:p w14:paraId="4FD88544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shd w:val="clear" w:color="auto" w:fill="BFBFBF" w:themeFill="background1" w:themeFillShade="BF"/>
            <w:textDirection w:val="btLr"/>
            <w:vAlign w:val="center"/>
            <w:hideMark/>
          </w:tcPr>
          <w:p w14:paraId="407D6E33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14:paraId="26F974F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14:paraId="4B090AC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14:paraId="34EF9FC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14:paraId="67D2730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0F94DC6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(m</w:t>
            </w:r>
            <w:r w:rsidRPr="00E87298">
              <w:rPr>
                <w:b/>
                <w:bCs/>
                <w:vertAlign w:val="superscript"/>
              </w:rPr>
              <w:t>3</w:t>
            </w:r>
            <w:r w:rsidRPr="00E87298">
              <w:rPr>
                <w:b/>
                <w:bCs/>
              </w:rPr>
              <w:t xml:space="preserve"> m</w:t>
            </w:r>
            <w:r w:rsidRPr="00E87298">
              <w:rPr>
                <w:b/>
                <w:bCs/>
                <w:vertAlign w:val="superscript"/>
              </w:rPr>
              <w:t>-3</w:t>
            </w:r>
            <w:r w:rsidRPr="00E87298">
              <w:rPr>
                <w:b/>
                <w:bCs/>
              </w:rPr>
              <w:t>)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5CD7CF4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(l s</w:t>
            </w:r>
            <w:r w:rsidRPr="00E87298">
              <w:rPr>
                <w:b/>
                <w:bCs/>
                <w:vertAlign w:val="superscript"/>
              </w:rPr>
              <w:t>-1</w:t>
            </w:r>
            <w:r w:rsidRPr="00E87298">
              <w:rPr>
                <w:b/>
                <w:bCs/>
              </w:rPr>
              <w:t>m</w:t>
            </w:r>
            <w:r w:rsidRPr="00E87298">
              <w:rPr>
                <w:b/>
                <w:bCs/>
                <w:vertAlign w:val="superscript"/>
              </w:rPr>
              <w:t>-1</w:t>
            </w:r>
            <w:r w:rsidRPr="00E87298">
              <w:rPr>
                <w:b/>
                <w:bCs/>
              </w:rPr>
              <w:t>)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5E37C6A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(min/ha)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1CCD228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(mm)</w:t>
            </w:r>
          </w:p>
        </w:tc>
      </w:tr>
      <w:tr w:rsidR="00E87B20" w:rsidRPr="00E87298" w14:paraId="3FC920EB" w14:textId="77777777" w:rsidTr="00546642">
        <w:trPr>
          <w:trHeight w:val="288"/>
        </w:trPr>
        <w:tc>
          <w:tcPr>
            <w:tcW w:w="0" w:type="auto"/>
            <w:vMerge w:val="restart"/>
            <w:noWrap/>
            <w:textDirection w:val="btLr"/>
            <w:vAlign w:val="center"/>
            <w:hideMark/>
          </w:tcPr>
          <w:p w14:paraId="266C5A61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  <w:r w:rsidRPr="00E87298">
              <w:t>Field A</w:t>
            </w:r>
          </w:p>
        </w:tc>
        <w:tc>
          <w:tcPr>
            <w:tcW w:w="0" w:type="auto"/>
            <w:vMerge w:val="restart"/>
            <w:noWrap/>
            <w:textDirection w:val="btLr"/>
            <w:vAlign w:val="center"/>
            <w:hideMark/>
          </w:tcPr>
          <w:p w14:paraId="25D40771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  <w:r w:rsidRPr="00E87298">
              <w:t>Unique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522E497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54C5957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2021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3B04401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06-apr</w:t>
            </w:r>
          </w:p>
        </w:tc>
        <w:tc>
          <w:tcPr>
            <w:tcW w:w="0" w:type="auto"/>
            <w:noWrap/>
            <w:vAlign w:val="center"/>
            <w:hideMark/>
          </w:tcPr>
          <w:p w14:paraId="2D1B72D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1112978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14CBB1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47B2240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91</w:t>
            </w:r>
          </w:p>
        </w:tc>
        <w:tc>
          <w:tcPr>
            <w:tcW w:w="0" w:type="auto"/>
            <w:noWrap/>
            <w:vAlign w:val="center"/>
            <w:hideMark/>
          </w:tcPr>
          <w:p w14:paraId="181D86C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167</w:t>
            </w:r>
          </w:p>
        </w:tc>
      </w:tr>
      <w:tr w:rsidR="00E87B20" w:rsidRPr="00E87298" w14:paraId="2C4D3721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2200A4ED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0DC3CB80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B62B83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541806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CE7BD4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2154CF5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4DA31D3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05A3997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7042908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82</w:t>
            </w:r>
          </w:p>
        </w:tc>
        <w:tc>
          <w:tcPr>
            <w:tcW w:w="0" w:type="auto"/>
            <w:noWrap/>
            <w:vAlign w:val="center"/>
            <w:hideMark/>
          </w:tcPr>
          <w:p w14:paraId="44AFEE1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147</w:t>
            </w:r>
          </w:p>
        </w:tc>
      </w:tr>
      <w:tr w:rsidR="00E87B20" w:rsidRPr="00E87298" w14:paraId="7779ADE1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2948B9DE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660F3B0F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1599E3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6188AA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68C630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12BF605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14:paraId="52DF421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59F85D4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28203C1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119</w:t>
            </w:r>
          </w:p>
        </w:tc>
        <w:tc>
          <w:tcPr>
            <w:tcW w:w="0" w:type="auto"/>
            <w:noWrap/>
            <w:vAlign w:val="center"/>
            <w:hideMark/>
          </w:tcPr>
          <w:p w14:paraId="77AE5ED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119</w:t>
            </w:r>
          </w:p>
        </w:tc>
      </w:tr>
      <w:tr w:rsidR="00E87B20" w:rsidRPr="00E87298" w14:paraId="47465E30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1210851B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1ECF13BC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934CC3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98C422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4D2FE5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4D74AC4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1001AA4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2AEE767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19441CD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6513E50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163</w:t>
            </w:r>
          </w:p>
        </w:tc>
      </w:tr>
      <w:tr w:rsidR="00E87B20" w:rsidRPr="00E87298" w14:paraId="36B53FDA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7198420F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792B257E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74A504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8F6973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71440F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1F0D4D1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14:paraId="5C52A9B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6A45CD2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12DD800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95</w:t>
            </w:r>
          </w:p>
        </w:tc>
        <w:tc>
          <w:tcPr>
            <w:tcW w:w="0" w:type="auto"/>
            <w:noWrap/>
            <w:vAlign w:val="center"/>
            <w:hideMark/>
          </w:tcPr>
          <w:p w14:paraId="568490D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182</w:t>
            </w:r>
          </w:p>
        </w:tc>
      </w:tr>
      <w:tr w:rsidR="00E87B20" w:rsidRPr="00E87298" w14:paraId="1A30F964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625F6D6D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01F5E9A2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5210A91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6432DA6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0DF0869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3 June</w:t>
            </w:r>
          </w:p>
        </w:tc>
        <w:tc>
          <w:tcPr>
            <w:tcW w:w="0" w:type="auto"/>
            <w:noWrap/>
            <w:vAlign w:val="center"/>
            <w:hideMark/>
          </w:tcPr>
          <w:p w14:paraId="5F692AE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609F88A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0.18</w:t>
            </w:r>
          </w:p>
        </w:tc>
        <w:tc>
          <w:tcPr>
            <w:tcW w:w="0" w:type="auto"/>
            <w:noWrap/>
            <w:vAlign w:val="center"/>
            <w:hideMark/>
          </w:tcPr>
          <w:p w14:paraId="634B4DD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5AF6B1C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94</w:t>
            </w:r>
          </w:p>
        </w:tc>
        <w:tc>
          <w:tcPr>
            <w:tcW w:w="0" w:type="auto"/>
            <w:noWrap/>
            <w:vAlign w:val="center"/>
            <w:hideMark/>
          </w:tcPr>
          <w:p w14:paraId="4510379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181</w:t>
            </w:r>
          </w:p>
        </w:tc>
      </w:tr>
      <w:tr w:rsidR="00E87B20" w:rsidRPr="00E87298" w14:paraId="5C2AE177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63DC35E3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120C2706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741D7A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3FC51D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1DD0D0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4848E66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2FBB23B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956868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477337A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72</w:t>
            </w:r>
          </w:p>
        </w:tc>
        <w:tc>
          <w:tcPr>
            <w:tcW w:w="0" w:type="auto"/>
            <w:noWrap/>
            <w:vAlign w:val="center"/>
            <w:hideMark/>
          </w:tcPr>
          <w:p w14:paraId="2A2B5A1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141</w:t>
            </w:r>
          </w:p>
        </w:tc>
      </w:tr>
      <w:tr w:rsidR="00E87B20" w:rsidRPr="00E87298" w14:paraId="59631591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74188145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6B243B9C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80FC02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F4AF14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917269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482FEA4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14:paraId="713BC94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1DA5DC6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7F04F7A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93</w:t>
            </w:r>
          </w:p>
        </w:tc>
        <w:tc>
          <w:tcPr>
            <w:tcW w:w="0" w:type="auto"/>
            <w:noWrap/>
            <w:vAlign w:val="center"/>
            <w:hideMark/>
          </w:tcPr>
          <w:p w14:paraId="7C9E20F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187</w:t>
            </w:r>
          </w:p>
        </w:tc>
      </w:tr>
      <w:tr w:rsidR="00E87B20" w:rsidRPr="00E87298" w14:paraId="36BC2417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493F4F4A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1CD1AE24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3124FE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0902CE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618826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454F580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0FF0B74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20B3AAC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27AB96E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71</w:t>
            </w:r>
          </w:p>
        </w:tc>
        <w:tc>
          <w:tcPr>
            <w:tcW w:w="0" w:type="auto"/>
            <w:noWrap/>
            <w:vAlign w:val="center"/>
            <w:hideMark/>
          </w:tcPr>
          <w:p w14:paraId="7CC899A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142</w:t>
            </w:r>
          </w:p>
        </w:tc>
      </w:tr>
      <w:tr w:rsidR="00E87B20" w:rsidRPr="00E87298" w14:paraId="6CBA0579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6AC160A4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17A56F10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0A2797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41B0DC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CED01B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7B684CB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14:paraId="6B548E0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25DA8D1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4C64B69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68</w:t>
            </w:r>
          </w:p>
        </w:tc>
        <w:tc>
          <w:tcPr>
            <w:tcW w:w="0" w:type="auto"/>
            <w:noWrap/>
            <w:vAlign w:val="center"/>
            <w:hideMark/>
          </w:tcPr>
          <w:p w14:paraId="4EBE11B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140</w:t>
            </w:r>
          </w:p>
        </w:tc>
      </w:tr>
      <w:tr w:rsidR="00E87B20" w:rsidRPr="00E87298" w14:paraId="31CFD0A2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3770E00E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00503E8C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217C42F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14:paraId="37211FB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0CC9D97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11 June</w:t>
            </w:r>
          </w:p>
        </w:tc>
        <w:tc>
          <w:tcPr>
            <w:tcW w:w="0" w:type="auto"/>
            <w:noWrap/>
            <w:vAlign w:val="center"/>
            <w:hideMark/>
          </w:tcPr>
          <w:p w14:paraId="36A86FF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76DD1AD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0.18</w:t>
            </w:r>
          </w:p>
        </w:tc>
        <w:tc>
          <w:tcPr>
            <w:tcW w:w="0" w:type="auto"/>
            <w:noWrap/>
            <w:vAlign w:val="center"/>
            <w:hideMark/>
          </w:tcPr>
          <w:p w14:paraId="1B5CAE5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4D97E9A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94</w:t>
            </w:r>
          </w:p>
        </w:tc>
        <w:tc>
          <w:tcPr>
            <w:tcW w:w="0" w:type="auto"/>
            <w:noWrap/>
            <w:vAlign w:val="center"/>
            <w:hideMark/>
          </w:tcPr>
          <w:p w14:paraId="57ECC85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176</w:t>
            </w:r>
          </w:p>
        </w:tc>
      </w:tr>
      <w:tr w:rsidR="00E87B20" w:rsidRPr="00E87298" w14:paraId="5B7EE5C6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0C83B4D1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33BC60DC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CDCB4D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A12323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71D0B7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404EE4B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2DA9620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562271B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02709AA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73</w:t>
            </w:r>
          </w:p>
        </w:tc>
        <w:tc>
          <w:tcPr>
            <w:tcW w:w="0" w:type="auto"/>
            <w:noWrap/>
            <w:vAlign w:val="center"/>
            <w:hideMark/>
          </w:tcPr>
          <w:p w14:paraId="34E8A14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135</w:t>
            </w:r>
          </w:p>
        </w:tc>
      </w:tr>
      <w:tr w:rsidR="00E87B20" w:rsidRPr="00E87298" w14:paraId="621C6DA7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2E41BF63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2B58065E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AF90FF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FE6BCC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1E4880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743C39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14:paraId="3DB28D0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05D875D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5C2CC8F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78</w:t>
            </w:r>
          </w:p>
        </w:tc>
        <w:tc>
          <w:tcPr>
            <w:tcW w:w="0" w:type="auto"/>
            <w:noWrap/>
            <w:vAlign w:val="center"/>
            <w:hideMark/>
          </w:tcPr>
          <w:p w14:paraId="3D257C4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145</w:t>
            </w:r>
          </w:p>
        </w:tc>
      </w:tr>
      <w:tr w:rsidR="00E87B20" w:rsidRPr="00E87298" w14:paraId="502FD00A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77A787AA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710C8974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9021B5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0E0416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63A1A5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1E1109C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0EB08AB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25C607D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39268A0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71</w:t>
            </w:r>
          </w:p>
        </w:tc>
        <w:tc>
          <w:tcPr>
            <w:tcW w:w="0" w:type="auto"/>
            <w:noWrap/>
            <w:vAlign w:val="center"/>
            <w:hideMark/>
          </w:tcPr>
          <w:p w14:paraId="168A3C1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133</w:t>
            </w:r>
          </w:p>
        </w:tc>
      </w:tr>
      <w:tr w:rsidR="00E87B20" w:rsidRPr="00E87298" w14:paraId="6854AFE6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554CE460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01E2216D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B29115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18A052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6F57B6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028BA8B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14:paraId="42D316F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725EAD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44AE048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63</w:t>
            </w:r>
          </w:p>
        </w:tc>
        <w:tc>
          <w:tcPr>
            <w:tcW w:w="0" w:type="auto"/>
            <w:noWrap/>
            <w:vAlign w:val="center"/>
            <w:hideMark/>
          </w:tcPr>
          <w:p w14:paraId="62F1910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120</w:t>
            </w:r>
          </w:p>
        </w:tc>
      </w:tr>
      <w:tr w:rsidR="00E87B20" w:rsidRPr="00E87298" w14:paraId="57DC6D1A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13ECF0E9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03E2D2C5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2FBC84E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6E43EB6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3EABE6C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 June</w:t>
            </w:r>
          </w:p>
        </w:tc>
        <w:tc>
          <w:tcPr>
            <w:tcW w:w="0" w:type="auto"/>
            <w:noWrap/>
            <w:vAlign w:val="center"/>
            <w:hideMark/>
          </w:tcPr>
          <w:p w14:paraId="63C1380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068F7FA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4A20B6A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640B289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94</w:t>
            </w:r>
          </w:p>
        </w:tc>
        <w:tc>
          <w:tcPr>
            <w:tcW w:w="0" w:type="auto"/>
            <w:noWrap/>
            <w:vAlign w:val="center"/>
            <w:hideMark/>
          </w:tcPr>
          <w:p w14:paraId="1B20E42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187</w:t>
            </w:r>
          </w:p>
        </w:tc>
      </w:tr>
      <w:tr w:rsidR="00E87B20" w:rsidRPr="00E87298" w14:paraId="16C3CA34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3E52513E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77038658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D45E17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CE78A0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9A78C7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6BC5254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0533B91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2C4F4AF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78FCC43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76</w:t>
            </w:r>
          </w:p>
        </w:tc>
        <w:tc>
          <w:tcPr>
            <w:tcW w:w="0" w:type="auto"/>
            <w:noWrap/>
            <w:vAlign w:val="center"/>
            <w:hideMark/>
          </w:tcPr>
          <w:p w14:paraId="140173C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149</w:t>
            </w:r>
          </w:p>
        </w:tc>
      </w:tr>
      <w:tr w:rsidR="00E87B20" w:rsidRPr="00E87298" w14:paraId="41F3DE0A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7030DABE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1D44B186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F5B16F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48C6E1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A689EC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4AA129F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14:paraId="23D4B0F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196D13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01E44B9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88</w:t>
            </w:r>
          </w:p>
        </w:tc>
        <w:tc>
          <w:tcPr>
            <w:tcW w:w="0" w:type="auto"/>
            <w:noWrap/>
            <w:vAlign w:val="center"/>
            <w:hideMark/>
          </w:tcPr>
          <w:p w14:paraId="2E34FDA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180</w:t>
            </w:r>
          </w:p>
        </w:tc>
      </w:tr>
      <w:tr w:rsidR="00E87B20" w:rsidRPr="00E87298" w14:paraId="36A33754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439A0577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06D08C49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9A28F2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C59D12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CBADD0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07BD3C8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01C8576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7DCE832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768B575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74</w:t>
            </w:r>
          </w:p>
        </w:tc>
        <w:tc>
          <w:tcPr>
            <w:tcW w:w="0" w:type="auto"/>
            <w:noWrap/>
            <w:vAlign w:val="center"/>
            <w:hideMark/>
          </w:tcPr>
          <w:p w14:paraId="5AA2E7C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150</w:t>
            </w:r>
          </w:p>
        </w:tc>
      </w:tr>
      <w:tr w:rsidR="00E87B20" w:rsidRPr="00E87298" w14:paraId="00D3B197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2E8E7087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297FAACF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1C890C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6670A5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A059D7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247634C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14:paraId="65D43EC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1A79AC9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48DE00B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68</w:t>
            </w:r>
          </w:p>
        </w:tc>
        <w:tc>
          <w:tcPr>
            <w:tcW w:w="0" w:type="auto"/>
            <w:noWrap/>
            <w:vAlign w:val="center"/>
            <w:hideMark/>
          </w:tcPr>
          <w:p w14:paraId="07CDE4E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138</w:t>
            </w:r>
          </w:p>
        </w:tc>
      </w:tr>
      <w:tr w:rsidR="00E87B20" w:rsidRPr="00E87298" w14:paraId="179C91C8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54509365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3233639C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7881156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14:paraId="0B1F50C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4B6A06C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27 June</w:t>
            </w:r>
          </w:p>
        </w:tc>
        <w:tc>
          <w:tcPr>
            <w:tcW w:w="0" w:type="auto"/>
            <w:noWrap/>
            <w:vAlign w:val="center"/>
            <w:hideMark/>
          </w:tcPr>
          <w:p w14:paraId="3D93EEF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6F445E2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2CDD4D9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40F5AB7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100</w:t>
            </w:r>
          </w:p>
        </w:tc>
        <w:tc>
          <w:tcPr>
            <w:tcW w:w="0" w:type="auto"/>
            <w:noWrap/>
            <w:vAlign w:val="center"/>
            <w:hideMark/>
          </w:tcPr>
          <w:p w14:paraId="2BC09EE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188</w:t>
            </w:r>
          </w:p>
        </w:tc>
      </w:tr>
      <w:tr w:rsidR="00E87B20" w:rsidRPr="00E87298" w14:paraId="7F638B7A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6C917048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228D7710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81D72D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CCC37C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185205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B3783C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5BC723A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01AFF75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56B0A27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81</w:t>
            </w:r>
          </w:p>
        </w:tc>
        <w:tc>
          <w:tcPr>
            <w:tcW w:w="0" w:type="auto"/>
            <w:noWrap/>
            <w:vAlign w:val="center"/>
            <w:hideMark/>
          </w:tcPr>
          <w:p w14:paraId="5156861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150</w:t>
            </w:r>
          </w:p>
        </w:tc>
      </w:tr>
      <w:tr w:rsidR="00E87B20" w:rsidRPr="00E87298" w14:paraId="7A8B093C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28EAC713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51E3F234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0CF879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49259E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D8F611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208C59F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14:paraId="4365265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1A7B980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128399D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101</w:t>
            </w:r>
          </w:p>
        </w:tc>
        <w:tc>
          <w:tcPr>
            <w:tcW w:w="0" w:type="auto"/>
            <w:noWrap/>
            <w:vAlign w:val="center"/>
            <w:hideMark/>
          </w:tcPr>
          <w:p w14:paraId="5DB16C0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187</w:t>
            </w:r>
          </w:p>
        </w:tc>
      </w:tr>
      <w:tr w:rsidR="00E87B20" w:rsidRPr="00E87298" w14:paraId="1272A892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42EE2CD2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463A4F07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5F6981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036387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B214CA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2787771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12EFA87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0F1D7B5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7910E03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77</w:t>
            </w:r>
          </w:p>
        </w:tc>
        <w:tc>
          <w:tcPr>
            <w:tcW w:w="0" w:type="auto"/>
            <w:noWrap/>
            <w:vAlign w:val="center"/>
            <w:hideMark/>
          </w:tcPr>
          <w:p w14:paraId="177584C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145</w:t>
            </w:r>
          </w:p>
        </w:tc>
      </w:tr>
      <w:tr w:rsidR="00E87B20" w:rsidRPr="00E87298" w14:paraId="74873B30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53B9B551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166DBAD2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AA4CE5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F8C1D4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D4CA99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1134D6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14:paraId="4C8CC41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4F4B096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0CB5BCD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68</w:t>
            </w:r>
          </w:p>
        </w:tc>
        <w:tc>
          <w:tcPr>
            <w:tcW w:w="0" w:type="auto"/>
            <w:noWrap/>
            <w:vAlign w:val="center"/>
            <w:hideMark/>
          </w:tcPr>
          <w:p w14:paraId="3319816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130</w:t>
            </w:r>
          </w:p>
        </w:tc>
      </w:tr>
      <w:tr w:rsidR="00E87B20" w:rsidRPr="00E87298" w14:paraId="599B1DDB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02F6A5AA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4B3E1CBC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28E1380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6</w:t>
            </w:r>
          </w:p>
        </w:tc>
        <w:tc>
          <w:tcPr>
            <w:tcW w:w="0" w:type="auto"/>
            <w:vMerge/>
            <w:vAlign w:val="center"/>
            <w:hideMark/>
          </w:tcPr>
          <w:p w14:paraId="6330672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52F2E70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3 July</w:t>
            </w:r>
          </w:p>
        </w:tc>
        <w:tc>
          <w:tcPr>
            <w:tcW w:w="0" w:type="auto"/>
            <w:noWrap/>
            <w:vAlign w:val="center"/>
            <w:hideMark/>
          </w:tcPr>
          <w:p w14:paraId="4B954AB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3960F6A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57E3FF4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60C5E62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94</w:t>
            </w:r>
          </w:p>
        </w:tc>
        <w:tc>
          <w:tcPr>
            <w:tcW w:w="0" w:type="auto"/>
            <w:noWrap/>
            <w:vAlign w:val="center"/>
            <w:hideMark/>
          </w:tcPr>
          <w:p w14:paraId="231AE39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179</w:t>
            </w:r>
          </w:p>
        </w:tc>
      </w:tr>
      <w:tr w:rsidR="00E87B20" w:rsidRPr="00E87298" w14:paraId="74223533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2ED54542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46CEC1A1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4E7105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F6B6F3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79669F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706D2D6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2772E8F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7E5FEF9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417880D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81</w:t>
            </w:r>
          </w:p>
        </w:tc>
        <w:tc>
          <w:tcPr>
            <w:tcW w:w="0" w:type="auto"/>
            <w:noWrap/>
            <w:vAlign w:val="center"/>
            <w:hideMark/>
          </w:tcPr>
          <w:p w14:paraId="46F3056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150</w:t>
            </w:r>
          </w:p>
        </w:tc>
      </w:tr>
      <w:tr w:rsidR="00E87B20" w:rsidRPr="00E87298" w14:paraId="02946C4B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5F5FD2FF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7A2E6902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17F72E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167E77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A27175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08B6780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14:paraId="5B27C38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1F856FE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5D22EAE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88</w:t>
            </w:r>
          </w:p>
        </w:tc>
        <w:tc>
          <w:tcPr>
            <w:tcW w:w="0" w:type="auto"/>
            <w:noWrap/>
            <w:vAlign w:val="center"/>
            <w:hideMark/>
          </w:tcPr>
          <w:p w14:paraId="1F9A6EA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166</w:t>
            </w:r>
          </w:p>
        </w:tc>
      </w:tr>
      <w:tr w:rsidR="00E87B20" w:rsidRPr="00E87298" w14:paraId="6A49A74A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130B2861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2E18CE62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8B2587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CF8EFC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51271C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1FA33DF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548C73A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2B3CFE5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5DF55BE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74</w:t>
            </w:r>
          </w:p>
        </w:tc>
        <w:tc>
          <w:tcPr>
            <w:tcW w:w="0" w:type="auto"/>
            <w:noWrap/>
            <w:vAlign w:val="center"/>
            <w:hideMark/>
          </w:tcPr>
          <w:p w14:paraId="28D40ED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141</w:t>
            </w:r>
          </w:p>
        </w:tc>
      </w:tr>
      <w:tr w:rsidR="00E87B20" w:rsidRPr="00E87298" w14:paraId="216979A3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26A3BEA4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72D55D9C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E75272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F6CCCC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BF8C9A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525C0F8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14:paraId="30CBEF4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1AA6623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7C12840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68</w:t>
            </w:r>
          </w:p>
        </w:tc>
        <w:tc>
          <w:tcPr>
            <w:tcW w:w="0" w:type="auto"/>
            <w:noWrap/>
            <w:vAlign w:val="center"/>
            <w:hideMark/>
          </w:tcPr>
          <w:p w14:paraId="6D6045F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132</w:t>
            </w:r>
          </w:p>
        </w:tc>
      </w:tr>
      <w:tr w:rsidR="00E87B20" w:rsidRPr="00E87298" w14:paraId="588FE487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666C38C1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60CA3C72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497DD6A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7</w:t>
            </w:r>
          </w:p>
        </w:tc>
        <w:tc>
          <w:tcPr>
            <w:tcW w:w="0" w:type="auto"/>
            <w:vMerge/>
            <w:vAlign w:val="center"/>
            <w:hideMark/>
          </w:tcPr>
          <w:p w14:paraId="7BA18EF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7FF5F3E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14 July</w:t>
            </w:r>
          </w:p>
        </w:tc>
        <w:tc>
          <w:tcPr>
            <w:tcW w:w="0" w:type="auto"/>
            <w:noWrap/>
            <w:vAlign w:val="center"/>
            <w:hideMark/>
          </w:tcPr>
          <w:p w14:paraId="199A562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50E81EC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73F0FDB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7F41943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94</w:t>
            </w:r>
          </w:p>
        </w:tc>
        <w:tc>
          <w:tcPr>
            <w:tcW w:w="0" w:type="auto"/>
            <w:noWrap/>
            <w:vAlign w:val="center"/>
            <w:hideMark/>
          </w:tcPr>
          <w:p w14:paraId="11DFFA3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179</w:t>
            </w:r>
          </w:p>
        </w:tc>
      </w:tr>
      <w:tr w:rsidR="00E87B20" w:rsidRPr="00E87298" w14:paraId="07720CB1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233EFE3D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42AC32EA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32A232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293A1C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4B3215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7714029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55B3525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5B6A892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211D7EA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76</w:t>
            </w:r>
          </w:p>
        </w:tc>
        <w:tc>
          <w:tcPr>
            <w:tcW w:w="0" w:type="auto"/>
            <w:noWrap/>
            <w:vAlign w:val="center"/>
            <w:hideMark/>
          </w:tcPr>
          <w:p w14:paraId="0391B24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140</w:t>
            </w:r>
          </w:p>
        </w:tc>
      </w:tr>
      <w:tr w:rsidR="00E87B20" w:rsidRPr="00E87298" w14:paraId="5C93412C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3D5D982D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4AA3C0D3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7294DA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693A6F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97992F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48081F3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14:paraId="7AA35DC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68513D0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0F9E6C0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88</w:t>
            </w:r>
          </w:p>
        </w:tc>
        <w:tc>
          <w:tcPr>
            <w:tcW w:w="0" w:type="auto"/>
            <w:noWrap/>
            <w:vAlign w:val="center"/>
            <w:hideMark/>
          </w:tcPr>
          <w:p w14:paraId="4BA38E3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164</w:t>
            </w:r>
          </w:p>
        </w:tc>
      </w:tr>
      <w:tr w:rsidR="00E87B20" w:rsidRPr="00E87298" w14:paraId="1FFC12D2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18381E7C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3BF64B4C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2B36AB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810D81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93F222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60E21A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572E350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22B4FED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14A1923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74</w:t>
            </w:r>
          </w:p>
        </w:tc>
        <w:tc>
          <w:tcPr>
            <w:tcW w:w="0" w:type="auto"/>
            <w:noWrap/>
            <w:vAlign w:val="center"/>
            <w:hideMark/>
          </w:tcPr>
          <w:p w14:paraId="15740BF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137</w:t>
            </w:r>
          </w:p>
        </w:tc>
      </w:tr>
      <w:tr w:rsidR="00E87B20" w:rsidRPr="00E87298" w14:paraId="3E9A6428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246AC115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2E7DFE59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2936D4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CD3370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DF3986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752BA25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14:paraId="25FF5FB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510791D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2A74002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68</w:t>
            </w:r>
          </w:p>
        </w:tc>
        <w:tc>
          <w:tcPr>
            <w:tcW w:w="0" w:type="auto"/>
            <w:noWrap/>
            <w:vAlign w:val="center"/>
            <w:hideMark/>
          </w:tcPr>
          <w:p w14:paraId="3F37112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130</w:t>
            </w:r>
          </w:p>
        </w:tc>
      </w:tr>
      <w:tr w:rsidR="00E87B20" w:rsidRPr="00E87298" w14:paraId="24674DB8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44011B96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798C2726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10C6DEF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8</w:t>
            </w:r>
          </w:p>
        </w:tc>
        <w:tc>
          <w:tcPr>
            <w:tcW w:w="0" w:type="auto"/>
            <w:vMerge/>
            <w:vAlign w:val="center"/>
            <w:hideMark/>
          </w:tcPr>
          <w:p w14:paraId="3864241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74CA2E7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21 July</w:t>
            </w:r>
          </w:p>
        </w:tc>
        <w:tc>
          <w:tcPr>
            <w:tcW w:w="0" w:type="auto"/>
            <w:noWrap/>
            <w:vAlign w:val="center"/>
            <w:hideMark/>
          </w:tcPr>
          <w:p w14:paraId="0B65ABC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567CBB3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0A268AA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03A26E4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94</w:t>
            </w:r>
          </w:p>
        </w:tc>
        <w:tc>
          <w:tcPr>
            <w:tcW w:w="0" w:type="auto"/>
            <w:noWrap/>
            <w:vAlign w:val="center"/>
            <w:hideMark/>
          </w:tcPr>
          <w:p w14:paraId="096C8CE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181</w:t>
            </w:r>
          </w:p>
        </w:tc>
      </w:tr>
      <w:tr w:rsidR="00E87B20" w:rsidRPr="00E87298" w14:paraId="37F7A0C2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2A1D5BB8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43546D72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8F792D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CC8450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A0DD77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6010D99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0179118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1CA282C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217F9CC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76</w:t>
            </w:r>
          </w:p>
        </w:tc>
        <w:tc>
          <w:tcPr>
            <w:tcW w:w="0" w:type="auto"/>
            <w:noWrap/>
            <w:vAlign w:val="center"/>
            <w:hideMark/>
          </w:tcPr>
          <w:p w14:paraId="37AE622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149</w:t>
            </w:r>
          </w:p>
        </w:tc>
      </w:tr>
      <w:tr w:rsidR="00E87B20" w:rsidRPr="00E87298" w14:paraId="545874BD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31DF11F0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55BFE766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E1D0B4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B46406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1210C8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7BE9721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14:paraId="45CC177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41ADAC3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3EB48E5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88</w:t>
            </w:r>
          </w:p>
        </w:tc>
        <w:tc>
          <w:tcPr>
            <w:tcW w:w="0" w:type="auto"/>
            <w:noWrap/>
            <w:vAlign w:val="center"/>
            <w:hideMark/>
          </w:tcPr>
          <w:p w14:paraId="2FC5DA6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180</w:t>
            </w:r>
          </w:p>
        </w:tc>
      </w:tr>
      <w:tr w:rsidR="00E87B20" w:rsidRPr="00E87298" w14:paraId="2A4E074A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60834FE6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289D1135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CA9F24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EBF4C7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BE5CC3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19D9644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43E7E38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20FE08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2625368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74</w:t>
            </w:r>
          </w:p>
        </w:tc>
        <w:tc>
          <w:tcPr>
            <w:tcW w:w="0" w:type="auto"/>
            <w:noWrap/>
            <w:vAlign w:val="center"/>
            <w:hideMark/>
          </w:tcPr>
          <w:p w14:paraId="7CAA3F5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148</w:t>
            </w:r>
          </w:p>
        </w:tc>
      </w:tr>
      <w:tr w:rsidR="00E87B20" w:rsidRPr="00E87298" w14:paraId="3FFBAD29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0E7A6B64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09769613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56819F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5B8E20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0C3594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214561A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14:paraId="7DC0CBA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6851295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0CABFC0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68</w:t>
            </w:r>
          </w:p>
        </w:tc>
        <w:tc>
          <w:tcPr>
            <w:tcW w:w="0" w:type="auto"/>
            <w:noWrap/>
            <w:vAlign w:val="center"/>
            <w:hideMark/>
          </w:tcPr>
          <w:p w14:paraId="3CEF361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136</w:t>
            </w:r>
          </w:p>
        </w:tc>
      </w:tr>
      <w:tr w:rsidR="00E87B20" w:rsidRPr="00E87298" w14:paraId="28EA8263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352EC155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5DBB9FA3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01E80E2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9</w:t>
            </w:r>
          </w:p>
        </w:tc>
        <w:tc>
          <w:tcPr>
            <w:tcW w:w="0" w:type="auto"/>
            <w:vMerge/>
            <w:vAlign w:val="center"/>
            <w:hideMark/>
          </w:tcPr>
          <w:p w14:paraId="3E74A5A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1C0387D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28 July</w:t>
            </w:r>
          </w:p>
        </w:tc>
        <w:tc>
          <w:tcPr>
            <w:tcW w:w="0" w:type="auto"/>
            <w:noWrap/>
            <w:vAlign w:val="center"/>
            <w:hideMark/>
          </w:tcPr>
          <w:p w14:paraId="4E7FB00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1390E3B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387CE84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2AE6DA5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75</w:t>
            </w:r>
          </w:p>
        </w:tc>
        <w:tc>
          <w:tcPr>
            <w:tcW w:w="0" w:type="auto"/>
            <w:noWrap/>
            <w:vAlign w:val="center"/>
            <w:hideMark/>
          </w:tcPr>
          <w:p w14:paraId="7553BF9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143</w:t>
            </w:r>
          </w:p>
        </w:tc>
      </w:tr>
      <w:tr w:rsidR="00E87B20" w:rsidRPr="00E87298" w14:paraId="2ABA2AC4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4798EB27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5082132E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926A7A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AFA604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24C368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40D4650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2F34C02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15BC2CE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6F143FA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65</w:t>
            </w:r>
          </w:p>
        </w:tc>
        <w:tc>
          <w:tcPr>
            <w:tcW w:w="0" w:type="auto"/>
            <w:noWrap/>
            <w:vAlign w:val="center"/>
            <w:hideMark/>
          </w:tcPr>
          <w:p w14:paraId="76DA2B4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126</w:t>
            </w:r>
          </w:p>
        </w:tc>
      </w:tr>
      <w:tr w:rsidR="00E87B20" w:rsidRPr="00E87298" w14:paraId="7FDED9A0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43076610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0DE34AE2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3BC761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00C820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AE5A05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2645C46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14:paraId="5D8BD11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57E087D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5BC816F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74</w:t>
            </w:r>
          </w:p>
        </w:tc>
        <w:tc>
          <w:tcPr>
            <w:tcW w:w="0" w:type="auto"/>
            <w:noWrap/>
            <w:vAlign w:val="center"/>
            <w:hideMark/>
          </w:tcPr>
          <w:p w14:paraId="26254BE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137</w:t>
            </w:r>
          </w:p>
        </w:tc>
      </w:tr>
      <w:tr w:rsidR="00E87B20" w:rsidRPr="00E87298" w14:paraId="18B286EB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234FCC1C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475600C0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967908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5206F8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863316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406B58C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713A40C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62D50F9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22C46F0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47</w:t>
            </w:r>
          </w:p>
        </w:tc>
        <w:tc>
          <w:tcPr>
            <w:tcW w:w="0" w:type="auto"/>
            <w:noWrap/>
            <w:vAlign w:val="center"/>
            <w:hideMark/>
          </w:tcPr>
          <w:p w14:paraId="64E3F81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93</w:t>
            </w:r>
          </w:p>
        </w:tc>
      </w:tr>
      <w:tr w:rsidR="00E87B20" w:rsidRPr="00E87298" w14:paraId="4AFDE164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13EEAE0E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469809E8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1C0D34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D77693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90C7C4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0F08C89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14:paraId="5F0370E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220EAB3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27CBA61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39</w:t>
            </w:r>
          </w:p>
        </w:tc>
        <w:tc>
          <w:tcPr>
            <w:tcW w:w="0" w:type="auto"/>
            <w:noWrap/>
            <w:vAlign w:val="center"/>
            <w:hideMark/>
          </w:tcPr>
          <w:p w14:paraId="4AAF87E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83</w:t>
            </w:r>
          </w:p>
        </w:tc>
      </w:tr>
      <w:tr w:rsidR="00E87B20" w:rsidRPr="00E87298" w14:paraId="6D3AB250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08BC9AD0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468BDD1A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7EAE097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10</w:t>
            </w:r>
          </w:p>
        </w:tc>
        <w:tc>
          <w:tcPr>
            <w:tcW w:w="0" w:type="auto"/>
            <w:vMerge/>
            <w:vAlign w:val="center"/>
            <w:hideMark/>
          </w:tcPr>
          <w:p w14:paraId="75AEA81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4874919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7 August</w:t>
            </w:r>
          </w:p>
        </w:tc>
        <w:tc>
          <w:tcPr>
            <w:tcW w:w="0" w:type="auto"/>
            <w:noWrap/>
            <w:vAlign w:val="center"/>
            <w:hideMark/>
          </w:tcPr>
          <w:p w14:paraId="3B02301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5DFB9AD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1870756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2D5428C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94</w:t>
            </w:r>
          </w:p>
        </w:tc>
        <w:tc>
          <w:tcPr>
            <w:tcW w:w="0" w:type="auto"/>
            <w:noWrap/>
            <w:vAlign w:val="center"/>
            <w:hideMark/>
          </w:tcPr>
          <w:p w14:paraId="10AD8E5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179</w:t>
            </w:r>
          </w:p>
        </w:tc>
      </w:tr>
      <w:tr w:rsidR="00E87B20" w:rsidRPr="00E87298" w14:paraId="279BC234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7FD799ED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0D390479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F6D54A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056259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3ED33A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DE2612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30B72B0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7DFB05F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2220745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76</w:t>
            </w:r>
          </w:p>
        </w:tc>
        <w:tc>
          <w:tcPr>
            <w:tcW w:w="0" w:type="auto"/>
            <w:noWrap/>
            <w:vAlign w:val="center"/>
            <w:hideMark/>
          </w:tcPr>
          <w:p w14:paraId="521C6D5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140</w:t>
            </w:r>
          </w:p>
        </w:tc>
      </w:tr>
      <w:tr w:rsidR="00E87B20" w:rsidRPr="00E87298" w14:paraId="31EA70B8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1D761AB0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56EA8497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DED669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786024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B13349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7AD55EE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14:paraId="66A743F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9E68E6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5CF0F58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88</w:t>
            </w:r>
          </w:p>
        </w:tc>
        <w:tc>
          <w:tcPr>
            <w:tcW w:w="0" w:type="auto"/>
            <w:noWrap/>
            <w:vAlign w:val="center"/>
            <w:hideMark/>
          </w:tcPr>
          <w:p w14:paraId="23092C0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164</w:t>
            </w:r>
          </w:p>
        </w:tc>
      </w:tr>
      <w:tr w:rsidR="00E87B20" w:rsidRPr="00E87298" w14:paraId="146C1388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09F2FF77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4A3F29AF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42EF3E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85053F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CB108C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EABD93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61BA1CE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BF2B92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69B6101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74</w:t>
            </w:r>
          </w:p>
        </w:tc>
        <w:tc>
          <w:tcPr>
            <w:tcW w:w="0" w:type="auto"/>
            <w:noWrap/>
            <w:vAlign w:val="center"/>
            <w:hideMark/>
          </w:tcPr>
          <w:p w14:paraId="0893428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137</w:t>
            </w:r>
          </w:p>
        </w:tc>
      </w:tr>
      <w:tr w:rsidR="00E87B20" w:rsidRPr="00E87298" w14:paraId="1A12D1B0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1135FDC2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14:paraId="5F54BB8A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0AB829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EBD8C1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8B3E86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18E8A5E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14:paraId="3031052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63A0780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1E294E8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68</w:t>
            </w:r>
          </w:p>
        </w:tc>
        <w:tc>
          <w:tcPr>
            <w:tcW w:w="0" w:type="auto"/>
            <w:noWrap/>
            <w:vAlign w:val="center"/>
            <w:hideMark/>
          </w:tcPr>
          <w:p w14:paraId="31B579E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130</w:t>
            </w:r>
          </w:p>
        </w:tc>
      </w:tr>
      <w:tr w:rsidR="00E87B20" w:rsidRPr="00E87298" w14:paraId="137DD6BE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5F0311F2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gridSpan w:val="5"/>
            <w:shd w:val="clear" w:color="auto" w:fill="BFBFBF" w:themeFill="background1" w:themeFillShade="BF"/>
            <w:noWrap/>
            <w:vAlign w:val="center"/>
            <w:hideMark/>
          </w:tcPr>
          <w:p w14:paraId="13D455E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Mean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53F0EC8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0.15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5CAE5D1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18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2837279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80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66F6573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150</w:t>
            </w:r>
          </w:p>
        </w:tc>
      </w:tr>
      <w:tr w:rsidR="00E87B20" w:rsidRPr="00E87298" w14:paraId="4FE9530B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5DA3FC1B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gridSpan w:val="5"/>
            <w:shd w:val="clear" w:color="auto" w:fill="BFBFBF" w:themeFill="background1" w:themeFillShade="BF"/>
            <w:noWrap/>
            <w:vAlign w:val="center"/>
            <w:hideMark/>
          </w:tcPr>
          <w:p w14:paraId="770B83C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Dev. St.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0FCB5FA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0.02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08226FC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2C25F4E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14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4731788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24</w:t>
            </w:r>
          </w:p>
        </w:tc>
      </w:tr>
      <w:tr w:rsidR="00E87B20" w:rsidRPr="00E87298" w14:paraId="18AFDA9D" w14:textId="77777777" w:rsidTr="00546642">
        <w:trPr>
          <w:trHeight w:val="288"/>
        </w:trPr>
        <w:tc>
          <w:tcPr>
            <w:tcW w:w="0" w:type="auto"/>
            <w:vMerge/>
            <w:textDirection w:val="btLr"/>
            <w:vAlign w:val="center"/>
            <w:hideMark/>
          </w:tcPr>
          <w:p w14:paraId="4523A6D6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</w:p>
        </w:tc>
        <w:tc>
          <w:tcPr>
            <w:tcW w:w="0" w:type="auto"/>
            <w:vMerge w:val="restart"/>
            <w:noWrap/>
            <w:textDirection w:val="btLr"/>
            <w:vAlign w:val="center"/>
            <w:hideMark/>
          </w:tcPr>
          <w:p w14:paraId="03C4316B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  <w:r w:rsidRPr="00E87298">
              <w:t>‘On Demand’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18A888E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1498ADC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2022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404F9D6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23 May</w:t>
            </w:r>
          </w:p>
        </w:tc>
        <w:tc>
          <w:tcPr>
            <w:tcW w:w="0" w:type="auto"/>
            <w:noWrap/>
            <w:vAlign w:val="center"/>
            <w:hideMark/>
          </w:tcPr>
          <w:p w14:paraId="4956911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190A332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3758E6F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68A1410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111</w:t>
            </w:r>
          </w:p>
        </w:tc>
        <w:tc>
          <w:tcPr>
            <w:tcW w:w="0" w:type="auto"/>
            <w:noWrap/>
            <w:vAlign w:val="center"/>
            <w:hideMark/>
          </w:tcPr>
          <w:p w14:paraId="0D47DB2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225</w:t>
            </w:r>
          </w:p>
        </w:tc>
      </w:tr>
      <w:tr w:rsidR="00E87B20" w:rsidRPr="00E87298" w14:paraId="4AD48B85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2D62724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4C7054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223504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FCCD1C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F98620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73F6BE1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5BE6DCE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42B6846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6F0168F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93</w:t>
            </w:r>
          </w:p>
        </w:tc>
        <w:tc>
          <w:tcPr>
            <w:tcW w:w="0" w:type="auto"/>
            <w:noWrap/>
            <w:vAlign w:val="center"/>
            <w:hideMark/>
          </w:tcPr>
          <w:p w14:paraId="24256D0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192</w:t>
            </w:r>
          </w:p>
        </w:tc>
      </w:tr>
      <w:tr w:rsidR="00E87B20" w:rsidRPr="00E87298" w14:paraId="2B1E1811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56F94F5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564ED1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7BE9095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3619057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78F431A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6 June</w:t>
            </w:r>
          </w:p>
        </w:tc>
        <w:tc>
          <w:tcPr>
            <w:tcW w:w="0" w:type="auto"/>
            <w:noWrap/>
            <w:vAlign w:val="center"/>
            <w:hideMark/>
          </w:tcPr>
          <w:p w14:paraId="4B2191B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61DFB5E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5E514C8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6FF0F3E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109</w:t>
            </w:r>
          </w:p>
        </w:tc>
        <w:tc>
          <w:tcPr>
            <w:tcW w:w="0" w:type="auto"/>
            <w:noWrap/>
            <w:vAlign w:val="center"/>
            <w:hideMark/>
          </w:tcPr>
          <w:p w14:paraId="09CA25F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205</w:t>
            </w:r>
          </w:p>
        </w:tc>
      </w:tr>
      <w:tr w:rsidR="00E87B20" w:rsidRPr="00E87298" w14:paraId="349D1782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3C8E20A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386EC9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A2F8C3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D21E8C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8EBDDE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1BABD49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2A073BC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728D57D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336F104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93</w:t>
            </w:r>
          </w:p>
        </w:tc>
        <w:tc>
          <w:tcPr>
            <w:tcW w:w="0" w:type="auto"/>
            <w:noWrap/>
            <w:vAlign w:val="center"/>
            <w:hideMark/>
          </w:tcPr>
          <w:p w14:paraId="46D0000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178</w:t>
            </w:r>
          </w:p>
        </w:tc>
      </w:tr>
      <w:tr w:rsidR="00E87B20" w:rsidRPr="00E87298" w14:paraId="21D2107C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099B945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096BDB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21F84BA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14:paraId="4D7C08E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2A6E9D0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 June</w:t>
            </w:r>
          </w:p>
        </w:tc>
        <w:tc>
          <w:tcPr>
            <w:tcW w:w="0" w:type="auto"/>
            <w:noWrap/>
            <w:vAlign w:val="center"/>
            <w:hideMark/>
          </w:tcPr>
          <w:p w14:paraId="708BBD5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3BEC50C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73E2F05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642A95C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93</w:t>
            </w:r>
          </w:p>
        </w:tc>
        <w:tc>
          <w:tcPr>
            <w:tcW w:w="0" w:type="auto"/>
            <w:noWrap/>
            <w:vAlign w:val="center"/>
            <w:hideMark/>
          </w:tcPr>
          <w:p w14:paraId="50C1471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181</w:t>
            </w:r>
          </w:p>
        </w:tc>
      </w:tr>
      <w:tr w:rsidR="00E87B20" w:rsidRPr="00E87298" w14:paraId="46405221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12CF1C9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E87D75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C5E122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FEC512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7F2AC0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53BE2E0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41F7D5A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5BCD043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6328B9C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80</w:t>
            </w:r>
          </w:p>
        </w:tc>
        <w:tc>
          <w:tcPr>
            <w:tcW w:w="0" w:type="auto"/>
            <w:noWrap/>
            <w:vAlign w:val="center"/>
            <w:hideMark/>
          </w:tcPr>
          <w:p w14:paraId="2C6BFFC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155</w:t>
            </w:r>
          </w:p>
        </w:tc>
      </w:tr>
      <w:tr w:rsidR="00E87B20" w:rsidRPr="00E87298" w14:paraId="7BF65DF4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2C9B97D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81D543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4833DF6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090D3E3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5C18A3B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26 June</w:t>
            </w:r>
          </w:p>
        </w:tc>
        <w:tc>
          <w:tcPr>
            <w:tcW w:w="0" w:type="auto"/>
            <w:noWrap/>
            <w:vAlign w:val="center"/>
            <w:hideMark/>
          </w:tcPr>
          <w:p w14:paraId="384E68B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33152E1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4E9720B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14:paraId="16CF1B4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93</w:t>
            </w:r>
          </w:p>
        </w:tc>
        <w:tc>
          <w:tcPr>
            <w:tcW w:w="0" w:type="auto"/>
            <w:noWrap/>
            <w:vAlign w:val="center"/>
            <w:hideMark/>
          </w:tcPr>
          <w:p w14:paraId="2256EE0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157</w:t>
            </w:r>
          </w:p>
        </w:tc>
      </w:tr>
      <w:tr w:rsidR="00E87B20" w:rsidRPr="00E87298" w14:paraId="6D77657F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357F4A8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F5C1F9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C350DA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A593D7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C9900B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04BD1C3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65F0122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45F4D6B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14:paraId="5CDD993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80</w:t>
            </w:r>
          </w:p>
        </w:tc>
        <w:tc>
          <w:tcPr>
            <w:tcW w:w="0" w:type="auto"/>
            <w:noWrap/>
            <w:vAlign w:val="center"/>
            <w:hideMark/>
          </w:tcPr>
          <w:p w14:paraId="3C4CE84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136</w:t>
            </w:r>
          </w:p>
        </w:tc>
      </w:tr>
      <w:tr w:rsidR="00E87B20" w:rsidRPr="00E87298" w14:paraId="55CD5602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187DAF7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8C0A16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00FD937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14:paraId="1B0FE16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4B47E33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7 July</w:t>
            </w:r>
          </w:p>
        </w:tc>
        <w:tc>
          <w:tcPr>
            <w:tcW w:w="0" w:type="auto"/>
            <w:noWrap/>
            <w:vAlign w:val="center"/>
            <w:hideMark/>
          </w:tcPr>
          <w:p w14:paraId="1FE4D1C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28503C7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292BBF0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0E4B37D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93</w:t>
            </w:r>
          </w:p>
        </w:tc>
        <w:tc>
          <w:tcPr>
            <w:tcW w:w="0" w:type="auto"/>
            <w:noWrap/>
            <w:vAlign w:val="center"/>
            <w:hideMark/>
          </w:tcPr>
          <w:p w14:paraId="76A93E7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173</w:t>
            </w:r>
          </w:p>
        </w:tc>
      </w:tr>
      <w:tr w:rsidR="00E87B20" w:rsidRPr="00E87298" w14:paraId="063DB764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4169665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388DD3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49C7D1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277FF4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089F0F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46ECD11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061D8DF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6DCD7C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5150032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80</w:t>
            </w:r>
          </w:p>
        </w:tc>
        <w:tc>
          <w:tcPr>
            <w:tcW w:w="0" w:type="auto"/>
            <w:noWrap/>
            <w:vAlign w:val="center"/>
            <w:hideMark/>
          </w:tcPr>
          <w:p w14:paraId="0596D38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150</w:t>
            </w:r>
          </w:p>
        </w:tc>
      </w:tr>
      <w:tr w:rsidR="00E87B20" w:rsidRPr="00E87298" w14:paraId="7919DBBD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08B1268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F2019E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5D8DAAD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6</w:t>
            </w:r>
          </w:p>
        </w:tc>
        <w:tc>
          <w:tcPr>
            <w:tcW w:w="0" w:type="auto"/>
            <w:vMerge/>
            <w:vAlign w:val="center"/>
            <w:hideMark/>
          </w:tcPr>
          <w:p w14:paraId="1EE0261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18212ED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15 July</w:t>
            </w:r>
          </w:p>
        </w:tc>
        <w:tc>
          <w:tcPr>
            <w:tcW w:w="0" w:type="auto"/>
            <w:noWrap/>
            <w:vAlign w:val="center"/>
            <w:hideMark/>
          </w:tcPr>
          <w:p w14:paraId="4C0EF80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754ECD8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6B30C1A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4883559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93</w:t>
            </w:r>
          </w:p>
        </w:tc>
        <w:tc>
          <w:tcPr>
            <w:tcW w:w="0" w:type="auto"/>
            <w:noWrap/>
            <w:vAlign w:val="center"/>
            <w:hideMark/>
          </w:tcPr>
          <w:p w14:paraId="7176E41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168</w:t>
            </w:r>
          </w:p>
        </w:tc>
      </w:tr>
      <w:tr w:rsidR="00E87B20" w:rsidRPr="00E87298" w14:paraId="22849644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700FCC4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91CD24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1BBCBD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C875C4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FEC0EF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7E063D1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5063949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174960D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14:paraId="75140F9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80</w:t>
            </w:r>
          </w:p>
        </w:tc>
        <w:tc>
          <w:tcPr>
            <w:tcW w:w="0" w:type="auto"/>
            <w:noWrap/>
            <w:vAlign w:val="center"/>
            <w:hideMark/>
          </w:tcPr>
          <w:p w14:paraId="1DA6C94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141</w:t>
            </w:r>
          </w:p>
        </w:tc>
      </w:tr>
      <w:tr w:rsidR="00E87B20" w:rsidRPr="00E87298" w14:paraId="759053E3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538570A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13F176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2C726DE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7</w:t>
            </w:r>
          </w:p>
        </w:tc>
        <w:tc>
          <w:tcPr>
            <w:tcW w:w="0" w:type="auto"/>
            <w:vMerge/>
            <w:vAlign w:val="center"/>
            <w:hideMark/>
          </w:tcPr>
          <w:p w14:paraId="3CEE8DA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26BC567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23 July</w:t>
            </w:r>
          </w:p>
        </w:tc>
        <w:tc>
          <w:tcPr>
            <w:tcW w:w="0" w:type="auto"/>
            <w:noWrap/>
            <w:vAlign w:val="center"/>
            <w:hideMark/>
          </w:tcPr>
          <w:p w14:paraId="224E128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2829DC8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68FECB5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20</w:t>
            </w:r>
          </w:p>
        </w:tc>
        <w:tc>
          <w:tcPr>
            <w:tcW w:w="0" w:type="auto"/>
            <w:noWrap/>
            <w:vAlign w:val="center"/>
            <w:hideMark/>
          </w:tcPr>
          <w:p w14:paraId="11CB925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93</w:t>
            </w:r>
          </w:p>
        </w:tc>
        <w:tc>
          <w:tcPr>
            <w:tcW w:w="0" w:type="auto"/>
            <w:noWrap/>
            <w:vAlign w:val="center"/>
            <w:hideMark/>
          </w:tcPr>
          <w:p w14:paraId="49B9BCE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205</w:t>
            </w:r>
          </w:p>
        </w:tc>
      </w:tr>
      <w:tr w:rsidR="00E87B20" w:rsidRPr="00E87298" w14:paraId="1F595236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3CEF1C3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C1AEB8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FC9BF8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9C58E1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AE7C49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486CD6D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127A48E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784C71A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20</w:t>
            </w:r>
          </w:p>
        </w:tc>
        <w:tc>
          <w:tcPr>
            <w:tcW w:w="0" w:type="auto"/>
            <w:noWrap/>
            <w:vAlign w:val="center"/>
            <w:hideMark/>
          </w:tcPr>
          <w:p w14:paraId="27B01CE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80</w:t>
            </w:r>
          </w:p>
        </w:tc>
        <w:tc>
          <w:tcPr>
            <w:tcW w:w="0" w:type="auto"/>
            <w:noWrap/>
            <w:vAlign w:val="center"/>
            <w:hideMark/>
          </w:tcPr>
          <w:p w14:paraId="2A51CE0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172</w:t>
            </w:r>
          </w:p>
        </w:tc>
      </w:tr>
      <w:tr w:rsidR="00E87B20" w:rsidRPr="00E87298" w14:paraId="06AAB769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40B3A48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gridSpan w:val="5"/>
            <w:shd w:val="clear" w:color="auto" w:fill="BFBFBF" w:themeFill="background1" w:themeFillShade="BF"/>
            <w:noWrap/>
            <w:vAlign w:val="center"/>
            <w:hideMark/>
          </w:tcPr>
          <w:p w14:paraId="46BBB0C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Mean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29788A3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0.15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105A6ED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18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785AFD4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91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55B472F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174</w:t>
            </w:r>
          </w:p>
        </w:tc>
      </w:tr>
      <w:tr w:rsidR="00E87B20" w:rsidRPr="00E87298" w14:paraId="4A437A55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5E4AF68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gridSpan w:val="5"/>
            <w:shd w:val="clear" w:color="auto" w:fill="BFBFBF" w:themeFill="background1" w:themeFillShade="BF"/>
            <w:noWrap/>
            <w:vAlign w:val="center"/>
            <w:hideMark/>
          </w:tcPr>
          <w:p w14:paraId="7CE0B2D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Dev. St.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533AEB5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0.004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1662D8F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6929972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10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7B997C5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26</w:t>
            </w:r>
          </w:p>
        </w:tc>
      </w:tr>
      <w:tr w:rsidR="00E87B20" w:rsidRPr="00E87298" w14:paraId="3BFECCD8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19B8E43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textDirection w:val="btLr"/>
            <w:vAlign w:val="center"/>
            <w:hideMark/>
          </w:tcPr>
          <w:p w14:paraId="65183446" w14:textId="77777777" w:rsidR="00E87B20" w:rsidRPr="00E87298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  <w:r w:rsidRPr="00E87298">
              <w:t>‘Rigid Rotation’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6C9A4BE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765EBB0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2022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2B39DAC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23 May</w:t>
            </w:r>
          </w:p>
        </w:tc>
        <w:tc>
          <w:tcPr>
            <w:tcW w:w="0" w:type="auto"/>
            <w:noWrap/>
            <w:vAlign w:val="center"/>
            <w:hideMark/>
          </w:tcPr>
          <w:p w14:paraId="658AD90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3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1AB518D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3085EF0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1D2ED47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93</w:t>
            </w:r>
          </w:p>
        </w:tc>
        <w:tc>
          <w:tcPr>
            <w:tcW w:w="0" w:type="auto"/>
            <w:noWrap/>
            <w:vAlign w:val="center"/>
            <w:hideMark/>
          </w:tcPr>
          <w:p w14:paraId="289A215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196</w:t>
            </w:r>
          </w:p>
        </w:tc>
      </w:tr>
      <w:tr w:rsidR="00E87B20" w:rsidRPr="00E87298" w14:paraId="1EBA65AF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39054F1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BB6F56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4F21D8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764AAF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BFF085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21F0BAB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2B36E92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749B304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20</w:t>
            </w:r>
          </w:p>
        </w:tc>
        <w:tc>
          <w:tcPr>
            <w:tcW w:w="0" w:type="auto"/>
            <w:noWrap/>
            <w:vAlign w:val="center"/>
            <w:hideMark/>
          </w:tcPr>
          <w:p w14:paraId="00979C4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53527E0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188</w:t>
            </w:r>
          </w:p>
        </w:tc>
      </w:tr>
      <w:tr w:rsidR="00E87B20" w:rsidRPr="00E87298" w14:paraId="2A9F441C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6FDBA8E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8EBF7A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F88384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7E4C72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EB7F8D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72D2C86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14:paraId="1B5F893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B1FBC7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4B8D6DD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54</w:t>
            </w:r>
          </w:p>
        </w:tc>
        <w:tc>
          <w:tcPr>
            <w:tcW w:w="0" w:type="auto"/>
            <w:noWrap/>
            <w:vAlign w:val="center"/>
            <w:hideMark/>
          </w:tcPr>
          <w:p w14:paraId="0BBB46F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114</w:t>
            </w:r>
          </w:p>
        </w:tc>
      </w:tr>
      <w:tr w:rsidR="00E87B20" w:rsidRPr="00E87298" w14:paraId="7DA136B3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3B04A4B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C30B3D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336FF60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693E49D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15A40BD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30 May</w:t>
            </w:r>
          </w:p>
        </w:tc>
        <w:tc>
          <w:tcPr>
            <w:tcW w:w="0" w:type="auto"/>
            <w:noWrap/>
            <w:vAlign w:val="center"/>
            <w:hideMark/>
          </w:tcPr>
          <w:p w14:paraId="5166C9D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3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6F5A005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6ACAFAA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07FE4FE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93</w:t>
            </w:r>
          </w:p>
        </w:tc>
        <w:tc>
          <w:tcPr>
            <w:tcW w:w="0" w:type="auto"/>
            <w:noWrap/>
            <w:vAlign w:val="center"/>
            <w:hideMark/>
          </w:tcPr>
          <w:p w14:paraId="424C212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179</w:t>
            </w:r>
          </w:p>
        </w:tc>
      </w:tr>
      <w:tr w:rsidR="00E87B20" w:rsidRPr="00E87298" w14:paraId="178392B7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2CBC673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2CF878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E8E75B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A46F87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FB711B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D2ECE6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47B11F1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710338E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23AAFDE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86</w:t>
            </w:r>
          </w:p>
        </w:tc>
        <w:tc>
          <w:tcPr>
            <w:tcW w:w="0" w:type="auto"/>
            <w:noWrap/>
            <w:vAlign w:val="center"/>
            <w:hideMark/>
          </w:tcPr>
          <w:p w14:paraId="71DBC78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164</w:t>
            </w:r>
          </w:p>
        </w:tc>
      </w:tr>
      <w:tr w:rsidR="00E87B20" w:rsidRPr="00E87298" w14:paraId="3944363D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2DA0415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7F7455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42B6D1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10634B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6217DB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1DE0AD8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14:paraId="4F6DB19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E41D0E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7DF7335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54</w:t>
            </w:r>
          </w:p>
        </w:tc>
        <w:tc>
          <w:tcPr>
            <w:tcW w:w="0" w:type="auto"/>
            <w:noWrap/>
            <w:vAlign w:val="center"/>
            <w:hideMark/>
          </w:tcPr>
          <w:p w14:paraId="0F793DC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106</w:t>
            </w:r>
          </w:p>
        </w:tc>
      </w:tr>
      <w:tr w:rsidR="00E87B20" w:rsidRPr="00E87298" w14:paraId="5F621C55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08E1A36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34710D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685EFC0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14:paraId="1EF84BA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367BF43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6 June</w:t>
            </w:r>
          </w:p>
        </w:tc>
        <w:tc>
          <w:tcPr>
            <w:tcW w:w="0" w:type="auto"/>
            <w:noWrap/>
            <w:vAlign w:val="center"/>
            <w:hideMark/>
          </w:tcPr>
          <w:p w14:paraId="4C5540B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3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7DA1938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3AA5D8C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077ABE7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101</w:t>
            </w:r>
          </w:p>
        </w:tc>
        <w:tc>
          <w:tcPr>
            <w:tcW w:w="0" w:type="auto"/>
            <w:noWrap/>
            <w:vAlign w:val="center"/>
            <w:hideMark/>
          </w:tcPr>
          <w:p w14:paraId="0AEA739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193</w:t>
            </w:r>
          </w:p>
        </w:tc>
      </w:tr>
      <w:tr w:rsidR="00E87B20" w:rsidRPr="00E87298" w14:paraId="3284AB87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51E5E1F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B1A889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3F6C3C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CC06DE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D44DF8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4640294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267BECC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7B371DF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0C84F20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6346E9D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172</w:t>
            </w:r>
          </w:p>
        </w:tc>
      </w:tr>
      <w:tr w:rsidR="00E87B20" w:rsidRPr="00E87298" w14:paraId="4769AD4E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26B5212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DC5971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042BAA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AFF7C5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651461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6FB5E5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14:paraId="645FE67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4E19EE9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53E25AD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54</w:t>
            </w:r>
          </w:p>
        </w:tc>
        <w:tc>
          <w:tcPr>
            <w:tcW w:w="0" w:type="auto"/>
            <w:noWrap/>
            <w:vAlign w:val="center"/>
            <w:hideMark/>
          </w:tcPr>
          <w:p w14:paraId="2DC3B0F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106</w:t>
            </w:r>
          </w:p>
        </w:tc>
      </w:tr>
      <w:tr w:rsidR="00E87B20" w:rsidRPr="00E87298" w14:paraId="57EE3CD1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3C2A698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21FDC0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5B48CCE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12E9F4B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345DE3C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14 June</w:t>
            </w:r>
          </w:p>
        </w:tc>
        <w:tc>
          <w:tcPr>
            <w:tcW w:w="0" w:type="auto"/>
            <w:noWrap/>
            <w:vAlign w:val="center"/>
            <w:hideMark/>
          </w:tcPr>
          <w:p w14:paraId="10F908B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3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3CD014C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15B99D9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0CDE688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93</w:t>
            </w:r>
          </w:p>
        </w:tc>
        <w:tc>
          <w:tcPr>
            <w:tcW w:w="0" w:type="auto"/>
            <w:noWrap/>
            <w:vAlign w:val="center"/>
            <w:hideMark/>
          </w:tcPr>
          <w:p w14:paraId="4B5D5E0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173</w:t>
            </w:r>
          </w:p>
        </w:tc>
      </w:tr>
      <w:tr w:rsidR="00E87B20" w:rsidRPr="00E87298" w14:paraId="048C1B95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699FEFD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7C0399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46DF15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8D0FCE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484449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5148916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67FDEA0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130762A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1D5FD01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86</w:t>
            </w:r>
          </w:p>
        </w:tc>
        <w:tc>
          <w:tcPr>
            <w:tcW w:w="0" w:type="auto"/>
            <w:noWrap/>
            <w:vAlign w:val="center"/>
            <w:hideMark/>
          </w:tcPr>
          <w:p w14:paraId="7FC004F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156</w:t>
            </w:r>
          </w:p>
        </w:tc>
      </w:tr>
      <w:tr w:rsidR="00E87B20" w:rsidRPr="00E87298" w14:paraId="245407E9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0E0AC32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DEC6B9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1E8F00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04C0FE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10B244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037C99D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14:paraId="5E263D8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7C12F98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7EFC4EB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54</w:t>
            </w:r>
          </w:p>
        </w:tc>
        <w:tc>
          <w:tcPr>
            <w:tcW w:w="0" w:type="auto"/>
            <w:noWrap/>
            <w:vAlign w:val="center"/>
            <w:hideMark/>
          </w:tcPr>
          <w:p w14:paraId="3064C12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99</w:t>
            </w:r>
          </w:p>
        </w:tc>
      </w:tr>
      <w:tr w:rsidR="00E87B20" w:rsidRPr="00E87298" w14:paraId="5196418D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46C0355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6CAE6D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4107256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14:paraId="4A32524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078A7B2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21 June</w:t>
            </w:r>
          </w:p>
        </w:tc>
        <w:tc>
          <w:tcPr>
            <w:tcW w:w="0" w:type="auto"/>
            <w:noWrap/>
            <w:vAlign w:val="center"/>
            <w:hideMark/>
          </w:tcPr>
          <w:p w14:paraId="66A3647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3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2551957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45DF386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1F8419F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93</w:t>
            </w:r>
          </w:p>
        </w:tc>
        <w:tc>
          <w:tcPr>
            <w:tcW w:w="0" w:type="auto"/>
            <w:noWrap/>
            <w:vAlign w:val="center"/>
            <w:hideMark/>
          </w:tcPr>
          <w:p w14:paraId="29E5024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176</w:t>
            </w:r>
          </w:p>
        </w:tc>
      </w:tr>
      <w:tr w:rsidR="00E87B20" w:rsidRPr="00E87298" w14:paraId="30BEF2DD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0C5DA88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017D30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D07C16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D92A08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D25069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07A23B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58B84BE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14436B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20F37F2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38625E0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169</w:t>
            </w:r>
          </w:p>
        </w:tc>
      </w:tr>
      <w:tr w:rsidR="00E87B20" w:rsidRPr="00E87298" w14:paraId="544E5D3F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2877CF7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75EF78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149B93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453A3B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7BD4FF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44B0B91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14:paraId="4AB8F6A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4DB3BF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5998174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54</w:t>
            </w:r>
          </w:p>
        </w:tc>
        <w:tc>
          <w:tcPr>
            <w:tcW w:w="0" w:type="auto"/>
            <w:noWrap/>
            <w:vAlign w:val="center"/>
            <w:hideMark/>
          </w:tcPr>
          <w:p w14:paraId="3AC28AA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104</w:t>
            </w:r>
          </w:p>
        </w:tc>
      </w:tr>
      <w:tr w:rsidR="00E87B20" w:rsidRPr="00E87298" w14:paraId="25F7CE27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5D5C0A4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F03688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30CE3DB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6</w:t>
            </w:r>
          </w:p>
        </w:tc>
        <w:tc>
          <w:tcPr>
            <w:tcW w:w="0" w:type="auto"/>
            <w:vMerge/>
            <w:vAlign w:val="center"/>
            <w:hideMark/>
          </w:tcPr>
          <w:p w14:paraId="732174A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65863F0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29 June</w:t>
            </w:r>
          </w:p>
        </w:tc>
        <w:tc>
          <w:tcPr>
            <w:tcW w:w="0" w:type="auto"/>
            <w:noWrap/>
            <w:vAlign w:val="center"/>
            <w:hideMark/>
          </w:tcPr>
          <w:p w14:paraId="6A2DE21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3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7D4661D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10237F3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3CD5522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88</w:t>
            </w:r>
          </w:p>
        </w:tc>
        <w:tc>
          <w:tcPr>
            <w:tcW w:w="0" w:type="auto"/>
            <w:noWrap/>
            <w:vAlign w:val="center"/>
            <w:hideMark/>
          </w:tcPr>
          <w:p w14:paraId="5EBD79D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180</w:t>
            </w:r>
          </w:p>
        </w:tc>
      </w:tr>
      <w:tr w:rsidR="00E87B20" w:rsidRPr="00E87298" w14:paraId="24D3F54D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2EAC659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6C321C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6F2F4A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19FA69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4C5FFF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6AF960C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7C03699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29F7C7D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21B9425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65</w:t>
            </w:r>
          </w:p>
        </w:tc>
        <w:tc>
          <w:tcPr>
            <w:tcW w:w="0" w:type="auto"/>
            <w:noWrap/>
            <w:vAlign w:val="center"/>
            <w:hideMark/>
          </w:tcPr>
          <w:p w14:paraId="5B31E96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132</w:t>
            </w:r>
          </w:p>
        </w:tc>
      </w:tr>
      <w:tr w:rsidR="00E87B20" w:rsidRPr="00E87298" w14:paraId="3DE98D6B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72765F7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23A3A6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EDFE60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E88552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F36FB3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0B4FCB7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14:paraId="0F3E4CD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641659B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487CFFF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54</w:t>
            </w:r>
          </w:p>
        </w:tc>
        <w:tc>
          <w:tcPr>
            <w:tcW w:w="0" w:type="auto"/>
            <w:noWrap/>
            <w:vAlign w:val="center"/>
            <w:hideMark/>
          </w:tcPr>
          <w:p w14:paraId="7E73DCC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109</w:t>
            </w:r>
          </w:p>
        </w:tc>
      </w:tr>
      <w:tr w:rsidR="00E87B20" w:rsidRPr="00E87298" w14:paraId="6DF5B6D1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43E3148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996F33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2EFCF74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7</w:t>
            </w:r>
          </w:p>
        </w:tc>
        <w:tc>
          <w:tcPr>
            <w:tcW w:w="0" w:type="auto"/>
            <w:vMerge/>
            <w:vAlign w:val="center"/>
            <w:hideMark/>
          </w:tcPr>
          <w:p w14:paraId="39A6E2C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525644B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7 July</w:t>
            </w:r>
          </w:p>
        </w:tc>
        <w:tc>
          <w:tcPr>
            <w:tcW w:w="0" w:type="auto"/>
            <w:noWrap/>
            <w:vAlign w:val="center"/>
            <w:hideMark/>
          </w:tcPr>
          <w:p w14:paraId="5297975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3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1C96DE6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62DE9C1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1116D83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88</w:t>
            </w:r>
          </w:p>
        </w:tc>
        <w:tc>
          <w:tcPr>
            <w:tcW w:w="0" w:type="auto"/>
            <w:noWrap/>
            <w:vAlign w:val="center"/>
            <w:hideMark/>
          </w:tcPr>
          <w:p w14:paraId="3470FF0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166</w:t>
            </w:r>
          </w:p>
        </w:tc>
      </w:tr>
      <w:tr w:rsidR="00E87B20" w:rsidRPr="00E87298" w14:paraId="6621CA2C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06735E0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2E9D30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F51BA1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D5DCD1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290D98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49F697B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142728B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D52ABA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2790336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6211F64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167</w:t>
            </w:r>
          </w:p>
        </w:tc>
      </w:tr>
      <w:tr w:rsidR="00E87B20" w:rsidRPr="00E87298" w14:paraId="64ED34D7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3955E5A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F58388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67E168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E32C6F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D085CC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54DC371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14:paraId="1F39CC9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076B6E6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3F77A80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54</w:t>
            </w:r>
          </w:p>
        </w:tc>
        <w:tc>
          <w:tcPr>
            <w:tcW w:w="0" w:type="auto"/>
            <w:noWrap/>
            <w:vAlign w:val="center"/>
            <w:hideMark/>
          </w:tcPr>
          <w:p w14:paraId="6C7523D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101</w:t>
            </w:r>
          </w:p>
        </w:tc>
      </w:tr>
      <w:tr w:rsidR="00E87B20" w:rsidRPr="00E87298" w14:paraId="369141CC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7B11036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6BD7F4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3EC9C65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8</w:t>
            </w:r>
          </w:p>
        </w:tc>
        <w:tc>
          <w:tcPr>
            <w:tcW w:w="0" w:type="auto"/>
            <w:vMerge/>
            <w:vAlign w:val="center"/>
            <w:hideMark/>
          </w:tcPr>
          <w:p w14:paraId="5DCB3D9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5905B97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15 July</w:t>
            </w:r>
          </w:p>
        </w:tc>
        <w:tc>
          <w:tcPr>
            <w:tcW w:w="0" w:type="auto"/>
            <w:noWrap/>
            <w:vAlign w:val="center"/>
            <w:hideMark/>
          </w:tcPr>
          <w:p w14:paraId="4BA9099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3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2EE2776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0.18</w:t>
            </w:r>
          </w:p>
        </w:tc>
        <w:tc>
          <w:tcPr>
            <w:tcW w:w="0" w:type="auto"/>
            <w:noWrap/>
            <w:vAlign w:val="center"/>
            <w:hideMark/>
          </w:tcPr>
          <w:p w14:paraId="410C243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14:paraId="09D6B58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88</w:t>
            </w:r>
          </w:p>
        </w:tc>
        <w:tc>
          <w:tcPr>
            <w:tcW w:w="0" w:type="auto"/>
            <w:noWrap/>
            <w:vAlign w:val="center"/>
            <w:hideMark/>
          </w:tcPr>
          <w:p w14:paraId="0CFF3B4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156</w:t>
            </w:r>
          </w:p>
        </w:tc>
      </w:tr>
      <w:tr w:rsidR="00E87B20" w:rsidRPr="00E87298" w14:paraId="7B12441C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7D95FB6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DD9DB5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9C11C8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0706B9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3DC660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59441DF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253FA39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1573BD8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14:paraId="143AF6E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351ED65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154</w:t>
            </w:r>
          </w:p>
        </w:tc>
      </w:tr>
      <w:tr w:rsidR="00E87B20" w:rsidRPr="00E87298" w14:paraId="71780445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06CBEB5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80F7A1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4CB7AE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D36D2B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B3FD9A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0B8CD33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14:paraId="3490148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1670BC0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7DE99CA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54</w:t>
            </w:r>
          </w:p>
        </w:tc>
        <w:tc>
          <w:tcPr>
            <w:tcW w:w="0" w:type="auto"/>
            <w:noWrap/>
            <w:vAlign w:val="center"/>
            <w:hideMark/>
          </w:tcPr>
          <w:p w14:paraId="062C6DA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98</w:t>
            </w:r>
          </w:p>
        </w:tc>
      </w:tr>
      <w:tr w:rsidR="00E87B20" w:rsidRPr="00E87298" w14:paraId="68B48642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2448D26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8BBFB9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7EB0226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9</w:t>
            </w:r>
          </w:p>
        </w:tc>
        <w:tc>
          <w:tcPr>
            <w:tcW w:w="0" w:type="auto"/>
            <w:vMerge/>
            <w:vAlign w:val="center"/>
            <w:hideMark/>
          </w:tcPr>
          <w:p w14:paraId="4624B2F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08F3919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23 July</w:t>
            </w:r>
          </w:p>
        </w:tc>
        <w:tc>
          <w:tcPr>
            <w:tcW w:w="0" w:type="auto"/>
            <w:noWrap/>
            <w:vAlign w:val="center"/>
            <w:hideMark/>
          </w:tcPr>
          <w:p w14:paraId="0324329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3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1EB6305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0.18</w:t>
            </w:r>
          </w:p>
        </w:tc>
        <w:tc>
          <w:tcPr>
            <w:tcW w:w="0" w:type="auto"/>
            <w:noWrap/>
            <w:vAlign w:val="center"/>
            <w:hideMark/>
          </w:tcPr>
          <w:p w14:paraId="4E6A214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20</w:t>
            </w:r>
          </w:p>
        </w:tc>
        <w:tc>
          <w:tcPr>
            <w:tcW w:w="0" w:type="auto"/>
            <w:noWrap/>
            <w:vAlign w:val="center"/>
            <w:hideMark/>
          </w:tcPr>
          <w:p w14:paraId="588B61D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88</w:t>
            </w:r>
          </w:p>
        </w:tc>
        <w:tc>
          <w:tcPr>
            <w:tcW w:w="0" w:type="auto"/>
            <w:noWrap/>
            <w:vAlign w:val="center"/>
            <w:hideMark/>
          </w:tcPr>
          <w:p w14:paraId="7634F55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188</w:t>
            </w:r>
          </w:p>
        </w:tc>
      </w:tr>
      <w:tr w:rsidR="00E87B20" w:rsidRPr="00E87298" w14:paraId="4BE12050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708F7DC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BD9E38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0FBC6E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6098F1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7C327AB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24D5A6E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3370FFA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110D712F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20</w:t>
            </w:r>
          </w:p>
        </w:tc>
        <w:tc>
          <w:tcPr>
            <w:tcW w:w="0" w:type="auto"/>
            <w:noWrap/>
            <w:vAlign w:val="center"/>
            <w:hideMark/>
          </w:tcPr>
          <w:p w14:paraId="4BBBC9A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7E34D52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188</w:t>
            </w:r>
          </w:p>
        </w:tc>
      </w:tr>
      <w:tr w:rsidR="00E87B20" w:rsidRPr="00E87298" w14:paraId="1AFDC391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16A1884A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DF62F9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88C69E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DC6B52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B207FE6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78D74F2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14:paraId="770478A3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0194ED98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20</w:t>
            </w:r>
          </w:p>
        </w:tc>
        <w:tc>
          <w:tcPr>
            <w:tcW w:w="0" w:type="auto"/>
            <w:noWrap/>
            <w:vAlign w:val="center"/>
            <w:hideMark/>
          </w:tcPr>
          <w:p w14:paraId="496B94B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54</w:t>
            </w:r>
          </w:p>
        </w:tc>
        <w:tc>
          <w:tcPr>
            <w:tcW w:w="0" w:type="auto"/>
            <w:noWrap/>
            <w:vAlign w:val="center"/>
            <w:hideMark/>
          </w:tcPr>
          <w:p w14:paraId="3F362387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  <w:r w:rsidRPr="00E87298">
              <w:t>117</w:t>
            </w:r>
          </w:p>
        </w:tc>
      </w:tr>
      <w:tr w:rsidR="00E87B20" w:rsidRPr="00E87298" w14:paraId="79E0AA7A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14445D2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gridSpan w:val="5"/>
            <w:shd w:val="clear" w:color="auto" w:fill="BFBFBF" w:themeFill="background1" w:themeFillShade="BF"/>
            <w:noWrap/>
            <w:vAlign w:val="center"/>
            <w:hideMark/>
          </w:tcPr>
          <w:p w14:paraId="1DB59175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Mean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599A008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0.19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04124E4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18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4D50AA9E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77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2AAE402C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150</w:t>
            </w:r>
          </w:p>
        </w:tc>
      </w:tr>
      <w:tr w:rsidR="00E87B20" w:rsidRPr="00E87298" w14:paraId="1D9DB8B3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3AF90A00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gridSpan w:val="5"/>
            <w:shd w:val="clear" w:color="auto" w:fill="BFBFBF" w:themeFill="background1" w:themeFillShade="BF"/>
            <w:noWrap/>
            <w:vAlign w:val="center"/>
            <w:hideMark/>
          </w:tcPr>
          <w:p w14:paraId="7F016941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St. Dev.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742FD8D9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0.01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6A9EEEF2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6E41AC54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17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687CFA5D" w14:textId="77777777" w:rsidR="00E87B20" w:rsidRPr="00E87298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E87298">
              <w:rPr>
                <w:b/>
                <w:bCs/>
              </w:rPr>
              <w:t>35</w:t>
            </w:r>
          </w:p>
        </w:tc>
      </w:tr>
    </w:tbl>
    <w:p w14:paraId="46C3689E" w14:textId="77777777" w:rsidR="00E87B20" w:rsidRDefault="00E87B20" w:rsidP="00E87B20">
      <w:pPr>
        <w:pStyle w:val="Nessunaspaziatura"/>
        <w:spacing w:line="276" w:lineRule="auto"/>
        <w:rPr>
          <w:lang w:val="en-US"/>
        </w:rPr>
      </w:pPr>
    </w:p>
    <w:p w14:paraId="51915B13" w14:textId="77777777" w:rsidR="00E87B20" w:rsidRDefault="00E87B20" w:rsidP="00E87B20">
      <w:pPr>
        <w:pStyle w:val="Nessunaspaziatura"/>
        <w:spacing w:line="276" w:lineRule="auto"/>
        <w:rPr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9"/>
        <w:gridCol w:w="539"/>
        <w:gridCol w:w="1635"/>
        <w:gridCol w:w="663"/>
        <w:gridCol w:w="1476"/>
        <w:gridCol w:w="647"/>
        <w:gridCol w:w="1038"/>
        <w:gridCol w:w="955"/>
        <w:gridCol w:w="1070"/>
        <w:gridCol w:w="1066"/>
      </w:tblGrid>
      <w:tr w:rsidR="00E87B20" w:rsidRPr="00A22C4F" w14:paraId="3B2B4EB4" w14:textId="77777777" w:rsidTr="00546642">
        <w:trPr>
          <w:trHeight w:val="1152"/>
        </w:trPr>
        <w:tc>
          <w:tcPr>
            <w:tcW w:w="0" w:type="auto"/>
            <w:vMerge w:val="restart"/>
            <w:shd w:val="clear" w:color="auto" w:fill="BFBFBF" w:themeFill="background1" w:themeFillShade="BF"/>
            <w:noWrap/>
            <w:textDirection w:val="btLr"/>
            <w:vAlign w:val="center"/>
            <w:hideMark/>
          </w:tcPr>
          <w:p w14:paraId="505FD466" w14:textId="77777777" w:rsidR="00E87B20" w:rsidRPr="00AF5E14" w:rsidRDefault="00E87B20" w:rsidP="00546642">
            <w:pPr>
              <w:pStyle w:val="Nessunaspaziatura"/>
              <w:spacing w:line="276" w:lineRule="auto"/>
              <w:ind w:left="113" w:right="113"/>
              <w:jc w:val="center"/>
              <w:rPr>
                <w:b/>
                <w:bCs/>
              </w:rPr>
            </w:pPr>
            <w:r w:rsidRPr="00AF5E14">
              <w:rPr>
                <w:b/>
                <w:bCs/>
              </w:rPr>
              <w:t>Field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noWrap/>
            <w:textDirection w:val="btLr"/>
            <w:vAlign w:val="center"/>
            <w:hideMark/>
          </w:tcPr>
          <w:p w14:paraId="0764277F" w14:textId="77777777" w:rsidR="00E87B20" w:rsidRPr="00AF5E14" w:rsidRDefault="00E87B20" w:rsidP="00546642">
            <w:pPr>
              <w:pStyle w:val="Nessunaspaziatura"/>
              <w:spacing w:line="276" w:lineRule="auto"/>
              <w:ind w:left="113" w:right="113"/>
              <w:jc w:val="center"/>
              <w:rPr>
                <w:b/>
                <w:bCs/>
              </w:rPr>
            </w:pPr>
            <w:r w:rsidRPr="00AF5E14">
              <w:rPr>
                <w:b/>
                <w:bCs/>
              </w:rPr>
              <w:t>Sector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noWrap/>
            <w:vAlign w:val="center"/>
            <w:hideMark/>
          </w:tcPr>
          <w:p w14:paraId="284BEFD5" w14:textId="77777777" w:rsidR="00E87B20" w:rsidRPr="00AF5E14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F5E14">
              <w:rPr>
                <w:b/>
                <w:bCs/>
              </w:rPr>
              <w:t>Irrigation event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noWrap/>
            <w:vAlign w:val="center"/>
            <w:hideMark/>
          </w:tcPr>
          <w:p w14:paraId="043C76CE" w14:textId="77777777" w:rsidR="00E87B20" w:rsidRPr="00AF5E14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F5E14">
              <w:rPr>
                <w:b/>
                <w:bCs/>
              </w:rPr>
              <w:t>Year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noWrap/>
            <w:vAlign w:val="center"/>
            <w:hideMark/>
          </w:tcPr>
          <w:p w14:paraId="1EA667B3" w14:textId="77777777" w:rsidR="00E87B20" w:rsidRPr="00AF5E14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F5E14">
              <w:rPr>
                <w:b/>
                <w:bCs/>
              </w:rPr>
              <w:t>Date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noWrap/>
            <w:vAlign w:val="center"/>
            <w:hideMark/>
          </w:tcPr>
          <w:p w14:paraId="70E4ED9B" w14:textId="77777777" w:rsidR="00E87B20" w:rsidRPr="00AF5E14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F5E14">
              <w:rPr>
                <w:b/>
                <w:bCs/>
              </w:rPr>
              <w:t>Strip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197C3A43" w14:textId="77777777" w:rsidR="00E87B20" w:rsidRPr="00AF5E14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F5E14">
              <w:rPr>
                <w:b/>
                <w:bCs/>
              </w:rPr>
              <w:t>Soil water content*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4DD3E5FE" w14:textId="77777777" w:rsidR="00E87B20" w:rsidRPr="00AF5E14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  <w:lang w:val="en-GB"/>
              </w:rPr>
            </w:pPr>
            <w:r w:rsidRPr="00AF5E14">
              <w:rPr>
                <w:b/>
                <w:bCs/>
                <w:lang w:val="en-GB"/>
              </w:rPr>
              <w:t>Flow rate for unit of width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552B3051" w14:textId="77777777" w:rsidR="00E87B20" w:rsidRPr="00AF5E14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  <w:lang w:val="en-GB"/>
              </w:rPr>
            </w:pPr>
            <w:r w:rsidRPr="00AF5E14">
              <w:rPr>
                <w:b/>
                <w:bCs/>
                <w:lang w:val="en-GB"/>
              </w:rPr>
              <w:t>Irrigation duration for unit of area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74E9749B" w14:textId="77777777" w:rsidR="00E87B20" w:rsidRPr="00AF5E14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F5E14">
              <w:rPr>
                <w:b/>
                <w:bCs/>
              </w:rPr>
              <w:t>Irrigation depth</w:t>
            </w:r>
          </w:p>
        </w:tc>
      </w:tr>
      <w:tr w:rsidR="00E87B20" w:rsidRPr="00A22C4F" w14:paraId="26A85628" w14:textId="77777777" w:rsidTr="00546642">
        <w:trPr>
          <w:trHeight w:val="324"/>
        </w:trPr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14:paraId="0777148E" w14:textId="77777777" w:rsidR="00E87B20" w:rsidRPr="00AF5E14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14:paraId="7E5C31CC" w14:textId="77777777" w:rsidR="00E87B20" w:rsidRPr="00AF5E14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14:paraId="31EF5160" w14:textId="77777777" w:rsidR="00E87B20" w:rsidRPr="00AF5E14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14:paraId="4511A9DD" w14:textId="77777777" w:rsidR="00E87B20" w:rsidRPr="00AF5E14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14:paraId="51AE62E5" w14:textId="77777777" w:rsidR="00E87B20" w:rsidRPr="00AF5E14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14:paraId="2A14BC57" w14:textId="77777777" w:rsidR="00E87B20" w:rsidRPr="00AF5E14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788A2494" w14:textId="77777777" w:rsidR="00E87B20" w:rsidRPr="00AF5E14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F5E14">
              <w:rPr>
                <w:b/>
                <w:bCs/>
              </w:rPr>
              <w:t>(m</w:t>
            </w:r>
            <w:r w:rsidRPr="00AF5E14">
              <w:rPr>
                <w:b/>
                <w:bCs/>
                <w:vertAlign w:val="superscript"/>
              </w:rPr>
              <w:t>3</w:t>
            </w:r>
            <w:r w:rsidRPr="00AF5E14">
              <w:rPr>
                <w:b/>
                <w:bCs/>
              </w:rPr>
              <w:t xml:space="preserve"> m</w:t>
            </w:r>
            <w:r w:rsidRPr="00AF5E14">
              <w:rPr>
                <w:b/>
                <w:bCs/>
                <w:vertAlign w:val="superscript"/>
              </w:rPr>
              <w:t>-3</w:t>
            </w:r>
            <w:r w:rsidRPr="00AF5E14">
              <w:rPr>
                <w:b/>
                <w:bCs/>
              </w:rPr>
              <w:t>)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66AA2CD6" w14:textId="77777777" w:rsidR="00E87B20" w:rsidRPr="00AF5E14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F5E14">
              <w:rPr>
                <w:b/>
                <w:bCs/>
              </w:rPr>
              <w:t>(l s</w:t>
            </w:r>
            <w:r w:rsidRPr="00AF5E14">
              <w:rPr>
                <w:b/>
                <w:bCs/>
                <w:vertAlign w:val="superscript"/>
              </w:rPr>
              <w:t>-1</w:t>
            </w:r>
            <w:r w:rsidRPr="00AF5E14">
              <w:rPr>
                <w:b/>
                <w:bCs/>
              </w:rPr>
              <w:t>m</w:t>
            </w:r>
            <w:r w:rsidRPr="00AF5E14">
              <w:rPr>
                <w:b/>
                <w:bCs/>
                <w:vertAlign w:val="superscript"/>
              </w:rPr>
              <w:t>-1</w:t>
            </w:r>
            <w:r w:rsidRPr="00AF5E14">
              <w:rPr>
                <w:b/>
                <w:bCs/>
              </w:rPr>
              <w:t>)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2986FD50" w14:textId="77777777" w:rsidR="00E87B20" w:rsidRPr="00AF5E14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F5E14">
              <w:rPr>
                <w:b/>
                <w:bCs/>
              </w:rPr>
              <w:t>(min/ha)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3AB0AB4C" w14:textId="77777777" w:rsidR="00E87B20" w:rsidRPr="00AF5E14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F5E14">
              <w:rPr>
                <w:b/>
                <w:bCs/>
              </w:rPr>
              <w:t>(mm)</w:t>
            </w:r>
          </w:p>
        </w:tc>
      </w:tr>
      <w:tr w:rsidR="00E87B20" w:rsidRPr="00A22C4F" w14:paraId="1E6E4437" w14:textId="77777777" w:rsidTr="00546642">
        <w:trPr>
          <w:trHeight w:val="288"/>
        </w:trPr>
        <w:tc>
          <w:tcPr>
            <w:tcW w:w="0" w:type="auto"/>
            <w:vMerge w:val="restart"/>
            <w:noWrap/>
            <w:textDirection w:val="btLr"/>
            <w:vAlign w:val="center"/>
            <w:hideMark/>
          </w:tcPr>
          <w:p w14:paraId="22FE0451" w14:textId="77777777" w:rsidR="00E87B20" w:rsidRPr="00A22C4F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  <w:r w:rsidRPr="00A22C4F">
              <w:t>Field B</w:t>
            </w:r>
          </w:p>
        </w:tc>
        <w:tc>
          <w:tcPr>
            <w:tcW w:w="0" w:type="auto"/>
            <w:vMerge w:val="restart"/>
            <w:noWrap/>
            <w:textDirection w:val="btLr"/>
            <w:vAlign w:val="center"/>
            <w:hideMark/>
          </w:tcPr>
          <w:p w14:paraId="05F84B5B" w14:textId="77777777" w:rsidR="00E87B20" w:rsidRPr="00A22C4F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  <w:r w:rsidRPr="00A22C4F">
              <w:t>Unique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216F90D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5013629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2021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12BA0B5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21 June</w:t>
            </w:r>
          </w:p>
        </w:tc>
        <w:tc>
          <w:tcPr>
            <w:tcW w:w="0" w:type="auto"/>
            <w:noWrap/>
            <w:vAlign w:val="center"/>
            <w:hideMark/>
          </w:tcPr>
          <w:p w14:paraId="0651728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7DA2824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E6D89B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2B49A8F8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123</w:t>
            </w:r>
          </w:p>
        </w:tc>
        <w:tc>
          <w:tcPr>
            <w:tcW w:w="0" w:type="auto"/>
            <w:noWrap/>
            <w:vAlign w:val="center"/>
            <w:hideMark/>
          </w:tcPr>
          <w:p w14:paraId="43E40A5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229</w:t>
            </w:r>
          </w:p>
        </w:tc>
      </w:tr>
      <w:tr w:rsidR="00E87B20" w:rsidRPr="00A22C4F" w14:paraId="76B2AC97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073BAED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7AE9B0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07D8B1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B4D083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5419F58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618AB9A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220013F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780B4A6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6431BFB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94</w:t>
            </w:r>
          </w:p>
        </w:tc>
        <w:tc>
          <w:tcPr>
            <w:tcW w:w="0" w:type="auto"/>
            <w:noWrap/>
            <w:vAlign w:val="center"/>
            <w:hideMark/>
          </w:tcPr>
          <w:p w14:paraId="63956E3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175</w:t>
            </w:r>
          </w:p>
        </w:tc>
      </w:tr>
      <w:tr w:rsidR="00E87B20" w:rsidRPr="00A22C4F" w14:paraId="4BC21AB8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3F9410E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E59EF26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B384E3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A1E2DE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2D5176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43EE606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14:paraId="2AF5B89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2FB79A4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31A56CD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106</w:t>
            </w:r>
          </w:p>
        </w:tc>
        <w:tc>
          <w:tcPr>
            <w:tcW w:w="0" w:type="auto"/>
            <w:noWrap/>
            <w:vAlign w:val="center"/>
            <w:hideMark/>
          </w:tcPr>
          <w:p w14:paraId="324CEA3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198</w:t>
            </w:r>
          </w:p>
        </w:tc>
      </w:tr>
      <w:tr w:rsidR="00E87B20" w:rsidRPr="00A22C4F" w14:paraId="4B99BA4F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7087DD68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745D37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CCD8F36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4FBD97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CD1A13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51217FC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0D310C1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2DA939F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5021F61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41EA10F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166</w:t>
            </w:r>
          </w:p>
        </w:tc>
      </w:tr>
      <w:tr w:rsidR="00E87B20" w:rsidRPr="00A22C4F" w14:paraId="1801B354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638D35B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B52EFE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77CAF1E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3FAFC59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553D4B56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20 July</w:t>
            </w:r>
          </w:p>
        </w:tc>
        <w:tc>
          <w:tcPr>
            <w:tcW w:w="0" w:type="auto"/>
            <w:noWrap/>
            <w:vAlign w:val="center"/>
            <w:hideMark/>
          </w:tcPr>
          <w:p w14:paraId="2B8015A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6BCAB73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5AE3071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13</w:t>
            </w:r>
          </w:p>
        </w:tc>
        <w:tc>
          <w:tcPr>
            <w:tcW w:w="0" w:type="auto"/>
            <w:noWrap/>
            <w:vAlign w:val="center"/>
            <w:hideMark/>
          </w:tcPr>
          <w:p w14:paraId="5293654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120</w:t>
            </w:r>
          </w:p>
        </w:tc>
        <w:tc>
          <w:tcPr>
            <w:tcW w:w="0" w:type="auto"/>
            <w:noWrap/>
            <w:vAlign w:val="center"/>
            <w:hideMark/>
          </w:tcPr>
          <w:p w14:paraId="7BA22F68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277</w:t>
            </w:r>
          </w:p>
        </w:tc>
      </w:tr>
      <w:tr w:rsidR="00E87B20" w:rsidRPr="00A22C4F" w14:paraId="1A8EE290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14494B7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AE03B8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7580E6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82D118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4075EC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19CB211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20C0C59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1E6A37E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6BF0972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129</w:t>
            </w:r>
          </w:p>
        </w:tc>
        <w:tc>
          <w:tcPr>
            <w:tcW w:w="0" w:type="auto"/>
            <w:noWrap/>
            <w:vAlign w:val="center"/>
            <w:hideMark/>
          </w:tcPr>
          <w:p w14:paraId="07E29586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284</w:t>
            </w:r>
          </w:p>
        </w:tc>
      </w:tr>
      <w:tr w:rsidR="00E87B20" w:rsidRPr="00A22C4F" w14:paraId="7F2EDE34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7696809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6CFBEE8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ADB779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08897C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332992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172A8FC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14:paraId="56DA175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07BDA76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11CCE1B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116</w:t>
            </w:r>
          </w:p>
        </w:tc>
        <w:tc>
          <w:tcPr>
            <w:tcW w:w="0" w:type="auto"/>
            <w:noWrap/>
            <w:vAlign w:val="center"/>
            <w:hideMark/>
          </w:tcPr>
          <w:p w14:paraId="7BFB9FD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231</w:t>
            </w:r>
          </w:p>
        </w:tc>
      </w:tr>
      <w:tr w:rsidR="00E87B20" w:rsidRPr="00A22C4F" w14:paraId="28F540FD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440F639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D6D0EB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BDB7C4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E3B367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0A52D2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4BC1F44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6AC6249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4E76569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2CE4155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115</w:t>
            </w:r>
          </w:p>
        </w:tc>
        <w:tc>
          <w:tcPr>
            <w:tcW w:w="0" w:type="auto"/>
            <w:noWrap/>
            <w:vAlign w:val="center"/>
            <w:hideMark/>
          </w:tcPr>
          <w:p w14:paraId="4513F04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230</w:t>
            </w:r>
          </w:p>
        </w:tc>
      </w:tr>
      <w:tr w:rsidR="00E87B20" w:rsidRPr="00A22C4F" w14:paraId="29D01593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63CAED0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AF4B59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18E7E9C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14:paraId="13FF611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473B756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28 July</w:t>
            </w:r>
          </w:p>
        </w:tc>
        <w:tc>
          <w:tcPr>
            <w:tcW w:w="0" w:type="auto"/>
            <w:noWrap/>
            <w:vAlign w:val="center"/>
            <w:hideMark/>
          </w:tcPr>
          <w:p w14:paraId="4F1310E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297B979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0573BF3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447AA93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138</w:t>
            </w:r>
          </w:p>
        </w:tc>
        <w:tc>
          <w:tcPr>
            <w:tcW w:w="0" w:type="auto"/>
            <w:noWrap/>
            <w:vAlign w:val="center"/>
            <w:hideMark/>
          </w:tcPr>
          <w:p w14:paraId="30BBA5B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295</w:t>
            </w:r>
          </w:p>
        </w:tc>
      </w:tr>
      <w:tr w:rsidR="00E87B20" w:rsidRPr="00A22C4F" w14:paraId="5A7FB253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2ED86A9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F7CFF1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951E01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50F36B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3B3BCB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215B79F8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4D62EF7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678A8AC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48FB554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94</w:t>
            </w:r>
          </w:p>
        </w:tc>
        <w:tc>
          <w:tcPr>
            <w:tcW w:w="0" w:type="auto"/>
            <w:noWrap/>
            <w:vAlign w:val="center"/>
            <w:hideMark/>
          </w:tcPr>
          <w:p w14:paraId="6D0456B8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190</w:t>
            </w:r>
          </w:p>
        </w:tc>
      </w:tr>
      <w:tr w:rsidR="00E87B20" w:rsidRPr="00A22C4F" w14:paraId="18414B53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6FE9002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8B6D3F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8EFA796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CFD306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836FCF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09475B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14:paraId="4A75A8D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1EDBA13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6AC3A12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91</w:t>
            </w:r>
          </w:p>
        </w:tc>
        <w:tc>
          <w:tcPr>
            <w:tcW w:w="0" w:type="auto"/>
            <w:noWrap/>
            <w:vAlign w:val="center"/>
            <w:hideMark/>
          </w:tcPr>
          <w:p w14:paraId="6E0A328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170</w:t>
            </w:r>
          </w:p>
        </w:tc>
      </w:tr>
      <w:tr w:rsidR="00E87B20" w:rsidRPr="00A22C4F" w14:paraId="31152656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1BF3606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2C5500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69C719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ABD8AA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47D5E1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688EA8E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43F3D53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7C4719C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4EB605F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96</w:t>
            </w:r>
          </w:p>
        </w:tc>
        <w:tc>
          <w:tcPr>
            <w:tcW w:w="0" w:type="auto"/>
            <w:noWrap/>
            <w:vAlign w:val="center"/>
            <w:hideMark/>
          </w:tcPr>
          <w:p w14:paraId="380EF68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179</w:t>
            </w:r>
          </w:p>
        </w:tc>
      </w:tr>
      <w:tr w:rsidR="00E87B20" w:rsidRPr="00A22C4F" w14:paraId="5730D9C7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136C840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512427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688C5FA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6C3DE7F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1DF8392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4 August</w:t>
            </w:r>
          </w:p>
        </w:tc>
        <w:tc>
          <w:tcPr>
            <w:tcW w:w="0" w:type="auto"/>
            <w:noWrap/>
            <w:vAlign w:val="center"/>
            <w:hideMark/>
          </w:tcPr>
          <w:p w14:paraId="56B5925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0EBAFEA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36C7FC4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3124E3D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153</w:t>
            </w:r>
          </w:p>
        </w:tc>
        <w:tc>
          <w:tcPr>
            <w:tcW w:w="0" w:type="auto"/>
            <w:noWrap/>
            <w:vAlign w:val="center"/>
            <w:hideMark/>
          </w:tcPr>
          <w:p w14:paraId="6F45789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333</w:t>
            </w:r>
          </w:p>
        </w:tc>
      </w:tr>
      <w:tr w:rsidR="00E87B20" w:rsidRPr="00A22C4F" w14:paraId="6D0AD935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081F90B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DFFAC2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47B13D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0B47B7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6F0663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F8DD60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3F5864B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D1BC33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6D1C60C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107</w:t>
            </w:r>
          </w:p>
        </w:tc>
        <w:tc>
          <w:tcPr>
            <w:tcW w:w="0" w:type="auto"/>
            <w:noWrap/>
            <w:vAlign w:val="center"/>
            <w:hideMark/>
          </w:tcPr>
          <w:p w14:paraId="74B8B52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233</w:t>
            </w:r>
          </w:p>
        </w:tc>
      </w:tr>
      <w:tr w:rsidR="00E87B20" w:rsidRPr="00A22C4F" w14:paraId="42F4BA3F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543BB51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19E664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4C5A8F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DF03EB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4A389C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40EAD06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14:paraId="0B4998D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217879D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25E821B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122</w:t>
            </w:r>
          </w:p>
        </w:tc>
        <w:tc>
          <w:tcPr>
            <w:tcW w:w="0" w:type="auto"/>
            <w:noWrap/>
            <w:vAlign w:val="center"/>
            <w:hideMark/>
          </w:tcPr>
          <w:p w14:paraId="55629B8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264</w:t>
            </w:r>
          </w:p>
        </w:tc>
      </w:tr>
      <w:tr w:rsidR="00E87B20" w:rsidRPr="00A22C4F" w14:paraId="44C4C2CB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4199CB9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4235AD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B6173F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4AA1CC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D1FB10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13D80BA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6242D30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8A6FF46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799BF5B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120</w:t>
            </w:r>
          </w:p>
        </w:tc>
        <w:tc>
          <w:tcPr>
            <w:tcW w:w="0" w:type="auto"/>
            <w:noWrap/>
            <w:vAlign w:val="center"/>
            <w:hideMark/>
          </w:tcPr>
          <w:p w14:paraId="6F2DA2A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261</w:t>
            </w:r>
          </w:p>
        </w:tc>
      </w:tr>
      <w:tr w:rsidR="00E87B20" w:rsidRPr="00A22C4F" w14:paraId="65E54729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4B71CA86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7735C48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4FA81BA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14:paraId="7F3AE72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11C1E60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11 August</w:t>
            </w:r>
          </w:p>
        </w:tc>
        <w:tc>
          <w:tcPr>
            <w:tcW w:w="0" w:type="auto"/>
            <w:noWrap/>
            <w:vAlign w:val="center"/>
            <w:hideMark/>
          </w:tcPr>
          <w:p w14:paraId="56A2A34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385F145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329B376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07A8307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153</w:t>
            </w:r>
          </w:p>
        </w:tc>
        <w:tc>
          <w:tcPr>
            <w:tcW w:w="0" w:type="auto"/>
            <w:noWrap/>
            <w:vAlign w:val="center"/>
            <w:hideMark/>
          </w:tcPr>
          <w:p w14:paraId="5A5765B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333</w:t>
            </w:r>
          </w:p>
        </w:tc>
      </w:tr>
      <w:tr w:rsidR="00E87B20" w:rsidRPr="00A22C4F" w14:paraId="3B244F82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27E7E68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682D15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3A4937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BBB5A2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D7DB2E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7A44241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232AB6E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8B8206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0ABED5E6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107</w:t>
            </w:r>
          </w:p>
        </w:tc>
        <w:tc>
          <w:tcPr>
            <w:tcW w:w="0" w:type="auto"/>
            <w:noWrap/>
            <w:vAlign w:val="center"/>
            <w:hideMark/>
          </w:tcPr>
          <w:p w14:paraId="562095E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233</w:t>
            </w:r>
          </w:p>
        </w:tc>
      </w:tr>
      <w:tr w:rsidR="00E87B20" w:rsidRPr="00A22C4F" w14:paraId="07515736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7B0B00B8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027928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92CE5F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A7DF82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DA5294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642DB5C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14:paraId="48A462F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6575BAB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708879D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122</w:t>
            </w:r>
          </w:p>
        </w:tc>
        <w:tc>
          <w:tcPr>
            <w:tcW w:w="0" w:type="auto"/>
            <w:noWrap/>
            <w:vAlign w:val="center"/>
            <w:hideMark/>
          </w:tcPr>
          <w:p w14:paraId="3EB6D68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264</w:t>
            </w:r>
          </w:p>
        </w:tc>
      </w:tr>
      <w:tr w:rsidR="00E87B20" w:rsidRPr="00A22C4F" w14:paraId="4E3E6A4F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568B556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A57753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839301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4F71CD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71AB50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469ED116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55C81E2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7939538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27460C9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120</w:t>
            </w:r>
          </w:p>
        </w:tc>
        <w:tc>
          <w:tcPr>
            <w:tcW w:w="0" w:type="auto"/>
            <w:noWrap/>
            <w:vAlign w:val="center"/>
            <w:hideMark/>
          </w:tcPr>
          <w:p w14:paraId="455E506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261</w:t>
            </w:r>
          </w:p>
        </w:tc>
      </w:tr>
      <w:tr w:rsidR="00E87B20" w:rsidRPr="00A22C4F" w14:paraId="0AA8C76F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4B81471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990465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6EE8734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6</w:t>
            </w:r>
          </w:p>
        </w:tc>
        <w:tc>
          <w:tcPr>
            <w:tcW w:w="0" w:type="auto"/>
            <w:vMerge/>
            <w:vAlign w:val="center"/>
            <w:hideMark/>
          </w:tcPr>
          <w:p w14:paraId="669ADFD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5E8A9A9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19 August</w:t>
            </w:r>
          </w:p>
        </w:tc>
        <w:tc>
          <w:tcPr>
            <w:tcW w:w="0" w:type="auto"/>
            <w:noWrap/>
            <w:vAlign w:val="center"/>
            <w:hideMark/>
          </w:tcPr>
          <w:p w14:paraId="065A72D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56F595D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26819E1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5599A08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153</w:t>
            </w:r>
          </w:p>
        </w:tc>
        <w:tc>
          <w:tcPr>
            <w:tcW w:w="0" w:type="auto"/>
            <w:noWrap/>
            <w:vAlign w:val="center"/>
            <w:hideMark/>
          </w:tcPr>
          <w:p w14:paraId="01B1522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333</w:t>
            </w:r>
          </w:p>
        </w:tc>
      </w:tr>
      <w:tr w:rsidR="00E87B20" w:rsidRPr="00A22C4F" w14:paraId="0B3F6C13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07F7A21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2119EF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90B4B4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1540A4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01A5E8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5EA9C8C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3289185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50774B58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0B92605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107</w:t>
            </w:r>
          </w:p>
        </w:tc>
        <w:tc>
          <w:tcPr>
            <w:tcW w:w="0" w:type="auto"/>
            <w:noWrap/>
            <w:vAlign w:val="center"/>
            <w:hideMark/>
          </w:tcPr>
          <w:p w14:paraId="0986964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233</w:t>
            </w:r>
          </w:p>
        </w:tc>
      </w:tr>
      <w:tr w:rsidR="00E87B20" w:rsidRPr="00A22C4F" w14:paraId="464BE5C5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1B21BF5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8B5328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A61714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74304F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122213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6562132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14:paraId="7E84970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FA2D0A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642C03F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122</w:t>
            </w:r>
          </w:p>
        </w:tc>
        <w:tc>
          <w:tcPr>
            <w:tcW w:w="0" w:type="auto"/>
            <w:noWrap/>
            <w:vAlign w:val="center"/>
            <w:hideMark/>
          </w:tcPr>
          <w:p w14:paraId="07A0FE6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264</w:t>
            </w:r>
          </w:p>
        </w:tc>
      </w:tr>
      <w:tr w:rsidR="00E87B20" w:rsidRPr="00A22C4F" w14:paraId="685B4A3A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68BA8D2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7C71D0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CB0ED3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A89D4E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4B9DEB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9A2C84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34EB5BC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442C123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69C4BC86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120</w:t>
            </w:r>
          </w:p>
        </w:tc>
        <w:tc>
          <w:tcPr>
            <w:tcW w:w="0" w:type="auto"/>
            <w:noWrap/>
            <w:vAlign w:val="center"/>
            <w:hideMark/>
          </w:tcPr>
          <w:p w14:paraId="3B813F0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261</w:t>
            </w:r>
          </w:p>
        </w:tc>
      </w:tr>
      <w:tr w:rsidR="00E87B20" w:rsidRPr="00A22C4F" w14:paraId="217EC91D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113B81B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2ED145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4C33126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7</w:t>
            </w:r>
          </w:p>
        </w:tc>
        <w:tc>
          <w:tcPr>
            <w:tcW w:w="0" w:type="auto"/>
            <w:vMerge/>
            <w:vAlign w:val="center"/>
            <w:hideMark/>
          </w:tcPr>
          <w:p w14:paraId="5E567C8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36F3D88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26 August</w:t>
            </w:r>
          </w:p>
        </w:tc>
        <w:tc>
          <w:tcPr>
            <w:tcW w:w="0" w:type="auto"/>
            <w:noWrap/>
            <w:vAlign w:val="center"/>
            <w:hideMark/>
          </w:tcPr>
          <w:p w14:paraId="43C58CB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0CB3A5F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62F1CC2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713166C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153</w:t>
            </w:r>
          </w:p>
        </w:tc>
        <w:tc>
          <w:tcPr>
            <w:tcW w:w="0" w:type="auto"/>
            <w:noWrap/>
            <w:vAlign w:val="center"/>
            <w:hideMark/>
          </w:tcPr>
          <w:p w14:paraId="0F3FE69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333</w:t>
            </w:r>
          </w:p>
        </w:tc>
      </w:tr>
      <w:tr w:rsidR="00E87B20" w:rsidRPr="00A22C4F" w14:paraId="5729E1D2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17F61A3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75901D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CA8FFC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A69719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A37E18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5CD40E46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4E34748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4D67953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19D3687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107</w:t>
            </w:r>
          </w:p>
        </w:tc>
        <w:tc>
          <w:tcPr>
            <w:tcW w:w="0" w:type="auto"/>
            <w:noWrap/>
            <w:vAlign w:val="center"/>
            <w:hideMark/>
          </w:tcPr>
          <w:p w14:paraId="5E5AA99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233</w:t>
            </w:r>
          </w:p>
        </w:tc>
      </w:tr>
      <w:tr w:rsidR="00E87B20" w:rsidRPr="00A22C4F" w14:paraId="3A2BAE17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7CC923C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B6F92F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265F4C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C6B86F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424F54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48E1F53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14:paraId="1F890BC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6795D876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7A9E1AC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128</w:t>
            </w:r>
          </w:p>
        </w:tc>
        <w:tc>
          <w:tcPr>
            <w:tcW w:w="0" w:type="auto"/>
            <w:noWrap/>
            <w:vAlign w:val="center"/>
            <w:hideMark/>
          </w:tcPr>
          <w:p w14:paraId="1E76446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277</w:t>
            </w:r>
          </w:p>
        </w:tc>
      </w:tr>
      <w:tr w:rsidR="00E87B20" w:rsidRPr="00A22C4F" w14:paraId="77ED5E74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38C26D7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5ED4DA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BC91C6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D540E68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CB9AE4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1A60D05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0F26341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47A9019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39AED04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128</w:t>
            </w:r>
          </w:p>
        </w:tc>
        <w:tc>
          <w:tcPr>
            <w:tcW w:w="0" w:type="auto"/>
            <w:noWrap/>
            <w:vAlign w:val="center"/>
            <w:hideMark/>
          </w:tcPr>
          <w:p w14:paraId="0279062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277</w:t>
            </w:r>
          </w:p>
        </w:tc>
      </w:tr>
      <w:tr w:rsidR="00E87B20" w:rsidRPr="00A22C4F" w14:paraId="09381430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684D7E0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FE7D27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7B82F55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8</w:t>
            </w:r>
          </w:p>
        </w:tc>
        <w:tc>
          <w:tcPr>
            <w:tcW w:w="0" w:type="auto"/>
            <w:vMerge/>
            <w:vAlign w:val="center"/>
            <w:hideMark/>
          </w:tcPr>
          <w:p w14:paraId="6A0B65E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5251DBA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3 September</w:t>
            </w:r>
          </w:p>
        </w:tc>
        <w:tc>
          <w:tcPr>
            <w:tcW w:w="0" w:type="auto"/>
            <w:noWrap/>
            <w:vAlign w:val="center"/>
            <w:hideMark/>
          </w:tcPr>
          <w:p w14:paraId="2965B75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3E368A1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0.18</w:t>
            </w:r>
          </w:p>
        </w:tc>
        <w:tc>
          <w:tcPr>
            <w:tcW w:w="0" w:type="auto"/>
            <w:noWrap/>
            <w:vAlign w:val="center"/>
            <w:hideMark/>
          </w:tcPr>
          <w:p w14:paraId="4D5CBB98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7995A03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153</w:t>
            </w:r>
          </w:p>
        </w:tc>
        <w:tc>
          <w:tcPr>
            <w:tcW w:w="0" w:type="auto"/>
            <w:noWrap/>
            <w:vAlign w:val="center"/>
            <w:hideMark/>
          </w:tcPr>
          <w:p w14:paraId="7C31452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327</w:t>
            </w:r>
          </w:p>
        </w:tc>
      </w:tr>
      <w:tr w:rsidR="00E87B20" w:rsidRPr="00A22C4F" w14:paraId="3513765A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476B2F8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60A5F4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6F6D4F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6556A1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5D3C41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816174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428884E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0A5F073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7AA430B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107</w:t>
            </w:r>
          </w:p>
        </w:tc>
        <w:tc>
          <w:tcPr>
            <w:tcW w:w="0" w:type="auto"/>
            <w:noWrap/>
            <w:vAlign w:val="center"/>
            <w:hideMark/>
          </w:tcPr>
          <w:p w14:paraId="07ED48E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229</w:t>
            </w:r>
          </w:p>
        </w:tc>
      </w:tr>
      <w:tr w:rsidR="00E87B20" w:rsidRPr="00A22C4F" w14:paraId="3959C46B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46B034C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0E4DD0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7012F1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3793AE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CD4D7A6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0C61FC8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14:paraId="2622BA2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1D4CAA4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212D81D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122</w:t>
            </w:r>
          </w:p>
        </w:tc>
        <w:tc>
          <w:tcPr>
            <w:tcW w:w="0" w:type="auto"/>
            <w:noWrap/>
            <w:vAlign w:val="center"/>
            <w:hideMark/>
          </w:tcPr>
          <w:p w14:paraId="69DC093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260</w:t>
            </w:r>
          </w:p>
        </w:tc>
      </w:tr>
      <w:tr w:rsidR="00E87B20" w:rsidRPr="00A22C4F" w14:paraId="3CD8F3BF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43D0FD0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3872226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235DF4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7C3679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E6A83B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574BFE96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1972AB1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5F1B639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38C8221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120</w:t>
            </w:r>
          </w:p>
        </w:tc>
        <w:tc>
          <w:tcPr>
            <w:tcW w:w="0" w:type="auto"/>
            <w:noWrap/>
            <w:vAlign w:val="center"/>
            <w:hideMark/>
          </w:tcPr>
          <w:p w14:paraId="70D1D4A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257</w:t>
            </w:r>
          </w:p>
        </w:tc>
      </w:tr>
      <w:tr w:rsidR="00E87B20" w:rsidRPr="00A22C4F" w14:paraId="550E99A8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6A0BCCD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1BD2D0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3174CA0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9</w:t>
            </w:r>
          </w:p>
        </w:tc>
        <w:tc>
          <w:tcPr>
            <w:tcW w:w="0" w:type="auto"/>
            <w:vMerge/>
            <w:vAlign w:val="center"/>
            <w:hideMark/>
          </w:tcPr>
          <w:p w14:paraId="6877EEC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5C10EA0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17 September</w:t>
            </w:r>
          </w:p>
        </w:tc>
        <w:tc>
          <w:tcPr>
            <w:tcW w:w="0" w:type="auto"/>
            <w:noWrap/>
            <w:vAlign w:val="center"/>
            <w:hideMark/>
          </w:tcPr>
          <w:p w14:paraId="0FEF6AF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6EE807D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5682533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60C066E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132</w:t>
            </w:r>
          </w:p>
        </w:tc>
        <w:tc>
          <w:tcPr>
            <w:tcW w:w="0" w:type="auto"/>
            <w:noWrap/>
            <w:vAlign w:val="center"/>
            <w:hideMark/>
          </w:tcPr>
          <w:p w14:paraId="5039D0D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268</w:t>
            </w:r>
          </w:p>
        </w:tc>
      </w:tr>
      <w:tr w:rsidR="00E87B20" w:rsidRPr="00A22C4F" w14:paraId="7D64B0A6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2C29A70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4F9D86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FF033A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CFB2D2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B00A2B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026FF78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1C77480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27136D3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2F52CA8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94</w:t>
            </w:r>
          </w:p>
        </w:tc>
        <w:tc>
          <w:tcPr>
            <w:tcW w:w="0" w:type="auto"/>
            <w:noWrap/>
            <w:vAlign w:val="center"/>
            <w:hideMark/>
          </w:tcPr>
          <w:p w14:paraId="163153B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190</w:t>
            </w:r>
          </w:p>
        </w:tc>
      </w:tr>
      <w:tr w:rsidR="00E87B20" w:rsidRPr="00A22C4F" w14:paraId="7649EC78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1AD9BA1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DC5639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8898FA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058318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2704B8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590D505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14:paraId="6ECF96D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2CDA4DE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4DEC9AA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106</w:t>
            </w:r>
          </w:p>
        </w:tc>
        <w:tc>
          <w:tcPr>
            <w:tcW w:w="0" w:type="auto"/>
            <w:noWrap/>
            <w:vAlign w:val="center"/>
            <w:hideMark/>
          </w:tcPr>
          <w:p w14:paraId="08F691F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216</w:t>
            </w:r>
          </w:p>
        </w:tc>
      </w:tr>
      <w:tr w:rsidR="00E87B20" w:rsidRPr="00A22C4F" w14:paraId="1330D505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0D01A598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33A5E36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13CF49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A81115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482019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2A836A9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0E9D55A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44EB10D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08F15AD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108</w:t>
            </w:r>
          </w:p>
        </w:tc>
        <w:tc>
          <w:tcPr>
            <w:tcW w:w="0" w:type="auto"/>
            <w:noWrap/>
            <w:vAlign w:val="center"/>
            <w:hideMark/>
          </w:tcPr>
          <w:p w14:paraId="2E371BC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220</w:t>
            </w:r>
          </w:p>
        </w:tc>
      </w:tr>
      <w:tr w:rsidR="00E87B20" w:rsidRPr="00A22C4F" w14:paraId="24C3BF9E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5368D7B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8294CF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637AA1B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10</w:t>
            </w:r>
          </w:p>
        </w:tc>
        <w:tc>
          <w:tcPr>
            <w:tcW w:w="0" w:type="auto"/>
            <w:vMerge/>
            <w:vAlign w:val="center"/>
            <w:hideMark/>
          </w:tcPr>
          <w:p w14:paraId="729B627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4E1D5FC6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10 September</w:t>
            </w:r>
          </w:p>
        </w:tc>
        <w:tc>
          <w:tcPr>
            <w:tcW w:w="0" w:type="auto"/>
            <w:noWrap/>
            <w:vAlign w:val="center"/>
            <w:hideMark/>
          </w:tcPr>
          <w:p w14:paraId="57F0022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2D904A9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138B7A2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68DABD9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138</w:t>
            </w:r>
          </w:p>
        </w:tc>
        <w:tc>
          <w:tcPr>
            <w:tcW w:w="0" w:type="auto"/>
            <w:noWrap/>
            <w:vAlign w:val="center"/>
            <w:hideMark/>
          </w:tcPr>
          <w:p w14:paraId="2AA8B20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280</w:t>
            </w:r>
          </w:p>
        </w:tc>
      </w:tr>
      <w:tr w:rsidR="00E87B20" w:rsidRPr="00A22C4F" w14:paraId="1A1DFA60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049AE5E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5723F5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AF4821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1304B0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4BB4A1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01672E8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6842EF3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6AE109D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56447C8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99</w:t>
            </w:r>
          </w:p>
        </w:tc>
        <w:tc>
          <w:tcPr>
            <w:tcW w:w="0" w:type="auto"/>
            <w:noWrap/>
            <w:vAlign w:val="center"/>
            <w:hideMark/>
          </w:tcPr>
          <w:p w14:paraId="1C6998F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201</w:t>
            </w:r>
          </w:p>
        </w:tc>
      </w:tr>
      <w:tr w:rsidR="00E87B20" w:rsidRPr="00A22C4F" w14:paraId="20DE1195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0B1AE2A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176203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BBDFDD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2C045F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548462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0B74B7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14:paraId="02D5CD4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5F31ACA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0FB89C66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106</w:t>
            </w:r>
          </w:p>
        </w:tc>
        <w:tc>
          <w:tcPr>
            <w:tcW w:w="0" w:type="auto"/>
            <w:noWrap/>
            <w:vAlign w:val="center"/>
            <w:hideMark/>
          </w:tcPr>
          <w:p w14:paraId="38549B7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216</w:t>
            </w:r>
          </w:p>
        </w:tc>
      </w:tr>
      <w:tr w:rsidR="00E87B20" w:rsidRPr="00A22C4F" w14:paraId="092C1CB0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02554EA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DB842F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0EE3B8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E6E783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F05DAF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5EAD6C6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3E237F6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72DAAAA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49D13FD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103</w:t>
            </w:r>
          </w:p>
        </w:tc>
        <w:tc>
          <w:tcPr>
            <w:tcW w:w="0" w:type="auto"/>
            <w:noWrap/>
            <w:vAlign w:val="center"/>
            <w:hideMark/>
          </w:tcPr>
          <w:p w14:paraId="7B8A715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210</w:t>
            </w:r>
          </w:p>
        </w:tc>
      </w:tr>
      <w:tr w:rsidR="00E87B20" w:rsidRPr="00A22C4F" w14:paraId="4902A2A7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7C553106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B46B00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11DB2E3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11</w:t>
            </w:r>
          </w:p>
        </w:tc>
        <w:tc>
          <w:tcPr>
            <w:tcW w:w="0" w:type="auto"/>
            <w:vMerge/>
            <w:vAlign w:val="center"/>
            <w:hideMark/>
          </w:tcPr>
          <w:p w14:paraId="2089E18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649EE70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24 September</w:t>
            </w:r>
          </w:p>
        </w:tc>
        <w:tc>
          <w:tcPr>
            <w:tcW w:w="0" w:type="auto"/>
            <w:noWrap/>
            <w:vAlign w:val="center"/>
            <w:hideMark/>
          </w:tcPr>
          <w:p w14:paraId="3F125E66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3EBC3AE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562BC30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67E6801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138</w:t>
            </w:r>
          </w:p>
        </w:tc>
        <w:tc>
          <w:tcPr>
            <w:tcW w:w="0" w:type="auto"/>
            <w:noWrap/>
            <w:vAlign w:val="center"/>
            <w:hideMark/>
          </w:tcPr>
          <w:p w14:paraId="10CDFA2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280</w:t>
            </w:r>
          </w:p>
        </w:tc>
      </w:tr>
      <w:tr w:rsidR="00E87B20" w:rsidRPr="00A22C4F" w14:paraId="07C51868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0526BD8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A40D9B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4ED829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6B6F84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45E879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29848B9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5CECE51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071E9CF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3C79A81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94</w:t>
            </w:r>
          </w:p>
        </w:tc>
        <w:tc>
          <w:tcPr>
            <w:tcW w:w="0" w:type="auto"/>
            <w:noWrap/>
            <w:vAlign w:val="center"/>
            <w:hideMark/>
          </w:tcPr>
          <w:p w14:paraId="2232892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190</w:t>
            </w:r>
          </w:p>
        </w:tc>
      </w:tr>
      <w:tr w:rsidR="00E87B20" w:rsidRPr="00A22C4F" w14:paraId="5B643A55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2F4602D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BE76FE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8BDF36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A2F662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76E8E5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1757142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14:paraId="02AC8AF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05AD53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27B218B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106</w:t>
            </w:r>
          </w:p>
        </w:tc>
        <w:tc>
          <w:tcPr>
            <w:tcW w:w="0" w:type="auto"/>
            <w:noWrap/>
            <w:vAlign w:val="center"/>
            <w:hideMark/>
          </w:tcPr>
          <w:p w14:paraId="7669FEE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216</w:t>
            </w:r>
          </w:p>
        </w:tc>
      </w:tr>
      <w:tr w:rsidR="00E87B20" w:rsidRPr="00A22C4F" w14:paraId="014538E9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2F1EB01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7551FD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7B366A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874FB1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AD0871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1CDAE42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1470915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D84FEF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3236185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108</w:t>
            </w:r>
          </w:p>
        </w:tc>
        <w:tc>
          <w:tcPr>
            <w:tcW w:w="0" w:type="auto"/>
            <w:noWrap/>
            <w:vAlign w:val="center"/>
            <w:hideMark/>
          </w:tcPr>
          <w:p w14:paraId="60503D1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220</w:t>
            </w:r>
          </w:p>
        </w:tc>
      </w:tr>
      <w:tr w:rsidR="00E87B20" w:rsidRPr="00A22C4F" w14:paraId="735C0533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57A4FF0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gridSpan w:val="5"/>
            <w:shd w:val="clear" w:color="auto" w:fill="BFBFBF" w:themeFill="background1" w:themeFillShade="BF"/>
            <w:noWrap/>
            <w:vAlign w:val="center"/>
            <w:hideMark/>
          </w:tcPr>
          <w:p w14:paraId="6FD8E58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Mean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6EEAF2A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22C4F">
              <w:rPr>
                <w:b/>
                <w:bCs/>
              </w:rPr>
              <w:t>0.15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466C569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22C4F">
              <w:rPr>
                <w:b/>
                <w:bCs/>
              </w:rPr>
              <w:t>12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4543FD2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22C4F">
              <w:rPr>
                <w:b/>
                <w:bCs/>
              </w:rPr>
              <w:t>118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5C52E65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22C4F">
              <w:rPr>
                <w:b/>
                <w:bCs/>
              </w:rPr>
              <w:t>245</w:t>
            </w:r>
          </w:p>
        </w:tc>
      </w:tr>
      <w:tr w:rsidR="00E87B20" w:rsidRPr="00A22C4F" w14:paraId="48FF3BEE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2C40750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gridSpan w:val="5"/>
            <w:shd w:val="clear" w:color="auto" w:fill="BFBFBF" w:themeFill="background1" w:themeFillShade="BF"/>
            <w:noWrap/>
            <w:vAlign w:val="center"/>
            <w:hideMark/>
          </w:tcPr>
          <w:p w14:paraId="3FD779E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Dev.St.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486D126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22C4F">
              <w:rPr>
                <w:b/>
                <w:bCs/>
              </w:rPr>
              <w:t>0.02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1B68A236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22C4F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1823B77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22C4F">
              <w:rPr>
                <w:b/>
                <w:bCs/>
              </w:rPr>
              <w:t>18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2D419BB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22C4F">
              <w:rPr>
                <w:b/>
                <w:bCs/>
              </w:rPr>
              <w:t>46</w:t>
            </w:r>
          </w:p>
        </w:tc>
      </w:tr>
      <w:tr w:rsidR="00E87B20" w:rsidRPr="00A22C4F" w14:paraId="44864A40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02AAF6C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textDirection w:val="btLr"/>
            <w:vAlign w:val="center"/>
            <w:hideMark/>
          </w:tcPr>
          <w:p w14:paraId="73C8DCB1" w14:textId="77777777" w:rsidR="00E87B20" w:rsidRPr="00A22C4F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  <w:r w:rsidRPr="00A22C4F">
              <w:t>‘On Demand’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7BC7744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2DC5A47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2022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124216E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14 July</w:t>
            </w:r>
          </w:p>
        </w:tc>
        <w:tc>
          <w:tcPr>
            <w:tcW w:w="0" w:type="auto"/>
            <w:noWrap/>
            <w:vAlign w:val="center"/>
            <w:hideMark/>
          </w:tcPr>
          <w:p w14:paraId="0C75A14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17B97A0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0.18</w:t>
            </w:r>
          </w:p>
        </w:tc>
        <w:tc>
          <w:tcPr>
            <w:tcW w:w="0" w:type="auto"/>
            <w:noWrap/>
            <w:vAlign w:val="center"/>
            <w:hideMark/>
          </w:tcPr>
          <w:p w14:paraId="418A8EA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7B901E3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187</w:t>
            </w:r>
          </w:p>
        </w:tc>
        <w:tc>
          <w:tcPr>
            <w:tcW w:w="0" w:type="auto"/>
            <w:noWrap/>
            <w:vAlign w:val="center"/>
            <w:hideMark/>
          </w:tcPr>
          <w:p w14:paraId="62E3497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342</w:t>
            </w:r>
          </w:p>
        </w:tc>
      </w:tr>
      <w:tr w:rsidR="00E87B20" w:rsidRPr="00A22C4F" w14:paraId="243DFFF5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6EDB41E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C7D28A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88D0C0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613F48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69A07B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0E27A5D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221119C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0516620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46BC4B2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111</w:t>
            </w:r>
          </w:p>
        </w:tc>
        <w:tc>
          <w:tcPr>
            <w:tcW w:w="0" w:type="auto"/>
            <w:noWrap/>
            <w:vAlign w:val="center"/>
            <w:hideMark/>
          </w:tcPr>
          <w:p w14:paraId="409B635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204</w:t>
            </w:r>
          </w:p>
        </w:tc>
      </w:tr>
      <w:tr w:rsidR="00E87B20" w:rsidRPr="00A22C4F" w14:paraId="14F56079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7991123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D74113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78C500A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38B633A6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40E8374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 August</w:t>
            </w:r>
          </w:p>
        </w:tc>
        <w:tc>
          <w:tcPr>
            <w:tcW w:w="0" w:type="auto"/>
            <w:noWrap/>
            <w:vAlign w:val="center"/>
            <w:hideMark/>
          </w:tcPr>
          <w:p w14:paraId="279C8B3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3B946A5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47C10E8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5458543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165</w:t>
            </w:r>
          </w:p>
        </w:tc>
        <w:tc>
          <w:tcPr>
            <w:tcW w:w="0" w:type="auto"/>
            <w:noWrap/>
            <w:vAlign w:val="center"/>
            <w:hideMark/>
          </w:tcPr>
          <w:p w14:paraId="5BA2F09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313</w:t>
            </w:r>
          </w:p>
        </w:tc>
      </w:tr>
      <w:tr w:rsidR="00E87B20" w:rsidRPr="00A22C4F" w14:paraId="12E75141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2482C698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809776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E35ACF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C3A3D3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14ABED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6B874A5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403BD37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522C000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7D0AD6A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88</w:t>
            </w:r>
          </w:p>
        </w:tc>
        <w:tc>
          <w:tcPr>
            <w:tcW w:w="0" w:type="auto"/>
            <w:noWrap/>
            <w:vAlign w:val="center"/>
            <w:hideMark/>
          </w:tcPr>
          <w:p w14:paraId="23DA908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166</w:t>
            </w:r>
          </w:p>
        </w:tc>
      </w:tr>
      <w:tr w:rsidR="00E87B20" w:rsidRPr="00A22C4F" w14:paraId="177C54F8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4F24E5A8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58B3CF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59AEAEE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14:paraId="1D782E88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269DD8B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30 September</w:t>
            </w:r>
          </w:p>
        </w:tc>
        <w:tc>
          <w:tcPr>
            <w:tcW w:w="0" w:type="auto"/>
            <w:noWrap/>
            <w:vAlign w:val="center"/>
            <w:hideMark/>
          </w:tcPr>
          <w:p w14:paraId="1090D9D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20023818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02EB78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6B438278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193</w:t>
            </w:r>
          </w:p>
        </w:tc>
        <w:tc>
          <w:tcPr>
            <w:tcW w:w="0" w:type="auto"/>
            <w:noWrap/>
            <w:vAlign w:val="center"/>
            <w:hideMark/>
          </w:tcPr>
          <w:p w14:paraId="17F119E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366</w:t>
            </w:r>
          </w:p>
        </w:tc>
      </w:tr>
      <w:tr w:rsidR="00E87B20" w:rsidRPr="00A22C4F" w14:paraId="511E0880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17D46698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A70870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9F9A92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9DC310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F52129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AA103E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4E1F79E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28955E1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0547DF98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119</w:t>
            </w:r>
          </w:p>
        </w:tc>
        <w:tc>
          <w:tcPr>
            <w:tcW w:w="0" w:type="auto"/>
            <w:noWrap/>
            <w:vAlign w:val="center"/>
            <w:hideMark/>
          </w:tcPr>
          <w:p w14:paraId="31597D0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226</w:t>
            </w:r>
          </w:p>
        </w:tc>
      </w:tr>
      <w:tr w:rsidR="00E87B20" w:rsidRPr="00A22C4F" w14:paraId="4D455714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0838EE9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gridSpan w:val="5"/>
            <w:shd w:val="clear" w:color="auto" w:fill="BFBFBF" w:themeFill="background1" w:themeFillShade="BF"/>
            <w:noWrap/>
            <w:vAlign w:val="center"/>
            <w:hideMark/>
          </w:tcPr>
          <w:p w14:paraId="0B26EE4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Mean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6F8EF8B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22C4F">
              <w:rPr>
                <w:b/>
                <w:bCs/>
              </w:rPr>
              <w:t>0.18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5AE7B0A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22C4F">
              <w:rPr>
                <w:b/>
                <w:bCs/>
              </w:rPr>
              <w:t>10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05702D5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22C4F">
              <w:rPr>
                <w:b/>
                <w:bCs/>
              </w:rPr>
              <w:t>144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3B87369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22C4F">
              <w:rPr>
                <w:b/>
                <w:bCs/>
              </w:rPr>
              <w:t>269</w:t>
            </w:r>
          </w:p>
        </w:tc>
      </w:tr>
      <w:tr w:rsidR="00E87B20" w:rsidRPr="00A22C4F" w14:paraId="0DB68815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782A848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gridSpan w:val="5"/>
            <w:shd w:val="clear" w:color="auto" w:fill="BFBFBF" w:themeFill="background1" w:themeFillShade="BF"/>
            <w:noWrap/>
            <w:vAlign w:val="center"/>
            <w:hideMark/>
          </w:tcPr>
          <w:p w14:paraId="122A852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Dev. St.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04433B3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22C4F">
              <w:rPr>
                <w:b/>
                <w:bCs/>
              </w:rPr>
              <w:t>0.01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22431468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22C4F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02729D7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22C4F">
              <w:rPr>
                <w:b/>
                <w:bCs/>
              </w:rPr>
              <w:t>44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020ED2B8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22C4F">
              <w:rPr>
                <w:b/>
                <w:bCs/>
              </w:rPr>
              <w:t>82</w:t>
            </w:r>
          </w:p>
        </w:tc>
      </w:tr>
      <w:tr w:rsidR="00E87B20" w:rsidRPr="00A22C4F" w14:paraId="67461653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2E8F50B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textDirection w:val="btLr"/>
            <w:vAlign w:val="center"/>
            <w:hideMark/>
          </w:tcPr>
          <w:p w14:paraId="4B173198" w14:textId="77777777" w:rsidR="00E87B20" w:rsidRPr="00A22C4F" w:rsidRDefault="00E87B20" w:rsidP="00546642">
            <w:pPr>
              <w:pStyle w:val="Nessunaspaziatura"/>
              <w:spacing w:line="276" w:lineRule="auto"/>
              <w:ind w:left="113" w:right="113"/>
              <w:jc w:val="center"/>
            </w:pPr>
            <w:r w:rsidRPr="00A22C4F">
              <w:t>‘Rigid Rotation’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53D66AA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63C7ACF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2022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7E426C9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14 July</w:t>
            </w:r>
          </w:p>
        </w:tc>
        <w:tc>
          <w:tcPr>
            <w:tcW w:w="0" w:type="auto"/>
            <w:noWrap/>
            <w:vAlign w:val="center"/>
            <w:hideMark/>
          </w:tcPr>
          <w:p w14:paraId="554C00C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3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5FC6566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56EDF9F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029B9AA8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81</w:t>
            </w:r>
          </w:p>
        </w:tc>
        <w:tc>
          <w:tcPr>
            <w:tcW w:w="0" w:type="auto"/>
            <w:noWrap/>
            <w:vAlign w:val="center"/>
            <w:hideMark/>
          </w:tcPr>
          <w:p w14:paraId="2688C04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148</w:t>
            </w:r>
          </w:p>
        </w:tc>
      </w:tr>
      <w:tr w:rsidR="00E87B20" w:rsidRPr="00A22C4F" w14:paraId="0782AD1E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06D3628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6773F2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7BF069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66CFB6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DF5F79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502711E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05E776E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1BCA6D6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3FD3628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177</w:t>
            </w:r>
          </w:p>
        </w:tc>
        <w:tc>
          <w:tcPr>
            <w:tcW w:w="0" w:type="auto"/>
            <w:noWrap/>
            <w:vAlign w:val="center"/>
            <w:hideMark/>
          </w:tcPr>
          <w:p w14:paraId="2B76CC2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324</w:t>
            </w:r>
          </w:p>
        </w:tc>
      </w:tr>
      <w:tr w:rsidR="00E87B20" w:rsidRPr="00A22C4F" w14:paraId="2092842D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3B380D2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05E307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6875489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766FF96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40C048C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 August</w:t>
            </w:r>
          </w:p>
        </w:tc>
        <w:tc>
          <w:tcPr>
            <w:tcW w:w="0" w:type="auto"/>
            <w:noWrap/>
            <w:vAlign w:val="center"/>
            <w:hideMark/>
          </w:tcPr>
          <w:p w14:paraId="2BB5AC8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3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73A8788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2124C9C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1B5EB9E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88</w:t>
            </w:r>
          </w:p>
        </w:tc>
        <w:tc>
          <w:tcPr>
            <w:tcW w:w="0" w:type="auto"/>
            <w:noWrap/>
            <w:vAlign w:val="center"/>
            <w:hideMark/>
          </w:tcPr>
          <w:p w14:paraId="1C0FADF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167</w:t>
            </w:r>
          </w:p>
        </w:tc>
      </w:tr>
      <w:tr w:rsidR="00E87B20" w:rsidRPr="00A22C4F" w14:paraId="69344B30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2FE56DD8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FB3B37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BF988D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F03966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7AE598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6AD043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2687244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29873BB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4409B9D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148</w:t>
            </w:r>
          </w:p>
        </w:tc>
        <w:tc>
          <w:tcPr>
            <w:tcW w:w="0" w:type="auto"/>
            <w:noWrap/>
            <w:vAlign w:val="center"/>
            <w:hideMark/>
          </w:tcPr>
          <w:p w14:paraId="442C0E7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280</w:t>
            </w:r>
          </w:p>
        </w:tc>
      </w:tr>
      <w:tr w:rsidR="00E87B20" w:rsidRPr="00A22C4F" w14:paraId="57079ADD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16356DB8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ABEFA4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2B94EFE8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14:paraId="0BC456E6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0646713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03 September</w:t>
            </w:r>
          </w:p>
        </w:tc>
        <w:tc>
          <w:tcPr>
            <w:tcW w:w="0" w:type="auto"/>
            <w:noWrap/>
            <w:vAlign w:val="center"/>
            <w:hideMark/>
          </w:tcPr>
          <w:p w14:paraId="57717B7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3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379B023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50B1AED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4B8DF97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83</w:t>
            </w:r>
          </w:p>
        </w:tc>
        <w:tc>
          <w:tcPr>
            <w:tcW w:w="0" w:type="auto"/>
            <w:noWrap/>
            <w:vAlign w:val="center"/>
            <w:hideMark/>
          </w:tcPr>
          <w:p w14:paraId="20A78E3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147</w:t>
            </w:r>
          </w:p>
        </w:tc>
      </w:tr>
      <w:tr w:rsidR="00E87B20" w:rsidRPr="00A22C4F" w14:paraId="6EFDDB60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59CCE3A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4476A6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2CA6D66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AD3DCC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CC9F916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6B65BAA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38B7581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6CBB2AB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6362AFC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157</w:t>
            </w:r>
          </w:p>
        </w:tc>
        <w:tc>
          <w:tcPr>
            <w:tcW w:w="0" w:type="auto"/>
            <w:noWrap/>
            <w:vAlign w:val="center"/>
            <w:hideMark/>
          </w:tcPr>
          <w:p w14:paraId="5BFF5F7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276</w:t>
            </w:r>
          </w:p>
        </w:tc>
      </w:tr>
      <w:tr w:rsidR="00E87B20" w:rsidRPr="00A22C4F" w14:paraId="0098D42A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1BD5E3D8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792939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4D34AB3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7899795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32D1751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10 September</w:t>
            </w:r>
          </w:p>
        </w:tc>
        <w:tc>
          <w:tcPr>
            <w:tcW w:w="0" w:type="auto"/>
            <w:noWrap/>
            <w:vAlign w:val="center"/>
            <w:hideMark/>
          </w:tcPr>
          <w:p w14:paraId="2886F0D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3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5BD1518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0830719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4582A2B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78</w:t>
            </w:r>
          </w:p>
        </w:tc>
        <w:tc>
          <w:tcPr>
            <w:tcW w:w="0" w:type="auto"/>
            <w:noWrap/>
            <w:vAlign w:val="center"/>
            <w:hideMark/>
          </w:tcPr>
          <w:p w14:paraId="3FAA3AA6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148</w:t>
            </w:r>
          </w:p>
        </w:tc>
      </w:tr>
      <w:tr w:rsidR="00E87B20" w:rsidRPr="00A22C4F" w14:paraId="6E864791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02100B48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3C8D693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180AB18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6D49059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5678C1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1076A82D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331E7AF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335F836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72402EE6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127</w:t>
            </w:r>
          </w:p>
        </w:tc>
        <w:tc>
          <w:tcPr>
            <w:tcW w:w="0" w:type="auto"/>
            <w:noWrap/>
            <w:vAlign w:val="center"/>
            <w:hideMark/>
          </w:tcPr>
          <w:p w14:paraId="235427C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241</w:t>
            </w:r>
          </w:p>
        </w:tc>
      </w:tr>
      <w:tr w:rsidR="00E87B20" w:rsidRPr="00A22C4F" w14:paraId="758EEE74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30747CD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7FE50A34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10C57A8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14:paraId="02F98C6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3A8BB6E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20 September</w:t>
            </w:r>
          </w:p>
        </w:tc>
        <w:tc>
          <w:tcPr>
            <w:tcW w:w="0" w:type="auto"/>
            <w:noWrap/>
            <w:vAlign w:val="center"/>
            <w:hideMark/>
          </w:tcPr>
          <w:p w14:paraId="1CF40526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3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587655C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EC4838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63F60D7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88</w:t>
            </w:r>
          </w:p>
        </w:tc>
        <w:tc>
          <w:tcPr>
            <w:tcW w:w="0" w:type="auto"/>
            <w:noWrap/>
            <w:vAlign w:val="center"/>
            <w:hideMark/>
          </w:tcPr>
          <w:p w14:paraId="7170202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167</w:t>
            </w:r>
          </w:p>
        </w:tc>
      </w:tr>
      <w:tr w:rsidR="00E87B20" w:rsidRPr="00A22C4F" w14:paraId="282345FB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075EDA72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CEEF618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5663D6C7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4F3364E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01B23515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2CAB073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3840F01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noWrap/>
            <w:vAlign w:val="center"/>
            <w:hideMark/>
          </w:tcPr>
          <w:p w14:paraId="2E46D5A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6E7E5B5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148</w:t>
            </w:r>
          </w:p>
        </w:tc>
        <w:tc>
          <w:tcPr>
            <w:tcW w:w="0" w:type="auto"/>
            <w:noWrap/>
            <w:vAlign w:val="center"/>
            <w:hideMark/>
          </w:tcPr>
          <w:p w14:paraId="0082773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280</w:t>
            </w:r>
          </w:p>
        </w:tc>
      </w:tr>
      <w:tr w:rsidR="00E87B20" w:rsidRPr="00A22C4F" w14:paraId="5454D802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6C4063FB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gridSpan w:val="5"/>
            <w:shd w:val="clear" w:color="auto" w:fill="BFBFBF" w:themeFill="background1" w:themeFillShade="BF"/>
            <w:noWrap/>
            <w:vAlign w:val="center"/>
            <w:hideMark/>
          </w:tcPr>
          <w:p w14:paraId="7D48898E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Mean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62D20E6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22C4F">
              <w:rPr>
                <w:b/>
                <w:bCs/>
              </w:rPr>
              <w:t>0.15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2F80B049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22C4F">
              <w:rPr>
                <w:b/>
                <w:bCs/>
              </w:rPr>
              <w:t>10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76F7B2F0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22C4F">
              <w:rPr>
                <w:b/>
                <w:bCs/>
              </w:rPr>
              <w:t>118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179899E6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22C4F">
              <w:rPr>
                <w:b/>
                <w:bCs/>
              </w:rPr>
              <w:t>218</w:t>
            </w:r>
          </w:p>
        </w:tc>
      </w:tr>
      <w:tr w:rsidR="00E87B20" w:rsidRPr="00A22C4F" w14:paraId="7A04F758" w14:textId="77777777" w:rsidTr="00546642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55EF9B31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</w:p>
        </w:tc>
        <w:tc>
          <w:tcPr>
            <w:tcW w:w="0" w:type="auto"/>
            <w:gridSpan w:val="5"/>
            <w:shd w:val="clear" w:color="auto" w:fill="BFBFBF" w:themeFill="background1" w:themeFillShade="BF"/>
            <w:noWrap/>
            <w:vAlign w:val="center"/>
            <w:hideMark/>
          </w:tcPr>
          <w:p w14:paraId="6421982A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</w:pPr>
            <w:r w:rsidRPr="00A22C4F">
              <w:t>Dev.St.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77D77CA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22C4F">
              <w:rPr>
                <w:b/>
                <w:bCs/>
              </w:rPr>
              <w:t>0.03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20D5834F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22C4F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3A1B3E8C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22C4F">
              <w:rPr>
                <w:b/>
                <w:bCs/>
              </w:rPr>
              <w:t>38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423B5A53" w14:textId="77777777" w:rsidR="00E87B20" w:rsidRPr="00A22C4F" w:rsidRDefault="00E87B20" w:rsidP="00546642">
            <w:pPr>
              <w:pStyle w:val="Nessunaspaziatura"/>
              <w:spacing w:line="276" w:lineRule="auto"/>
              <w:jc w:val="center"/>
              <w:rPr>
                <w:b/>
                <w:bCs/>
              </w:rPr>
            </w:pPr>
            <w:r w:rsidRPr="00A22C4F">
              <w:rPr>
                <w:b/>
                <w:bCs/>
              </w:rPr>
              <w:t>69</w:t>
            </w:r>
          </w:p>
        </w:tc>
      </w:tr>
    </w:tbl>
    <w:p w14:paraId="2B91D8F7" w14:textId="77777777" w:rsidR="00E87B20" w:rsidRDefault="00E87B20" w:rsidP="00E87B20">
      <w:pPr>
        <w:pStyle w:val="Nessunaspaziatura"/>
        <w:spacing w:line="276" w:lineRule="auto"/>
        <w:rPr>
          <w:lang w:val="en-US"/>
        </w:rPr>
      </w:pPr>
    </w:p>
    <w:p w14:paraId="153D4816" w14:textId="77777777" w:rsidR="00E87B20" w:rsidRPr="005F5BC2" w:rsidRDefault="00E87B20" w:rsidP="00E87B20">
      <w:pPr>
        <w:pStyle w:val="Nessunaspaziatura"/>
        <w:spacing w:line="276" w:lineRule="auto"/>
        <w:rPr>
          <w:lang w:val="en-GB"/>
        </w:rPr>
      </w:pPr>
    </w:p>
    <w:p w14:paraId="6B032AFD" w14:textId="77777777" w:rsidR="00E87B20" w:rsidRPr="005F5BC2" w:rsidRDefault="00E87B20" w:rsidP="00E87B20">
      <w:pPr>
        <w:pStyle w:val="Nessunaspaziatura"/>
        <w:spacing w:line="276" w:lineRule="auto"/>
        <w:rPr>
          <w:lang w:val="en-GB"/>
        </w:rPr>
        <w:sectPr w:rsidR="00E87B20" w:rsidRPr="005F5BC2" w:rsidSect="00830BCE">
          <w:pgSz w:w="11906" w:h="16838"/>
          <w:pgMar w:top="1417" w:right="1134" w:bottom="1134" w:left="1134" w:header="708" w:footer="708" w:gutter="0"/>
          <w:lnNumType w:countBy="1" w:restart="continuous"/>
          <w:cols w:space="708"/>
          <w:docGrid w:linePitch="360"/>
        </w:sectPr>
      </w:pPr>
    </w:p>
    <w:p w14:paraId="7395122F" w14:textId="77777777" w:rsidR="00E87B20" w:rsidRDefault="00E87B20" w:rsidP="00E87B20">
      <w:pPr>
        <w:pStyle w:val="Nessunaspaziatura"/>
        <w:spacing w:line="276" w:lineRule="auto"/>
        <w:rPr>
          <w:lang w:val="en-GB"/>
        </w:rPr>
      </w:pPr>
    </w:p>
    <w:p w14:paraId="298B1D67" w14:textId="77777777" w:rsidR="001315D1" w:rsidRDefault="001315D1"/>
    <w:sectPr w:rsidR="001315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Gulliv-R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337B2"/>
    <w:multiLevelType w:val="hybridMultilevel"/>
    <w:tmpl w:val="AE28E2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B1CD8"/>
    <w:multiLevelType w:val="hybridMultilevel"/>
    <w:tmpl w:val="815C458E"/>
    <w:lvl w:ilvl="0" w:tplc="C9B0FE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DA18D0"/>
    <w:multiLevelType w:val="hybridMultilevel"/>
    <w:tmpl w:val="1DFC8DB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00D38"/>
    <w:multiLevelType w:val="multilevel"/>
    <w:tmpl w:val="A3A69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BB0D1A"/>
    <w:multiLevelType w:val="hybridMultilevel"/>
    <w:tmpl w:val="85604BB6"/>
    <w:lvl w:ilvl="0" w:tplc="62DC151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D2BEC"/>
    <w:multiLevelType w:val="multilevel"/>
    <w:tmpl w:val="5D085F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6FFB4177"/>
    <w:multiLevelType w:val="hybridMultilevel"/>
    <w:tmpl w:val="11BE23C4"/>
    <w:lvl w:ilvl="0" w:tplc="E3FCE42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513B1"/>
    <w:multiLevelType w:val="hybridMultilevel"/>
    <w:tmpl w:val="0ACA6C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672896">
    <w:abstractNumId w:val="1"/>
  </w:num>
  <w:num w:numId="2" w16cid:durableId="1402488876">
    <w:abstractNumId w:val="2"/>
  </w:num>
  <w:num w:numId="3" w16cid:durableId="1933976904">
    <w:abstractNumId w:val="4"/>
  </w:num>
  <w:num w:numId="4" w16cid:durableId="1637100993">
    <w:abstractNumId w:val="0"/>
  </w:num>
  <w:num w:numId="5" w16cid:durableId="2059669000">
    <w:abstractNumId w:val="7"/>
  </w:num>
  <w:num w:numId="6" w16cid:durableId="2079396537">
    <w:abstractNumId w:val="5"/>
  </w:num>
  <w:num w:numId="7" w16cid:durableId="1942685596">
    <w:abstractNumId w:val="6"/>
  </w:num>
  <w:num w:numId="8" w16cid:durableId="498691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B20"/>
    <w:rsid w:val="001315D1"/>
    <w:rsid w:val="00E8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23F32E"/>
  <w15:chartTrackingRefBased/>
  <w15:docId w15:val="{93FFC702-B58B-461D-80D9-77D0BA4D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7B20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87B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87B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87B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87B2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87B2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87B2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Nessunaspaziatura">
    <w:name w:val="No Spacing"/>
    <w:uiPriority w:val="1"/>
    <w:qFormat/>
    <w:rsid w:val="00E87B20"/>
    <w:pPr>
      <w:spacing w:after="0" w:line="240" w:lineRule="auto"/>
    </w:pPr>
    <w:rPr>
      <w:kern w:val="0"/>
      <w14:ligatures w14:val="none"/>
    </w:rPr>
  </w:style>
  <w:style w:type="table" w:styleId="Grigliatabella">
    <w:name w:val="Table Grid"/>
    <w:basedOn w:val="Tabellanormale"/>
    <w:uiPriority w:val="39"/>
    <w:rsid w:val="00E87B2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7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7B20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IDRAReference">
    <w:name w:val="IDRA_Reference"/>
    <w:basedOn w:val="Normale"/>
    <w:autoRedefine/>
    <w:uiPriority w:val="99"/>
    <w:rsid w:val="00E87B20"/>
    <w:pPr>
      <w:widowControl w:val="0"/>
      <w:autoSpaceDE w:val="0"/>
      <w:autoSpaceDN w:val="0"/>
      <w:spacing w:after="0" w:line="276" w:lineRule="auto"/>
      <w:jc w:val="both"/>
    </w:pPr>
    <w:rPr>
      <w:rFonts w:cstheme="minorHAnsi"/>
      <w:lang w:val="en-US" w:eastAsia="it-IT"/>
    </w:rPr>
  </w:style>
  <w:style w:type="character" w:customStyle="1" w:styleId="fontstyle01">
    <w:name w:val="fontstyle01"/>
    <w:basedOn w:val="Carpredefinitoparagrafo"/>
    <w:rsid w:val="00E87B20"/>
    <w:rPr>
      <w:rFonts w:ascii="AdvGulliv-R" w:hAnsi="AdvGulliv-R" w:hint="default"/>
      <w:b w:val="0"/>
      <w:bCs w:val="0"/>
      <w:i w:val="0"/>
      <w:iCs w:val="0"/>
      <w:color w:val="000000"/>
      <w:sz w:val="28"/>
      <w:szCs w:val="28"/>
    </w:rPr>
  </w:style>
  <w:style w:type="character" w:styleId="Numeroriga">
    <w:name w:val="line number"/>
    <w:basedOn w:val="Carpredefinitoparagrafo"/>
    <w:uiPriority w:val="99"/>
    <w:semiHidden/>
    <w:unhideWhenUsed/>
    <w:rsid w:val="00E87B20"/>
  </w:style>
  <w:style w:type="character" w:styleId="Collegamentoipertestuale">
    <w:name w:val="Hyperlink"/>
    <w:basedOn w:val="Carpredefinitoparagrafo"/>
    <w:uiPriority w:val="99"/>
    <w:unhideWhenUsed/>
    <w:rsid w:val="00E87B20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87B2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E87B2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87B2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B20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87B2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87B20"/>
    <w:rPr>
      <w:b/>
      <w:bCs/>
      <w:kern w:val="0"/>
      <w:sz w:val="20"/>
      <w:szCs w:val="20"/>
      <w14:ligatures w14:val="none"/>
    </w:rPr>
  </w:style>
  <w:style w:type="paragraph" w:styleId="Revisione">
    <w:name w:val="Revision"/>
    <w:hidden/>
    <w:uiPriority w:val="99"/>
    <w:semiHidden/>
    <w:rsid w:val="00E87B20"/>
    <w:pPr>
      <w:spacing w:after="0" w:line="240" w:lineRule="auto"/>
    </w:pPr>
    <w:rPr>
      <w:kern w:val="0"/>
      <w14:ligatures w14:val="none"/>
    </w:rPr>
  </w:style>
  <w:style w:type="table" w:styleId="Tabellagriglia2">
    <w:name w:val="Grid Table 2"/>
    <w:basedOn w:val="Tabellanormale"/>
    <w:uiPriority w:val="47"/>
    <w:rsid w:val="00E87B2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Enfasicorsivo">
    <w:name w:val="Emphasis"/>
    <w:basedOn w:val="Carpredefinitoparagrafo"/>
    <w:uiPriority w:val="20"/>
    <w:qFormat/>
    <w:rsid w:val="00E87B20"/>
    <w:rPr>
      <w:i/>
      <w:iCs/>
    </w:rPr>
  </w:style>
  <w:style w:type="character" w:customStyle="1" w:styleId="st">
    <w:name w:val="st"/>
    <w:basedOn w:val="Carpredefinitoparagrafo"/>
    <w:rsid w:val="00E87B20"/>
  </w:style>
  <w:style w:type="character" w:styleId="Collegamentovisitato">
    <w:name w:val="FollowedHyperlink"/>
    <w:basedOn w:val="Carpredefinitoparagrafo"/>
    <w:uiPriority w:val="99"/>
    <w:semiHidden/>
    <w:unhideWhenUsed/>
    <w:rsid w:val="00E87B20"/>
    <w:rPr>
      <w:color w:val="954F72" w:themeColor="followedHyperlink"/>
      <w:u w:val="single"/>
    </w:rPr>
  </w:style>
  <w:style w:type="table" w:styleId="Grigliatab4">
    <w:name w:val="Grid Table 4"/>
    <w:basedOn w:val="Tabellanormale"/>
    <w:uiPriority w:val="49"/>
    <w:rsid w:val="00E87B2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Testosegnaposto">
    <w:name w:val="Placeholder Text"/>
    <w:basedOn w:val="Carpredefinitoparagrafo"/>
    <w:uiPriority w:val="99"/>
    <w:semiHidden/>
    <w:rsid w:val="00E87B20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E87B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7B20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E87B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7B20"/>
    <w:rPr>
      <w:kern w:val="0"/>
      <w14:ligatures w14:val="none"/>
    </w:rPr>
  </w:style>
  <w:style w:type="paragraph" w:customStyle="1" w:styleId="paragraph">
    <w:name w:val="paragraph"/>
    <w:basedOn w:val="Normale"/>
    <w:rsid w:val="00E87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E87B20"/>
  </w:style>
  <w:style w:type="character" w:customStyle="1" w:styleId="eop">
    <w:name w:val="eop"/>
    <w:basedOn w:val="Carpredefinitoparagrafo"/>
    <w:rsid w:val="00E87B20"/>
  </w:style>
  <w:style w:type="character" w:customStyle="1" w:styleId="spellingerror">
    <w:name w:val="spellingerror"/>
    <w:basedOn w:val="Carpredefinitoparagrafo"/>
    <w:rsid w:val="00E87B20"/>
  </w:style>
  <w:style w:type="table" w:styleId="Tabellasemplice-2">
    <w:name w:val="Plain Table 2"/>
    <w:basedOn w:val="Tabellanormale"/>
    <w:uiPriority w:val="42"/>
    <w:rsid w:val="00E87B2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Menzione1">
    <w:name w:val="Menzione1"/>
    <w:basedOn w:val="Carpredefinitoparagrafo"/>
    <w:uiPriority w:val="99"/>
    <w:unhideWhenUsed/>
    <w:rsid w:val="00E87B20"/>
    <w:rPr>
      <w:color w:val="2B579A"/>
      <w:shd w:val="clear" w:color="auto" w:fill="E6E6E6"/>
    </w:rPr>
  </w:style>
  <w:style w:type="character" w:styleId="Menzionenonrisolta">
    <w:name w:val="Unresolved Mention"/>
    <w:basedOn w:val="Carpredefinitoparagrafo"/>
    <w:uiPriority w:val="99"/>
    <w:rsid w:val="00E87B20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87B2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87B20"/>
    <w:rPr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87B2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87B20"/>
    <w:pPr>
      <w:ind w:left="720"/>
      <w:contextualSpacing/>
    </w:pPr>
  </w:style>
  <w:style w:type="character" w:styleId="Menzione">
    <w:name w:val="Mention"/>
    <w:basedOn w:val="Carpredefinitoparagrafo"/>
    <w:uiPriority w:val="99"/>
    <w:rsid w:val="00E87B20"/>
    <w:rPr>
      <w:color w:val="2B579A"/>
      <w:shd w:val="clear" w:color="auto" w:fill="E1DFDD"/>
    </w:rPr>
  </w:style>
  <w:style w:type="paragraph" w:customStyle="1" w:styleId="pf0">
    <w:name w:val="pf0"/>
    <w:basedOn w:val="Normale"/>
    <w:rsid w:val="00E87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f01">
    <w:name w:val="cf01"/>
    <w:basedOn w:val="Carpredefinitoparagrafo"/>
    <w:rsid w:val="00E87B20"/>
    <w:rPr>
      <w:rFonts w:ascii="Segoe UI" w:hAnsi="Segoe UI" w:cs="Segoe UI" w:hint="default"/>
      <w:color w:val="222222"/>
      <w:sz w:val="18"/>
      <w:szCs w:val="18"/>
      <w:shd w:val="clear" w:color="auto" w:fill="FFFFFF"/>
    </w:rPr>
  </w:style>
  <w:style w:type="character" w:customStyle="1" w:styleId="cf11">
    <w:name w:val="cf11"/>
    <w:basedOn w:val="Carpredefinitoparagrafo"/>
    <w:rsid w:val="00E87B20"/>
    <w:rPr>
      <w:rFonts w:ascii="Segoe UI" w:hAnsi="Segoe UI" w:cs="Segoe UI" w:hint="default"/>
      <w:i/>
      <w:iCs/>
      <w:color w:val="222222"/>
      <w:sz w:val="18"/>
      <w:szCs w:val="18"/>
      <w:shd w:val="clear" w:color="auto" w:fill="FFFFFF"/>
    </w:rPr>
  </w:style>
  <w:style w:type="character" w:customStyle="1" w:styleId="cf21">
    <w:name w:val="cf21"/>
    <w:basedOn w:val="Carpredefinitoparagrafo"/>
    <w:rsid w:val="00E87B20"/>
    <w:rPr>
      <w:rFonts w:ascii="Segoe UI" w:hAnsi="Segoe UI" w:cs="Segoe UI" w:hint="default"/>
      <w:sz w:val="18"/>
      <w:szCs w:val="18"/>
    </w:rPr>
  </w:style>
  <w:style w:type="paragraph" w:customStyle="1" w:styleId="tablecopy">
    <w:name w:val="table copy"/>
    <w:rsid w:val="00E87B20"/>
    <w:pPr>
      <w:spacing w:after="0" w:line="240" w:lineRule="auto"/>
      <w:jc w:val="both"/>
    </w:pPr>
    <w:rPr>
      <w:rFonts w:ascii="Times New Roman" w:eastAsia="SimSun" w:hAnsi="Times New Roman" w:cs="Times New Roman"/>
      <w:noProof/>
      <w:kern w:val="0"/>
      <w:sz w:val="16"/>
      <w:szCs w:val="16"/>
      <w:lang w:val="en-US"/>
      <w14:ligatures w14:val="none"/>
    </w:rPr>
  </w:style>
  <w:style w:type="paragraph" w:styleId="NormaleWeb">
    <w:name w:val="Normal (Web)"/>
    <w:basedOn w:val="Normale"/>
    <w:uiPriority w:val="99"/>
    <w:unhideWhenUsed/>
    <w:rsid w:val="00E87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msonormal0">
    <w:name w:val="msonormal"/>
    <w:basedOn w:val="Normale"/>
    <w:rsid w:val="00E87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nt0">
    <w:name w:val="font0"/>
    <w:basedOn w:val="Normale"/>
    <w:rsid w:val="00E87B2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it-IT"/>
    </w:rPr>
  </w:style>
  <w:style w:type="paragraph" w:customStyle="1" w:styleId="font5">
    <w:name w:val="font5"/>
    <w:basedOn w:val="Normale"/>
    <w:rsid w:val="00E87B2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it-IT"/>
    </w:rPr>
  </w:style>
  <w:style w:type="paragraph" w:customStyle="1" w:styleId="xl65">
    <w:name w:val="xl65"/>
    <w:basedOn w:val="Normale"/>
    <w:rsid w:val="00E87B2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6">
    <w:name w:val="xl66"/>
    <w:basedOn w:val="Normale"/>
    <w:rsid w:val="00E87B20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7">
    <w:name w:val="xl67"/>
    <w:basedOn w:val="Normale"/>
    <w:rsid w:val="00E87B20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8">
    <w:name w:val="xl68"/>
    <w:basedOn w:val="Normale"/>
    <w:rsid w:val="00E87B20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9">
    <w:name w:val="xl69"/>
    <w:basedOn w:val="Normale"/>
    <w:rsid w:val="00E87B2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0">
    <w:name w:val="xl70"/>
    <w:basedOn w:val="Normale"/>
    <w:rsid w:val="00E87B2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1">
    <w:name w:val="xl71"/>
    <w:basedOn w:val="Normale"/>
    <w:rsid w:val="00E87B2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2">
    <w:name w:val="xl72"/>
    <w:basedOn w:val="Normale"/>
    <w:rsid w:val="00E87B2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3">
    <w:name w:val="xl73"/>
    <w:basedOn w:val="Normale"/>
    <w:rsid w:val="00E87B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4">
    <w:name w:val="xl74"/>
    <w:basedOn w:val="Normale"/>
    <w:rsid w:val="00E87B2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5">
    <w:name w:val="xl75"/>
    <w:basedOn w:val="Normale"/>
    <w:rsid w:val="00E87B20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6">
    <w:name w:val="xl76"/>
    <w:basedOn w:val="Normale"/>
    <w:rsid w:val="00E87B20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7">
    <w:name w:val="xl77"/>
    <w:basedOn w:val="Normale"/>
    <w:rsid w:val="00E87B2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8">
    <w:name w:val="xl78"/>
    <w:basedOn w:val="Normale"/>
    <w:rsid w:val="00E87B2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9">
    <w:name w:val="xl79"/>
    <w:basedOn w:val="Normale"/>
    <w:rsid w:val="00E87B2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80">
    <w:name w:val="xl80"/>
    <w:basedOn w:val="Normale"/>
    <w:rsid w:val="00E87B20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81">
    <w:name w:val="xl81"/>
    <w:basedOn w:val="Normale"/>
    <w:rsid w:val="00E87B2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82">
    <w:name w:val="xl82"/>
    <w:basedOn w:val="Normale"/>
    <w:rsid w:val="00E87B2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83">
    <w:name w:val="xl83"/>
    <w:basedOn w:val="Normale"/>
    <w:rsid w:val="00E87B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84">
    <w:name w:val="xl84"/>
    <w:basedOn w:val="Normale"/>
    <w:rsid w:val="00E87B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85">
    <w:name w:val="xl85"/>
    <w:basedOn w:val="Normale"/>
    <w:rsid w:val="00E87B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86">
    <w:name w:val="xl86"/>
    <w:basedOn w:val="Normale"/>
    <w:rsid w:val="00E87B20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87">
    <w:name w:val="xl87"/>
    <w:basedOn w:val="Normale"/>
    <w:rsid w:val="00E87B20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88">
    <w:name w:val="xl88"/>
    <w:basedOn w:val="Normale"/>
    <w:rsid w:val="00E87B2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89">
    <w:name w:val="xl89"/>
    <w:basedOn w:val="Normale"/>
    <w:rsid w:val="00E87B2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90">
    <w:name w:val="xl90"/>
    <w:basedOn w:val="Normale"/>
    <w:rsid w:val="00E87B2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91">
    <w:name w:val="xl91"/>
    <w:basedOn w:val="Normale"/>
    <w:rsid w:val="00E87B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92">
    <w:name w:val="xl92"/>
    <w:basedOn w:val="Normale"/>
    <w:rsid w:val="00E87B20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93">
    <w:name w:val="xl93"/>
    <w:basedOn w:val="Normale"/>
    <w:rsid w:val="00E87B2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94">
    <w:name w:val="xl94"/>
    <w:basedOn w:val="Normale"/>
    <w:rsid w:val="00E87B2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95">
    <w:name w:val="xl95"/>
    <w:basedOn w:val="Normale"/>
    <w:rsid w:val="00E87B20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96">
    <w:name w:val="xl96"/>
    <w:basedOn w:val="Normale"/>
    <w:rsid w:val="00E87B2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97">
    <w:name w:val="xl97"/>
    <w:basedOn w:val="Normale"/>
    <w:rsid w:val="00E87B2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98">
    <w:name w:val="xl98"/>
    <w:basedOn w:val="Normale"/>
    <w:rsid w:val="00E87B20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99">
    <w:name w:val="xl99"/>
    <w:basedOn w:val="Normale"/>
    <w:rsid w:val="00E87B2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100">
    <w:name w:val="xl100"/>
    <w:basedOn w:val="Normale"/>
    <w:rsid w:val="00E87B2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101">
    <w:name w:val="xl101"/>
    <w:basedOn w:val="Normale"/>
    <w:rsid w:val="00E87B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102">
    <w:name w:val="xl102"/>
    <w:basedOn w:val="Normale"/>
    <w:rsid w:val="00E87B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103">
    <w:name w:val="xl103"/>
    <w:basedOn w:val="Normale"/>
    <w:rsid w:val="00E87B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104">
    <w:name w:val="xl104"/>
    <w:basedOn w:val="Normale"/>
    <w:rsid w:val="00E87B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105">
    <w:name w:val="xl105"/>
    <w:basedOn w:val="Normale"/>
    <w:rsid w:val="00E87B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Tabellagriglia6acolori">
    <w:name w:val="Grid Table 6 Colorful"/>
    <w:basedOn w:val="Tabellanormale"/>
    <w:uiPriority w:val="51"/>
    <w:rsid w:val="00E87B20"/>
    <w:pPr>
      <w:spacing w:after="0" w:line="240" w:lineRule="auto"/>
    </w:pPr>
    <w:rPr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itazioneHTML">
    <w:name w:val="HTML Cite"/>
    <w:basedOn w:val="Carpredefinitoparagrafo"/>
    <w:uiPriority w:val="99"/>
    <w:semiHidden/>
    <w:unhideWhenUsed/>
    <w:rsid w:val="00E87B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1110</Words>
  <Characters>6331</Characters>
  <Application>Microsoft Office Word</Application>
  <DocSecurity>0</DocSecurity>
  <Lines>52</Lines>
  <Paragraphs>14</Paragraphs>
  <ScaleCrop>false</ScaleCrop>
  <Company/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Masseroni</dc:creator>
  <cp:keywords/>
  <dc:description/>
  <cp:lastModifiedBy>Daniele Masseroni</cp:lastModifiedBy>
  <cp:revision>1</cp:revision>
  <dcterms:created xsi:type="dcterms:W3CDTF">2023-03-26T22:11:00Z</dcterms:created>
  <dcterms:modified xsi:type="dcterms:W3CDTF">2023-03-26T22:11:00Z</dcterms:modified>
</cp:coreProperties>
</file>