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008CF4" w14:textId="0CDF91C1" w:rsidR="00C82D21" w:rsidRPr="00677E04" w:rsidRDefault="001A3A3D" w:rsidP="00E742FD">
      <w:pPr>
        <w:spacing w:line="480" w:lineRule="auto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>Supplementary Information</w:t>
      </w:r>
    </w:p>
    <w:p w14:paraId="1CF8D9E5" w14:textId="11CBE0F0" w:rsidR="00557BF9" w:rsidRPr="00677E04" w:rsidRDefault="00557BF9" w:rsidP="00E742FD">
      <w:pPr>
        <w:spacing w:line="480" w:lineRule="auto"/>
        <w:ind w:firstLineChars="100" w:firstLine="220"/>
        <w:rPr>
          <w:rFonts w:ascii="Times New Roman" w:hAnsi="Times New Roman" w:cs="Times New Roman"/>
          <w:sz w:val="22"/>
        </w:rPr>
      </w:pPr>
    </w:p>
    <w:p w14:paraId="55811A3F" w14:textId="54D8D287" w:rsidR="00557BF9" w:rsidRPr="00677E04" w:rsidRDefault="00557BF9" w:rsidP="00DF74AE">
      <w:pPr>
        <w:spacing w:line="480" w:lineRule="auto"/>
        <w:rPr>
          <w:rFonts w:ascii="Times New Roman" w:hAnsi="Times New Roman" w:cs="Times New Roman"/>
          <w:sz w:val="22"/>
        </w:rPr>
      </w:pPr>
    </w:p>
    <w:p w14:paraId="6385673D" w14:textId="77777777" w:rsidR="00557BF9" w:rsidRPr="00677E04" w:rsidRDefault="00557BF9" w:rsidP="00557BF9">
      <w:pPr>
        <w:rPr>
          <w:rFonts w:ascii="Times New Roman" w:hAnsi="Times New Roman" w:cs="Times New Roman"/>
          <w:b/>
          <w:sz w:val="22"/>
        </w:rPr>
        <w:sectPr w:rsidR="00557BF9" w:rsidRPr="00677E04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485C13EA" w14:textId="26E61376" w:rsidR="00557BF9" w:rsidRPr="00677E04" w:rsidRDefault="00557BF9" w:rsidP="00557BF9">
      <w:pPr>
        <w:rPr>
          <w:rFonts w:ascii="Times New Roman" w:hAnsi="Times New Roman" w:cs="Times New Roman"/>
          <w:sz w:val="22"/>
        </w:rPr>
      </w:pPr>
      <w:r w:rsidRPr="00677E04">
        <w:rPr>
          <w:rFonts w:ascii="Times New Roman" w:hAnsi="Times New Roman" w:cs="Times New Roman"/>
          <w:b/>
          <w:sz w:val="22"/>
        </w:rPr>
        <w:lastRenderedPageBreak/>
        <w:t>Supplementary Table 1.</w:t>
      </w:r>
      <w:r w:rsidRPr="00677E04">
        <w:rPr>
          <w:rFonts w:ascii="Times New Roman" w:hAnsi="Times New Roman" w:cs="Times New Roman"/>
          <w:sz w:val="22"/>
        </w:rPr>
        <w:t xml:space="preserve"> Spine MRI parameters in our institution (Skyra 3.0T, Siemens, Erlangen, Germany)</w:t>
      </w:r>
    </w:p>
    <w:tbl>
      <w:tblPr>
        <w:tblW w:w="1342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66"/>
        <w:gridCol w:w="1198"/>
        <w:gridCol w:w="1099"/>
        <w:gridCol w:w="1198"/>
        <w:gridCol w:w="1198"/>
        <w:gridCol w:w="1129"/>
        <w:gridCol w:w="1198"/>
        <w:gridCol w:w="1099"/>
        <w:gridCol w:w="1198"/>
        <w:gridCol w:w="1198"/>
        <w:gridCol w:w="1039"/>
      </w:tblGrid>
      <w:tr w:rsidR="00557BF9" w:rsidRPr="00677E04" w14:paraId="5909999D" w14:textId="77777777" w:rsidTr="00596B39">
        <w:trPr>
          <w:trHeight w:val="315"/>
        </w:trPr>
        <w:tc>
          <w:tcPr>
            <w:tcW w:w="186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74D692" w14:textId="11458F7C" w:rsidR="00557BF9" w:rsidRPr="00677E04" w:rsidRDefault="00C0753D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Species</w:t>
            </w:r>
            <w:r w:rsidR="00557BF9" w:rsidRPr="00677E0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 xml:space="preserve"> of MR</w:t>
            </w:r>
            <w:r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I</w:t>
            </w:r>
            <w:bookmarkStart w:id="0" w:name="_GoBack"/>
            <w:bookmarkEnd w:id="0"/>
            <w:r w:rsidR="00557BF9" w:rsidRPr="00677E0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 xml:space="preserve"> scan</w:t>
            </w:r>
          </w:p>
        </w:tc>
        <w:tc>
          <w:tcPr>
            <w:tcW w:w="582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585B5C" w14:textId="3B7FB578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T-spine MR</w:t>
            </w:r>
            <w:r w:rsidR="00C0753D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I</w:t>
            </w:r>
          </w:p>
        </w:tc>
        <w:tc>
          <w:tcPr>
            <w:tcW w:w="573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B5945E" w14:textId="2D61855A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L-spine MR</w:t>
            </w:r>
            <w:r w:rsidR="00C0753D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I</w:t>
            </w:r>
          </w:p>
        </w:tc>
      </w:tr>
      <w:tr w:rsidR="00557BF9" w:rsidRPr="00677E04" w14:paraId="3BD5A6B0" w14:textId="77777777" w:rsidTr="00596B39">
        <w:trPr>
          <w:trHeight w:val="300"/>
        </w:trPr>
        <w:tc>
          <w:tcPr>
            <w:tcW w:w="186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56F01A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Parameter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60E02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Sagittal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4202B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Sagittal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2E95D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Sagittal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F7A29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Axial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5E6DE2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Axial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A3BA9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Sagittal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FA3F3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Sagittal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18E27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Sagittal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71EB9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Axial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226DA8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Axial</w:t>
            </w:r>
          </w:p>
        </w:tc>
      </w:tr>
      <w:tr w:rsidR="00557BF9" w:rsidRPr="00677E04" w14:paraId="44C1BD96" w14:textId="77777777" w:rsidTr="00596B39">
        <w:trPr>
          <w:trHeight w:val="615"/>
        </w:trPr>
        <w:tc>
          <w:tcPr>
            <w:tcW w:w="1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6893EB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CFF5A03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T2-WI TSE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B2D1568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T1-WI TSE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B9B1B56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T2-WI TSE FS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87482F1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T2-WI TSE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D02315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T1-WI TSE 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DE93B5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T2-WI TSE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D52747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T1-WI TSE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507BD3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T2-WI TSE FS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AB2DDC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T2-WI TSE 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0B3374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T1-WI TSE </w:t>
            </w:r>
          </w:p>
        </w:tc>
      </w:tr>
      <w:tr w:rsidR="00557BF9" w:rsidRPr="00677E04" w14:paraId="3362AF25" w14:textId="77777777" w:rsidTr="00596B39">
        <w:trPr>
          <w:trHeight w:val="300"/>
        </w:trPr>
        <w:tc>
          <w:tcPr>
            <w:tcW w:w="1866" w:type="dxa"/>
            <w:tcBorders>
              <w:top w:val="single" w:sz="8" w:space="0" w:color="auto"/>
              <w:left w:val="single" w:sz="8" w:space="0" w:color="auto"/>
              <w:bottom w:val="single" w:sz="4" w:space="0" w:color="FFFFFF" w:themeColor="background1"/>
              <w:right w:val="nil"/>
            </w:tcBorders>
            <w:shd w:val="clear" w:color="auto" w:fill="auto"/>
            <w:vAlign w:val="center"/>
            <w:hideMark/>
          </w:tcPr>
          <w:p w14:paraId="5792F22A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TR (msec)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3B612AD2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2650~3000</w:t>
            </w:r>
          </w:p>
        </w:tc>
        <w:tc>
          <w:tcPr>
            <w:tcW w:w="1099" w:type="dxa"/>
            <w:tcBorders>
              <w:top w:val="single" w:sz="8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19B493E8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390~785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3F9AE80C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3000~4340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34C4FA1D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3000~6310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BBF7A4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439~785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7FE88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2860~4410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C8AD5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416~567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70F01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3000~4340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77C7F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3600~7710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FFD387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418 ~ 788</w:t>
            </w:r>
          </w:p>
        </w:tc>
      </w:tr>
      <w:tr w:rsidR="00557BF9" w:rsidRPr="00677E04" w14:paraId="4B3B921F" w14:textId="77777777" w:rsidTr="00596B39">
        <w:trPr>
          <w:trHeight w:val="300"/>
        </w:trPr>
        <w:tc>
          <w:tcPr>
            <w:tcW w:w="1866" w:type="dxa"/>
            <w:tcBorders>
              <w:top w:val="single" w:sz="4" w:space="0" w:color="FFFFFF" w:themeColor="background1"/>
              <w:left w:val="single" w:sz="8" w:space="0" w:color="auto"/>
              <w:bottom w:val="single" w:sz="4" w:space="0" w:color="FFFFFF" w:themeColor="background1"/>
              <w:right w:val="nil"/>
            </w:tcBorders>
            <w:shd w:val="clear" w:color="auto" w:fill="auto"/>
            <w:vAlign w:val="center"/>
            <w:hideMark/>
          </w:tcPr>
          <w:p w14:paraId="6BE5F4C2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TE (msec)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8" w:space="0" w:color="000000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6FEB99E7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81~83</w:t>
            </w:r>
          </w:p>
        </w:tc>
        <w:tc>
          <w:tcPr>
            <w:tcW w:w="10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3C7C349F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03FB7B6D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70~82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61BAB8E5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1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542127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10~11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8A796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82 ~ 90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21E33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D7C45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53292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61B3CC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</w:t>
            </w:r>
          </w:p>
        </w:tc>
      </w:tr>
      <w:tr w:rsidR="00557BF9" w:rsidRPr="00677E04" w14:paraId="1DF2A2BE" w14:textId="77777777" w:rsidTr="00596B39">
        <w:trPr>
          <w:trHeight w:val="600"/>
        </w:trPr>
        <w:tc>
          <w:tcPr>
            <w:tcW w:w="1866" w:type="dxa"/>
            <w:tcBorders>
              <w:top w:val="single" w:sz="4" w:space="0" w:color="FFFFFF" w:themeColor="background1"/>
              <w:left w:val="single" w:sz="8" w:space="0" w:color="auto"/>
              <w:bottom w:val="single" w:sz="4" w:space="0" w:color="FFFFFF" w:themeColor="background1"/>
              <w:right w:val="nil"/>
            </w:tcBorders>
            <w:shd w:val="clear" w:color="auto" w:fill="auto"/>
            <w:vAlign w:val="center"/>
            <w:hideMark/>
          </w:tcPr>
          <w:p w14:paraId="47618727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Matrix size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8" w:space="0" w:color="000000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038ABF7C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448x314</w:t>
            </w: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br/>
              <w:t>512x410</w:t>
            </w:r>
          </w:p>
        </w:tc>
        <w:tc>
          <w:tcPr>
            <w:tcW w:w="10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7CE0A321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448x314</w:t>
            </w: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br/>
              <w:t>512x307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50DF13D6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384x230</w:t>
            </w: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br/>
              <w:t>384x307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1908D37C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384x230</w:t>
            </w:r>
          </w:p>
        </w:tc>
        <w:tc>
          <w:tcPr>
            <w:tcW w:w="11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A5EE41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320x208</w:t>
            </w: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br/>
              <w:t>384x230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1DB8D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512x410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082F2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448x269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C5CC7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448x314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FF045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384x230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A166D3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384x230</w:t>
            </w:r>
          </w:p>
        </w:tc>
      </w:tr>
      <w:tr w:rsidR="00557BF9" w:rsidRPr="00677E04" w14:paraId="30CF8665" w14:textId="77777777" w:rsidTr="00596B39">
        <w:trPr>
          <w:trHeight w:val="600"/>
        </w:trPr>
        <w:tc>
          <w:tcPr>
            <w:tcW w:w="1866" w:type="dxa"/>
            <w:tcBorders>
              <w:top w:val="single" w:sz="4" w:space="0" w:color="FFFFFF" w:themeColor="background1"/>
              <w:left w:val="single" w:sz="8" w:space="0" w:color="auto"/>
              <w:bottom w:val="single" w:sz="4" w:space="0" w:color="FFFFFF" w:themeColor="background1"/>
              <w:right w:val="nil"/>
            </w:tcBorders>
            <w:shd w:val="clear" w:color="auto" w:fill="auto"/>
            <w:vAlign w:val="center"/>
            <w:hideMark/>
          </w:tcPr>
          <w:p w14:paraId="005A10B2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FOV (cm)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8" w:space="0" w:color="000000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1A3F1C96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32x32</w:t>
            </w: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br/>
              <w:t>34x34</w:t>
            </w:r>
          </w:p>
        </w:tc>
        <w:tc>
          <w:tcPr>
            <w:tcW w:w="10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02386882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32x32</w:t>
            </w: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br/>
              <w:t>34x34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490E060B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32x32</w:t>
            </w: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br/>
              <w:t>34x34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3A0AB696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16x16</w:t>
            </w:r>
          </w:p>
        </w:tc>
        <w:tc>
          <w:tcPr>
            <w:tcW w:w="11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0B6C56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16x16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802E5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34x34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3FB5C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34x34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ECF1D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34x34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C6B71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16x16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02BB13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16x16</w:t>
            </w:r>
          </w:p>
        </w:tc>
      </w:tr>
      <w:tr w:rsidR="00557BF9" w:rsidRPr="00677E04" w14:paraId="682A5B04" w14:textId="77777777" w:rsidTr="00596B39">
        <w:trPr>
          <w:trHeight w:val="540"/>
        </w:trPr>
        <w:tc>
          <w:tcPr>
            <w:tcW w:w="1866" w:type="dxa"/>
            <w:tcBorders>
              <w:top w:val="single" w:sz="4" w:space="0" w:color="FFFFFF" w:themeColor="background1"/>
              <w:left w:val="single" w:sz="8" w:space="0" w:color="auto"/>
              <w:bottom w:val="single" w:sz="4" w:space="0" w:color="FFFFFF" w:themeColor="background1"/>
              <w:right w:val="nil"/>
            </w:tcBorders>
            <w:shd w:val="clear" w:color="auto" w:fill="auto"/>
            <w:vAlign w:val="center"/>
            <w:hideMark/>
          </w:tcPr>
          <w:p w14:paraId="246396E7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Section thickness (mm)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8" w:space="0" w:color="000000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1BA0D6F7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04637A4E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7757BB21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7BB2D50D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4~6</w:t>
            </w:r>
          </w:p>
        </w:tc>
        <w:tc>
          <w:tcPr>
            <w:tcW w:w="11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A43B80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4~6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B6701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B7278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34F05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B3C18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9D574A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557BF9" w:rsidRPr="00677E04" w14:paraId="4825B95B" w14:textId="77777777" w:rsidTr="00596B39">
        <w:trPr>
          <w:trHeight w:val="300"/>
        </w:trPr>
        <w:tc>
          <w:tcPr>
            <w:tcW w:w="1866" w:type="dxa"/>
            <w:tcBorders>
              <w:top w:val="single" w:sz="4" w:space="0" w:color="FFFFFF" w:themeColor="background1"/>
              <w:left w:val="single" w:sz="8" w:space="0" w:color="auto"/>
              <w:bottom w:val="single" w:sz="4" w:space="0" w:color="FFFFFF" w:themeColor="background1"/>
              <w:right w:val="nil"/>
            </w:tcBorders>
            <w:shd w:val="clear" w:color="auto" w:fill="auto"/>
            <w:vAlign w:val="center"/>
            <w:hideMark/>
          </w:tcPr>
          <w:p w14:paraId="3BF29DF1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Intersection gap (mm)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8" w:space="0" w:color="000000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65A1F932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</w:t>
            </w:r>
          </w:p>
        </w:tc>
        <w:tc>
          <w:tcPr>
            <w:tcW w:w="10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11E1DA6B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2084F9E3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28734A17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0.4~1.1</w:t>
            </w:r>
          </w:p>
        </w:tc>
        <w:tc>
          <w:tcPr>
            <w:tcW w:w="11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EE18EA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0.4~1.1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EAA90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2432E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83911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216AC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9C81A1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</w:t>
            </w:r>
          </w:p>
        </w:tc>
      </w:tr>
      <w:tr w:rsidR="00557BF9" w:rsidRPr="00677E04" w14:paraId="46EA6180" w14:textId="77777777" w:rsidTr="00596B39">
        <w:trPr>
          <w:trHeight w:val="300"/>
        </w:trPr>
        <w:tc>
          <w:tcPr>
            <w:tcW w:w="1866" w:type="dxa"/>
            <w:tcBorders>
              <w:top w:val="single" w:sz="4" w:space="0" w:color="FFFFFF" w:themeColor="background1"/>
              <w:left w:val="single" w:sz="8" w:space="0" w:color="auto"/>
              <w:bottom w:val="single" w:sz="4" w:space="0" w:color="FFFFFF" w:themeColor="background1"/>
              <w:right w:val="nil"/>
            </w:tcBorders>
            <w:shd w:val="clear" w:color="auto" w:fill="auto"/>
            <w:vAlign w:val="center"/>
            <w:hideMark/>
          </w:tcPr>
          <w:p w14:paraId="6A44B6EA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Echo train length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8" w:space="0" w:color="000000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692A2D8F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1222BF23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5A0B62AD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15~17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01D57333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B111AA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F920F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31833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432B2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9AC29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7E5E09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557BF9" w:rsidRPr="00677E04" w14:paraId="7E30FD4F" w14:textId="77777777" w:rsidTr="00596B39">
        <w:trPr>
          <w:trHeight w:val="615"/>
        </w:trPr>
        <w:tc>
          <w:tcPr>
            <w:tcW w:w="1866" w:type="dxa"/>
            <w:tcBorders>
              <w:top w:val="single" w:sz="4" w:space="0" w:color="FFFFFF" w:themeColor="background1"/>
              <w:left w:val="single" w:sz="8" w:space="0" w:color="auto"/>
              <w:bottom w:val="single" w:sz="4" w:space="0" w:color="FFFFFF" w:themeColor="background1"/>
              <w:right w:val="nil"/>
            </w:tcBorders>
            <w:shd w:val="clear" w:color="auto" w:fill="auto"/>
            <w:vAlign w:val="center"/>
            <w:hideMark/>
          </w:tcPr>
          <w:p w14:paraId="28AB4A70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No. of signals acquired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8" w:space="0" w:color="000000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4E53637C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701C59BF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0AABDC17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7E2720D0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22D030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98865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2650F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BA62B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2C8E4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41A3AC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557BF9" w:rsidRPr="00677E04" w14:paraId="2499D19E" w14:textId="77777777" w:rsidTr="00596B39">
        <w:trPr>
          <w:trHeight w:val="315"/>
        </w:trPr>
        <w:tc>
          <w:tcPr>
            <w:tcW w:w="1866" w:type="dxa"/>
            <w:tcBorders>
              <w:top w:val="single" w:sz="4" w:space="0" w:color="FFFFFF" w:themeColor="background1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72BB68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scan time (s)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8" w:space="0" w:color="000000"/>
              <w:bottom w:val="single" w:sz="8" w:space="0" w:color="000000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248C5A6D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93~122</w:t>
            </w:r>
          </w:p>
        </w:tc>
        <w:tc>
          <w:tcPr>
            <w:tcW w:w="10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3775D2AD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112~170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3E2010D6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135~144</w:t>
            </w:r>
          </w:p>
        </w:tc>
        <w:tc>
          <w:tcPr>
            <w:tcW w:w="11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6F32C159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155~167</w:t>
            </w:r>
          </w:p>
        </w:tc>
        <w:tc>
          <w:tcPr>
            <w:tcW w:w="11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306AD9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123~134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17FAF85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110~145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A7D4CFF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90~101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3FF97A5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171~221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F6979F2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137~194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780D0E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147~199</w:t>
            </w:r>
          </w:p>
        </w:tc>
      </w:tr>
    </w:tbl>
    <w:p w14:paraId="3C0B53DE" w14:textId="576AC336" w:rsidR="00557BF9" w:rsidRPr="00677E04" w:rsidRDefault="00DF74AE" w:rsidP="00557BF9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† TE, echo time; TR, repetition time; No, number; FOV, field of view; WI, weighted image; TSE, turbo spin-echo;</w:t>
      </w:r>
      <w:r w:rsidR="00557BF9" w:rsidRPr="00677E04">
        <w:rPr>
          <w:rFonts w:ascii="Times New Roman" w:hAnsi="Times New Roman" w:cs="Times New Roman"/>
          <w:sz w:val="22"/>
        </w:rPr>
        <w:t xml:space="preserve"> FS = fat saturation</w:t>
      </w:r>
    </w:p>
    <w:p w14:paraId="199D51B4" w14:textId="77777777" w:rsidR="00557BF9" w:rsidRPr="00677E04" w:rsidRDefault="00557BF9" w:rsidP="00557BF9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677E04">
        <w:rPr>
          <w:rFonts w:ascii="Times New Roman" w:hAnsi="Times New Roman" w:cs="Times New Roman"/>
          <w:sz w:val="22"/>
        </w:rPr>
        <w:br w:type="page"/>
      </w:r>
    </w:p>
    <w:p w14:paraId="43542901" w14:textId="7121AB90" w:rsidR="00557BF9" w:rsidRPr="00677E04" w:rsidRDefault="00557BF9" w:rsidP="00557BF9">
      <w:pPr>
        <w:rPr>
          <w:rFonts w:ascii="Times New Roman" w:hAnsi="Times New Roman" w:cs="Times New Roman"/>
          <w:sz w:val="22"/>
        </w:rPr>
      </w:pPr>
      <w:r w:rsidRPr="00677E04">
        <w:rPr>
          <w:rFonts w:ascii="Times New Roman" w:hAnsi="Times New Roman" w:cs="Times New Roman"/>
          <w:b/>
          <w:sz w:val="22"/>
        </w:rPr>
        <w:lastRenderedPageBreak/>
        <w:t>Supplementary Table 2.</w:t>
      </w:r>
      <w:r w:rsidRPr="00677E04">
        <w:rPr>
          <w:rFonts w:ascii="Times New Roman" w:hAnsi="Times New Roman" w:cs="Times New Roman"/>
          <w:sz w:val="22"/>
        </w:rPr>
        <w:t xml:space="preserve"> Spine MRI parameters in external institution (Signa HDxt </w:t>
      </w:r>
      <w:r w:rsidR="00677E04">
        <w:rPr>
          <w:rFonts w:ascii="Times New Roman" w:hAnsi="Times New Roman" w:cs="Times New Roman"/>
          <w:sz w:val="22"/>
        </w:rPr>
        <w:t>1</w:t>
      </w:r>
      <w:r w:rsidRPr="00677E04">
        <w:rPr>
          <w:rFonts w:ascii="Times New Roman" w:hAnsi="Times New Roman" w:cs="Times New Roman"/>
          <w:sz w:val="22"/>
        </w:rPr>
        <w:t>.5T, GE Healthcare, Milwaukee, Wis, USA)</w:t>
      </w:r>
    </w:p>
    <w:tbl>
      <w:tblPr>
        <w:tblW w:w="1342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12"/>
        <w:gridCol w:w="1198"/>
        <w:gridCol w:w="1140"/>
        <w:gridCol w:w="1198"/>
        <w:gridCol w:w="1198"/>
        <w:gridCol w:w="1180"/>
        <w:gridCol w:w="1198"/>
        <w:gridCol w:w="1140"/>
        <w:gridCol w:w="1198"/>
        <w:gridCol w:w="1198"/>
        <w:gridCol w:w="1060"/>
      </w:tblGrid>
      <w:tr w:rsidR="00557BF9" w:rsidRPr="00677E04" w14:paraId="240FAFA1" w14:textId="77777777" w:rsidTr="00596B39">
        <w:trPr>
          <w:trHeight w:val="315"/>
        </w:trPr>
        <w:tc>
          <w:tcPr>
            <w:tcW w:w="171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B5D133" w14:textId="42AA3E81" w:rsidR="00557BF9" w:rsidRPr="00677E04" w:rsidRDefault="00C0753D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Species</w:t>
            </w:r>
            <w:r w:rsidR="00557BF9" w:rsidRPr="00677E0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 xml:space="preserve"> of MR</w:t>
            </w:r>
            <w:r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I</w:t>
            </w:r>
            <w:r w:rsidR="00557BF9" w:rsidRPr="00677E0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 xml:space="preserve"> scan</w:t>
            </w:r>
          </w:p>
        </w:tc>
        <w:tc>
          <w:tcPr>
            <w:tcW w:w="591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275017" w14:textId="182CB860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T-spine MR</w:t>
            </w:r>
            <w:r w:rsidR="00C0753D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I</w:t>
            </w:r>
          </w:p>
        </w:tc>
        <w:tc>
          <w:tcPr>
            <w:tcW w:w="579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3875E5" w14:textId="755E3E0F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L-spine MR</w:t>
            </w:r>
            <w:r w:rsidR="00C0753D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I</w:t>
            </w:r>
          </w:p>
        </w:tc>
      </w:tr>
      <w:tr w:rsidR="00557BF9" w:rsidRPr="00677E04" w14:paraId="2FDB9F39" w14:textId="77777777" w:rsidTr="00596B39">
        <w:trPr>
          <w:trHeight w:val="300"/>
        </w:trPr>
        <w:tc>
          <w:tcPr>
            <w:tcW w:w="171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D17A60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Parameter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061E8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Sagittal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8E17E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Sagittal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F5AF0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Sagittal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0A3EB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Axial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2D5C71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Axial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02E60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Sagittal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FCBC1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Sagittal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86B68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Sagittal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D226A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Axial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DE07BD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Axial</w:t>
            </w:r>
          </w:p>
        </w:tc>
      </w:tr>
      <w:tr w:rsidR="00557BF9" w:rsidRPr="00677E04" w14:paraId="6CC7F768" w14:textId="77777777" w:rsidTr="00596B39">
        <w:trPr>
          <w:trHeight w:val="615"/>
        </w:trPr>
        <w:tc>
          <w:tcPr>
            <w:tcW w:w="1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782514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31BCC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T2-WI TSE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E4F66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T1-WI TSE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90AA4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T2-WI TSE FS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A28E5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T2-WI TSE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9FA192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T1-WI TSE 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0649B6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T2-WI TSE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46A5B4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T1-WI TSE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4FDB62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T2-WI TSE FS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A01525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T2-WI TSE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57FE6B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T1-WI TSE </w:t>
            </w:r>
          </w:p>
        </w:tc>
      </w:tr>
      <w:tr w:rsidR="00557BF9" w:rsidRPr="00677E04" w14:paraId="4479BD58" w14:textId="77777777" w:rsidTr="00596B39">
        <w:trPr>
          <w:trHeight w:val="300"/>
        </w:trPr>
        <w:tc>
          <w:tcPr>
            <w:tcW w:w="1712" w:type="dxa"/>
            <w:tcBorders>
              <w:top w:val="single" w:sz="8" w:space="0" w:color="auto"/>
              <w:left w:val="single" w:sz="8" w:space="0" w:color="auto"/>
              <w:bottom w:val="single" w:sz="4" w:space="0" w:color="FFFFFF" w:themeColor="background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6B34E3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TR (msec)</w:t>
            </w:r>
          </w:p>
        </w:tc>
        <w:tc>
          <w:tcPr>
            <w:tcW w:w="119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8B5B8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3566~4016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011BB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716~717</w:t>
            </w:r>
          </w:p>
        </w:tc>
        <w:tc>
          <w:tcPr>
            <w:tcW w:w="119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5347C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3983~5816</w:t>
            </w:r>
          </w:p>
        </w:tc>
        <w:tc>
          <w:tcPr>
            <w:tcW w:w="119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6C0F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3216~4866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1D74C2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533~816</w:t>
            </w:r>
          </w:p>
        </w:tc>
        <w:tc>
          <w:tcPr>
            <w:tcW w:w="1198" w:type="dxa"/>
            <w:tcBorders>
              <w:top w:val="single" w:sz="8" w:space="0" w:color="auto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C15133D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2633~3800</w:t>
            </w:r>
          </w:p>
        </w:tc>
        <w:tc>
          <w:tcPr>
            <w:tcW w:w="1140" w:type="dxa"/>
            <w:tcBorders>
              <w:top w:val="single" w:sz="8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F8FE00E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416~715</w:t>
            </w:r>
          </w:p>
        </w:tc>
        <w:tc>
          <w:tcPr>
            <w:tcW w:w="1198" w:type="dxa"/>
            <w:tcBorders>
              <w:top w:val="single" w:sz="8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D934B35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3000~3800</w:t>
            </w:r>
          </w:p>
        </w:tc>
        <w:tc>
          <w:tcPr>
            <w:tcW w:w="1198" w:type="dxa"/>
            <w:tcBorders>
              <w:top w:val="single" w:sz="8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6B90D17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2833~9170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380738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418~546</w:t>
            </w:r>
          </w:p>
        </w:tc>
      </w:tr>
      <w:tr w:rsidR="00557BF9" w:rsidRPr="00677E04" w14:paraId="654C6F24" w14:textId="77777777" w:rsidTr="00596B39">
        <w:trPr>
          <w:trHeight w:val="300"/>
        </w:trPr>
        <w:tc>
          <w:tcPr>
            <w:tcW w:w="1712" w:type="dxa"/>
            <w:tcBorders>
              <w:top w:val="single" w:sz="4" w:space="0" w:color="FFFFFF" w:themeColor="background1"/>
              <w:left w:val="single" w:sz="8" w:space="0" w:color="auto"/>
              <w:bottom w:val="single" w:sz="4" w:space="0" w:color="FFFFFF" w:themeColor="background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61B62F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TE (msec)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6DB0C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73~92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E617B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8~9.6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E8AEC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81~93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42E0B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80~90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571937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8~10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E6F15D1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73~92</w:t>
            </w:r>
          </w:p>
        </w:tc>
        <w:tc>
          <w:tcPr>
            <w:tcW w:w="114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6A4CDA9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9.5-10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B72CB52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73~84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DEEFD73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90~102</w:t>
            </w:r>
          </w:p>
        </w:tc>
        <w:tc>
          <w:tcPr>
            <w:tcW w:w="10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7E1DDD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11~15</w:t>
            </w:r>
          </w:p>
        </w:tc>
      </w:tr>
      <w:tr w:rsidR="00557BF9" w:rsidRPr="00677E04" w14:paraId="0F9E41E4" w14:textId="77777777" w:rsidTr="00596B39">
        <w:trPr>
          <w:trHeight w:val="300"/>
        </w:trPr>
        <w:tc>
          <w:tcPr>
            <w:tcW w:w="1712" w:type="dxa"/>
            <w:tcBorders>
              <w:top w:val="single" w:sz="4" w:space="0" w:color="FFFFFF" w:themeColor="background1"/>
              <w:left w:val="single" w:sz="8" w:space="0" w:color="auto"/>
              <w:bottom w:val="single" w:sz="4" w:space="0" w:color="FFFFFF" w:themeColor="background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509956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Matrix size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493D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448x224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1908F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384x224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B144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448x224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4628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320x224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645F2B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320x192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4A3F161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384x224</w:t>
            </w:r>
          </w:p>
        </w:tc>
        <w:tc>
          <w:tcPr>
            <w:tcW w:w="114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06FDA5A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384x224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E186670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448x314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91EDC4A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320x224</w:t>
            </w:r>
          </w:p>
        </w:tc>
        <w:tc>
          <w:tcPr>
            <w:tcW w:w="10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F5B143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320x224</w:t>
            </w:r>
          </w:p>
        </w:tc>
      </w:tr>
      <w:tr w:rsidR="00557BF9" w:rsidRPr="00677E04" w14:paraId="6FA2D7EC" w14:textId="77777777" w:rsidTr="00596B39">
        <w:trPr>
          <w:trHeight w:val="600"/>
        </w:trPr>
        <w:tc>
          <w:tcPr>
            <w:tcW w:w="1712" w:type="dxa"/>
            <w:tcBorders>
              <w:top w:val="single" w:sz="4" w:space="0" w:color="FFFFFF" w:themeColor="background1"/>
              <w:left w:val="single" w:sz="8" w:space="0" w:color="auto"/>
              <w:bottom w:val="single" w:sz="4" w:space="0" w:color="FFFFFF" w:themeColor="background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5286B1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FOV (cm)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1D5B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34x34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0D280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34x34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832F1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34x34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73B77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18x18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011DFF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18x18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vAlign w:val="center"/>
            <w:hideMark/>
          </w:tcPr>
          <w:p w14:paraId="40E88A57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28x28</w:t>
            </w:r>
          </w:p>
        </w:tc>
        <w:tc>
          <w:tcPr>
            <w:tcW w:w="114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vAlign w:val="center"/>
            <w:hideMark/>
          </w:tcPr>
          <w:p w14:paraId="3410091E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28x28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vAlign w:val="center"/>
            <w:hideMark/>
          </w:tcPr>
          <w:p w14:paraId="663A91BF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34x34</w:t>
            </w: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br/>
              <w:t>35x35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vAlign w:val="center"/>
            <w:hideMark/>
          </w:tcPr>
          <w:p w14:paraId="6FF64206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18x18</w:t>
            </w:r>
          </w:p>
        </w:tc>
        <w:tc>
          <w:tcPr>
            <w:tcW w:w="10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4FC0C3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18x18</w:t>
            </w:r>
          </w:p>
        </w:tc>
      </w:tr>
      <w:tr w:rsidR="00557BF9" w:rsidRPr="00677E04" w14:paraId="663643C7" w14:textId="77777777" w:rsidTr="00596B39">
        <w:trPr>
          <w:trHeight w:val="600"/>
        </w:trPr>
        <w:tc>
          <w:tcPr>
            <w:tcW w:w="1712" w:type="dxa"/>
            <w:tcBorders>
              <w:top w:val="single" w:sz="4" w:space="0" w:color="FFFFFF" w:themeColor="background1"/>
              <w:left w:val="single" w:sz="8" w:space="0" w:color="auto"/>
              <w:bottom w:val="single" w:sz="4" w:space="0" w:color="FFFFFF" w:themeColor="background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4265D4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Section thickness (mm)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961D6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B3731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134BC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0D35B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8939B3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1777ABD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4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FACA876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DC77DD2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932E205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158FB0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557BF9" w:rsidRPr="00677E04" w14:paraId="49CE80E3" w14:textId="77777777" w:rsidTr="00596B39">
        <w:trPr>
          <w:trHeight w:val="300"/>
        </w:trPr>
        <w:tc>
          <w:tcPr>
            <w:tcW w:w="1712" w:type="dxa"/>
            <w:tcBorders>
              <w:top w:val="single" w:sz="4" w:space="0" w:color="FFFFFF" w:themeColor="background1"/>
              <w:left w:val="single" w:sz="8" w:space="0" w:color="auto"/>
              <w:bottom w:val="single" w:sz="4" w:space="0" w:color="FFFFFF" w:themeColor="background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D31843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Intersection gap (mm)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9C8E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0C1BC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53471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C984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C4872D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A8281FE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14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BC1D367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5D7E000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5B921B7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4F286B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557BF9" w:rsidRPr="00677E04" w14:paraId="6711548B" w14:textId="77777777" w:rsidTr="00596B39">
        <w:trPr>
          <w:trHeight w:val="300"/>
        </w:trPr>
        <w:tc>
          <w:tcPr>
            <w:tcW w:w="1712" w:type="dxa"/>
            <w:tcBorders>
              <w:top w:val="single" w:sz="4" w:space="0" w:color="FFFFFF" w:themeColor="background1"/>
              <w:left w:val="single" w:sz="8" w:space="0" w:color="auto"/>
              <w:bottom w:val="single" w:sz="4" w:space="0" w:color="FFFFFF" w:themeColor="background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337396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Echo train length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60347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8A710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DFCB5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49B2C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A1C4A6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101C9BA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16~21</w:t>
            </w:r>
          </w:p>
        </w:tc>
        <w:tc>
          <w:tcPr>
            <w:tcW w:w="114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CA4D1F8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A17D20F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17~20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EE287C6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7FC0B9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557BF9" w:rsidRPr="00677E04" w14:paraId="6B5F7732" w14:textId="77777777" w:rsidTr="00596B39">
        <w:trPr>
          <w:trHeight w:val="600"/>
        </w:trPr>
        <w:tc>
          <w:tcPr>
            <w:tcW w:w="1712" w:type="dxa"/>
            <w:tcBorders>
              <w:top w:val="single" w:sz="4" w:space="0" w:color="FFFFFF" w:themeColor="background1"/>
              <w:left w:val="single" w:sz="8" w:space="0" w:color="auto"/>
              <w:bottom w:val="single" w:sz="4" w:space="0" w:color="FFFFFF" w:themeColor="background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E54272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No. of signals acquired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E31C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F7EE4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C2E0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E13F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D8E782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1.5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63633D9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4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87012EE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1.5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E92FB1F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7B892C1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E2BC52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1.5</w:t>
            </w:r>
          </w:p>
        </w:tc>
      </w:tr>
      <w:tr w:rsidR="00557BF9" w:rsidRPr="00677E04" w14:paraId="2BA5083A" w14:textId="77777777" w:rsidTr="00596B39">
        <w:trPr>
          <w:trHeight w:val="315"/>
        </w:trPr>
        <w:tc>
          <w:tcPr>
            <w:tcW w:w="1712" w:type="dxa"/>
            <w:tcBorders>
              <w:top w:val="single" w:sz="4" w:space="0" w:color="FFFFFF" w:themeColor="background1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6C9819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scan time (s)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13D652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160-200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1B618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124-142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839A4D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150-170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33ECF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227-240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4D65F1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182-200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nil"/>
              <w:bottom w:val="single" w:sz="8" w:space="0" w:color="000000"/>
              <w:right w:val="single" w:sz="8" w:space="0" w:color="FFFFFF" w:themeColor="background1"/>
            </w:tcBorders>
            <w:shd w:val="clear" w:color="auto" w:fill="auto"/>
            <w:vAlign w:val="center"/>
            <w:hideMark/>
          </w:tcPr>
          <w:p w14:paraId="1B4C80C1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124-147</w:t>
            </w:r>
          </w:p>
        </w:tc>
        <w:tc>
          <w:tcPr>
            <w:tcW w:w="114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/>
              <w:right w:val="single" w:sz="8" w:space="0" w:color="FFFFFF" w:themeColor="background1"/>
            </w:tcBorders>
            <w:shd w:val="clear" w:color="auto" w:fill="auto"/>
            <w:vAlign w:val="center"/>
            <w:hideMark/>
          </w:tcPr>
          <w:p w14:paraId="60F43A69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110-144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/>
              <w:right w:val="single" w:sz="8" w:space="0" w:color="FFFFFF" w:themeColor="background1"/>
            </w:tcBorders>
            <w:shd w:val="clear" w:color="auto" w:fill="auto"/>
            <w:vAlign w:val="center"/>
            <w:hideMark/>
          </w:tcPr>
          <w:p w14:paraId="1471C73B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172-210</w:t>
            </w:r>
          </w:p>
        </w:tc>
        <w:tc>
          <w:tcPr>
            <w:tcW w:w="11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/>
              <w:right w:val="single" w:sz="8" w:space="0" w:color="FFFFFF" w:themeColor="background1"/>
            </w:tcBorders>
            <w:shd w:val="clear" w:color="auto" w:fill="auto"/>
            <w:vAlign w:val="center"/>
            <w:hideMark/>
          </w:tcPr>
          <w:p w14:paraId="6BF4EA4A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140-203</w:t>
            </w:r>
          </w:p>
        </w:tc>
        <w:tc>
          <w:tcPr>
            <w:tcW w:w="10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CCFA24" w14:textId="77777777" w:rsidR="00557BF9" w:rsidRPr="00677E04" w:rsidRDefault="00557BF9" w:rsidP="00596B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7E0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160-208</w:t>
            </w:r>
          </w:p>
        </w:tc>
      </w:tr>
    </w:tbl>
    <w:p w14:paraId="7E94EA52" w14:textId="77777777" w:rsidR="00DF74AE" w:rsidRPr="00677E04" w:rsidRDefault="00DF74AE" w:rsidP="00DF74A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† TE, echo time; TR, repetition time; No, number; FOV, field of view; WI, weighted image; TSE, turbo spin-echo;</w:t>
      </w:r>
      <w:r w:rsidRPr="00677E04">
        <w:rPr>
          <w:rFonts w:ascii="Times New Roman" w:hAnsi="Times New Roman" w:cs="Times New Roman"/>
          <w:sz w:val="22"/>
        </w:rPr>
        <w:t xml:space="preserve"> FS = fat saturation</w:t>
      </w:r>
    </w:p>
    <w:p w14:paraId="347A9DA4" w14:textId="77777777" w:rsidR="00557BF9" w:rsidRPr="00DF74AE" w:rsidRDefault="00557BF9" w:rsidP="00E742FD">
      <w:pPr>
        <w:spacing w:line="480" w:lineRule="auto"/>
        <w:ind w:firstLineChars="100" w:firstLine="220"/>
        <w:rPr>
          <w:rFonts w:ascii="Times New Roman" w:hAnsi="Times New Roman" w:cs="Times New Roman"/>
          <w:sz w:val="22"/>
        </w:rPr>
        <w:sectPr w:rsidR="00557BF9" w:rsidRPr="00DF74AE" w:rsidSect="00557BF9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1C7ED143" w14:textId="0F32FC26" w:rsidR="00DF74AE" w:rsidRPr="00677E04" w:rsidRDefault="00557BF9" w:rsidP="00DF74AE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2"/>
        </w:rPr>
      </w:pPr>
      <w:r w:rsidRPr="00677E04">
        <w:rPr>
          <w:rFonts w:ascii="Times New Roman" w:hAnsi="Times New Roman" w:cs="Times New Roman"/>
          <w:b/>
          <w:bCs/>
          <w:sz w:val="22"/>
        </w:rPr>
        <w:lastRenderedPageBreak/>
        <w:t>Supplementary Figure 1.</w:t>
      </w:r>
      <w:r w:rsidRPr="00677E04">
        <w:rPr>
          <w:rFonts w:ascii="Times New Roman" w:hAnsi="Times New Roman" w:cs="Times New Roman"/>
          <w:sz w:val="22"/>
        </w:rPr>
        <w:t xml:space="preserve"> Representative case of manu</w:t>
      </w:r>
      <w:r w:rsidR="00DF74AE">
        <w:rPr>
          <w:rFonts w:ascii="Times New Roman" w:hAnsi="Times New Roman" w:cs="Times New Roman"/>
          <w:sz w:val="22"/>
        </w:rPr>
        <w:t>al segmentation of TL</w:t>
      </w:r>
      <w:r w:rsidRPr="00677E04">
        <w:rPr>
          <w:rFonts w:ascii="Times New Roman" w:hAnsi="Times New Roman" w:cs="Times New Roman"/>
          <w:sz w:val="22"/>
        </w:rPr>
        <w:t xml:space="preserve"> fracture, background soft tissue anatomy, and inju</w:t>
      </w:r>
      <w:r w:rsidR="00DF74AE">
        <w:rPr>
          <w:rFonts w:ascii="Times New Roman" w:hAnsi="Times New Roman" w:cs="Times New Roman"/>
          <w:sz w:val="22"/>
        </w:rPr>
        <w:t>red PLC</w:t>
      </w:r>
      <w:r w:rsidRPr="00677E04">
        <w:rPr>
          <w:rFonts w:ascii="Times New Roman" w:hAnsi="Times New Roman" w:cs="Times New Roman"/>
          <w:sz w:val="22"/>
        </w:rPr>
        <w:t>.</w:t>
      </w:r>
      <w:r w:rsidRPr="00677E04">
        <w:rPr>
          <w:rFonts w:ascii="Times New Roman" w:hAnsi="Times New Roman" w:cs="Times New Roman"/>
          <w:noProof/>
          <w:sz w:val="22"/>
        </w:rPr>
        <w:t xml:space="preserve"> </w:t>
      </w:r>
      <w:r w:rsidR="00DF74AE" w:rsidRPr="00677E04">
        <w:rPr>
          <w:rFonts w:ascii="Times New Roman" w:hAnsi="Times New Roman" w:cs="Times New Roman"/>
          <w:sz w:val="22"/>
        </w:rPr>
        <w:t xml:space="preserve">The blue, yellow, and </w:t>
      </w:r>
      <w:r w:rsidR="00DF74AE">
        <w:rPr>
          <w:rFonts w:ascii="Times New Roman" w:hAnsi="Times New Roman" w:cs="Times New Roman"/>
          <w:sz w:val="22"/>
        </w:rPr>
        <w:t>orange</w:t>
      </w:r>
      <w:r w:rsidR="00DF74AE" w:rsidRPr="00677E04">
        <w:rPr>
          <w:rFonts w:ascii="Times New Roman" w:hAnsi="Times New Roman" w:cs="Times New Roman"/>
          <w:sz w:val="22"/>
        </w:rPr>
        <w:t xml:space="preserve"> color areas represent </w:t>
      </w:r>
      <w:r w:rsidR="00DF74AE">
        <w:rPr>
          <w:rFonts w:ascii="Times New Roman" w:eastAsia="맑은 고딕" w:hAnsi="Times New Roman" w:cs="Times New Roman"/>
          <w:sz w:val="22"/>
        </w:rPr>
        <w:t>TL</w:t>
      </w:r>
      <w:r w:rsidR="00DF74AE" w:rsidRPr="00677E04">
        <w:rPr>
          <w:rFonts w:ascii="Times New Roman" w:eastAsia="맑은 고딕" w:hAnsi="Times New Roman" w:cs="Times New Roman"/>
          <w:sz w:val="22"/>
        </w:rPr>
        <w:t xml:space="preserve"> vertebral fracture</w:t>
      </w:r>
      <w:r w:rsidR="00DF74AE" w:rsidRPr="00677E04">
        <w:rPr>
          <w:rFonts w:ascii="Times New Roman" w:hAnsi="Times New Roman" w:cs="Times New Roman"/>
          <w:sz w:val="22"/>
        </w:rPr>
        <w:t>, background soft tissue anatomy, and injured PLC, respectively.</w:t>
      </w:r>
      <w:r w:rsidR="00DF74AE">
        <w:rPr>
          <w:rFonts w:ascii="Times New Roman" w:hAnsi="Times New Roman" w:cs="Times New Roman"/>
          <w:sz w:val="22"/>
        </w:rPr>
        <w:t xml:space="preserve"> (TL, thoracolumbar; PLC, posterior ligamentous complex)</w:t>
      </w:r>
    </w:p>
    <w:p w14:paraId="6B26DB3F" w14:textId="77777777" w:rsidR="00557BF9" w:rsidRPr="00677E04" w:rsidRDefault="00557BF9" w:rsidP="00557BF9">
      <w:pPr>
        <w:widowControl/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sz w:val="22"/>
        </w:rPr>
      </w:pPr>
      <w:r w:rsidRPr="00677E04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D174522" wp14:editId="00C42AAF">
            <wp:extent cx="5731510" cy="4180840"/>
            <wp:effectExtent l="0" t="0" r="254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8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1779C" w14:textId="0FD68A0C" w:rsidR="00557BF9" w:rsidRPr="00677E04" w:rsidRDefault="00557BF9" w:rsidP="00E742FD">
      <w:pPr>
        <w:spacing w:line="480" w:lineRule="auto"/>
        <w:ind w:firstLineChars="100" w:firstLine="220"/>
        <w:rPr>
          <w:rFonts w:ascii="Times New Roman" w:hAnsi="Times New Roman" w:cs="Times New Roman"/>
          <w:sz w:val="22"/>
        </w:rPr>
      </w:pPr>
    </w:p>
    <w:sectPr w:rsidR="00557BF9" w:rsidRPr="00677E0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6400CE" w16cex:dateUtc="2023-01-07T05:3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707D251" w16cid:durableId="276400CE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67CA8B" w14:textId="77777777" w:rsidR="00752F94" w:rsidRDefault="00752F94" w:rsidP="00557BF9">
      <w:pPr>
        <w:spacing w:after="0" w:line="240" w:lineRule="auto"/>
      </w:pPr>
      <w:r>
        <w:separator/>
      </w:r>
    </w:p>
  </w:endnote>
  <w:endnote w:type="continuationSeparator" w:id="0">
    <w:p w14:paraId="4DD2FE13" w14:textId="77777777" w:rsidR="00752F94" w:rsidRDefault="00752F94" w:rsidP="00557B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EF606D" w14:textId="77777777" w:rsidR="00752F94" w:rsidRDefault="00752F94" w:rsidP="00557BF9">
      <w:pPr>
        <w:spacing w:after="0" w:line="240" w:lineRule="auto"/>
      </w:pPr>
      <w:r>
        <w:separator/>
      </w:r>
    </w:p>
  </w:footnote>
  <w:footnote w:type="continuationSeparator" w:id="0">
    <w:p w14:paraId="41D0A4CF" w14:textId="77777777" w:rsidR="00752F94" w:rsidRDefault="00752F94" w:rsidP="00557B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D21"/>
    <w:rsid w:val="00040E53"/>
    <w:rsid w:val="00140B78"/>
    <w:rsid w:val="001A3A3D"/>
    <w:rsid w:val="00236B42"/>
    <w:rsid w:val="002E0E03"/>
    <w:rsid w:val="003562AD"/>
    <w:rsid w:val="00411B48"/>
    <w:rsid w:val="0053539F"/>
    <w:rsid w:val="00557BF9"/>
    <w:rsid w:val="005A2E98"/>
    <w:rsid w:val="005F6481"/>
    <w:rsid w:val="00677E04"/>
    <w:rsid w:val="00752F94"/>
    <w:rsid w:val="007B1A81"/>
    <w:rsid w:val="007F0FD1"/>
    <w:rsid w:val="00C0753D"/>
    <w:rsid w:val="00C467A6"/>
    <w:rsid w:val="00C46C97"/>
    <w:rsid w:val="00C82D21"/>
    <w:rsid w:val="00DF74AE"/>
    <w:rsid w:val="00E742FD"/>
    <w:rsid w:val="00F43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8906DDF"/>
  <w15:chartTrackingRefBased/>
  <w15:docId w15:val="{CFBBDA05-3B60-4309-997E-13FFBCC61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2D2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82D21"/>
    <w:rPr>
      <w:sz w:val="18"/>
      <w:szCs w:val="18"/>
    </w:rPr>
  </w:style>
  <w:style w:type="paragraph" w:styleId="a4">
    <w:name w:val="annotation text"/>
    <w:basedOn w:val="a"/>
    <w:link w:val="Char"/>
    <w:uiPriority w:val="99"/>
    <w:unhideWhenUsed/>
    <w:rsid w:val="00C82D21"/>
    <w:pPr>
      <w:jc w:val="left"/>
    </w:pPr>
  </w:style>
  <w:style w:type="character" w:customStyle="1" w:styleId="Char">
    <w:name w:val="메모 텍스트 Char"/>
    <w:basedOn w:val="a0"/>
    <w:link w:val="a4"/>
    <w:uiPriority w:val="99"/>
    <w:rsid w:val="00C82D21"/>
  </w:style>
  <w:style w:type="paragraph" w:styleId="a5">
    <w:name w:val="Balloon Text"/>
    <w:basedOn w:val="a"/>
    <w:link w:val="Char0"/>
    <w:uiPriority w:val="99"/>
    <w:semiHidden/>
    <w:unhideWhenUsed/>
    <w:rsid w:val="00C82D2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5"/>
    <w:uiPriority w:val="99"/>
    <w:semiHidden/>
    <w:rsid w:val="00C82D2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557BF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557BF9"/>
  </w:style>
  <w:style w:type="paragraph" w:styleId="a7">
    <w:name w:val="footer"/>
    <w:basedOn w:val="a"/>
    <w:link w:val="Char2"/>
    <w:uiPriority w:val="99"/>
    <w:unhideWhenUsed/>
    <w:rsid w:val="00557BF9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rsid w:val="00557BF9"/>
  </w:style>
  <w:style w:type="paragraph" w:styleId="a8">
    <w:name w:val="annotation subject"/>
    <w:basedOn w:val="a4"/>
    <w:next w:val="a4"/>
    <w:link w:val="Char3"/>
    <w:uiPriority w:val="99"/>
    <w:semiHidden/>
    <w:unhideWhenUsed/>
    <w:rsid w:val="007F0FD1"/>
    <w:rPr>
      <w:b/>
      <w:bCs/>
    </w:rPr>
  </w:style>
  <w:style w:type="character" w:customStyle="1" w:styleId="Char3">
    <w:name w:val="메모 주제 Char"/>
    <w:basedOn w:val="Char"/>
    <w:link w:val="a8"/>
    <w:uiPriority w:val="99"/>
    <w:semiHidden/>
    <w:rsid w:val="007F0F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10" Type="http://schemas.microsoft.com/office/2018/08/relationships/commentsExtensible" Target="commentsExtensible.xml"/><Relationship Id="rId4" Type="http://schemas.openxmlformats.org/officeDocument/2006/relationships/footnotes" Target="footnote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hp1</dc:creator>
  <cp:keywords/>
  <dc:description/>
  <cp:lastModifiedBy>HP</cp:lastModifiedBy>
  <cp:revision>5</cp:revision>
  <dcterms:created xsi:type="dcterms:W3CDTF">2023-03-21T07:23:00Z</dcterms:created>
  <dcterms:modified xsi:type="dcterms:W3CDTF">2023-03-27T07:30:00Z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35a7820e9bd7c3104d64448d4403db62b5ab4543d0a15acab31184949f9d7a84</vt:lpwstr>
  </property>
</Properties>
</file>