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209276" w14:textId="77777777" w:rsidR="00147678" w:rsidRPr="00CC59B6" w:rsidRDefault="00147678" w:rsidP="00147678">
      <w:pPr>
        <w:widowControl/>
        <w:spacing w:line="480" w:lineRule="auto"/>
        <w:jc w:val="left"/>
        <w:rPr>
          <w:rFonts w:ascii="Times New Roman" w:hAnsi="Times New Roman" w:cs="Times New Roman"/>
          <w:sz w:val="22"/>
          <w:lang w:bidi="en-US"/>
        </w:rPr>
      </w:pPr>
      <w:r w:rsidRPr="00CC59B6">
        <w:rPr>
          <w:rFonts w:ascii="Times New Roman" w:hAnsi="Times New Roman" w:cs="Times New Roman"/>
          <w:b/>
          <w:bCs/>
          <w:sz w:val="22"/>
          <w:lang w:bidi="en-US"/>
        </w:rPr>
        <w:t>Table 1.</w:t>
      </w:r>
      <w:r w:rsidRPr="00CC59B6">
        <w:rPr>
          <w:rFonts w:ascii="Times New Roman" w:hAnsi="Times New Roman" w:cs="Times New Roman"/>
          <w:sz w:val="22"/>
          <w:lang w:bidi="en-US"/>
        </w:rPr>
        <w:t xml:space="preserve"> Comparison of risk factors between PSD and non-PSD patients.</w:t>
      </w:r>
    </w:p>
    <w:tbl>
      <w:tblPr>
        <w:tblW w:w="9639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259"/>
        <w:gridCol w:w="1776"/>
        <w:gridCol w:w="1776"/>
        <w:gridCol w:w="847"/>
        <w:gridCol w:w="850"/>
        <w:gridCol w:w="1248"/>
        <w:gridCol w:w="883"/>
      </w:tblGrid>
      <w:tr w:rsidR="00147678" w:rsidRPr="00EF2B99" w14:paraId="5C540D3F" w14:textId="77777777" w:rsidTr="00EB10BA">
        <w:trPr>
          <w:trHeight w:val="351"/>
        </w:trPr>
        <w:tc>
          <w:tcPr>
            <w:tcW w:w="2259" w:type="dxa"/>
            <w:tcBorders>
              <w:bottom w:val="nil"/>
            </w:tcBorders>
          </w:tcPr>
          <w:p w14:paraId="259F8572" w14:textId="77777777" w:rsidR="00147678" w:rsidRPr="00EF2B99" w:rsidRDefault="00147678" w:rsidP="00EB10BA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EF2B99">
              <w:rPr>
                <w:rFonts w:ascii="Times New Roman" w:eastAsia="等线" w:hAnsi="Times New Roman" w:cs="Times New Roman"/>
                <w:sz w:val="18"/>
                <w:szCs w:val="18"/>
              </w:rPr>
              <w:t>Variables</w:t>
            </w:r>
          </w:p>
        </w:tc>
        <w:tc>
          <w:tcPr>
            <w:tcW w:w="4399" w:type="dxa"/>
            <w:gridSpan w:val="3"/>
            <w:tcBorders>
              <w:bottom w:val="nil"/>
            </w:tcBorders>
          </w:tcPr>
          <w:p w14:paraId="73CF3250" w14:textId="77777777" w:rsidR="00147678" w:rsidRPr="00EF2B99" w:rsidRDefault="00147678" w:rsidP="00EB10BA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EF2B99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Univariate analysis </w:t>
            </w:r>
          </w:p>
        </w:tc>
        <w:tc>
          <w:tcPr>
            <w:tcW w:w="2981" w:type="dxa"/>
            <w:gridSpan w:val="3"/>
            <w:tcBorders>
              <w:bottom w:val="nil"/>
            </w:tcBorders>
          </w:tcPr>
          <w:p w14:paraId="6ECA2756" w14:textId="77777777" w:rsidR="00147678" w:rsidRPr="00EF2B99" w:rsidRDefault="00147678" w:rsidP="00EB10BA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EF2B99">
              <w:rPr>
                <w:rFonts w:ascii="Times New Roman" w:eastAsia="等线" w:hAnsi="Times New Roman" w:cs="Times New Roman"/>
                <w:sz w:val="18"/>
                <w:szCs w:val="18"/>
              </w:rPr>
              <w:t>Multivariate analysis</w:t>
            </w:r>
          </w:p>
        </w:tc>
      </w:tr>
      <w:tr w:rsidR="00147678" w:rsidRPr="00EF2B99" w14:paraId="0A9C31A6" w14:textId="77777777" w:rsidTr="00EB10BA">
        <w:trPr>
          <w:trHeight w:val="351"/>
        </w:trPr>
        <w:tc>
          <w:tcPr>
            <w:tcW w:w="2259" w:type="dxa"/>
            <w:tcBorders>
              <w:top w:val="nil"/>
              <w:bottom w:val="single" w:sz="4" w:space="0" w:color="auto"/>
            </w:tcBorders>
          </w:tcPr>
          <w:p w14:paraId="1F8CFF3B" w14:textId="77777777" w:rsidR="00147678" w:rsidRPr="00EF2B99" w:rsidRDefault="00147678" w:rsidP="00EB10BA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776" w:type="dxa"/>
            <w:tcBorders>
              <w:top w:val="nil"/>
              <w:bottom w:val="single" w:sz="4" w:space="0" w:color="auto"/>
            </w:tcBorders>
          </w:tcPr>
          <w:p w14:paraId="7F285000" w14:textId="77777777" w:rsidR="00147678" w:rsidRPr="00EF2B99" w:rsidRDefault="00147678" w:rsidP="00EB10BA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EF2B99">
              <w:rPr>
                <w:rFonts w:ascii="Times New Roman" w:eastAsia="等线" w:hAnsi="Times New Roman" w:cs="Times New Roman"/>
                <w:sz w:val="18"/>
                <w:szCs w:val="18"/>
              </w:rPr>
              <w:t>PSD (n=100)</w:t>
            </w:r>
          </w:p>
        </w:tc>
        <w:tc>
          <w:tcPr>
            <w:tcW w:w="1776" w:type="dxa"/>
            <w:tcBorders>
              <w:top w:val="nil"/>
              <w:bottom w:val="single" w:sz="4" w:space="0" w:color="auto"/>
            </w:tcBorders>
          </w:tcPr>
          <w:p w14:paraId="4891FA79" w14:textId="77777777" w:rsidR="00147678" w:rsidRPr="00EF2B99" w:rsidRDefault="00147678" w:rsidP="00EB10BA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EF2B99">
              <w:rPr>
                <w:rFonts w:ascii="Times New Roman" w:eastAsia="等线" w:hAnsi="Times New Roman" w:cs="Times New Roman"/>
                <w:sz w:val="18"/>
                <w:szCs w:val="18"/>
              </w:rPr>
              <w:t>Non-PSD(n=83)</w:t>
            </w:r>
          </w:p>
        </w:tc>
        <w:tc>
          <w:tcPr>
            <w:tcW w:w="847" w:type="dxa"/>
            <w:tcBorders>
              <w:top w:val="nil"/>
              <w:bottom w:val="single" w:sz="4" w:space="0" w:color="auto"/>
            </w:tcBorders>
          </w:tcPr>
          <w:p w14:paraId="2342D225" w14:textId="77777777" w:rsidR="00147678" w:rsidRPr="00EF2B99" w:rsidRDefault="00147678" w:rsidP="00EB10BA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EF2B99">
              <w:rPr>
                <w:rFonts w:ascii="Times New Roman" w:eastAsia="等线" w:hAnsi="Times New Roman" w:cs="Times New Roman"/>
                <w:sz w:val="18"/>
                <w:szCs w:val="18"/>
              </w:rPr>
              <w:t>P-value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14:paraId="55849548" w14:textId="77777777" w:rsidR="00147678" w:rsidRPr="00EF2B99" w:rsidRDefault="00147678" w:rsidP="00EB10BA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EF2B99">
              <w:rPr>
                <w:rFonts w:ascii="Times New Roman" w:eastAsia="等线" w:hAnsi="Times New Roman" w:cs="Times New Roman"/>
                <w:sz w:val="18"/>
                <w:szCs w:val="18"/>
              </w:rPr>
              <w:t>OR</w:t>
            </w:r>
          </w:p>
        </w:tc>
        <w:tc>
          <w:tcPr>
            <w:tcW w:w="1248" w:type="dxa"/>
            <w:tcBorders>
              <w:top w:val="nil"/>
              <w:bottom w:val="single" w:sz="4" w:space="0" w:color="auto"/>
            </w:tcBorders>
          </w:tcPr>
          <w:p w14:paraId="5A5FBBB4" w14:textId="77777777" w:rsidR="00147678" w:rsidRPr="00EF2B99" w:rsidRDefault="00147678" w:rsidP="00EB10BA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EF2B99">
              <w:rPr>
                <w:rFonts w:ascii="Times New Roman" w:eastAsia="等线" w:hAnsi="Times New Roman" w:cs="Times New Roman"/>
                <w:sz w:val="18"/>
                <w:szCs w:val="18"/>
              </w:rPr>
              <w:t>95% CI</w:t>
            </w:r>
          </w:p>
        </w:tc>
        <w:tc>
          <w:tcPr>
            <w:tcW w:w="883" w:type="dxa"/>
            <w:tcBorders>
              <w:top w:val="nil"/>
              <w:bottom w:val="single" w:sz="4" w:space="0" w:color="auto"/>
            </w:tcBorders>
          </w:tcPr>
          <w:p w14:paraId="25B0CC59" w14:textId="77777777" w:rsidR="00147678" w:rsidRPr="00EF2B99" w:rsidRDefault="00147678" w:rsidP="00EB10BA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EF2B99">
              <w:rPr>
                <w:rFonts w:ascii="Times New Roman" w:eastAsia="等线" w:hAnsi="Times New Roman" w:cs="Times New Roman"/>
                <w:sz w:val="18"/>
                <w:szCs w:val="18"/>
              </w:rPr>
              <w:t>P-value</w:t>
            </w:r>
          </w:p>
        </w:tc>
      </w:tr>
      <w:tr w:rsidR="00147678" w:rsidRPr="00EF2B99" w14:paraId="62048F1F" w14:textId="77777777" w:rsidTr="00EB10BA">
        <w:trPr>
          <w:trHeight w:val="321"/>
        </w:trPr>
        <w:tc>
          <w:tcPr>
            <w:tcW w:w="2259" w:type="dxa"/>
            <w:tcBorders>
              <w:top w:val="single" w:sz="4" w:space="0" w:color="auto"/>
            </w:tcBorders>
          </w:tcPr>
          <w:p w14:paraId="25297371" w14:textId="77777777" w:rsidR="00147678" w:rsidRPr="00EF2B99" w:rsidRDefault="00147678" w:rsidP="00EB10BA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EF2B99">
              <w:rPr>
                <w:rFonts w:ascii="Times New Roman" w:eastAsia="等线" w:hAnsi="Times New Roman" w:cs="Times New Roman"/>
                <w:sz w:val="18"/>
                <w:szCs w:val="18"/>
              </w:rPr>
              <w:t>Demographics</w:t>
            </w:r>
          </w:p>
          <w:p w14:paraId="423E6A20" w14:textId="77777777" w:rsidR="00147678" w:rsidRPr="00EF2B99" w:rsidRDefault="00147678" w:rsidP="00EB10BA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EF2B99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Age (year, </w:t>
            </w:r>
            <w:r w:rsidRPr="00EF2B99">
              <w:rPr>
                <w:rFonts w:ascii="Times New Roman" w:eastAsia="等线" w:hAnsi="Times New Roman" w:cs="Times New Roman"/>
                <w:sz w:val="18"/>
                <w:szCs w:val="18"/>
              </w:rPr>
              <w:object w:dxaOrig="260" w:dyaOrig="130" w14:anchorId="467467E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.5pt;height:6.65pt" o:ole="">
                  <v:imagedata r:id="rId6" o:title=""/>
                </v:shape>
                <o:OLEObject Type="Embed" ProgID="Equation.KSEE3" ShapeID="_x0000_i1025" DrawAspect="Content" ObjectID="_1742212249" r:id="rId7"/>
              </w:object>
            </w:r>
            <w:r w:rsidRPr="00EF2B99">
              <w:rPr>
                <w:rFonts w:ascii="Times New Roman" w:eastAsia="等线" w:hAnsi="Times New Roman" w:cs="Times New Roman"/>
                <w:sz w:val="18"/>
                <w:szCs w:val="18"/>
              </w:rPr>
              <w:t>)</w:t>
            </w:r>
          </w:p>
          <w:p w14:paraId="6F7A30AD" w14:textId="77777777" w:rsidR="00147678" w:rsidRPr="00EF2B99" w:rsidRDefault="00147678" w:rsidP="00EB10BA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EF2B99">
              <w:rPr>
                <w:rFonts w:ascii="Times New Roman" w:eastAsia="等线" w:hAnsi="Times New Roman" w:cs="Times New Roman"/>
                <w:sz w:val="18"/>
                <w:szCs w:val="18"/>
              </w:rPr>
              <w:t>Male (</w:t>
            </w:r>
            <w:r w:rsidRPr="00EF2B99">
              <w:rPr>
                <w:rFonts w:ascii="Times New Roman" w:eastAsia="等线" w:hAnsi="Times New Roman" w:cs="Times New Roman"/>
                <w:i/>
                <w:iCs/>
                <w:sz w:val="18"/>
                <w:szCs w:val="18"/>
              </w:rPr>
              <w:t>n</w:t>
            </w:r>
            <w:r w:rsidRPr="00EF2B99">
              <w:rPr>
                <w:rFonts w:ascii="Times New Roman" w:eastAsia="等线" w:hAnsi="Times New Roman" w:cs="Times New Roman"/>
                <w:sz w:val="18"/>
                <w:szCs w:val="18"/>
              </w:rPr>
              <w:t>, %)</w:t>
            </w:r>
          </w:p>
          <w:p w14:paraId="3DAA61FF" w14:textId="77777777" w:rsidR="00147678" w:rsidRPr="00EF2B99" w:rsidRDefault="00147678" w:rsidP="00EB10BA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EF2B99">
              <w:rPr>
                <w:rFonts w:ascii="Times New Roman" w:eastAsia="等线" w:hAnsi="Times New Roman" w:cs="Times New Roman"/>
                <w:sz w:val="18"/>
                <w:szCs w:val="18"/>
              </w:rPr>
              <w:t>BMI (Kg/m2, M, IQR)</w:t>
            </w:r>
          </w:p>
          <w:p w14:paraId="4C7E44EF" w14:textId="77777777" w:rsidR="00147678" w:rsidRPr="00EF2B99" w:rsidRDefault="00147678" w:rsidP="00EB10BA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EF2B99">
              <w:rPr>
                <w:rFonts w:ascii="Times New Roman" w:eastAsia="等线" w:hAnsi="Times New Roman" w:cs="Times New Roman"/>
                <w:sz w:val="18"/>
                <w:szCs w:val="18"/>
              </w:rPr>
              <w:t>Education (year, M, IQR)</w:t>
            </w:r>
          </w:p>
          <w:p w14:paraId="232761BD" w14:textId="77777777" w:rsidR="00147678" w:rsidRPr="00EF2B99" w:rsidRDefault="00147678" w:rsidP="00EB10BA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EF2B99">
              <w:rPr>
                <w:rFonts w:ascii="Times New Roman" w:eastAsia="等线" w:hAnsi="Times New Roman" w:cs="Times New Roman"/>
                <w:sz w:val="18"/>
                <w:szCs w:val="18"/>
              </w:rPr>
              <w:t>H. pylori infection (</w:t>
            </w:r>
            <w:r w:rsidRPr="00EF2B99">
              <w:rPr>
                <w:rFonts w:ascii="Times New Roman" w:eastAsia="等线" w:hAnsi="Times New Roman" w:cs="Times New Roman"/>
                <w:i/>
                <w:iCs/>
                <w:sz w:val="18"/>
                <w:szCs w:val="18"/>
              </w:rPr>
              <w:t>n</w:t>
            </w:r>
            <w:r w:rsidRPr="00EF2B99">
              <w:rPr>
                <w:rFonts w:ascii="Times New Roman" w:eastAsia="等线" w:hAnsi="Times New Roman" w:cs="Times New Roman"/>
                <w:sz w:val="18"/>
                <w:szCs w:val="18"/>
              </w:rPr>
              <w:t>, %)</w:t>
            </w:r>
          </w:p>
          <w:p w14:paraId="38DD4C21" w14:textId="77777777" w:rsidR="00147678" w:rsidRPr="00EF2B99" w:rsidRDefault="00147678" w:rsidP="00EB10BA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EF2B99">
              <w:rPr>
                <w:rFonts w:ascii="Times New Roman" w:eastAsia="等线" w:hAnsi="Times New Roman" w:cs="Times New Roman"/>
                <w:sz w:val="18"/>
                <w:szCs w:val="18"/>
              </w:rPr>
              <w:t>Non-H. pylori (</w:t>
            </w:r>
            <w:r w:rsidRPr="00EF2B99">
              <w:rPr>
                <w:rFonts w:ascii="Times New Roman" w:eastAsia="等线" w:hAnsi="Times New Roman" w:cs="Times New Roman"/>
                <w:i/>
                <w:iCs/>
                <w:sz w:val="18"/>
                <w:szCs w:val="18"/>
              </w:rPr>
              <w:t>n</w:t>
            </w:r>
            <w:r w:rsidRPr="00EF2B99">
              <w:rPr>
                <w:rFonts w:ascii="Times New Roman" w:eastAsia="等线" w:hAnsi="Times New Roman" w:cs="Times New Roman"/>
                <w:sz w:val="18"/>
                <w:szCs w:val="18"/>
              </w:rPr>
              <w:t>, %)</w:t>
            </w:r>
          </w:p>
        </w:tc>
        <w:tc>
          <w:tcPr>
            <w:tcW w:w="1776" w:type="dxa"/>
            <w:tcBorders>
              <w:top w:val="single" w:sz="4" w:space="0" w:color="auto"/>
            </w:tcBorders>
          </w:tcPr>
          <w:p w14:paraId="1CBE57DF" w14:textId="77777777" w:rsidR="00147678" w:rsidRPr="00EF2B99" w:rsidRDefault="00147678" w:rsidP="00EB10BA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  <w:p w14:paraId="4D3DBD3C" w14:textId="77777777" w:rsidR="00147678" w:rsidRPr="00EF2B99" w:rsidRDefault="00147678" w:rsidP="00EB10BA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EF2B99">
              <w:rPr>
                <w:rFonts w:ascii="Times New Roman" w:eastAsia="等线" w:hAnsi="Times New Roman" w:cs="Times New Roman"/>
                <w:sz w:val="18"/>
                <w:szCs w:val="18"/>
              </w:rPr>
              <w:t>62.12 ± 7.96</w:t>
            </w:r>
          </w:p>
          <w:p w14:paraId="54917B9D" w14:textId="77777777" w:rsidR="00147678" w:rsidRPr="00EF2B99" w:rsidRDefault="00147678" w:rsidP="00EB10BA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EF2B99">
              <w:rPr>
                <w:rFonts w:ascii="Times New Roman" w:eastAsia="等线" w:hAnsi="Times New Roman" w:cs="Times New Roman"/>
                <w:sz w:val="18"/>
                <w:szCs w:val="18"/>
              </w:rPr>
              <w:t>58(58.00)</w:t>
            </w:r>
          </w:p>
          <w:p w14:paraId="6C40278D" w14:textId="77777777" w:rsidR="00147678" w:rsidRPr="00EF2B99" w:rsidRDefault="00147678" w:rsidP="00EB10BA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EF2B99">
              <w:rPr>
                <w:rFonts w:ascii="Times New Roman" w:eastAsia="等线" w:hAnsi="Times New Roman" w:cs="Times New Roman"/>
                <w:sz w:val="18"/>
                <w:szCs w:val="18"/>
              </w:rPr>
              <w:t>25.03(23.89, 26.67)</w:t>
            </w:r>
          </w:p>
          <w:p w14:paraId="743A2D2D" w14:textId="77777777" w:rsidR="00147678" w:rsidRPr="00EF2B99" w:rsidRDefault="00147678" w:rsidP="00EB10BA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EF2B99">
              <w:rPr>
                <w:rFonts w:ascii="Times New Roman" w:eastAsia="等线" w:hAnsi="Times New Roman" w:cs="Times New Roman"/>
                <w:sz w:val="18"/>
                <w:szCs w:val="18"/>
              </w:rPr>
              <w:t>9.00(3.00, 12.00)</w:t>
            </w:r>
          </w:p>
          <w:p w14:paraId="76E41958" w14:textId="77777777" w:rsidR="00147678" w:rsidRPr="00EF2B99" w:rsidRDefault="00147678" w:rsidP="00EB10BA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EF2B99">
              <w:rPr>
                <w:rFonts w:ascii="Times New Roman" w:eastAsia="等线" w:hAnsi="Times New Roman" w:cs="Times New Roman"/>
                <w:sz w:val="18"/>
                <w:szCs w:val="18"/>
              </w:rPr>
              <w:t>57(57.00)</w:t>
            </w:r>
          </w:p>
          <w:p w14:paraId="27AD4ADE" w14:textId="77777777" w:rsidR="00147678" w:rsidRPr="00EF2B99" w:rsidRDefault="00147678" w:rsidP="00EB10BA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EF2B99">
              <w:rPr>
                <w:rFonts w:ascii="Times New Roman" w:eastAsia="等线" w:hAnsi="Times New Roman" w:cs="Times New Roman"/>
                <w:sz w:val="18"/>
                <w:szCs w:val="18"/>
              </w:rPr>
              <w:t>43(43.00)</w:t>
            </w:r>
          </w:p>
        </w:tc>
        <w:tc>
          <w:tcPr>
            <w:tcW w:w="1776" w:type="dxa"/>
            <w:tcBorders>
              <w:top w:val="single" w:sz="4" w:space="0" w:color="auto"/>
            </w:tcBorders>
          </w:tcPr>
          <w:p w14:paraId="3E1DF0E7" w14:textId="77777777" w:rsidR="00147678" w:rsidRPr="00EF2B99" w:rsidRDefault="00147678" w:rsidP="00EB10BA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  <w:p w14:paraId="1DAFA7FC" w14:textId="77777777" w:rsidR="00147678" w:rsidRPr="00EF2B99" w:rsidRDefault="00147678" w:rsidP="00EB10BA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EF2B99">
              <w:rPr>
                <w:rFonts w:ascii="Times New Roman" w:eastAsia="等线" w:hAnsi="Times New Roman" w:cs="Times New Roman"/>
                <w:sz w:val="18"/>
                <w:szCs w:val="18"/>
              </w:rPr>
              <w:t>63.84 ± 8.52</w:t>
            </w:r>
          </w:p>
          <w:p w14:paraId="76CC2EC2" w14:textId="77777777" w:rsidR="00147678" w:rsidRPr="00EF2B99" w:rsidRDefault="00147678" w:rsidP="00EB10BA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EF2B99">
              <w:rPr>
                <w:rFonts w:ascii="Times New Roman" w:eastAsia="等线" w:hAnsi="Times New Roman" w:cs="Times New Roman"/>
                <w:sz w:val="18"/>
                <w:szCs w:val="18"/>
              </w:rPr>
              <w:t>54(65.06)</w:t>
            </w:r>
          </w:p>
          <w:p w14:paraId="122ABBDF" w14:textId="77777777" w:rsidR="00147678" w:rsidRPr="00EF2B99" w:rsidRDefault="00147678" w:rsidP="00EB10BA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EF2B99">
              <w:rPr>
                <w:rFonts w:ascii="Times New Roman" w:eastAsia="等线" w:hAnsi="Times New Roman" w:cs="Times New Roman"/>
                <w:sz w:val="18"/>
                <w:szCs w:val="18"/>
              </w:rPr>
              <w:t>24.80(23.23, 26.56)</w:t>
            </w:r>
          </w:p>
          <w:p w14:paraId="0C760300" w14:textId="77777777" w:rsidR="00147678" w:rsidRPr="00EF2B99" w:rsidRDefault="00147678" w:rsidP="00EB10BA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EF2B99">
              <w:rPr>
                <w:rFonts w:ascii="Times New Roman" w:eastAsia="等线" w:hAnsi="Times New Roman" w:cs="Times New Roman"/>
                <w:sz w:val="18"/>
                <w:szCs w:val="18"/>
              </w:rPr>
              <w:t>9.00(5.00, 12.00)</w:t>
            </w:r>
          </w:p>
          <w:p w14:paraId="265DD831" w14:textId="77777777" w:rsidR="00147678" w:rsidRPr="00EF2B99" w:rsidRDefault="00147678" w:rsidP="00EB10BA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EF2B99">
              <w:rPr>
                <w:rFonts w:ascii="Times New Roman" w:eastAsia="等线" w:hAnsi="Times New Roman" w:cs="Times New Roman"/>
                <w:sz w:val="18"/>
                <w:szCs w:val="18"/>
              </w:rPr>
              <w:t>28(33.73)</w:t>
            </w:r>
          </w:p>
          <w:p w14:paraId="793B8453" w14:textId="77777777" w:rsidR="00147678" w:rsidRPr="00EF2B99" w:rsidRDefault="00147678" w:rsidP="00EB10BA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EF2B99">
              <w:rPr>
                <w:rFonts w:ascii="Times New Roman" w:eastAsia="等线" w:hAnsi="Times New Roman" w:cs="Times New Roman"/>
                <w:sz w:val="18"/>
                <w:szCs w:val="18"/>
              </w:rPr>
              <w:t>55(66.27)</w:t>
            </w:r>
          </w:p>
        </w:tc>
        <w:tc>
          <w:tcPr>
            <w:tcW w:w="847" w:type="dxa"/>
            <w:tcBorders>
              <w:top w:val="single" w:sz="4" w:space="0" w:color="auto"/>
            </w:tcBorders>
          </w:tcPr>
          <w:p w14:paraId="7B504AA7" w14:textId="77777777" w:rsidR="00147678" w:rsidRPr="00EF2B99" w:rsidRDefault="00147678" w:rsidP="00EB10BA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  <w:p w14:paraId="524CD517" w14:textId="77777777" w:rsidR="00147678" w:rsidRPr="00EF2B99" w:rsidRDefault="00147678" w:rsidP="00EB10BA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EF2B99">
              <w:rPr>
                <w:rFonts w:ascii="Times New Roman" w:eastAsia="等线" w:hAnsi="Times New Roman" w:cs="Times New Roman"/>
                <w:sz w:val="18"/>
                <w:szCs w:val="18"/>
              </w:rPr>
              <w:t>0.159</w:t>
            </w:r>
          </w:p>
          <w:p w14:paraId="6897A6E6" w14:textId="77777777" w:rsidR="00147678" w:rsidRPr="00EF2B99" w:rsidRDefault="00147678" w:rsidP="00EB10BA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EF2B99">
              <w:rPr>
                <w:rFonts w:ascii="Times New Roman" w:eastAsia="等线" w:hAnsi="Times New Roman" w:cs="Times New Roman"/>
                <w:sz w:val="18"/>
                <w:szCs w:val="18"/>
              </w:rPr>
              <w:t>0.329</w:t>
            </w:r>
          </w:p>
          <w:p w14:paraId="1CEAB3B4" w14:textId="77777777" w:rsidR="00147678" w:rsidRPr="00EF2B99" w:rsidRDefault="00147678" w:rsidP="00EB10BA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EF2B99">
              <w:rPr>
                <w:rFonts w:ascii="Times New Roman" w:eastAsia="等线" w:hAnsi="Times New Roman" w:cs="Times New Roman"/>
                <w:sz w:val="18"/>
                <w:szCs w:val="18"/>
              </w:rPr>
              <w:t>0.253</w:t>
            </w:r>
          </w:p>
          <w:p w14:paraId="72FCB450" w14:textId="77777777" w:rsidR="00147678" w:rsidRPr="00EF2B99" w:rsidRDefault="00147678" w:rsidP="00EB10BA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EF2B99">
              <w:rPr>
                <w:rFonts w:ascii="Times New Roman" w:eastAsia="等线" w:hAnsi="Times New Roman" w:cs="Times New Roman"/>
                <w:sz w:val="18"/>
                <w:szCs w:val="18"/>
              </w:rPr>
              <w:t>0.381</w:t>
            </w:r>
          </w:p>
          <w:p w14:paraId="639E5C8B" w14:textId="77777777" w:rsidR="00147678" w:rsidRPr="00EF2B99" w:rsidRDefault="00147678" w:rsidP="00EB10BA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  <w:p w14:paraId="4D512786" w14:textId="77777777" w:rsidR="00147678" w:rsidRPr="00EF2B99" w:rsidRDefault="00147678" w:rsidP="00EB10BA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EF2B99">
              <w:rPr>
                <w:rFonts w:ascii="Times New Roman" w:eastAsia="等线" w:hAnsi="Times New Roman" w:cs="Times New Roman"/>
                <w:sz w:val="18"/>
                <w:szCs w:val="18"/>
              </w:rPr>
              <w:t>0.002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3D661027" w14:textId="77777777" w:rsidR="00147678" w:rsidRPr="00EF2B99" w:rsidRDefault="00147678" w:rsidP="00EB10BA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  <w:p w14:paraId="0F868528" w14:textId="77777777" w:rsidR="00147678" w:rsidRPr="00EF2B99" w:rsidRDefault="00147678" w:rsidP="00EB10BA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EF2B99">
              <w:rPr>
                <w:rFonts w:ascii="Times New Roman" w:eastAsia="等线" w:hAnsi="Times New Roman" w:cs="Times New Roman"/>
                <w:sz w:val="18"/>
                <w:szCs w:val="18"/>
              </w:rPr>
              <w:t>—</w:t>
            </w:r>
          </w:p>
          <w:p w14:paraId="36AF12F8" w14:textId="77777777" w:rsidR="00147678" w:rsidRPr="00EF2B99" w:rsidRDefault="00147678" w:rsidP="00EB10BA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EF2B99">
              <w:rPr>
                <w:rFonts w:ascii="Times New Roman" w:eastAsia="等线" w:hAnsi="Times New Roman" w:cs="Times New Roman"/>
                <w:sz w:val="18"/>
                <w:szCs w:val="18"/>
              </w:rPr>
              <w:t>—</w:t>
            </w:r>
          </w:p>
          <w:p w14:paraId="757779D9" w14:textId="77777777" w:rsidR="00147678" w:rsidRPr="00EF2B99" w:rsidRDefault="00147678" w:rsidP="00EB10BA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EF2B99">
              <w:rPr>
                <w:rFonts w:ascii="Times New Roman" w:eastAsia="等线" w:hAnsi="Times New Roman" w:cs="Times New Roman"/>
                <w:sz w:val="18"/>
                <w:szCs w:val="18"/>
              </w:rPr>
              <w:t>—</w:t>
            </w:r>
          </w:p>
          <w:p w14:paraId="038A7E29" w14:textId="77777777" w:rsidR="00147678" w:rsidRPr="00EF2B99" w:rsidRDefault="00147678" w:rsidP="00EB10BA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EF2B99">
              <w:rPr>
                <w:rFonts w:ascii="Times New Roman" w:eastAsia="等线" w:hAnsi="Times New Roman" w:cs="Times New Roman"/>
                <w:sz w:val="18"/>
                <w:szCs w:val="18"/>
              </w:rPr>
              <w:t>—</w:t>
            </w:r>
          </w:p>
          <w:p w14:paraId="731695FA" w14:textId="77777777" w:rsidR="00147678" w:rsidRPr="00EF2B99" w:rsidRDefault="00147678" w:rsidP="00EB10BA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  <w:p w14:paraId="448482AB" w14:textId="77777777" w:rsidR="00147678" w:rsidRPr="00EF2B99" w:rsidRDefault="00147678" w:rsidP="00EB10BA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EF2B99">
              <w:rPr>
                <w:rFonts w:ascii="Times New Roman" w:eastAsia="等线" w:hAnsi="Times New Roman" w:cs="Times New Roman"/>
                <w:sz w:val="18"/>
                <w:szCs w:val="18"/>
              </w:rPr>
              <w:t>2.186</w:t>
            </w:r>
          </w:p>
        </w:tc>
        <w:tc>
          <w:tcPr>
            <w:tcW w:w="1248" w:type="dxa"/>
            <w:tcBorders>
              <w:top w:val="single" w:sz="4" w:space="0" w:color="auto"/>
            </w:tcBorders>
          </w:tcPr>
          <w:p w14:paraId="2A95B4DC" w14:textId="77777777" w:rsidR="00147678" w:rsidRPr="00EF2B99" w:rsidRDefault="00147678" w:rsidP="00EB10BA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  <w:p w14:paraId="4C48347D" w14:textId="77777777" w:rsidR="00147678" w:rsidRPr="00EF2B99" w:rsidRDefault="00147678" w:rsidP="00EB10BA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EF2B99">
              <w:rPr>
                <w:rFonts w:ascii="Times New Roman" w:eastAsia="等线" w:hAnsi="Times New Roman" w:cs="Times New Roman"/>
                <w:sz w:val="18"/>
                <w:szCs w:val="18"/>
              </w:rPr>
              <w:t>—</w:t>
            </w:r>
          </w:p>
          <w:p w14:paraId="09126DB7" w14:textId="77777777" w:rsidR="00147678" w:rsidRPr="00EF2B99" w:rsidRDefault="00147678" w:rsidP="00EB10BA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EF2B99">
              <w:rPr>
                <w:rFonts w:ascii="Times New Roman" w:eastAsia="等线" w:hAnsi="Times New Roman" w:cs="Times New Roman"/>
                <w:sz w:val="18"/>
                <w:szCs w:val="18"/>
              </w:rPr>
              <w:t>—</w:t>
            </w:r>
          </w:p>
          <w:p w14:paraId="2307B1D7" w14:textId="77777777" w:rsidR="00147678" w:rsidRPr="00EF2B99" w:rsidRDefault="00147678" w:rsidP="00EB10BA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EF2B99">
              <w:rPr>
                <w:rFonts w:ascii="Times New Roman" w:eastAsia="等线" w:hAnsi="Times New Roman" w:cs="Times New Roman"/>
                <w:sz w:val="18"/>
                <w:szCs w:val="18"/>
              </w:rPr>
              <w:t>—</w:t>
            </w:r>
          </w:p>
          <w:p w14:paraId="793E4CF5" w14:textId="77777777" w:rsidR="00147678" w:rsidRPr="00EF2B99" w:rsidRDefault="00147678" w:rsidP="00EB10BA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EF2B99">
              <w:rPr>
                <w:rFonts w:ascii="Times New Roman" w:eastAsia="等线" w:hAnsi="Times New Roman" w:cs="Times New Roman"/>
                <w:sz w:val="18"/>
                <w:szCs w:val="18"/>
              </w:rPr>
              <w:t>—</w:t>
            </w:r>
          </w:p>
          <w:p w14:paraId="661B5A9F" w14:textId="77777777" w:rsidR="00147678" w:rsidRPr="00EF2B99" w:rsidRDefault="00147678" w:rsidP="00EB10BA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  <w:p w14:paraId="42707D46" w14:textId="77777777" w:rsidR="00147678" w:rsidRPr="00EF2B99" w:rsidRDefault="00147678" w:rsidP="00EB10BA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EF2B99">
              <w:rPr>
                <w:rFonts w:ascii="Times New Roman" w:eastAsia="等线" w:hAnsi="Times New Roman" w:cs="Times New Roman"/>
                <w:sz w:val="18"/>
                <w:szCs w:val="18"/>
              </w:rPr>
              <w:t>1.149—4.519</w:t>
            </w:r>
          </w:p>
        </w:tc>
        <w:tc>
          <w:tcPr>
            <w:tcW w:w="883" w:type="dxa"/>
            <w:tcBorders>
              <w:top w:val="single" w:sz="4" w:space="0" w:color="auto"/>
            </w:tcBorders>
          </w:tcPr>
          <w:p w14:paraId="7082B567" w14:textId="77777777" w:rsidR="00147678" w:rsidRPr="00EF2B99" w:rsidRDefault="00147678" w:rsidP="00EB10BA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  <w:p w14:paraId="61761B7D" w14:textId="77777777" w:rsidR="00147678" w:rsidRPr="00EF2B99" w:rsidRDefault="00147678" w:rsidP="00EB10BA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EF2B99">
              <w:rPr>
                <w:rFonts w:ascii="Times New Roman" w:eastAsia="等线" w:hAnsi="Times New Roman" w:cs="Times New Roman"/>
                <w:sz w:val="18"/>
                <w:szCs w:val="18"/>
              </w:rPr>
              <w:t>—</w:t>
            </w:r>
          </w:p>
          <w:p w14:paraId="0B0979FB" w14:textId="77777777" w:rsidR="00147678" w:rsidRPr="00EF2B99" w:rsidRDefault="00147678" w:rsidP="00EB10BA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EF2B99">
              <w:rPr>
                <w:rFonts w:ascii="Times New Roman" w:eastAsia="等线" w:hAnsi="Times New Roman" w:cs="Times New Roman"/>
                <w:sz w:val="18"/>
                <w:szCs w:val="18"/>
              </w:rPr>
              <w:t>—</w:t>
            </w:r>
          </w:p>
          <w:p w14:paraId="0599576C" w14:textId="77777777" w:rsidR="00147678" w:rsidRPr="00EF2B99" w:rsidRDefault="00147678" w:rsidP="00EB10BA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EF2B99">
              <w:rPr>
                <w:rFonts w:ascii="Times New Roman" w:eastAsia="等线" w:hAnsi="Times New Roman" w:cs="Times New Roman"/>
                <w:sz w:val="18"/>
                <w:szCs w:val="18"/>
              </w:rPr>
              <w:t>—</w:t>
            </w:r>
          </w:p>
          <w:p w14:paraId="66BB776A" w14:textId="77777777" w:rsidR="00147678" w:rsidRPr="00EF2B99" w:rsidRDefault="00147678" w:rsidP="00EB10BA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EF2B99">
              <w:rPr>
                <w:rFonts w:ascii="Times New Roman" w:eastAsia="等线" w:hAnsi="Times New Roman" w:cs="Times New Roman"/>
                <w:sz w:val="18"/>
                <w:szCs w:val="18"/>
              </w:rPr>
              <w:t>—</w:t>
            </w:r>
          </w:p>
          <w:p w14:paraId="40E10BA7" w14:textId="77777777" w:rsidR="00147678" w:rsidRPr="00EF2B99" w:rsidRDefault="00147678" w:rsidP="00EB10BA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  <w:p w14:paraId="1488DFF6" w14:textId="77777777" w:rsidR="00147678" w:rsidRPr="00EF2B99" w:rsidRDefault="00147678" w:rsidP="00EB10BA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EF2B99">
              <w:rPr>
                <w:rFonts w:ascii="Times New Roman" w:eastAsia="等线" w:hAnsi="Times New Roman" w:cs="Times New Roman"/>
                <w:sz w:val="18"/>
                <w:szCs w:val="18"/>
              </w:rPr>
              <w:t>0.017</w:t>
            </w:r>
          </w:p>
        </w:tc>
      </w:tr>
      <w:tr w:rsidR="00147678" w:rsidRPr="00EF2B99" w14:paraId="40C461A4" w14:textId="77777777" w:rsidTr="00EB10BA">
        <w:trPr>
          <w:trHeight w:val="142"/>
        </w:trPr>
        <w:tc>
          <w:tcPr>
            <w:tcW w:w="2259" w:type="dxa"/>
          </w:tcPr>
          <w:p w14:paraId="63F37F49" w14:textId="77777777" w:rsidR="00147678" w:rsidRPr="00EF2B99" w:rsidRDefault="00147678" w:rsidP="00EB10BA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EF2B99">
              <w:rPr>
                <w:rFonts w:ascii="Times New Roman" w:eastAsia="等线" w:hAnsi="Times New Roman" w:cs="Times New Roman"/>
                <w:sz w:val="18"/>
                <w:szCs w:val="18"/>
              </w:rPr>
              <w:t>Vascular risk factors</w:t>
            </w:r>
          </w:p>
          <w:p w14:paraId="0F670A5C" w14:textId="77777777" w:rsidR="00147678" w:rsidRPr="00EF2B99" w:rsidRDefault="00147678" w:rsidP="00EB10BA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EF2B99">
              <w:rPr>
                <w:rFonts w:ascii="Times New Roman" w:eastAsia="等线" w:hAnsi="Times New Roman" w:cs="Times New Roman"/>
                <w:sz w:val="18"/>
                <w:szCs w:val="18"/>
              </w:rPr>
              <w:t>Hypertension (</w:t>
            </w:r>
            <w:r w:rsidRPr="00EF2B99">
              <w:rPr>
                <w:rFonts w:ascii="Times New Roman" w:eastAsia="等线" w:hAnsi="Times New Roman" w:cs="Times New Roman"/>
                <w:i/>
                <w:iCs/>
                <w:sz w:val="18"/>
                <w:szCs w:val="18"/>
              </w:rPr>
              <w:t>n</w:t>
            </w:r>
            <w:r w:rsidRPr="00EF2B99">
              <w:rPr>
                <w:rFonts w:ascii="Times New Roman" w:eastAsia="等线" w:hAnsi="Times New Roman" w:cs="Times New Roman"/>
                <w:sz w:val="18"/>
                <w:szCs w:val="18"/>
              </w:rPr>
              <w:t>, %)</w:t>
            </w:r>
          </w:p>
          <w:p w14:paraId="7F05220B" w14:textId="77777777" w:rsidR="00147678" w:rsidRPr="00EF2B99" w:rsidRDefault="00147678" w:rsidP="00EB10BA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EF2B99">
              <w:rPr>
                <w:rFonts w:ascii="Times New Roman" w:eastAsia="等线" w:hAnsi="Times New Roman" w:cs="Times New Roman"/>
                <w:sz w:val="18"/>
                <w:szCs w:val="18"/>
              </w:rPr>
              <w:t>Diabetes (</w:t>
            </w:r>
            <w:r w:rsidRPr="00EF2B99">
              <w:rPr>
                <w:rFonts w:ascii="Times New Roman" w:eastAsia="等线" w:hAnsi="Times New Roman" w:cs="Times New Roman"/>
                <w:i/>
                <w:iCs/>
                <w:sz w:val="18"/>
                <w:szCs w:val="18"/>
              </w:rPr>
              <w:t>n</w:t>
            </w:r>
            <w:r w:rsidRPr="00EF2B99">
              <w:rPr>
                <w:rFonts w:ascii="Times New Roman" w:eastAsia="等线" w:hAnsi="Times New Roman" w:cs="Times New Roman"/>
                <w:sz w:val="18"/>
                <w:szCs w:val="18"/>
              </w:rPr>
              <w:t>, %)</w:t>
            </w:r>
          </w:p>
          <w:p w14:paraId="02F7E9CD" w14:textId="77777777" w:rsidR="00147678" w:rsidRPr="00EF2B99" w:rsidRDefault="00147678" w:rsidP="00EB10BA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EF2B99">
              <w:rPr>
                <w:rFonts w:ascii="Times New Roman" w:eastAsia="等线" w:hAnsi="Times New Roman" w:cs="Times New Roman"/>
                <w:sz w:val="18"/>
                <w:szCs w:val="18"/>
              </w:rPr>
              <w:t>Hyperlipidemia (</w:t>
            </w:r>
            <w:r w:rsidRPr="00EF2B99">
              <w:rPr>
                <w:rFonts w:ascii="Times New Roman" w:eastAsia="等线" w:hAnsi="Times New Roman" w:cs="Times New Roman"/>
                <w:i/>
                <w:iCs/>
                <w:sz w:val="18"/>
                <w:szCs w:val="18"/>
              </w:rPr>
              <w:t>n</w:t>
            </w:r>
            <w:r w:rsidRPr="00EF2B99">
              <w:rPr>
                <w:rFonts w:ascii="Times New Roman" w:eastAsia="等线" w:hAnsi="Times New Roman" w:cs="Times New Roman"/>
                <w:sz w:val="18"/>
                <w:szCs w:val="18"/>
              </w:rPr>
              <w:t>, %)</w:t>
            </w:r>
          </w:p>
          <w:p w14:paraId="7BD0FCDD" w14:textId="77777777" w:rsidR="00147678" w:rsidRPr="00EF2B99" w:rsidRDefault="00147678" w:rsidP="00EB10BA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EF2B99">
              <w:rPr>
                <w:rFonts w:ascii="Times New Roman" w:eastAsia="等线" w:hAnsi="Times New Roman" w:cs="Times New Roman"/>
                <w:sz w:val="18"/>
                <w:szCs w:val="18"/>
              </w:rPr>
              <w:t>Smoking (</w:t>
            </w:r>
            <w:r w:rsidRPr="00EF2B99">
              <w:rPr>
                <w:rFonts w:ascii="Times New Roman" w:eastAsia="等线" w:hAnsi="Times New Roman" w:cs="Times New Roman"/>
                <w:i/>
                <w:iCs/>
                <w:sz w:val="18"/>
                <w:szCs w:val="18"/>
              </w:rPr>
              <w:t>n</w:t>
            </w:r>
            <w:r w:rsidRPr="00EF2B99">
              <w:rPr>
                <w:rFonts w:ascii="Times New Roman" w:eastAsia="等线" w:hAnsi="Times New Roman" w:cs="Times New Roman"/>
                <w:sz w:val="18"/>
                <w:szCs w:val="18"/>
              </w:rPr>
              <w:t>, %)</w:t>
            </w:r>
          </w:p>
        </w:tc>
        <w:tc>
          <w:tcPr>
            <w:tcW w:w="1776" w:type="dxa"/>
          </w:tcPr>
          <w:p w14:paraId="1B81AE9D" w14:textId="77777777" w:rsidR="00147678" w:rsidRPr="00EF2B99" w:rsidRDefault="00147678" w:rsidP="00EB10BA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  <w:p w14:paraId="59147F0C" w14:textId="77777777" w:rsidR="00147678" w:rsidRPr="00EF2B99" w:rsidRDefault="00147678" w:rsidP="00EB10BA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EF2B99">
              <w:rPr>
                <w:rFonts w:ascii="Times New Roman" w:eastAsia="等线" w:hAnsi="Times New Roman" w:cs="Times New Roman"/>
                <w:sz w:val="18"/>
                <w:szCs w:val="18"/>
              </w:rPr>
              <w:t>65(65.00)</w:t>
            </w:r>
          </w:p>
          <w:p w14:paraId="025ACA2D" w14:textId="77777777" w:rsidR="00147678" w:rsidRPr="00EF2B99" w:rsidRDefault="00147678" w:rsidP="00EB10BA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EF2B99">
              <w:rPr>
                <w:rFonts w:ascii="Times New Roman" w:eastAsia="等线" w:hAnsi="Times New Roman" w:cs="Times New Roman"/>
                <w:sz w:val="18"/>
                <w:szCs w:val="18"/>
              </w:rPr>
              <w:t>48(48.00)</w:t>
            </w:r>
          </w:p>
          <w:p w14:paraId="700AD984" w14:textId="77777777" w:rsidR="00147678" w:rsidRPr="00EF2B99" w:rsidRDefault="00147678" w:rsidP="00EB10BA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EF2B99">
              <w:rPr>
                <w:rFonts w:ascii="Times New Roman" w:eastAsia="等线" w:hAnsi="Times New Roman" w:cs="Times New Roman"/>
                <w:sz w:val="18"/>
                <w:szCs w:val="18"/>
              </w:rPr>
              <w:t>66(66.00)</w:t>
            </w:r>
          </w:p>
          <w:p w14:paraId="6B478D7F" w14:textId="77777777" w:rsidR="00147678" w:rsidRPr="00EF2B99" w:rsidRDefault="00147678" w:rsidP="00EB10BA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EF2B99">
              <w:rPr>
                <w:rFonts w:ascii="Times New Roman" w:eastAsia="等线" w:hAnsi="Times New Roman" w:cs="Times New Roman"/>
                <w:sz w:val="18"/>
                <w:szCs w:val="18"/>
              </w:rPr>
              <w:t>30(30.00)</w:t>
            </w:r>
          </w:p>
        </w:tc>
        <w:tc>
          <w:tcPr>
            <w:tcW w:w="1776" w:type="dxa"/>
          </w:tcPr>
          <w:p w14:paraId="330C2B50" w14:textId="77777777" w:rsidR="00147678" w:rsidRPr="00EF2B99" w:rsidRDefault="00147678" w:rsidP="00EB10BA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  <w:p w14:paraId="74E65E5F" w14:textId="77777777" w:rsidR="00147678" w:rsidRPr="00EF2B99" w:rsidRDefault="00147678" w:rsidP="00EB10BA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EF2B99">
              <w:rPr>
                <w:rFonts w:ascii="Times New Roman" w:eastAsia="等线" w:hAnsi="Times New Roman" w:cs="Times New Roman"/>
                <w:sz w:val="18"/>
                <w:szCs w:val="18"/>
              </w:rPr>
              <w:t>50(60.24)</w:t>
            </w:r>
          </w:p>
          <w:p w14:paraId="44BF5933" w14:textId="77777777" w:rsidR="00147678" w:rsidRPr="00EF2B99" w:rsidRDefault="00147678" w:rsidP="00EB10BA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EF2B99">
              <w:rPr>
                <w:rFonts w:ascii="Times New Roman" w:eastAsia="等线" w:hAnsi="Times New Roman" w:cs="Times New Roman"/>
                <w:sz w:val="18"/>
                <w:szCs w:val="18"/>
              </w:rPr>
              <w:t>39(46.99)</w:t>
            </w:r>
          </w:p>
          <w:p w14:paraId="7BCDC893" w14:textId="77777777" w:rsidR="00147678" w:rsidRPr="00EF2B99" w:rsidRDefault="00147678" w:rsidP="00EB10BA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EF2B99">
              <w:rPr>
                <w:rFonts w:ascii="Times New Roman" w:eastAsia="等线" w:hAnsi="Times New Roman" w:cs="Times New Roman"/>
                <w:sz w:val="18"/>
                <w:szCs w:val="18"/>
              </w:rPr>
              <w:t>51(61.45)</w:t>
            </w:r>
          </w:p>
          <w:p w14:paraId="2094A172" w14:textId="77777777" w:rsidR="00147678" w:rsidRPr="00EF2B99" w:rsidRDefault="00147678" w:rsidP="00EB10BA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EF2B99">
              <w:rPr>
                <w:rFonts w:ascii="Times New Roman" w:eastAsia="等线" w:hAnsi="Times New Roman" w:cs="Times New Roman"/>
                <w:sz w:val="18"/>
                <w:szCs w:val="18"/>
              </w:rPr>
              <w:t>31(37.35)</w:t>
            </w:r>
          </w:p>
        </w:tc>
        <w:tc>
          <w:tcPr>
            <w:tcW w:w="847" w:type="dxa"/>
          </w:tcPr>
          <w:p w14:paraId="01025794" w14:textId="77777777" w:rsidR="00147678" w:rsidRPr="00EF2B99" w:rsidRDefault="00147678" w:rsidP="00EB10BA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  <w:p w14:paraId="51E66EFA" w14:textId="77777777" w:rsidR="00147678" w:rsidRPr="00EF2B99" w:rsidRDefault="00147678" w:rsidP="00EB10BA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EF2B99">
              <w:rPr>
                <w:rFonts w:ascii="Times New Roman" w:eastAsia="等线" w:hAnsi="Times New Roman" w:cs="Times New Roman"/>
                <w:sz w:val="18"/>
                <w:szCs w:val="18"/>
              </w:rPr>
              <w:t>0.507</w:t>
            </w:r>
          </w:p>
          <w:p w14:paraId="103C5F17" w14:textId="77777777" w:rsidR="00147678" w:rsidRPr="00EF2B99" w:rsidRDefault="00147678" w:rsidP="00EB10BA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EF2B99">
              <w:rPr>
                <w:rFonts w:ascii="Times New Roman" w:eastAsia="等线" w:hAnsi="Times New Roman" w:cs="Times New Roman"/>
                <w:sz w:val="18"/>
                <w:szCs w:val="18"/>
              </w:rPr>
              <w:t>0.891</w:t>
            </w:r>
          </w:p>
          <w:p w14:paraId="7718B45E" w14:textId="77777777" w:rsidR="00147678" w:rsidRPr="00EF2B99" w:rsidRDefault="00147678" w:rsidP="00EB10BA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EF2B99">
              <w:rPr>
                <w:rFonts w:ascii="Times New Roman" w:eastAsia="等线" w:hAnsi="Times New Roman" w:cs="Times New Roman"/>
                <w:sz w:val="18"/>
                <w:szCs w:val="18"/>
              </w:rPr>
              <w:t>0.523</w:t>
            </w:r>
          </w:p>
          <w:p w14:paraId="09CC7123" w14:textId="77777777" w:rsidR="00147678" w:rsidRPr="00EF2B99" w:rsidRDefault="00147678" w:rsidP="00EB10BA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EF2B99">
              <w:rPr>
                <w:rFonts w:ascii="Times New Roman" w:eastAsia="等线" w:hAnsi="Times New Roman" w:cs="Times New Roman"/>
                <w:sz w:val="18"/>
                <w:szCs w:val="18"/>
              </w:rPr>
              <w:t>0.294</w:t>
            </w:r>
          </w:p>
        </w:tc>
        <w:tc>
          <w:tcPr>
            <w:tcW w:w="850" w:type="dxa"/>
          </w:tcPr>
          <w:p w14:paraId="031D1047" w14:textId="77777777" w:rsidR="00147678" w:rsidRPr="00EF2B99" w:rsidRDefault="00147678" w:rsidP="00EB10BA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  <w:p w14:paraId="0D062EFD" w14:textId="77777777" w:rsidR="00147678" w:rsidRPr="00EF2B99" w:rsidRDefault="00147678" w:rsidP="00EB10BA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EF2B99">
              <w:rPr>
                <w:rFonts w:ascii="Times New Roman" w:eastAsia="等线" w:hAnsi="Times New Roman" w:cs="Times New Roman"/>
                <w:sz w:val="18"/>
                <w:szCs w:val="18"/>
              </w:rPr>
              <w:t>—</w:t>
            </w:r>
          </w:p>
          <w:p w14:paraId="4145666C" w14:textId="77777777" w:rsidR="00147678" w:rsidRPr="00EF2B99" w:rsidRDefault="00147678" w:rsidP="00EB10BA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EF2B99">
              <w:rPr>
                <w:rFonts w:ascii="Times New Roman" w:eastAsia="等线" w:hAnsi="Times New Roman" w:cs="Times New Roman"/>
                <w:sz w:val="18"/>
                <w:szCs w:val="18"/>
              </w:rPr>
              <w:t>—</w:t>
            </w:r>
          </w:p>
          <w:p w14:paraId="1E7704C9" w14:textId="77777777" w:rsidR="00147678" w:rsidRPr="00EF2B99" w:rsidRDefault="00147678" w:rsidP="00EB10BA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EF2B99">
              <w:rPr>
                <w:rFonts w:ascii="Times New Roman" w:eastAsia="等线" w:hAnsi="Times New Roman" w:cs="Times New Roman"/>
                <w:sz w:val="18"/>
                <w:szCs w:val="18"/>
              </w:rPr>
              <w:t>—</w:t>
            </w:r>
          </w:p>
          <w:p w14:paraId="56FF491E" w14:textId="77777777" w:rsidR="00147678" w:rsidRPr="00EF2B99" w:rsidRDefault="00147678" w:rsidP="00EB10BA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EF2B99">
              <w:rPr>
                <w:rFonts w:ascii="Times New Roman" w:eastAsia="等线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1248" w:type="dxa"/>
          </w:tcPr>
          <w:p w14:paraId="1AA4E349" w14:textId="77777777" w:rsidR="00147678" w:rsidRPr="00EF2B99" w:rsidRDefault="00147678" w:rsidP="00EB10BA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  <w:p w14:paraId="42B023C3" w14:textId="77777777" w:rsidR="00147678" w:rsidRPr="00EF2B99" w:rsidRDefault="00147678" w:rsidP="00EB10BA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EF2B99">
              <w:rPr>
                <w:rFonts w:ascii="Times New Roman" w:eastAsia="等线" w:hAnsi="Times New Roman" w:cs="Times New Roman"/>
                <w:sz w:val="18"/>
                <w:szCs w:val="18"/>
              </w:rPr>
              <w:t>—</w:t>
            </w:r>
          </w:p>
          <w:p w14:paraId="7A58CB2D" w14:textId="77777777" w:rsidR="00147678" w:rsidRPr="00EF2B99" w:rsidRDefault="00147678" w:rsidP="00EB10BA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EF2B99">
              <w:rPr>
                <w:rFonts w:ascii="Times New Roman" w:eastAsia="等线" w:hAnsi="Times New Roman" w:cs="Times New Roman"/>
                <w:sz w:val="18"/>
                <w:szCs w:val="18"/>
              </w:rPr>
              <w:t>—</w:t>
            </w:r>
          </w:p>
          <w:p w14:paraId="3B77674C" w14:textId="77777777" w:rsidR="00147678" w:rsidRPr="00EF2B99" w:rsidRDefault="00147678" w:rsidP="00EB10BA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EF2B99">
              <w:rPr>
                <w:rFonts w:ascii="Times New Roman" w:eastAsia="等线" w:hAnsi="Times New Roman" w:cs="Times New Roman"/>
                <w:sz w:val="18"/>
                <w:szCs w:val="18"/>
              </w:rPr>
              <w:t>—</w:t>
            </w:r>
          </w:p>
          <w:p w14:paraId="6EC2A274" w14:textId="77777777" w:rsidR="00147678" w:rsidRPr="00EF2B99" w:rsidRDefault="00147678" w:rsidP="00EB10BA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EF2B99">
              <w:rPr>
                <w:rFonts w:ascii="Times New Roman" w:eastAsia="等线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883" w:type="dxa"/>
          </w:tcPr>
          <w:p w14:paraId="3BDF1FCC" w14:textId="77777777" w:rsidR="00147678" w:rsidRPr="00EF2B99" w:rsidRDefault="00147678" w:rsidP="00EB10BA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  <w:p w14:paraId="79D39F0F" w14:textId="77777777" w:rsidR="00147678" w:rsidRPr="00EF2B99" w:rsidRDefault="00147678" w:rsidP="00EB10BA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EF2B99">
              <w:rPr>
                <w:rFonts w:ascii="Times New Roman" w:eastAsia="等线" w:hAnsi="Times New Roman" w:cs="Times New Roman"/>
                <w:sz w:val="18"/>
                <w:szCs w:val="18"/>
              </w:rPr>
              <w:t>—</w:t>
            </w:r>
          </w:p>
          <w:p w14:paraId="468A0D5E" w14:textId="77777777" w:rsidR="00147678" w:rsidRPr="00EF2B99" w:rsidRDefault="00147678" w:rsidP="00EB10BA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EF2B99">
              <w:rPr>
                <w:rFonts w:ascii="Times New Roman" w:eastAsia="等线" w:hAnsi="Times New Roman" w:cs="Times New Roman"/>
                <w:sz w:val="18"/>
                <w:szCs w:val="18"/>
              </w:rPr>
              <w:t>—</w:t>
            </w:r>
          </w:p>
          <w:p w14:paraId="392F9FFF" w14:textId="77777777" w:rsidR="00147678" w:rsidRPr="00EF2B99" w:rsidRDefault="00147678" w:rsidP="00EB10BA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EF2B99">
              <w:rPr>
                <w:rFonts w:ascii="Times New Roman" w:eastAsia="等线" w:hAnsi="Times New Roman" w:cs="Times New Roman"/>
                <w:sz w:val="18"/>
                <w:szCs w:val="18"/>
              </w:rPr>
              <w:t>—</w:t>
            </w:r>
          </w:p>
          <w:p w14:paraId="7319D319" w14:textId="77777777" w:rsidR="00147678" w:rsidRPr="00EF2B99" w:rsidRDefault="00147678" w:rsidP="00EB10BA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EF2B99">
              <w:rPr>
                <w:rFonts w:ascii="Times New Roman" w:eastAsia="等线" w:hAnsi="Times New Roman" w:cs="Times New Roman"/>
                <w:sz w:val="18"/>
                <w:szCs w:val="18"/>
              </w:rPr>
              <w:t>—</w:t>
            </w:r>
          </w:p>
        </w:tc>
      </w:tr>
      <w:tr w:rsidR="00147678" w:rsidRPr="00EF2B99" w14:paraId="2D4C28C7" w14:textId="77777777" w:rsidTr="00EB10BA">
        <w:trPr>
          <w:trHeight w:val="321"/>
        </w:trPr>
        <w:tc>
          <w:tcPr>
            <w:tcW w:w="2259" w:type="dxa"/>
          </w:tcPr>
          <w:p w14:paraId="48E29849" w14:textId="77777777" w:rsidR="00147678" w:rsidRPr="00EF2B99" w:rsidRDefault="00147678" w:rsidP="00EB10BA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EF2B99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Blood pressure  </w:t>
            </w:r>
          </w:p>
          <w:p w14:paraId="37F8FBD7" w14:textId="77777777" w:rsidR="00147678" w:rsidRPr="00EF2B99" w:rsidRDefault="00147678" w:rsidP="00EB10BA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EF2B99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SP (mmHg, </w:t>
            </w:r>
            <w:r w:rsidRPr="00EF2B99">
              <w:rPr>
                <w:rFonts w:ascii="Times New Roman" w:eastAsia="等线" w:hAnsi="Times New Roman" w:cs="Times New Roman"/>
                <w:sz w:val="18"/>
                <w:szCs w:val="18"/>
              </w:rPr>
              <w:object w:dxaOrig="260" w:dyaOrig="130" w14:anchorId="7AC2C3BC">
                <v:shape id="_x0000_i1026" type="#_x0000_t75" style="width:12.5pt;height:6.65pt" o:ole="">
                  <v:imagedata r:id="rId6" o:title=""/>
                </v:shape>
                <o:OLEObject Type="Embed" ProgID="Equation.KSEE3" ShapeID="_x0000_i1026" DrawAspect="Content" ObjectID="_1742212250" r:id="rId8"/>
              </w:object>
            </w:r>
            <w:r w:rsidRPr="00EF2B99">
              <w:rPr>
                <w:rFonts w:ascii="Times New Roman" w:eastAsia="等线" w:hAnsi="Times New Roman" w:cs="Times New Roman"/>
                <w:sz w:val="18"/>
                <w:szCs w:val="18"/>
              </w:rPr>
              <w:t>)</w:t>
            </w:r>
          </w:p>
          <w:p w14:paraId="65E24058" w14:textId="77777777" w:rsidR="00147678" w:rsidRPr="00EF2B99" w:rsidRDefault="00147678" w:rsidP="00EB10BA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EF2B99">
              <w:rPr>
                <w:rFonts w:ascii="Times New Roman" w:eastAsia="等线" w:hAnsi="Times New Roman" w:cs="Times New Roman"/>
                <w:sz w:val="18"/>
                <w:szCs w:val="18"/>
              </w:rPr>
              <w:t>DP (mmHg, M, IQR)</w:t>
            </w:r>
          </w:p>
        </w:tc>
        <w:tc>
          <w:tcPr>
            <w:tcW w:w="1776" w:type="dxa"/>
          </w:tcPr>
          <w:p w14:paraId="33CB569F" w14:textId="77777777" w:rsidR="00147678" w:rsidRPr="00EF2B99" w:rsidRDefault="00147678" w:rsidP="00EB10BA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  <w:p w14:paraId="1AC6E5C2" w14:textId="77777777" w:rsidR="00147678" w:rsidRPr="00EF2B99" w:rsidRDefault="00147678" w:rsidP="00EB10BA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EF2B99">
              <w:rPr>
                <w:rFonts w:ascii="Times New Roman" w:eastAsia="等线" w:hAnsi="Times New Roman" w:cs="Times New Roman"/>
                <w:sz w:val="18"/>
                <w:szCs w:val="18"/>
              </w:rPr>
              <w:t>135.52 ± 11.61</w:t>
            </w:r>
          </w:p>
          <w:p w14:paraId="5B690EB4" w14:textId="77777777" w:rsidR="00147678" w:rsidRPr="00EF2B99" w:rsidRDefault="00147678" w:rsidP="00EB10BA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EF2B99">
              <w:rPr>
                <w:rFonts w:ascii="Times New Roman" w:eastAsia="等线" w:hAnsi="Times New Roman" w:cs="Times New Roman"/>
                <w:sz w:val="18"/>
                <w:szCs w:val="18"/>
              </w:rPr>
              <w:t>78.00(71.25, 83.75)</w:t>
            </w:r>
          </w:p>
        </w:tc>
        <w:tc>
          <w:tcPr>
            <w:tcW w:w="1776" w:type="dxa"/>
          </w:tcPr>
          <w:p w14:paraId="6865F750" w14:textId="77777777" w:rsidR="00147678" w:rsidRPr="00EF2B99" w:rsidRDefault="00147678" w:rsidP="00EB10BA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  <w:p w14:paraId="2ACDB5CB" w14:textId="77777777" w:rsidR="00147678" w:rsidRPr="00EF2B99" w:rsidRDefault="00147678" w:rsidP="00EB10BA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EF2B99">
              <w:rPr>
                <w:rFonts w:ascii="Times New Roman" w:eastAsia="等线" w:hAnsi="Times New Roman" w:cs="Times New Roman"/>
                <w:sz w:val="18"/>
                <w:szCs w:val="18"/>
              </w:rPr>
              <w:t>134.98 ± 10.75</w:t>
            </w:r>
          </w:p>
          <w:p w14:paraId="30C3FEA5" w14:textId="77777777" w:rsidR="00147678" w:rsidRPr="00EF2B99" w:rsidRDefault="00147678" w:rsidP="00EB10BA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EF2B99">
              <w:rPr>
                <w:rFonts w:ascii="Times New Roman" w:eastAsia="等线" w:hAnsi="Times New Roman" w:cs="Times New Roman"/>
                <w:sz w:val="18"/>
                <w:szCs w:val="18"/>
              </w:rPr>
              <w:t>78.00(74.00, 85.00)</w:t>
            </w:r>
          </w:p>
        </w:tc>
        <w:tc>
          <w:tcPr>
            <w:tcW w:w="847" w:type="dxa"/>
          </w:tcPr>
          <w:p w14:paraId="6A0CC7DF" w14:textId="77777777" w:rsidR="00147678" w:rsidRPr="00EF2B99" w:rsidRDefault="00147678" w:rsidP="00EB10BA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  <w:p w14:paraId="075C9E3E" w14:textId="77777777" w:rsidR="00147678" w:rsidRPr="00EF2B99" w:rsidRDefault="00147678" w:rsidP="00EB10BA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EF2B99">
              <w:rPr>
                <w:rFonts w:ascii="Times New Roman" w:eastAsia="等线" w:hAnsi="Times New Roman" w:cs="Times New Roman"/>
                <w:sz w:val="18"/>
                <w:szCs w:val="18"/>
              </w:rPr>
              <w:t>0.744</w:t>
            </w:r>
          </w:p>
          <w:p w14:paraId="072F570A" w14:textId="77777777" w:rsidR="00147678" w:rsidRPr="00EF2B99" w:rsidRDefault="00147678" w:rsidP="00EB10BA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EF2B99">
              <w:rPr>
                <w:rFonts w:ascii="Times New Roman" w:eastAsia="等线" w:hAnsi="Times New Roman" w:cs="Times New Roman"/>
                <w:sz w:val="18"/>
                <w:szCs w:val="18"/>
              </w:rPr>
              <w:t>0.653</w:t>
            </w:r>
          </w:p>
        </w:tc>
        <w:tc>
          <w:tcPr>
            <w:tcW w:w="850" w:type="dxa"/>
          </w:tcPr>
          <w:p w14:paraId="3E2ADC0C" w14:textId="77777777" w:rsidR="00147678" w:rsidRPr="00EF2B99" w:rsidRDefault="00147678" w:rsidP="00EB10BA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  <w:p w14:paraId="0D4881CB" w14:textId="77777777" w:rsidR="00147678" w:rsidRPr="00EF2B99" w:rsidRDefault="00147678" w:rsidP="00EB10BA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EF2B99">
              <w:rPr>
                <w:rFonts w:ascii="Times New Roman" w:eastAsia="等线" w:hAnsi="Times New Roman" w:cs="Times New Roman"/>
                <w:sz w:val="18"/>
                <w:szCs w:val="18"/>
              </w:rPr>
              <w:t>—</w:t>
            </w:r>
          </w:p>
          <w:p w14:paraId="31A7FC86" w14:textId="77777777" w:rsidR="00147678" w:rsidRPr="00EF2B99" w:rsidRDefault="00147678" w:rsidP="00EB10BA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EF2B99">
              <w:rPr>
                <w:rFonts w:ascii="Times New Roman" w:eastAsia="等线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1248" w:type="dxa"/>
          </w:tcPr>
          <w:p w14:paraId="148F67DD" w14:textId="77777777" w:rsidR="00147678" w:rsidRPr="00EF2B99" w:rsidRDefault="00147678" w:rsidP="00EB10BA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  <w:p w14:paraId="5C905230" w14:textId="77777777" w:rsidR="00147678" w:rsidRPr="00EF2B99" w:rsidRDefault="00147678" w:rsidP="00EB10BA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EF2B99">
              <w:rPr>
                <w:rFonts w:ascii="Times New Roman" w:eastAsia="等线" w:hAnsi="Times New Roman" w:cs="Times New Roman"/>
                <w:sz w:val="18"/>
                <w:szCs w:val="18"/>
              </w:rPr>
              <w:t>—</w:t>
            </w:r>
          </w:p>
          <w:p w14:paraId="27ADF187" w14:textId="77777777" w:rsidR="00147678" w:rsidRPr="00EF2B99" w:rsidRDefault="00147678" w:rsidP="00EB10BA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EF2B99">
              <w:rPr>
                <w:rFonts w:ascii="Times New Roman" w:eastAsia="等线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883" w:type="dxa"/>
          </w:tcPr>
          <w:p w14:paraId="571785B5" w14:textId="77777777" w:rsidR="00147678" w:rsidRPr="00EF2B99" w:rsidRDefault="00147678" w:rsidP="00EB10BA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  <w:p w14:paraId="3C715D67" w14:textId="77777777" w:rsidR="00147678" w:rsidRPr="00EF2B99" w:rsidRDefault="00147678" w:rsidP="00EB10BA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EF2B99">
              <w:rPr>
                <w:rFonts w:ascii="Times New Roman" w:eastAsia="等线" w:hAnsi="Times New Roman" w:cs="Times New Roman"/>
                <w:sz w:val="18"/>
                <w:szCs w:val="18"/>
              </w:rPr>
              <w:t>—</w:t>
            </w:r>
          </w:p>
          <w:p w14:paraId="6418FA6E" w14:textId="77777777" w:rsidR="00147678" w:rsidRPr="00EF2B99" w:rsidRDefault="00147678" w:rsidP="00EB10BA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EF2B99">
              <w:rPr>
                <w:rFonts w:ascii="Times New Roman" w:eastAsia="等线" w:hAnsi="Times New Roman" w:cs="Times New Roman"/>
                <w:sz w:val="18"/>
                <w:szCs w:val="18"/>
              </w:rPr>
              <w:t>—</w:t>
            </w:r>
          </w:p>
        </w:tc>
      </w:tr>
      <w:tr w:rsidR="00147678" w:rsidRPr="00EF2B99" w14:paraId="70FB8B84" w14:textId="77777777" w:rsidTr="00EB10BA">
        <w:trPr>
          <w:trHeight w:val="321"/>
        </w:trPr>
        <w:tc>
          <w:tcPr>
            <w:tcW w:w="2259" w:type="dxa"/>
          </w:tcPr>
          <w:p w14:paraId="5DC51376" w14:textId="77777777" w:rsidR="00147678" w:rsidRPr="00EF2B99" w:rsidRDefault="00147678" w:rsidP="00EB10BA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EF2B99">
              <w:rPr>
                <w:rFonts w:ascii="Times New Roman" w:eastAsia="等线" w:hAnsi="Times New Roman" w:cs="Times New Roman"/>
                <w:sz w:val="18"/>
                <w:szCs w:val="18"/>
              </w:rPr>
              <w:t>Laboratory tests</w:t>
            </w:r>
          </w:p>
          <w:p w14:paraId="6C888668" w14:textId="77777777" w:rsidR="00147678" w:rsidRPr="00EF2B99" w:rsidRDefault="00147678" w:rsidP="00EB10BA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EF2B99">
              <w:rPr>
                <w:rFonts w:ascii="Times New Roman" w:eastAsia="等线" w:hAnsi="Times New Roman" w:cs="Times New Roman"/>
                <w:sz w:val="18"/>
                <w:szCs w:val="18"/>
              </w:rPr>
              <w:t>TC (mmol/L, M, IQR)</w:t>
            </w:r>
          </w:p>
          <w:p w14:paraId="4C993D3D" w14:textId="77777777" w:rsidR="00147678" w:rsidRPr="00EF2B99" w:rsidRDefault="00147678" w:rsidP="00EB10BA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EF2B99">
              <w:rPr>
                <w:rFonts w:ascii="Times New Roman" w:eastAsia="等线" w:hAnsi="Times New Roman" w:cs="Times New Roman"/>
                <w:sz w:val="18"/>
                <w:szCs w:val="18"/>
              </w:rPr>
              <w:t>TG (mmol/L, M, IQR)</w:t>
            </w:r>
          </w:p>
          <w:p w14:paraId="2DCF37EF" w14:textId="77777777" w:rsidR="00147678" w:rsidRPr="00EF2B99" w:rsidRDefault="00147678" w:rsidP="00EB10BA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EF2B99">
              <w:rPr>
                <w:rFonts w:ascii="Times New Roman" w:eastAsia="等线" w:hAnsi="Times New Roman" w:cs="Times New Roman"/>
                <w:sz w:val="18"/>
                <w:szCs w:val="18"/>
              </w:rPr>
              <w:t>HDL-</w:t>
            </w:r>
            <w:proofErr w:type="gramStart"/>
            <w:r w:rsidRPr="00EF2B99">
              <w:rPr>
                <w:rFonts w:ascii="Times New Roman" w:eastAsia="等线" w:hAnsi="Times New Roman" w:cs="Times New Roman"/>
                <w:sz w:val="18"/>
                <w:szCs w:val="18"/>
              </w:rPr>
              <w:t>C(</w:t>
            </w:r>
            <w:proofErr w:type="gramEnd"/>
            <w:r w:rsidRPr="00EF2B99">
              <w:rPr>
                <w:rFonts w:ascii="Times New Roman" w:eastAsia="等线" w:hAnsi="Times New Roman" w:cs="Times New Roman"/>
                <w:sz w:val="18"/>
                <w:szCs w:val="18"/>
              </w:rPr>
              <w:t>mmol/L, M, IQR)</w:t>
            </w:r>
          </w:p>
          <w:p w14:paraId="01A19F73" w14:textId="77777777" w:rsidR="00147678" w:rsidRPr="00EF2B99" w:rsidRDefault="00147678" w:rsidP="00EB10BA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EF2B99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LDL-C (mmol/L, </w:t>
            </w:r>
            <w:r w:rsidRPr="00EF2B99">
              <w:rPr>
                <w:rFonts w:ascii="Times New Roman" w:eastAsia="等线" w:hAnsi="Times New Roman" w:cs="Times New Roman"/>
                <w:sz w:val="18"/>
                <w:szCs w:val="18"/>
              </w:rPr>
              <w:object w:dxaOrig="260" w:dyaOrig="130" w14:anchorId="1CDBF3B1">
                <v:shape id="_x0000_i1027" type="#_x0000_t75" style="width:12.5pt;height:6.65pt" o:ole="">
                  <v:imagedata r:id="rId6" o:title=""/>
                </v:shape>
                <o:OLEObject Type="Embed" ProgID="Equation.KSEE3" ShapeID="_x0000_i1027" DrawAspect="Content" ObjectID="_1742212251" r:id="rId9"/>
              </w:object>
            </w:r>
            <w:r w:rsidRPr="00EF2B99">
              <w:rPr>
                <w:rFonts w:ascii="Times New Roman" w:eastAsia="等线" w:hAnsi="Times New Roman" w:cs="Times New Roman"/>
                <w:sz w:val="18"/>
                <w:szCs w:val="18"/>
              </w:rPr>
              <w:t>)</w:t>
            </w:r>
          </w:p>
          <w:p w14:paraId="306EA72A" w14:textId="77777777" w:rsidR="00147678" w:rsidRPr="00EF2B99" w:rsidRDefault="00147678" w:rsidP="00EB10BA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proofErr w:type="spellStart"/>
            <w:r w:rsidRPr="00EF2B99">
              <w:rPr>
                <w:rFonts w:ascii="Times New Roman" w:eastAsia="等线" w:hAnsi="Times New Roman" w:cs="Times New Roman"/>
                <w:sz w:val="18"/>
                <w:szCs w:val="18"/>
              </w:rPr>
              <w:t>LPa</w:t>
            </w:r>
            <w:proofErr w:type="spellEnd"/>
            <w:r w:rsidRPr="00EF2B99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 (mmol/L, M, IQR)</w:t>
            </w:r>
          </w:p>
          <w:p w14:paraId="200FCC6E" w14:textId="77777777" w:rsidR="00147678" w:rsidRPr="00EF2B99" w:rsidRDefault="00147678" w:rsidP="00EB10BA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EF2B99">
              <w:rPr>
                <w:rFonts w:ascii="Times New Roman" w:eastAsia="等线" w:hAnsi="Times New Roman" w:cs="Times New Roman"/>
                <w:sz w:val="18"/>
                <w:szCs w:val="18"/>
              </w:rPr>
              <w:t>FBG (mmol/L, M, IQR)</w:t>
            </w:r>
          </w:p>
          <w:p w14:paraId="19225298" w14:textId="77777777" w:rsidR="00147678" w:rsidRPr="00EF2B99" w:rsidRDefault="00147678" w:rsidP="00EB10BA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proofErr w:type="spellStart"/>
            <w:r w:rsidRPr="00EF2B99">
              <w:rPr>
                <w:rFonts w:ascii="Times New Roman" w:eastAsia="等线" w:hAnsi="Times New Roman" w:cs="Times New Roman"/>
                <w:sz w:val="18"/>
                <w:szCs w:val="18"/>
              </w:rPr>
              <w:t>HbAlC</w:t>
            </w:r>
            <w:proofErr w:type="spellEnd"/>
            <w:r w:rsidRPr="00EF2B99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 (mmol/L, M, IQR)</w:t>
            </w:r>
          </w:p>
          <w:p w14:paraId="54C75D02" w14:textId="77777777" w:rsidR="00147678" w:rsidRPr="00EF2B99" w:rsidRDefault="00147678" w:rsidP="00EB10BA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EF2B99">
              <w:rPr>
                <w:rFonts w:ascii="Times New Roman" w:eastAsia="等线" w:hAnsi="Times New Roman" w:cs="Times New Roman"/>
                <w:sz w:val="18"/>
                <w:szCs w:val="18"/>
              </w:rPr>
              <w:t>HCY (mmol/L, M, IQR)</w:t>
            </w:r>
          </w:p>
          <w:p w14:paraId="7F47F85E" w14:textId="77777777" w:rsidR="00147678" w:rsidRPr="00EF2B99" w:rsidRDefault="00147678" w:rsidP="00EB10BA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EF2B99">
              <w:rPr>
                <w:rFonts w:ascii="Times New Roman" w:eastAsia="等线" w:hAnsi="Times New Roman" w:cs="Times New Roman"/>
                <w:sz w:val="18"/>
                <w:szCs w:val="18"/>
              </w:rPr>
              <w:t>CRP (mmol/L, M, IQR)</w:t>
            </w:r>
          </w:p>
        </w:tc>
        <w:tc>
          <w:tcPr>
            <w:tcW w:w="1776" w:type="dxa"/>
          </w:tcPr>
          <w:p w14:paraId="07102031" w14:textId="77777777" w:rsidR="00147678" w:rsidRPr="00EF2B99" w:rsidRDefault="00147678" w:rsidP="00EB10BA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  <w:p w14:paraId="10AFBCF6" w14:textId="77777777" w:rsidR="00147678" w:rsidRPr="00EF2B99" w:rsidRDefault="00147678" w:rsidP="00EB10BA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EF2B99">
              <w:rPr>
                <w:rFonts w:ascii="Times New Roman" w:eastAsia="等线" w:hAnsi="Times New Roman" w:cs="Times New Roman"/>
                <w:sz w:val="18"/>
                <w:szCs w:val="18"/>
              </w:rPr>
              <w:t>3.83(3.34, 4.32)</w:t>
            </w:r>
          </w:p>
          <w:p w14:paraId="40F0F5F2" w14:textId="77777777" w:rsidR="00147678" w:rsidRPr="00EF2B99" w:rsidRDefault="00147678" w:rsidP="00EB10BA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EF2B99">
              <w:rPr>
                <w:rFonts w:ascii="Times New Roman" w:eastAsia="等线" w:hAnsi="Times New Roman" w:cs="Times New Roman"/>
                <w:sz w:val="18"/>
                <w:szCs w:val="18"/>
              </w:rPr>
              <w:t>1.47(1.22, 1.76)</w:t>
            </w:r>
          </w:p>
          <w:p w14:paraId="771810D0" w14:textId="77777777" w:rsidR="00147678" w:rsidRPr="00EF2B99" w:rsidRDefault="00147678" w:rsidP="00EB10BA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EF2B99">
              <w:rPr>
                <w:rFonts w:ascii="Times New Roman" w:eastAsia="等线" w:hAnsi="Times New Roman" w:cs="Times New Roman"/>
                <w:sz w:val="18"/>
                <w:szCs w:val="18"/>
              </w:rPr>
              <w:t>1.15(0.97, 1.25)</w:t>
            </w:r>
          </w:p>
          <w:p w14:paraId="7149FBD6" w14:textId="77777777" w:rsidR="00147678" w:rsidRPr="00EF2B99" w:rsidRDefault="00147678" w:rsidP="00EB10BA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EF2B99">
              <w:rPr>
                <w:rFonts w:ascii="Times New Roman" w:eastAsia="等线" w:hAnsi="Times New Roman" w:cs="Times New Roman"/>
                <w:sz w:val="18"/>
                <w:szCs w:val="18"/>
              </w:rPr>
              <w:t>2.72 ± 0.77</w:t>
            </w:r>
          </w:p>
          <w:p w14:paraId="3E4F3FBF" w14:textId="77777777" w:rsidR="00147678" w:rsidRPr="00EF2B99" w:rsidRDefault="00147678" w:rsidP="00EB10BA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EF2B99">
              <w:rPr>
                <w:rFonts w:ascii="Times New Roman" w:eastAsia="等线" w:hAnsi="Times New Roman" w:cs="Times New Roman"/>
                <w:sz w:val="18"/>
                <w:szCs w:val="18"/>
              </w:rPr>
              <w:t>185.50(88.00,357.00)</w:t>
            </w:r>
          </w:p>
          <w:p w14:paraId="014D57BC" w14:textId="77777777" w:rsidR="00147678" w:rsidRPr="00EF2B99" w:rsidRDefault="00147678" w:rsidP="00EB10BA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EF2B99">
              <w:rPr>
                <w:rFonts w:ascii="Times New Roman" w:eastAsia="等线" w:hAnsi="Times New Roman" w:cs="Times New Roman"/>
                <w:sz w:val="18"/>
                <w:szCs w:val="18"/>
              </w:rPr>
              <w:t>5.26(4.65, 6.29)</w:t>
            </w:r>
          </w:p>
          <w:p w14:paraId="0F2B7681" w14:textId="77777777" w:rsidR="00147678" w:rsidRPr="00EF2B99" w:rsidRDefault="00147678" w:rsidP="00EB10BA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EF2B99">
              <w:rPr>
                <w:rFonts w:ascii="Times New Roman" w:eastAsia="等线" w:hAnsi="Times New Roman" w:cs="Times New Roman"/>
                <w:sz w:val="18"/>
                <w:szCs w:val="18"/>
              </w:rPr>
              <w:t>6.15(5.69, 7.29)</w:t>
            </w:r>
          </w:p>
          <w:p w14:paraId="116DF6FA" w14:textId="77777777" w:rsidR="00147678" w:rsidRPr="00EF2B99" w:rsidRDefault="00147678" w:rsidP="00EB10BA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EF2B99">
              <w:rPr>
                <w:rFonts w:ascii="Times New Roman" w:eastAsia="等线" w:hAnsi="Times New Roman" w:cs="Times New Roman"/>
                <w:sz w:val="18"/>
                <w:szCs w:val="18"/>
              </w:rPr>
              <w:t>14.75(12.23, 16.90)</w:t>
            </w:r>
          </w:p>
          <w:p w14:paraId="42A89812" w14:textId="77777777" w:rsidR="00147678" w:rsidRPr="00EF2B99" w:rsidRDefault="00147678" w:rsidP="00EB10BA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EF2B99">
              <w:rPr>
                <w:rFonts w:ascii="Times New Roman" w:eastAsia="等线" w:hAnsi="Times New Roman" w:cs="Times New Roman"/>
                <w:sz w:val="18"/>
                <w:szCs w:val="18"/>
              </w:rPr>
              <w:t>3.81(2.53, 5.68)</w:t>
            </w:r>
          </w:p>
        </w:tc>
        <w:tc>
          <w:tcPr>
            <w:tcW w:w="1776" w:type="dxa"/>
          </w:tcPr>
          <w:p w14:paraId="58DEB20F" w14:textId="77777777" w:rsidR="00147678" w:rsidRPr="00EF2B99" w:rsidRDefault="00147678" w:rsidP="00EB10BA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  <w:p w14:paraId="7261BE91" w14:textId="77777777" w:rsidR="00147678" w:rsidRPr="00EF2B99" w:rsidRDefault="00147678" w:rsidP="00EB10BA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EF2B99">
              <w:rPr>
                <w:rFonts w:ascii="Times New Roman" w:eastAsia="等线" w:hAnsi="Times New Roman" w:cs="Times New Roman"/>
                <w:sz w:val="18"/>
                <w:szCs w:val="18"/>
              </w:rPr>
              <w:t>3.70(3.22, 4.26)</w:t>
            </w:r>
          </w:p>
          <w:p w14:paraId="2AD8A7B4" w14:textId="77777777" w:rsidR="00147678" w:rsidRPr="00EF2B99" w:rsidRDefault="00147678" w:rsidP="00EB10BA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EF2B99">
              <w:rPr>
                <w:rFonts w:ascii="Times New Roman" w:eastAsia="等线" w:hAnsi="Times New Roman" w:cs="Times New Roman"/>
                <w:sz w:val="18"/>
                <w:szCs w:val="18"/>
              </w:rPr>
              <w:t>1.49(1.08, 2.20)</w:t>
            </w:r>
          </w:p>
          <w:p w14:paraId="54A674F0" w14:textId="77777777" w:rsidR="00147678" w:rsidRPr="00EF2B99" w:rsidRDefault="00147678" w:rsidP="00EB10BA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EF2B99">
              <w:rPr>
                <w:rFonts w:ascii="Times New Roman" w:eastAsia="等线" w:hAnsi="Times New Roman" w:cs="Times New Roman"/>
                <w:sz w:val="18"/>
                <w:szCs w:val="18"/>
              </w:rPr>
              <w:t>1.15(1.02, 1.26)</w:t>
            </w:r>
          </w:p>
          <w:p w14:paraId="10E0FF25" w14:textId="77777777" w:rsidR="00147678" w:rsidRPr="00EF2B99" w:rsidRDefault="00147678" w:rsidP="00EB10BA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EF2B99">
              <w:rPr>
                <w:rFonts w:ascii="Times New Roman" w:eastAsia="等线" w:hAnsi="Times New Roman" w:cs="Times New Roman"/>
                <w:sz w:val="18"/>
                <w:szCs w:val="18"/>
              </w:rPr>
              <w:t>2.60 ± 0.78</w:t>
            </w:r>
          </w:p>
          <w:p w14:paraId="22A8EDC2" w14:textId="77777777" w:rsidR="00147678" w:rsidRPr="00EF2B99" w:rsidRDefault="00147678" w:rsidP="00EB10BA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EF2B99">
              <w:rPr>
                <w:rFonts w:ascii="Times New Roman" w:eastAsia="等线" w:hAnsi="Times New Roman" w:cs="Times New Roman"/>
                <w:sz w:val="18"/>
                <w:szCs w:val="18"/>
              </w:rPr>
              <w:t>153.00(93.00,454.00)</w:t>
            </w:r>
          </w:p>
          <w:p w14:paraId="45B5F19C" w14:textId="77777777" w:rsidR="00147678" w:rsidRPr="00EF2B99" w:rsidRDefault="00147678" w:rsidP="00EB10BA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EF2B99">
              <w:rPr>
                <w:rFonts w:ascii="Times New Roman" w:eastAsia="等线" w:hAnsi="Times New Roman" w:cs="Times New Roman"/>
                <w:sz w:val="18"/>
                <w:szCs w:val="18"/>
              </w:rPr>
              <w:t>5.53(4.53, 6.27)</w:t>
            </w:r>
          </w:p>
          <w:p w14:paraId="7002C81C" w14:textId="77777777" w:rsidR="00147678" w:rsidRPr="00EF2B99" w:rsidRDefault="00147678" w:rsidP="00EB10BA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EF2B99">
              <w:rPr>
                <w:rFonts w:ascii="Times New Roman" w:eastAsia="等线" w:hAnsi="Times New Roman" w:cs="Times New Roman"/>
                <w:sz w:val="18"/>
                <w:szCs w:val="18"/>
              </w:rPr>
              <w:t>6.10(5.65, 6.70)</w:t>
            </w:r>
          </w:p>
          <w:p w14:paraId="35C3BD3A" w14:textId="77777777" w:rsidR="00147678" w:rsidRPr="00EF2B99" w:rsidRDefault="00147678" w:rsidP="00EB10BA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EF2B99">
              <w:rPr>
                <w:rFonts w:ascii="Times New Roman" w:eastAsia="等线" w:hAnsi="Times New Roman" w:cs="Times New Roman"/>
                <w:sz w:val="18"/>
                <w:szCs w:val="18"/>
              </w:rPr>
              <w:t>13.90(12.10, 15.70)</w:t>
            </w:r>
          </w:p>
          <w:p w14:paraId="313F3901" w14:textId="77777777" w:rsidR="00147678" w:rsidRPr="00EF2B99" w:rsidRDefault="00147678" w:rsidP="00EB10BA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EF2B99">
              <w:rPr>
                <w:rFonts w:ascii="Times New Roman" w:eastAsia="等线" w:hAnsi="Times New Roman" w:cs="Times New Roman"/>
                <w:sz w:val="18"/>
                <w:szCs w:val="18"/>
              </w:rPr>
              <w:t>3.03(1.56, 4.70)</w:t>
            </w:r>
          </w:p>
        </w:tc>
        <w:tc>
          <w:tcPr>
            <w:tcW w:w="847" w:type="dxa"/>
          </w:tcPr>
          <w:p w14:paraId="617ABA85" w14:textId="77777777" w:rsidR="00147678" w:rsidRPr="00EF2B99" w:rsidRDefault="00147678" w:rsidP="00EB10BA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  <w:p w14:paraId="3C527462" w14:textId="77777777" w:rsidR="00147678" w:rsidRPr="00EF2B99" w:rsidRDefault="00147678" w:rsidP="00EB10BA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EF2B99">
              <w:rPr>
                <w:rFonts w:ascii="Times New Roman" w:eastAsia="等线" w:hAnsi="Times New Roman" w:cs="Times New Roman"/>
                <w:sz w:val="18"/>
                <w:szCs w:val="18"/>
              </w:rPr>
              <w:t>0.444</w:t>
            </w:r>
          </w:p>
          <w:p w14:paraId="424794F0" w14:textId="77777777" w:rsidR="00147678" w:rsidRPr="00EF2B99" w:rsidRDefault="00147678" w:rsidP="00EB10BA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EF2B99">
              <w:rPr>
                <w:rFonts w:ascii="Times New Roman" w:eastAsia="等线" w:hAnsi="Times New Roman" w:cs="Times New Roman"/>
                <w:sz w:val="18"/>
                <w:szCs w:val="18"/>
              </w:rPr>
              <w:t>0.787</w:t>
            </w:r>
          </w:p>
          <w:p w14:paraId="4F29A403" w14:textId="77777777" w:rsidR="00147678" w:rsidRPr="00EF2B99" w:rsidRDefault="00147678" w:rsidP="00EB10BA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EF2B99">
              <w:rPr>
                <w:rFonts w:ascii="Times New Roman" w:eastAsia="等线" w:hAnsi="Times New Roman" w:cs="Times New Roman"/>
                <w:sz w:val="18"/>
                <w:szCs w:val="18"/>
              </w:rPr>
              <w:t>0.717</w:t>
            </w:r>
          </w:p>
          <w:p w14:paraId="0B85E55A" w14:textId="77777777" w:rsidR="00147678" w:rsidRPr="00EF2B99" w:rsidRDefault="00147678" w:rsidP="00EB10BA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EF2B99">
              <w:rPr>
                <w:rFonts w:ascii="Times New Roman" w:eastAsia="等线" w:hAnsi="Times New Roman" w:cs="Times New Roman"/>
                <w:sz w:val="18"/>
                <w:szCs w:val="18"/>
              </w:rPr>
              <w:t>0.297</w:t>
            </w:r>
          </w:p>
          <w:p w14:paraId="2ABC7481" w14:textId="77777777" w:rsidR="00147678" w:rsidRPr="00EF2B99" w:rsidRDefault="00147678" w:rsidP="00EB10BA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EF2B99">
              <w:rPr>
                <w:rFonts w:ascii="Times New Roman" w:eastAsia="等线" w:hAnsi="Times New Roman" w:cs="Times New Roman"/>
                <w:sz w:val="18"/>
                <w:szCs w:val="18"/>
              </w:rPr>
              <w:t>0.636</w:t>
            </w:r>
          </w:p>
          <w:p w14:paraId="1ACE454B" w14:textId="77777777" w:rsidR="00147678" w:rsidRPr="00EF2B99" w:rsidRDefault="00147678" w:rsidP="00EB10BA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EF2B99">
              <w:rPr>
                <w:rFonts w:ascii="Times New Roman" w:eastAsia="等线" w:hAnsi="Times New Roman" w:cs="Times New Roman"/>
                <w:sz w:val="18"/>
                <w:szCs w:val="18"/>
              </w:rPr>
              <w:t>0.607</w:t>
            </w:r>
          </w:p>
          <w:p w14:paraId="76450C35" w14:textId="77777777" w:rsidR="00147678" w:rsidRPr="00EF2B99" w:rsidRDefault="00147678" w:rsidP="00EB10BA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EF2B99">
              <w:rPr>
                <w:rFonts w:ascii="Times New Roman" w:eastAsia="等线" w:hAnsi="Times New Roman" w:cs="Times New Roman"/>
                <w:sz w:val="18"/>
                <w:szCs w:val="18"/>
              </w:rPr>
              <w:t>0.263</w:t>
            </w:r>
          </w:p>
          <w:p w14:paraId="51F255C6" w14:textId="77777777" w:rsidR="00147678" w:rsidRPr="00EF2B99" w:rsidRDefault="00147678" w:rsidP="00EB10BA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EF2B99">
              <w:rPr>
                <w:rFonts w:ascii="Times New Roman" w:eastAsia="等线" w:hAnsi="Times New Roman" w:cs="Times New Roman"/>
                <w:sz w:val="18"/>
                <w:szCs w:val="18"/>
              </w:rPr>
              <w:t>0.026</w:t>
            </w:r>
          </w:p>
          <w:p w14:paraId="58D164F8" w14:textId="77777777" w:rsidR="00147678" w:rsidRPr="00EF2B99" w:rsidRDefault="00147678" w:rsidP="00EB10BA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EF2B99">
              <w:rPr>
                <w:rFonts w:ascii="Times New Roman" w:eastAsia="等线" w:hAnsi="Times New Roman" w:cs="Times New Roman"/>
                <w:sz w:val="18"/>
                <w:szCs w:val="18"/>
              </w:rPr>
              <w:t>0.007</w:t>
            </w:r>
          </w:p>
        </w:tc>
        <w:tc>
          <w:tcPr>
            <w:tcW w:w="850" w:type="dxa"/>
          </w:tcPr>
          <w:p w14:paraId="741B6857" w14:textId="77777777" w:rsidR="00147678" w:rsidRPr="00EF2B99" w:rsidRDefault="00147678" w:rsidP="00EB10BA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  <w:p w14:paraId="5A7EC12C" w14:textId="77777777" w:rsidR="00147678" w:rsidRPr="00EF2B99" w:rsidRDefault="00147678" w:rsidP="00EB10BA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EF2B99">
              <w:rPr>
                <w:rFonts w:ascii="Times New Roman" w:eastAsia="等线" w:hAnsi="Times New Roman" w:cs="Times New Roman"/>
                <w:sz w:val="18"/>
                <w:szCs w:val="18"/>
              </w:rPr>
              <w:t>—</w:t>
            </w:r>
          </w:p>
          <w:p w14:paraId="4BC5A0A8" w14:textId="77777777" w:rsidR="00147678" w:rsidRPr="00EF2B99" w:rsidRDefault="00147678" w:rsidP="00EB10BA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EF2B99">
              <w:rPr>
                <w:rFonts w:ascii="Times New Roman" w:eastAsia="等线" w:hAnsi="Times New Roman" w:cs="Times New Roman"/>
                <w:sz w:val="18"/>
                <w:szCs w:val="18"/>
              </w:rPr>
              <w:t>—</w:t>
            </w:r>
          </w:p>
          <w:p w14:paraId="77B1278B" w14:textId="77777777" w:rsidR="00147678" w:rsidRPr="00EF2B99" w:rsidRDefault="00147678" w:rsidP="00EB10BA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EF2B99">
              <w:rPr>
                <w:rFonts w:ascii="Times New Roman" w:eastAsia="等线" w:hAnsi="Times New Roman" w:cs="Times New Roman"/>
                <w:sz w:val="18"/>
                <w:szCs w:val="18"/>
              </w:rPr>
              <w:t>—</w:t>
            </w:r>
          </w:p>
          <w:p w14:paraId="6246E985" w14:textId="77777777" w:rsidR="00147678" w:rsidRPr="00EF2B99" w:rsidRDefault="00147678" w:rsidP="00EB10BA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EF2B99">
              <w:rPr>
                <w:rFonts w:ascii="Times New Roman" w:eastAsia="等线" w:hAnsi="Times New Roman" w:cs="Times New Roman"/>
                <w:sz w:val="18"/>
                <w:szCs w:val="18"/>
              </w:rPr>
              <w:t>—</w:t>
            </w:r>
          </w:p>
          <w:p w14:paraId="55796E0E" w14:textId="77777777" w:rsidR="00147678" w:rsidRPr="00EF2B99" w:rsidRDefault="00147678" w:rsidP="00EB10BA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EF2B99">
              <w:rPr>
                <w:rFonts w:ascii="Times New Roman" w:eastAsia="等线" w:hAnsi="Times New Roman" w:cs="Times New Roman"/>
                <w:sz w:val="18"/>
                <w:szCs w:val="18"/>
              </w:rPr>
              <w:t>—</w:t>
            </w:r>
          </w:p>
          <w:p w14:paraId="2E7FE7A7" w14:textId="77777777" w:rsidR="00147678" w:rsidRPr="00EF2B99" w:rsidRDefault="00147678" w:rsidP="00EB10BA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EF2B99">
              <w:rPr>
                <w:rFonts w:ascii="Times New Roman" w:eastAsia="等线" w:hAnsi="Times New Roman" w:cs="Times New Roman"/>
                <w:sz w:val="18"/>
                <w:szCs w:val="18"/>
              </w:rPr>
              <w:t>—</w:t>
            </w:r>
          </w:p>
          <w:p w14:paraId="7BE6BFF7" w14:textId="77777777" w:rsidR="00147678" w:rsidRPr="00EF2B99" w:rsidRDefault="00147678" w:rsidP="00EB10BA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EF2B99">
              <w:rPr>
                <w:rFonts w:ascii="Times New Roman" w:eastAsia="等线" w:hAnsi="Times New Roman" w:cs="Times New Roman"/>
                <w:sz w:val="18"/>
                <w:szCs w:val="18"/>
              </w:rPr>
              <w:t>—</w:t>
            </w:r>
          </w:p>
          <w:p w14:paraId="5E5F5FD0" w14:textId="77777777" w:rsidR="00147678" w:rsidRPr="00EF2B99" w:rsidRDefault="00147678" w:rsidP="00EB10BA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EF2B99">
              <w:rPr>
                <w:rFonts w:ascii="Times New Roman" w:eastAsia="等线" w:hAnsi="Times New Roman" w:cs="Times New Roman"/>
                <w:sz w:val="18"/>
                <w:szCs w:val="18"/>
              </w:rPr>
              <w:t>1.035</w:t>
            </w:r>
          </w:p>
          <w:p w14:paraId="0BEB9CC9" w14:textId="77777777" w:rsidR="00147678" w:rsidRPr="00EF2B99" w:rsidRDefault="00147678" w:rsidP="00EB10BA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EF2B99">
              <w:rPr>
                <w:rFonts w:ascii="Times New Roman" w:eastAsia="等线" w:hAnsi="Times New Roman" w:cs="Times New Roman"/>
                <w:sz w:val="18"/>
                <w:szCs w:val="18"/>
              </w:rPr>
              <w:t>1.096</w:t>
            </w:r>
          </w:p>
        </w:tc>
        <w:tc>
          <w:tcPr>
            <w:tcW w:w="1248" w:type="dxa"/>
          </w:tcPr>
          <w:p w14:paraId="68EA85E9" w14:textId="77777777" w:rsidR="00147678" w:rsidRPr="00EF2B99" w:rsidRDefault="00147678" w:rsidP="00EB10BA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  <w:p w14:paraId="08203302" w14:textId="77777777" w:rsidR="00147678" w:rsidRPr="00EF2B99" w:rsidRDefault="00147678" w:rsidP="00EB10BA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EF2B99">
              <w:rPr>
                <w:rFonts w:ascii="Times New Roman" w:eastAsia="等线" w:hAnsi="Times New Roman" w:cs="Times New Roman"/>
                <w:sz w:val="18"/>
                <w:szCs w:val="18"/>
              </w:rPr>
              <w:t>—</w:t>
            </w:r>
          </w:p>
          <w:p w14:paraId="565194C3" w14:textId="77777777" w:rsidR="00147678" w:rsidRPr="00EF2B99" w:rsidRDefault="00147678" w:rsidP="00EB10BA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EF2B99">
              <w:rPr>
                <w:rFonts w:ascii="Times New Roman" w:eastAsia="等线" w:hAnsi="Times New Roman" w:cs="Times New Roman"/>
                <w:sz w:val="18"/>
                <w:szCs w:val="18"/>
              </w:rPr>
              <w:t>—</w:t>
            </w:r>
          </w:p>
          <w:p w14:paraId="12C4F028" w14:textId="77777777" w:rsidR="00147678" w:rsidRPr="00EF2B99" w:rsidRDefault="00147678" w:rsidP="00EB10BA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EF2B99">
              <w:rPr>
                <w:rFonts w:ascii="Times New Roman" w:eastAsia="等线" w:hAnsi="Times New Roman" w:cs="Times New Roman"/>
                <w:sz w:val="18"/>
                <w:szCs w:val="18"/>
              </w:rPr>
              <w:t>—</w:t>
            </w:r>
          </w:p>
          <w:p w14:paraId="283DF6EA" w14:textId="77777777" w:rsidR="00147678" w:rsidRPr="00EF2B99" w:rsidRDefault="00147678" w:rsidP="00EB10BA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EF2B99">
              <w:rPr>
                <w:rFonts w:ascii="Times New Roman" w:eastAsia="等线" w:hAnsi="Times New Roman" w:cs="Times New Roman"/>
                <w:sz w:val="18"/>
                <w:szCs w:val="18"/>
              </w:rPr>
              <w:t>—</w:t>
            </w:r>
          </w:p>
          <w:p w14:paraId="6C363450" w14:textId="77777777" w:rsidR="00147678" w:rsidRPr="00EF2B99" w:rsidRDefault="00147678" w:rsidP="00EB10BA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EF2B99">
              <w:rPr>
                <w:rFonts w:ascii="Times New Roman" w:eastAsia="等线" w:hAnsi="Times New Roman" w:cs="Times New Roman"/>
                <w:sz w:val="18"/>
                <w:szCs w:val="18"/>
              </w:rPr>
              <w:t>—</w:t>
            </w:r>
          </w:p>
          <w:p w14:paraId="7681E1F0" w14:textId="77777777" w:rsidR="00147678" w:rsidRPr="00EF2B99" w:rsidRDefault="00147678" w:rsidP="00EB10BA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EF2B99">
              <w:rPr>
                <w:rFonts w:ascii="Times New Roman" w:eastAsia="等线" w:hAnsi="Times New Roman" w:cs="Times New Roman"/>
                <w:sz w:val="18"/>
                <w:szCs w:val="18"/>
              </w:rPr>
              <w:t>—</w:t>
            </w:r>
          </w:p>
          <w:p w14:paraId="6FC59E35" w14:textId="77777777" w:rsidR="00147678" w:rsidRPr="00EF2B99" w:rsidRDefault="00147678" w:rsidP="00EB10BA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EF2B99">
              <w:rPr>
                <w:rFonts w:ascii="Times New Roman" w:eastAsia="等线" w:hAnsi="Times New Roman" w:cs="Times New Roman"/>
                <w:sz w:val="18"/>
                <w:szCs w:val="18"/>
              </w:rPr>
              <w:t>—</w:t>
            </w:r>
          </w:p>
          <w:p w14:paraId="0B53585C" w14:textId="77777777" w:rsidR="00147678" w:rsidRPr="00EF2B99" w:rsidRDefault="00147678" w:rsidP="00EB10BA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EF2B99">
              <w:rPr>
                <w:rFonts w:ascii="Times New Roman" w:eastAsia="等线" w:hAnsi="Times New Roman" w:cs="Times New Roman"/>
                <w:sz w:val="18"/>
                <w:szCs w:val="18"/>
              </w:rPr>
              <w:t>0.937—1.144</w:t>
            </w:r>
          </w:p>
          <w:p w14:paraId="177173B4" w14:textId="77777777" w:rsidR="00147678" w:rsidRPr="00EF2B99" w:rsidRDefault="00147678" w:rsidP="00EB10BA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EF2B99">
              <w:rPr>
                <w:rFonts w:ascii="Times New Roman" w:eastAsia="等线" w:hAnsi="Times New Roman" w:cs="Times New Roman"/>
                <w:sz w:val="18"/>
                <w:szCs w:val="18"/>
              </w:rPr>
              <w:t>0.937—1.283</w:t>
            </w:r>
          </w:p>
        </w:tc>
        <w:tc>
          <w:tcPr>
            <w:tcW w:w="883" w:type="dxa"/>
          </w:tcPr>
          <w:p w14:paraId="76706F4B" w14:textId="77777777" w:rsidR="00147678" w:rsidRPr="00EF2B99" w:rsidRDefault="00147678" w:rsidP="00EB10BA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  <w:p w14:paraId="526A8535" w14:textId="77777777" w:rsidR="00147678" w:rsidRPr="00EF2B99" w:rsidRDefault="00147678" w:rsidP="00EB10BA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EF2B99">
              <w:rPr>
                <w:rFonts w:ascii="Times New Roman" w:eastAsia="等线" w:hAnsi="Times New Roman" w:cs="Times New Roman"/>
                <w:sz w:val="18"/>
                <w:szCs w:val="18"/>
              </w:rPr>
              <w:t>—</w:t>
            </w:r>
          </w:p>
          <w:p w14:paraId="5B8530EC" w14:textId="77777777" w:rsidR="00147678" w:rsidRPr="00EF2B99" w:rsidRDefault="00147678" w:rsidP="00EB10BA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EF2B99">
              <w:rPr>
                <w:rFonts w:ascii="Times New Roman" w:eastAsia="等线" w:hAnsi="Times New Roman" w:cs="Times New Roman"/>
                <w:sz w:val="18"/>
                <w:szCs w:val="18"/>
              </w:rPr>
              <w:t>—</w:t>
            </w:r>
          </w:p>
          <w:p w14:paraId="1FB2B271" w14:textId="77777777" w:rsidR="00147678" w:rsidRPr="00EF2B99" w:rsidRDefault="00147678" w:rsidP="00EB10BA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EF2B99">
              <w:rPr>
                <w:rFonts w:ascii="Times New Roman" w:eastAsia="等线" w:hAnsi="Times New Roman" w:cs="Times New Roman"/>
                <w:sz w:val="18"/>
                <w:szCs w:val="18"/>
              </w:rPr>
              <w:t>—</w:t>
            </w:r>
          </w:p>
          <w:p w14:paraId="25745153" w14:textId="77777777" w:rsidR="00147678" w:rsidRPr="00EF2B99" w:rsidRDefault="00147678" w:rsidP="00EB10BA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EF2B99">
              <w:rPr>
                <w:rFonts w:ascii="Times New Roman" w:eastAsia="等线" w:hAnsi="Times New Roman" w:cs="Times New Roman"/>
                <w:sz w:val="18"/>
                <w:szCs w:val="18"/>
              </w:rPr>
              <w:t>—</w:t>
            </w:r>
          </w:p>
          <w:p w14:paraId="7A60A06F" w14:textId="77777777" w:rsidR="00147678" w:rsidRPr="00EF2B99" w:rsidRDefault="00147678" w:rsidP="00EB10BA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EF2B99">
              <w:rPr>
                <w:rFonts w:ascii="Times New Roman" w:eastAsia="等线" w:hAnsi="Times New Roman" w:cs="Times New Roman"/>
                <w:sz w:val="18"/>
                <w:szCs w:val="18"/>
              </w:rPr>
              <w:t>—</w:t>
            </w:r>
          </w:p>
          <w:p w14:paraId="67F7C6DF" w14:textId="77777777" w:rsidR="00147678" w:rsidRPr="00EF2B99" w:rsidRDefault="00147678" w:rsidP="00EB10BA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EF2B99">
              <w:rPr>
                <w:rFonts w:ascii="Times New Roman" w:eastAsia="等线" w:hAnsi="Times New Roman" w:cs="Times New Roman"/>
                <w:sz w:val="18"/>
                <w:szCs w:val="18"/>
              </w:rPr>
              <w:t>—</w:t>
            </w:r>
          </w:p>
          <w:p w14:paraId="27953F4A" w14:textId="77777777" w:rsidR="00147678" w:rsidRPr="00EF2B99" w:rsidRDefault="00147678" w:rsidP="00EB10BA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EF2B99">
              <w:rPr>
                <w:rFonts w:ascii="Times New Roman" w:eastAsia="等线" w:hAnsi="Times New Roman" w:cs="Times New Roman"/>
                <w:sz w:val="18"/>
                <w:szCs w:val="18"/>
              </w:rPr>
              <w:t>—</w:t>
            </w:r>
          </w:p>
          <w:p w14:paraId="23A9D167" w14:textId="77777777" w:rsidR="00147678" w:rsidRPr="00EF2B99" w:rsidRDefault="00147678" w:rsidP="00EB10BA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EF2B99">
              <w:rPr>
                <w:rFonts w:ascii="Times New Roman" w:eastAsia="等线" w:hAnsi="Times New Roman" w:cs="Times New Roman"/>
                <w:sz w:val="18"/>
                <w:szCs w:val="18"/>
              </w:rPr>
              <w:t>0.494</w:t>
            </w:r>
          </w:p>
          <w:p w14:paraId="44D315E3" w14:textId="77777777" w:rsidR="00147678" w:rsidRPr="00EF2B99" w:rsidRDefault="00147678" w:rsidP="00EB10BA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EF2B99">
              <w:rPr>
                <w:rFonts w:ascii="Times New Roman" w:eastAsia="等线" w:hAnsi="Times New Roman" w:cs="Times New Roman"/>
                <w:sz w:val="18"/>
                <w:szCs w:val="18"/>
              </w:rPr>
              <w:t>0.252</w:t>
            </w:r>
          </w:p>
        </w:tc>
      </w:tr>
      <w:tr w:rsidR="00147678" w:rsidRPr="00EF2B99" w14:paraId="17109722" w14:textId="77777777" w:rsidTr="00EB10BA">
        <w:trPr>
          <w:trHeight w:val="321"/>
        </w:trPr>
        <w:tc>
          <w:tcPr>
            <w:tcW w:w="2259" w:type="dxa"/>
          </w:tcPr>
          <w:p w14:paraId="7D242FED" w14:textId="77777777" w:rsidR="00147678" w:rsidRPr="00EF2B99" w:rsidRDefault="00147678" w:rsidP="00EB10BA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EF2B99">
              <w:rPr>
                <w:rFonts w:ascii="Times New Roman" w:eastAsia="等线" w:hAnsi="Times New Roman" w:cs="Times New Roman"/>
                <w:sz w:val="18"/>
                <w:szCs w:val="18"/>
              </w:rPr>
              <w:t>WML Fazekas scale</w:t>
            </w:r>
          </w:p>
          <w:p w14:paraId="704F835E" w14:textId="77777777" w:rsidR="00147678" w:rsidRPr="00EF2B99" w:rsidRDefault="00147678" w:rsidP="00EB10BA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EF2B99">
              <w:rPr>
                <w:rFonts w:ascii="Times New Roman" w:eastAsia="等线" w:hAnsi="Times New Roman" w:cs="Times New Roman"/>
                <w:sz w:val="18"/>
                <w:szCs w:val="18"/>
              </w:rPr>
              <w:t>PVWMHs</w:t>
            </w:r>
          </w:p>
          <w:p w14:paraId="356F991F" w14:textId="77777777" w:rsidR="00147678" w:rsidRPr="00EF2B99" w:rsidRDefault="00147678" w:rsidP="00EB10BA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EF2B99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  0—1 level</w:t>
            </w:r>
          </w:p>
          <w:p w14:paraId="15520A5D" w14:textId="77777777" w:rsidR="00147678" w:rsidRPr="00EF2B99" w:rsidRDefault="00147678" w:rsidP="00EB10BA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EF2B99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  2—3 level</w:t>
            </w:r>
          </w:p>
          <w:p w14:paraId="07644BEF" w14:textId="77777777" w:rsidR="00147678" w:rsidRPr="00EF2B99" w:rsidRDefault="00147678" w:rsidP="00EB10BA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EF2B99">
              <w:rPr>
                <w:rFonts w:ascii="Times New Roman" w:eastAsia="等线" w:hAnsi="Times New Roman" w:cs="Times New Roman"/>
                <w:sz w:val="18"/>
                <w:szCs w:val="18"/>
              </w:rPr>
              <w:t>DWMHs</w:t>
            </w:r>
          </w:p>
          <w:p w14:paraId="2DC1C181" w14:textId="77777777" w:rsidR="00147678" w:rsidRPr="00EF2B99" w:rsidRDefault="00147678" w:rsidP="00EB10BA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EF2B99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  0—1 level</w:t>
            </w:r>
          </w:p>
          <w:p w14:paraId="7D2935BF" w14:textId="77777777" w:rsidR="00147678" w:rsidRPr="00EF2B99" w:rsidRDefault="00147678" w:rsidP="00EB10BA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EF2B99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  2—3 level</w:t>
            </w:r>
          </w:p>
        </w:tc>
        <w:tc>
          <w:tcPr>
            <w:tcW w:w="1776" w:type="dxa"/>
          </w:tcPr>
          <w:p w14:paraId="30FFCFF5" w14:textId="77777777" w:rsidR="00147678" w:rsidRPr="00EF2B99" w:rsidRDefault="00147678" w:rsidP="00EB10BA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  <w:p w14:paraId="60D9AF50" w14:textId="77777777" w:rsidR="00147678" w:rsidRPr="00EF2B99" w:rsidRDefault="00147678" w:rsidP="00EB10BA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  <w:p w14:paraId="1A276A94" w14:textId="77777777" w:rsidR="00147678" w:rsidRPr="00EF2B99" w:rsidRDefault="00147678" w:rsidP="00EB10BA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EF2B99">
              <w:rPr>
                <w:rFonts w:ascii="Times New Roman" w:eastAsia="等线" w:hAnsi="Times New Roman" w:cs="Times New Roman"/>
                <w:sz w:val="18"/>
                <w:szCs w:val="18"/>
              </w:rPr>
              <w:t>27(27.00)</w:t>
            </w:r>
          </w:p>
          <w:p w14:paraId="7530736C" w14:textId="77777777" w:rsidR="00147678" w:rsidRPr="00EF2B99" w:rsidRDefault="00147678" w:rsidP="00EB10BA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EF2B99">
              <w:rPr>
                <w:rFonts w:ascii="Times New Roman" w:eastAsia="等线" w:hAnsi="Times New Roman" w:cs="Times New Roman"/>
                <w:sz w:val="18"/>
                <w:szCs w:val="18"/>
              </w:rPr>
              <w:t>73(73.00)</w:t>
            </w:r>
          </w:p>
          <w:p w14:paraId="5EC8F742" w14:textId="77777777" w:rsidR="00147678" w:rsidRPr="00EF2B99" w:rsidRDefault="00147678" w:rsidP="00EB10BA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  <w:p w14:paraId="5EC29716" w14:textId="77777777" w:rsidR="00147678" w:rsidRPr="00EF2B99" w:rsidRDefault="00147678" w:rsidP="00EB10BA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EF2B99">
              <w:rPr>
                <w:rFonts w:ascii="Times New Roman" w:eastAsia="等线" w:hAnsi="Times New Roman" w:cs="Times New Roman"/>
                <w:sz w:val="18"/>
                <w:szCs w:val="18"/>
              </w:rPr>
              <w:t>26(26.00)</w:t>
            </w:r>
          </w:p>
          <w:p w14:paraId="6A2B0759" w14:textId="77777777" w:rsidR="00147678" w:rsidRPr="00EF2B99" w:rsidRDefault="00147678" w:rsidP="00EB10BA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EF2B99">
              <w:rPr>
                <w:rFonts w:ascii="Times New Roman" w:eastAsia="等线" w:hAnsi="Times New Roman" w:cs="Times New Roman"/>
                <w:sz w:val="18"/>
                <w:szCs w:val="18"/>
              </w:rPr>
              <w:t>74(74.00)</w:t>
            </w:r>
          </w:p>
        </w:tc>
        <w:tc>
          <w:tcPr>
            <w:tcW w:w="1776" w:type="dxa"/>
          </w:tcPr>
          <w:p w14:paraId="0FC5D1CD" w14:textId="77777777" w:rsidR="00147678" w:rsidRPr="00EF2B99" w:rsidRDefault="00147678" w:rsidP="00EB10BA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  <w:p w14:paraId="330E719A" w14:textId="77777777" w:rsidR="00147678" w:rsidRPr="00EF2B99" w:rsidRDefault="00147678" w:rsidP="00EB10BA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  <w:p w14:paraId="4C28E967" w14:textId="77777777" w:rsidR="00147678" w:rsidRPr="00EF2B99" w:rsidRDefault="00147678" w:rsidP="00EB10BA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EF2B99">
              <w:rPr>
                <w:rFonts w:ascii="Times New Roman" w:eastAsia="等线" w:hAnsi="Times New Roman" w:cs="Times New Roman"/>
                <w:sz w:val="18"/>
                <w:szCs w:val="18"/>
              </w:rPr>
              <w:t>29(34.94)</w:t>
            </w:r>
          </w:p>
          <w:p w14:paraId="588EE0B2" w14:textId="77777777" w:rsidR="00147678" w:rsidRPr="00EF2B99" w:rsidRDefault="00147678" w:rsidP="00EB10BA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EF2B99">
              <w:rPr>
                <w:rFonts w:ascii="Times New Roman" w:eastAsia="等线" w:hAnsi="Times New Roman" w:cs="Times New Roman"/>
                <w:sz w:val="18"/>
                <w:szCs w:val="18"/>
              </w:rPr>
              <w:t>54(65.06)</w:t>
            </w:r>
          </w:p>
          <w:p w14:paraId="7C4EE30E" w14:textId="77777777" w:rsidR="00147678" w:rsidRPr="00EF2B99" w:rsidRDefault="00147678" w:rsidP="00EB10BA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  <w:p w14:paraId="79697A7B" w14:textId="77777777" w:rsidR="00147678" w:rsidRPr="00EF2B99" w:rsidRDefault="00147678" w:rsidP="00EB10BA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EF2B99">
              <w:rPr>
                <w:rFonts w:ascii="Times New Roman" w:eastAsia="等线" w:hAnsi="Times New Roman" w:cs="Times New Roman"/>
                <w:sz w:val="18"/>
                <w:szCs w:val="18"/>
              </w:rPr>
              <w:t>49(59.04)</w:t>
            </w:r>
          </w:p>
          <w:p w14:paraId="5E8CBE30" w14:textId="77777777" w:rsidR="00147678" w:rsidRPr="00EF2B99" w:rsidRDefault="00147678" w:rsidP="00EB10BA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EF2B99">
              <w:rPr>
                <w:rFonts w:ascii="Times New Roman" w:eastAsia="等线" w:hAnsi="Times New Roman" w:cs="Times New Roman"/>
                <w:sz w:val="18"/>
                <w:szCs w:val="18"/>
              </w:rPr>
              <w:t>34(40.96)</w:t>
            </w:r>
          </w:p>
        </w:tc>
        <w:tc>
          <w:tcPr>
            <w:tcW w:w="847" w:type="dxa"/>
          </w:tcPr>
          <w:p w14:paraId="58691ADE" w14:textId="77777777" w:rsidR="00147678" w:rsidRPr="00EF2B99" w:rsidRDefault="00147678" w:rsidP="00EB10BA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  <w:p w14:paraId="533891E9" w14:textId="77777777" w:rsidR="00147678" w:rsidRPr="00EF2B99" w:rsidRDefault="00147678" w:rsidP="00EB10BA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  <w:p w14:paraId="3C427AA0" w14:textId="77777777" w:rsidR="00147678" w:rsidRPr="00EF2B99" w:rsidRDefault="00147678" w:rsidP="00EB10BA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  <w:p w14:paraId="5D6723F1" w14:textId="77777777" w:rsidR="00147678" w:rsidRPr="00EF2B99" w:rsidRDefault="00147678" w:rsidP="00EB10BA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EF2B99">
              <w:rPr>
                <w:rFonts w:ascii="Times New Roman" w:eastAsia="等线" w:hAnsi="Times New Roman" w:cs="Times New Roman"/>
                <w:sz w:val="18"/>
                <w:szCs w:val="18"/>
              </w:rPr>
              <w:t>0.246</w:t>
            </w:r>
          </w:p>
          <w:p w14:paraId="58DAA9E5" w14:textId="77777777" w:rsidR="00147678" w:rsidRPr="00EF2B99" w:rsidRDefault="00147678" w:rsidP="00EB10BA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  <w:p w14:paraId="57B48BC2" w14:textId="77777777" w:rsidR="00147678" w:rsidRPr="00EF2B99" w:rsidRDefault="00147678" w:rsidP="00EB10BA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  <w:p w14:paraId="44627BF3" w14:textId="77777777" w:rsidR="00147678" w:rsidRPr="00EF2B99" w:rsidRDefault="00147678" w:rsidP="00EB10BA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EF2B99">
              <w:rPr>
                <w:rFonts w:ascii="Times New Roman" w:eastAsia="等线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850" w:type="dxa"/>
          </w:tcPr>
          <w:p w14:paraId="1139F764" w14:textId="77777777" w:rsidR="00147678" w:rsidRPr="00EF2B99" w:rsidRDefault="00147678" w:rsidP="00EB10BA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  <w:p w14:paraId="77D47032" w14:textId="77777777" w:rsidR="00147678" w:rsidRPr="00EF2B99" w:rsidRDefault="00147678" w:rsidP="00EB10BA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  <w:p w14:paraId="2BE12933" w14:textId="77777777" w:rsidR="00147678" w:rsidRPr="00EF2B99" w:rsidRDefault="00147678" w:rsidP="00EB10BA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  <w:p w14:paraId="77F646E4" w14:textId="77777777" w:rsidR="00147678" w:rsidRPr="00EF2B99" w:rsidRDefault="00147678" w:rsidP="00EB10BA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EF2B99">
              <w:rPr>
                <w:rFonts w:ascii="Times New Roman" w:eastAsia="等线" w:hAnsi="Times New Roman" w:cs="Times New Roman"/>
                <w:sz w:val="18"/>
                <w:szCs w:val="18"/>
              </w:rPr>
              <w:t>—</w:t>
            </w:r>
          </w:p>
          <w:p w14:paraId="3E0A8FF7" w14:textId="77777777" w:rsidR="00147678" w:rsidRPr="00EF2B99" w:rsidRDefault="00147678" w:rsidP="00EB10BA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  <w:p w14:paraId="3641C961" w14:textId="77777777" w:rsidR="00147678" w:rsidRPr="00EF2B99" w:rsidRDefault="00147678" w:rsidP="00EB10BA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  <w:p w14:paraId="14D74F21" w14:textId="77777777" w:rsidR="00147678" w:rsidRPr="00EF2B99" w:rsidRDefault="00147678" w:rsidP="00EB10BA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EF2B99">
              <w:rPr>
                <w:rFonts w:ascii="Times New Roman" w:eastAsia="等线" w:hAnsi="Times New Roman" w:cs="Times New Roman"/>
                <w:sz w:val="18"/>
                <w:szCs w:val="18"/>
              </w:rPr>
              <w:t>3.382</w:t>
            </w:r>
          </w:p>
        </w:tc>
        <w:tc>
          <w:tcPr>
            <w:tcW w:w="1248" w:type="dxa"/>
          </w:tcPr>
          <w:p w14:paraId="23036401" w14:textId="77777777" w:rsidR="00147678" w:rsidRPr="00EF2B99" w:rsidRDefault="00147678" w:rsidP="00EB10BA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  <w:p w14:paraId="54204AFC" w14:textId="77777777" w:rsidR="00147678" w:rsidRPr="00EF2B99" w:rsidRDefault="00147678" w:rsidP="00EB10BA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  <w:p w14:paraId="75E99077" w14:textId="77777777" w:rsidR="00147678" w:rsidRPr="00EF2B99" w:rsidRDefault="00147678" w:rsidP="00EB10BA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  <w:p w14:paraId="1C582D27" w14:textId="77777777" w:rsidR="00147678" w:rsidRPr="00EF2B99" w:rsidRDefault="00147678" w:rsidP="00EB10BA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EF2B99">
              <w:rPr>
                <w:rFonts w:ascii="Times New Roman" w:eastAsia="等线" w:hAnsi="Times New Roman" w:cs="Times New Roman"/>
                <w:sz w:val="18"/>
                <w:szCs w:val="18"/>
              </w:rPr>
              <w:t>—</w:t>
            </w:r>
          </w:p>
          <w:p w14:paraId="7DC8F7D2" w14:textId="77777777" w:rsidR="00147678" w:rsidRPr="00EF2B99" w:rsidRDefault="00147678" w:rsidP="00EB10BA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  <w:p w14:paraId="21D83E82" w14:textId="77777777" w:rsidR="00147678" w:rsidRPr="00EF2B99" w:rsidRDefault="00147678" w:rsidP="00EB10BA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  <w:p w14:paraId="7FE2C795" w14:textId="77777777" w:rsidR="00147678" w:rsidRPr="00EF2B99" w:rsidRDefault="00147678" w:rsidP="00EB10BA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EF2B99">
              <w:rPr>
                <w:rFonts w:ascii="Times New Roman" w:eastAsia="等线" w:hAnsi="Times New Roman" w:cs="Times New Roman"/>
                <w:sz w:val="18"/>
                <w:szCs w:val="18"/>
              </w:rPr>
              <w:t>1.756—6.512</w:t>
            </w:r>
          </w:p>
        </w:tc>
        <w:tc>
          <w:tcPr>
            <w:tcW w:w="883" w:type="dxa"/>
          </w:tcPr>
          <w:p w14:paraId="3A0F8E79" w14:textId="77777777" w:rsidR="00147678" w:rsidRPr="00EF2B99" w:rsidRDefault="00147678" w:rsidP="00EB10BA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  <w:p w14:paraId="01D98ECE" w14:textId="77777777" w:rsidR="00147678" w:rsidRPr="00EF2B99" w:rsidRDefault="00147678" w:rsidP="00EB10BA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  <w:p w14:paraId="124815F5" w14:textId="77777777" w:rsidR="00147678" w:rsidRPr="00EF2B99" w:rsidRDefault="00147678" w:rsidP="00EB10BA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  <w:p w14:paraId="727F166B" w14:textId="77777777" w:rsidR="00147678" w:rsidRPr="00EF2B99" w:rsidRDefault="00147678" w:rsidP="00EB10BA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EF2B99">
              <w:rPr>
                <w:rFonts w:ascii="Times New Roman" w:eastAsia="等线" w:hAnsi="Times New Roman" w:cs="Times New Roman"/>
                <w:sz w:val="18"/>
                <w:szCs w:val="18"/>
              </w:rPr>
              <w:t>—</w:t>
            </w:r>
          </w:p>
          <w:p w14:paraId="108C037B" w14:textId="77777777" w:rsidR="00147678" w:rsidRPr="00EF2B99" w:rsidRDefault="00147678" w:rsidP="00EB10BA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  <w:p w14:paraId="666E3BDB" w14:textId="77777777" w:rsidR="00147678" w:rsidRPr="00EF2B99" w:rsidRDefault="00147678" w:rsidP="00EB10BA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  <w:p w14:paraId="2DFB26E9" w14:textId="77777777" w:rsidR="00147678" w:rsidRPr="00EF2B99" w:rsidRDefault="00147678" w:rsidP="00EB10BA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EF2B99">
              <w:rPr>
                <w:rFonts w:ascii="Times New Roman" w:eastAsia="等线" w:hAnsi="Times New Roman" w:cs="Times New Roman"/>
                <w:sz w:val="18"/>
                <w:szCs w:val="18"/>
              </w:rPr>
              <w:t>0.001</w:t>
            </w:r>
          </w:p>
        </w:tc>
      </w:tr>
    </w:tbl>
    <w:p w14:paraId="71170296" w14:textId="1F2DF035" w:rsidR="00147678" w:rsidRPr="00147678" w:rsidRDefault="00147678" w:rsidP="00147678">
      <w:pPr>
        <w:rPr>
          <w:rFonts w:ascii="Times New Roman" w:hAnsi="Times New Roman" w:cs="Times New Roman"/>
          <w:sz w:val="18"/>
          <w:szCs w:val="18"/>
          <w:lang w:bidi="en-US"/>
        </w:rPr>
      </w:pPr>
      <w:r w:rsidRPr="00147678">
        <w:rPr>
          <w:rFonts w:ascii="Times New Roman" w:hAnsi="Times New Roman" w:cs="Times New Roman"/>
          <w:sz w:val="18"/>
          <w:szCs w:val="18"/>
          <w:lang w:bidi="en-US"/>
        </w:rPr>
        <w:t xml:space="preserve">Abbreviations: PSD, post-stroke depression; BMI, body mass index; SP, Systolic pressure; DP, Diastolic pressure; TC, total cholesterol; TG, triglyceride; HDL-C, high-density lipoprotein cholesterol; LDL-C, low-density lipoprotein cholesterol; </w:t>
      </w:r>
      <w:proofErr w:type="spellStart"/>
      <w:r w:rsidRPr="00147678">
        <w:rPr>
          <w:rFonts w:ascii="Times New Roman" w:hAnsi="Times New Roman" w:cs="Times New Roman"/>
          <w:sz w:val="18"/>
          <w:szCs w:val="18"/>
          <w:lang w:bidi="en-US"/>
        </w:rPr>
        <w:t>LPa</w:t>
      </w:r>
      <w:proofErr w:type="spellEnd"/>
      <w:r w:rsidRPr="00147678">
        <w:rPr>
          <w:rFonts w:ascii="Times New Roman" w:hAnsi="Times New Roman" w:cs="Times New Roman"/>
          <w:sz w:val="18"/>
          <w:szCs w:val="18"/>
          <w:lang w:bidi="en-US"/>
        </w:rPr>
        <w:t xml:space="preserve">, lipoprotein a; FBG, fasting blood-glucose; </w:t>
      </w:r>
      <w:proofErr w:type="spellStart"/>
      <w:r w:rsidRPr="00147678">
        <w:rPr>
          <w:rFonts w:ascii="Times New Roman" w:hAnsi="Times New Roman" w:cs="Times New Roman"/>
          <w:sz w:val="18"/>
          <w:szCs w:val="18"/>
          <w:lang w:bidi="en-US"/>
        </w:rPr>
        <w:t>HbAlC</w:t>
      </w:r>
      <w:proofErr w:type="spellEnd"/>
      <w:r w:rsidRPr="00147678">
        <w:rPr>
          <w:rFonts w:ascii="Times New Roman" w:hAnsi="Times New Roman" w:cs="Times New Roman"/>
          <w:sz w:val="18"/>
          <w:szCs w:val="18"/>
          <w:lang w:bidi="en-US"/>
        </w:rPr>
        <w:t>, glycosylated hemoglobin; HCY, homocysteine; CRP, C-reactive protein; PWMLs, periventricular white matter lesions; DWMLs, deep white matter lesions.</w:t>
      </w:r>
    </w:p>
    <w:sectPr w:rsidR="00147678" w:rsidRPr="001476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3F2DD7" w14:textId="77777777" w:rsidR="0081555D" w:rsidRDefault="0081555D" w:rsidP="00E961F9">
      <w:r>
        <w:separator/>
      </w:r>
    </w:p>
  </w:endnote>
  <w:endnote w:type="continuationSeparator" w:id="0">
    <w:p w14:paraId="0E4EB598" w14:textId="77777777" w:rsidR="0081555D" w:rsidRDefault="0081555D" w:rsidP="00E961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634BF1" w14:textId="77777777" w:rsidR="0081555D" w:rsidRDefault="0081555D" w:rsidP="00E961F9">
      <w:r>
        <w:separator/>
      </w:r>
    </w:p>
  </w:footnote>
  <w:footnote w:type="continuationSeparator" w:id="0">
    <w:p w14:paraId="49EE3C2F" w14:textId="77777777" w:rsidR="0081555D" w:rsidRDefault="0081555D" w:rsidP="00E961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F62"/>
    <w:rsid w:val="00147678"/>
    <w:rsid w:val="007D7AB7"/>
    <w:rsid w:val="0081555D"/>
    <w:rsid w:val="008B6955"/>
    <w:rsid w:val="00996F62"/>
    <w:rsid w:val="00B47765"/>
    <w:rsid w:val="00D0698C"/>
    <w:rsid w:val="00E961F9"/>
    <w:rsid w:val="00EF2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B18B6C"/>
  <w15:chartTrackingRefBased/>
  <w15:docId w15:val="{A0A7EC86-B122-4DE2-B57B-2FCB4F9E6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61F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961F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961F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961F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961F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351</Words>
  <Characters>2004</Characters>
  <Application>Microsoft Office Word</Application>
  <DocSecurity>0</DocSecurity>
  <Lines>16</Lines>
  <Paragraphs>4</Paragraphs>
  <ScaleCrop>false</ScaleCrop>
  <Company/>
  <LinksUpToDate>false</LinksUpToDate>
  <CharactersWithSpaces>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董 思语</dc:creator>
  <cp:keywords/>
  <dc:description/>
  <cp:lastModifiedBy>董 思语</cp:lastModifiedBy>
  <cp:revision>5</cp:revision>
  <dcterms:created xsi:type="dcterms:W3CDTF">2023-03-28T11:06:00Z</dcterms:created>
  <dcterms:modified xsi:type="dcterms:W3CDTF">2023-04-05T07:04:00Z</dcterms:modified>
</cp:coreProperties>
</file>